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ACF8E" w14:textId="77777777" w:rsidR="00530019" w:rsidRDefault="00530019">
      <w:pPr>
        <w:jc w:val="left"/>
        <w:rPr>
          <w:rFonts w:ascii="宋体" w:eastAsia="宋体" w:hAnsi="宋体" w:cs="Times New Roman"/>
          <w:color w:val="0000FF"/>
          <w:sz w:val="24"/>
        </w:rPr>
      </w:pPr>
      <w:bookmarkStart w:id="0" w:name="OLE_LINK21"/>
      <w:bookmarkStart w:id="1" w:name="OLE_LINK22"/>
      <w:bookmarkStart w:id="2" w:name="OLE_LINK23"/>
    </w:p>
    <w:p w14:paraId="7C295C97" w14:textId="77777777" w:rsidR="00530019" w:rsidRDefault="00CC703D">
      <w:pPr>
        <w:jc w:val="center"/>
        <w:rPr>
          <w:rFonts w:ascii="宋体" w:eastAsia="宋体" w:hAnsi="宋体" w:cs="Times New Roman"/>
          <w:color w:val="0000FF"/>
          <w:sz w:val="56"/>
        </w:rPr>
      </w:pPr>
      <w:r>
        <w:rPr>
          <w:rFonts w:ascii="宋体" w:eastAsia="宋体" w:hAnsi="宋体" w:cs="Times New Roman" w:hint="eastAsia"/>
          <w:color w:val="0000FF"/>
          <w:sz w:val="56"/>
        </w:rPr>
        <w:t>深圳大学</w:t>
      </w:r>
    </w:p>
    <w:p w14:paraId="59D20ACF" w14:textId="77777777" w:rsidR="00530019" w:rsidRDefault="00530019">
      <w:pPr>
        <w:rPr>
          <w:rFonts w:ascii="宋体" w:eastAsia="宋体" w:hAnsi="宋体" w:cs="Times New Roman"/>
          <w:color w:val="FF0000"/>
          <w:sz w:val="52"/>
          <w:szCs w:val="52"/>
        </w:rPr>
      </w:pPr>
    </w:p>
    <w:p w14:paraId="69F58E13" w14:textId="330CC94C" w:rsidR="00530019" w:rsidRDefault="006B709C">
      <w:pPr>
        <w:jc w:val="center"/>
        <w:rPr>
          <w:rFonts w:ascii="宋体" w:eastAsia="宋体" w:hAnsi="宋体" w:cs="Times New Roman"/>
          <w:color w:val="FF0000"/>
          <w:sz w:val="52"/>
          <w:szCs w:val="52"/>
        </w:rPr>
      </w:pPr>
      <w:r>
        <w:rPr>
          <w:rFonts w:ascii="宋体" w:eastAsia="宋体" w:hAnsi="宋体" w:cs="Times New Roman"/>
          <w:color w:val="FF0000"/>
          <w:sz w:val="52"/>
          <w:szCs w:val="52"/>
        </w:rPr>
        <w:t>飞行航点安全性验证分析系统</w:t>
      </w:r>
    </w:p>
    <w:p w14:paraId="0C5857CE" w14:textId="77777777" w:rsidR="00530019" w:rsidRDefault="00530019">
      <w:pPr>
        <w:jc w:val="center"/>
        <w:rPr>
          <w:rFonts w:ascii="宋体" w:eastAsia="宋体" w:hAnsi="宋体" w:cs="Times New Roman"/>
          <w:color w:val="0000FF"/>
          <w:sz w:val="52"/>
          <w:szCs w:val="52"/>
        </w:rPr>
      </w:pPr>
    </w:p>
    <w:p w14:paraId="342D38B4" w14:textId="77777777" w:rsidR="00530019" w:rsidRDefault="00CC703D">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45E51414" w14:textId="016DAE20"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6B709C">
        <w:rPr>
          <w:rFonts w:ascii="宋体" w:eastAsia="宋体" w:hAnsi="宋体" w:cs="Times New Roman" w:hint="eastAsia"/>
          <w:color w:val="FF0000"/>
          <w:sz w:val="30"/>
          <w:szCs w:val="24"/>
        </w:rPr>
        <w:t>SZUCG20200076FW</w:t>
      </w:r>
      <w:r>
        <w:rPr>
          <w:rFonts w:ascii="宋体" w:eastAsia="宋体" w:hAnsi="宋体" w:cs="Times New Roman" w:hint="eastAsia"/>
          <w:color w:val="000000"/>
          <w:sz w:val="30"/>
          <w:szCs w:val="24"/>
        </w:rPr>
        <w:t>）</w:t>
      </w:r>
    </w:p>
    <w:p w14:paraId="00401012" w14:textId="77777777" w:rsidR="00530019" w:rsidRDefault="00530019">
      <w:pPr>
        <w:jc w:val="center"/>
        <w:rPr>
          <w:rFonts w:ascii="宋体" w:eastAsia="宋体" w:hAnsi="宋体" w:cs="Times New Roman"/>
          <w:color w:val="000000"/>
          <w:sz w:val="90"/>
          <w:szCs w:val="24"/>
        </w:rPr>
      </w:pPr>
    </w:p>
    <w:p w14:paraId="34B53CFC" w14:textId="77777777" w:rsidR="00530019" w:rsidRDefault="00530019">
      <w:pPr>
        <w:jc w:val="center"/>
        <w:rPr>
          <w:rFonts w:ascii="宋体" w:eastAsia="宋体" w:hAnsi="宋体" w:cs="Times New Roman"/>
          <w:color w:val="000000"/>
          <w:sz w:val="90"/>
          <w:szCs w:val="24"/>
        </w:rPr>
      </w:pPr>
    </w:p>
    <w:p w14:paraId="27F15D1A" w14:textId="77777777" w:rsidR="00530019" w:rsidRDefault="00530019">
      <w:pPr>
        <w:jc w:val="center"/>
        <w:rPr>
          <w:rFonts w:ascii="宋体" w:eastAsia="宋体" w:hAnsi="宋体" w:cs="Times New Roman"/>
          <w:color w:val="000000"/>
          <w:sz w:val="90"/>
          <w:szCs w:val="24"/>
        </w:rPr>
      </w:pPr>
    </w:p>
    <w:p w14:paraId="718D703B" w14:textId="77777777" w:rsidR="00530019" w:rsidRDefault="00530019">
      <w:pPr>
        <w:jc w:val="center"/>
        <w:rPr>
          <w:rFonts w:ascii="宋体" w:eastAsia="宋体" w:hAnsi="宋体" w:cs="Times New Roman"/>
          <w:color w:val="000000"/>
          <w:sz w:val="90"/>
          <w:szCs w:val="24"/>
        </w:rPr>
      </w:pPr>
    </w:p>
    <w:p w14:paraId="5A1773B4" w14:textId="77777777"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50BEAC5D" w14:textId="52BF34ED" w:rsidR="00530019" w:rsidRDefault="00CC703D">
      <w:pPr>
        <w:jc w:val="center"/>
        <w:rPr>
          <w:rFonts w:ascii="宋体" w:eastAsia="宋体" w:hAnsi="宋体" w:cs="Times New Roman"/>
          <w:color w:val="FF0000"/>
          <w:sz w:val="30"/>
          <w:szCs w:val="24"/>
        </w:rPr>
      </w:pPr>
      <w:r>
        <w:rPr>
          <w:rFonts w:ascii="宋体" w:eastAsia="宋体" w:hAnsi="宋体" w:cs="Times New Roman" w:hint="eastAsia"/>
          <w:color w:val="FF0000"/>
          <w:sz w:val="30"/>
          <w:szCs w:val="24"/>
        </w:rPr>
        <w:t>二零</w:t>
      </w:r>
      <w:r w:rsidR="00455C97">
        <w:rPr>
          <w:rFonts w:ascii="宋体" w:eastAsia="宋体" w:hAnsi="宋体" w:cs="Times New Roman" w:hint="eastAsia"/>
          <w:color w:val="FF0000"/>
          <w:sz w:val="30"/>
          <w:szCs w:val="24"/>
        </w:rPr>
        <w:t>二零</w:t>
      </w:r>
      <w:r>
        <w:rPr>
          <w:rFonts w:ascii="宋体" w:eastAsia="宋体" w:hAnsi="宋体" w:cs="Times New Roman" w:hint="eastAsia"/>
          <w:color w:val="FF0000"/>
          <w:sz w:val="30"/>
          <w:szCs w:val="24"/>
        </w:rPr>
        <w:t>年</w:t>
      </w:r>
      <w:r w:rsidR="006E483E">
        <w:rPr>
          <w:rFonts w:ascii="宋体" w:eastAsia="宋体" w:hAnsi="宋体" w:cs="Times New Roman" w:hint="eastAsia"/>
          <w:color w:val="FF0000"/>
          <w:sz w:val="30"/>
          <w:szCs w:val="24"/>
        </w:rPr>
        <w:t>八</w:t>
      </w:r>
      <w:r>
        <w:rPr>
          <w:rFonts w:ascii="宋体" w:eastAsia="宋体" w:hAnsi="宋体" w:cs="Times New Roman" w:hint="eastAsia"/>
          <w:color w:val="FF0000"/>
          <w:sz w:val="30"/>
          <w:szCs w:val="24"/>
        </w:rPr>
        <w:t>月</w:t>
      </w:r>
    </w:p>
    <w:p w14:paraId="3DE73BCF" w14:textId="77777777" w:rsidR="00530019" w:rsidRDefault="00CC703D">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AEE4DBC" w14:textId="77777777" w:rsidR="00530019" w:rsidRDefault="00530019">
      <w:pPr>
        <w:jc w:val="center"/>
        <w:rPr>
          <w:rFonts w:ascii="宋体" w:eastAsia="宋体" w:hAnsi="宋体" w:cs="Times New Roman"/>
          <w:color w:val="000000"/>
          <w:sz w:val="30"/>
          <w:szCs w:val="24"/>
        </w:rPr>
      </w:pPr>
    </w:p>
    <w:p w14:paraId="532927D2" w14:textId="77777777" w:rsidR="00530019" w:rsidRDefault="00CC703D">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CE98D4F"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56DF10BA" w14:textId="70A63CF9"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项目编号：  </w:t>
      </w:r>
      <w:r w:rsidR="006B709C">
        <w:rPr>
          <w:rFonts w:ascii="宋体" w:eastAsia="宋体" w:hAnsi="宋体" w:cs="Times New Roman"/>
          <w:sz w:val="32"/>
          <w:szCs w:val="24"/>
        </w:rPr>
        <w:t>SZUCG20200076FW</w:t>
      </w:r>
    </w:p>
    <w:p w14:paraId="46918151" w14:textId="058088F3"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项目名称： </w:t>
      </w:r>
      <w:r w:rsidR="006B709C">
        <w:rPr>
          <w:rFonts w:ascii="宋体" w:eastAsia="宋体" w:hAnsi="宋体" w:cs="Times New Roman"/>
          <w:sz w:val="32"/>
          <w:szCs w:val="24"/>
        </w:rPr>
        <w:t>飞行航点安全性验证分析系统</w:t>
      </w:r>
    </w:p>
    <w:p w14:paraId="571AE0C8"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D2E4920"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3B81CC1"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933E092" w14:textId="77777777" w:rsidR="00530019" w:rsidRDefault="00530019">
      <w:pPr>
        <w:rPr>
          <w:rFonts w:ascii="宋体" w:eastAsia="宋体" w:hAnsi="宋体" w:cs="Times New Roman"/>
          <w:sz w:val="32"/>
          <w:szCs w:val="24"/>
        </w:rPr>
      </w:pPr>
    </w:p>
    <w:p w14:paraId="163B0D52"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727AB2D1" w14:textId="4D21B49E" w:rsidR="00530019" w:rsidRDefault="00CC703D">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w:t>
      </w:r>
      <w:r w:rsidR="00455C97">
        <w:rPr>
          <w:rFonts w:ascii="Times New Roman" w:eastAsia="宋体" w:hAnsi="Times New Roman" w:cs="Times New Roman" w:hint="eastAsia"/>
          <w:b/>
          <w:szCs w:val="24"/>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530019" w14:paraId="50D2D54B" w14:textId="77777777">
        <w:tc>
          <w:tcPr>
            <w:tcW w:w="8296" w:type="dxa"/>
            <w:gridSpan w:val="2"/>
          </w:tcPr>
          <w:p w14:paraId="682AE652"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530019" w14:paraId="1AA89C44" w14:textId="77777777">
        <w:tc>
          <w:tcPr>
            <w:tcW w:w="1389" w:type="dxa"/>
          </w:tcPr>
          <w:p w14:paraId="434D819A"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0F71C53E"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530019" w14:paraId="256F0A86" w14:textId="77777777">
        <w:tc>
          <w:tcPr>
            <w:tcW w:w="8296" w:type="dxa"/>
            <w:gridSpan w:val="2"/>
          </w:tcPr>
          <w:p w14:paraId="517F8DC8"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530019" w14:paraId="15209A73" w14:textId="77777777">
        <w:tc>
          <w:tcPr>
            <w:tcW w:w="1389" w:type="dxa"/>
          </w:tcPr>
          <w:p w14:paraId="2FF37A7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2AAEF603"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530019" w14:paraId="79EF95A3" w14:textId="77777777">
        <w:tc>
          <w:tcPr>
            <w:tcW w:w="1389" w:type="dxa"/>
          </w:tcPr>
          <w:p w14:paraId="1ED1DA9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73BB77C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530019" w14:paraId="76B8D773" w14:textId="77777777">
        <w:tc>
          <w:tcPr>
            <w:tcW w:w="1389" w:type="dxa"/>
          </w:tcPr>
          <w:p w14:paraId="774C87D2"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4E037BF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530019" w14:paraId="2658499D" w14:textId="77777777">
        <w:tc>
          <w:tcPr>
            <w:tcW w:w="1389" w:type="dxa"/>
          </w:tcPr>
          <w:p w14:paraId="2C2E539C"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084A52D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530019" w14:paraId="7904BB52" w14:textId="77777777">
        <w:tc>
          <w:tcPr>
            <w:tcW w:w="1389" w:type="dxa"/>
          </w:tcPr>
          <w:p w14:paraId="240CC129"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185B136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530019" w14:paraId="40A6F4F7" w14:textId="77777777">
        <w:tc>
          <w:tcPr>
            <w:tcW w:w="1389" w:type="dxa"/>
          </w:tcPr>
          <w:p w14:paraId="4593359F"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3B7CDFE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530019" w14:paraId="726E2C19" w14:textId="77777777">
        <w:tc>
          <w:tcPr>
            <w:tcW w:w="1389" w:type="dxa"/>
          </w:tcPr>
          <w:p w14:paraId="60108337"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486CCDD"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530019" w14:paraId="361A2ADF" w14:textId="77777777">
        <w:tc>
          <w:tcPr>
            <w:tcW w:w="1389" w:type="dxa"/>
          </w:tcPr>
          <w:p w14:paraId="079EB7F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6F0536F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530019" w14:paraId="43111EDB" w14:textId="77777777">
        <w:tc>
          <w:tcPr>
            <w:tcW w:w="1389" w:type="dxa"/>
          </w:tcPr>
          <w:p w14:paraId="24EB8D2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7B92A000"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530019" w14:paraId="347042DC" w14:textId="77777777">
        <w:tc>
          <w:tcPr>
            <w:tcW w:w="1389" w:type="dxa"/>
          </w:tcPr>
          <w:p w14:paraId="02D97EF8"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6CE8A78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51C1C7B7" w14:textId="77777777" w:rsidR="00530019" w:rsidRDefault="00530019">
      <w:pPr>
        <w:rPr>
          <w:rFonts w:ascii="Times New Roman" w:eastAsia="宋体" w:hAnsi="Times New Roman" w:cs="Times New Roman"/>
          <w:szCs w:val="24"/>
        </w:rPr>
      </w:pPr>
    </w:p>
    <w:p w14:paraId="12179080" w14:textId="77777777" w:rsidR="00530019" w:rsidRDefault="00530019">
      <w:pPr>
        <w:rPr>
          <w:rFonts w:ascii="Times New Roman" w:eastAsia="宋体" w:hAnsi="Times New Roman" w:cs="Times New Roman"/>
          <w:szCs w:val="24"/>
        </w:rPr>
      </w:pPr>
    </w:p>
    <w:p w14:paraId="2D0F29E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39C6A376" w14:textId="77777777" w:rsidR="00530019" w:rsidRDefault="00CC703D">
      <w:pPr>
        <w:rPr>
          <w:rFonts w:ascii="Times New Roman" w:eastAsia="宋体" w:hAnsi="Times New Roman"/>
          <w:szCs w:val="24"/>
        </w:rPr>
      </w:pPr>
      <w:r>
        <w:rPr>
          <w:rFonts w:ascii="Times New Roman" w:eastAsia="宋体" w:hAnsi="Times New Roman" w:hint="eastAsia"/>
          <w:szCs w:val="24"/>
        </w:rPr>
        <w:t>评标方法：综合评分法</w:t>
      </w:r>
      <w:r>
        <w:rPr>
          <w:rFonts w:ascii="Times New Roman" w:eastAsia="宋体" w:hAnsi="Times New Roman" w:hint="eastAsia"/>
          <w:szCs w:val="24"/>
        </w:rPr>
        <w:t xml:space="preserve">           </w:t>
      </w:r>
    </w:p>
    <w:p w14:paraId="1479AFF9"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综合评分法，是指在最大限度满足招标文件实质性要求前提下，按照招标文件规定的各项因素进行量化打分，以评标总得分最高的投标供应商作为中标候选供应商或中标供应商的评标方法。</w:t>
      </w:r>
    </w:p>
    <w:p w14:paraId="1B60AF96"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价格分采用低价优先法计算，即满足招标文件要求且投标价格最低的投标报价为评标基准价，其价格分为满分。其他投标人的价格</w:t>
      </w:r>
      <w:proofErr w:type="gramStart"/>
      <w:r>
        <w:rPr>
          <w:rFonts w:ascii="Times New Roman" w:eastAsia="宋体" w:hAnsi="Times New Roman" w:hint="eastAsia"/>
          <w:szCs w:val="24"/>
        </w:rPr>
        <w:t>分按照</w:t>
      </w:r>
      <w:proofErr w:type="gramEnd"/>
      <w:r>
        <w:rPr>
          <w:rFonts w:ascii="Times New Roman" w:eastAsia="宋体" w:hAnsi="Times New Roman" w:hint="eastAsia"/>
          <w:szCs w:val="24"/>
        </w:rPr>
        <w:t>下列公式计算：</w:t>
      </w:r>
    </w:p>
    <w:p w14:paraId="673CD5F2"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价格分</w:t>
      </w:r>
      <w:r>
        <w:rPr>
          <w:rFonts w:ascii="Times New Roman" w:eastAsia="宋体" w:hAnsi="Times New Roman"/>
          <w:szCs w:val="24"/>
        </w:rPr>
        <w:t xml:space="preserve"> = (</w:t>
      </w:r>
      <w:r>
        <w:rPr>
          <w:rFonts w:ascii="Times New Roman" w:eastAsia="宋体" w:hAnsi="Times New Roman"/>
          <w:szCs w:val="24"/>
        </w:rPr>
        <w:t>评标基准价／投标报价</w:t>
      </w:r>
      <w:r>
        <w:rPr>
          <w:rFonts w:ascii="Times New Roman" w:eastAsia="宋体" w:hAnsi="Times New Roman"/>
          <w:szCs w:val="24"/>
        </w:rPr>
        <w:t>)×100</w:t>
      </w:r>
    </w:p>
    <w:p w14:paraId="23E8978E"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评标总得分＝</w:t>
      </w:r>
      <w:r>
        <w:rPr>
          <w:rFonts w:ascii="Times New Roman" w:eastAsia="宋体" w:hAnsi="Times New Roman"/>
          <w:szCs w:val="24"/>
        </w:rPr>
        <w:t>F1×A1</w:t>
      </w:r>
      <w:r>
        <w:rPr>
          <w:rFonts w:ascii="Times New Roman" w:eastAsia="宋体" w:hAnsi="Times New Roman"/>
          <w:szCs w:val="24"/>
        </w:rPr>
        <w:t>＋</w:t>
      </w:r>
      <w:r>
        <w:rPr>
          <w:rFonts w:ascii="Times New Roman" w:eastAsia="宋体" w:hAnsi="Times New Roman"/>
          <w:szCs w:val="24"/>
        </w:rPr>
        <w:t>F2×A2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proofErr w:type="spellStart"/>
      <w:r>
        <w:rPr>
          <w:rFonts w:ascii="Times New Roman" w:eastAsia="宋体" w:hAnsi="Times New Roman"/>
          <w:szCs w:val="24"/>
        </w:rPr>
        <w:t>Fn×An</w:t>
      </w:r>
      <w:proofErr w:type="spellEnd"/>
    </w:p>
    <w:p w14:paraId="2D0AF8FB" w14:textId="77777777" w:rsidR="00530019" w:rsidRDefault="00CC703D">
      <w:pPr>
        <w:ind w:firstLineChars="200" w:firstLine="420"/>
        <w:rPr>
          <w:rFonts w:ascii="Times New Roman" w:eastAsia="宋体" w:hAnsi="Times New Roman"/>
          <w:szCs w:val="24"/>
        </w:rPr>
      </w:pPr>
      <w:r>
        <w:rPr>
          <w:rFonts w:ascii="Times New Roman" w:eastAsia="宋体" w:hAnsi="Times New Roman"/>
          <w:szCs w:val="24"/>
        </w:rPr>
        <w:t>F1</w:t>
      </w:r>
      <w:r>
        <w:rPr>
          <w:rFonts w:ascii="Times New Roman" w:eastAsia="宋体" w:hAnsi="Times New Roman"/>
          <w:szCs w:val="24"/>
        </w:rPr>
        <w:t>、</w:t>
      </w:r>
      <w:r>
        <w:rPr>
          <w:rFonts w:ascii="Times New Roman" w:eastAsia="宋体" w:hAnsi="Times New Roman"/>
          <w:szCs w:val="24"/>
        </w:rPr>
        <w:t>F2……</w:t>
      </w:r>
      <w:proofErr w:type="spellStart"/>
      <w:r>
        <w:rPr>
          <w:rFonts w:ascii="Times New Roman" w:eastAsia="宋体" w:hAnsi="Times New Roman"/>
          <w:szCs w:val="24"/>
        </w:rPr>
        <w:t>Fn</w:t>
      </w:r>
      <w:proofErr w:type="spellEnd"/>
      <w:r>
        <w:rPr>
          <w:rFonts w:ascii="Times New Roman" w:eastAsia="宋体" w:hAnsi="Times New Roman"/>
          <w:szCs w:val="24"/>
        </w:rPr>
        <w:t>分别为各项评审因素的得分；</w:t>
      </w:r>
    </w:p>
    <w:p w14:paraId="18FE7939" w14:textId="77777777" w:rsidR="00530019" w:rsidRDefault="00CC703D">
      <w:pPr>
        <w:ind w:firstLineChars="200" w:firstLine="420"/>
        <w:rPr>
          <w:rFonts w:ascii="Times New Roman" w:eastAsia="宋体" w:hAnsi="Times New Roman"/>
          <w:szCs w:val="24"/>
        </w:rPr>
      </w:pP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 xml:space="preserve">……An </w:t>
      </w:r>
      <w:r>
        <w:rPr>
          <w:rFonts w:ascii="Times New Roman" w:eastAsia="宋体" w:hAnsi="Times New Roman"/>
          <w:szCs w:val="24"/>
        </w:rPr>
        <w:t>分别为各项评审因素所占的权重</w:t>
      </w: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An</w:t>
      </w:r>
      <w:r>
        <w:rPr>
          <w:rFonts w:ascii="Times New Roman" w:eastAsia="宋体" w:hAnsi="Times New Roman"/>
          <w:szCs w:val="24"/>
        </w:rPr>
        <w:t>＝</w:t>
      </w:r>
      <w:r>
        <w:rPr>
          <w:rFonts w:ascii="Times New Roman" w:eastAsia="宋体" w:hAnsi="Times New Roman"/>
          <w:szCs w:val="24"/>
        </w:rPr>
        <w:t>1)</w:t>
      </w:r>
      <w:r>
        <w:rPr>
          <w:rFonts w:ascii="Times New Roman" w:eastAsia="宋体" w:hAnsi="Times New Roman"/>
          <w:szCs w:val="24"/>
        </w:rPr>
        <w:t>。</w:t>
      </w:r>
    </w:p>
    <w:p w14:paraId="757D307B" w14:textId="77777777" w:rsidR="00530019" w:rsidRDefault="00CC703D">
      <w:pPr>
        <w:ind w:firstLineChars="200" w:firstLine="420"/>
        <w:rPr>
          <w:rFonts w:ascii="宋体" w:eastAsia="宋体" w:hAnsi="宋体"/>
        </w:rPr>
      </w:pPr>
      <w:r>
        <w:rPr>
          <w:rFonts w:ascii="Times New Roman" w:eastAsia="宋体" w:hAnsi="Times New Roman" w:hint="eastAsia"/>
          <w:szCs w:val="24"/>
        </w:rPr>
        <w:t>主观评分的评审因素的得分是所有评委打分的算数平均值（不得扣除最高分和最低分）。</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697"/>
        <w:gridCol w:w="8"/>
        <w:gridCol w:w="1587"/>
        <w:gridCol w:w="709"/>
        <w:gridCol w:w="832"/>
        <w:gridCol w:w="4114"/>
      </w:tblGrid>
      <w:tr w:rsidR="00BF67B3" w14:paraId="3F3D5EED" w14:textId="77777777" w:rsidTr="00BF67B3">
        <w:trPr>
          <w:trHeight w:val="371"/>
          <w:jc w:val="center"/>
        </w:trPr>
        <w:tc>
          <w:tcPr>
            <w:tcW w:w="837" w:type="dxa"/>
            <w:tcBorders>
              <w:top w:val="single" w:sz="4" w:space="0" w:color="auto"/>
              <w:left w:val="single" w:sz="4" w:space="0" w:color="auto"/>
              <w:bottom w:val="single" w:sz="4" w:space="0" w:color="auto"/>
              <w:right w:val="single" w:sz="4" w:space="0" w:color="auto"/>
            </w:tcBorders>
            <w:vAlign w:val="center"/>
          </w:tcPr>
          <w:p w14:paraId="6C790D52" w14:textId="77777777" w:rsidR="00BF67B3" w:rsidRDefault="00BF67B3" w:rsidP="0036637F">
            <w:pPr>
              <w:widowControl/>
              <w:spacing w:before="100" w:beforeAutospacing="1" w:after="100" w:afterAutospacing="1"/>
              <w:jc w:val="center"/>
              <w:rPr>
                <w:rFonts w:ascii="宋体" w:eastAsia="宋体" w:hAnsi="宋体" w:cs="宋体"/>
                <w:kern w:val="0"/>
                <w:szCs w:val="21"/>
              </w:rPr>
            </w:pPr>
            <w:r>
              <w:rPr>
                <w:rFonts w:ascii="宋体" w:eastAsia="宋体" w:hAnsi="宋体" w:cs="宋体" w:hint="eastAsia"/>
                <w:kern w:val="0"/>
                <w:szCs w:val="21"/>
              </w:rPr>
              <w:t>序号</w:t>
            </w:r>
          </w:p>
        </w:tc>
        <w:tc>
          <w:tcPr>
            <w:tcW w:w="3833" w:type="dxa"/>
            <w:gridSpan w:val="5"/>
            <w:tcBorders>
              <w:top w:val="single" w:sz="4" w:space="0" w:color="auto"/>
              <w:left w:val="single" w:sz="4" w:space="0" w:color="auto"/>
              <w:bottom w:val="single" w:sz="4" w:space="0" w:color="auto"/>
              <w:right w:val="single" w:sz="4" w:space="0" w:color="auto"/>
            </w:tcBorders>
            <w:vAlign w:val="center"/>
          </w:tcPr>
          <w:p w14:paraId="7B00F0B5" w14:textId="77777777" w:rsidR="00BF67B3" w:rsidRDefault="00BF67B3" w:rsidP="0036637F">
            <w:pPr>
              <w:widowControl/>
              <w:spacing w:before="100" w:beforeAutospacing="1" w:after="100" w:afterAutospacing="1"/>
              <w:jc w:val="center"/>
              <w:rPr>
                <w:rFonts w:ascii="宋体" w:eastAsia="宋体" w:hAnsi="宋体" w:cs="宋体"/>
                <w:kern w:val="0"/>
                <w:szCs w:val="21"/>
              </w:rPr>
            </w:pPr>
            <w:r>
              <w:rPr>
                <w:rFonts w:ascii="宋体" w:eastAsia="宋体" w:hAnsi="宋体" w:cs="宋体" w:hint="eastAsia"/>
                <w:kern w:val="0"/>
                <w:szCs w:val="21"/>
              </w:rPr>
              <w:t>评分项</w:t>
            </w:r>
          </w:p>
        </w:tc>
        <w:tc>
          <w:tcPr>
            <w:tcW w:w="4114" w:type="dxa"/>
            <w:tcBorders>
              <w:top w:val="single" w:sz="4" w:space="0" w:color="auto"/>
              <w:left w:val="single" w:sz="4" w:space="0" w:color="auto"/>
              <w:bottom w:val="single" w:sz="4" w:space="0" w:color="auto"/>
              <w:right w:val="single" w:sz="4" w:space="0" w:color="auto"/>
            </w:tcBorders>
            <w:vAlign w:val="center"/>
          </w:tcPr>
          <w:p w14:paraId="6E1F3B93" w14:textId="77777777" w:rsidR="00BF67B3" w:rsidRDefault="00BF67B3" w:rsidP="0036637F">
            <w:pPr>
              <w:widowControl/>
              <w:spacing w:before="100" w:beforeAutospacing="1" w:after="100" w:afterAutospacing="1"/>
              <w:jc w:val="center"/>
              <w:rPr>
                <w:rFonts w:ascii="宋体" w:eastAsia="宋体" w:hAnsi="宋体" w:cs="宋体"/>
                <w:kern w:val="0"/>
                <w:szCs w:val="21"/>
              </w:rPr>
            </w:pPr>
            <w:r>
              <w:rPr>
                <w:rFonts w:ascii="宋体" w:eastAsia="宋体" w:hAnsi="宋体" w:cs="宋体" w:hint="eastAsia"/>
                <w:kern w:val="0"/>
                <w:szCs w:val="21"/>
              </w:rPr>
              <w:t>权重</w:t>
            </w:r>
          </w:p>
        </w:tc>
      </w:tr>
      <w:tr w:rsidR="00BF67B3" w14:paraId="79DCF7D6" w14:textId="77777777" w:rsidTr="00BF67B3">
        <w:trPr>
          <w:trHeight w:val="287"/>
          <w:jc w:val="center"/>
        </w:trPr>
        <w:tc>
          <w:tcPr>
            <w:tcW w:w="837" w:type="dxa"/>
            <w:tcBorders>
              <w:top w:val="single" w:sz="4" w:space="0" w:color="auto"/>
              <w:left w:val="single" w:sz="4" w:space="0" w:color="auto"/>
              <w:bottom w:val="single" w:sz="4" w:space="0" w:color="auto"/>
              <w:right w:val="single" w:sz="4" w:space="0" w:color="auto"/>
            </w:tcBorders>
            <w:vAlign w:val="center"/>
          </w:tcPr>
          <w:p w14:paraId="306F92EC" w14:textId="77777777" w:rsidR="00BF67B3" w:rsidRDefault="00BF67B3" w:rsidP="0036637F">
            <w:pPr>
              <w:widowControl/>
              <w:spacing w:before="100" w:beforeAutospacing="1" w:after="100" w:afterAutospacing="1"/>
              <w:jc w:val="center"/>
              <w:rPr>
                <w:rFonts w:ascii="宋体" w:eastAsia="宋体" w:hAnsi="宋体" w:cs="宋体"/>
                <w:kern w:val="0"/>
                <w:szCs w:val="21"/>
              </w:rPr>
            </w:pPr>
            <w:r>
              <w:rPr>
                <w:rFonts w:ascii="宋体" w:eastAsia="宋体" w:hAnsi="宋体" w:cs="宋体" w:hint="eastAsia"/>
                <w:kern w:val="0"/>
                <w:szCs w:val="21"/>
              </w:rPr>
              <w:t>1</w:t>
            </w:r>
          </w:p>
        </w:tc>
        <w:tc>
          <w:tcPr>
            <w:tcW w:w="3833" w:type="dxa"/>
            <w:gridSpan w:val="5"/>
            <w:tcBorders>
              <w:top w:val="single" w:sz="4" w:space="0" w:color="auto"/>
              <w:left w:val="single" w:sz="4" w:space="0" w:color="auto"/>
              <w:bottom w:val="single" w:sz="4" w:space="0" w:color="auto"/>
              <w:right w:val="single" w:sz="4" w:space="0" w:color="auto"/>
            </w:tcBorders>
            <w:vAlign w:val="center"/>
          </w:tcPr>
          <w:p w14:paraId="436445FF" w14:textId="77777777" w:rsidR="00BF67B3" w:rsidRDefault="00BF67B3" w:rsidP="0036637F">
            <w:pPr>
              <w:widowControl/>
              <w:spacing w:before="100" w:beforeAutospacing="1" w:after="100" w:afterAutospacing="1"/>
              <w:jc w:val="center"/>
              <w:rPr>
                <w:rFonts w:ascii="宋体" w:eastAsia="宋体" w:hAnsi="宋体" w:cs="宋体"/>
                <w:kern w:val="0"/>
                <w:szCs w:val="21"/>
              </w:rPr>
            </w:pPr>
            <w:r>
              <w:rPr>
                <w:rFonts w:ascii="宋体" w:eastAsia="宋体" w:hAnsi="宋体" w:cs="宋体" w:hint="eastAsia"/>
                <w:kern w:val="0"/>
                <w:szCs w:val="21"/>
              </w:rPr>
              <w:t>价格</w:t>
            </w:r>
          </w:p>
        </w:tc>
        <w:tc>
          <w:tcPr>
            <w:tcW w:w="4114" w:type="dxa"/>
            <w:tcBorders>
              <w:top w:val="single" w:sz="4" w:space="0" w:color="auto"/>
              <w:left w:val="single" w:sz="4" w:space="0" w:color="auto"/>
              <w:bottom w:val="single" w:sz="4" w:space="0" w:color="auto"/>
              <w:right w:val="single" w:sz="4" w:space="0" w:color="auto"/>
            </w:tcBorders>
            <w:vAlign w:val="center"/>
          </w:tcPr>
          <w:p w14:paraId="78DE0E71" w14:textId="77777777" w:rsidR="00BF67B3" w:rsidRDefault="00BF67B3" w:rsidP="0036637F">
            <w:pPr>
              <w:widowControl/>
              <w:spacing w:before="100" w:beforeAutospacing="1" w:after="100" w:afterAutospacing="1"/>
              <w:jc w:val="center"/>
              <w:rPr>
                <w:rFonts w:ascii="宋体" w:eastAsia="宋体" w:hAnsi="宋体" w:cs="宋体"/>
                <w:kern w:val="0"/>
                <w:szCs w:val="21"/>
              </w:rPr>
            </w:pPr>
            <w:r>
              <w:rPr>
                <w:rFonts w:ascii="宋体" w:eastAsia="宋体" w:hAnsi="宋体" w:cs="宋体" w:hint="eastAsia"/>
                <w:kern w:val="0"/>
                <w:szCs w:val="21"/>
              </w:rPr>
              <w:t>27</w:t>
            </w:r>
          </w:p>
        </w:tc>
      </w:tr>
      <w:tr w:rsidR="00BF67B3" w14:paraId="3752929B" w14:textId="77777777" w:rsidTr="00BF67B3">
        <w:trPr>
          <w:jc w:val="center"/>
        </w:trPr>
        <w:tc>
          <w:tcPr>
            <w:tcW w:w="837" w:type="dxa"/>
            <w:tcBorders>
              <w:top w:val="single" w:sz="4" w:space="0" w:color="auto"/>
              <w:left w:val="single" w:sz="4" w:space="0" w:color="auto"/>
              <w:bottom w:val="single" w:sz="4" w:space="0" w:color="auto"/>
              <w:right w:val="single" w:sz="4" w:space="0" w:color="auto"/>
            </w:tcBorders>
            <w:vAlign w:val="center"/>
          </w:tcPr>
          <w:p w14:paraId="2D1CD770" w14:textId="77777777" w:rsidR="00BF67B3" w:rsidRDefault="00BF67B3" w:rsidP="0036637F">
            <w:pPr>
              <w:widowControl/>
              <w:spacing w:before="100" w:beforeAutospacing="1" w:after="100" w:afterAutospacing="1"/>
              <w:jc w:val="center"/>
              <w:rPr>
                <w:rFonts w:ascii="宋体" w:eastAsia="宋体" w:hAnsi="宋体" w:cs="宋体"/>
                <w:kern w:val="0"/>
                <w:szCs w:val="21"/>
              </w:rPr>
            </w:pPr>
            <w:r>
              <w:rPr>
                <w:rFonts w:ascii="宋体" w:eastAsia="宋体" w:hAnsi="宋体" w:cs="宋体" w:hint="eastAsia"/>
                <w:kern w:val="0"/>
                <w:szCs w:val="21"/>
              </w:rPr>
              <w:t>2</w:t>
            </w:r>
          </w:p>
        </w:tc>
        <w:tc>
          <w:tcPr>
            <w:tcW w:w="3833" w:type="dxa"/>
            <w:gridSpan w:val="5"/>
            <w:tcBorders>
              <w:top w:val="single" w:sz="4" w:space="0" w:color="auto"/>
              <w:left w:val="single" w:sz="4" w:space="0" w:color="auto"/>
              <w:bottom w:val="single" w:sz="4" w:space="0" w:color="auto"/>
              <w:right w:val="single" w:sz="4" w:space="0" w:color="auto"/>
            </w:tcBorders>
            <w:vAlign w:val="center"/>
          </w:tcPr>
          <w:p w14:paraId="46819F8E" w14:textId="77777777" w:rsidR="00BF67B3" w:rsidRDefault="00BF67B3" w:rsidP="0036637F">
            <w:pPr>
              <w:widowControl/>
              <w:spacing w:before="100" w:beforeAutospacing="1" w:after="100" w:afterAutospacing="1"/>
              <w:jc w:val="center"/>
              <w:rPr>
                <w:rFonts w:ascii="宋体" w:eastAsia="宋体" w:hAnsi="宋体" w:cs="宋体"/>
                <w:kern w:val="0"/>
                <w:szCs w:val="21"/>
              </w:rPr>
            </w:pPr>
            <w:r>
              <w:rPr>
                <w:rFonts w:ascii="宋体" w:eastAsia="宋体" w:hAnsi="宋体" w:cs="宋体" w:hint="eastAsia"/>
                <w:kern w:val="0"/>
                <w:szCs w:val="21"/>
              </w:rPr>
              <w:t>技术部分</w:t>
            </w:r>
          </w:p>
        </w:tc>
        <w:tc>
          <w:tcPr>
            <w:tcW w:w="4114" w:type="dxa"/>
            <w:tcBorders>
              <w:top w:val="single" w:sz="4" w:space="0" w:color="auto"/>
              <w:left w:val="single" w:sz="4" w:space="0" w:color="auto"/>
              <w:bottom w:val="single" w:sz="4" w:space="0" w:color="auto"/>
              <w:right w:val="single" w:sz="4" w:space="0" w:color="auto"/>
            </w:tcBorders>
            <w:vAlign w:val="center"/>
          </w:tcPr>
          <w:p w14:paraId="75D2E971" w14:textId="6FBEC374" w:rsidR="00BF67B3" w:rsidRDefault="00ED3214" w:rsidP="0036637F">
            <w:pPr>
              <w:widowControl/>
              <w:spacing w:before="100" w:beforeAutospacing="1" w:after="100" w:afterAutospacing="1"/>
              <w:jc w:val="center"/>
              <w:rPr>
                <w:rFonts w:ascii="宋体" w:eastAsia="宋体" w:hAnsi="宋体" w:cs="宋体"/>
                <w:kern w:val="0"/>
                <w:szCs w:val="21"/>
              </w:rPr>
            </w:pPr>
            <w:r>
              <w:rPr>
                <w:rFonts w:ascii="宋体" w:eastAsia="宋体" w:hAnsi="宋体" w:cs="宋体"/>
                <w:kern w:val="0"/>
                <w:szCs w:val="21"/>
              </w:rPr>
              <w:t>40</w:t>
            </w:r>
          </w:p>
        </w:tc>
      </w:tr>
      <w:tr w:rsidR="00BF67B3" w14:paraId="70B24995" w14:textId="77777777" w:rsidTr="00BF67B3">
        <w:trPr>
          <w:trHeight w:val="63"/>
          <w:jc w:val="center"/>
        </w:trPr>
        <w:tc>
          <w:tcPr>
            <w:tcW w:w="837" w:type="dxa"/>
            <w:vMerge w:val="restart"/>
            <w:tcBorders>
              <w:top w:val="single" w:sz="4" w:space="0" w:color="auto"/>
              <w:left w:val="single" w:sz="4" w:space="0" w:color="auto"/>
              <w:bottom w:val="single" w:sz="4" w:space="0" w:color="auto"/>
              <w:right w:val="single" w:sz="4" w:space="0" w:color="auto"/>
            </w:tcBorders>
            <w:vAlign w:val="center"/>
          </w:tcPr>
          <w:p w14:paraId="75CF1634" w14:textId="77777777" w:rsidR="00BF67B3" w:rsidRDefault="00BF67B3" w:rsidP="0036637F">
            <w:pPr>
              <w:widowControl/>
              <w:spacing w:before="100" w:beforeAutospacing="1" w:after="100" w:afterAutospacing="1" w:line="63" w:lineRule="atLeast"/>
              <w:jc w:val="center"/>
              <w:rPr>
                <w:rFonts w:ascii="宋体" w:eastAsia="宋体" w:hAnsi="宋体" w:cs="宋体"/>
                <w:kern w:val="0"/>
                <w:szCs w:val="21"/>
              </w:rPr>
            </w:pPr>
            <w:r>
              <w:rPr>
                <w:rFonts w:ascii="宋体" w:eastAsia="宋体" w:hAnsi="宋体" w:cs="宋体" w:hint="eastAsia"/>
                <w:kern w:val="0"/>
                <w:szCs w:val="21"/>
              </w:rPr>
              <w:t> </w:t>
            </w:r>
          </w:p>
        </w:tc>
        <w:tc>
          <w:tcPr>
            <w:tcW w:w="697" w:type="dxa"/>
            <w:tcBorders>
              <w:top w:val="single" w:sz="4" w:space="0" w:color="auto"/>
              <w:left w:val="single" w:sz="4" w:space="0" w:color="auto"/>
              <w:bottom w:val="single" w:sz="4" w:space="0" w:color="auto"/>
              <w:right w:val="single" w:sz="4" w:space="0" w:color="auto"/>
            </w:tcBorders>
            <w:vAlign w:val="center"/>
          </w:tcPr>
          <w:p w14:paraId="2493B730" w14:textId="77777777" w:rsidR="00BF67B3" w:rsidRDefault="00BF67B3" w:rsidP="0036637F">
            <w:pPr>
              <w:widowControl/>
              <w:spacing w:before="100" w:beforeAutospacing="1" w:after="100" w:afterAutospacing="1" w:line="63" w:lineRule="atLeast"/>
              <w:jc w:val="center"/>
              <w:rPr>
                <w:rFonts w:ascii="宋体" w:eastAsia="宋体" w:hAnsi="宋体" w:cs="宋体"/>
                <w:kern w:val="0"/>
                <w:szCs w:val="21"/>
              </w:rPr>
            </w:pPr>
            <w:r>
              <w:rPr>
                <w:rFonts w:ascii="宋体" w:eastAsia="宋体" w:hAnsi="宋体" w:cs="宋体" w:hint="eastAsia"/>
                <w:kern w:val="0"/>
                <w:szCs w:val="21"/>
              </w:rPr>
              <w:t>序号</w:t>
            </w:r>
          </w:p>
        </w:tc>
        <w:tc>
          <w:tcPr>
            <w:tcW w:w="1595" w:type="dxa"/>
            <w:gridSpan w:val="2"/>
            <w:tcBorders>
              <w:top w:val="single" w:sz="4" w:space="0" w:color="auto"/>
              <w:left w:val="single" w:sz="4" w:space="0" w:color="auto"/>
              <w:bottom w:val="single" w:sz="4" w:space="0" w:color="auto"/>
              <w:right w:val="single" w:sz="4" w:space="0" w:color="auto"/>
            </w:tcBorders>
            <w:vAlign w:val="center"/>
          </w:tcPr>
          <w:p w14:paraId="51E76E4C" w14:textId="77777777" w:rsidR="00BF67B3" w:rsidRDefault="00BF67B3" w:rsidP="0036637F">
            <w:pPr>
              <w:widowControl/>
              <w:spacing w:before="100" w:beforeAutospacing="1" w:after="100" w:afterAutospacing="1" w:line="63" w:lineRule="atLeast"/>
              <w:jc w:val="center"/>
              <w:rPr>
                <w:rFonts w:ascii="宋体" w:eastAsia="宋体" w:hAnsi="宋体" w:cs="宋体"/>
                <w:kern w:val="0"/>
                <w:szCs w:val="21"/>
              </w:rPr>
            </w:pPr>
            <w:r>
              <w:rPr>
                <w:rFonts w:ascii="宋体" w:eastAsia="宋体" w:hAnsi="宋体" w:cs="宋体" w:hint="eastAsia"/>
                <w:kern w:val="0"/>
                <w:szCs w:val="21"/>
              </w:rPr>
              <w:t>评分因素</w:t>
            </w:r>
          </w:p>
        </w:tc>
        <w:tc>
          <w:tcPr>
            <w:tcW w:w="709" w:type="dxa"/>
            <w:tcBorders>
              <w:top w:val="single" w:sz="4" w:space="0" w:color="auto"/>
              <w:left w:val="single" w:sz="4" w:space="0" w:color="auto"/>
              <w:bottom w:val="single" w:sz="4" w:space="0" w:color="auto"/>
              <w:right w:val="single" w:sz="4" w:space="0" w:color="auto"/>
            </w:tcBorders>
            <w:vAlign w:val="center"/>
          </w:tcPr>
          <w:p w14:paraId="367F4CDA" w14:textId="77777777" w:rsidR="00BF67B3" w:rsidRDefault="00BF67B3" w:rsidP="0036637F">
            <w:pPr>
              <w:widowControl/>
              <w:spacing w:before="100" w:beforeAutospacing="1" w:after="100" w:afterAutospacing="1" w:line="63" w:lineRule="atLeast"/>
              <w:jc w:val="center"/>
              <w:rPr>
                <w:rFonts w:ascii="宋体" w:eastAsia="宋体" w:hAnsi="宋体" w:cs="宋体"/>
                <w:kern w:val="0"/>
                <w:szCs w:val="21"/>
              </w:rPr>
            </w:pPr>
            <w:r>
              <w:rPr>
                <w:rFonts w:ascii="宋体" w:eastAsia="宋体" w:hAnsi="宋体" w:cs="宋体" w:hint="eastAsia"/>
                <w:kern w:val="0"/>
                <w:szCs w:val="21"/>
              </w:rPr>
              <w:t>权重</w:t>
            </w:r>
          </w:p>
        </w:tc>
        <w:tc>
          <w:tcPr>
            <w:tcW w:w="832" w:type="dxa"/>
            <w:tcBorders>
              <w:top w:val="single" w:sz="4" w:space="0" w:color="auto"/>
              <w:left w:val="single" w:sz="4" w:space="0" w:color="auto"/>
              <w:bottom w:val="single" w:sz="4" w:space="0" w:color="auto"/>
              <w:right w:val="single" w:sz="4" w:space="0" w:color="auto"/>
            </w:tcBorders>
            <w:vAlign w:val="center"/>
          </w:tcPr>
          <w:p w14:paraId="4CB4089B" w14:textId="77777777" w:rsidR="00BF67B3" w:rsidRDefault="00BF67B3" w:rsidP="0036637F">
            <w:pPr>
              <w:widowControl/>
              <w:spacing w:before="100" w:beforeAutospacing="1" w:after="100" w:afterAutospacing="1" w:line="63" w:lineRule="atLeast"/>
              <w:jc w:val="center"/>
              <w:rPr>
                <w:rFonts w:ascii="宋体" w:eastAsia="宋体" w:hAnsi="宋体" w:cs="宋体"/>
                <w:kern w:val="0"/>
                <w:szCs w:val="21"/>
              </w:rPr>
            </w:pPr>
            <w:r>
              <w:rPr>
                <w:rFonts w:ascii="宋体" w:eastAsia="宋体" w:hAnsi="宋体" w:cs="宋体" w:hint="eastAsia"/>
                <w:kern w:val="0"/>
                <w:szCs w:val="21"/>
              </w:rPr>
              <w:t>评分方式</w:t>
            </w:r>
          </w:p>
        </w:tc>
        <w:tc>
          <w:tcPr>
            <w:tcW w:w="4114" w:type="dxa"/>
            <w:tcBorders>
              <w:top w:val="single" w:sz="4" w:space="0" w:color="auto"/>
              <w:left w:val="single" w:sz="4" w:space="0" w:color="auto"/>
              <w:bottom w:val="single" w:sz="4" w:space="0" w:color="auto"/>
              <w:right w:val="single" w:sz="4" w:space="0" w:color="auto"/>
            </w:tcBorders>
            <w:vAlign w:val="center"/>
          </w:tcPr>
          <w:p w14:paraId="31BB121A" w14:textId="77777777" w:rsidR="00BF67B3" w:rsidRDefault="00BF67B3" w:rsidP="0036637F">
            <w:pPr>
              <w:widowControl/>
              <w:spacing w:before="100" w:beforeAutospacing="1" w:after="100" w:afterAutospacing="1" w:line="63" w:lineRule="atLeast"/>
              <w:jc w:val="center"/>
              <w:rPr>
                <w:rFonts w:ascii="宋体" w:eastAsia="宋体" w:hAnsi="宋体" w:cs="宋体"/>
                <w:kern w:val="0"/>
                <w:szCs w:val="21"/>
              </w:rPr>
            </w:pPr>
            <w:r>
              <w:rPr>
                <w:rFonts w:ascii="宋体" w:eastAsia="宋体" w:hAnsi="宋体" w:cs="宋体" w:hint="eastAsia"/>
                <w:kern w:val="0"/>
                <w:szCs w:val="21"/>
              </w:rPr>
              <w:t>评分准则</w:t>
            </w:r>
          </w:p>
        </w:tc>
      </w:tr>
      <w:tr w:rsidR="00BF67B3" w14:paraId="5A6D427B" w14:textId="77777777" w:rsidTr="001A550D">
        <w:trPr>
          <w:trHeight w:val="7362"/>
          <w:jc w:val="center"/>
        </w:trPr>
        <w:tc>
          <w:tcPr>
            <w:tcW w:w="837" w:type="dxa"/>
            <w:vMerge/>
            <w:tcBorders>
              <w:top w:val="single" w:sz="4" w:space="0" w:color="auto"/>
              <w:left w:val="single" w:sz="4" w:space="0" w:color="auto"/>
              <w:bottom w:val="single" w:sz="4" w:space="0" w:color="auto"/>
              <w:right w:val="single" w:sz="4" w:space="0" w:color="auto"/>
            </w:tcBorders>
            <w:vAlign w:val="center"/>
          </w:tcPr>
          <w:p w14:paraId="02BDC6AE" w14:textId="77777777" w:rsidR="00BF67B3" w:rsidRDefault="00BF67B3" w:rsidP="0036637F">
            <w:pPr>
              <w:widowControl/>
              <w:jc w:val="left"/>
              <w:rPr>
                <w:rFonts w:ascii="宋体" w:eastAsia="宋体" w:hAnsi="宋体" w:cs="宋体"/>
                <w:kern w:val="0"/>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457BA3E7" w14:textId="77777777" w:rsidR="00BF67B3" w:rsidRDefault="00BF67B3" w:rsidP="0036637F">
            <w:pPr>
              <w:widowControl/>
              <w:spacing w:before="100" w:beforeAutospacing="1" w:after="100" w:afterAutospacing="1" w:line="63" w:lineRule="atLeast"/>
              <w:jc w:val="center"/>
              <w:rPr>
                <w:rFonts w:ascii="宋体" w:eastAsia="宋体" w:hAnsi="宋体" w:cs="宋体"/>
                <w:kern w:val="0"/>
                <w:szCs w:val="21"/>
              </w:rPr>
            </w:pPr>
            <w:r>
              <w:rPr>
                <w:rFonts w:ascii="宋体" w:eastAsia="宋体" w:hAnsi="宋体" w:cs="宋体" w:hint="eastAsia"/>
                <w:kern w:val="0"/>
                <w:szCs w:val="21"/>
              </w:rPr>
              <w:t>1</w:t>
            </w:r>
          </w:p>
        </w:tc>
        <w:tc>
          <w:tcPr>
            <w:tcW w:w="1595" w:type="dxa"/>
            <w:gridSpan w:val="2"/>
            <w:tcBorders>
              <w:top w:val="single" w:sz="4" w:space="0" w:color="auto"/>
              <w:left w:val="single" w:sz="4" w:space="0" w:color="auto"/>
              <w:bottom w:val="single" w:sz="4" w:space="0" w:color="auto"/>
              <w:right w:val="single" w:sz="4" w:space="0" w:color="auto"/>
            </w:tcBorders>
            <w:vAlign w:val="center"/>
          </w:tcPr>
          <w:p w14:paraId="334BB295" w14:textId="77777777" w:rsidR="00BF67B3" w:rsidRDefault="00BF67B3" w:rsidP="0036637F">
            <w:pPr>
              <w:widowControl/>
              <w:spacing w:before="100" w:beforeAutospacing="1" w:after="100" w:afterAutospacing="1" w:line="280" w:lineRule="exact"/>
              <w:jc w:val="left"/>
              <w:rPr>
                <w:rFonts w:ascii="宋体" w:eastAsia="宋体" w:hAnsi="宋体"/>
                <w:szCs w:val="21"/>
              </w:rPr>
            </w:pPr>
            <w:r>
              <w:rPr>
                <w:rFonts w:ascii="宋体" w:eastAsia="宋体" w:hAnsi="宋体" w:hint="eastAsia"/>
                <w:szCs w:val="21"/>
              </w:rPr>
              <w:t>实施方案（工作措施、工作方法、工作手段、工作流程）</w:t>
            </w:r>
          </w:p>
        </w:tc>
        <w:tc>
          <w:tcPr>
            <w:tcW w:w="709" w:type="dxa"/>
            <w:tcBorders>
              <w:top w:val="single" w:sz="4" w:space="0" w:color="auto"/>
              <w:left w:val="single" w:sz="4" w:space="0" w:color="auto"/>
              <w:bottom w:val="single" w:sz="4" w:space="0" w:color="auto"/>
              <w:right w:val="single" w:sz="4" w:space="0" w:color="auto"/>
            </w:tcBorders>
            <w:vAlign w:val="center"/>
          </w:tcPr>
          <w:p w14:paraId="7A0ECA8D" w14:textId="77777777" w:rsidR="00BF67B3" w:rsidRDefault="00BF67B3" w:rsidP="0036637F">
            <w:pPr>
              <w:widowControl/>
              <w:spacing w:before="100" w:beforeAutospacing="1" w:after="100" w:afterAutospacing="1" w:line="280" w:lineRule="exact"/>
              <w:jc w:val="center"/>
              <w:rPr>
                <w:rFonts w:ascii="宋体" w:eastAsia="宋体" w:hAnsi="宋体"/>
                <w:szCs w:val="21"/>
              </w:rPr>
            </w:pPr>
            <w:r>
              <w:rPr>
                <w:rFonts w:ascii="宋体" w:eastAsia="宋体" w:hAnsi="宋体" w:hint="eastAsia"/>
                <w:szCs w:val="21"/>
              </w:rPr>
              <w:t>10</w:t>
            </w:r>
          </w:p>
        </w:tc>
        <w:tc>
          <w:tcPr>
            <w:tcW w:w="832" w:type="dxa"/>
            <w:tcBorders>
              <w:top w:val="single" w:sz="4" w:space="0" w:color="auto"/>
              <w:left w:val="single" w:sz="4" w:space="0" w:color="auto"/>
              <w:bottom w:val="single" w:sz="4" w:space="0" w:color="auto"/>
              <w:right w:val="single" w:sz="4" w:space="0" w:color="auto"/>
            </w:tcBorders>
            <w:vAlign w:val="center"/>
          </w:tcPr>
          <w:p w14:paraId="247D8DEB" w14:textId="77777777" w:rsidR="00BF67B3" w:rsidRDefault="00BF67B3" w:rsidP="0036637F">
            <w:pPr>
              <w:widowControl/>
              <w:spacing w:before="100" w:beforeAutospacing="1" w:after="100" w:afterAutospacing="1" w:line="280" w:lineRule="exact"/>
              <w:jc w:val="center"/>
              <w:rPr>
                <w:rFonts w:ascii="宋体" w:eastAsia="宋体" w:hAnsi="宋体"/>
                <w:szCs w:val="21"/>
              </w:rPr>
            </w:pPr>
            <w:r>
              <w:rPr>
                <w:rFonts w:ascii="宋体" w:eastAsia="宋体" w:hAnsi="宋体" w:hint="eastAsia"/>
                <w:szCs w:val="21"/>
              </w:rPr>
              <w:t>专家打分</w:t>
            </w:r>
          </w:p>
        </w:tc>
        <w:tc>
          <w:tcPr>
            <w:tcW w:w="4114" w:type="dxa"/>
            <w:tcBorders>
              <w:top w:val="single" w:sz="4" w:space="0" w:color="auto"/>
              <w:left w:val="single" w:sz="4" w:space="0" w:color="auto"/>
              <w:bottom w:val="single" w:sz="4" w:space="0" w:color="auto"/>
              <w:right w:val="single" w:sz="4" w:space="0" w:color="auto"/>
            </w:tcBorders>
            <w:vAlign w:val="center"/>
          </w:tcPr>
          <w:p w14:paraId="12D343CD" w14:textId="77777777" w:rsidR="00A46C82" w:rsidRDefault="00A46C82" w:rsidP="00A46C82">
            <w:pPr>
              <w:jc w:val="left"/>
              <w:rPr>
                <w:rFonts w:ascii="宋体" w:eastAsia="宋体" w:hAnsi="宋体" w:cs="Times New Roman"/>
                <w:b/>
                <w:szCs w:val="21"/>
              </w:rPr>
            </w:pPr>
            <w:r>
              <w:rPr>
                <w:rFonts w:ascii="宋体" w:eastAsia="宋体" w:hAnsi="宋体" w:cs="Times New Roman"/>
                <w:b/>
                <w:szCs w:val="21"/>
              </w:rPr>
              <w:t>考察内容：</w:t>
            </w:r>
          </w:p>
          <w:p w14:paraId="4DDCC7BE" w14:textId="77777777" w:rsidR="00A46C82" w:rsidRDefault="00A46C82" w:rsidP="00A46C82">
            <w:pPr>
              <w:numPr>
                <w:ilvl w:val="255"/>
                <w:numId w:val="0"/>
              </w:numPr>
              <w:jc w:val="left"/>
              <w:rPr>
                <w:rFonts w:ascii="宋体" w:eastAsia="宋体" w:hAnsi="宋体" w:cs="Times New Roman"/>
                <w:bCs/>
                <w:szCs w:val="21"/>
              </w:rPr>
            </w:pPr>
            <w:r w:rsidRPr="005069AB">
              <w:rPr>
                <w:rFonts w:ascii="宋体" w:eastAsia="宋体" w:hAnsi="宋体" w:cs="Times New Roman" w:hint="eastAsia"/>
                <w:bCs/>
                <w:szCs w:val="21"/>
              </w:rPr>
              <w:t>考察投标人提交的投标文件中是否具有完整详细的实施计划。工作计划合理，具有可操作性，目标清晰明确，工作内容和工作流程具有科学性、针对性，符合项目要求。</w:t>
            </w:r>
          </w:p>
          <w:p w14:paraId="29E7ADAD" w14:textId="77777777" w:rsidR="00A46C82" w:rsidRDefault="00A46C82" w:rsidP="00A46C82">
            <w:pPr>
              <w:numPr>
                <w:ilvl w:val="255"/>
                <w:numId w:val="0"/>
              </w:numPr>
              <w:jc w:val="left"/>
              <w:rPr>
                <w:rFonts w:ascii="宋体" w:eastAsia="宋体" w:hAnsi="宋体" w:cs="Times New Roman"/>
                <w:b/>
                <w:szCs w:val="21"/>
              </w:rPr>
            </w:pPr>
            <w:r>
              <w:rPr>
                <w:rFonts w:ascii="宋体" w:eastAsia="宋体" w:hAnsi="宋体" w:cs="Times New Roman" w:hint="eastAsia"/>
                <w:b/>
                <w:szCs w:val="21"/>
              </w:rPr>
              <w:t>评分标准：</w:t>
            </w:r>
            <w:bookmarkStart w:id="3" w:name="OLE_LINK54"/>
            <w:bookmarkStart w:id="4" w:name="OLE_LINK51"/>
            <w:bookmarkStart w:id="5" w:name="OLE_LINK50"/>
          </w:p>
          <w:p w14:paraId="37FE7DAC" w14:textId="77777777" w:rsidR="00A46C82" w:rsidRPr="00A46C82" w:rsidRDefault="00A46C82" w:rsidP="00A46C82">
            <w:pPr>
              <w:rPr>
                <w:rFonts w:ascii="宋体" w:eastAsia="宋体" w:hAnsi="宋体"/>
              </w:rPr>
            </w:pPr>
            <w:r w:rsidRPr="00A46C82">
              <w:rPr>
                <w:rFonts w:ascii="宋体" w:eastAsia="宋体" w:hAnsi="宋体" w:hint="eastAsia"/>
              </w:rPr>
              <w:t>评价为优：工作措施、工作方法、工作手段、工作流程等全部有具体方案，且方案合理、细致全面，可操作性强，得</w:t>
            </w:r>
            <w:r w:rsidRPr="00A46C82">
              <w:rPr>
                <w:rFonts w:ascii="宋体" w:eastAsia="宋体" w:hAnsi="宋体"/>
              </w:rPr>
              <w:t>100分；</w:t>
            </w:r>
          </w:p>
          <w:p w14:paraId="3927EF53" w14:textId="77777777" w:rsidR="00A46C82" w:rsidRPr="00A46C82" w:rsidRDefault="00A46C82" w:rsidP="00A46C82">
            <w:pPr>
              <w:rPr>
                <w:rFonts w:ascii="宋体" w:eastAsia="宋体" w:hAnsi="宋体"/>
              </w:rPr>
            </w:pPr>
            <w:r w:rsidRPr="00A46C82">
              <w:rPr>
                <w:rFonts w:ascii="宋体" w:eastAsia="宋体" w:hAnsi="宋体" w:hint="eastAsia"/>
              </w:rPr>
              <w:t>评价为良：工作措施、工作方法、工作手段、工作流程等全部有具体方案，且方案基本合理，有可操作性，得</w:t>
            </w:r>
            <w:r w:rsidRPr="00A46C82">
              <w:rPr>
                <w:rFonts w:ascii="宋体" w:eastAsia="宋体" w:hAnsi="宋体"/>
              </w:rPr>
              <w:t>80分；</w:t>
            </w:r>
          </w:p>
          <w:p w14:paraId="4C1513B3" w14:textId="77777777" w:rsidR="00A46C82" w:rsidRPr="00A46C82" w:rsidRDefault="00A46C82" w:rsidP="00A46C82">
            <w:pPr>
              <w:rPr>
                <w:rFonts w:ascii="宋体" w:eastAsia="宋体" w:hAnsi="宋体"/>
              </w:rPr>
            </w:pPr>
            <w:r w:rsidRPr="00A46C82">
              <w:rPr>
                <w:rFonts w:ascii="宋体" w:eastAsia="宋体" w:hAnsi="宋体" w:hint="eastAsia"/>
              </w:rPr>
              <w:t>评价为中：工作措施、工作方法、工作手段、工作流程等全部有具体方案，方案一般，但有可操作性，得</w:t>
            </w:r>
            <w:r w:rsidRPr="00A46C82">
              <w:rPr>
                <w:rFonts w:ascii="宋体" w:eastAsia="宋体" w:hAnsi="宋体"/>
              </w:rPr>
              <w:t>60分；</w:t>
            </w:r>
          </w:p>
          <w:p w14:paraId="54339879" w14:textId="5FA19DFB" w:rsidR="00BF67B3" w:rsidRPr="006F0224" w:rsidRDefault="00A46C82" w:rsidP="00A46C82">
            <w:r w:rsidRPr="00A46C82">
              <w:rPr>
                <w:rFonts w:ascii="宋体" w:eastAsia="宋体" w:hAnsi="宋体" w:hint="eastAsia"/>
              </w:rPr>
              <w:t>评价为差：工作措施、工作方法、工作手段、工作流程等其中有一项没有具体方案，或可操作性不好，不得分。</w:t>
            </w:r>
            <w:bookmarkEnd w:id="3"/>
            <w:bookmarkEnd w:id="4"/>
            <w:bookmarkEnd w:id="5"/>
          </w:p>
        </w:tc>
      </w:tr>
      <w:tr w:rsidR="00BF67B3" w14:paraId="5A24B369" w14:textId="77777777" w:rsidTr="004B1B6A">
        <w:trPr>
          <w:trHeight w:val="4568"/>
          <w:jc w:val="center"/>
        </w:trPr>
        <w:tc>
          <w:tcPr>
            <w:tcW w:w="837" w:type="dxa"/>
            <w:vMerge/>
            <w:tcBorders>
              <w:top w:val="single" w:sz="4" w:space="0" w:color="auto"/>
              <w:left w:val="single" w:sz="4" w:space="0" w:color="auto"/>
              <w:bottom w:val="single" w:sz="4" w:space="0" w:color="auto"/>
              <w:right w:val="single" w:sz="4" w:space="0" w:color="auto"/>
            </w:tcBorders>
            <w:vAlign w:val="center"/>
          </w:tcPr>
          <w:p w14:paraId="59319489" w14:textId="77777777" w:rsidR="00BF67B3" w:rsidRDefault="00BF67B3" w:rsidP="0036637F">
            <w:pPr>
              <w:widowControl/>
              <w:jc w:val="left"/>
              <w:rPr>
                <w:rFonts w:ascii="宋体" w:eastAsia="宋体" w:hAnsi="宋体" w:cs="宋体"/>
                <w:kern w:val="0"/>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5E1C2455" w14:textId="66BCCBF7" w:rsidR="00BF67B3" w:rsidRDefault="00C255C9" w:rsidP="00C255C9">
            <w:pPr>
              <w:widowControl/>
              <w:spacing w:before="100" w:beforeAutospacing="1" w:after="100" w:afterAutospacing="1" w:line="280" w:lineRule="exact"/>
              <w:jc w:val="center"/>
              <w:rPr>
                <w:rFonts w:ascii="宋体" w:eastAsia="宋体" w:hAnsi="宋体"/>
                <w:szCs w:val="21"/>
              </w:rPr>
            </w:pPr>
            <w:r>
              <w:rPr>
                <w:rFonts w:ascii="宋体" w:eastAsia="宋体" w:hAnsi="宋体" w:cs="宋体" w:hint="eastAsia"/>
                <w:kern w:val="0"/>
                <w:szCs w:val="21"/>
              </w:rPr>
              <w:t>2</w:t>
            </w:r>
          </w:p>
        </w:tc>
        <w:tc>
          <w:tcPr>
            <w:tcW w:w="1595" w:type="dxa"/>
            <w:gridSpan w:val="2"/>
            <w:tcBorders>
              <w:top w:val="single" w:sz="4" w:space="0" w:color="auto"/>
              <w:left w:val="single" w:sz="4" w:space="0" w:color="auto"/>
              <w:bottom w:val="single" w:sz="4" w:space="0" w:color="auto"/>
              <w:right w:val="single" w:sz="4" w:space="0" w:color="auto"/>
            </w:tcBorders>
            <w:vAlign w:val="center"/>
          </w:tcPr>
          <w:p w14:paraId="78AAC58A" w14:textId="77777777" w:rsidR="00BF67B3" w:rsidRDefault="00BF67B3" w:rsidP="0036637F">
            <w:pPr>
              <w:widowControl/>
              <w:spacing w:before="100" w:beforeAutospacing="1" w:after="100" w:afterAutospacing="1" w:line="280" w:lineRule="exact"/>
              <w:jc w:val="left"/>
              <w:rPr>
                <w:rFonts w:ascii="宋体" w:eastAsia="宋体" w:hAnsi="宋体"/>
                <w:szCs w:val="21"/>
              </w:rPr>
            </w:pPr>
            <w:r>
              <w:rPr>
                <w:rFonts w:ascii="宋体" w:eastAsia="宋体" w:hAnsi="宋体" w:hint="eastAsia"/>
                <w:szCs w:val="21"/>
              </w:rPr>
              <w:t>质量（完成时间、安全、环保）保障措施及方案</w:t>
            </w:r>
          </w:p>
        </w:tc>
        <w:tc>
          <w:tcPr>
            <w:tcW w:w="709" w:type="dxa"/>
            <w:tcBorders>
              <w:top w:val="single" w:sz="4" w:space="0" w:color="auto"/>
              <w:left w:val="single" w:sz="4" w:space="0" w:color="auto"/>
              <w:bottom w:val="single" w:sz="4" w:space="0" w:color="auto"/>
              <w:right w:val="single" w:sz="4" w:space="0" w:color="auto"/>
            </w:tcBorders>
            <w:vAlign w:val="center"/>
          </w:tcPr>
          <w:p w14:paraId="4A693837" w14:textId="77777777" w:rsidR="00BF67B3" w:rsidRDefault="00BF67B3" w:rsidP="0036637F">
            <w:pPr>
              <w:widowControl/>
              <w:spacing w:before="100" w:beforeAutospacing="1" w:after="100" w:afterAutospacing="1" w:line="280" w:lineRule="exact"/>
              <w:ind w:firstLineChars="100" w:firstLine="210"/>
              <w:jc w:val="left"/>
              <w:rPr>
                <w:rFonts w:ascii="宋体" w:eastAsia="宋体" w:hAnsi="宋体"/>
                <w:szCs w:val="21"/>
              </w:rPr>
            </w:pPr>
            <w:r>
              <w:rPr>
                <w:rFonts w:ascii="宋体" w:eastAsia="宋体" w:hAnsi="宋体"/>
                <w:szCs w:val="21"/>
              </w:rPr>
              <w:t>5</w:t>
            </w:r>
          </w:p>
        </w:tc>
        <w:tc>
          <w:tcPr>
            <w:tcW w:w="832" w:type="dxa"/>
            <w:tcBorders>
              <w:top w:val="single" w:sz="4" w:space="0" w:color="auto"/>
              <w:left w:val="single" w:sz="4" w:space="0" w:color="auto"/>
              <w:bottom w:val="single" w:sz="4" w:space="0" w:color="auto"/>
              <w:right w:val="single" w:sz="4" w:space="0" w:color="auto"/>
            </w:tcBorders>
            <w:vAlign w:val="center"/>
          </w:tcPr>
          <w:p w14:paraId="419E8433" w14:textId="77777777" w:rsidR="00BF67B3" w:rsidRDefault="00BF67B3" w:rsidP="0036637F">
            <w:pPr>
              <w:widowControl/>
              <w:spacing w:before="100" w:beforeAutospacing="1" w:after="100" w:afterAutospacing="1" w:line="280" w:lineRule="exact"/>
              <w:jc w:val="left"/>
              <w:rPr>
                <w:rFonts w:ascii="宋体" w:eastAsia="宋体" w:hAnsi="宋体"/>
                <w:szCs w:val="21"/>
              </w:rPr>
            </w:pPr>
            <w:r>
              <w:rPr>
                <w:rFonts w:ascii="宋体" w:eastAsia="宋体" w:hAnsi="宋体" w:hint="eastAsia"/>
                <w:szCs w:val="21"/>
              </w:rPr>
              <w:t>专家打分</w:t>
            </w:r>
          </w:p>
        </w:tc>
        <w:tc>
          <w:tcPr>
            <w:tcW w:w="4114" w:type="dxa"/>
            <w:tcBorders>
              <w:top w:val="single" w:sz="4" w:space="0" w:color="auto"/>
              <w:left w:val="single" w:sz="4" w:space="0" w:color="auto"/>
              <w:bottom w:val="single" w:sz="4" w:space="0" w:color="auto"/>
              <w:right w:val="single" w:sz="4" w:space="0" w:color="auto"/>
            </w:tcBorders>
            <w:vAlign w:val="center"/>
          </w:tcPr>
          <w:p w14:paraId="794279C8" w14:textId="77777777" w:rsidR="00BF67B3" w:rsidRPr="001A550D" w:rsidRDefault="00BF67B3" w:rsidP="001A550D">
            <w:pPr>
              <w:rPr>
                <w:rFonts w:ascii="宋体" w:eastAsia="宋体" w:hAnsi="宋体"/>
                <w:b/>
              </w:rPr>
            </w:pPr>
            <w:r w:rsidRPr="001A550D">
              <w:rPr>
                <w:rFonts w:ascii="宋体" w:eastAsia="宋体" w:hAnsi="宋体" w:hint="eastAsia"/>
                <w:b/>
              </w:rPr>
              <w:t>考察内容：</w:t>
            </w:r>
          </w:p>
          <w:p w14:paraId="13F23FA2" w14:textId="67503CF8" w:rsidR="0071029C" w:rsidRPr="001A550D" w:rsidRDefault="001A550D" w:rsidP="001A550D">
            <w:pPr>
              <w:rPr>
                <w:rFonts w:ascii="宋体" w:eastAsia="宋体" w:hAnsi="宋体"/>
              </w:rPr>
            </w:pPr>
            <w:r w:rsidRPr="001A550D">
              <w:rPr>
                <w:rFonts w:ascii="宋体" w:eastAsia="宋体" w:hAnsi="宋体" w:hint="eastAsia"/>
              </w:rPr>
              <w:t>考察投标人制定的本项目工期计划是否合理可行。投标人须对本项目的工期和进度安排进行详细阐述，应包含详细到每人每日的项目进度安排表。</w:t>
            </w:r>
            <w:r w:rsidR="006F0224" w:rsidRPr="001A550D">
              <w:rPr>
                <w:rFonts w:ascii="宋体" w:eastAsia="宋体" w:hAnsi="宋体" w:hint="eastAsia"/>
              </w:rPr>
              <w:t xml:space="preserve"> </w:t>
            </w:r>
            <w:r w:rsidR="0071029C" w:rsidRPr="001A550D">
              <w:rPr>
                <w:rFonts w:ascii="宋体" w:eastAsia="宋体" w:hAnsi="宋体" w:hint="eastAsia"/>
              </w:rPr>
              <w:t xml:space="preserve"> </w:t>
            </w:r>
          </w:p>
          <w:p w14:paraId="4F7FDE3A" w14:textId="77777777" w:rsidR="0071029C" w:rsidRPr="001A550D" w:rsidRDefault="0071029C" w:rsidP="001A550D">
            <w:pPr>
              <w:rPr>
                <w:rFonts w:ascii="宋体" w:eastAsia="宋体" w:hAnsi="宋体"/>
                <w:b/>
              </w:rPr>
            </w:pPr>
            <w:r w:rsidRPr="001A550D">
              <w:rPr>
                <w:rFonts w:ascii="宋体" w:eastAsia="宋体" w:hAnsi="宋体" w:hint="eastAsia"/>
                <w:b/>
              </w:rPr>
              <w:t>评分标准：</w:t>
            </w:r>
          </w:p>
          <w:p w14:paraId="777D2FA2" w14:textId="77777777" w:rsidR="0071029C" w:rsidRPr="001A550D" w:rsidRDefault="0071029C" w:rsidP="001A550D">
            <w:pPr>
              <w:rPr>
                <w:rFonts w:ascii="宋体" w:eastAsia="宋体" w:hAnsi="宋体"/>
              </w:rPr>
            </w:pPr>
            <w:r w:rsidRPr="001A550D">
              <w:rPr>
                <w:rFonts w:ascii="宋体" w:eastAsia="宋体" w:hAnsi="宋体" w:hint="eastAsia"/>
              </w:rPr>
              <w:t>对质量有</w:t>
            </w:r>
            <w:r w:rsidRPr="001A550D">
              <w:rPr>
                <w:rFonts w:ascii="宋体" w:eastAsia="宋体" w:hAnsi="宋体"/>
              </w:rPr>
              <w:t>具体</w:t>
            </w:r>
            <w:r w:rsidRPr="001A550D">
              <w:rPr>
                <w:rFonts w:ascii="宋体" w:eastAsia="宋体" w:hAnsi="宋体" w:hint="eastAsia"/>
              </w:rPr>
              <w:t>方案</w:t>
            </w:r>
            <w:r w:rsidRPr="001A550D">
              <w:rPr>
                <w:rFonts w:ascii="宋体" w:eastAsia="宋体" w:hAnsi="宋体"/>
              </w:rPr>
              <w:t>和措施，且合理</w:t>
            </w:r>
            <w:r w:rsidRPr="001A550D">
              <w:rPr>
                <w:rFonts w:ascii="宋体" w:eastAsia="宋体" w:hAnsi="宋体" w:hint="eastAsia"/>
              </w:rPr>
              <w:t>、科学</w:t>
            </w:r>
            <w:r w:rsidRPr="001A550D">
              <w:rPr>
                <w:rFonts w:ascii="宋体" w:eastAsia="宋体" w:hAnsi="宋体"/>
              </w:rPr>
              <w:t>的，</w:t>
            </w:r>
            <w:r w:rsidRPr="001A550D">
              <w:rPr>
                <w:rFonts w:ascii="宋体" w:eastAsia="宋体" w:hAnsi="宋体" w:hint="eastAsia"/>
              </w:rPr>
              <w:t>得</w:t>
            </w:r>
            <w:r w:rsidRPr="001A550D">
              <w:rPr>
                <w:rFonts w:ascii="宋体" w:eastAsia="宋体" w:hAnsi="宋体"/>
              </w:rPr>
              <w:t>100</w:t>
            </w:r>
            <w:r w:rsidRPr="001A550D">
              <w:rPr>
                <w:rFonts w:ascii="宋体" w:eastAsia="宋体" w:hAnsi="宋体" w:hint="eastAsia"/>
              </w:rPr>
              <w:t>分；</w:t>
            </w:r>
          </w:p>
          <w:p w14:paraId="18994E85" w14:textId="77777777" w:rsidR="0071029C" w:rsidRPr="001A550D" w:rsidRDefault="0071029C" w:rsidP="001A550D">
            <w:pPr>
              <w:rPr>
                <w:rFonts w:ascii="宋体" w:eastAsia="宋体" w:hAnsi="宋体"/>
              </w:rPr>
            </w:pPr>
            <w:r w:rsidRPr="001A550D">
              <w:rPr>
                <w:rFonts w:ascii="宋体" w:eastAsia="宋体" w:hAnsi="宋体" w:hint="eastAsia"/>
              </w:rPr>
              <w:t>对质量有</w:t>
            </w:r>
            <w:r w:rsidRPr="001A550D">
              <w:rPr>
                <w:rFonts w:ascii="宋体" w:eastAsia="宋体" w:hAnsi="宋体"/>
              </w:rPr>
              <w:t>具体</w:t>
            </w:r>
            <w:r w:rsidRPr="001A550D">
              <w:rPr>
                <w:rFonts w:ascii="宋体" w:eastAsia="宋体" w:hAnsi="宋体" w:hint="eastAsia"/>
              </w:rPr>
              <w:t>方案</w:t>
            </w:r>
            <w:r w:rsidRPr="001A550D">
              <w:rPr>
                <w:rFonts w:ascii="宋体" w:eastAsia="宋体" w:hAnsi="宋体"/>
              </w:rPr>
              <w:t>和措施，且</w:t>
            </w:r>
            <w:r w:rsidRPr="001A550D">
              <w:rPr>
                <w:rFonts w:ascii="宋体" w:eastAsia="宋体" w:hAnsi="宋体" w:hint="eastAsia"/>
              </w:rPr>
              <w:t>基本</w:t>
            </w:r>
            <w:r w:rsidRPr="001A550D">
              <w:rPr>
                <w:rFonts w:ascii="宋体" w:eastAsia="宋体" w:hAnsi="宋体"/>
              </w:rPr>
              <w:t>合理</w:t>
            </w:r>
            <w:r w:rsidRPr="001A550D">
              <w:rPr>
                <w:rFonts w:ascii="宋体" w:eastAsia="宋体" w:hAnsi="宋体" w:hint="eastAsia"/>
              </w:rPr>
              <w:t>、完善</w:t>
            </w:r>
            <w:r w:rsidRPr="001A550D">
              <w:rPr>
                <w:rFonts w:ascii="宋体" w:eastAsia="宋体" w:hAnsi="宋体"/>
              </w:rPr>
              <w:t>的，</w:t>
            </w:r>
            <w:r w:rsidRPr="001A550D">
              <w:rPr>
                <w:rFonts w:ascii="宋体" w:eastAsia="宋体" w:hAnsi="宋体" w:hint="eastAsia"/>
              </w:rPr>
              <w:t>得6</w:t>
            </w:r>
            <w:r w:rsidRPr="001A550D">
              <w:rPr>
                <w:rFonts w:ascii="宋体" w:eastAsia="宋体" w:hAnsi="宋体"/>
              </w:rPr>
              <w:t>0</w:t>
            </w:r>
            <w:r w:rsidRPr="001A550D">
              <w:rPr>
                <w:rFonts w:ascii="宋体" w:eastAsia="宋体" w:hAnsi="宋体" w:hint="eastAsia"/>
              </w:rPr>
              <w:t>分；</w:t>
            </w:r>
          </w:p>
          <w:p w14:paraId="72B9BA15" w14:textId="2D27DF62" w:rsidR="00BF67B3" w:rsidRPr="006F0224" w:rsidRDefault="0071029C" w:rsidP="001A550D">
            <w:r w:rsidRPr="001A550D">
              <w:rPr>
                <w:rFonts w:ascii="宋体" w:eastAsia="宋体" w:hAnsi="宋体" w:hint="eastAsia"/>
              </w:rPr>
              <w:t>对质量</w:t>
            </w:r>
            <w:r w:rsidR="009F7ED8" w:rsidRPr="001A550D">
              <w:rPr>
                <w:rFonts w:ascii="宋体" w:eastAsia="宋体" w:hAnsi="宋体" w:hint="eastAsia"/>
              </w:rPr>
              <w:t>没有具体</w:t>
            </w:r>
            <w:r w:rsidR="009F7ED8" w:rsidRPr="001A550D">
              <w:rPr>
                <w:rFonts w:ascii="宋体" w:eastAsia="宋体" w:hAnsi="宋体"/>
              </w:rPr>
              <w:t>方案和措施的，</w:t>
            </w:r>
            <w:r w:rsidR="009F7ED8" w:rsidRPr="001A550D">
              <w:rPr>
                <w:rFonts w:ascii="宋体" w:eastAsia="宋体" w:hAnsi="宋体" w:hint="eastAsia"/>
              </w:rPr>
              <w:t>不得分。</w:t>
            </w:r>
          </w:p>
        </w:tc>
      </w:tr>
      <w:tr w:rsidR="00C255C9" w14:paraId="20177B0E" w14:textId="77777777" w:rsidTr="00BF67B3">
        <w:trPr>
          <w:trHeight w:val="20"/>
          <w:jc w:val="center"/>
        </w:trPr>
        <w:tc>
          <w:tcPr>
            <w:tcW w:w="837" w:type="dxa"/>
            <w:vMerge/>
            <w:tcBorders>
              <w:top w:val="single" w:sz="4" w:space="0" w:color="auto"/>
              <w:left w:val="single" w:sz="4" w:space="0" w:color="auto"/>
              <w:bottom w:val="single" w:sz="4" w:space="0" w:color="auto"/>
              <w:right w:val="single" w:sz="4" w:space="0" w:color="auto"/>
            </w:tcBorders>
            <w:vAlign w:val="center"/>
          </w:tcPr>
          <w:p w14:paraId="50E154B2" w14:textId="77777777" w:rsidR="00C255C9" w:rsidRDefault="00C255C9" w:rsidP="00C255C9">
            <w:pPr>
              <w:widowControl/>
              <w:jc w:val="left"/>
              <w:rPr>
                <w:rFonts w:ascii="宋体" w:eastAsia="宋体" w:hAnsi="宋体" w:cs="宋体"/>
                <w:kern w:val="0"/>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6F7B2207" w14:textId="1CA5276C" w:rsidR="00C255C9" w:rsidRDefault="00C255C9" w:rsidP="00C255C9">
            <w:pPr>
              <w:widowControl/>
              <w:spacing w:before="100" w:beforeAutospacing="1" w:after="100" w:afterAutospacing="1" w:line="280" w:lineRule="exact"/>
              <w:jc w:val="center"/>
              <w:rPr>
                <w:rFonts w:ascii="宋体" w:eastAsia="宋体" w:hAnsi="宋体"/>
                <w:szCs w:val="21"/>
              </w:rPr>
            </w:pPr>
            <w:r>
              <w:rPr>
                <w:rFonts w:ascii="宋体" w:eastAsia="宋体" w:hAnsi="宋体" w:hint="eastAsia"/>
                <w:szCs w:val="21"/>
              </w:rPr>
              <w:t>3</w:t>
            </w:r>
          </w:p>
        </w:tc>
        <w:tc>
          <w:tcPr>
            <w:tcW w:w="1595" w:type="dxa"/>
            <w:gridSpan w:val="2"/>
            <w:tcBorders>
              <w:top w:val="single" w:sz="4" w:space="0" w:color="auto"/>
              <w:left w:val="single" w:sz="4" w:space="0" w:color="auto"/>
              <w:bottom w:val="single" w:sz="4" w:space="0" w:color="auto"/>
              <w:right w:val="single" w:sz="4" w:space="0" w:color="auto"/>
            </w:tcBorders>
            <w:vAlign w:val="center"/>
          </w:tcPr>
          <w:p w14:paraId="61D55FED" w14:textId="2214941D" w:rsidR="00C255C9" w:rsidRDefault="00C255C9" w:rsidP="00C255C9">
            <w:pPr>
              <w:widowControl/>
              <w:spacing w:before="100" w:beforeAutospacing="1" w:after="100" w:afterAutospacing="1" w:line="280" w:lineRule="exact"/>
              <w:jc w:val="left"/>
              <w:rPr>
                <w:rFonts w:ascii="宋体" w:eastAsia="宋体" w:hAnsi="宋体"/>
                <w:szCs w:val="21"/>
              </w:rPr>
            </w:pPr>
            <w:r>
              <w:rPr>
                <w:rFonts w:ascii="宋体" w:eastAsia="宋体" w:hAnsi="宋体" w:cs="宋体" w:hint="eastAsia"/>
                <w:kern w:val="0"/>
                <w:szCs w:val="21"/>
              </w:rPr>
              <w:t>项目重点难点分析、应对措施及相关的合理化建议</w:t>
            </w:r>
          </w:p>
        </w:tc>
        <w:tc>
          <w:tcPr>
            <w:tcW w:w="709" w:type="dxa"/>
            <w:tcBorders>
              <w:top w:val="single" w:sz="4" w:space="0" w:color="auto"/>
              <w:left w:val="single" w:sz="4" w:space="0" w:color="auto"/>
              <w:bottom w:val="single" w:sz="4" w:space="0" w:color="auto"/>
              <w:right w:val="single" w:sz="4" w:space="0" w:color="auto"/>
            </w:tcBorders>
            <w:vAlign w:val="center"/>
          </w:tcPr>
          <w:p w14:paraId="51CDEAD4" w14:textId="72DB6746" w:rsidR="00C255C9" w:rsidRDefault="00ED3214" w:rsidP="00C255C9">
            <w:pPr>
              <w:widowControl/>
              <w:spacing w:before="100" w:beforeAutospacing="1" w:after="100" w:afterAutospacing="1" w:line="280" w:lineRule="exact"/>
              <w:ind w:firstLineChars="100" w:firstLine="210"/>
              <w:jc w:val="left"/>
              <w:rPr>
                <w:rFonts w:ascii="宋体" w:eastAsia="宋体" w:hAnsi="宋体"/>
                <w:szCs w:val="21"/>
              </w:rPr>
            </w:pPr>
            <w:r>
              <w:rPr>
                <w:rFonts w:ascii="宋体" w:eastAsia="宋体" w:hAnsi="宋体" w:cs="宋体"/>
                <w:kern w:val="0"/>
                <w:szCs w:val="21"/>
              </w:rPr>
              <w:t>18</w:t>
            </w:r>
          </w:p>
        </w:tc>
        <w:tc>
          <w:tcPr>
            <w:tcW w:w="832" w:type="dxa"/>
            <w:tcBorders>
              <w:top w:val="single" w:sz="4" w:space="0" w:color="auto"/>
              <w:left w:val="single" w:sz="4" w:space="0" w:color="auto"/>
              <w:bottom w:val="single" w:sz="4" w:space="0" w:color="auto"/>
              <w:right w:val="single" w:sz="4" w:space="0" w:color="auto"/>
            </w:tcBorders>
            <w:vAlign w:val="center"/>
          </w:tcPr>
          <w:p w14:paraId="63B697C9" w14:textId="5C0D5FBD" w:rsidR="00C255C9" w:rsidRDefault="00C255C9" w:rsidP="00C255C9">
            <w:pPr>
              <w:widowControl/>
              <w:spacing w:before="100" w:beforeAutospacing="1" w:after="100" w:afterAutospacing="1" w:line="280" w:lineRule="exact"/>
              <w:jc w:val="left"/>
              <w:rPr>
                <w:rFonts w:ascii="宋体" w:eastAsia="宋体" w:hAnsi="宋体"/>
                <w:szCs w:val="21"/>
              </w:rPr>
            </w:pPr>
            <w:r>
              <w:rPr>
                <w:rFonts w:ascii="宋体" w:eastAsia="宋体" w:hAnsi="宋体" w:cs="宋体" w:hint="eastAsia"/>
                <w:kern w:val="0"/>
                <w:szCs w:val="21"/>
              </w:rPr>
              <w:t>专家打分</w:t>
            </w:r>
          </w:p>
        </w:tc>
        <w:tc>
          <w:tcPr>
            <w:tcW w:w="4114" w:type="dxa"/>
            <w:tcBorders>
              <w:top w:val="single" w:sz="4" w:space="0" w:color="auto"/>
              <w:left w:val="single" w:sz="4" w:space="0" w:color="auto"/>
              <w:bottom w:val="single" w:sz="4" w:space="0" w:color="auto"/>
              <w:right w:val="single" w:sz="4" w:space="0" w:color="auto"/>
            </w:tcBorders>
            <w:vAlign w:val="center"/>
          </w:tcPr>
          <w:p w14:paraId="2CA1EE26" w14:textId="77777777" w:rsidR="006E483E" w:rsidRPr="006F0224" w:rsidRDefault="006E483E" w:rsidP="006E483E">
            <w:pPr>
              <w:widowControl/>
              <w:spacing w:line="280" w:lineRule="exact"/>
              <w:jc w:val="left"/>
              <w:rPr>
                <w:rFonts w:ascii="宋体" w:eastAsia="宋体" w:hAnsi="宋体"/>
                <w:b/>
                <w:bCs/>
                <w:szCs w:val="21"/>
              </w:rPr>
            </w:pPr>
            <w:r w:rsidRPr="006F0224">
              <w:rPr>
                <w:rFonts w:ascii="宋体" w:eastAsia="宋体" w:hAnsi="宋体" w:hint="eastAsia"/>
                <w:b/>
                <w:bCs/>
                <w:szCs w:val="21"/>
              </w:rPr>
              <w:t>考察内容：</w:t>
            </w:r>
          </w:p>
          <w:p w14:paraId="5B39E578" w14:textId="77777777" w:rsidR="006E483E" w:rsidRPr="001F41AF" w:rsidRDefault="006E483E" w:rsidP="006E483E">
            <w:pPr>
              <w:widowControl/>
              <w:spacing w:line="280" w:lineRule="exact"/>
              <w:jc w:val="left"/>
              <w:rPr>
                <w:rFonts w:ascii="宋体" w:eastAsia="宋体" w:hAnsi="宋体"/>
                <w:szCs w:val="21"/>
              </w:rPr>
            </w:pPr>
            <w:r w:rsidRPr="001F41AF">
              <w:rPr>
                <w:rFonts w:ascii="宋体" w:eastAsia="宋体" w:hAnsi="宋体" w:hint="eastAsia"/>
                <w:szCs w:val="21"/>
              </w:rPr>
              <w:t>投标人针对本项目</w:t>
            </w:r>
            <w:r>
              <w:rPr>
                <w:rFonts w:ascii="宋体" w:eastAsia="宋体" w:hAnsi="宋体" w:hint="eastAsia"/>
                <w:szCs w:val="21"/>
              </w:rPr>
              <w:t>的</w:t>
            </w:r>
            <w:r w:rsidRPr="001F41AF">
              <w:rPr>
                <w:rFonts w:ascii="宋体" w:eastAsia="宋体" w:hAnsi="宋体" w:hint="eastAsia"/>
                <w:szCs w:val="21"/>
              </w:rPr>
              <w:t>难点、重点（第三</w:t>
            </w:r>
            <w:proofErr w:type="gramStart"/>
            <w:r w:rsidRPr="001F41AF">
              <w:rPr>
                <w:rFonts w:ascii="宋体" w:eastAsia="宋体" w:hAnsi="宋体" w:hint="eastAsia"/>
                <w:szCs w:val="21"/>
              </w:rPr>
              <w:t>章项目</w:t>
            </w:r>
            <w:proofErr w:type="gramEnd"/>
            <w:r w:rsidRPr="001F41AF">
              <w:rPr>
                <w:rFonts w:ascii="宋体" w:eastAsia="宋体" w:hAnsi="宋体" w:hint="eastAsia"/>
                <w:szCs w:val="21"/>
              </w:rPr>
              <w:t>内容及技术要求中带▲功能），给出具体开发技术方案的说明。</w:t>
            </w:r>
          </w:p>
          <w:p w14:paraId="5725193D" w14:textId="77777777" w:rsidR="006E483E" w:rsidRDefault="006E483E" w:rsidP="006E483E">
            <w:pPr>
              <w:widowControl/>
              <w:spacing w:line="280" w:lineRule="exact"/>
              <w:jc w:val="left"/>
              <w:rPr>
                <w:rFonts w:ascii="宋体" w:eastAsia="宋体" w:hAnsi="宋体"/>
                <w:b/>
                <w:bCs/>
                <w:szCs w:val="21"/>
              </w:rPr>
            </w:pPr>
            <w:r w:rsidRPr="006F0224">
              <w:rPr>
                <w:rFonts w:ascii="宋体" w:eastAsia="宋体" w:hAnsi="宋体" w:hint="eastAsia"/>
                <w:b/>
                <w:bCs/>
                <w:szCs w:val="21"/>
              </w:rPr>
              <w:t>评分标准：</w:t>
            </w:r>
          </w:p>
          <w:p w14:paraId="45462189" w14:textId="5473BEA7" w:rsidR="006E483E" w:rsidRPr="005C1E78" w:rsidRDefault="006E483E" w:rsidP="006E483E">
            <w:pPr>
              <w:widowControl/>
              <w:spacing w:line="280" w:lineRule="exact"/>
              <w:jc w:val="left"/>
              <w:rPr>
                <w:rFonts w:ascii="宋体" w:eastAsia="宋体" w:hAnsi="宋体"/>
                <w:szCs w:val="21"/>
              </w:rPr>
            </w:pPr>
            <w:r w:rsidRPr="001F41AF">
              <w:rPr>
                <w:rFonts w:ascii="宋体" w:eastAsia="宋体" w:hAnsi="宋体" w:hint="eastAsia"/>
                <w:szCs w:val="21"/>
              </w:rPr>
              <w:t>专家根据方案的</w:t>
            </w:r>
            <w:r>
              <w:rPr>
                <w:rFonts w:ascii="宋体" w:eastAsia="宋体" w:hAnsi="宋体" w:hint="eastAsia"/>
                <w:szCs w:val="21"/>
              </w:rPr>
              <w:t>合理性、</w:t>
            </w:r>
            <w:r>
              <w:rPr>
                <w:rFonts w:ascii="宋体" w:eastAsia="宋体" w:hAnsi="宋体"/>
                <w:szCs w:val="21"/>
              </w:rPr>
              <w:t>完善程度以及是否具备先进性和</w:t>
            </w:r>
            <w:proofErr w:type="gramStart"/>
            <w:r>
              <w:rPr>
                <w:rFonts w:ascii="宋体" w:eastAsia="宋体" w:hAnsi="宋体"/>
                <w:szCs w:val="21"/>
              </w:rPr>
              <w:t>可</w:t>
            </w:r>
            <w:proofErr w:type="gramEnd"/>
            <w:r>
              <w:rPr>
                <w:rFonts w:ascii="宋体" w:eastAsia="宋体" w:hAnsi="宋体"/>
                <w:szCs w:val="21"/>
              </w:rPr>
              <w:t>扩展性</w:t>
            </w:r>
            <w:r w:rsidRPr="001F41AF">
              <w:rPr>
                <w:rFonts w:ascii="宋体" w:eastAsia="宋体" w:hAnsi="宋体" w:hint="eastAsia"/>
                <w:szCs w:val="21"/>
              </w:rPr>
              <w:t>进行评分。</w:t>
            </w:r>
          </w:p>
          <w:p w14:paraId="2E815F96" w14:textId="77777777" w:rsidR="006E483E" w:rsidRPr="005C1E78" w:rsidRDefault="006E483E" w:rsidP="006E483E">
            <w:pPr>
              <w:widowControl/>
              <w:spacing w:line="280" w:lineRule="exact"/>
              <w:jc w:val="left"/>
              <w:rPr>
                <w:rFonts w:ascii="宋体" w:eastAsia="宋体" w:hAnsi="宋体"/>
                <w:szCs w:val="21"/>
              </w:rPr>
            </w:pPr>
            <w:r w:rsidRPr="005C1E78">
              <w:rPr>
                <w:rFonts w:ascii="宋体" w:eastAsia="宋体" w:hAnsi="宋体" w:hint="eastAsia"/>
                <w:szCs w:val="21"/>
              </w:rPr>
              <w:t>（</w:t>
            </w:r>
            <w:r w:rsidRPr="005C1E78">
              <w:rPr>
                <w:rFonts w:ascii="宋体" w:eastAsia="宋体" w:hAnsi="宋体"/>
                <w:szCs w:val="21"/>
              </w:rPr>
              <w:t xml:space="preserve">1）对项目重点难点分析有具体方案、应对措施及建议，且合理、完善，同时方案设计具备先进性、扩展性，得100分； </w:t>
            </w:r>
          </w:p>
          <w:p w14:paraId="343CB6AA" w14:textId="77777777" w:rsidR="006E483E" w:rsidRPr="005C1E78" w:rsidRDefault="006E483E" w:rsidP="006E483E">
            <w:pPr>
              <w:widowControl/>
              <w:spacing w:line="280" w:lineRule="exact"/>
              <w:jc w:val="left"/>
              <w:rPr>
                <w:rFonts w:ascii="宋体" w:eastAsia="宋体" w:hAnsi="宋体"/>
                <w:szCs w:val="21"/>
              </w:rPr>
            </w:pPr>
            <w:r w:rsidRPr="005C1E78">
              <w:rPr>
                <w:rFonts w:ascii="宋体" w:eastAsia="宋体" w:hAnsi="宋体" w:hint="eastAsia"/>
                <w:szCs w:val="21"/>
              </w:rPr>
              <w:t>（</w:t>
            </w:r>
            <w:r w:rsidRPr="005C1E78">
              <w:rPr>
                <w:rFonts w:ascii="宋体" w:eastAsia="宋体" w:hAnsi="宋体"/>
                <w:szCs w:val="21"/>
              </w:rPr>
              <w:t xml:space="preserve">2）对项目重点难点分析有具体方案，且基本合理、完善的，同时方案设计较为先进、较具扩展性，得80分； </w:t>
            </w:r>
          </w:p>
          <w:p w14:paraId="183861F1" w14:textId="77777777" w:rsidR="006E483E" w:rsidRPr="005C1E78" w:rsidRDefault="006E483E" w:rsidP="006E483E">
            <w:pPr>
              <w:widowControl/>
              <w:spacing w:line="280" w:lineRule="exact"/>
              <w:jc w:val="left"/>
              <w:rPr>
                <w:rFonts w:ascii="宋体" w:eastAsia="宋体" w:hAnsi="宋体"/>
                <w:szCs w:val="21"/>
              </w:rPr>
            </w:pPr>
            <w:r w:rsidRPr="005C1E78">
              <w:rPr>
                <w:rFonts w:ascii="宋体" w:eastAsia="宋体" w:hAnsi="宋体" w:hint="eastAsia"/>
                <w:szCs w:val="21"/>
              </w:rPr>
              <w:t>（</w:t>
            </w:r>
            <w:r w:rsidRPr="005C1E78">
              <w:rPr>
                <w:rFonts w:ascii="宋体" w:eastAsia="宋体" w:hAnsi="宋体"/>
                <w:szCs w:val="21"/>
              </w:rPr>
              <w:t xml:space="preserve">3）对项目重点难点分析有方案、应对措施及建议，有基本可操作性的，得60分； </w:t>
            </w:r>
          </w:p>
          <w:p w14:paraId="6EE9F2E0" w14:textId="46120748" w:rsidR="00C255C9" w:rsidRPr="006F0224" w:rsidRDefault="006E483E" w:rsidP="006E483E">
            <w:pPr>
              <w:widowControl/>
              <w:spacing w:line="280" w:lineRule="exact"/>
              <w:jc w:val="left"/>
              <w:rPr>
                <w:rFonts w:ascii="宋体" w:eastAsia="宋体" w:hAnsi="宋体"/>
                <w:b/>
                <w:bCs/>
                <w:szCs w:val="21"/>
              </w:rPr>
            </w:pPr>
            <w:r w:rsidRPr="005C1E78">
              <w:rPr>
                <w:rFonts w:ascii="宋体" w:eastAsia="宋体" w:hAnsi="宋体" w:hint="eastAsia"/>
                <w:szCs w:val="21"/>
              </w:rPr>
              <w:t>（</w:t>
            </w:r>
            <w:r w:rsidRPr="005C1E78">
              <w:rPr>
                <w:rFonts w:ascii="宋体" w:eastAsia="宋体" w:hAnsi="宋体"/>
                <w:szCs w:val="21"/>
              </w:rPr>
              <w:t>4）对项目没有重难点分析和方案的，不得分。</w:t>
            </w:r>
          </w:p>
        </w:tc>
      </w:tr>
      <w:tr w:rsidR="00AA4606" w14:paraId="5FEB0210" w14:textId="77777777" w:rsidTr="00BF67B3">
        <w:trPr>
          <w:trHeight w:val="20"/>
          <w:jc w:val="center"/>
        </w:trPr>
        <w:tc>
          <w:tcPr>
            <w:tcW w:w="837" w:type="dxa"/>
            <w:vMerge/>
            <w:tcBorders>
              <w:top w:val="single" w:sz="4" w:space="0" w:color="auto"/>
              <w:left w:val="single" w:sz="4" w:space="0" w:color="auto"/>
              <w:bottom w:val="single" w:sz="4" w:space="0" w:color="auto"/>
              <w:right w:val="single" w:sz="4" w:space="0" w:color="auto"/>
            </w:tcBorders>
            <w:vAlign w:val="center"/>
          </w:tcPr>
          <w:p w14:paraId="4D039FAE" w14:textId="77777777" w:rsidR="00AA4606" w:rsidRDefault="00AA4606" w:rsidP="00AA4606">
            <w:pPr>
              <w:widowControl/>
              <w:jc w:val="left"/>
              <w:rPr>
                <w:rFonts w:ascii="宋体" w:eastAsia="宋体" w:hAnsi="宋体" w:cs="宋体"/>
                <w:kern w:val="0"/>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1F11BC91" w14:textId="77777777" w:rsidR="00AA4606" w:rsidRDefault="00AA4606" w:rsidP="00AA4606">
            <w:pPr>
              <w:widowControl/>
              <w:spacing w:before="100" w:beforeAutospacing="1" w:after="100" w:afterAutospacing="1" w:line="63" w:lineRule="atLeast"/>
              <w:jc w:val="center"/>
              <w:rPr>
                <w:rFonts w:ascii="宋体" w:eastAsia="宋体" w:hAnsi="宋体" w:cs="宋体"/>
                <w:kern w:val="0"/>
                <w:szCs w:val="21"/>
              </w:rPr>
            </w:pPr>
            <w:r>
              <w:rPr>
                <w:rFonts w:ascii="宋体" w:eastAsia="宋体" w:hAnsi="宋体" w:cs="宋体" w:hint="eastAsia"/>
                <w:kern w:val="0"/>
                <w:szCs w:val="21"/>
              </w:rPr>
              <w:t>4</w:t>
            </w:r>
          </w:p>
        </w:tc>
        <w:tc>
          <w:tcPr>
            <w:tcW w:w="1595" w:type="dxa"/>
            <w:gridSpan w:val="2"/>
            <w:tcBorders>
              <w:top w:val="single" w:sz="4" w:space="0" w:color="auto"/>
              <w:left w:val="single" w:sz="4" w:space="0" w:color="auto"/>
              <w:bottom w:val="single" w:sz="4" w:space="0" w:color="auto"/>
              <w:right w:val="single" w:sz="4" w:space="0" w:color="auto"/>
            </w:tcBorders>
            <w:vAlign w:val="center"/>
          </w:tcPr>
          <w:p w14:paraId="067BBECD" w14:textId="77777777" w:rsidR="00AA4606" w:rsidRDefault="00AA4606" w:rsidP="00AA4606">
            <w:pPr>
              <w:widowControl/>
              <w:spacing w:before="100" w:beforeAutospacing="1" w:after="100" w:afterAutospacing="1" w:line="63" w:lineRule="atLeast"/>
              <w:jc w:val="center"/>
              <w:rPr>
                <w:rFonts w:ascii="宋体" w:eastAsia="宋体" w:hAnsi="宋体" w:cs="宋体"/>
                <w:kern w:val="0"/>
                <w:szCs w:val="21"/>
              </w:rPr>
            </w:pPr>
            <w:r>
              <w:rPr>
                <w:rFonts w:ascii="宋体" w:eastAsia="宋体" w:hAnsi="宋体" w:cs="宋体" w:hint="eastAsia"/>
                <w:kern w:val="0"/>
                <w:szCs w:val="21"/>
              </w:rPr>
              <w:t>项目完成（服务期满）后的服务承诺</w:t>
            </w:r>
          </w:p>
        </w:tc>
        <w:tc>
          <w:tcPr>
            <w:tcW w:w="709" w:type="dxa"/>
            <w:tcBorders>
              <w:top w:val="single" w:sz="4" w:space="0" w:color="auto"/>
              <w:left w:val="single" w:sz="4" w:space="0" w:color="auto"/>
              <w:bottom w:val="single" w:sz="4" w:space="0" w:color="auto"/>
              <w:right w:val="single" w:sz="4" w:space="0" w:color="auto"/>
            </w:tcBorders>
            <w:vAlign w:val="center"/>
          </w:tcPr>
          <w:p w14:paraId="545373D2" w14:textId="77777777" w:rsidR="00AA4606" w:rsidRDefault="00AA4606" w:rsidP="00AA4606">
            <w:pPr>
              <w:widowControl/>
              <w:spacing w:before="100" w:beforeAutospacing="1" w:after="100" w:afterAutospacing="1" w:line="63" w:lineRule="atLeast"/>
              <w:jc w:val="center"/>
              <w:rPr>
                <w:rFonts w:ascii="宋体" w:eastAsia="宋体" w:hAnsi="宋体" w:cs="宋体"/>
                <w:kern w:val="0"/>
                <w:szCs w:val="21"/>
              </w:rPr>
            </w:pPr>
            <w:r>
              <w:rPr>
                <w:rFonts w:ascii="宋体" w:eastAsia="宋体" w:hAnsi="宋体" w:cs="宋体"/>
                <w:kern w:val="0"/>
                <w:szCs w:val="21"/>
              </w:rPr>
              <w:t>5</w:t>
            </w:r>
          </w:p>
        </w:tc>
        <w:tc>
          <w:tcPr>
            <w:tcW w:w="832" w:type="dxa"/>
            <w:tcBorders>
              <w:top w:val="single" w:sz="4" w:space="0" w:color="auto"/>
              <w:left w:val="single" w:sz="4" w:space="0" w:color="auto"/>
              <w:bottom w:val="single" w:sz="4" w:space="0" w:color="auto"/>
              <w:right w:val="single" w:sz="4" w:space="0" w:color="auto"/>
            </w:tcBorders>
            <w:vAlign w:val="center"/>
          </w:tcPr>
          <w:p w14:paraId="208F25B8" w14:textId="77777777" w:rsidR="00AA4606" w:rsidRDefault="00AA4606" w:rsidP="00AA4606">
            <w:pPr>
              <w:widowControl/>
              <w:spacing w:before="100" w:beforeAutospacing="1" w:after="100" w:afterAutospacing="1" w:line="63" w:lineRule="atLeast"/>
              <w:jc w:val="center"/>
              <w:rPr>
                <w:rFonts w:ascii="宋体" w:eastAsia="宋体" w:hAnsi="宋体" w:cs="宋体"/>
                <w:kern w:val="0"/>
                <w:szCs w:val="21"/>
              </w:rPr>
            </w:pPr>
            <w:r>
              <w:rPr>
                <w:rFonts w:ascii="宋体" w:eastAsia="宋体" w:hAnsi="宋体" w:cs="宋体" w:hint="eastAsia"/>
                <w:kern w:val="0"/>
                <w:szCs w:val="21"/>
              </w:rPr>
              <w:t>专家打分</w:t>
            </w:r>
          </w:p>
        </w:tc>
        <w:tc>
          <w:tcPr>
            <w:tcW w:w="4114" w:type="dxa"/>
            <w:tcBorders>
              <w:top w:val="single" w:sz="4" w:space="0" w:color="auto"/>
              <w:left w:val="single" w:sz="4" w:space="0" w:color="auto"/>
              <w:bottom w:val="single" w:sz="4" w:space="0" w:color="auto"/>
              <w:right w:val="single" w:sz="4" w:space="0" w:color="auto"/>
            </w:tcBorders>
            <w:vAlign w:val="center"/>
          </w:tcPr>
          <w:p w14:paraId="27BF091D" w14:textId="77777777" w:rsidR="00906587" w:rsidRPr="005B1BF9" w:rsidRDefault="00906587" w:rsidP="00906587">
            <w:pPr>
              <w:widowControl/>
              <w:spacing w:line="280" w:lineRule="exact"/>
              <w:jc w:val="left"/>
              <w:rPr>
                <w:rFonts w:ascii="宋体" w:eastAsia="宋体" w:hAnsi="宋体"/>
                <w:b/>
                <w:szCs w:val="21"/>
              </w:rPr>
            </w:pPr>
            <w:r w:rsidRPr="005B1BF9">
              <w:rPr>
                <w:rFonts w:ascii="宋体" w:eastAsia="宋体" w:hAnsi="宋体" w:hint="eastAsia"/>
                <w:b/>
                <w:szCs w:val="21"/>
              </w:rPr>
              <w:t>考察内容：</w:t>
            </w:r>
          </w:p>
          <w:p w14:paraId="66CD59ED" w14:textId="77777777" w:rsidR="00906587" w:rsidRPr="001F41AF" w:rsidRDefault="00906587" w:rsidP="001F41AF">
            <w:pPr>
              <w:widowControl/>
              <w:spacing w:line="280" w:lineRule="exact"/>
              <w:jc w:val="left"/>
              <w:rPr>
                <w:rFonts w:ascii="宋体" w:eastAsia="宋体" w:hAnsi="宋体"/>
                <w:szCs w:val="21"/>
              </w:rPr>
            </w:pPr>
            <w:r w:rsidRPr="001F41AF">
              <w:rPr>
                <w:rFonts w:ascii="宋体" w:eastAsia="宋体" w:hAnsi="宋体" w:hint="eastAsia"/>
                <w:szCs w:val="21"/>
              </w:rPr>
              <w:t>中标人是否承诺</w:t>
            </w:r>
            <w:r w:rsidRPr="001F41AF">
              <w:rPr>
                <w:rFonts w:ascii="宋体" w:eastAsia="宋体" w:hAnsi="宋体"/>
                <w:szCs w:val="21"/>
              </w:rPr>
              <w:t>提供符合软件工程的项目文档</w:t>
            </w:r>
            <w:r w:rsidRPr="001F41AF">
              <w:rPr>
                <w:rFonts w:ascii="宋体" w:eastAsia="宋体" w:hAnsi="宋体" w:hint="eastAsia"/>
                <w:szCs w:val="21"/>
              </w:rPr>
              <w:t>，并承诺在系统交付后按照用户的需求给予一定的开发调整工时。</w:t>
            </w:r>
          </w:p>
          <w:p w14:paraId="7EBCA58C" w14:textId="65DFA4D0" w:rsidR="00C134F8" w:rsidRPr="00C134F8" w:rsidRDefault="00C134F8" w:rsidP="00C134F8">
            <w:pPr>
              <w:widowControl/>
              <w:spacing w:line="280" w:lineRule="exact"/>
              <w:jc w:val="left"/>
              <w:rPr>
                <w:rFonts w:ascii="宋体" w:eastAsia="宋体" w:hAnsi="宋体"/>
                <w:b/>
                <w:bCs/>
                <w:szCs w:val="21"/>
              </w:rPr>
            </w:pPr>
            <w:r w:rsidRPr="006F0224">
              <w:rPr>
                <w:rFonts w:ascii="宋体" w:eastAsia="宋体" w:hAnsi="宋体" w:hint="eastAsia"/>
                <w:b/>
                <w:bCs/>
                <w:szCs w:val="21"/>
              </w:rPr>
              <w:t>评分标准：</w:t>
            </w:r>
          </w:p>
          <w:p w14:paraId="6EFFC25F" w14:textId="77777777" w:rsidR="00906587" w:rsidRPr="001F41AF" w:rsidRDefault="00906587" w:rsidP="001F41AF">
            <w:pPr>
              <w:widowControl/>
              <w:spacing w:line="280" w:lineRule="exact"/>
              <w:jc w:val="left"/>
              <w:rPr>
                <w:rFonts w:ascii="宋体" w:eastAsia="宋体" w:hAnsi="宋体"/>
                <w:szCs w:val="21"/>
              </w:rPr>
            </w:pPr>
            <w:r w:rsidRPr="001F41AF">
              <w:rPr>
                <w:rFonts w:ascii="宋体" w:eastAsia="宋体" w:hAnsi="宋体" w:hint="eastAsia"/>
                <w:szCs w:val="21"/>
              </w:rPr>
              <w:t>优评分标准：提供项目文档，且承诺提供6</w:t>
            </w:r>
            <w:r w:rsidRPr="001F41AF">
              <w:rPr>
                <w:rFonts w:ascii="宋体" w:eastAsia="宋体" w:hAnsi="宋体"/>
                <w:szCs w:val="21"/>
              </w:rPr>
              <w:t>0</w:t>
            </w:r>
            <w:r w:rsidRPr="001F41AF">
              <w:rPr>
                <w:rFonts w:ascii="宋体" w:eastAsia="宋体" w:hAnsi="宋体" w:hint="eastAsia"/>
                <w:szCs w:val="21"/>
              </w:rPr>
              <w:t>天的额外开发工时。</w:t>
            </w:r>
          </w:p>
          <w:p w14:paraId="64D09837" w14:textId="77777777" w:rsidR="00906587" w:rsidRPr="001F41AF" w:rsidRDefault="00906587" w:rsidP="001F41AF">
            <w:pPr>
              <w:widowControl/>
              <w:spacing w:line="280" w:lineRule="exact"/>
              <w:jc w:val="left"/>
              <w:rPr>
                <w:rFonts w:ascii="宋体" w:eastAsia="宋体" w:hAnsi="宋体"/>
                <w:szCs w:val="21"/>
              </w:rPr>
            </w:pPr>
            <w:r w:rsidRPr="001F41AF">
              <w:rPr>
                <w:rFonts w:ascii="宋体" w:eastAsia="宋体" w:hAnsi="宋体" w:hint="eastAsia"/>
                <w:szCs w:val="21"/>
              </w:rPr>
              <w:t>良评分标准：提供项目文档，且承诺提供</w:t>
            </w:r>
            <w:r w:rsidRPr="001F41AF">
              <w:rPr>
                <w:rFonts w:ascii="宋体" w:eastAsia="宋体" w:hAnsi="宋体"/>
                <w:szCs w:val="21"/>
              </w:rPr>
              <w:t>40</w:t>
            </w:r>
            <w:r w:rsidRPr="001F41AF">
              <w:rPr>
                <w:rFonts w:ascii="宋体" w:eastAsia="宋体" w:hAnsi="宋体" w:hint="eastAsia"/>
                <w:szCs w:val="21"/>
              </w:rPr>
              <w:t>-</w:t>
            </w:r>
            <w:r w:rsidRPr="001F41AF">
              <w:rPr>
                <w:rFonts w:ascii="宋体" w:eastAsia="宋体" w:hAnsi="宋体"/>
                <w:szCs w:val="21"/>
              </w:rPr>
              <w:t>59</w:t>
            </w:r>
            <w:r w:rsidRPr="001F41AF">
              <w:rPr>
                <w:rFonts w:ascii="宋体" w:eastAsia="宋体" w:hAnsi="宋体" w:hint="eastAsia"/>
                <w:szCs w:val="21"/>
              </w:rPr>
              <w:t>天的额外开发工时。</w:t>
            </w:r>
          </w:p>
          <w:p w14:paraId="316C70CA" w14:textId="77777777" w:rsidR="00906587" w:rsidRPr="001F41AF" w:rsidRDefault="00906587" w:rsidP="001F41AF">
            <w:pPr>
              <w:widowControl/>
              <w:spacing w:line="280" w:lineRule="exact"/>
              <w:jc w:val="left"/>
              <w:rPr>
                <w:rFonts w:ascii="宋体" w:eastAsia="宋体" w:hAnsi="宋体"/>
                <w:szCs w:val="21"/>
              </w:rPr>
            </w:pPr>
            <w:r w:rsidRPr="001F41AF">
              <w:rPr>
                <w:rFonts w:ascii="宋体" w:eastAsia="宋体" w:hAnsi="宋体" w:hint="eastAsia"/>
                <w:szCs w:val="21"/>
              </w:rPr>
              <w:t>中评分标准：未提供项目文档，且承诺提供</w:t>
            </w:r>
            <w:r w:rsidRPr="001F41AF">
              <w:rPr>
                <w:rFonts w:ascii="宋体" w:eastAsia="宋体" w:hAnsi="宋体"/>
                <w:szCs w:val="21"/>
              </w:rPr>
              <w:t>20</w:t>
            </w:r>
            <w:r w:rsidRPr="001F41AF">
              <w:rPr>
                <w:rFonts w:ascii="宋体" w:eastAsia="宋体" w:hAnsi="宋体" w:hint="eastAsia"/>
                <w:szCs w:val="21"/>
              </w:rPr>
              <w:t>-</w:t>
            </w:r>
            <w:r w:rsidRPr="001F41AF">
              <w:rPr>
                <w:rFonts w:ascii="宋体" w:eastAsia="宋体" w:hAnsi="宋体"/>
                <w:szCs w:val="21"/>
              </w:rPr>
              <w:t>39</w:t>
            </w:r>
            <w:r w:rsidRPr="001F41AF">
              <w:rPr>
                <w:rFonts w:ascii="宋体" w:eastAsia="宋体" w:hAnsi="宋体" w:hint="eastAsia"/>
                <w:szCs w:val="21"/>
              </w:rPr>
              <w:t>天的额外开发工时。</w:t>
            </w:r>
          </w:p>
          <w:p w14:paraId="282FC40F" w14:textId="77777777" w:rsidR="00906587" w:rsidRPr="001F41AF" w:rsidRDefault="00906587" w:rsidP="001F41AF">
            <w:pPr>
              <w:widowControl/>
              <w:spacing w:line="280" w:lineRule="exact"/>
              <w:jc w:val="left"/>
              <w:rPr>
                <w:rFonts w:ascii="宋体" w:eastAsia="宋体" w:hAnsi="宋体"/>
                <w:szCs w:val="21"/>
              </w:rPr>
            </w:pPr>
            <w:r w:rsidRPr="001F41AF">
              <w:rPr>
                <w:rFonts w:ascii="宋体" w:eastAsia="宋体" w:hAnsi="宋体" w:hint="eastAsia"/>
                <w:szCs w:val="21"/>
              </w:rPr>
              <w:t>差评分标准：未提供项目文档或培训，或提供的额外开发工时小于2</w:t>
            </w:r>
            <w:r w:rsidRPr="001F41AF">
              <w:rPr>
                <w:rFonts w:ascii="宋体" w:eastAsia="宋体" w:hAnsi="宋体"/>
                <w:szCs w:val="21"/>
              </w:rPr>
              <w:t>0</w:t>
            </w:r>
            <w:r w:rsidRPr="001F41AF">
              <w:rPr>
                <w:rFonts w:ascii="宋体" w:eastAsia="宋体" w:hAnsi="宋体" w:hint="eastAsia"/>
                <w:szCs w:val="21"/>
              </w:rPr>
              <w:t>天。</w:t>
            </w:r>
          </w:p>
          <w:p w14:paraId="3A3A0BFF" w14:textId="4B8142A6" w:rsidR="00AA4606" w:rsidRDefault="00906587" w:rsidP="001F41AF">
            <w:pPr>
              <w:widowControl/>
              <w:spacing w:line="280" w:lineRule="exact"/>
              <w:jc w:val="left"/>
              <w:rPr>
                <w:rFonts w:eastAsia="宋体"/>
              </w:rPr>
            </w:pPr>
            <w:r w:rsidRPr="001F41AF">
              <w:rPr>
                <w:rFonts w:ascii="宋体" w:eastAsia="宋体" w:hAnsi="宋体" w:hint="eastAsia"/>
                <w:szCs w:val="21"/>
              </w:rPr>
              <w:t>评价</w:t>
            </w:r>
            <w:proofErr w:type="gramStart"/>
            <w:r w:rsidRPr="001F41AF">
              <w:rPr>
                <w:rFonts w:ascii="宋体" w:eastAsia="宋体" w:hAnsi="宋体" w:hint="eastAsia"/>
                <w:szCs w:val="21"/>
              </w:rPr>
              <w:t>为优得100分</w:t>
            </w:r>
            <w:proofErr w:type="gramEnd"/>
            <w:r w:rsidRPr="001F41AF">
              <w:rPr>
                <w:rFonts w:ascii="宋体" w:eastAsia="宋体" w:hAnsi="宋体" w:hint="eastAsia"/>
                <w:szCs w:val="21"/>
              </w:rPr>
              <w:t>；评价</w:t>
            </w:r>
            <w:proofErr w:type="gramStart"/>
            <w:r w:rsidRPr="001F41AF">
              <w:rPr>
                <w:rFonts w:ascii="宋体" w:eastAsia="宋体" w:hAnsi="宋体" w:hint="eastAsia"/>
                <w:szCs w:val="21"/>
              </w:rPr>
              <w:t>为良得80分</w:t>
            </w:r>
            <w:proofErr w:type="gramEnd"/>
            <w:r w:rsidRPr="001F41AF">
              <w:rPr>
                <w:rFonts w:ascii="宋体" w:eastAsia="宋体" w:hAnsi="宋体" w:hint="eastAsia"/>
                <w:szCs w:val="21"/>
              </w:rPr>
              <w:t>；评价为中得60分；评价为差不得分。专家按百分制打分。</w:t>
            </w:r>
          </w:p>
        </w:tc>
      </w:tr>
      <w:tr w:rsidR="00AA4606" w14:paraId="3BBCE2D1" w14:textId="77777777" w:rsidTr="00BF67B3">
        <w:trPr>
          <w:trHeight w:val="20"/>
          <w:jc w:val="center"/>
        </w:trPr>
        <w:tc>
          <w:tcPr>
            <w:tcW w:w="837" w:type="dxa"/>
            <w:vMerge/>
            <w:tcBorders>
              <w:top w:val="single" w:sz="4" w:space="0" w:color="auto"/>
              <w:left w:val="single" w:sz="4" w:space="0" w:color="auto"/>
              <w:bottom w:val="single" w:sz="4" w:space="0" w:color="auto"/>
              <w:right w:val="single" w:sz="4" w:space="0" w:color="auto"/>
            </w:tcBorders>
            <w:vAlign w:val="center"/>
          </w:tcPr>
          <w:p w14:paraId="55BB0424" w14:textId="77777777" w:rsidR="00AA4606" w:rsidRDefault="00AA4606" w:rsidP="00AA4606">
            <w:pPr>
              <w:widowControl/>
              <w:jc w:val="left"/>
              <w:rPr>
                <w:rFonts w:ascii="宋体" w:eastAsia="宋体" w:hAnsi="宋体" w:cs="宋体"/>
                <w:kern w:val="0"/>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029ABB3D" w14:textId="77777777" w:rsidR="00AA4606" w:rsidRDefault="00AA4606" w:rsidP="00AA4606">
            <w:pPr>
              <w:widowControl/>
              <w:spacing w:before="100" w:beforeAutospacing="1" w:after="100" w:afterAutospacing="1" w:line="0" w:lineRule="atLeast"/>
              <w:jc w:val="center"/>
              <w:rPr>
                <w:rFonts w:ascii="宋体" w:eastAsia="宋体" w:hAnsi="宋体" w:cs="宋体"/>
                <w:kern w:val="0"/>
                <w:szCs w:val="21"/>
              </w:rPr>
            </w:pPr>
            <w:r>
              <w:rPr>
                <w:rFonts w:ascii="宋体" w:eastAsia="宋体" w:hAnsi="宋体" w:cs="宋体" w:hint="eastAsia"/>
                <w:kern w:val="0"/>
                <w:szCs w:val="21"/>
              </w:rPr>
              <w:t>5</w:t>
            </w:r>
          </w:p>
        </w:tc>
        <w:tc>
          <w:tcPr>
            <w:tcW w:w="1595" w:type="dxa"/>
            <w:gridSpan w:val="2"/>
            <w:tcBorders>
              <w:top w:val="single" w:sz="4" w:space="0" w:color="auto"/>
              <w:left w:val="single" w:sz="4" w:space="0" w:color="auto"/>
              <w:bottom w:val="single" w:sz="4" w:space="0" w:color="auto"/>
              <w:right w:val="single" w:sz="4" w:space="0" w:color="auto"/>
            </w:tcBorders>
            <w:vAlign w:val="center"/>
          </w:tcPr>
          <w:p w14:paraId="050DC4B1" w14:textId="77777777" w:rsidR="00AA4606" w:rsidRDefault="00AA4606" w:rsidP="00AA4606">
            <w:pPr>
              <w:widowControl/>
              <w:spacing w:before="100" w:beforeAutospacing="1" w:after="100" w:afterAutospacing="1" w:line="0" w:lineRule="atLeast"/>
              <w:jc w:val="center"/>
              <w:rPr>
                <w:rFonts w:ascii="宋体" w:eastAsia="宋体" w:hAnsi="宋体" w:cs="宋体"/>
                <w:kern w:val="0"/>
                <w:szCs w:val="21"/>
              </w:rPr>
            </w:pPr>
            <w:r>
              <w:rPr>
                <w:rFonts w:ascii="宋体" w:eastAsia="宋体" w:hAnsi="宋体" w:cs="宋体" w:hint="eastAsia"/>
                <w:kern w:val="0"/>
                <w:szCs w:val="21"/>
              </w:rPr>
              <w:t>违约承诺</w:t>
            </w:r>
          </w:p>
        </w:tc>
        <w:tc>
          <w:tcPr>
            <w:tcW w:w="709" w:type="dxa"/>
            <w:tcBorders>
              <w:top w:val="single" w:sz="4" w:space="0" w:color="auto"/>
              <w:left w:val="single" w:sz="4" w:space="0" w:color="auto"/>
              <w:bottom w:val="single" w:sz="4" w:space="0" w:color="auto"/>
              <w:right w:val="single" w:sz="4" w:space="0" w:color="auto"/>
            </w:tcBorders>
            <w:vAlign w:val="center"/>
          </w:tcPr>
          <w:p w14:paraId="7C3F7040" w14:textId="77777777" w:rsidR="00AA4606" w:rsidRDefault="00AA4606" w:rsidP="00AA4606">
            <w:pPr>
              <w:widowControl/>
              <w:spacing w:before="100" w:beforeAutospacing="1" w:after="100" w:afterAutospacing="1" w:line="0" w:lineRule="atLeast"/>
              <w:jc w:val="center"/>
              <w:rPr>
                <w:rFonts w:ascii="宋体" w:eastAsia="宋体" w:hAnsi="宋体" w:cs="宋体"/>
                <w:kern w:val="0"/>
                <w:szCs w:val="21"/>
              </w:rPr>
            </w:pPr>
            <w:r>
              <w:rPr>
                <w:rFonts w:ascii="宋体" w:eastAsia="宋体" w:hAnsi="宋体" w:cs="宋体"/>
                <w:kern w:val="0"/>
                <w:szCs w:val="21"/>
              </w:rPr>
              <w:t>2</w:t>
            </w:r>
          </w:p>
        </w:tc>
        <w:tc>
          <w:tcPr>
            <w:tcW w:w="832" w:type="dxa"/>
            <w:tcBorders>
              <w:top w:val="single" w:sz="4" w:space="0" w:color="auto"/>
              <w:left w:val="single" w:sz="4" w:space="0" w:color="auto"/>
              <w:bottom w:val="single" w:sz="4" w:space="0" w:color="auto"/>
              <w:right w:val="single" w:sz="4" w:space="0" w:color="auto"/>
            </w:tcBorders>
            <w:vAlign w:val="center"/>
          </w:tcPr>
          <w:p w14:paraId="28C22FB1" w14:textId="77777777" w:rsidR="00AA4606" w:rsidRDefault="00AA4606" w:rsidP="00AA4606">
            <w:pPr>
              <w:widowControl/>
              <w:spacing w:before="100" w:beforeAutospacing="1" w:after="100" w:afterAutospacing="1" w:line="0" w:lineRule="atLeast"/>
              <w:jc w:val="center"/>
              <w:rPr>
                <w:rFonts w:ascii="宋体" w:eastAsia="宋体" w:hAnsi="宋体" w:cs="宋体"/>
                <w:kern w:val="0"/>
                <w:szCs w:val="21"/>
              </w:rPr>
            </w:pPr>
            <w:r>
              <w:rPr>
                <w:rFonts w:ascii="宋体" w:eastAsia="宋体" w:hAnsi="宋体" w:cs="宋体" w:hint="eastAsia"/>
                <w:kern w:val="0"/>
                <w:szCs w:val="21"/>
              </w:rPr>
              <w:t>专家打分</w:t>
            </w:r>
          </w:p>
        </w:tc>
        <w:tc>
          <w:tcPr>
            <w:tcW w:w="4114" w:type="dxa"/>
            <w:tcBorders>
              <w:top w:val="single" w:sz="4" w:space="0" w:color="auto"/>
              <w:left w:val="single" w:sz="4" w:space="0" w:color="auto"/>
              <w:bottom w:val="single" w:sz="4" w:space="0" w:color="auto"/>
              <w:right w:val="single" w:sz="4" w:space="0" w:color="auto"/>
            </w:tcBorders>
            <w:vAlign w:val="center"/>
          </w:tcPr>
          <w:p w14:paraId="3CAC6BF2" w14:textId="77777777" w:rsidR="00AA4606" w:rsidRPr="00E05C78" w:rsidRDefault="00AA4606" w:rsidP="00AA4606">
            <w:pPr>
              <w:widowControl/>
              <w:spacing w:line="280" w:lineRule="exact"/>
              <w:jc w:val="left"/>
              <w:rPr>
                <w:rFonts w:ascii="宋体" w:eastAsia="宋体" w:hAnsi="宋体"/>
                <w:b/>
                <w:bCs/>
                <w:szCs w:val="21"/>
              </w:rPr>
            </w:pPr>
            <w:r w:rsidRPr="00E05C78">
              <w:rPr>
                <w:rFonts w:ascii="宋体" w:eastAsia="宋体" w:hAnsi="宋体" w:hint="eastAsia"/>
                <w:b/>
                <w:bCs/>
                <w:szCs w:val="21"/>
              </w:rPr>
              <w:t>考察内容：</w:t>
            </w:r>
          </w:p>
          <w:p w14:paraId="3E13260F" w14:textId="77777777" w:rsidR="00626667" w:rsidRDefault="00626667" w:rsidP="00626667">
            <w:pPr>
              <w:widowControl/>
              <w:spacing w:line="280" w:lineRule="exact"/>
              <w:ind w:firstLineChars="200" w:firstLine="420"/>
              <w:jc w:val="left"/>
              <w:rPr>
                <w:rFonts w:ascii="宋体" w:eastAsia="宋体" w:hAnsi="宋体"/>
                <w:szCs w:val="21"/>
              </w:rPr>
            </w:pPr>
            <w:r>
              <w:rPr>
                <w:rFonts w:ascii="Times New Roman" w:eastAsia="宋体" w:hAnsi="Times New Roman" w:cs="Times New Roman" w:hint="eastAsia"/>
                <w:szCs w:val="21"/>
              </w:rPr>
              <w:t>投标人中标后对项目的履约承诺和违约赔偿承诺。</w:t>
            </w:r>
            <w:r>
              <w:rPr>
                <w:rFonts w:ascii="宋体" w:eastAsia="宋体" w:hAnsi="宋体" w:hint="eastAsia"/>
                <w:szCs w:val="21"/>
              </w:rPr>
              <w:t xml:space="preserve"> </w:t>
            </w:r>
          </w:p>
          <w:p w14:paraId="7FA7E2F0" w14:textId="77777777" w:rsidR="00626667" w:rsidRPr="00E05C78" w:rsidRDefault="00626667" w:rsidP="00626667">
            <w:pPr>
              <w:widowControl/>
              <w:spacing w:line="280" w:lineRule="exact"/>
              <w:jc w:val="left"/>
              <w:rPr>
                <w:rFonts w:ascii="宋体" w:eastAsia="宋体" w:hAnsi="宋体"/>
                <w:b/>
                <w:bCs/>
                <w:szCs w:val="21"/>
              </w:rPr>
            </w:pPr>
            <w:r w:rsidRPr="00E05C78">
              <w:rPr>
                <w:rFonts w:ascii="宋体" w:eastAsia="宋体" w:hAnsi="宋体" w:hint="eastAsia"/>
                <w:b/>
                <w:bCs/>
                <w:szCs w:val="21"/>
              </w:rPr>
              <w:t>评分标准：</w:t>
            </w:r>
          </w:p>
          <w:p w14:paraId="66BA1B0E" w14:textId="77777777" w:rsidR="00626667" w:rsidRDefault="00626667" w:rsidP="00626667">
            <w:pPr>
              <w:numPr>
                <w:ilvl w:val="0"/>
                <w:numId w:val="14"/>
              </w:numPr>
              <w:spacing w:line="280" w:lineRule="exact"/>
              <w:jc w:val="left"/>
              <w:rPr>
                <w:rFonts w:ascii="宋体" w:eastAsia="宋体" w:hAnsi="宋体"/>
                <w:szCs w:val="21"/>
              </w:rPr>
            </w:pPr>
            <w:r>
              <w:rPr>
                <w:rFonts w:ascii="宋体" w:eastAsia="宋体" w:hAnsi="宋体" w:hint="eastAsia"/>
                <w:szCs w:val="21"/>
              </w:rPr>
              <w:t>提供违约承诺书，且合理可靠，得</w:t>
            </w:r>
            <w:r>
              <w:rPr>
                <w:rFonts w:ascii="宋体" w:eastAsia="宋体" w:hAnsi="宋体"/>
                <w:szCs w:val="21"/>
              </w:rPr>
              <w:t>100分；</w:t>
            </w:r>
          </w:p>
          <w:p w14:paraId="0CACCA52" w14:textId="39DD5B88" w:rsidR="00626667" w:rsidRDefault="00626667" w:rsidP="00626667">
            <w:pPr>
              <w:numPr>
                <w:ilvl w:val="0"/>
                <w:numId w:val="14"/>
              </w:numPr>
              <w:spacing w:line="280" w:lineRule="exact"/>
              <w:jc w:val="left"/>
              <w:rPr>
                <w:rFonts w:ascii="宋体" w:eastAsia="宋体" w:hAnsi="宋体"/>
                <w:szCs w:val="21"/>
              </w:rPr>
            </w:pPr>
            <w:r>
              <w:rPr>
                <w:rFonts w:ascii="宋体" w:eastAsia="宋体" w:hAnsi="宋体" w:hint="eastAsia"/>
                <w:szCs w:val="21"/>
              </w:rPr>
              <w:t>提供一般性的违约承诺，具有</w:t>
            </w:r>
            <w:r>
              <w:rPr>
                <w:rFonts w:ascii="宋体" w:eastAsia="宋体" w:hAnsi="宋体"/>
                <w:szCs w:val="21"/>
              </w:rPr>
              <w:t>合理性</w:t>
            </w:r>
            <w:r>
              <w:rPr>
                <w:rFonts w:ascii="宋体" w:eastAsia="宋体" w:hAnsi="宋体" w:hint="eastAsia"/>
                <w:szCs w:val="21"/>
              </w:rPr>
              <w:t>，得</w:t>
            </w:r>
            <w:r>
              <w:rPr>
                <w:rFonts w:ascii="宋体" w:eastAsia="宋体" w:hAnsi="宋体"/>
                <w:szCs w:val="21"/>
              </w:rPr>
              <w:t>60</w:t>
            </w:r>
            <w:r>
              <w:rPr>
                <w:rFonts w:ascii="宋体" w:eastAsia="宋体" w:hAnsi="宋体" w:hint="eastAsia"/>
                <w:szCs w:val="21"/>
              </w:rPr>
              <w:t>分；</w:t>
            </w:r>
          </w:p>
          <w:p w14:paraId="102377F0" w14:textId="5BDA6449" w:rsidR="00AA4606" w:rsidRDefault="00626667" w:rsidP="00626667">
            <w:pPr>
              <w:numPr>
                <w:ilvl w:val="0"/>
                <w:numId w:val="14"/>
              </w:numPr>
              <w:spacing w:line="280" w:lineRule="exact"/>
              <w:jc w:val="left"/>
              <w:rPr>
                <w:rFonts w:ascii="宋体" w:eastAsia="宋体" w:hAnsi="宋体"/>
                <w:szCs w:val="21"/>
              </w:rPr>
            </w:pPr>
            <w:r>
              <w:rPr>
                <w:rFonts w:ascii="宋体" w:eastAsia="宋体" w:hAnsi="宋体"/>
                <w:szCs w:val="21"/>
              </w:rPr>
              <w:t>未提供</w:t>
            </w:r>
            <w:r>
              <w:rPr>
                <w:rFonts w:ascii="宋体" w:eastAsia="宋体" w:hAnsi="宋体" w:hint="eastAsia"/>
                <w:szCs w:val="21"/>
              </w:rPr>
              <w:t>违约承诺，或承诺部分或全部不合理，不得分。</w:t>
            </w:r>
          </w:p>
        </w:tc>
      </w:tr>
      <w:tr w:rsidR="00AA4606" w14:paraId="64533C77" w14:textId="77777777" w:rsidTr="00BF67B3">
        <w:trPr>
          <w:trHeight w:val="20"/>
          <w:jc w:val="center"/>
        </w:trPr>
        <w:tc>
          <w:tcPr>
            <w:tcW w:w="837" w:type="dxa"/>
            <w:tcBorders>
              <w:top w:val="single" w:sz="4" w:space="0" w:color="auto"/>
              <w:left w:val="single" w:sz="4" w:space="0" w:color="auto"/>
              <w:bottom w:val="single" w:sz="4" w:space="0" w:color="auto"/>
              <w:right w:val="single" w:sz="4" w:space="0" w:color="auto"/>
            </w:tcBorders>
            <w:vAlign w:val="center"/>
          </w:tcPr>
          <w:p w14:paraId="58564158" w14:textId="77777777" w:rsidR="00AA4606" w:rsidRDefault="00AA4606" w:rsidP="00AA4606">
            <w:pPr>
              <w:widowControl/>
              <w:spacing w:before="100" w:beforeAutospacing="1" w:after="100" w:afterAutospacing="1"/>
              <w:jc w:val="center"/>
              <w:rPr>
                <w:rFonts w:ascii="宋体" w:eastAsia="宋体" w:hAnsi="宋体" w:cs="宋体"/>
                <w:kern w:val="0"/>
                <w:szCs w:val="21"/>
              </w:rPr>
            </w:pPr>
            <w:r>
              <w:rPr>
                <w:rFonts w:ascii="宋体" w:eastAsia="宋体" w:hAnsi="宋体" w:cs="宋体" w:hint="eastAsia"/>
                <w:kern w:val="0"/>
                <w:szCs w:val="21"/>
              </w:rPr>
              <w:t>3</w:t>
            </w:r>
          </w:p>
        </w:tc>
        <w:tc>
          <w:tcPr>
            <w:tcW w:w="3833" w:type="dxa"/>
            <w:gridSpan w:val="5"/>
            <w:tcBorders>
              <w:top w:val="single" w:sz="4" w:space="0" w:color="auto"/>
              <w:left w:val="single" w:sz="4" w:space="0" w:color="auto"/>
              <w:bottom w:val="single" w:sz="4" w:space="0" w:color="auto"/>
              <w:right w:val="single" w:sz="4" w:space="0" w:color="auto"/>
            </w:tcBorders>
            <w:vAlign w:val="center"/>
          </w:tcPr>
          <w:p w14:paraId="0015A982" w14:textId="77777777" w:rsidR="00AA4606" w:rsidRDefault="00AA4606" w:rsidP="00AA4606">
            <w:pPr>
              <w:widowControl/>
              <w:spacing w:before="100" w:beforeAutospacing="1" w:after="100" w:afterAutospacing="1"/>
              <w:jc w:val="center"/>
              <w:rPr>
                <w:rFonts w:ascii="宋体" w:eastAsia="宋体" w:hAnsi="宋体" w:cs="宋体"/>
                <w:kern w:val="0"/>
                <w:szCs w:val="21"/>
              </w:rPr>
            </w:pPr>
            <w:r>
              <w:rPr>
                <w:rFonts w:ascii="宋体" w:eastAsia="宋体" w:hAnsi="宋体" w:cs="宋体" w:hint="eastAsia"/>
                <w:kern w:val="0"/>
                <w:szCs w:val="21"/>
              </w:rPr>
              <w:t>综合实力部分</w:t>
            </w:r>
          </w:p>
        </w:tc>
        <w:tc>
          <w:tcPr>
            <w:tcW w:w="4114" w:type="dxa"/>
            <w:tcBorders>
              <w:top w:val="single" w:sz="4" w:space="0" w:color="auto"/>
              <w:left w:val="single" w:sz="4" w:space="0" w:color="auto"/>
              <w:bottom w:val="single" w:sz="4" w:space="0" w:color="auto"/>
              <w:right w:val="single" w:sz="4" w:space="0" w:color="auto"/>
            </w:tcBorders>
            <w:vAlign w:val="center"/>
          </w:tcPr>
          <w:p w14:paraId="5A14A037" w14:textId="2CFB2A9A" w:rsidR="00AA4606" w:rsidRDefault="00AA4606" w:rsidP="00DB66E0">
            <w:pPr>
              <w:widowControl/>
              <w:spacing w:line="280" w:lineRule="exact"/>
              <w:jc w:val="center"/>
              <w:rPr>
                <w:rFonts w:ascii="宋体" w:eastAsia="宋体" w:hAnsi="宋体"/>
                <w:szCs w:val="21"/>
              </w:rPr>
            </w:pPr>
            <w:r>
              <w:rPr>
                <w:rFonts w:ascii="宋体" w:eastAsia="宋体" w:hAnsi="宋体" w:hint="eastAsia"/>
                <w:szCs w:val="21"/>
              </w:rPr>
              <w:t>2</w:t>
            </w:r>
            <w:r w:rsidR="00DB66E0">
              <w:rPr>
                <w:rFonts w:ascii="宋体" w:eastAsia="宋体" w:hAnsi="宋体"/>
                <w:szCs w:val="21"/>
              </w:rPr>
              <w:t>6</w:t>
            </w:r>
          </w:p>
        </w:tc>
      </w:tr>
      <w:tr w:rsidR="00AA4606" w14:paraId="3AFB0969" w14:textId="77777777" w:rsidTr="00BF67B3">
        <w:trPr>
          <w:trHeight w:val="20"/>
          <w:jc w:val="center"/>
        </w:trPr>
        <w:tc>
          <w:tcPr>
            <w:tcW w:w="837" w:type="dxa"/>
            <w:vMerge w:val="restart"/>
            <w:tcBorders>
              <w:top w:val="single" w:sz="4" w:space="0" w:color="auto"/>
              <w:left w:val="single" w:sz="4" w:space="0" w:color="auto"/>
              <w:bottom w:val="single" w:sz="4" w:space="0" w:color="auto"/>
              <w:right w:val="single" w:sz="4" w:space="0" w:color="auto"/>
            </w:tcBorders>
            <w:vAlign w:val="center"/>
          </w:tcPr>
          <w:p w14:paraId="68438A94" w14:textId="2C3CCA85" w:rsidR="00AA4606" w:rsidRDefault="00AA4606" w:rsidP="00AA4606">
            <w:pPr>
              <w:widowControl/>
              <w:spacing w:before="100" w:beforeAutospacing="1" w:after="100" w:afterAutospacing="1" w:line="81" w:lineRule="atLeast"/>
              <w:jc w:val="center"/>
              <w:rPr>
                <w:rFonts w:ascii="宋体" w:eastAsia="宋体" w:hAnsi="宋体" w:cs="宋体"/>
                <w:kern w:val="0"/>
                <w:szCs w:val="21"/>
              </w:rPr>
            </w:pPr>
            <w:r>
              <w:rPr>
                <w:rFonts w:ascii="宋体" w:eastAsia="宋体" w:hAnsi="宋体" w:cs="宋体" w:hint="eastAsia"/>
                <w:kern w:val="0"/>
                <w:szCs w:val="21"/>
              </w:rPr>
              <w:t> </w:t>
            </w:r>
          </w:p>
        </w:tc>
        <w:tc>
          <w:tcPr>
            <w:tcW w:w="697" w:type="dxa"/>
            <w:tcBorders>
              <w:top w:val="single" w:sz="4" w:space="0" w:color="auto"/>
              <w:left w:val="single" w:sz="4" w:space="0" w:color="auto"/>
              <w:bottom w:val="single" w:sz="4" w:space="0" w:color="auto"/>
              <w:right w:val="single" w:sz="4" w:space="0" w:color="auto"/>
            </w:tcBorders>
            <w:vAlign w:val="center"/>
          </w:tcPr>
          <w:p w14:paraId="02283872" w14:textId="77777777" w:rsidR="00AA4606" w:rsidRDefault="00AA4606" w:rsidP="00AA4606">
            <w:pPr>
              <w:widowControl/>
              <w:spacing w:before="100" w:beforeAutospacing="1" w:after="100" w:afterAutospacing="1" w:line="81" w:lineRule="atLeast"/>
              <w:jc w:val="center"/>
              <w:rPr>
                <w:rFonts w:ascii="宋体" w:eastAsia="宋体" w:hAnsi="宋体" w:cs="宋体"/>
                <w:kern w:val="0"/>
                <w:szCs w:val="21"/>
              </w:rPr>
            </w:pPr>
            <w:r>
              <w:rPr>
                <w:rFonts w:ascii="宋体" w:eastAsia="宋体" w:hAnsi="宋体" w:cs="宋体" w:hint="eastAsia"/>
                <w:kern w:val="0"/>
                <w:szCs w:val="21"/>
              </w:rPr>
              <w:t>序号</w:t>
            </w:r>
          </w:p>
        </w:tc>
        <w:tc>
          <w:tcPr>
            <w:tcW w:w="1595" w:type="dxa"/>
            <w:gridSpan w:val="2"/>
            <w:tcBorders>
              <w:top w:val="single" w:sz="4" w:space="0" w:color="auto"/>
              <w:left w:val="single" w:sz="4" w:space="0" w:color="auto"/>
              <w:bottom w:val="single" w:sz="4" w:space="0" w:color="auto"/>
              <w:right w:val="single" w:sz="4" w:space="0" w:color="auto"/>
            </w:tcBorders>
            <w:vAlign w:val="center"/>
          </w:tcPr>
          <w:p w14:paraId="5C0A175F" w14:textId="77777777" w:rsidR="00AA4606" w:rsidRDefault="00AA4606" w:rsidP="00AA4606">
            <w:pPr>
              <w:widowControl/>
              <w:spacing w:before="100" w:beforeAutospacing="1" w:after="100" w:afterAutospacing="1" w:line="81" w:lineRule="atLeast"/>
              <w:jc w:val="center"/>
              <w:rPr>
                <w:rFonts w:ascii="宋体" w:eastAsia="宋体" w:hAnsi="宋体" w:cs="宋体"/>
                <w:kern w:val="0"/>
                <w:szCs w:val="21"/>
              </w:rPr>
            </w:pPr>
            <w:r>
              <w:rPr>
                <w:rFonts w:ascii="宋体" w:eastAsia="宋体" w:hAnsi="宋体" w:cs="宋体" w:hint="eastAsia"/>
                <w:kern w:val="0"/>
                <w:szCs w:val="21"/>
              </w:rPr>
              <w:t>评分因素</w:t>
            </w:r>
          </w:p>
        </w:tc>
        <w:tc>
          <w:tcPr>
            <w:tcW w:w="709" w:type="dxa"/>
            <w:tcBorders>
              <w:top w:val="single" w:sz="4" w:space="0" w:color="auto"/>
              <w:left w:val="single" w:sz="4" w:space="0" w:color="auto"/>
              <w:bottom w:val="single" w:sz="4" w:space="0" w:color="auto"/>
              <w:right w:val="single" w:sz="4" w:space="0" w:color="auto"/>
            </w:tcBorders>
            <w:vAlign w:val="center"/>
          </w:tcPr>
          <w:p w14:paraId="0A2F8CEE" w14:textId="77777777" w:rsidR="00AA4606" w:rsidRDefault="00AA4606" w:rsidP="00AA4606">
            <w:pPr>
              <w:widowControl/>
              <w:spacing w:before="100" w:beforeAutospacing="1" w:after="100" w:afterAutospacing="1" w:line="81" w:lineRule="atLeast"/>
              <w:jc w:val="center"/>
              <w:rPr>
                <w:rFonts w:ascii="宋体" w:eastAsia="宋体" w:hAnsi="宋体" w:cs="宋体"/>
                <w:kern w:val="0"/>
                <w:szCs w:val="21"/>
              </w:rPr>
            </w:pPr>
            <w:r>
              <w:rPr>
                <w:rFonts w:ascii="宋体" w:eastAsia="宋体" w:hAnsi="宋体" w:cs="宋体" w:hint="eastAsia"/>
                <w:kern w:val="0"/>
                <w:szCs w:val="21"/>
              </w:rPr>
              <w:t>权重</w:t>
            </w:r>
          </w:p>
        </w:tc>
        <w:tc>
          <w:tcPr>
            <w:tcW w:w="832" w:type="dxa"/>
            <w:tcBorders>
              <w:top w:val="single" w:sz="4" w:space="0" w:color="auto"/>
              <w:left w:val="single" w:sz="4" w:space="0" w:color="auto"/>
              <w:bottom w:val="single" w:sz="4" w:space="0" w:color="auto"/>
              <w:right w:val="single" w:sz="4" w:space="0" w:color="auto"/>
            </w:tcBorders>
            <w:vAlign w:val="center"/>
          </w:tcPr>
          <w:p w14:paraId="5D3E42C7" w14:textId="77777777" w:rsidR="00AA4606" w:rsidRDefault="00AA4606" w:rsidP="00AA4606">
            <w:pPr>
              <w:widowControl/>
              <w:spacing w:before="100" w:beforeAutospacing="1" w:after="100" w:afterAutospacing="1" w:line="81" w:lineRule="atLeast"/>
              <w:jc w:val="center"/>
              <w:rPr>
                <w:rFonts w:ascii="宋体" w:eastAsia="宋体" w:hAnsi="宋体" w:cs="宋体"/>
                <w:kern w:val="0"/>
                <w:szCs w:val="21"/>
              </w:rPr>
            </w:pPr>
            <w:r>
              <w:rPr>
                <w:rFonts w:ascii="宋体" w:eastAsia="宋体" w:hAnsi="宋体" w:cs="宋体" w:hint="eastAsia"/>
                <w:kern w:val="0"/>
                <w:szCs w:val="21"/>
              </w:rPr>
              <w:t>评分方式</w:t>
            </w:r>
          </w:p>
        </w:tc>
        <w:tc>
          <w:tcPr>
            <w:tcW w:w="4114" w:type="dxa"/>
            <w:tcBorders>
              <w:top w:val="single" w:sz="4" w:space="0" w:color="auto"/>
              <w:left w:val="single" w:sz="4" w:space="0" w:color="auto"/>
              <w:bottom w:val="single" w:sz="4" w:space="0" w:color="auto"/>
              <w:right w:val="single" w:sz="4" w:space="0" w:color="auto"/>
            </w:tcBorders>
            <w:vAlign w:val="center"/>
          </w:tcPr>
          <w:p w14:paraId="3894AE9A" w14:textId="77777777" w:rsidR="00AA4606" w:rsidRDefault="00AA4606" w:rsidP="00AA4606">
            <w:pPr>
              <w:widowControl/>
              <w:spacing w:line="280" w:lineRule="exact"/>
              <w:jc w:val="center"/>
              <w:rPr>
                <w:rFonts w:ascii="宋体" w:eastAsia="宋体" w:hAnsi="宋体"/>
                <w:szCs w:val="21"/>
              </w:rPr>
            </w:pPr>
            <w:r>
              <w:rPr>
                <w:rFonts w:ascii="宋体" w:eastAsia="宋体" w:hAnsi="宋体" w:hint="eastAsia"/>
                <w:szCs w:val="21"/>
              </w:rPr>
              <w:t>评分准则</w:t>
            </w:r>
          </w:p>
        </w:tc>
      </w:tr>
      <w:tr w:rsidR="00AA4606" w14:paraId="4E916AC3" w14:textId="77777777" w:rsidTr="00BF67B3">
        <w:trPr>
          <w:trHeight w:val="20"/>
          <w:jc w:val="center"/>
        </w:trPr>
        <w:tc>
          <w:tcPr>
            <w:tcW w:w="837" w:type="dxa"/>
            <w:vMerge/>
            <w:tcBorders>
              <w:top w:val="single" w:sz="4" w:space="0" w:color="auto"/>
              <w:left w:val="single" w:sz="4" w:space="0" w:color="auto"/>
              <w:bottom w:val="single" w:sz="4" w:space="0" w:color="auto"/>
              <w:right w:val="single" w:sz="4" w:space="0" w:color="auto"/>
            </w:tcBorders>
            <w:vAlign w:val="center"/>
          </w:tcPr>
          <w:p w14:paraId="4BA4D537" w14:textId="77777777" w:rsidR="00AA4606" w:rsidRDefault="00AA4606" w:rsidP="00AA4606">
            <w:pPr>
              <w:widowControl/>
              <w:jc w:val="left"/>
              <w:rPr>
                <w:rFonts w:ascii="宋体" w:eastAsia="宋体" w:hAnsi="宋体" w:cs="宋体"/>
                <w:kern w:val="0"/>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0D94712E" w14:textId="77777777" w:rsidR="00AA4606" w:rsidRDefault="00AA4606" w:rsidP="00AA4606">
            <w:pPr>
              <w:widowControl/>
              <w:spacing w:before="100" w:beforeAutospacing="1" w:after="100" w:afterAutospacing="1" w:line="78" w:lineRule="atLeast"/>
              <w:jc w:val="center"/>
              <w:rPr>
                <w:rFonts w:ascii="宋体" w:eastAsia="宋体" w:hAnsi="宋体" w:cs="宋体"/>
                <w:kern w:val="0"/>
                <w:szCs w:val="21"/>
              </w:rPr>
            </w:pPr>
            <w:r>
              <w:rPr>
                <w:rFonts w:ascii="宋体" w:eastAsia="宋体" w:hAnsi="宋体" w:cs="宋体" w:hint="eastAsia"/>
                <w:kern w:val="0"/>
                <w:szCs w:val="21"/>
              </w:rPr>
              <w:t>1</w:t>
            </w:r>
          </w:p>
        </w:tc>
        <w:tc>
          <w:tcPr>
            <w:tcW w:w="1595" w:type="dxa"/>
            <w:gridSpan w:val="2"/>
            <w:tcBorders>
              <w:top w:val="single" w:sz="4" w:space="0" w:color="auto"/>
              <w:left w:val="single" w:sz="4" w:space="0" w:color="auto"/>
              <w:bottom w:val="single" w:sz="4" w:space="0" w:color="auto"/>
              <w:right w:val="single" w:sz="4" w:space="0" w:color="auto"/>
            </w:tcBorders>
            <w:vAlign w:val="center"/>
          </w:tcPr>
          <w:p w14:paraId="12C6AF28" w14:textId="77777777" w:rsidR="00AA4606" w:rsidRDefault="00AA4606" w:rsidP="00AA4606">
            <w:pPr>
              <w:widowControl/>
              <w:spacing w:before="100" w:beforeAutospacing="1" w:after="100" w:afterAutospacing="1" w:line="78" w:lineRule="atLeast"/>
              <w:jc w:val="center"/>
              <w:rPr>
                <w:rFonts w:ascii="宋体" w:eastAsia="宋体" w:hAnsi="宋体" w:cs="宋体"/>
                <w:kern w:val="0"/>
                <w:szCs w:val="21"/>
              </w:rPr>
            </w:pPr>
            <w:r>
              <w:rPr>
                <w:rFonts w:ascii="宋体" w:eastAsia="宋体" w:hAnsi="宋体" w:cs="宋体" w:hint="eastAsia"/>
                <w:kern w:val="0"/>
                <w:szCs w:val="21"/>
              </w:rPr>
              <w:t>投标人资格情况及通过相关认证情况</w:t>
            </w:r>
          </w:p>
        </w:tc>
        <w:tc>
          <w:tcPr>
            <w:tcW w:w="709" w:type="dxa"/>
            <w:tcBorders>
              <w:top w:val="single" w:sz="4" w:space="0" w:color="auto"/>
              <w:left w:val="single" w:sz="4" w:space="0" w:color="auto"/>
              <w:bottom w:val="single" w:sz="4" w:space="0" w:color="auto"/>
              <w:right w:val="single" w:sz="4" w:space="0" w:color="auto"/>
            </w:tcBorders>
            <w:vAlign w:val="center"/>
          </w:tcPr>
          <w:p w14:paraId="6B3A42E8" w14:textId="77777777" w:rsidR="00AA4606" w:rsidRDefault="00AA4606" w:rsidP="00AA4606">
            <w:pPr>
              <w:widowControl/>
              <w:spacing w:before="100" w:beforeAutospacing="1" w:after="100" w:afterAutospacing="1" w:line="78" w:lineRule="atLeast"/>
              <w:jc w:val="center"/>
              <w:rPr>
                <w:rFonts w:ascii="宋体" w:eastAsia="宋体" w:hAnsi="宋体" w:cs="宋体"/>
                <w:kern w:val="0"/>
                <w:szCs w:val="21"/>
              </w:rPr>
            </w:pPr>
            <w:r>
              <w:rPr>
                <w:rFonts w:ascii="宋体" w:eastAsia="宋体" w:hAnsi="宋体" w:cs="宋体"/>
                <w:kern w:val="0"/>
                <w:szCs w:val="21"/>
              </w:rPr>
              <w:t>5</w:t>
            </w:r>
          </w:p>
        </w:tc>
        <w:tc>
          <w:tcPr>
            <w:tcW w:w="832" w:type="dxa"/>
            <w:tcBorders>
              <w:top w:val="single" w:sz="4" w:space="0" w:color="auto"/>
              <w:left w:val="single" w:sz="4" w:space="0" w:color="auto"/>
              <w:bottom w:val="single" w:sz="4" w:space="0" w:color="auto"/>
              <w:right w:val="single" w:sz="4" w:space="0" w:color="auto"/>
            </w:tcBorders>
            <w:vAlign w:val="center"/>
          </w:tcPr>
          <w:p w14:paraId="3525B305" w14:textId="77777777" w:rsidR="00AA4606" w:rsidRDefault="00AA4606" w:rsidP="00AA4606">
            <w:pPr>
              <w:widowControl/>
              <w:spacing w:before="100" w:beforeAutospacing="1" w:after="100" w:afterAutospacing="1" w:line="78" w:lineRule="atLeast"/>
              <w:jc w:val="center"/>
              <w:rPr>
                <w:rFonts w:ascii="宋体" w:eastAsia="宋体" w:hAnsi="宋体" w:cs="宋体"/>
                <w:kern w:val="0"/>
                <w:szCs w:val="21"/>
              </w:rPr>
            </w:pPr>
            <w:r>
              <w:rPr>
                <w:rFonts w:ascii="宋体" w:eastAsia="宋体" w:hAnsi="宋体" w:cs="宋体" w:hint="eastAsia"/>
                <w:kern w:val="0"/>
                <w:szCs w:val="21"/>
              </w:rPr>
              <w:t>专家打分</w:t>
            </w:r>
          </w:p>
        </w:tc>
        <w:tc>
          <w:tcPr>
            <w:tcW w:w="4114" w:type="dxa"/>
            <w:tcBorders>
              <w:top w:val="single" w:sz="4" w:space="0" w:color="auto"/>
              <w:left w:val="single" w:sz="4" w:space="0" w:color="auto"/>
              <w:bottom w:val="single" w:sz="4" w:space="0" w:color="auto"/>
              <w:right w:val="single" w:sz="4" w:space="0" w:color="auto"/>
            </w:tcBorders>
            <w:vAlign w:val="center"/>
          </w:tcPr>
          <w:p w14:paraId="59339170" w14:textId="77777777" w:rsidR="007E41D2" w:rsidRPr="00E05C78" w:rsidRDefault="007E41D2" w:rsidP="007E41D2">
            <w:pPr>
              <w:widowControl/>
              <w:spacing w:line="280" w:lineRule="exact"/>
              <w:jc w:val="left"/>
              <w:rPr>
                <w:rFonts w:ascii="宋体" w:eastAsia="宋体" w:hAnsi="宋体"/>
                <w:b/>
                <w:bCs/>
                <w:szCs w:val="21"/>
              </w:rPr>
            </w:pPr>
            <w:r w:rsidRPr="00E05C78">
              <w:rPr>
                <w:rFonts w:ascii="宋体" w:eastAsia="宋体" w:hAnsi="宋体" w:hint="eastAsia"/>
                <w:b/>
                <w:bCs/>
                <w:szCs w:val="21"/>
              </w:rPr>
              <w:t>考察内容：</w:t>
            </w:r>
          </w:p>
          <w:p w14:paraId="2A5F55D2" w14:textId="77777777" w:rsidR="007E41D2" w:rsidRDefault="007E41D2" w:rsidP="007E41D2">
            <w:pPr>
              <w:widowControl/>
              <w:spacing w:line="280" w:lineRule="exact"/>
              <w:ind w:firstLineChars="100" w:firstLine="210"/>
              <w:jc w:val="left"/>
              <w:rPr>
                <w:rFonts w:ascii="宋体" w:eastAsia="宋体" w:hAnsi="宋体"/>
                <w:szCs w:val="21"/>
              </w:rPr>
            </w:pPr>
            <w:r>
              <w:rPr>
                <w:rFonts w:ascii="宋体" w:eastAsia="宋体" w:hAnsi="宋体" w:hint="eastAsia"/>
                <w:szCs w:val="21"/>
              </w:rPr>
              <w:t>投标人取得并提供以下有效证书：</w:t>
            </w:r>
          </w:p>
          <w:p w14:paraId="266C34DA" w14:textId="77777777" w:rsidR="007E41D2" w:rsidRDefault="007E41D2" w:rsidP="007E41D2">
            <w:pPr>
              <w:widowControl/>
              <w:numPr>
                <w:ilvl w:val="0"/>
                <w:numId w:val="15"/>
              </w:numPr>
              <w:spacing w:line="280" w:lineRule="exact"/>
              <w:jc w:val="left"/>
              <w:rPr>
                <w:rFonts w:ascii="宋体" w:eastAsia="宋体" w:hAnsi="宋体"/>
                <w:szCs w:val="21"/>
              </w:rPr>
            </w:pPr>
            <w:r>
              <w:rPr>
                <w:rFonts w:ascii="宋体" w:eastAsia="宋体" w:hAnsi="宋体" w:hint="eastAsia"/>
                <w:szCs w:val="21"/>
              </w:rPr>
              <w:t>软件企业认定证书</w:t>
            </w:r>
          </w:p>
          <w:p w14:paraId="2EB8188D" w14:textId="77777777" w:rsidR="002718B2" w:rsidRDefault="002718B2" w:rsidP="002718B2">
            <w:pPr>
              <w:widowControl/>
              <w:numPr>
                <w:ilvl w:val="0"/>
                <w:numId w:val="15"/>
              </w:numPr>
              <w:spacing w:before="100" w:beforeAutospacing="1" w:after="100" w:afterAutospacing="1" w:line="240" w:lineRule="exact"/>
              <w:jc w:val="left"/>
              <w:rPr>
                <w:rFonts w:ascii="宋体" w:eastAsia="宋体" w:hAnsi="宋体" w:cs="宋体"/>
                <w:kern w:val="0"/>
                <w:szCs w:val="21"/>
              </w:rPr>
            </w:pPr>
            <w:r>
              <w:rPr>
                <w:rFonts w:ascii="宋体" w:eastAsia="宋体" w:hAnsi="宋体" w:cs="宋体" w:hint="eastAsia"/>
                <w:kern w:val="0"/>
                <w:szCs w:val="21"/>
              </w:rPr>
              <w:t>国</w:t>
            </w:r>
            <w:r w:rsidR="007E41D2" w:rsidRPr="002718B2">
              <w:rPr>
                <w:rFonts w:ascii="宋体" w:eastAsia="宋体" w:hAnsi="宋体" w:hint="eastAsia"/>
                <w:szCs w:val="21"/>
              </w:rPr>
              <w:t>家高新技术企业证书</w:t>
            </w:r>
          </w:p>
          <w:p w14:paraId="1A4A37E9" w14:textId="2DD8672E" w:rsidR="007E41D2" w:rsidRPr="002718B2" w:rsidRDefault="001A4FDA" w:rsidP="002718B2">
            <w:pPr>
              <w:widowControl/>
              <w:spacing w:before="100" w:beforeAutospacing="1" w:after="100" w:afterAutospacing="1" w:line="240" w:lineRule="exact"/>
              <w:jc w:val="left"/>
              <w:rPr>
                <w:rFonts w:ascii="宋体" w:eastAsia="宋体" w:hAnsi="宋体" w:cs="宋体"/>
                <w:kern w:val="0"/>
                <w:szCs w:val="21"/>
              </w:rPr>
            </w:pPr>
            <w:r>
              <w:rPr>
                <w:rFonts w:ascii="宋体" w:eastAsia="宋体" w:hAnsi="宋体" w:hint="eastAsia"/>
                <w:szCs w:val="21"/>
              </w:rPr>
              <w:t>每</w:t>
            </w:r>
            <w:r w:rsidR="007E41D2" w:rsidRPr="002718B2">
              <w:rPr>
                <w:rFonts w:ascii="宋体" w:eastAsia="宋体" w:hAnsi="宋体" w:hint="eastAsia"/>
                <w:szCs w:val="21"/>
              </w:rPr>
              <w:t>提供以上证书一个得</w:t>
            </w:r>
            <w:r w:rsidR="002718B2" w:rsidRPr="002718B2">
              <w:rPr>
                <w:rFonts w:ascii="宋体" w:eastAsia="宋体" w:hAnsi="宋体"/>
                <w:szCs w:val="21"/>
              </w:rPr>
              <w:t>50</w:t>
            </w:r>
            <w:r w:rsidR="007E41D2" w:rsidRPr="002718B2">
              <w:rPr>
                <w:rFonts w:ascii="宋体" w:eastAsia="宋体" w:hAnsi="宋体" w:hint="eastAsia"/>
                <w:szCs w:val="21"/>
              </w:rPr>
              <w:t>分，满分100分，没有提供不得分。</w:t>
            </w:r>
          </w:p>
          <w:p w14:paraId="2C4FAD21" w14:textId="77777777" w:rsidR="007E41D2" w:rsidRPr="00E05C78" w:rsidRDefault="007E41D2" w:rsidP="007E41D2">
            <w:pPr>
              <w:widowControl/>
              <w:spacing w:line="280" w:lineRule="exact"/>
              <w:jc w:val="left"/>
              <w:rPr>
                <w:rFonts w:ascii="宋体" w:eastAsia="宋体" w:hAnsi="宋体"/>
                <w:b/>
                <w:bCs/>
                <w:szCs w:val="21"/>
              </w:rPr>
            </w:pPr>
            <w:r w:rsidRPr="00E05C78">
              <w:rPr>
                <w:rFonts w:ascii="宋体" w:eastAsia="宋体" w:hAnsi="宋体" w:hint="eastAsia"/>
                <w:b/>
                <w:bCs/>
                <w:szCs w:val="21"/>
              </w:rPr>
              <w:t>评分依据：</w:t>
            </w:r>
          </w:p>
          <w:p w14:paraId="46A54D40" w14:textId="7476D4F2" w:rsidR="00AA4606" w:rsidRDefault="007E41D2" w:rsidP="00DB66E0">
            <w:pPr>
              <w:widowControl/>
              <w:spacing w:line="280" w:lineRule="exact"/>
              <w:jc w:val="left"/>
              <w:rPr>
                <w:rFonts w:ascii="宋体" w:eastAsia="宋体" w:hAnsi="宋体"/>
                <w:szCs w:val="21"/>
              </w:rPr>
            </w:pPr>
            <w:r>
              <w:rPr>
                <w:rFonts w:ascii="宋体" w:eastAsia="宋体" w:hAnsi="宋体" w:hint="eastAsia"/>
                <w:szCs w:val="21"/>
              </w:rPr>
              <w:t>提供有效的资格（认证）证书</w:t>
            </w:r>
            <w:r w:rsidR="00DB66E0">
              <w:rPr>
                <w:rFonts w:ascii="宋体" w:eastAsia="宋体" w:hAnsi="宋体" w:hint="eastAsia"/>
                <w:szCs w:val="21"/>
              </w:rPr>
              <w:t>复印</w:t>
            </w:r>
            <w:r>
              <w:rPr>
                <w:rFonts w:ascii="宋体" w:eastAsia="宋体" w:hAnsi="宋体" w:hint="eastAsia"/>
                <w:szCs w:val="21"/>
              </w:rPr>
              <w:t>件。评分中出现无证明资料或专家无法凭所提供资料判断是否得分的情况，一律作不得分处理。</w:t>
            </w:r>
          </w:p>
        </w:tc>
      </w:tr>
      <w:tr w:rsidR="00AA4606" w14:paraId="14631A5F" w14:textId="77777777" w:rsidTr="00BF67B3">
        <w:trPr>
          <w:trHeight w:val="20"/>
          <w:jc w:val="center"/>
        </w:trPr>
        <w:tc>
          <w:tcPr>
            <w:tcW w:w="837" w:type="dxa"/>
            <w:vMerge/>
            <w:tcBorders>
              <w:top w:val="single" w:sz="4" w:space="0" w:color="auto"/>
              <w:left w:val="single" w:sz="4" w:space="0" w:color="auto"/>
              <w:bottom w:val="single" w:sz="4" w:space="0" w:color="auto"/>
              <w:right w:val="single" w:sz="4" w:space="0" w:color="auto"/>
            </w:tcBorders>
            <w:vAlign w:val="center"/>
          </w:tcPr>
          <w:p w14:paraId="3BB9A4DD" w14:textId="77777777" w:rsidR="00AA4606" w:rsidRDefault="00AA4606" w:rsidP="00AA4606">
            <w:pPr>
              <w:widowControl/>
              <w:jc w:val="left"/>
              <w:rPr>
                <w:rFonts w:ascii="宋体" w:eastAsia="宋体" w:hAnsi="宋体" w:cs="宋体"/>
                <w:kern w:val="0"/>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5BF68CF2" w14:textId="77777777" w:rsidR="00AA4606" w:rsidRDefault="00AA4606" w:rsidP="00AA4606">
            <w:pPr>
              <w:widowControl/>
              <w:spacing w:before="100" w:beforeAutospacing="1" w:after="100" w:afterAutospacing="1" w:line="78" w:lineRule="atLeast"/>
              <w:jc w:val="center"/>
              <w:rPr>
                <w:rFonts w:ascii="宋体" w:eastAsia="宋体" w:hAnsi="宋体" w:cs="宋体"/>
                <w:kern w:val="0"/>
                <w:szCs w:val="21"/>
              </w:rPr>
            </w:pPr>
            <w:r>
              <w:rPr>
                <w:rFonts w:ascii="宋体" w:eastAsia="宋体" w:hAnsi="宋体" w:cs="宋体" w:hint="eastAsia"/>
                <w:kern w:val="0"/>
                <w:szCs w:val="21"/>
              </w:rPr>
              <w:t>2</w:t>
            </w:r>
          </w:p>
        </w:tc>
        <w:tc>
          <w:tcPr>
            <w:tcW w:w="1595" w:type="dxa"/>
            <w:gridSpan w:val="2"/>
            <w:tcBorders>
              <w:top w:val="single" w:sz="4" w:space="0" w:color="auto"/>
              <w:left w:val="single" w:sz="4" w:space="0" w:color="auto"/>
              <w:bottom w:val="single" w:sz="4" w:space="0" w:color="auto"/>
              <w:right w:val="single" w:sz="4" w:space="0" w:color="auto"/>
            </w:tcBorders>
            <w:vAlign w:val="center"/>
          </w:tcPr>
          <w:p w14:paraId="1C8A17E0" w14:textId="2E40C3C3" w:rsidR="00AA4606" w:rsidRDefault="00AA4606" w:rsidP="00AA4606">
            <w:pPr>
              <w:widowControl/>
              <w:spacing w:before="100" w:beforeAutospacing="1" w:after="100" w:afterAutospacing="1" w:line="78" w:lineRule="atLeast"/>
              <w:jc w:val="center"/>
              <w:rPr>
                <w:rFonts w:ascii="宋体" w:eastAsia="宋体" w:hAnsi="宋体" w:cs="宋体"/>
                <w:kern w:val="0"/>
                <w:szCs w:val="21"/>
              </w:rPr>
            </w:pPr>
            <w:r>
              <w:rPr>
                <w:rFonts w:ascii="宋体" w:eastAsia="宋体" w:hAnsi="宋体" w:cs="宋体" w:hint="eastAsia"/>
                <w:kern w:val="0"/>
                <w:szCs w:val="21"/>
              </w:rPr>
              <w:t>拟安排的项目负责人情况</w:t>
            </w:r>
            <w:r w:rsidR="00A13EB0">
              <w:rPr>
                <w:rFonts w:ascii="宋体" w:eastAsia="宋体" w:hAnsi="宋体" w:cs="宋体" w:hint="eastAsia"/>
                <w:kern w:val="0"/>
                <w:szCs w:val="21"/>
              </w:rPr>
              <w:t>（仅限一人）</w:t>
            </w:r>
          </w:p>
        </w:tc>
        <w:tc>
          <w:tcPr>
            <w:tcW w:w="709" w:type="dxa"/>
            <w:tcBorders>
              <w:top w:val="single" w:sz="4" w:space="0" w:color="auto"/>
              <w:left w:val="single" w:sz="4" w:space="0" w:color="auto"/>
              <w:bottom w:val="single" w:sz="4" w:space="0" w:color="auto"/>
              <w:right w:val="single" w:sz="4" w:space="0" w:color="auto"/>
            </w:tcBorders>
            <w:vAlign w:val="center"/>
          </w:tcPr>
          <w:p w14:paraId="78C2BECB" w14:textId="77777777" w:rsidR="00AA4606" w:rsidRDefault="00AA4606" w:rsidP="00AA4606">
            <w:pPr>
              <w:widowControl/>
              <w:spacing w:before="100" w:beforeAutospacing="1" w:after="100" w:afterAutospacing="1" w:line="78" w:lineRule="atLeast"/>
              <w:jc w:val="center"/>
              <w:rPr>
                <w:rFonts w:ascii="宋体" w:eastAsia="宋体" w:hAnsi="宋体" w:cs="宋体"/>
                <w:kern w:val="0"/>
                <w:szCs w:val="21"/>
              </w:rPr>
            </w:pPr>
            <w:r>
              <w:rPr>
                <w:rFonts w:ascii="宋体" w:eastAsia="宋体" w:hAnsi="宋体" w:cs="宋体"/>
                <w:kern w:val="0"/>
                <w:szCs w:val="21"/>
              </w:rPr>
              <w:t>5</w:t>
            </w:r>
          </w:p>
        </w:tc>
        <w:tc>
          <w:tcPr>
            <w:tcW w:w="832" w:type="dxa"/>
            <w:tcBorders>
              <w:top w:val="single" w:sz="4" w:space="0" w:color="auto"/>
              <w:left w:val="single" w:sz="4" w:space="0" w:color="auto"/>
              <w:bottom w:val="single" w:sz="4" w:space="0" w:color="auto"/>
              <w:right w:val="single" w:sz="4" w:space="0" w:color="auto"/>
            </w:tcBorders>
            <w:vAlign w:val="center"/>
          </w:tcPr>
          <w:p w14:paraId="621E6A74" w14:textId="77777777" w:rsidR="00AA4606" w:rsidRDefault="00AA4606" w:rsidP="00AA4606">
            <w:pPr>
              <w:widowControl/>
              <w:spacing w:before="100" w:beforeAutospacing="1" w:after="100" w:afterAutospacing="1" w:line="78" w:lineRule="atLeast"/>
              <w:jc w:val="center"/>
              <w:rPr>
                <w:rFonts w:ascii="宋体" w:eastAsia="宋体" w:hAnsi="宋体" w:cs="宋体"/>
                <w:kern w:val="0"/>
                <w:szCs w:val="21"/>
              </w:rPr>
            </w:pPr>
            <w:r>
              <w:rPr>
                <w:rFonts w:ascii="宋体" w:eastAsia="宋体" w:hAnsi="宋体" w:cs="宋体" w:hint="eastAsia"/>
                <w:kern w:val="0"/>
                <w:szCs w:val="21"/>
              </w:rPr>
              <w:t>专家打分</w:t>
            </w:r>
          </w:p>
        </w:tc>
        <w:tc>
          <w:tcPr>
            <w:tcW w:w="4114" w:type="dxa"/>
            <w:tcBorders>
              <w:top w:val="single" w:sz="4" w:space="0" w:color="auto"/>
              <w:left w:val="single" w:sz="4" w:space="0" w:color="auto"/>
              <w:bottom w:val="single" w:sz="4" w:space="0" w:color="auto"/>
              <w:right w:val="single" w:sz="4" w:space="0" w:color="auto"/>
            </w:tcBorders>
            <w:vAlign w:val="center"/>
          </w:tcPr>
          <w:p w14:paraId="43BAEE18" w14:textId="51DDF3ED" w:rsidR="00557FA4" w:rsidRPr="0001087C" w:rsidRDefault="00626667" w:rsidP="00557FA4">
            <w:pPr>
              <w:widowControl/>
              <w:spacing w:line="280" w:lineRule="exact"/>
              <w:jc w:val="left"/>
              <w:rPr>
                <w:rFonts w:ascii="宋体" w:eastAsia="宋体" w:hAnsi="宋体"/>
                <w:szCs w:val="21"/>
              </w:rPr>
            </w:pPr>
            <w:r w:rsidRPr="0001087C">
              <w:rPr>
                <w:rFonts w:ascii="宋体" w:eastAsia="宋体" w:hAnsi="宋体" w:hint="eastAsia"/>
                <w:szCs w:val="21"/>
              </w:rPr>
              <w:t>项目负责人须是投标人的正式聘任员工。在此基础上，</w:t>
            </w:r>
            <w:r w:rsidR="00557FA4" w:rsidRPr="0001087C">
              <w:rPr>
                <w:rFonts w:ascii="宋体" w:eastAsia="宋体" w:hAnsi="宋体" w:hint="eastAsia"/>
                <w:szCs w:val="21"/>
              </w:rPr>
              <w:t>考察内容：</w:t>
            </w:r>
          </w:p>
          <w:p w14:paraId="2FCC5E90" w14:textId="3C009A48" w:rsidR="00B7359D" w:rsidRPr="009E421D" w:rsidRDefault="00B7359D" w:rsidP="00B7359D">
            <w:pPr>
              <w:widowControl/>
              <w:spacing w:line="280" w:lineRule="exact"/>
              <w:jc w:val="left"/>
              <w:rPr>
                <w:rFonts w:ascii="宋体" w:eastAsia="宋体" w:hAnsi="宋体"/>
                <w:szCs w:val="21"/>
              </w:rPr>
            </w:pPr>
            <w:r w:rsidRPr="0001087C">
              <w:rPr>
                <w:rFonts w:ascii="宋体" w:eastAsia="宋体" w:hAnsi="宋体" w:hint="eastAsia"/>
                <w:szCs w:val="21"/>
              </w:rPr>
              <w:t>（1）</w:t>
            </w:r>
            <w:r w:rsidRPr="009E421D">
              <w:rPr>
                <w:rFonts w:ascii="宋体" w:eastAsia="宋体" w:hAnsi="宋体"/>
                <w:szCs w:val="21"/>
              </w:rPr>
              <w:t>项目负责人</w:t>
            </w:r>
            <w:r w:rsidR="00C134F8" w:rsidRPr="009E421D">
              <w:rPr>
                <w:rFonts w:ascii="宋体" w:eastAsia="宋体" w:hAnsi="宋体"/>
                <w:szCs w:val="21"/>
              </w:rPr>
              <w:t>有计算机</w:t>
            </w:r>
            <w:r w:rsidR="00C134F8">
              <w:rPr>
                <w:rFonts w:ascii="宋体" w:eastAsia="宋体" w:hAnsi="宋体" w:hint="eastAsia"/>
                <w:szCs w:val="21"/>
              </w:rPr>
              <w:t>专业计算与科学</w:t>
            </w:r>
            <w:r w:rsidR="00C94068">
              <w:rPr>
                <w:rFonts w:ascii="宋体" w:eastAsia="宋体" w:hAnsi="宋体" w:hint="eastAsia"/>
                <w:szCs w:val="21"/>
              </w:rPr>
              <w:t>或</w:t>
            </w:r>
            <w:r w:rsidR="00C134F8" w:rsidRPr="009E421D">
              <w:rPr>
                <w:rFonts w:ascii="宋体" w:eastAsia="宋体" w:hAnsi="宋体"/>
                <w:szCs w:val="21"/>
              </w:rPr>
              <w:t>软件</w:t>
            </w:r>
            <w:r w:rsidR="00C134F8">
              <w:rPr>
                <w:rFonts w:ascii="宋体" w:eastAsia="宋体" w:hAnsi="宋体" w:hint="eastAsia"/>
                <w:szCs w:val="21"/>
              </w:rPr>
              <w:t>工程</w:t>
            </w:r>
            <w:r w:rsidR="00C134F8" w:rsidRPr="009E421D">
              <w:rPr>
                <w:rFonts w:ascii="宋体" w:eastAsia="宋体" w:hAnsi="宋体"/>
                <w:szCs w:val="21"/>
              </w:rPr>
              <w:t>专业学士</w:t>
            </w:r>
            <w:r w:rsidRPr="009E421D">
              <w:rPr>
                <w:rFonts w:ascii="宋体" w:eastAsia="宋体" w:hAnsi="宋体"/>
                <w:szCs w:val="21"/>
              </w:rPr>
              <w:t>（或以上）学位的得</w:t>
            </w:r>
            <w:r>
              <w:rPr>
                <w:rFonts w:ascii="宋体" w:eastAsia="宋体" w:hAnsi="宋体"/>
                <w:szCs w:val="21"/>
              </w:rPr>
              <w:t>40</w:t>
            </w:r>
            <w:r w:rsidRPr="009E421D">
              <w:rPr>
                <w:rFonts w:ascii="宋体" w:eastAsia="宋体" w:hAnsi="宋体"/>
                <w:szCs w:val="21"/>
              </w:rPr>
              <w:t xml:space="preserve">分； </w:t>
            </w:r>
          </w:p>
          <w:p w14:paraId="4E548CF5" w14:textId="77777777" w:rsidR="00B7359D" w:rsidRPr="009E421D" w:rsidRDefault="00B7359D" w:rsidP="00B7359D">
            <w:pPr>
              <w:widowControl/>
              <w:spacing w:line="280" w:lineRule="exact"/>
              <w:jc w:val="left"/>
              <w:rPr>
                <w:rFonts w:ascii="宋体" w:eastAsia="宋体" w:hAnsi="宋体"/>
                <w:szCs w:val="21"/>
              </w:rPr>
            </w:pPr>
            <w:r>
              <w:rPr>
                <w:rFonts w:ascii="宋体" w:eastAsia="宋体" w:hAnsi="宋体" w:hint="eastAsia"/>
                <w:szCs w:val="21"/>
              </w:rPr>
              <w:t>（2）</w:t>
            </w:r>
            <w:r w:rsidRPr="009E421D">
              <w:rPr>
                <w:rFonts w:ascii="宋体" w:eastAsia="宋体" w:hAnsi="宋体"/>
                <w:szCs w:val="21"/>
              </w:rPr>
              <w:t>项目负责人有软件开发经验，</w:t>
            </w:r>
            <w:r>
              <w:rPr>
                <w:rFonts w:ascii="宋体" w:eastAsia="宋体" w:hAnsi="宋体" w:hint="eastAsia"/>
                <w:szCs w:val="21"/>
              </w:rPr>
              <w:t>且具有</w:t>
            </w:r>
            <w:r w:rsidRPr="009E421D">
              <w:rPr>
                <w:rFonts w:ascii="宋体" w:eastAsia="宋体" w:hAnsi="宋体"/>
                <w:szCs w:val="21"/>
              </w:rPr>
              <w:t>项目管理经验的，得</w:t>
            </w:r>
            <w:r>
              <w:rPr>
                <w:rFonts w:ascii="宋体" w:eastAsia="宋体" w:hAnsi="宋体"/>
                <w:szCs w:val="21"/>
              </w:rPr>
              <w:t>30</w:t>
            </w:r>
            <w:r w:rsidRPr="009E421D">
              <w:rPr>
                <w:rFonts w:ascii="宋体" w:eastAsia="宋体" w:hAnsi="宋体"/>
                <w:szCs w:val="21"/>
              </w:rPr>
              <w:t>分；</w:t>
            </w:r>
            <w:r w:rsidRPr="009E421D">
              <w:rPr>
                <w:rFonts w:ascii="宋体" w:eastAsia="宋体" w:hAnsi="宋体" w:hint="eastAsia"/>
                <w:szCs w:val="21"/>
              </w:rPr>
              <w:t xml:space="preserve"> </w:t>
            </w:r>
          </w:p>
          <w:p w14:paraId="1CB07A42" w14:textId="77777777" w:rsidR="00B7359D" w:rsidRPr="009E421D" w:rsidRDefault="00B7359D" w:rsidP="00B7359D">
            <w:pPr>
              <w:widowControl/>
              <w:spacing w:line="280" w:lineRule="exact"/>
              <w:jc w:val="left"/>
              <w:rPr>
                <w:rFonts w:ascii="宋体" w:eastAsia="宋体" w:hAnsi="宋体"/>
                <w:szCs w:val="21"/>
              </w:rPr>
            </w:pPr>
            <w:r>
              <w:rPr>
                <w:rFonts w:ascii="宋体" w:eastAsia="宋体" w:hAnsi="宋体" w:hint="eastAsia"/>
                <w:szCs w:val="21"/>
              </w:rPr>
              <w:t>（3）</w:t>
            </w:r>
            <w:r w:rsidRPr="009E421D">
              <w:rPr>
                <w:rFonts w:ascii="宋体" w:eastAsia="宋体" w:hAnsi="宋体"/>
                <w:szCs w:val="21"/>
              </w:rPr>
              <w:t>项目负责人有PMP或者国家高级项目经理认证证书的，得</w:t>
            </w:r>
            <w:r>
              <w:rPr>
                <w:rFonts w:ascii="宋体" w:eastAsia="宋体" w:hAnsi="宋体"/>
                <w:szCs w:val="21"/>
              </w:rPr>
              <w:t>40</w:t>
            </w:r>
            <w:r w:rsidRPr="009E421D">
              <w:rPr>
                <w:rFonts w:ascii="宋体" w:eastAsia="宋体" w:hAnsi="宋体"/>
                <w:szCs w:val="21"/>
              </w:rPr>
              <w:t>分；</w:t>
            </w:r>
          </w:p>
          <w:p w14:paraId="394EF4FE" w14:textId="77777777" w:rsidR="00B7359D" w:rsidRPr="0001087C" w:rsidRDefault="00B7359D" w:rsidP="00B7359D">
            <w:pPr>
              <w:widowControl/>
              <w:spacing w:line="280" w:lineRule="exact"/>
              <w:jc w:val="left"/>
              <w:rPr>
                <w:rFonts w:ascii="宋体" w:eastAsia="宋体" w:hAnsi="宋体"/>
                <w:szCs w:val="21"/>
              </w:rPr>
            </w:pPr>
            <w:r w:rsidRPr="009E421D">
              <w:rPr>
                <w:rFonts w:ascii="宋体" w:eastAsia="宋体" w:hAnsi="宋体" w:hint="eastAsia"/>
                <w:szCs w:val="21"/>
              </w:rPr>
              <w:t>以上</w:t>
            </w:r>
            <w:r w:rsidRPr="009E421D">
              <w:rPr>
                <w:rFonts w:ascii="宋体" w:eastAsia="宋体" w:hAnsi="宋体"/>
                <w:szCs w:val="21"/>
              </w:rPr>
              <w:t>3项累计得分，最高得</w:t>
            </w:r>
            <w:r>
              <w:rPr>
                <w:rFonts w:ascii="宋体" w:eastAsia="宋体" w:hAnsi="宋体"/>
                <w:szCs w:val="21"/>
              </w:rPr>
              <w:t>100</w:t>
            </w:r>
            <w:r w:rsidRPr="009E421D">
              <w:rPr>
                <w:rFonts w:ascii="宋体" w:eastAsia="宋体" w:hAnsi="宋体"/>
                <w:szCs w:val="21"/>
              </w:rPr>
              <w:t>分。</w:t>
            </w:r>
          </w:p>
          <w:p w14:paraId="249C1F22" w14:textId="251984E6" w:rsidR="00AA4606" w:rsidRPr="0001087C" w:rsidRDefault="00B7359D" w:rsidP="00B7359D">
            <w:pPr>
              <w:widowControl/>
              <w:spacing w:line="280" w:lineRule="exact"/>
              <w:jc w:val="left"/>
              <w:rPr>
                <w:rFonts w:ascii="宋体" w:eastAsia="宋体" w:hAnsi="宋体"/>
                <w:szCs w:val="21"/>
              </w:rPr>
            </w:pPr>
            <w:r w:rsidRPr="0001087C">
              <w:rPr>
                <w:rFonts w:ascii="宋体" w:eastAsia="宋体" w:hAnsi="宋体" w:hint="eastAsia"/>
                <w:szCs w:val="21"/>
              </w:rPr>
              <w:t>要求提供公司聘用合同关键页复印件、所获取证书扫描件证明、</w:t>
            </w:r>
            <w:r w:rsidRPr="0001087C">
              <w:rPr>
                <w:rFonts w:ascii="宋体" w:eastAsia="宋体" w:hAnsi="宋体"/>
                <w:szCs w:val="21"/>
              </w:rPr>
              <w:t>相关项目经验证明材料</w:t>
            </w:r>
            <w:r w:rsidRPr="0001087C">
              <w:rPr>
                <w:rFonts w:ascii="宋体" w:eastAsia="宋体" w:hAnsi="宋体" w:hint="eastAsia"/>
                <w:szCs w:val="21"/>
              </w:rPr>
              <w:t>，未按要求提供或提供不清晰导致专家无法判断的，均不得分。</w:t>
            </w:r>
          </w:p>
        </w:tc>
      </w:tr>
      <w:tr w:rsidR="00AA4606" w14:paraId="61C33233" w14:textId="77777777" w:rsidTr="00BF67B3">
        <w:trPr>
          <w:trHeight w:val="20"/>
          <w:jc w:val="center"/>
        </w:trPr>
        <w:tc>
          <w:tcPr>
            <w:tcW w:w="837" w:type="dxa"/>
            <w:vMerge/>
            <w:tcBorders>
              <w:top w:val="single" w:sz="4" w:space="0" w:color="auto"/>
              <w:left w:val="single" w:sz="4" w:space="0" w:color="auto"/>
              <w:bottom w:val="single" w:sz="4" w:space="0" w:color="auto"/>
              <w:right w:val="single" w:sz="4" w:space="0" w:color="auto"/>
            </w:tcBorders>
            <w:vAlign w:val="center"/>
          </w:tcPr>
          <w:p w14:paraId="38F758C6" w14:textId="77777777" w:rsidR="00AA4606" w:rsidRDefault="00AA4606" w:rsidP="00AA4606">
            <w:pPr>
              <w:widowControl/>
              <w:jc w:val="left"/>
              <w:rPr>
                <w:rFonts w:ascii="宋体" w:eastAsia="宋体" w:hAnsi="宋体" w:cs="宋体"/>
                <w:kern w:val="0"/>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0415687E" w14:textId="77777777" w:rsidR="00AA4606" w:rsidRDefault="00AA4606" w:rsidP="00AA4606">
            <w:pPr>
              <w:widowControl/>
              <w:spacing w:before="100" w:beforeAutospacing="1" w:after="100" w:afterAutospacing="1" w:line="78" w:lineRule="atLeast"/>
              <w:jc w:val="center"/>
              <w:rPr>
                <w:rFonts w:ascii="宋体" w:eastAsia="宋体" w:hAnsi="宋体" w:cs="宋体"/>
                <w:kern w:val="0"/>
                <w:szCs w:val="21"/>
              </w:rPr>
            </w:pPr>
            <w:r>
              <w:rPr>
                <w:rFonts w:ascii="宋体" w:eastAsia="宋体" w:hAnsi="宋体" w:cs="宋体" w:hint="eastAsia"/>
                <w:kern w:val="0"/>
                <w:szCs w:val="21"/>
              </w:rPr>
              <w:t>3</w:t>
            </w:r>
          </w:p>
        </w:tc>
        <w:tc>
          <w:tcPr>
            <w:tcW w:w="1595" w:type="dxa"/>
            <w:gridSpan w:val="2"/>
            <w:tcBorders>
              <w:top w:val="single" w:sz="4" w:space="0" w:color="auto"/>
              <w:left w:val="single" w:sz="4" w:space="0" w:color="auto"/>
              <w:bottom w:val="single" w:sz="4" w:space="0" w:color="auto"/>
              <w:right w:val="single" w:sz="4" w:space="0" w:color="auto"/>
            </w:tcBorders>
            <w:vAlign w:val="center"/>
          </w:tcPr>
          <w:p w14:paraId="445664F8" w14:textId="77777777" w:rsidR="00AA4606" w:rsidRDefault="00AA4606" w:rsidP="00AA4606">
            <w:pPr>
              <w:widowControl/>
              <w:spacing w:before="100" w:beforeAutospacing="1" w:after="100" w:afterAutospacing="1" w:line="78" w:lineRule="atLeast"/>
              <w:jc w:val="center"/>
              <w:rPr>
                <w:rFonts w:ascii="宋体" w:eastAsia="宋体" w:hAnsi="宋体" w:cs="宋体"/>
                <w:kern w:val="0"/>
                <w:szCs w:val="21"/>
              </w:rPr>
            </w:pPr>
            <w:r>
              <w:rPr>
                <w:rFonts w:ascii="宋体" w:eastAsia="宋体" w:hAnsi="宋体" w:cs="宋体" w:hint="eastAsia"/>
                <w:kern w:val="0"/>
                <w:szCs w:val="21"/>
              </w:rPr>
              <w:t>拟安排的项目团队成员（项目负责人除外）情况</w:t>
            </w:r>
          </w:p>
        </w:tc>
        <w:tc>
          <w:tcPr>
            <w:tcW w:w="709" w:type="dxa"/>
            <w:tcBorders>
              <w:top w:val="single" w:sz="4" w:space="0" w:color="auto"/>
              <w:left w:val="single" w:sz="4" w:space="0" w:color="auto"/>
              <w:bottom w:val="single" w:sz="4" w:space="0" w:color="auto"/>
              <w:right w:val="single" w:sz="4" w:space="0" w:color="auto"/>
            </w:tcBorders>
            <w:vAlign w:val="center"/>
          </w:tcPr>
          <w:p w14:paraId="416C449A" w14:textId="77777777" w:rsidR="00AA4606" w:rsidRDefault="00AA4606" w:rsidP="00AA4606">
            <w:pPr>
              <w:widowControl/>
              <w:spacing w:before="100" w:beforeAutospacing="1" w:after="100" w:afterAutospacing="1" w:line="78" w:lineRule="atLeast"/>
              <w:jc w:val="center"/>
              <w:rPr>
                <w:rFonts w:ascii="宋体" w:eastAsia="宋体" w:hAnsi="宋体" w:cs="宋体"/>
                <w:kern w:val="0"/>
                <w:szCs w:val="21"/>
              </w:rPr>
            </w:pPr>
            <w:r>
              <w:rPr>
                <w:rFonts w:ascii="宋体" w:eastAsia="宋体" w:hAnsi="宋体" w:cs="宋体"/>
                <w:kern w:val="0"/>
                <w:szCs w:val="21"/>
              </w:rPr>
              <w:t>10</w:t>
            </w:r>
          </w:p>
        </w:tc>
        <w:tc>
          <w:tcPr>
            <w:tcW w:w="832" w:type="dxa"/>
            <w:tcBorders>
              <w:top w:val="single" w:sz="4" w:space="0" w:color="auto"/>
              <w:left w:val="single" w:sz="4" w:space="0" w:color="auto"/>
              <w:bottom w:val="single" w:sz="4" w:space="0" w:color="auto"/>
              <w:right w:val="single" w:sz="4" w:space="0" w:color="auto"/>
            </w:tcBorders>
            <w:vAlign w:val="center"/>
          </w:tcPr>
          <w:p w14:paraId="71909EDC" w14:textId="77777777" w:rsidR="00AA4606" w:rsidRDefault="00AA4606" w:rsidP="00AA4606">
            <w:pPr>
              <w:widowControl/>
              <w:spacing w:before="100" w:beforeAutospacing="1" w:after="100" w:afterAutospacing="1" w:line="78" w:lineRule="atLeast"/>
              <w:jc w:val="center"/>
              <w:rPr>
                <w:rFonts w:ascii="宋体" w:eastAsia="宋体" w:hAnsi="宋体" w:cs="宋体"/>
                <w:kern w:val="0"/>
                <w:szCs w:val="21"/>
              </w:rPr>
            </w:pPr>
            <w:r>
              <w:rPr>
                <w:rFonts w:ascii="宋体" w:eastAsia="宋体" w:hAnsi="宋体" w:cs="宋体" w:hint="eastAsia"/>
                <w:kern w:val="0"/>
                <w:szCs w:val="21"/>
              </w:rPr>
              <w:t>专家打分</w:t>
            </w:r>
          </w:p>
        </w:tc>
        <w:tc>
          <w:tcPr>
            <w:tcW w:w="4114" w:type="dxa"/>
            <w:tcBorders>
              <w:top w:val="single" w:sz="4" w:space="0" w:color="auto"/>
              <w:left w:val="single" w:sz="4" w:space="0" w:color="auto"/>
              <w:bottom w:val="single" w:sz="4" w:space="0" w:color="auto"/>
              <w:right w:val="single" w:sz="4" w:space="0" w:color="auto"/>
            </w:tcBorders>
            <w:vAlign w:val="center"/>
          </w:tcPr>
          <w:p w14:paraId="542B52BC" w14:textId="2158573D" w:rsidR="00AA4606" w:rsidRPr="0001087C" w:rsidRDefault="00626667" w:rsidP="00AA4606">
            <w:pPr>
              <w:widowControl/>
              <w:spacing w:line="280" w:lineRule="exact"/>
              <w:jc w:val="left"/>
              <w:rPr>
                <w:rFonts w:ascii="宋体" w:eastAsia="宋体" w:hAnsi="宋体"/>
                <w:szCs w:val="21"/>
              </w:rPr>
            </w:pPr>
            <w:r w:rsidRPr="0001087C">
              <w:rPr>
                <w:rFonts w:ascii="Times New Roman" w:eastAsia="宋体" w:hAnsi="Times New Roman" w:cs="Times New Roman"/>
                <w:kern w:val="0"/>
                <w:szCs w:val="21"/>
              </w:rPr>
              <w:t>项目团队成员须是投标人的正式聘任员工。</w:t>
            </w:r>
            <w:r w:rsidR="00C321D8" w:rsidRPr="00C321D8">
              <w:rPr>
                <w:rFonts w:ascii="Times New Roman" w:eastAsia="宋体" w:hAnsi="Times New Roman" w:cs="Times New Roman" w:hint="eastAsia"/>
                <w:kern w:val="0"/>
                <w:szCs w:val="21"/>
              </w:rPr>
              <w:t>要求拟安排的项目团队人员不少于</w:t>
            </w:r>
            <w:r w:rsidR="00C321D8" w:rsidRPr="00C321D8">
              <w:rPr>
                <w:rFonts w:ascii="Times New Roman" w:eastAsia="宋体" w:hAnsi="Times New Roman" w:cs="Times New Roman"/>
                <w:kern w:val="0"/>
                <w:szCs w:val="21"/>
              </w:rPr>
              <w:t>5</w:t>
            </w:r>
            <w:r w:rsidR="00C321D8" w:rsidRPr="00C321D8">
              <w:rPr>
                <w:rFonts w:ascii="Times New Roman" w:eastAsia="宋体" w:hAnsi="Times New Roman" w:cs="Times New Roman"/>
                <w:kern w:val="0"/>
                <w:szCs w:val="21"/>
              </w:rPr>
              <w:t>人</w:t>
            </w:r>
            <w:r w:rsidR="00C321D8">
              <w:rPr>
                <w:rFonts w:ascii="Times New Roman" w:eastAsia="宋体" w:hAnsi="Times New Roman" w:cs="Times New Roman" w:hint="eastAsia"/>
                <w:kern w:val="0"/>
                <w:szCs w:val="21"/>
              </w:rPr>
              <w:t>。</w:t>
            </w:r>
            <w:r w:rsidRPr="0001087C">
              <w:rPr>
                <w:rFonts w:ascii="宋体" w:eastAsia="宋体" w:hAnsi="宋体" w:hint="eastAsia"/>
                <w:szCs w:val="21"/>
              </w:rPr>
              <w:t>在此基础上，</w:t>
            </w:r>
            <w:r w:rsidR="00AA4606" w:rsidRPr="0001087C">
              <w:rPr>
                <w:rFonts w:ascii="宋体" w:eastAsia="宋体" w:hAnsi="宋体" w:hint="eastAsia"/>
                <w:szCs w:val="21"/>
              </w:rPr>
              <w:t>考察内容：</w:t>
            </w:r>
          </w:p>
          <w:p w14:paraId="1D11D708" w14:textId="77777777" w:rsidR="00AA4606" w:rsidRPr="0001087C" w:rsidRDefault="00AA4606" w:rsidP="00AA4606">
            <w:pPr>
              <w:widowControl/>
              <w:spacing w:line="280" w:lineRule="exact"/>
              <w:jc w:val="left"/>
              <w:rPr>
                <w:rFonts w:ascii="宋体" w:eastAsia="宋体" w:hAnsi="宋体"/>
                <w:szCs w:val="21"/>
              </w:rPr>
            </w:pPr>
            <w:r w:rsidRPr="0001087C">
              <w:rPr>
                <w:rFonts w:ascii="宋体" w:eastAsia="宋体" w:hAnsi="宋体" w:hint="eastAsia"/>
                <w:szCs w:val="21"/>
              </w:rPr>
              <w:t>投标人提供实施研发团队人员驻场情况。</w:t>
            </w:r>
          </w:p>
          <w:p w14:paraId="5073147D" w14:textId="77777777" w:rsidR="00AA4606" w:rsidRPr="0001087C" w:rsidRDefault="00AA4606" w:rsidP="00AA4606">
            <w:pPr>
              <w:widowControl/>
              <w:spacing w:line="280" w:lineRule="exact"/>
              <w:jc w:val="left"/>
              <w:rPr>
                <w:rFonts w:ascii="宋体" w:eastAsia="宋体" w:hAnsi="宋体"/>
                <w:b/>
                <w:bCs/>
                <w:szCs w:val="21"/>
              </w:rPr>
            </w:pPr>
            <w:r w:rsidRPr="0001087C">
              <w:rPr>
                <w:rFonts w:ascii="宋体" w:eastAsia="宋体" w:hAnsi="宋体" w:hint="eastAsia"/>
                <w:b/>
                <w:bCs/>
                <w:szCs w:val="21"/>
              </w:rPr>
              <w:t>评分标准：</w:t>
            </w:r>
          </w:p>
          <w:p w14:paraId="37106CBE" w14:textId="2928C0C9" w:rsidR="00C321D8" w:rsidRPr="00C321D8" w:rsidRDefault="00C321D8" w:rsidP="00C321D8">
            <w:pPr>
              <w:widowControl/>
              <w:spacing w:line="280" w:lineRule="exact"/>
              <w:jc w:val="left"/>
              <w:rPr>
                <w:rFonts w:ascii="宋体" w:eastAsia="宋体" w:hAnsi="宋体"/>
                <w:szCs w:val="21"/>
              </w:rPr>
            </w:pPr>
            <w:r>
              <w:rPr>
                <w:rFonts w:ascii="宋体" w:eastAsia="宋体" w:hAnsi="宋体" w:hint="eastAsia"/>
                <w:szCs w:val="21"/>
              </w:rPr>
              <w:t>（1）</w:t>
            </w:r>
            <w:r w:rsidRPr="00C321D8">
              <w:rPr>
                <w:rFonts w:ascii="宋体" w:eastAsia="宋体" w:hAnsi="宋体"/>
                <w:szCs w:val="21"/>
              </w:rPr>
              <w:t>每有一名团队成员同时满足学历本科或以上和</w:t>
            </w:r>
            <w:r w:rsidR="00B9624B">
              <w:rPr>
                <w:rFonts w:ascii="宋体" w:eastAsia="宋体" w:hAnsi="宋体" w:hint="eastAsia"/>
                <w:szCs w:val="21"/>
              </w:rPr>
              <w:t>具有</w:t>
            </w:r>
            <w:r w:rsidRPr="00C321D8">
              <w:rPr>
                <w:rFonts w:ascii="宋体" w:eastAsia="宋体" w:hAnsi="宋体"/>
                <w:szCs w:val="21"/>
              </w:rPr>
              <w:t>软件开发经验</w:t>
            </w:r>
            <w:r w:rsidR="00B9624B">
              <w:rPr>
                <w:rFonts w:ascii="宋体" w:eastAsia="宋体" w:hAnsi="宋体" w:hint="eastAsia"/>
                <w:szCs w:val="21"/>
              </w:rPr>
              <w:t>的</w:t>
            </w:r>
            <w:r w:rsidRPr="00C321D8">
              <w:rPr>
                <w:rFonts w:ascii="宋体" w:eastAsia="宋体" w:hAnsi="宋体"/>
                <w:szCs w:val="21"/>
              </w:rPr>
              <w:t>，得1</w:t>
            </w:r>
            <w:r>
              <w:rPr>
                <w:rFonts w:ascii="宋体" w:eastAsia="宋体" w:hAnsi="宋体"/>
                <w:szCs w:val="21"/>
              </w:rPr>
              <w:t>0</w:t>
            </w:r>
            <w:r w:rsidRPr="00C321D8">
              <w:rPr>
                <w:rFonts w:ascii="宋体" w:eastAsia="宋体" w:hAnsi="宋体"/>
                <w:szCs w:val="21"/>
              </w:rPr>
              <w:t>分；累加最多不超过5</w:t>
            </w:r>
            <w:r>
              <w:rPr>
                <w:rFonts w:ascii="宋体" w:eastAsia="宋体" w:hAnsi="宋体"/>
                <w:szCs w:val="21"/>
              </w:rPr>
              <w:t>0</w:t>
            </w:r>
            <w:r w:rsidRPr="00C321D8">
              <w:rPr>
                <w:rFonts w:ascii="宋体" w:eastAsia="宋体" w:hAnsi="宋体"/>
                <w:szCs w:val="21"/>
              </w:rPr>
              <w:t>分。</w:t>
            </w:r>
          </w:p>
          <w:p w14:paraId="6EDEB87D" w14:textId="49E30251" w:rsidR="00C321D8" w:rsidRPr="0001087C" w:rsidRDefault="00C321D8" w:rsidP="00C321D8">
            <w:pPr>
              <w:widowControl/>
              <w:spacing w:line="280" w:lineRule="exact"/>
              <w:jc w:val="left"/>
              <w:rPr>
                <w:rFonts w:ascii="宋体" w:eastAsia="宋体" w:hAnsi="宋体"/>
                <w:szCs w:val="21"/>
              </w:rPr>
            </w:pPr>
            <w:r>
              <w:rPr>
                <w:rFonts w:ascii="宋体" w:eastAsia="宋体" w:hAnsi="宋体" w:hint="eastAsia"/>
                <w:szCs w:val="21"/>
              </w:rPr>
              <w:t>（2）</w:t>
            </w:r>
            <w:r w:rsidRPr="00C321D8">
              <w:rPr>
                <w:rFonts w:ascii="宋体" w:eastAsia="宋体" w:hAnsi="宋体"/>
                <w:szCs w:val="21"/>
              </w:rPr>
              <w:t>项目团队全部成员驻场开发、100%投入本项目（投标人需提供相应服务承诺函并加盖投标人公章），得5</w:t>
            </w:r>
            <w:r>
              <w:rPr>
                <w:rFonts w:ascii="宋体" w:eastAsia="宋体" w:hAnsi="宋体"/>
                <w:szCs w:val="21"/>
              </w:rPr>
              <w:t>0</w:t>
            </w:r>
            <w:r w:rsidRPr="00C321D8">
              <w:rPr>
                <w:rFonts w:ascii="宋体" w:eastAsia="宋体" w:hAnsi="宋体"/>
                <w:szCs w:val="21"/>
              </w:rPr>
              <w:t>分。</w:t>
            </w:r>
          </w:p>
          <w:p w14:paraId="3B3D64CD" w14:textId="25FB35E3" w:rsidR="00AA4606" w:rsidRPr="0001087C" w:rsidRDefault="00AA4606" w:rsidP="00AA4606">
            <w:pPr>
              <w:widowControl/>
              <w:spacing w:line="280" w:lineRule="exact"/>
              <w:jc w:val="left"/>
              <w:rPr>
                <w:rFonts w:ascii="宋体" w:eastAsia="宋体" w:hAnsi="宋体"/>
                <w:szCs w:val="21"/>
              </w:rPr>
            </w:pPr>
            <w:r w:rsidRPr="0001087C">
              <w:rPr>
                <w:rFonts w:ascii="宋体" w:eastAsia="宋体" w:hAnsi="宋体" w:hint="eastAsia"/>
                <w:szCs w:val="21"/>
              </w:rPr>
              <w:t>要求提供项目团队成员的学历证明、聘用合同关键页复印件</w:t>
            </w:r>
            <w:r w:rsidR="00787DA0">
              <w:rPr>
                <w:rFonts w:ascii="宋体" w:eastAsia="宋体" w:hAnsi="宋体" w:hint="eastAsia"/>
                <w:szCs w:val="21"/>
              </w:rPr>
              <w:t>、工作</w:t>
            </w:r>
            <w:r w:rsidR="00787DA0">
              <w:rPr>
                <w:rFonts w:ascii="宋体" w:eastAsia="宋体" w:hAnsi="宋体"/>
                <w:szCs w:val="21"/>
              </w:rPr>
              <w:t>经验</w:t>
            </w:r>
            <w:r w:rsidR="00787DA0">
              <w:rPr>
                <w:rFonts w:ascii="宋体" w:eastAsia="宋体" w:hAnsi="宋体" w:hint="eastAsia"/>
                <w:szCs w:val="21"/>
              </w:rPr>
              <w:t>证明文件复印件及</w:t>
            </w:r>
            <w:r w:rsidR="00787DA0">
              <w:rPr>
                <w:rFonts w:ascii="宋体" w:eastAsia="宋体" w:hAnsi="宋体"/>
                <w:szCs w:val="21"/>
              </w:rPr>
              <w:t>相关承诺函</w:t>
            </w:r>
            <w:r w:rsidRPr="0001087C">
              <w:rPr>
                <w:rFonts w:ascii="宋体" w:eastAsia="宋体" w:hAnsi="宋体" w:hint="eastAsia"/>
                <w:szCs w:val="21"/>
              </w:rPr>
              <w:t>并加盖投标人公章。</w:t>
            </w:r>
          </w:p>
          <w:p w14:paraId="3D50D9E0" w14:textId="77777777" w:rsidR="00AA4606" w:rsidRPr="0001087C" w:rsidRDefault="00AA4606" w:rsidP="00AA4606">
            <w:pPr>
              <w:widowControl/>
              <w:spacing w:line="280" w:lineRule="exact"/>
              <w:jc w:val="left"/>
              <w:rPr>
                <w:rFonts w:ascii="宋体" w:eastAsia="宋体" w:hAnsi="宋体"/>
                <w:szCs w:val="21"/>
              </w:rPr>
            </w:pPr>
            <w:r w:rsidRPr="0001087C">
              <w:rPr>
                <w:rFonts w:ascii="宋体" w:eastAsia="宋体" w:hAnsi="宋体" w:hint="eastAsia"/>
                <w:szCs w:val="21"/>
              </w:rPr>
              <w:t>评分中出现无证明资料或专家无法凭所提供资料判断是否得分的情况，一律作不得分处理。</w:t>
            </w:r>
          </w:p>
        </w:tc>
      </w:tr>
      <w:tr w:rsidR="00AA4606" w14:paraId="2FDA067D" w14:textId="77777777" w:rsidTr="00BF67B3">
        <w:trPr>
          <w:trHeight w:val="20"/>
          <w:jc w:val="center"/>
        </w:trPr>
        <w:tc>
          <w:tcPr>
            <w:tcW w:w="837" w:type="dxa"/>
            <w:vMerge/>
            <w:tcBorders>
              <w:top w:val="single" w:sz="4" w:space="0" w:color="auto"/>
              <w:left w:val="single" w:sz="4" w:space="0" w:color="auto"/>
              <w:bottom w:val="single" w:sz="4" w:space="0" w:color="auto"/>
              <w:right w:val="single" w:sz="4" w:space="0" w:color="auto"/>
            </w:tcBorders>
            <w:vAlign w:val="center"/>
          </w:tcPr>
          <w:p w14:paraId="1869C7D7" w14:textId="77777777" w:rsidR="00AA4606" w:rsidRDefault="00AA4606" w:rsidP="00AA4606">
            <w:pPr>
              <w:widowControl/>
              <w:jc w:val="left"/>
              <w:rPr>
                <w:rFonts w:ascii="宋体" w:eastAsia="宋体" w:hAnsi="宋体" w:cs="宋体"/>
                <w:kern w:val="0"/>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2D243981" w14:textId="77777777" w:rsidR="00AA4606" w:rsidRDefault="00AA4606" w:rsidP="00AA4606">
            <w:pPr>
              <w:widowControl/>
              <w:spacing w:before="100" w:beforeAutospacing="1" w:after="100" w:afterAutospacing="1" w:line="78" w:lineRule="atLeast"/>
              <w:jc w:val="center"/>
              <w:rPr>
                <w:rFonts w:ascii="宋体" w:eastAsia="宋体" w:hAnsi="宋体" w:cs="宋体"/>
                <w:kern w:val="0"/>
                <w:szCs w:val="21"/>
              </w:rPr>
            </w:pPr>
            <w:r>
              <w:rPr>
                <w:rFonts w:ascii="宋体" w:eastAsia="宋体" w:hAnsi="宋体" w:cs="宋体" w:hint="eastAsia"/>
                <w:kern w:val="0"/>
                <w:szCs w:val="21"/>
              </w:rPr>
              <w:t>4</w:t>
            </w:r>
          </w:p>
        </w:tc>
        <w:tc>
          <w:tcPr>
            <w:tcW w:w="1595" w:type="dxa"/>
            <w:gridSpan w:val="2"/>
            <w:tcBorders>
              <w:top w:val="single" w:sz="4" w:space="0" w:color="auto"/>
              <w:left w:val="single" w:sz="4" w:space="0" w:color="auto"/>
              <w:bottom w:val="single" w:sz="4" w:space="0" w:color="auto"/>
              <w:right w:val="single" w:sz="4" w:space="0" w:color="auto"/>
            </w:tcBorders>
            <w:vAlign w:val="center"/>
          </w:tcPr>
          <w:p w14:paraId="61BEDEC1" w14:textId="77777777" w:rsidR="00AA4606" w:rsidRDefault="00AA4606" w:rsidP="00AA4606">
            <w:pPr>
              <w:widowControl/>
              <w:spacing w:before="100" w:beforeAutospacing="1" w:after="100" w:afterAutospacing="1" w:line="78" w:lineRule="atLeast"/>
              <w:jc w:val="center"/>
              <w:rPr>
                <w:rFonts w:ascii="宋体" w:eastAsia="宋体" w:hAnsi="宋体" w:cs="宋体"/>
                <w:kern w:val="0"/>
                <w:szCs w:val="21"/>
              </w:rPr>
            </w:pPr>
            <w:r>
              <w:rPr>
                <w:rFonts w:ascii="宋体" w:eastAsia="宋体" w:hAnsi="宋体" w:cs="宋体" w:hint="eastAsia"/>
                <w:kern w:val="0"/>
                <w:szCs w:val="21"/>
              </w:rPr>
              <w:t>投标人自主知识产权产品</w:t>
            </w:r>
            <w:r>
              <w:rPr>
                <w:rFonts w:ascii="宋体" w:eastAsia="宋体" w:hAnsi="宋体" w:cs="宋体" w:hint="eastAsia"/>
                <w:kern w:val="0"/>
                <w:szCs w:val="21"/>
              </w:rPr>
              <w:lastRenderedPageBreak/>
              <w:t>（创新、设计）情况</w:t>
            </w:r>
          </w:p>
        </w:tc>
        <w:tc>
          <w:tcPr>
            <w:tcW w:w="709" w:type="dxa"/>
            <w:tcBorders>
              <w:top w:val="single" w:sz="4" w:space="0" w:color="auto"/>
              <w:left w:val="single" w:sz="4" w:space="0" w:color="auto"/>
              <w:bottom w:val="single" w:sz="4" w:space="0" w:color="auto"/>
              <w:right w:val="single" w:sz="4" w:space="0" w:color="auto"/>
            </w:tcBorders>
            <w:vAlign w:val="center"/>
          </w:tcPr>
          <w:p w14:paraId="72748A98" w14:textId="77777777" w:rsidR="00AA4606" w:rsidRDefault="00AA4606" w:rsidP="00AA4606">
            <w:pPr>
              <w:widowControl/>
              <w:spacing w:before="100" w:beforeAutospacing="1" w:after="100" w:afterAutospacing="1" w:line="78" w:lineRule="atLeast"/>
              <w:jc w:val="center"/>
              <w:rPr>
                <w:rFonts w:ascii="宋体" w:eastAsia="宋体" w:hAnsi="宋体" w:cs="宋体"/>
                <w:kern w:val="0"/>
                <w:szCs w:val="21"/>
              </w:rPr>
            </w:pPr>
            <w:r>
              <w:rPr>
                <w:rFonts w:ascii="宋体" w:eastAsia="宋体" w:hAnsi="宋体" w:cs="宋体"/>
                <w:kern w:val="0"/>
                <w:szCs w:val="21"/>
              </w:rPr>
              <w:lastRenderedPageBreak/>
              <w:t>3</w:t>
            </w:r>
          </w:p>
        </w:tc>
        <w:tc>
          <w:tcPr>
            <w:tcW w:w="832" w:type="dxa"/>
            <w:tcBorders>
              <w:top w:val="single" w:sz="4" w:space="0" w:color="auto"/>
              <w:left w:val="single" w:sz="4" w:space="0" w:color="auto"/>
              <w:bottom w:val="single" w:sz="4" w:space="0" w:color="auto"/>
              <w:right w:val="single" w:sz="4" w:space="0" w:color="auto"/>
            </w:tcBorders>
            <w:vAlign w:val="center"/>
          </w:tcPr>
          <w:p w14:paraId="7BF5EC6A" w14:textId="77777777" w:rsidR="00AA4606" w:rsidRDefault="00AA4606" w:rsidP="00AA4606">
            <w:pPr>
              <w:widowControl/>
              <w:spacing w:before="100" w:beforeAutospacing="1" w:after="100" w:afterAutospacing="1" w:line="280" w:lineRule="exact"/>
              <w:jc w:val="left"/>
              <w:rPr>
                <w:rFonts w:ascii="宋体" w:eastAsia="宋体" w:hAnsi="宋体" w:cs="宋体"/>
                <w:szCs w:val="21"/>
                <w:lang w:bidi="ar"/>
              </w:rPr>
            </w:pPr>
            <w:r>
              <w:rPr>
                <w:rFonts w:ascii="宋体" w:eastAsia="宋体" w:hAnsi="宋体" w:cs="宋体" w:hint="eastAsia"/>
                <w:szCs w:val="21"/>
                <w:lang w:bidi="ar"/>
              </w:rPr>
              <w:t>专家打分</w:t>
            </w:r>
          </w:p>
        </w:tc>
        <w:tc>
          <w:tcPr>
            <w:tcW w:w="4114" w:type="dxa"/>
            <w:tcBorders>
              <w:top w:val="single" w:sz="4" w:space="0" w:color="auto"/>
              <w:left w:val="single" w:sz="4" w:space="0" w:color="auto"/>
              <w:bottom w:val="single" w:sz="4" w:space="0" w:color="auto"/>
              <w:right w:val="single" w:sz="4" w:space="0" w:color="auto"/>
            </w:tcBorders>
            <w:vAlign w:val="center"/>
          </w:tcPr>
          <w:p w14:paraId="174C10A0" w14:textId="77777777" w:rsidR="008D02DD" w:rsidRPr="008D7C85" w:rsidRDefault="008D02DD" w:rsidP="008D02DD">
            <w:pPr>
              <w:widowControl/>
              <w:spacing w:line="280" w:lineRule="exact"/>
              <w:jc w:val="left"/>
              <w:rPr>
                <w:rFonts w:ascii="宋体" w:eastAsia="宋体" w:hAnsi="宋体"/>
                <w:b/>
                <w:bCs/>
                <w:szCs w:val="21"/>
              </w:rPr>
            </w:pPr>
            <w:r w:rsidRPr="008D7C85">
              <w:rPr>
                <w:rFonts w:ascii="宋体" w:eastAsia="宋体" w:hAnsi="宋体" w:hint="eastAsia"/>
                <w:b/>
                <w:bCs/>
                <w:szCs w:val="21"/>
              </w:rPr>
              <w:t>考察内容：</w:t>
            </w:r>
          </w:p>
          <w:p w14:paraId="515816D7" w14:textId="09F80F90" w:rsidR="00877482" w:rsidRPr="008D7C85" w:rsidRDefault="00B7359D" w:rsidP="00877482">
            <w:pPr>
              <w:widowControl/>
              <w:spacing w:line="280" w:lineRule="exact"/>
              <w:jc w:val="left"/>
              <w:rPr>
                <w:rFonts w:ascii="宋体" w:eastAsia="宋体" w:hAnsi="宋体"/>
                <w:b/>
                <w:bCs/>
                <w:szCs w:val="21"/>
              </w:rPr>
            </w:pPr>
            <w:r>
              <w:rPr>
                <w:rFonts w:ascii="宋体" w:eastAsia="宋体" w:hAnsi="宋体" w:hint="eastAsia"/>
                <w:szCs w:val="21"/>
              </w:rPr>
              <w:t>投标人</w:t>
            </w:r>
            <w:r w:rsidRPr="008D7C85">
              <w:rPr>
                <w:rFonts w:ascii="宋体" w:eastAsia="宋体" w:hAnsi="宋体" w:hint="eastAsia"/>
                <w:szCs w:val="21"/>
              </w:rPr>
              <w:t>是否具备</w:t>
            </w:r>
            <w:r>
              <w:rPr>
                <w:rFonts w:ascii="宋体" w:eastAsia="宋体" w:hAnsi="宋体" w:hint="eastAsia"/>
                <w:szCs w:val="21"/>
              </w:rPr>
              <w:t>飞行航点安全性验证分析系统</w:t>
            </w:r>
            <w:r w:rsidRPr="008D7C85">
              <w:rPr>
                <w:rFonts w:ascii="宋体" w:eastAsia="宋体" w:hAnsi="宋体" w:hint="eastAsia"/>
                <w:szCs w:val="21"/>
              </w:rPr>
              <w:t>软件著作权证书</w:t>
            </w:r>
            <w:r>
              <w:rPr>
                <w:rFonts w:ascii="宋体" w:eastAsia="宋体" w:hAnsi="宋体" w:hint="eastAsia"/>
                <w:szCs w:val="21"/>
              </w:rPr>
              <w:t>，无人机飞行路径管理系统软件著作权证书</w:t>
            </w:r>
            <w:r w:rsidRPr="008D7C85">
              <w:rPr>
                <w:rFonts w:ascii="宋体" w:eastAsia="宋体" w:hAnsi="宋体"/>
                <w:szCs w:val="21"/>
              </w:rPr>
              <w:t>（名称与</w:t>
            </w:r>
            <w:r w:rsidRPr="008D7C85">
              <w:rPr>
                <w:rFonts w:ascii="宋体" w:eastAsia="宋体" w:hAnsi="宋体" w:hint="eastAsia"/>
                <w:szCs w:val="21"/>
              </w:rPr>
              <w:t>招标文件</w:t>
            </w:r>
            <w:r w:rsidRPr="008D7C85">
              <w:rPr>
                <w:rFonts w:ascii="宋体" w:eastAsia="宋体" w:hAnsi="宋体"/>
                <w:szCs w:val="21"/>
              </w:rPr>
              <w:t>要求不必完全一致，用途一致或相近即</w:t>
            </w:r>
            <w:r w:rsidRPr="008D7C85">
              <w:rPr>
                <w:rFonts w:ascii="宋体" w:eastAsia="宋体" w:hAnsi="宋体"/>
                <w:szCs w:val="21"/>
              </w:rPr>
              <w:lastRenderedPageBreak/>
              <w:t>可</w:t>
            </w:r>
            <w:r w:rsidRPr="008D7C85">
              <w:rPr>
                <w:rFonts w:ascii="宋体" w:eastAsia="宋体" w:hAnsi="宋体" w:hint="eastAsia"/>
                <w:szCs w:val="21"/>
              </w:rPr>
              <w:t>，</w:t>
            </w:r>
            <w:r w:rsidRPr="008D7C85">
              <w:rPr>
                <w:rFonts w:ascii="宋体" w:eastAsia="宋体" w:hAnsi="宋体"/>
                <w:szCs w:val="21"/>
              </w:rPr>
              <w:t>是否一致或</w:t>
            </w:r>
            <w:proofErr w:type="gramStart"/>
            <w:r w:rsidRPr="008D7C85">
              <w:rPr>
                <w:rFonts w:ascii="宋体" w:eastAsia="宋体" w:hAnsi="宋体"/>
                <w:szCs w:val="21"/>
              </w:rPr>
              <w:t>相近由</w:t>
            </w:r>
            <w:proofErr w:type="gramEnd"/>
            <w:r w:rsidRPr="008D7C85">
              <w:rPr>
                <w:rFonts w:ascii="宋体" w:eastAsia="宋体" w:hAnsi="宋体"/>
                <w:szCs w:val="21"/>
              </w:rPr>
              <w:t>评标委员会认定）</w:t>
            </w:r>
            <w:r w:rsidRPr="008D7C85">
              <w:rPr>
                <w:rFonts w:ascii="宋体" w:eastAsia="宋体" w:hAnsi="宋体" w:hint="eastAsia"/>
                <w:szCs w:val="21"/>
              </w:rPr>
              <w:t>。</w:t>
            </w:r>
            <w:r w:rsidR="00877482" w:rsidRPr="008D7C85">
              <w:rPr>
                <w:rFonts w:ascii="宋体" w:eastAsia="宋体" w:hAnsi="宋体" w:hint="eastAsia"/>
                <w:b/>
                <w:bCs/>
                <w:szCs w:val="21"/>
              </w:rPr>
              <w:t>评分标准：</w:t>
            </w:r>
          </w:p>
          <w:p w14:paraId="3B711B2F" w14:textId="77777777" w:rsidR="00877482" w:rsidRPr="008D7C85" w:rsidRDefault="00877482" w:rsidP="00877482">
            <w:pPr>
              <w:widowControl/>
              <w:spacing w:line="280" w:lineRule="exact"/>
              <w:jc w:val="left"/>
              <w:rPr>
                <w:rFonts w:ascii="宋体" w:eastAsia="宋体" w:hAnsi="宋体"/>
                <w:szCs w:val="21"/>
              </w:rPr>
            </w:pPr>
            <w:r w:rsidRPr="008D7C85">
              <w:rPr>
                <w:rFonts w:ascii="宋体" w:eastAsia="宋体" w:hAnsi="宋体" w:hint="eastAsia"/>
                <w:szCs w:val="21"/>
              </w:rPr>
              <w:t>（1）提供以上</w:t>
            </w:r>
            <w:r w:rsidRPr="008D7C85">
              <w:rPr>
                <w:rFonts w:ascii="宋体" w:eastAsia="宋体" w:hAnsi="宋体"/>
                <w:szCs w:val="21"/>
              </w:rPr>
              <w:t>2</w:t>
            </w:r>
            <w:r w:rsidRPr="008D7C85">
              <w:rPr>
                <w:rFonts w:ascii="宋体" w:eastAsia="宋体" w:hAnsi="宋体" w:hint="eastAsia"/>
                <w:szCs w:val="21"/>
              </w:rPr>
              <w:t>种软件著作权证明材料的，得</w:t>
            </w:r>
            <w:r w:rsidRPr="008D7C85">
              <w:rPr>
                <w:rFonts w:ascii="宋体" w:eastAsia="宋体" w:hAnsi="宋体"/>
                <w:szCs w:val="21"/>
              </w:rPr>
              <w:t>100分；</w:t>
            </w:r>
            <w:r w:rsidRPr="008D7C85">
              <w:rPr>
                <w:rFonts w:ascii="宋体" w:eastAsia="宋体" w:hAnsi="宋体" w:hint="eastAsia"/>
                <w:szCs w:val="21"/>
              </w:rPr>
              <w:t>提供同一</w:t>
            </w:r>
            <w:r w:rsidRPr="008D7C85">
              <w:rPr>
                <w:rFonts w:ascii="宋体" w:eastAsia="宋体" w:hAnsi="宋体"/>
                <w:szCs w:val="21"/>
              </w:rPr>
              <w:t>软件著作</w:t>
            </w:r>
            <w:r w:rsidRPr="008D7C85">
              <w:rPr>
                <w:rFonts w:ascii="宋体" w:eastAsia="宋体" w:hAnsi="宋体" w:hint="eastAsia"/>
                <w:szCs w:val="21"/>
              </w:rPr>
              <w:t>权证书</w:t>
            </w:r>
            <w:r w:rsidRPr="008D7C85">
              <w:rPr>
                <w:rFonts w:ascii="宋体" w:eastAsia="宋体" w:hAnsi="宋体"/>
                <w:szCs w:val="21"/>
              </w:rPr>
              <w:t>符合以上两</w:t>
            </w:r>
            <w:r w:rsidRPr="008D7C85">
              <w:rPr>
                <w:rFonts w:ascii="宋体" w:eastAsia="宋体" w:hAnsi="宋体" w:hint="eastAsia"/>
                <w:szCs w:val="21"/>
              </w:rPr>
              <w:t>项</w:t>
            </w:r>
            <w:r w:rsidRPr="008D7C85">
              <w:rPr>
                <w:rFonts w:ascii="宋体" w:eastAsia="宋体" w:hAnsi="宋体"/>
                <w:szCs w:val="21"/>
              </w:rPr>
              <w:t>考察内容的</w:t>
            </w:r>
            <w:r w:rsidRPr="008D7C85">
              <w:rPr>
                <w:rFonts w:ascii="宋体" w:eastAsia="宋体" w:hAnsi="宋体" w:hint="eastAsia"/>
                <w:szCs w:val="21"/>
              </w:rPr>
              <w:t>，</w:t>
            </w:r>
            <w:r w:rsidRPr="008D7C85">
              <w:rPr>
                <w:rFonts w:ascii="宋体" w:eastAsia="宋体" w:hAnsi="宋体"/>
                <w:szCs w:val="21"/>
              </w:rPr>
              <w:t>按提供1种</w:t>
            </w:r>
            <w:r w:rsidRPr="008D7C85">
              <w:rPr>
                <w:rFonts w:ascii="宋体" w:eastAsia="宋体" w:hAnsi="宋体" w:hint="eastAsia"/>
                <w:szCs w:val="21"/>
              </w:rPr>
              <w:t>软件著作权证明材料计分；</w:t>
            </w:r>
          </w:p>
          <w:p w14:paraId="7D2CB52F" w14:textId="77777777" w:rsidR="00877482" w:rsidRPr="008D7C85" w:rsidRDefault="00877482" w:rsidP="00877482">
            <w:pPr>
              <w:widowControl/>
              <w:spacing w:line="280" w:lineRule="exact"/>
              <w:jc w:val="left"/>
              <w:rPr>
                <w:rFonts w:hAnsi="宋体"/>
              </w:rPr>
            </w:pPr>
            <w:r w:rsidRPr="008D7C85">
              <w:rPr>
                <w:rFonts w:ascii="宋体" w:eastAsia="宋体" w:hAnsi="宋体" w:hint="eastAsia"/>
                <w:szCs w:val="21"/>
              </w:rPr>
              <w:t>（2）提供以上</w:t>
            </w:r>
            <w:r w:rsidRPr="008D7C85">
              <w:rPr>
                <w:rFonts w:ascii="宋体" w:eastAsia="宋体" w:hAnsi="宋体"/>
                <w:szCs w:val="21"/>
              </w:rPr>
              <w:t>1</w:t>
            </w:r>
            <w:r w:rsidRPr="008D7C85">
              <w:rPr>
                <w:rFonts w:ascii="宋体" w:eastAsia="宋体" w:hAnsi="宋体" w:hint="eastAsia"/>
                <w:szCs w:val="21"/>
              </w:rPr>
              <w:t>种软件著作权证明材料的，得</w:t>
            </w:r>
            <w:r w:rsidRPr="008D7C85">
              <w:rPr>
                <w:rFonts w:ascii="宋体" w:eastAsia="宋体" w:hAnsi="宋体"/>
                <w:szCs w:val="21"/>
              </w:rPr>
              <w:t>50</w:t>
            </w:r>
            <w:r w:rsidRPr="008D7C85">
              <w:rPr>
                <w:rFonts w:ascii="宋体" w:eastAsia="宋体" w:hAnsi="宋体" w:hint="eastAsia"/>
                <w:szCs w:val="21"/>
              </w:rPr>
              <w:t>分；</w:t>
            </w:r>
          </w:p>
          <w:p w14:paraId="372FC77B" w14:textId="77777777" w:rsidR="00877482" w:rsidRPr="008D7C85" w:rsidRDefault="00877482" w:rsidP="00877482">
            <w:pPr>
              <w:widowControl/>
              <w:spacing w:line="280" w:lineRule="exact"/>
              <w:jc w:val="left"/>
              <w:rPr>
                <w:rFonts w:ascii="宋体" w:eastAsia="宋体" w:hAnsi="宋体"/>
                <w:szCs w:val="21"/>
              </w:rPr>
            </w:pPr>
            <w:r w:rsidRPr="008D7C85">
              <w:rPr>
                <w:rFonts w:ascii="宋体" w:eastAsia="宋体" w:hAnsi="宋体" w:hint="eastAsia"/>
                <w:szCs w:val="21"/>
              </w:rPr>
              <w:t>（3）</w:t>
            </w:r>
            <w:r w:rsidRPr="008D7C85">
              <w:rPr>
                <w:rFonts w:ascii="宋体" w:eastAsia="宋体" w:hAnsi="宋体"/>
                <w:szCs w:val="21"/>
              </w:rPr>
              <w:t>不能提供软件著作权证明材料的</w:t>
            </w:r>
            <w:r w:rsidRPr="008D7C85">
              <w:rPr>
                <w:rFonts w:ascii="宋体" w:eastAsia="宋体" w:hAnsi="宋体" w:hint="eastAsia"/>
                <w:szCs w:val="21"/>
              </w:rPr>
              <w:t>不得分。</w:t>
            </w:r>
          </w:p>
          <w:p w14:paraId="6812AF40" w14:textId="3F0499D1" w:rsidR="00AA4606" w:rsidRPr="008D7C85" w:rsidRDefault="00877482" w:rsidP="00877482">
            <w:pPr>
              <w:widowControl/>
              <w:spacing w:line="280" w:lineRule="exact"/>
              <w:jc w:val="left"/>
              <w:rPr>
                <w:rFonts w:ascii="宋体" w:eastAsia="宋体" w:hAnsi="宋体"/>
                <w:szCs w:val="21"/>
              </w:rPr>
            </w:pPr>
            <w:r w:rsidRPr="008D7C85">
              <w:rPr>
                <w:rFonts w:ascii="宋体" w:eastAsia="宋体" w:hAnsi="宋体" w:hint="eastAsia"/>
                <w:szCs w:val="21"/>
              </w:rPr>
              <w:t>评分中出现无证明资料或专家无法凭所提供资料判断是否得分的情况，一律作不得分处理。</w:t>
            </w:r>
          </w:p>
        </w:tc>
      </w:tr>
      <w:tr w:rsidR="00AA4606" w14:paraId="24711D8C" w14:textId="77777777" w:rsidTr="00BF67B3">
        <w:trPr>
          <w:trHeight w:val="20"/>
          <w:jc w:val="center"/>
        </w:trPr>
        <w:tc>
          <w:tcPr>
            <w:tcW w:w="837" w:type="dxa"/>
            <w:vMerge/>
            <w:tcBorders>
              <w:top w:val="single" w:sz="4" w:space="0" w:color="auto"/>
              <w:left w:val="single" w:sz="4" w:space="0" w:color="auto"/>
              <w:bottom w:val="single" w:sz="4" w:space="0" w:color="auto"/>
              <w:right w:val="single" w:sz="4" w:space="0" w:color="auto"/>
            </w:tcBorders>
            <w:vAlign w:val="center"/>
          </w:tcPr>
          <w:p w14:paraId="5A37B3E3" w14:textId="77777777" w:rsidR="00AA4606" w:rsidRDefault="00AA4606" w:rsidP="00AA4606">
            <w:pPr>
              <w:widowControl/>
              <w:jc w:val="left"/>
              <w:rPr>
                <w:rFonts w:ascii="宋体" w:eastAsia="宋体" w:hAnsi="宋体" w:cs="宋体"/>
                <w:kern w:val="0"/>
                <w:szCs w:val="21"/>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14:paraId="25FCFA70" w14:textId="77777777" w:rsidR="00AA4606" w:rsidRDefault="00AA4606" w:rsidP="00AA4606">
            <w:pPr>
              <w:widowControl/>
              <w:spacing w:before="100" w:beforeAutospacing="1" w:after="100" w:afterAutospacing="1" w:line="78" w:lineRule="atLeast"/>
              <w:jc w:val="center"/>
              <w:rPr>
                <w:rFonts w:ascii="宋体" w:eastAsia="宋体" w:hAnsi="宋体" w:cs="宋体"/>
                <w:kern w:val="0"/>
                <w:szCs w:val="21"/>
              </w:rPr>
            </w:pPr>
            <w:r>
              <w:rPr>
                <w:rFonts w:ascii="宋体" w:eastAsia="宋体" w:hAnsi="宋体" w:cs="宋体" w:hint="eastAsia"/>
                <w:kern w:val="0"/>
                <w:szCs w:val="21"/>
              </w:rPr>
              <w:t>5</w:t>
            </w:r>
          </w:p>
        </w:tc>
        <w:tc>
          <w:tcPr>
            <w:tcW w:w="1587" w:type="dxa"/>
            <w:tcBorders>
              <w:top w:val="single" w:sz="4" w:space="0" w:color="auto"/>
              <w:left w:val="single" w:sz="4" w:space="0" w:color="auto"/>
              <w:bottom w:val="single" w:sz="4" w:space="0" w:color="auto"/>
              <w:right w:val="single" w:sz="4" w:space="0" w:color="auto"/>
            </w:tcBorders>
            <w:vAlign w:val="center"/>
          </w:tcPr>
          <w:p w14:paraId="75204E89" w14:textId="06422A03" w:rsidR="00AA4606" w:rsidRDefault="00DC1C82" w:rsidP="00AA4606">
            <w:pPr>
              <w:widowControl/>
              <w:spacing w:before="100" w:beforeAutospacing="1" w:after="100" w:afterAutospacing="1" w:line="78" w:lineRule="atLeast"/>
              <w:jc w:val="center"/>
              <w:rPr>
                <w:rFonts w:ascii="宋体" w:eastAsia="宋体" w:hAnsi="宋体" w:cs="宋体"/>
                <w:kern w:val="0"/>
                <w:szCs w:val="21"/>
              </w:rPr>
            </w:pPr>
            <w:r w:rsidRPr="00DC1C82">
              <w:rPr>
                <w:rFonts w:ascii="宋体" w:eastAsia="宋体" w:hAnsi="宋体" w:cs="宋体"/>
                <w:kern w:val="0"/>
                <w:szCs w:val="21"/>
              </w:rPr>
              <w:t>同类</w:t>
            </w:r>
            <w:r w:rsidR="00D7277E" w:rsidRPr="00D7277E">
              <w:rPr>
                <w:rFonts w:ascii="宋体" w:eastAsia="宋体" w:hAnsi="宋体" w:cs="宋体" w:hint="eastAsia"/>
                <w:kern w:val="0"/>
                <w:szCs w:val="21"/>
              </w:rPr>
              <w:t>项目</w:t>
            </w:r>
            <w:r w:rsidRPr="00DC1C82">
              <w:rPr>
                <w:rFonts w:ascii="宋体" w:eastAsia="宋体" w:hAnsi="宋体" w:cs="宋体"/>
                <w:kern w:val="0"/>
                <w:szCs w:val="21"/>
              </w:rPr>
              <w:t>业绩</w:t>
            </w:r>
          </w:p>
        </w:tc>
        <w:tc>
          <w:tcPr>
            <w:tcW w:w="709" w:type="dxa"/>
            <w:tcBorders>
              <w:top w:val="single" w:sz="4" w:space="0" w:color="auto"/>
              <w:left w:val="single" w:sz="4" w:space="0" w:color="auto"/>
              <w:bottom w:val="single" w:sz="4" w:space="0" w:color="auto"/>
              <w:right w:val="single" w:sz="4" w:space="0" w:color="auto"/>
            </w:tcBorders>
            <w:vAlign w:val="center"/>
          </w:tcPr>
          <w:p w14:paraId="7371D248" w14:textId="77777777" w:rsidR="00AA4606" w:rsidRDefault="00AA4606" w:rsidP="00AA4606">
            <w:pPr>
              <w:widowControl/>
              <w:spacing w:before="100" w:beforeAutospacing="1" w:after="100" w:afterAutospacing="1" w:line="78" w:lineRule="atLeast"/>
              <w:jc w:val="center"/>
              <w:rPr>
                <w:rFonts w:ascii="宋体" w:eastAsia="宋体" w:hAnsi="宋体" w:cs="宋体"/>
                <w:kern w:val="0"/>
                <w:szCs w:val="21"/>
              </w:rPr>
            </w:pPr>
            <w:r>
              <w:rPr>
                <w:rFonts w:ascii="宋体" w:eastAsia="宋体" w:hAnsi="宋体" w:cs="宋体" w:hint="eastAsia"/>
                <w:kern w:val="0"/>
                <w:szCs w:val="21"/>
              </w:rPr>
              <w:t>3</w:t>
            </w:r>
          </w:p>
        </w:tc>
        <w:tc>
          <w:tcPr>
            <w:tcW w:w="832" w:type="dxa"/>
            <w:tcBorders>
              <w:top w:val="single" w:sz="4" w:space="0" w:color="auto"/>
              <w:left w:val="single" w:sz="4" w:space="0" w:color="auto"/>
              <w:bottom w:val="single" w:sz="4" w:space="0" w:color="auto"/>
              <w:right w:val="single" w:sz="4" w:space="0" w:color="auto"/>
            </w:tcBorders>
            <w:vAlign w:val="center"/>
          </w:tcPr>
          <w:p w14:paraId="709CFF60" w14:textId="77777777" w:rsidR="00AA4606" w:rsidRDefault="00AA4606" w:rsidP="00AA4606">
            <w:pPr>
              <w:widowControl/>
              <w:spacing w:before="100" w:beforeAutospacing="1" w:after="100" w:afterAutospacing="1" w:line="78" w:lineRule="atLeast"/>
              <w:jc w:val="center"/>
              <w:rPr>
                <w:rFonts w:ascii="宋体" w:eastAsia="宋体" w:hAnsi="宋体" w:cs="宋体"/>
                <w:kern w:val="0"/>
                <w:szCs w:val="21"/>
              </w:rPr>
            </w:pPr>
            <w:r>
              <w:rPr>
                <w:rFonts w:ascii="宋体" w:eastAsia="宋体" w:hAnsi="宋体" w:cs="宋体" w:hint="eastAsia"/>
                <w:szCs w:val="21"/>
                <w:lang w:bidi="ar"/>
              </w:rPr>
              <w:t>专家打分</w:t>
            </w:r>
          </w:p>
        </w:tc>
        <w:tc>
          <w:tcPr>
            <w:tcW w:w="4114" w:type="dxa"/>
            <w:tcBorders>
              <w:top w:val="single" w:sz="4" w:space="0" w:color="auto"/>
              <w:left w:val="single" w:sz="4" w:space="0" w:color="auto"/>
              <w:bottom w:val="single" w:sz="4" w:space="0" w:color="auto"/>
              <w:right w:val="single" w:sz="4" w:space="0" w:color="auto"/>
            </w:tcBorders>
            <w:vAlign w:val="center"/>
          </w:tcPr>
          <w:p w14:paraId="0FD88375" w14:textId="57C8F50C" w:rsidR="00DC1C82" w:rsidRPr="008D7C85" w:rsidRDefault="00DC1C82" w:rsidP="00DC1C82">
            <w:pPr>
              <w:widowControl/>
              <w:spacing w:line="280" w:lineRule="exact"/>
              <w:jc w:val="left"/>
              <w:rPr>
                <w:rFonts w:ascii="宋体" w:eastAsia="宋体" w:hAnsi="宋体"/>
                <w:szCs w:val="21"/>
              </w:rPr>
            </w:pPr>
            <w:r w:rsidRPr="008D7C85">
              <w:rPr>
                <w:rFonts w:ascii="宋体" w:eastAsia="宋体" w:hAnsi="宋体" w:hint="eastAsia"/>
                <w:szCs w:val="21"/>
              </w:rPr>
              <w:t>考察投标人近</w:t>
            </w:r>
            <w:r w:rsidRPr="0096693C">
              <w:rPr>
                <w:rFonts w:ascii="宋体" w:eastAsia="宋体" w:hAnsi="宋体" w:hint="eastAsia"/>
                <w:szCs w:val="21"/>
              </w:rPr>
              <w:t>三年（</w:t>
            </w:r>
            <w:r w:rsidRPr="0096693C">
              <w:rPr>
                <w:rFonts w:ascii="宋体" w:eastAsia="宋体" w:hAnsi="宋体"/>
                <w:szCs w:val="21"/>
              </w:rPr>
              <w:t>201</w:t>
            </w:r>
            <w:r w:rsidR="00C321D8" w:rsidRPr="0096693C">
              <w:rPr>
                <w:rFonts w:ascii="宋体" w:eastAsia="宋体" w:hAnsi="宋体"/>
                <w:szCs w:val="21"/>
              </w:rPr>
              <w:t>7</w:t>
            </w:r>
            <w:r w:rsidRPr="0096693C">
              <w:rPr>
                <w:rFonts w:ascii="宋体" w:eastAsia="宋体" w:hAnsi="宋体"/>
                <w:szCs w:val="21"/>
              </w:rPr>
              <w:t>年</w:t>
            </w:r>
            <w:r w:rsidR="0096693C" w:rsidRPr="0096693C">
              <w:rPr>
                <w:rFonts w:ascii="宋体" w:eastAsia="宋体" w:hAnsi="宋体"/>
                <w:szCs w:val="21"/>
              </w:rPr>
              <w:t>8</w:t>
            </w:r>
            <w:r w:rsidRPr="0096693C">
              <w:rPr>
                <w:rFonts w:ascii="宋体" w:eastAsia="宋体" w:hAnsi="宋体"/>
                <w:szCs w:val="21"/>
              </w:rPr>
              <w:t>月1日至本项目开标之日，以项目验收或履约评价时间为准）每有一个同类项目（</w:t>
            </w:r>
            <w:r w:rsidR="0055577F" w:rsidRPr="0096693C">
              <w:rPr>
                <w:rFonts w:ascii="宋体" w:eastAsia="宋体" w:hAnsi="宋体"/>
                <w:szCs w:val="21"/>
              </w:rPr>
              <w:t>同类项目专指</w:t>
            </w:r>
            <w:r w:rsidR="0055577F" w:rsidRPr="0096693C">
              <w:rPr>
                <w:rFonts w:ascii="宋体" w:eastAsia="宋体" w:hAnsi="宋体" w:hint="eastAsia"/>
                <w:szCs w:val="21"/>
              </w:rPr>
              <w:t>无人机路径规划相关的系统软件开发</w:t>
            </w:r>
            <w:r w:rsidR="0055577F">
              <w:rPr>
                <w:rFonts w:ascii="宋体" w:eastAsia="宋体" w:hAnsi="宋体" w:hint="eastAsia"/>
                <w:szCs w:val="21"/>
              </w:rPr>
              <w:t>项目</w:t>
            </w:r>
            <w:r w:rsidR="0055577F" w:rsidRPr="008D7C85">
              <w:rPr>
                <w:rFonts w:ascii="宋体" w:eastAsia="宋体" w:hAnsi="宋体"/>
                <w:szCs w:val="21"/>
              </w:rPr>
              <w:t>）</w:t>
            </w:r>
            <w:r w:rsidRPr="008D7C85">
              <w:rPr>
                <w:rFonts w:ascii="宋体" w:eastAsia="宋体" w:hAnsi="宋体"/>
                <w:szCs w:val="21"/>
              </w:rPr>
              <w:t>得34分，最高得100分。</w:t>
            </w:r>
          </w:p>
          <w:p w14:paraId="5FD5B441" w14:textId="0037CA11" w:rsidR="00AA4606" w:rsidRPr="008D7C85" w:rsidRDefault="00DC1C82" w:rsidP="00DC1C82">
            <w:pPr>
              <w:widowControl/>
              <w:spacing w:line="280" w:lineRule="exact"/>
              <w:jc w:val="left"/>
              <w:rPr>
                <w:rFonts w:ascii="宋体" w:eastAsia="宋体" w:hAnsi="宋体"/>
                <w:szCs w:val="21"/>
              </w:rPr>
            </w:pPr>
            <w:r w:rsidRPr="008D7C85">
              <w:rPr>
                <w:rFonts w:ascii="宋体" w:eastAsia="宋体" w:hAnsi="宋体" w:hint="eastAsia"/>
                <w:szCs w:val="21"/>
              </w:rPr>
              <w:t>提供项目合同的关键页的复印件加盖投标人公章作为得分依据。评分中出现无证明资料或专家无法凭所提供资料判断是否得分的情况，一律作不得分处理。</w:t>
            </w:r>
          </w:p>
        </w:tc>
      </w:tr>
      <w:tr w:rsidR="00AA4606" w14:paraId="0FC68222" w14:textId="77777777" w:rsidTr="00BF67B3">
        <w:trPr>
          <w:trHeight w:val="20"/>
          <w:jc w:val="center"/>
        </w:trPr>
        <w:tc>
          <w:tcPr>
            <w:tcW w:w="837" w:type="dxa"/>
            <w:tcBorders>
              <w:top w:val="single" w:sz="4" w:space="0" w:color="auto"/>
              <w:left w:val="single" w:sz="4" w:space="0" w:color="auto"/>
              <w:bottom w:val="single" w:sz="4" w:space="0" w:color="auto"/>
              <w:right w:val="single" w:sz="4" w:space="0" w:color="auto"/>
            </w:tcBorders>
            <w:vAlign w:val="center"/>
          </w:tcPr>
          <w:p w14:paraId="71B33663" w14:textId="77777777" w:rsidR="00AA4606" w:rsidRDefault="00AA4606" w:rsidP="00AA4606">
            <w:pPr>
              <w:widowControl/>
              <w:spacing w:before="100" w:beforeAutospacing="1" w:after="100" w:afterAutospacing="1" w:line="78" w:lineRule="atLeast"/>
              <w:jc w:val="center"/>
              <w:rPr>
                <w:rFonts w:ascii="宋体" w:eastAsia="宋体" w:hAnsi="宋体" w:cs="宋体"/>
                <w:kern w:val="0"/>
                <w:szCs w:val="21"/>
              </w:rPr>
            </w:pPr>
            <w:bookmarkStart w:id="6" w:name="InsertEnd"/>
            <w:bookmarkEnd w:id="6"/>
            <w:r>
              <w:rPr>
                <w:rFonts w:ascii="宋体" w:eastAsia="宋体" w:hAnsi="宋体" w:cs="宋体"/>
                <w:kern w:val="0"/>
                <w:szCs w:val="21"/>
              </w:rPr>
              <w:t>4</w:t>
            </w:r>
          </w:p>
        </w:tc>
        <w:tc>
          <w:tcPr>
            <w:tcW w:w="3833" w:type="dxa"/>
            <w:gridSpan w:val="5"/>
            <w:tcBorders>
              <w:top w:val="single" w:sz="4" w:space="0" w:color="auto"/>
              <w:left w:val="single" w:sz="4" w:space="0" w:color="auto"/>
              <w:bottom w:val="single" w:sz="4" w:space="0" w:color="auto"/>
              <w:right w:val="single" w:sz="4" w:space="0" w:color="auto"/>
            </w:tcBorders>
            <w:vAlign w:val="center"/>
          </w:tcPr>
          <w:p w14:paraId="033A68C8" w14:textId="77777777" w:rsidR="00AA4606" w:rsidRDefault="00AA4606" w:rsidP="00AA4606">
            <w:pPr>
              <w:widowControl/>
              <w:spacing w:before="100" w:beforeAutospacing="1" w:after="100" w:afterAutospacing="1" w:line="78" w:lineRule="atLeast"/>
              <w:jc w:val="center"/>
              <w:rPr>
                <w:rFonts w:ascii="宋体" w:eastAsia="宋体" w:hAnsi="宋体" w:cs="宋体"/>
                <w:kern w:val="0"/>
                <w:szCs w:val="21"/>
              </w:rPr>
            </w:pPr>
            <w:r>
              <w:rPr>
                <w:rFonts w:ascii="宋体" w:eastAsia="宋体" w:hAnsi="宋体" w:cs="宋体" w:hint="eastAsia"/>
                <w:kern w:val="0"/>
                <w:szCs w:val="21"/>
              </w:rPr>
              <w:t>诚信情况</w:t>
            </w:r>
          </w:p>
        </w:tc>
        <w:tc>
          <w:tcPr>
            <w:tcW w:w="4114" w:type="dxa"/>
            <w:tcBorders>
              <w:top w:val="single" w:sz="4" w:space="0" w:color="auto"/>
              <w:left w:val="single" w:sz="4" w:space="0" w:color="auto"/>
              <w:bottom w:val="single" w:sz="4" w:space="0" w:color="auto"/>
              <w:right w:val="single" w:sz="4" w:space="0" w:color="auto"/>
            </w:tcBorders>
            <w:vAlign w:val="center"/>
          </w:tcPr>
          <w:p w14:paraId="72D27B06" w14:textId="77777777" w:rsidR="00AA4606" w:rsidRDefault="00AA4606" w:rsidP="00AA4606">
            <w:pPr>
              <w:widowControl/>
              <w:spacing w:line="280" w:lineRule="exact"/>
              <w:ind w:firstLineChars="900" w:firstLine="1890"/>
              <w:jc w:val="left"/>
              <w:rPr>
                <w:rFonts w:ascii="宋体" w:eastAsia="宋体" w:hAnsi="宋体"/>
                <w:szCs w:val="21"/>
              </w:rPr>
            </w:pPr>
            <w:r>
              <w:rPr>
                <w:rFonts w:ascii="宋体" w:eastAsia="宋体" w:hAnsi="宋体"/>
                <w:szCs w:val="21"/>
              </w:rPr>
              <w:t>7</w:t>
            </w:r>
          </w:p>
        </w:tc>
      </w:tr>
      <w:tr w:rsidR="00AA4606" w14:paraId="48FF3F37" w14:textId="77777777" w:rsidTr="00BF67B3">
        <w:trPr>
          <w:trHeight w:val="20"/>
          <w:jc w:val="center"/>
        </w:trPr>
        <w:tc>
          <w:tcPr>
            <w:tcW w:w="837" w:type="dxa"/>
            <w:vMerge w:val="restart"/>
            <w:tcBorders>
              <w:top w:val="single" w:sz="4" w:space="0" w:color="auto"/>
              <w:left w:val="single" w:sz="4" w:space="0" w:color="auto"/>
              <w:bottom w:val="single" w:sz="4" w:space="0" w:color="auto"/>
              <w:right w:val="single" w:sz="4" w:space="0" w:color="auto"/>
            </w:tcBorders>
            <w:vAlign w:val="center"/>
          </w:tcPr>
          <w:p w14:paraId="4D7AFA96" w14:textId="77777777" w:rsidR="00AA4606" w:rsidRDefault="00AA4606" w:rsidP="00AA4606">
            <w:pPr>
              <w:widowControl/>
              <w:spacing w:before="100" w:beforeAutospacing="1" w:after="100" w:afterAutospacing="1" w:line="78" w:lineRule="atLeast"/>
              <w:jc w:val="center"/>
              <w:rPr>
                <w:rFonts w:ascii="宋体" w:eastAsia="宋体" w:hAnsi="宋体" w:cs="宋体"/>
                <w:kern w:val="0"/>
                <w:szCs w:val="21"/>
              </w:rPr>
            </w:pPr>
            <w:r>
              <w:rPr>
                <w:rFonts w:ascii="宋体" w:eastAsia="宋体" w:hAnsi="宋体" w:cs="宋体" w:hint="eastAsia"/>
                <w:kern w:val="0"/>
                <w:szCs w:val="21"/>
              </w:rPr>
              <w:t> </w:t>
            </w:r>
          </w:p>
        </w:tc>
        <w:tc>
          <w:tcPr>
            <w:tcW w:w="705" w:type="dxa"/>
            <w:gridSpan w:val="2"/>
            <w:tcBorders>
              <w:top w:val="single" w:sz="4" w:space="0" w:color="auto"/>
              <w:left w:val="single" w:sz="4" w:space="0" w:color="auto"/>
              <w:bottom w:val="single" w:sz="4" w:space="0" w:color="auto"/>
              <w:right w:val="single" w:sz="4" w:space="0" w:color="auto"/>
            </w:tcBorders>
            <w:vAlign w:val="center"/>
          </w:tcPr>
          <w:p w14:paraId="01EC3B17" w14:textId="77777777" w:rsidR="00AA4606" w:rsidRDefault="00AA4606" w:rsidP="00AA4606">
            <w:pPr>
              <w:widowControl/>
              <w:spacing w:before="100" w:beforeAutospacing="1" w:after="100" w:afterAutospacing="1" w:line="78" w:lineRule="atLeast"/>
              <w:jc w:val="center"/>
              <w:rPr>
                <w:rFonts w:ascii="宋体" w:eastAsia="宋体" w:hAnsi="宋体" w:cs="宋体"/>
                <w:kern w:val="0"/>
                <w:szCs w:val="21"/>
              </w:rPr>
            </w:pPr>
            <w:r>
              <w:rPr>
                <w:rFonts w:ascii="宋体" w:eastAsia="宋体" w:hAnsi="宋体" w:cs="宋体" w:hint="eastAsia"/>
                <w:kern w:val="0"/>
                <w:szCs w:val="21"/>
              </w:rPr>
              <w:t>序号</w:t>
            </w:r>
          </w:p>
        </w:tc>
        <w:tc>
          <w:tcPr>
            <w:tcW w:w="1587" w:type="dxa"/>
            <w:tcBorders>
              <w:top w:val="single" w:sz="4" w:space="0" w:color="auto"/>
              <w:left w:val="single" w:sz="4" w:space="0" w:color="auto"/>
              <w:bottom w:val="single" w:sz="4" w:space="0" w:color="auto"/>
              <w:right w:val="single" w:sz="4" w:space="0" w:color="auto"/>
            </w:tcBorders>
            <w:vAlign w:val="center"/>
          </w:tcPr>
          <w:p w14:paraId="5EA398BA" w14:textId="77777777" w:rsidR="00AA4606" w:rsidRDefault="00AA4606" w:rsidP="00AA4606">
            <w:pPr>
              <w:widowControl/>
              <w:spacing w:before="100" w:beforeAutospacing="1" w:after="100" w:afterAutospacing="1" w:line="78" w:lineRule="atLeast"/>
              <w:jc w:val="center"/>
              <w:rPr>
                <w:rFonts w:ascii="宋体" w:eastAsia="宋体" w:hAnsi="宋体" w:cs="宋体"/>
                <w:kern w:val="0"/>
                <w:szCs w:val="21"/>
              </w:rPr>
            </w:pPr>
            <w:r>
              <w:rPr>
                <w:rFonts w:ascii="宋体" w:eastAsia="宋体" w:hAnsi="宋体" w:cs="宋体" w:hint="eastAsia"/>
                <w:kern w:val="0"/>
                <w:szCs w:val="21"/>
              </w:rPr>
              <w:t>评分因素</w:t>
            </w:r>
          </w:p>
        </w:tc>
        <w:tc>
          <w:tcPr>
            <w:tcW w:w="709" w:type="dxa"/>
            <w:tcBorders>
              <w:top w:val="single" w:sz="4" w:space="0" w:color="auto"/>
              <w:left w:val="single" w:sz="4" w:space="0" w:color="auto"/>
              <w:bottom w:val="single" w:sz="4" w:space="0" w:color="auto"/>
              <w:right w:val="single" w:sz="4" w:space="0" w:color="auto"/>
            </w:tcBorders>
            <w:vAlign w:val="center"/>
          </w:tcPr>
          <w:p w14:paraId="4526FA54" w14:textId="77777777" w:rsidR="00AA4606" w:rsidRDefault="00AA4606" w:rsidP="00AA4606">
            <w:pPr>
              <w:widowControl/>
              <w:spacing w:before="100" w:beforeAutospacing="1" w:after="100" w:afterAutospacing="1" w:line="78" w:lineRule="atLeast"/>
              <w:jc w:val="center"/>
              <w:rPr>
                <w:rFonts w:ascii="宋体" w:eastAsia="宋体" w:hAnsi="宋体" w:cs="宋体"/>
                <w:kern w:val="0"/>
                <w:szCs w:val="21"/>
              </w:rPr>
            </w:pPr>
            <w:r>
              <w:rPr>
                <w:rFonts w:ascii="宋体" w:eastAsia="宋体" w:hAnsi="宋体" w:cs="宋体" w:hint="eastAsia"/>
                <w:kern w:val="0"/>
                <w:szCs w:val="21"/>
              </w:rPr>
              <w:t>权重</w:t>
            </w:r>
          </w:p>
        </w:tc>
        <w:tc>
          <w:tcPr>
            <w:tcW w:w="832" w:type="dxa"/>
            <w:tcBorders>
              <w:top w:val="single" w:sz="4" w:space="0" w:color="auto"/>
              <w:left w:val="single" w:sz="4" w:space="0" w:color="auto"/>
              <w:bottom w:val="single" w:sz="4" w:space="0" w:color="auto"/>
              <w:right w:val="single" w:sz="4" w:space="0" w:color="auto"/>
            </w:tcBorders>
            <w:vAlign w:val="center"/>
          </w:tcPr>
          <w:p w14:paraId="035E426F" w14:textId="77777777" w:rsidR="00AA4606" w:rsidRDefault="00AA4606" w:rsidP="00AA4606">
            <w:pPr>
              <w:widowControl/>
              <w:spacing w:before="100" w:beforeAutospacing="1" w:after="100" w:afterAutospacing="1" w:line="78" w:lineRule="atLeast"/>
              <w:jc w:val="center"/>
              <w:rPr>
                <w:rFonts w:ascii="宋体" w:eastAsia="宋体" w:hAnsi="宋体" w:cs="宋体"/>
                <w:kern w:val="0"/>
                <w:szCs w:val="21"/>
              </w:rPr>
            </w:pPr>
            <w:r>
              <w:rPr>
                <w:rFonts w:ascii="宋体" w:eastAsia="宋体" w:hAnsi="宋体" w:cs="宋体" w:hint="eastAsia"/>
                <w:kern w:val="0"/>
                <w:szCs w:val="21"/>
              </w:rPr>
              <w:t>评分方式</w:t>
            </w:r>
          </w:p>
        </w:tc>
        <w:tc>
          <w:tcPr>
            <w:tcW w:w="4114" w:type="dxa"/>
            <w:tcBorders>
              <w:top w:val="single" w:sz="4" w:space="0" w:color="auto"/>
              <w:left w:val="single" w:sz="4" w:space="0" w:color="auto"/>
              <w:bottom w:val="single" w:sz="4" w:space="0" w:color="auto"/>
              <w:right w:val="single" w:sz="4" w:space="0" w:color="auto"/>
            </w:tcBorders>
            <w:vAlign w:val="center"/>
          </w:tcPr>
          <w:p w14:paraId="52274E9A" w14:textId="77777777" w:rsidR="00AA4606" w:rsidRDefault="00AA4606" w:rsidP="00AA4606">
            <w:pPr>
              <w:widowControl/>
              <w:spacing w:line="280" w:lineRule="exact"/>
              <w:ind w:firstLineChars="800" w:firstLine="1680"/>
              <w:jc w:val="left"/>
              <w:rPr>
                <w:rFonts w:ascii="宋体" w:eastAsia="宋体" w:hAnsi="宋体"/>
                <w:szCs w:val="21"/>
              </w:rPr>
            </w:pPr>
            <w:r>
              <w:rPr>
                <w:rFonts w:ascii="宋体" w:eastAsia="宋体" w:hAnsi="宋体" w:hint="eastAsia"/>
                <w:szCs w:val="21"/>
              </w:rPr>
              <w:t>评分准则</w:t>
            </w:r>
          </w:p>
        </w:tc>
      </w:tr>
      <w:tr w:rsidR="00AA4606" w14:paraId="4413BDD6" w14:textId="77777777" w:rsidTr="00BF67B3">
        <w:trPr>
          <w:trHeight w:val="20"/>
          <w:jc w:val="center"/>
        </w:trPr>
        <w:tc>
          <w:tcPr>
            <w:tcW w:w="837" w:type="dxa"/>
            <w:vMerge/>
            <w:tcBorders>
              <w:top w:val="single" w:sz="4" w:space="0" w:color="auto"/>
              <w:left w:val="single" w:sz="4" w:space="0" w:color="auto"/>
              <w:bottom w:val="single" w:sz="4" w:space="0" w:color="auto"/>
              <w:right w:val="single" w:sz="4" w:space="0" w:color="auto"/>
            </w:tcBorders>
            <w:vAlign w:val="center"/>
          </w:tcPr>
          <w:p w14:paraId="0328EF96" w14:textId="77777777" w:rsidR="00AA4606" w:rsidRDefault="00AA4606" w:rsidP="00AA4606">
            <w:pPr>
              <w:widowControl/>
              <w:jc w:val="left"/>
              <w:rPr>
                <w:rFonts w:ascii="宋体" w:eastAsia="宋体" w:hAnsi="宋体" w:cs="宋体"/>
                <w:kern w:val="0"/>
                <w:szCs w:val="21"/>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14:paraId="547BEF5C" w14:textId="77777777" w:rsidR="00AA4606" w:rsidRDefault="00AA4606" w:rsidP="00AA4606">
            <w:pPr>
              <w:widowControl/>
              <w:spacing w:before="100" w:beforeAutospacing="1" w:after="100" w:afterAutospacing="1" w:line="78" w:lineRule="atLeast"/>
              <w:jc w:val="center"/>
              <w:rPr>
                <w:rFonts w:ascii="宋体" w:eastAsia="宋体" w:hAnsi="宋体" w:cs="宋体"/>
                <w:kern w:val="0"/>
                <w:szCs w:val="21"/>
              </w:rPr>
            </w:pPr>
            <w:r>
              <w:rPr>
                <w:rFonts w:ascii="宋体" w:eastAsia="宋体" w:hAnsi="宋体" w:cs="宋体" w:hint="eastAsia"/>
                <w:kern w:val="0"/>
                <w:szCs w:val="21"/>
              </w:rPr>
              <w:t>1</w:t>
            </w:r>
          </w:p>
        </w:tc>
        <w:tc>
          <w:tcPr>
            <w:tcW w:w="1587" w:type="dxa"/>
            <w:tcBorders>
              <w:top w:val="single" w:sz="4" w:space="0" w:color="auto"/>
              <w:left w:val="single" w:sz="4" w:space="0" w:color="auto"/>
              <w:bottom w:val="single" w:sz="4" w:space="0" w:color="auto"/>
              <w:right w:val="single" w:sz="4" w:space="0" w:color="auto"/>
            </w:tcBorders>
            <w:vAlign w:val="center"/>
          </w:tcPr>
          <w:p w14:paraId="319A7A29" w14:textId="77777777" w:rsidR="00AA4606" w:rsidRDefault="00AA4606" w:rsidP="00AA4606">
            <w:pPr>
              <w:widowControl/>
              <w:spacing w:before="100" w:beforeAutospacing="1" w:after="100" w:afterAutospacing="1" w:line="78" w:lineRule="atLeast"/>
              <w:jc w:val="center"/>
              <w:rPr>
                <w:rFonts w:ascii="宋体" w:eastAsia="宋体" w:hAnsi="宋体" w:cs="宋体"/>
                <w:kern w:val="0"/>
                <w:szCs w:val="21"/>
              </w:rPr>
            </w:pPr>
            <w:r>
              <w:rPr>
                <w:rFonts w:ascii="宋体" w:eastAsia="宋体" w:hAnsi="宋体" w:cs="宋体" w:hint="eastAsia"/>
                <w:kern w:val="0"/>
                <w:szCs w:val="21"/>
              </w:rPr>
              <w:t>诚信管理情况</w:t>
            </w:r>
          </w:p>
        </w:tc>
        <w:tc>
          <w:tcPr>
            <w:tcW w:w="709" w:type="dxa"/>
            <w:tcBorders>
              <w:top w:val="single" w:sz="4" w:space="0" w:color="auto"/>
              <w:left w:val="single" w:sz="4" w:space="0" w:color="auto"/>
              <w:bottom w:val="single" w:sz="4" w:space="0" w:color="auto"/>
              <w:right w:val="single" w:sz="4" w:space="0" w:color="auto"/>
            </w:tcBorders>
            <w:vAlign w:val="center"/>
          </w:tcPr>
          <w:p w14:paraId="0E4D4A4B" w14:textId="77777777" w:rsidR="00AA4606" w:rsidRDefault="00AA4606" w:rsidP="00AA4606">
            <w:pPr>
              <w:widowControl/>
              <w:spacing w:before="100" w:beforeAutospacing="1" w:after="100" w:afterAutospacing="1" w:line="78" w:lineRule="atLeast"/>
              <w:jc w:val="center"/>
              <w:rPr>
                <w:rFonts w:ascii="宋体" w:eastAsia="宋体" w:hAnsi="宋体" w:cs="宋体"/>
                <w:kern w:val="0"/>
                <w:szCs w:val="21"/>
              </w:rPr>
            </w:pPr>
            <w:r>
              <w:rPr>
                <w:rFonts w:ascii="宋体" w:eastAsia="宋体" w:hAnsi="宋体" w:cs="宋体"/>
                <w:kern w:val="0"/>
                <w:szCs w:val="21"/>
              </w:rPr>
              <w:t>5</w:t>
            </w:r>
          </w:p>
        </w:tc>
        <w:tc>
          <w:tcPr>
            <w:tcW w:w="832" w:type="dxa"/>
            <w:tcBorders>
              <w:top w:val="single" w:sz="4" w:space="0" w:color="auto"/>
              <w:left w:val="single" w:sz="4" w:space="0" w:color="auto"/>
              <w:bottom w:val="single" w:sz="4" w:space="0" w:color="auto"/>
              <w:right w:val="single" w:sz="4" w:space="0" w:color="auto"/>
            </w:tcBorders>
            <w:vAlign w:val="center"/>
          </w:tcPr>
          <w:p w14:paraId="4627D917" w14:textId="77777777" w:rsidR="00AA4606" w:rsidRDefault="00AA4606" w:rsidP="00AA4606">
            <w:pPr>
              <w:widowControl/>
              <w:spacing w:before="100" w:beforeAutospacing="1" w:after="100" w:afterAutospacing="1" w:line="78" w:lineRule="atLeast"/>
              <w:jc w:val="center"/>
              <w:rPr>
                <w:rFonts w:ascii="宋体" w:eastAsia="宋体" w:hAnsi="宋体" w:cs="宋体"/>
                <w:kern w:val="0"/>
                <w:szCs w:val="21"/>
              </w:rPr>
            </w:pPr>
            <w:r>
              <w:rPr>
                <w:rFonts w:ascii="宋体" w:eastAsia="宋体" w:hAnsi="宋体" w:cs="宋体" w:hint="eastAsia"/>
                <w:kern w:val="0"/>
                <w:szCs w:val="21"/>
              </w:rPr>
              <w:t>专家打分</w:t>
            </w:r>
          </w:p>
        </w:tc>
        <w:tc>
          <w:tcPr>
            <w:tcW w:w="4114" w:type="dxa"/>
            <w:tcBorders>
              <w:top w:val="single" w:sz="4" w:space="0" w:color="auto"/>
              <w:left w:val="single" w:sz="4" w:space="0" w:color="auto"/>
              <w:bottom w:val="single" w:sz="4" w:space="0" w:color="auto"/>
              <w:right w:val="single" w:sz="4" w:space="0" w:color="auto"/>
            </w:tcBorders>
            <w:vAlign w:val="center"/>
          </w:tcPr>
          <w:p w14:paraId="01C029E4" w14:textId="77777777" w:rsidR="00AA4606" w:rsidRDefault="00AA4606" w:rsidP="00AA4606">
            <w:pPr>
              <w:widowControl/>
              <w:spacing w:line="280" w:lineRule="exact"/>
              <w:jc w:val="left"/>
              <w:rPr>
                <w:rFonts w:ascii="宋体" w:eastAsia="宋体" w:hAnsi="宋体"/>
                <w:szCs w:val="21"/>
              </w:rPr>
            </w:pPr>
            <w:r>
              <w:rPr>
                <w:rFonts w:ascii="宋体" w:eastAsia="宋体" w:hAnsi="宋体" w:hint="eastAsia"/>
                <w:szCs w:val="21"/>
              </w:rPr>
              <w:t>根据《深圳市财政委员会关于印发〈深圳市政府采购供应商诚信管理暂行办法操作细则〉的通知》（深</w:t>
            </w:r>
            <w:proofErr w:type="gramStart"/>
            <w:r>
              <w:rPr>
                <w:rFonts w:ascii="宋体" w:eastAsia="宋体" w:hAnsi="宋体" w:hint="eastAsia"/>
                <w:szCs w:val="21"/>
              </w:rPr>
              <w:t>财购[</w:t>
            </w:r>
            <w:proofErr w:type="gramEnd"/>
            <w:r>
              <w:rPr>
                <w:rFonts w:ascii="宋体" w:eastAsia="宋体" w:hAnsi="宋体" w:hint="eastAsia"/>
                <w:szCs w:val="21"/>
              </w:rPr>
              <w:t>2017]42号）的要求，投标人在参与政府采购活动中存在诚信相关问题且在主管部门相关处理措施实施期限内的，本项不得分，否则得满分。投标人无需提供任何证明材料，由工作人员向评审委员会提供相关信息。</w:t>
            </w:r>
          </w:p>
        </w:tc>
      </w:tr>
      <w:tr w:rsidR="00AA4606" w14:paraId="18FE31B3" w14:textId="77777777" w:rsidTr="00BF67B3">
        <w:trPr>
          <w:trHeight w:val="20"/>
          <w:jc w:val="center"/>
        </w:trPr>
        <w:tc>
          <w:tcPr>
            <w:tcW w:w="837" w:type="dxa"/>
            <w:tcBorders>
              <w:top w:val="single" w:sz="4" w:space="0" w:color="auto"/>
              <w:left w:val="single" w:sz="4" w:space="0" w:color="auto"/>
              <w:bottom w:val="single" w:sz="4" w:space="0" w:color="auto"/>
              <w:right w:val="single" w:sz="4" w:space="0" w:color="auto"/>
            </w:tcBorders>
            <w:vAlign w:val="center"/>
          </w:tcPr>
          <w:p w14:paraId="44668273" w14:textId="77777777" w:rsidR="00AA4606" w:rsidRDefault="00AA4606" w:rsidP="00AA4606">
            <w:pPr>
              <w:widowControl/>
              <w:jc w:val="left"/>
              <w:rPr>
                <w:rFonts w:ascii="宋体" w:eastAsia="宋体" w:hAnsi="宋体" w:cs="宋体"/>
                <w:kern w:val="0"/>
                <w:szCs w:val="21"/>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14:paraId="2BA7601A" w14:textId="77777777" w:rsidR="00AA4606" w:rsidRDefault="00AA4606" w:rsidP="00AA4606">
            <w:pPr>
              <w:widowControl/>
              <w:spacing w:before="100" w:beforeAutospacing="1" w:after="100" w:afterAutospacing="1" w:line="78" w:lineRule="atLeast"/>
              <w:jc w:val="center"/>
              <w:rPr>
                <w:rFonts w:ascii="宋体" w:eastAsia="宋体" w:hAnsi="宋体" w:cs="宋体"/>
                <w:kern w:val="0"/>
                <w:szCs w:val="21"/>
              </w:rPr>
            </w:pPr>
            <w:r>
              <w:rPr>
                <w:rFonts w:ascii="宋体" w:eastAsia="宋体" w:hAnsi="宋体" w:cs="宋体" w:hint="eastAsia"/>
                <w:kern w:val="0"/>
                <w:szCs w:val="21"/>
              </w:rPr>
              <w:t>2</w:t>
            </w:r>
          </w:p>
        </w:tc>
        <w:tc>
          <w:tcPr>
            <w:tcW w:w="1587" w:type="dxa"/>
            <w:tcBorders>
              <w:top w:val="single" w:sz="4" w:space="0" w:color="auto"/>
              <w:left w:val="single" w:sz="4" w:space="0" w:color="auto"/>
              <w:bottom w:val="single" w:sz="4" w:space="0" w:color="auto"/>
              <w:right w:val="single" w:sz="4" w:space="0" w:color="auto"/>
            </w:tcBorders>
            <w:vAlign w:val="center"/>
          </w:tcPr>
          <w:p w14:paraId="4F1E959E" w14:textId="77777777" w:rsidR="00AA4606" w:rsidRDefault="00AA4606" w:rsidP="00AA4606">
            <w:pPr>
              <w:widowControl/>
              <w:spacing w:before="100" w:beforeAutospacing="1" w:after="100" w:afterAutospacing="1" w:line="78" w:lineRule="atLeast"/>
              <w:jc w:val="center"/>
              <w:rPr>
                <w:rFonts w:ascii="宋体" w:eastAsia="宋体" w:hAnsi="宋体" w:cs="宋体"/>
                <w:kern w:val="0"/>
                <w:szCs w:val="21"/>
              </w:rPr>
            </w:pPr>
            <w:r>
              <w:rPr>
                <w:rFonts w:ascii="宋体" w:eastAsia="宋体" w:hAnsi="宋体" w:cs="宋体"/>
                <w:kern w:val="0"/>
                <w:szCs w:val="21"/>
              </w:rPr>
              <w:t>履约评价情况</w:t>
            </w:r>
          </w:p>
        </w:tc>
        <w:tc>
          <w:tcPr>
            <w:tcW w:w="709" w:type="dxa"/>
            <w:tcBorders>
              <w:top w:val="single" w:sz="4" w:space="0" w:color="auto"/>
              <w:left w:val="single" w:sz="4" w:space="0" w:color="auto"/>
              <w:bottom w:val="single" w:sz="4" w:space="0" w:color="auto"/>
              <w:right w:val="single" w:sz="4" w:space="0" w:color="auto"/>
            </w:tcBorders>
            <w:vAlign w:val="center"/>
          </w:tcPr>
          <w:p w14:paraId="635EB5DF" w14:textId="77777777" w:rsidR="00AA4606" w:rsidRDefault="00AA4606" w:rsidP="00AA4606">
            <w:pPr>
              <w:widowControl/>
              <w:spacing w:before="100" w:beforeAutospacing="1" w:after="100" w:afterAutospacing="1" w:line="78" w:lineRule="atLeast"/>
              <w:jc w:val="center"/>
              <w:rPr>
                <w:rFonts w:ascii="宋体" w:eastAsia="宋体" w:hAnsi="宋体" w:cs="宋体"/>
                <w:kern w:val="0"/>
                <w:szCs w:val="21"/>
              </w:rPr>
            </w:pPr>
            <w:r>
              <w:rPr>
                <w:rFonts w:ascii="宋体" w:eastAsia="宋体" w:hAnsi="宋体" w:cs="宋体" w:hint="eastAsia"/>
                <w:kern w:val="0"/>
                <w:szCs w:val="21"/>
              </w:rPr>
              <w:t>2</w:t>
            </w:r>
          </w:p>
        </w:tc>
        <w:tc>
          <w:tcPr>
            <w:tcW w:w="832" w:type="dxa"/>
            <w:tcBorders>
              <w:top w:val="single" w:sz="4" w:space="0" w:color="auto"/>
              <w:left w:val="single" w:sz="4" w:space="0" w:color="auto"/>
              <w:bottom w:val="single" w:sz="4" w:space="0" w:color="auto"/>
              <w:right w:val="single" w:sz="4" w:space="0" w:color="auto"/>
            </w:tcBorders>
            <w:vAlign w:val="center"/>
          </w:tcPr>
          <w:p w14:paraId="4374264B" w14:textId="77777777" w:rsidR="00AA4606" w:rsidRDefault="00AA4606" w:rsidP="00AA4606">
            <w:pPr>
              <w:widowControl/>
              <w:spacing w:before="100" w:beforeAutospacing="1" w:after="100" w:afterAutospacing="1" w:line="78" w:lineRule="atLeast"/>
              <w:jc w:val="center"/>
              <w:rPr>
                <w:rFonts w:ascii="宋体" w:eastAsia="宋体" w:hAnsi="宋体" w:cs="宋体"/>
                <w:kern w:val="0"/>
                <w:szCs w:val="21"/>
              </w:rPr>
            </w:pPr>
            <w:r>
              <w:rPr>
                <w:rFonts w:ascii="宋体" w:eastAsia="宋体" w:hAnsi="宋体" w:cs="宋体" w:hint="eastAsia"/>
                <w:kern w:val="0"/>
                <w:szCs w:val="21"/>
              </w:rPr>
              <w:t>专家打分</w:t>
            </w:r>
          </w:p>
        </w:tc>
        <w:tc>
          <w:tcPr>
            <w:tcW w:w="4114" w:type="dxa"/>
            <w:tcBorders>
              <w:top w:val="single" w:sz="4" w:space="0" w:color="auto"/>
              <w:left w:val="single" w:sz="4" w:space="0" w:color="auto"/>
              <w:bottom w:val="single" w:sz="4" w:space="0" w:color="auto"/>
              <w:right w:val="single" w:sz="4" w:space="0" w:color="auto"/>
            </w:tcBorders>
            <w:vAlign w:val="center"/>
          </w:tcPr>
          <w:p w14:paraId="59EDF5DE" w14:textId="77777777" w:rsidR="00AA4606" w:rsidRDefault="00AA4606" w:rsidP="00AA4606">
            <w:pPr>
              <w:widowControl/>
              <w:spacing w:line="280" w:lineRule="exact"/>
              <w:jc w:val="left"/>
              <w:rPr>
                <w:rFonts w:ascii="宋体" w:eastAsia="宋体" w:hAnsi="宋体"/>
                <w:szCs w:val="21"/>
              </w:rPr>
            </w:pPr>
            <w:r>
              <w:rPr>
                <w:rFonts w:ascii="宋体" w:eastAsia="宋体" w:hAnsi="宋体" w:hint="eastAsia"/>
                <w:szCs w:val="21"/>
              </w:rPr>
              <w:t>近三年（以投标截止日期为准）在深圳大学招投标管理中心有履约评价为差的记录，本项不得分，否则，得满分。投标人无需提供任何证明材料，由招投标管理中心工作人员向评委会提供相关信息。</w:t>
            </w:r>
          </w:p>
        </w:tc>
      </w:tr>
    </w:tbl>
    <w:p w14:paraId="0016A33C" w14:textId="77777777" w:rsidR="00530019" w:rsidRPr="00BF67B3" w:rsidRDefault="00530019"/>
    <w:p w14:paraId="7F80EE57" w14:textId="77777777" w:rsidR="00530019" w:rsidRDefault="00CC703D">
      <w:pPr>
        <w:widowControl/>
        <w:jc w:val="center"/>
        <w:rPr>
          <w:rFonts w:ascii="宋体" w:eastAsia="黑体" w:hAnsi="宋体" w:cs="Times New Roman"/>
          <w:b/>
          <w:bCs/>
          <w:kern w:val="44"/>
          <w:sz w:val="28"/>
          <w:szCs w:val="44"/>
        </w:rPr>
      </w:pPr>
      <w:r>
        <w:rPr>
          <w:rFonts w:ascii="Times New Roman" w:eastAsia="宋体" w:hAnsi="Times New Roman" w:cs="Times New Roman"/>
          <w:szCs w:val="24"/>
        </w:rPr>
        <w:br w:type="page"/>
      </w:r>
      <w:r>
        <w:rPr>
          <w:rFonts w:ascii="宋体" w:eastAsia="黑体" w:hAnsi="宋体" w:cs="Times New Roman" w:hint="eastAsia"/>
          <w:b/>
          <w:bCs/>
          <w:kern w:val="44"/>
          <w:sz w:val="28"/>
          <w:szCs w:val="44"/>
        </w:rPr>
        <w:lastRenderedPageBreak/>
        <w:t>目录</w:t>
      </w:r>
    </w:p>
    <w:p w14:paraId="10446CA1"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第一册专用条款</w:t>
      </w:r>
    </w:p>
    <w:p w14:paraId="2C0828B1" w14:textId="77777777" w:rsidR="00530019" w:rsidRDefault="00CC703D">
      <w:pPr>
        <w:rPr>
          <w:rFonts w:ascii="Times New Roman" w:eastAsia="宋体" w:hAnsi="Times New Roman" w:cs="Times New Roman"/>
          <w:sz w:val="24"/>
          <w:szCs w:val="24"/>
        </w:rPr>
      </w:pPr>
      <w:r>
        <w:rPr>
          <w:rFonts w:ascii="Times New Roman" w:eastAsia="宋体" w:hAnsi="Times New Roman" w:cs="Times New Roman" w:hint="eastAsia"/>
          <w:sz w:val="24"/>
          <w:szCs w:val="24"/>
        </w:rPr>
        <w:t>关键信息</w:t>
      </w:r>
    </w:p>
    <w:p w14:paraId="500DDDB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3EFFF0BA"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7BC2E655"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7F0B581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71405FDF" w14:textId="77777777" w:rsidR="00530019" w:rsidRDefault="00530019">
      <w:pPr>
        <w:rPr>
          <w:rFonts w:ascii="Times New Roman" w:eastAsia="宋体" w:hAnsi="Times New Roman" w:cs="Times New Roman"/>
          <w:b/>
          <w:sz w:val="24"/>
          <w:szCs w:val="24"/>
        </w:rPr>
      </w:pPr>
    </w:p>
    <w:p w14:paraId="4DAADA48"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第二册通用条款</w:t>
      </w:r>
    </w:p>
    <w:p w14:paraId="2E84E82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14:paraId="3BCA0A03"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14:paraId="50EEEEA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14:paraId="794572A6"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14:paraId="784C342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14:paraId="1E7A9584"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14:paraId="5FC6A37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14:paraId="627A2D7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14:paraId="042F76F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w:t>
      </w:r>
      <w:proofErr w:type="gramStart"/>
      <w:r>
        <w:rPr>
          <w:rFonts w:ascii="宋体" w:eastAsia="宋体" w:hAnsi="宋体" w:cs="Times New Roman" w:hint="eastAsia"/>
          <w:szCs w:val="21"/>
        </w:rPr>
        <w:t>章公开</w:t>
      </w:r>
      <w:proofErr w:type="gramEnd"/>
      <w:r>
        <w:rPr>
          <w:rFonts w:ascii="宋体" w:eastAsia="宋体" w:hAnsi="宋体" w:cs="Times New Roman" w:hint="eastAsia"/>
          <w:szCs w:val="21"/>
        </w:rPr>
        <w:t>招标失败的后续处理</w:t>
      </w:r>
    </w:p>
    <w:p w14:paraId="2BF3ACCF"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14:paraId="3E395B30"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14:paraId="396C200C"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14:paraId="04163D83" w14:textId="77777777" w:rsidR="00530019" w:rsidRDefault="00530019">
      <w:pPr>
        <w:rPr>
          <w:rFonts w:ascii="Times New Roman" w:eastAsia="宋体" w:hAnsi="Times New Roman" w:cs="Times New Roman"/>
          <w:sz w:val="24"/>
          <w:szCs w:val="24"/>
        </w:rPr>
      </w:pPr>
    </w:p>
    <w:p w14:paraId="6442733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r>
        <w:rPr>
          <w:rFonts w:ascii="宋体" w:eastAsia="宋体" w:hAnsi="宋体" w:cs="Times New Roman" w:hint="eastAsia"/>
          <w:b/>
          <w:bCs/>
          <w:kern w:val="0"/>
          <w:sz w:val="24"/>
          <w:szCs w:val="20"/>
        </w:rPr>
        <w:lastRenderedPageBreak/>
        <w:t>第一册  专用条款</w:t>
      </w:r>
    </w:p>
    <w:p w14:paraId="644A5699" w14:textId="77777777" w:rsidR="00530019" w:rsidRPr="00CE5F8A"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CE5F8A">
        <w:rPr>
          <w:rFonts w:ascii="宋体" w:eastAsia="宋体" w:hAnsi="宋体" w:cs="Times New Roman" w:hint="eastAsia"/>
          <w:b/>
          <w:bCs/>
          <w:kern w:val="0"/>
          <w:sz w:val="24"/>
          <w:szCs w:val="20"/>
        </w:rPr>
        <w:t>第一章  招标公告</w:t>
      </w:r>
    </w:p>
    <w:p w14:paraId="12E91B14" w14:textId="44313CB4" w:rsidR="00530019" w:rsidRPr="00CE5F8A" w:rsidRDefault="00CC703D">
      <w:pPr>
        <w:ind w:firstLineChars="200" w:firstLine="420"/>
        <w:jc w:val="left"/>
        <w:rPr>
          <w:rFonts w:ascii="Times New Roman" w:eastAsia="宋体" w:hAnsi="Times New Roman" w:cs="Times New Roman"/>
          <w:kern w:val="0"/>
          <w:szCs w:val="21"/>
        </w:rPr>
      </w:pPr>
      <w:bookmarkStart w:id="7" w:name="OLE_LINK24"/>
      <w:bookmarkStart w:id="8" w:name="OLE_LINK25"/>
      <w:r w:rsidRPr="00CE5F8A">
        <w:rPr>
          <w:rFonts w:ascii="Times New Roman" w:eastAsia="宋体" w:hAnsi="Times New Roman" w:cs="Times New Roman"/>
          <w:kern w:val="0"/>
          <w:szCs w:val="21"/>
        </w:rPr>
        <w:t>根据《深圳经济特区政府采购条例》和《深圳大学经济特区政府采购条例实施细则》的有关规定，经批准，深圳大学招投标管理中心就</w:t>
      </w:r>
      <w:r w:rsidR="006B709C" w:rsidRPr="00CE5F8A">
        <w:rPr>
          <w:rFonts w:ascii="Times New Roman" w:eastAsia="宋体" w:hAnsi="Times New Roman" w:cs="Times New Roman"/>
          <w:kern w:val="0"/>
          <w:szCs w:val="21"/>
          <w:u w:val="single"/>
        </w:rPr>
        <w:t>飞行航点安全性验证分析系统</w:t>
      </w:r>
      <w:r w:rsidRPr="00CE5F8A">
        <w:rPr>
          <w:rFonts w:ascii="Times New Roman" w:eastAsia="宋体" w:hAnsi="Times New Roman" w:cs="Times New Roman"/>
          <w:szCs w:val="24"/>
        </w:rPr>
        <w:t>项目</w:t>
      </w:r>
      <w:r w:rsidRPr="00CE5F8A">
        <w:rPr>
          <w:rFonts w:ascii="Times New Roman" w:eastAsia="宋体" w:hAnsi="Times New Roman" w:cs="Times New Roman"/>
          <w:kern w:val="0"/>
          <w:szCs w:val="21"/>
        </w:rPr>
        <w:t>，进行公开招标，欢迎符合资格要求的供应商参加投标。</w:t>
      </w:r>
      <w:r w:rsidRPr="00CE5F8A">
        <w:rPr>
          <w:rFonts w:ascii="Times New Roman" w:eastAsia="宋体" w:hAnsi="Times New Roman" w:cs="Times New Roman"/>
          <w:kern w:val="0"/>
          <w:szCs w:val="21"/>
        </w:rPr>
        <w:t xml:space="preserve"> </w:t>
      </w:r>
    </w:p>
    <w:p w14:paraId="13C08C89" w14:textId="77777777" w:rsidR="00530019" w:rsidRPr="00CE5F8A" w:rsidRDefault="00530019">
      <w:pPr>
        <w:ind w:firstLineChars="200" w:firstLine="420"/>
        <w:jc w:val="left"/>
        <w:rPr>
          <w:rFonts w:ascii="Times New Roman" w:eastAsia="宋体" w:hAnsi="Times New Roman" w:cs="Times New Roman"/>
          <w:kern w:val="0"/>
          <w:szCs w:val="21"/>
        </w:rPr>
      </w:pPr>
    </w:p>
    <w:p w14:paraId="5CDC1512" w14:textId="648E979B" w:rsidR="00530019" w:rsidRPr="00CE5F8A" w:rsidRDefault="00CC703D">
      <w:pPr>
        <w:numPr>
          <w:ilvl w:val="0"/>
          <w:numId w:val="7"/>
        </w:numPr>
        <w:jc w:val="left"/>
        <w:rPr>
          <w:rFonts w:ascii="Times New Roman" w:eastAsia="宋体" w:hAnsi="Times New Roman" w:cs="Times New Roman"/>
          <w:kern w:val="0"/>
          <w:szCs w:val="21"/>
        </w:rPr>
      </w:pPr>
      <w:r w:rsidRPr="00CE5F8A">
        <w:rPr>
          <w:rFonts w:ascii="Times New Roman" w:eastAsia="宋体" w:hAnsi="Times New Roman" w:cs="Times New Roman"/>
          <w:kern w:val="0"/>
          <w:szCs w:val="21"/>
        </w:rPr>
        <w:t>招标项目编号：</w:t>
      </w:r>
      <w:r w:rsidR="006B709C" w:rsidRPr="00CE5F8A">
        <w:rPr>
          <w:rFonts w:ascii="Times New Roman" w:eastAsia="宋体" w:hAnsi="Times New Roman" w:cs="Times New Roman"/>
          <w:color w:val="FF0000"/>
          <w:szCs w:val="24"/>
        </w:rPr>
        <w:t>SZUCG20200076FW</w:t>
      </w:r>
    </w:p>
    <w:p w14:paraId="02214150" w14:textId="072A2AC2" w:rsidR="00530019" w:rsidRPr="00CE5F8A" w:rsidRDefault="00CC703D">
      <w:pPr>
        <w:numPr>
          <w:ilvl w:val="0"/>
          <w:numId w:val="7"/>
        </w:numPr>
        <w:jc w:val="left"/>
        <w:rPr>
          <w:rFonts w:ascii="Times New Roman" w:eastAsia="宋体" w:hAnsi="Times New Roman" w:cs="Times New Roman"/>
          <w:kern w:val="0"/>
          <w:szCs w:val="21"/>
          <w:u w:val="single"/>
        </w:rPr>
      </w:pPr>
      <w:r w:rsidRPr="00CE5F8A">
        <w:rPr>
          <w:rFonts w:ascii="Times New Roman" w:eastAsia="宋体" w:hAnsi="Times New Roman" w:cs="Times New Roman"/>
          <w:kern w:val="0"/>
          <w:szCs w:val="21"/>
        </w:rPr>
        <w:t>招标项目名称：</w:t>
      </w:r>
      <w:r w:rsidR="006B709C" w:rsidRPr="00CE5F8A">
        <w:rPr>
          <w:rFonts w:ascii="Times New Roman" w:eastAsia="宋体" w:hAnsi="Times New Roman" w:cs="Times New Roman"/>
          <w:color w:val="FF0000"/>
          <w:kern w:val="0"/>
          <w:szCs w:val="21"/>
          <w:u w:val="single"/>
        </w:rPr>
        <w:t>飞行航点安全性验证分析系统</w:t>
      </w:r>
    </w:p>
    <w:p w14:paraId="50D35182" w14:textId="77777777" w:rsidR="00530019" w:rsidRPr="00CE5F8A" w:rsidRDefault="00CC703D">
      <w:pPr>
        <w:numPr>
          <w:ilvl w:val="0"/>
          <w:numId w:val="7"/>
        </w:numPr>
        <w:jc w:val="left"/>
        <w:rPr>
          <w:rFonts w:ascii="Times New Roman" w:eastAsia="宋体" w:hAnsi="Times New Roman" w:cs="Times New Roman"/>
          <w:kern w:val="0"/>
          <w:szCs w:val="21"/>
        </w:rPr>
      </w:pPr>
      <w:r w:rsidRPr="00CE5F8A">
        <w:rPr>
          <w:rFonts w:ascii="Times New Roman" w:eastAsia="宋体" w:hAnsi="Times New Roman" w:cs="Times New Roman"/>
          <w:kern w:val="0"/>
          <w:szCs w:val="21"/>
        </w:rPr>
        <w:t>项目概况：</w:t>
      </w:r>
      <w:r w:rsidRPr="00CE5F8A">
        <w:rPr>
          <w:rFonts w:ascii="Times New Roman" w:eastAsia="宋体" w:hAnsi="Times New Roman" w:cs="Times New Roman"/>
          <w:szCs w:val="24"/>
          <w:u w:val="single"/>
        </w:rPr>
        <w:t>详见招标文件</w:t>
      </w:r>
    </w:p>
    <w:p w14:paraId="55EAD1F4" w14:textId="77777777" w:rsidR="00530019" w:rsidRPr="00CE5F8A" w:rsidRDefault="00CC703D">
      <w:pPr>
        <w:numPr>
          <w:ilvl w:val="0"/>
          <w:numId w:val="7"/>
        </w:numPr>
        <w:jc w:val="left"/>
        <w:rPr>
          <w:rFonts w:ascii="Times New Roman" w:eastAsia="宋体" w:hAnsi="Times New Roman" w:cs="Times New Roman"/>
          <w:kern w:val="0"/>
          <w:szCs w:val="21"/>
        </w:rPr>
      </w:pPr>
      <w:r w:rsidRPr="00CE5F8A">
        <w:rPr>
          <w:rFonts w:ascii="Times New Roman" w:eastAsia="宋体" w:hAnsi="Times New Roman" w:cs="Times New Roman"/>
          <w:kern w:val="0"/>
          <w:szCs w:val="21"/>
        </w:rPr>
        <w:t>投标人资质要求：</w:t>
      </w:r>
    </w:p>
    <w:p w14:paraId="2C85536F" w14:textId="77777777" w:rsidR="00530019" w:rsidRPr="00CE5F8A" w:rsidRDefault="00CC703D">
      <w:pPr>
        <w:numPr>
          <w:ilvl w:val="1"/>
          <w:numId w:val="7"/>
        </w:numPr>
        <w:jc w:val="left"/>
        <w:rPr>
          <w:rFonts w:ascii="Times New Roman" w:eastAsia="宋体" w:hAnsi="Times New Roman" w:cs="Times New Roman"/>
          <w:kern w:val="0"/>
          <w:szCs w:val="21"/>
        </w:rPr>
      </w:pPr>
      <w:r w:rsidRPr="00CE5F8A">
        <w:rPr>
          <w:rFonts w:ascii="Times New Roman" w:eastAsia="宋体" w:hAnsi="Times New Roman" w:cs="Times New Roman"/>
          <w:kern w:val="0"/>
          <w:szCs w:val="21"/>
        </w:rPr>
        <w:t>在中华人民共和国境内注册的有合法经营资格的独立法人或者其他组织；（证明文件：法人或者其他组织的营业执照（依法不需申请营业执照的，使用法定的登记注册证明文件）复印件加盖投标人公章）；</w:t>
      </w:r>
    </w:p>
    <w:p w14:paraId="11DEA258" w14:textId="24C003EF" w:rsidR="00530019" w:rsidRPr="00CE5F8A" w:rsidRDefault="00CC703D">
      <w:pPr>
        <w:pStyle w:val="affb"/>
        <w:numPr>
          <w:ilvl w:val="1"/>
          <w:numId w:val="7"/>
        </w:numPr>
        <w:ind w:firstLineChars="0"/>
        <w:jc w:val="left"/>
        <w:rPr>
          <w:rFonts w:ascii="Times New Roman" w:hAnsi="Times New Roman"/>
          <w:kern w:val="0"/>
          <w:szCs w:val="21"/>
        </w:rPr>
      </w:pPr>
      <w:r w:rsidRPr="00CE5F8A">
        <w:rPr>
          <w:rFonts w:ascii="Times New Roman" w:hAnsi="Times New Roman"/>
          <w:kern w:val="0"/>
          <w:szCs w:val="21"/>
        </w:rPr>
        <w:t>投标人近三年内（即至少从</w:t>
      </w:r>
      <w:r w:rsidRPr="00CE5F8A">
        <w:rPr>
          <w:rFonts w:ascii="Times New Roman" w:hAnsi="Times New Roman"/>
          <w:kern w:val="0"/>
          <w:szCs w:val="21"/>
        </w:rPr>
        <w:t>201</w:t>
      </w:r>
      <w:r w:rsidR="00455C97" w:rsidRPr="00CE5F8A">
        <w:rPr>
          <w:rFonts w:ascii="Times New Roman" w:hAnsi="Times New Roman"/>
          <w:kern w:val="0"/>
          <w:szCs w:val="21"/>
        </w:rPr>
        <w:t>7</w:t>
      </w:r>
      <w:r w:rsidRPr="00CE5F8A">
        <w:rPr>
          <w:rFonts w:ascii="Times New Roman" w:hAnsi="Times New Roman"/>
          <w:kern w:val="0"/>
          <w:szCs w:val="21"/>
        </w:rPr>
        <w:t>年</w:t>
      </w:r>
      <w:r w:rsidR="007273DA" w:rsidRPr="00CE5F8A">
        <w:rPr>
          <w:rFonts w:ascii="Times New Roman" w:hAnsi="Times New Roman"/>
          <w:kern w:val="0"/>
          <w:szCs w:val="21"/>
        </w:rPr>
        <w:t>8</w:t>
      </w:r>
      <w:r w:rsidRPr="00CE5F8A">
        <w:rPr>
          <w:rFonts w:ascii="Times New Roman" w:hAnsi="Times New Roman"/>
          <w:kern w:val="0"/>
          <w:szCs w:val="21"/>
        </w:rPr>
        <w:t>月开始起算，投标人成立不足三年的可从成立之日起算），在经营活动中没有重大违法记录。</w:t>
      </w:r>
      <w:r w:rsidRPr="00CE5F8A">
        <w:rPr>
          <w:rFonts w:ascii="Times New Roman" w:hAnsi="Times New Roman"/>
          <w:kern w:val="0"/>
          <w:szCs w:val="21"/>
        </w:rPr>
        <w:t>(</w:t>
      </w:r>
      <w:r w:rsidRPr="00CE5F8A">
        <w:rPr>
          <w:rFonts w:ascii="Times New Roman" w:hAnsi="Times New Roman"/>
          <w:kern w:val="0"/>
          <w:szCs w:val="21"/>
        </w:rPr>
        <w:t>证明文件：投标人须提供《无违法违规行为承诺函》加盖投标人公章</w:t>
      </w:r>
      <w:r w:rsidRPr="00CE5F8A">
        <w:rPr>
          <w:rFonts w:ascii="Times New Roman" w:hAnsi="Times New Roman"/>
          <w:kern w:val="0"/>
          <w:szCs w:val="21"/>
        </w:rPr>
        <w:t>)</w:t>
      </w:r>
      <w:r w:rsidRPr="00CE5F8A">
        <w:rPr>
          <w:rFonts w:ascii="Times New Roman" w:hAnsi="Times New Roman"/>
          <w:kern w:val="0"/>
          <w:szCs w:val="21"/>
        </w:rPr>
        <w:t>；</w:t>
      </w:r>
    </w:p>
    <w:p w14:paraId="2506B55B" w14:textId="77777777" w:rsidR="00530019" w:rsidRPr="00CE5F8A" w:rsidRDefault="00CC703D">
      <w:pPr>
        <w:numPr>
          <w:ilvl w:val="1"/>
          <w:numId w:val="7"/>
        </w:numPr>
        <w:jc w:val="left"/>
        <w:rPr>
          <w:rFonts w:ascii="Times New Roman" w:eastAsia="宋体" w:hAnsi="Times New Roman" w:cs="Times New Roman"/>
          <w:kern w:val="0"/>
          <w:szCs w:val="21"/>
        </w:rPr>
      </w:pPr>
      <w:r w:rsidRPr="00CE5F8A">
        <w:rPr>
          <w:rFonts w:ascii="Times New Roman" w:eastAsia="宋体" w:hAnsi="Times New Roman" w:cs="Times New Roman"/>
          <w:kern w:val="0"/>
          <w:szCs w:val="21"/>
        </w:rPr>
        <w:t>本项目不接受进口产品投标，不接受联合体投标，不允许分包、转包；</w:t>
      </w:r>
    </w:p>
    <w:p w14:paraId="0D681E0E" w14:textId="77777777" w:rsidR="00530019" w:rsidRPr="00CE5F8A" w:rsidRDefault="00CC703D">
      <w:pPr>
        <w:numPr>
          <w:ilvl w:val="0"/>
          <w:numId w:val="7"/>
        </w:numPr>
        <w:jc w:val="left"/>
        <w:rPr>
          <w:rFonts w:ascii="Times New Roman" w:eastAsia="宋体" w:hAnsi="Times New Roman" w:cs="Times New Roman"/>
          <w:kern w:val="0"/>
          <w:szCs w:val="21"/>
        </w:rPr>
      </w:pPr>
      <w:r w:rsidRPr="00CE5F8A">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bookmarkEnd w:id="7"/>
    <w:bookmarkEnd w:id="8"/>
    <w:p w14:paraId="772129F1" w14:textId="77777777" w:rsidR="00455C97" w:rsidRPr="00CE5F8A" w:rsidRDefault="00455C97" w:rsidP="00455C97">
      <w:pPr>
        <w:pStyle w:val="affb"/>
        <w:numPr>
          <w:ilvl w:val="0"/>
          <w:numId w:val="7"/>
        </w:numPr>
        <w:adjustRightInd w:val="0"/>
        <w:snapToGrid w:val="0"/>
        <w:spacing w:line="360" w:lineRule="auto"/>
        <w:ind w:firstLineChars="0"/>
        <w:rPr>
          <w:kern w:val="0"/>
          <w:szCs w:val="21"/>
        </w:rPr>
      </w:pPr>
      <w:r w:rsidRPr="00CE5F8A">
        <w:rPr>
          <w:kern w:val="0"/>
          <w:szCs w:val="21"/>
        </w:rPr>
        <w:t>标书获得方法</w:t>
      </w:r>
      <w:r w:rsidRPr="00CE5F8A">
        <w:rPr>
          <w:rFonts w:hint="eastAsia"/>
          <w:kern w:val="0"/>
          <w:szCs w:val="21"/>
        </w:rPr>
        <w:t>：</w:t>
      </w:r>
    </w:p>
    <w:p w14:paraId="4E52F497" w14:textId="77777777" w:rsidR="00455C97" w:rsidRPr="00CE5F8A" w:rsidRDefault="00455C97" w:rsidP="00455C97">
      <w:pPr>
        <w:pStyle w:val="affb"/>
        <w:ind w:left="420" w:firstLine="422"/>
        <w:rPr>
          <w:rFonts w:ascii="宋体" w:hAnsi="宋体" w:cs="宋体"/>
          <w:b/>
          <w:color w:val="FF0000"/>
          <w:kern w:val="0"/>
          <w:szCs w:val="21"/>
        </w:rPr>
      </w:pPr>
      <w:r w:rsidRPr="00CE5F8A">
        <w:rPr>
          <w:rFonts w:ascii="宋体" w:hAnsi="宋体" w:cs="宋体" w:hint="eastAsia"/>
          <w:b/>
          <w:color w:val="FF0000"/>
          <w:kern w:val="0"/>
          <w:szCs w:val="21"/>
        </w:rPr>
        <w:t>出于疫情防控需要，投标人不能现场</w:t>
      </w:r>
      <w:r w:rsidRPr="00CE5F8A">
        <w:rPr>
          <w:rFonts w:ascii="宋体" w:hAnsi="宋体" w:cs="宋体"/>
          <w:b/>
          <w:color w:val="FF0000"/>
          <w:kern w:val="0"/>
          <w:szCs w:val="21"/>
        </w:rPr>
        <w:t>购买</w:t>
      </w:r>
      <w:r w:rsidRPr="00CE5F8A">
        <w:rPr>
          <w:rFonts w:ascii="宋体" w:hAnsi="宋体" w:cs="宋体" w:hint="eastAsia"/>
          <w:b/>
          <w:color w:val="FF0000"/>
          <w:kern w:val="0"/>
          <w:szCs w:val="21"/>
        </w:rPr>
        <w:t>招标</w:t>
      </w:r>
      <w:r w:rsidRPr="00CE5F8A">
        <w:rPr>
          <w:rFonts w:ascii="宋体" w:hAnsi="宋体" w:cs="宋体"/>
          <w:b/>
          <w:color w:val="FF0000"/>
          <w:kern w:val="0"/>
          <w:szCs w:val="21"/>
        </w:rPr>
        <w:t>文件</w:t>
      </w:r>
      <w:r w:rsidRPr="00CE5F8A">
        <w:rPr>
          <w:rFonts w:ascii="宋体" w:hAnsi="宋体" w:cs="宋体" w:hint="eastAsia"/>
          <w:b/>
          <w:color w:val="FF0000"/>
          <w:kern w:val="0"/>
          <w:szCs w:val="21"/>
        </w:rPr>
        <w:t>。如需购买招标文件请通过邮件报名，电子版招标文件可以在网站http://bidding.szu.edu.cn“招标公告”的本项目的招标公告页中下载。招标</w:t>
      </w:r>
      <w:r w:rsidRPr="00CE5F8A">
        <w:rPr>
          <w:rFonts w:ascii="宋体" w:hAnsi="宋体" w:cs="宋体"/>
          <w:b/>
          <w:color w:val="FF0000"/>
          <w:kern w:val="0"/>
          <w:szCs w:val="21"/>
        </w:rPr>
        <w:t>文件售后不退。</w:t>
      </w:r>
    </w:p>
    <w:p w14:paraId="5F7E3060" w14:textId="2AEE36E3" w:rsidR="00455C97" w:rsidRPr="00CE5F8A" w:rsidRDefault="00455C97" w:rsidP="00455C97">
      <w:pPr>
        <w:pStyle w:val="affb"/>
        <w:ind w:left="420"/>
        <w:rPr>
          <w:rFonts w:ascii="宋体" w:hAnsi="宋体" w:cs="宋体"/>
          <w:kern w:val="0"/>
          <w:szCs w:val="21"/>
        </w:rPr>
      </w:pPr>
      <w:r w:rsidRPr="00CE5F8A">
        <w:rPr>
          <w:rFonts w:ascii="宋体" w:hAnsi="宋体" w:cs="宋体" w:hint="eastAsia"/>
          <w:kern w:val="0"/>
          <w:szCs w:val="21"/>
        </w:rPr>
        <w:t>任何有兴趣的合格投标人可于</w:t>
      </w:r>
      <w:r w:rsidRPr="00CE5F8A">
        <w:rPr>
          <w:rFonts w:ascii="宋体" w:hAnsi="宋体" w:cs="宋体"/>
          <w:kern w:val="0"/>
          <w:szCs w:val="21"/>
        </w:rPr>
        <w:t>2020</w:t>
      </w:r>
      <w:r w:rsidRPr="00CE5F8A">
        <w:rPr>
          <w:rFonts w:ascii="宋体" w:hAnsi="宋体" w:cs="宋体" w:hint="eastAsia"/>
          <w:kern w:val="0"/>
          <w:szCs w:val="21"/>
        </w:rPr>
        <w:t>年</w:t>
      </w:r>
      <w:r w:rsidR="00203493">
        <w:rPr>
          <w:rFonts w:ascii="宋体" w:hAnsi="宋体" w:cs="宋体"/>
          <w:kern w:val="0"/>
          <w:szCs w:val="21"/>
        </w:rPr>
        <w:t xml:space="preserve"> </w:t>
      </w:r>
      <w:r w:rsidRPr="00CE5F8A">
        <w:rPr>
          <w:rFonts w:ascii="宋体" w:hAnsi="宋体" w:cs="宋体" w:hint="eastAsia"/>
          <w:kern w:val="0"/>
          <w:szCs w:val="21"/>
        </w:rPr>
        <w:t>月</w:t>
      </w:r>
      <w:r w:rsidR="00203493">
        <w:rPr>
          <w:rFonts w:ascii="宋体" w:hAnsi="宋体" w:cs="宋体"/>
          <w:kern w:val="0"/>
          <w:szCs w:val="21"/>
        </w:rPr>
        <w:t xml:space="preserve"> </w:t>
      </w:r>
      <w:r w:rsidRPr="00CE5F8A">
        <w:rPr>
          <w:rFonts w:ascii="宋体" w:hAnsi="宋体" w:cs="宋体" w:hint="eastAsia"/>
          <w:kern w:val="0"/>
          <w:szCs w:val="21"/>
        </w:rPr>
        <w:t>日起至</w:t>
      </w:r>
      <w:r w:rsidRPr="00CE5F8A">
        <w:rPr>
          <w:rFonts w:ascii="宋体" w:hAnsi="宋体" w:cs="宋体"/>
          <w:kern w:val="0"/>
          <w:szCs w:val="21"/>
        </w:rPr>
        <w:t>2020</w:t>
      </w:r>
      <w:r w:rsidRPr="00CE5F8A">
        <w:rPr>
          <w:rFonts w:ascii="宋体" w:hAnsi="宋体" w:cs="宋体" w:hint="eastAsia"/>
          <w:kern w:val="0"/>
          <w:szCs w:val="21"/>
        </w:rPr>
        <w:t>年</w:t>
      </w:r>
      <w:r w:rsidR="00203493">
        <w:rPr>
          <w:rFonts w:ascii="宋体" w:hAnsi="宋体" w:cs="宋体"/>
          <w:kern w:val="0"/>
          <w:szCs w:val="21"/>
        </w:rPr>
        <w:t xml:space="preserve"> </w:t>
      </w:r>
      <w:r w:rsidRPr="00CE5F8A">
        <w:rPr>
          <w:rFonts w:ascii="宋体" w:hAnsi="宋体" w:cs="宋体" w:hint="eastAsia"/>
          <w:kern w:val="0"/>
          <w:szCs w:val="21"/>
        </w:rPr>
        <w:t>月</w:t>
      </w:r>
      <w:r w:rsidR="00203493">
        <w:rPr>
          <w:rFonts w:ascii="宋体" w:hAnsi="宋体" w:cs="宋体"/>
          <w:kern w:val="0"/>
          <w:szCs w:val="21"/>
        </w:rPr>
        <w:t xml:space="preserve"> </w:t>
      </w:r>
      <w:r w:rsidRPr="00CE5F8A">
        <w:rPr>
          <w:rFonts w:ascii="宋体" w:hAnsi="宋体" w:cs="宋体" w:hint="eastAsia"/>
          <w:kern w:val="0"/>
          <w:szCs w:val="21"/>
        </w:rPr>
        <w:t>日每天（节假日除外）的9:00—11:</w:t>
      </w:r>
      <w:r w:rsidRPr="00CE5F8A">
        <w:rPr>
          <w:rFonts w:ascii="宋体" w:hAnsi="宋体" w:cs="宋体"/>
          <w:kern w:val="0"/>
          <w:szCs w:val="21"/>
        </w:rPr>
        <w:t>3</w:t>
      </w:r>
      <w:r w:rsidRPr="00CE5F8A">
        <w:rPr>
          <w:rFonts w:ascii="宋体" w:hAnsi="宋体" w:cs="宋体" w:hint="eastAsia"/>
          <w:kern w:val="0"/>
          <w:szCs w:val="21"/>
        </w:rPr>
        <w:t>0；14:</w:t>
      </w:r>
      <w:r w:rsidRPr="00CE5F8A">
        <w:rPr>
          <w:rFonts w:ascii="宋体" w:hAnsi="宋体" w:cs="宋体"/>
          <w:kern w:val="0"/>
          <w:szCs w:val="21"/>
        </w:rPr>
        <w:t>30</w:t>
      </w:r>
      <w:r w:rsidRPr="00CE5F8A">
        <w:rPr>
          <w:rFonts w:ascii="宋体" w:hAnsi="宋体" w:cs="宋体" w:hint="eastAsia"/>
          <w:kern w:val="0"/>
          <w:szCs w:val="21"/>
        </w:rPr>
        <w:t>—17:00将</w:t>
      </w:r>
      <w:r w:rsidRPr="00CE5F8A">
        <w:rPr>
          <w:rFonts w:ascii="宋体" w:hAnsi="宋体" w:cs="宋体" w:hint="eastAsia"/>
          <w:b/>
          <w:kern w:val="0"/>
          <w:szCs w:val="21"/>
        </w:rPr>
        <w:t>公司营业执照、投标报名表</w:t>
      </w:r>
      <w:r w:rsidRPr="00CE5F8A">
        <w:rPr>
          <w:rFonts w:ascii="宋体" w:hAnsi="宋体" w:cs="宋体" w:hint="eastAsia"/>
          <w:kern w:val="0"/>
          <w:szCs w:val="21"/>
        </w:rPr>
        <w:t>（投标代表签名、加盖公章）</w:t>
      </w:r>
      <w:r w:rsidRPr="00CE5F8A">
        <w:rPr>
          <w:rFonts w:ascii="宋体" w:hAnsi="宋体" w:cs="宋体" w:hint="eastAsia"/>
          <w:b/>
          <w:kern w:val="0"/>
          <w:szCs w:val="21"/>
        </w:rPr>
        <w:t>和150元标书费缴纳凭证</w:t>
      </w:r>
      <w:r w:rsidRPr="00CE5F8A">
        <w:rPr>
          <w:rFonts w:ascii="宋体" w:hAnsi="宋体" w:cs="宋体" w:hint="eastAsia"/>
          <w:kern w:val="0"/>
          <w:szCs w:val="21"/>
        </w:rPr>
        <w:t>（</w:t>
      </w:r>
      <w:r w:rsidRPr="00CE5F8A">
        <w:rPr>
          <w:color w:val="222222"/>
        </w:rPr>
        <w:t>标书费付款回执</w:t>
      </w:r>
      <w:r w:rsidRPr="00CE5F8A">
        <w:rPr>
          <w:rFonts w:hint="eastAsia"/>
          <w:color w:val="222222"/>
        </w:rPr>
        <w:t>至少应有收款人账户、付款人账户、转账时间、转账金额等</w:t>
      </w:r>
      <w:r w:rsidRPr="00CE5F8A">
        <w:rPr>
          <w:color w:val="222222"/>
        </w:rPr>
        <w:t>信息</w:t>
      </w:r>
      <w:r w:rsidRPr="00CE5F8A">
        <w:rPr>
          <w:rFonts w:ascii="宋体" w:hAnsi="宋体" w:cs="宋体" w:hint="eastAsia"/>
          <w:kern w:val="0"/>
          <w:szCs w:val="21"/>
        </w:rPr>
        <w:t>）一并</w:t>
      </w:r>
      <w:r w:rsidRPr="00CE5F8A">
        <w:rPr>
          <w:rFonts w:ascii="宋体" w:hAnsi="宋体" w:cs="宋体"/>
          <w:kern w:val="0"/>
          <w:szCs w:val="21"/>
        </w:rPr>
        <w:t>扫描</w:t>
      </w:r>
      <w:r w:rsidRPr="00CE5F8A">
        <w:rPr>
          <w:rFonts w:ascii="宋体" w:hAnsi="宋体" w:cs="宋体" w:hint="eastAsia"/>
          <w:kern w:val="0"/>
          <w:szCs w:val="21"/>
        </w:rPr>
        <w:t>发至邮箱</w:t>
      </w:r>
      <w:r w:rsidRPr="00CE5F8A">
        <w:rPr>
          <w:rFonts w:ascii="宋体" w:hAnsi="宋体" w:cs="宋体"/>
          <w:b/>
          <w:color w:val="FF0000"/>
          <w:kern w:val="0"/>
          <w:sz w:val="24"/>
        </w:rPr>
        <w:t>zhaobiao@szu.edu.cn</w:t>
      </w:r>
      <w:r w:rsidRPr="00CE5F8A">
        <w:rPr>
          <w:rFonts w:ascii="宋体" w:hAnsi="宋体" w:cs="宋体" w:hint="eastAsia"/>
          <w:kern w:val="0"/>
          <w:szCs w:val="21"/>
        </w:rPr>
        <w:t xml:space="preserve"> ；标书</w:t>
      </w:r>
      <w:r w:rsidRPr="00CE5F8A">
        <w:rPr>
          <w:rFonts w:ascii="宋体" w:hAnsi="宋体" w:cs="宋体" w:hint="eastAsia"/>
          <w:kern w:val="0"/>
          <w:szCs w:val="21"/>
        </w:rPr>
        <w:lastRenderedPageBreak/>
        <w:t>费缴纳至深圳大学账户：</w:t>
      </w:r>
    </w:p>
    <w:p w14:paraId="0712C5D2" w14:textId="77777777" w:rsidR="00455C97" w:rsidRPr="00CE5F8A" w:rsidRDefault="00455C97" w:rsidP="00455C97">
      <w:pPr>
        <w:pStyle w:val="affb"/>
        <w:ind w:left="420" w:firstLineChars="0" w:firstLine="0"/>
        <w:rPr>
          <w:rFonts w:ascii="宋体" w:hAnsi="宋体" w:cs="宋体"/>
          <w:kern w:val="0"/>
          <w:szCs w:val="21"/>
        </w:rPr>
      </w:pPr>
      <w:r w:rsidRPr="00CE5F8A">
        <w:rPr>
          <w:rFonts w:ascii="宋体" w:hAnsi="宋体" w:cs="宋体" w:hint="eastAsia"/>
          <w:kern w:val="0"/>
          <w:szCs w:val="21"/>
        </w:rPr>
        <w:t>开户行：中国银行深圳深大支行</w:t>
      </w:r>
    </w:p>
    <w:p w14:paraId="763BAED3" w14:textId="77777777" w:rsidR="00455C97" w:rsidRPr="00CE5F8A" w:rsidRDefault="00455C97" w:rsidP="00455C97">
      <w:pPr>
        <w:pStyle w:val="affb"/>
        <w:ind w:left="420" w:firstLineChars="0" w:firstLine="0"/>
        <w:rPr>
          <w:rFonts w:ascii="宋体" w:hAnsi="宋体" w:cs="宋体"/>
          <w:kern w:val="0"/>
          <w:szCs w:val="21"/>
        </w:rPr>
      </w:pPr>
      <w:r w:rsidRPr="00CE5F8A">
        <w:rPr>
          <w:rFonts w:ascii="宋体" w:hAnsi="宋体" w:cs="宋体" w:hint="eastAsia"/>
          <w:kern w:val="0"/>
          <w:szCs w:val="21"/>
        </w:rPr>
        <w:t>户名：深圳大学</w:t>
      </w:r>
    </w:p>
    <w:p w14:paraId="6AAED4ED" w14:textId="77777777" w:rsidR="00455C97" w:rsidRPr="00CE5F8A" w:rsidRDefault="00455C97" w:rsidP="00455C97">
      <w:pPr>
        <w:pStyle w:val="affb"/>
        <w:ind w:left="420" w:firstLineChars="0" w:firstLine="0"/>
        <w:rPr>
          <w:rFonts w:ascii="宋体" w:hAnsi="宋体" w:cs="宋体"/>
          <w:kern w:val="0"/>
          <w:szCs w:val="21"/>
        </w:rPr>
      </w:pPr>
      <w:r w:rsidRPr="00CE5F8A">
        <w:rPr>
          <w:rFonts w:ascii="宋体" w:hAnsi="宋体" w:cs="宋体" w:hint="eastAsia"/>
          <w:kern w:val="0"/>
          <w:szCs w:val="21"/>
        </w:rPr>
        <w:t>账号：</w:t>
      </w:r>
      <w:r w:rsidRPr="00CE5F8A">
        <w:rPr>
          <w:rFonts w:ascii="宋体" w:hAnsi="宋体" w:cs="宋体"/>
          <w:kern w:val="0"/>
          <w:szCs w:val="21"/>
        </w:rPr>
        <w:t>7549 6835 0439</w:t>
      </w:r>
    </w:p>
    <w:p w14:paraId="502B871A" w14:textId="77777777" w:rsidR="00455C97" w:rsidRPr="00CE5F8A" w:rsidRDefault="00455C97" w:rsidP="00455C97">
      <w:pPr>
        <w:pStyle w:val="affb"/>
        <w:ind w:left="420" w:firstLineChars="0" w:firstLine="0"/>
        <w:rPr>
          <w:rFonts w:ascii="宋体" w:hAnsi="宋体" w:cs="宋体"/>
          <w:kern w:val="0"/>
          <w:szCs w:val="21"/>
        </w:rPr>
      </w:pPr>
      <w:r w:rsidRPr="00CE5F8A">
        <w:rPr>
          <w:rFonts w:ascii="宋体" w:hAnsi="宋体" w:cs="宋体" w:hint="eastAsia"/>
          <w:kern w:val="0"/>
          <w:szCs w:val="21"/>
        </w:rPr>
        <w:t>备注：</w:t>
      </w:r>
      <w:r w:rsidRPr="00CE5F8A">
        <w:rPr>
          <w:rFonts w:ascii="宋体" w:hAnsi="宋体" w:cs="宋体" w:hint="eastAsia"/>
          <w:b/>
          <w:kern w:val="0"/>
          <w:szCs w:val="21"/>
          <w:u w:val="single"/>
        </w:rPr>
        <w:t>项目编号</w:t>
      </w:r>
    </w:p>
    <w:p w14:paraId="30EAC5B7" w14:textId="77777777" w:rsidR="00455C97" w:rsidRPr="00CE5F8A" w:rsidRDefault="00455C97" w:rsidP="00455C97">
      <w:pPr>
        <w:pStyle w:val="affb"/>
        <w:ind w:left="420" w:firstLineChars="0" w:firstLine="0"/>
        <w:rPr>
          <w:rFonts w:ascii="宋体" w:hAnsi="宋体" w:cs="宋体"/>
          <w:kern w:val="0"/>
          <w:szCs w:val="21"/>
        </w:rPr>
      </w:pPr>
      <w:r w:rsidRPr="00CE5F8A">
        <w:rPr>
          <w:rFonts w:ascii="宋体" w:hAnsi="宋体" w:cs="宋体" w:hint="eastAsia"/>
          <w:kern w:val="0"/>
          <w:szCs w:val="21"/>
        </w:rPr>
        <w:t>投标报名表下载链接：</w:t>
      </w:r>
      <w:r w:rsidR="002E44F3" w:rsidRPr="00CE5F8A">
        <w:fldChar w:fldCharType="begin"/>
      </w:r>
      <w:r w:rsidR="002E44F3" w:rsidRPr="00CE5F8A">
        <w:instrText xml:space="preserve"> HYPERLINK "http://bidding.szu.edu.cn/listfile.asp" </w:instrText>
      </w:r>
      <w:r w:rsidR="002E44F3" w:rsidRPr="00CE5F8A">
        <w:fldChar w:fldCharType="separate"/>
      </w:r>
      <w:r w:rsidRPr="00CE5F8A">
        <w:rPr>
          <w:rStyle w:val="afd"/>
          <w:rFonts w:ascii="宋体" w:hAnsi="宋体" w:cs="宋体" w:hint="eastAsia"/>
          <w:kern w:val="0"/>
          <w:szCs w:val="21"/>
        </w:rPr>
        <w:t>http://bidding.szu.edu.cn/listfile.asp</w:t>
      </w:r>
      <w:r w:rsidR="002E44F3" w:rsidRPr="00CE5F8A">
        <w:rPr>
          <w:rStyle w:val="afd"/>
          <w:rFonts w:ascii="宋体" w:hAnsi="宋体" w:cs="宋体"/>
          <w:kern w:val="0"/>
          <w:szCs w:val="21"/>
        </w:rPr>
        <w:fldChar w:fldCharType="end"/>
      </w:r>
      <w:r w:rsidRPr="00CE5F8A">
        <w:rPr>
          <w:rFonts w:ascii="宋体" w:hAnsi="宋体" w:cs="宋体" w:hint="eastAsia"/>
          <w:kern w:val="0"/>
          <w:szCs w:val="21"/>
        </w:rPr>
        <w:t>。</w:t>
      </w:r>
    </w:p>
    <w:p w14:paraId="39AFCC15" w14:textId="77777777" w:rsidR="00455C97" w:rsidRPr="00CE5F8A" w:rsidRDefault="00455C97" w:rsidP="00455C97">
      <w:pPr>
        <w:pStyle w:val="affb"/>
        <w:numPr>
          <w:ilvl w:val="0"/>
          <w:numId w:val="7"/>
        </w:numPr>
        <w:adjustRightInd w:val="0"/>
        <w:snapToGrid w:val="0"/>
        <w:spacing w:line="360" w:lineRule="auto"/>
        <w:ind w:firstLineChars="0"/>
        <w:rPr>
          <w:kern w:val="0"/>
          <w:szCs w:val="21"/>
        </w:rPr>
      </w:pPr>
      <w:r w:rsidRPr="00CE5F8A">
        <w:rPr>
          <w:kern w:val="0"/>
          <w:szCs w:val="21"/>
        </w:rPr>
        <w:t>答疑事项</w:t>
      </w:r>
      <w:r w:rsidRPr="00CE5F8A">
        <w:rPr>
          <w:rFonts w:hint="eastAsia"/>
          <w:kern w:val="0"/>
          <w:szCs w:val="21"/>
        </w:rPr>
        <w:t>：</w:t>
      </w:r>
    </w:p>
    <w:p w14:paraId="283509DD" w14:textId="117FBA53" w:rsidR="00455C97" w:rsidRPr="00CE5F8A" w:rsidRDefault="00455C97" w:rsidP="00455C97">
      <w:pPr>
        <w:pStyle w:val="affb"/>
        <w:adjustRightInd w:val="0"/>
        <w:snapToGrid w:val="0"/>
        <w:spacing w:line="360" w:lineRule="auto"/>
        <w:ind w:left="420"/>
        <w:rPr>
          <w:kern w:val="0"/>
          <w:szCs w:val="21"/>
        </w:rPr>
      </w:pPr>
      <w:r w:rsidRPr="00CE5F8A">
        <w:rPr>
          <w:kern w:val="0"/>
          <w:szCs w:val="21"/>
        </w:rPr>
        <w:t>2020</w:t>
      </w:r>
      <w:r w:rsidRPr="00CE5F8A">
        <w:rPr>
          <w:kern w:val="0"/>
          <w:szCs w:val="21"/>
        </w:rPr>
        <w:t>年</w:t>
      </w:r>
      <w:r w:rsidR="00203493">
        <w:rPr>
          <w:kern w:val="0"/>
          <w:szCs w:val="21"/>
        </w:rPr>
        <w:t xml:space="preserve"> </w:t>
      </w:r>
      <w:r w:rsidRPr="00CE5F8A">
        <w:rPr>
          <w:kern w:val="0"/>
          <w:szCs w:val="21"/>
        </w:rPr>
        <w:t>月</w:t>
      </w:r>
      <w:r w:rsidR="00203493">
        <w:rPr>
          <w:kern w:val="0"/>
          <w:szCs w:val="21"/>
        </w:rPr>
        <w:t xml:space="preserve"> </w:t>
      </w:r>
      <w:r w:rsidRPr="00CE5F8A">
        <w:rPr>
          <w:kern w:val="0"/>
          <w:szCs w:val="21"/>
        </w:rPr>
        <w:t>日</w:t>
      </w:r>
      <w:r w:rsidRPr="00CE5F8A">
        <w:rPr>
          <w:kern w:val="0"/>
          <w:szCs w:val="21"/>
        </w:rPr>
        <w:t>17</w:t>
      </w:r>
      <w:r w:rsidRPr="00CE5F8A">
        <w:rPr>
          <w:rFonts w:hint="eastAsia"/>
          <w:kern w:val="0"/>
          <w:szCs w:val="21"/>
        </w:rPr>
        <w:t>:</w:t>
      </w:r>
      <w:proofErr w:type="gramStart"/>
      <w:r w:rsidRPr="00CE5F8A">
        <w:rPr>
          <w:kern w:val="0"/>
          <w:szCs w:val="21"/>
        </w:rPr>
        <w:t>00</w:t>
      </w:r>
      <w:r w:rsidRPr="00CE5F8A">
        <w:rPr>
          <w:kern w:val="0"/>
          <w:szCs w:val="21"/>
        </w:rPr>
        <w:t>时前凡对</w:t>
      </w:r>
      <w:proofErr w:type="gramEnd"/>
      <w:r w:rsidRPr="00CE5F8A">
        <w:rPr>
          <w:kern w:val="0"/>
          <w:szCs w:val="21"/>
        </w:rPr>
        <w:t>招标文件有任何疑问的（包括认为招标文件的技术指标或参数存在倾向性或</w:t>
      </w:r>
      <w:proofErr w:type="gramStart"/>
      <w:r w:rsidRPr="00CE5F8A">
        <w:rPr>
          <w:kern w:val="0"/>
          <w:szCs w:val="21"/>
        </w:rPr>
        <w:t>不</w:t>
      </w:r>
      <w:proofErr w:type="gramEnd"/>
      <w:r w:rsidRPr="00CE5F8A">
        <w:rPr>
          <w:kern w:val="0"/>
          <w:szCs w:val="21"/>
        </w:rPr>
        <w:t>公正性条款），将</w:t>
      </w:r>
      <w:proofErr w:type="gramStart"/>
      <w:r w:rsidRPr="00CE5F8A">
        <w:rPr>
          <w:kern w:val="0"/>
          <w:szCs w:val="21"/>
        </w:rPr>
        <w:t>质疑函以书面</w:t>
      </w:r>
      <w:proofErr w:type="gramEnd"/>
      <w:r w:rsidRPr="00CE5F8A">
        <w:rPr>
          <w:kern w:val="0"/>
          <w:szCs w:val="21"/>
        </w:rPr>
        <w:t>形式提交到深圳大学招投标管理中心，逾期不予受理。</w:t>
      </w:r>
      <w:proofErr w:type="gramStart"/>
      <w:r w:rsidRPr="00CE5F8A">
        <w:rPr>
          <w:kern w:val="0"/>
          <w:szCs w:val="21"/>
        </w:rPr>
        <w:t>质疑函须加盖</w:t>
      </w:r>
      <w:proofErr w:type="gramEnd"/>
      <w:r w:rsidRPr="00CE5F8A">
        <w:rPr>
          <w:kern w:val="0"/>
          <w:szCs w:val="21"/>
        </w:rPr>
        <w:t>投标人公章。答疑结果将在网站</w:t>
      </w:r>
      <w:r w:rsidRPr="00CE5F8A">
        <w:rPr>
          <w:kern w:val="0"/>
          <w:szCs w:val="21"/>
        </w:rPr>
        <w:t>http://bidding.szu.edu.cn “</w:t>
      </w:r>
      <w:r w:rsidRPr="00CE5F8A">
        <w:rPr>
          <w:kern w:val="0"/>
          <w:szCs w:val="21"/>
        </w:rPr>
        <w:t>招标公告</w:t>
      </w:r>
      <w:r w:rsidRPr="00CE5F8A">
        <w:rPr>
          <w:kern w:val="0"/>
          <w:szCs w:val="21"/>
        </w:rPr>
        <w:t>”</w:t>
      </w:r>
      <w:r w:rsidRPr="00CE5F8A">
        <w:rPr>
          <w:kern w:val="0"/>
          <w:szCs w:val="21"/>
        </w:rPr>
        <w:t>中公布，望投标人予以关注。</w:t>
      </w:r>
      <w:r w:rsidRPr="00CE5F8A">
        <w:rPr>
          <w:kern w:val="0"/>
          <w:szCs w:val="21"/>
        </w:rPr>
        <w:t xml:space="preserve"> </w:t>
      </w:r>
    </w:p>
    <w:p w14:paraId="15C81AA9" w14:textId="77777777" w:rsidR="00455C97" w:rsidRPr="00CE5F8A" w:rsidRDefault="00455C97" w:rsidP="00455C97">
      <w:pPr>
        <w:pStyle w:val="affb"/>
        <w:numPr>
          <w:ilvl w:val="0"/>
          <w:numId w:val="7"/>
        </w:numPr>
        <w:adjustRightInd w:val="0"/>
        <w:snapToGrid w:val="0"/>
        <w:spacing w:line="360" w:lineRule="auto"/>
        <w:ind w:firstLineChars="0"/>
        <w:rPr>
          <w:kern w:val="0"/>
          <w:szCs w:val="21"/>
        </w:rPr>
      </w:pPr>
      <w:r w:rsidRPr="00CE5F8A">
        <w:rPr>
          <w:kern w:val="0"/>
          <w:szCs w:val="21"/>
        </w:rPr>
        <w:t>投标截止时间</w:t>
      </w:r>
      <w:r w:rsidRPr="00CE5F8A">
        <w:rPr>
          <w:rStyle w:val="afe"/>
          <w:rFonts w:ascii="宋体" w:hint="eastAsia"/>
          <w:kern w:val="0"/>
        </w:rPr>
        <w:t>：</w:t>
      </w:r>
    </w:p>
    <w:p w14:paraId="38B381CA" w14:textId="0C4D025E" w:rsidR="00455C97" w:rsidRPr="00CE5F8A" w:rsidRDefault="00455C97" w:rsidP="00455C97">
      <w:pPr>
        <w:pStyle w:val="affb"/>
        <w:adjustRightInd w:val="0"/>
        <w:snapToGrid w:val="0"/>
        <w:spacing w:line="360" w:lineRule="auto"/>
        <w:ind w:left="420"/>
        <w:rPr>
          <w:color w:val="FF0000"/>
          <w:kern w:val="0"/>
          <w:szCs w:val="21"/>
        </w:rPr>
      </w:pPr>
      <w:r w:rsidRPr="00CE5F8A">
        <w:rPr>
          <w:rFonts w:hint="eastAsia"/>
          <w:kern w:val="0"/>
          <w:szCs w:val="21"/>
        </w:rPr>
        <w:t>所有投标文件应于</w:t>
      </w:r>
      <w:r w:rsidR="00F97751" w:rsidRPr="00CE5F8A">
        <w:rPr>
          <w:rFonts w:ascii="宋体" w:hAnsi="宋体" w:cs="宋体"/>
          <w:color w:val="FF0000"/>
          <w:kern w:val="0"/>
          <w:szCs w:val="21"/>
        </w:rPr>
        <w:t>2020</w:t>
      </w:r>
      <w:r w:rsidR="00F97751" w:rsidRPr="00CE5F8A">
        <w:rPr>
          <w:rFonts w:ascii="宋体" w:hAnsi="宋体" w:cs="宋体" w:hint="eastAsia"/>
          <w:color w:val="FF0000"/>
          <w:kern w:val="0"/>
          <w:szCs w:val="21"/>
        </w:rPr>
        <w:t>年</w:t>
      </w:r>
      <w:r w:rsidR="00203493">
        <w:rPr>
          <w:rFonts w:ascii="宋体" w:hAnsi="宋体" w:cs="宋体"/>
          <w:color w:val="FF0000"/>
          <w:kern w:val="0"/>
          <w:szCs w:val="21"/>
        </w:rPr>
        <w:t xml:space="preserve"> </w:t>
      </w:r>
      <w:r w:rsidR="00F97751" w:rsidRPr="00CE5F8A">
        <w:rPr>
          <w:rFonts w:ascii="宋体" w:hAnsi="宋体" w:cs="宋体" w:hint="eastAsia"/>
          <w:color w:val="FF0000"/>
          <w:kern w:val="0"/>
          <w:szCs w:val="21"/>
        </w:rPr>
        <w:t>月</w:t>
      </w:r>
      <w:r w:rsidR="00203493">
        <w:rPr>
          <w:rFonts w:ascii="宋体" w:hAnsi="宋体" w:cs="宋体"/>
          <w:color w:val="FF0000"/>
          <w:kern w:val="0"/>
          <w:szCs w:val="21"/>
        </w:rPr>
        <w:t xml:space="preserve"> </w:t>
      </w:r>
      <w:r w:rsidR="00F97751" w:rsidRPr="00CE5F8A">
        <w:rPr>
          <w:rFonts w:ascii="宋体" w:hAnsi="宋体" w:cs="宋体" w:hint="eastAsia"/>
          <w:color w:val="FF0000"/>
          <w:kern w:val="0"/>
          <w:szCs w:val="21"/>
        </w:rPr>
        <w:t>日 9:30</w:t>
      </w:r>
      <w:r w:rsidR="00F97751" w:rsidRPr="00CE5F8A">
        <w:rPr>
          <w:rFonts w:ascii="宋体" w:hAnsi="宋体" w:cs="宋体" w:hint="eastAsia"/>
          <w:kern w:val="0"/>
          <w:szCs w:val="21"/>
        </w:rPr>
        <w:t>之前</w:t>
      </w:r>
      <w:r w:rsidR="00F97751" w:rsidRPr="00CE5F8A">
        <w:rPr>
          <w:rFonts w:ascii="宋体" w:hAnsi="宋体" w:cs="宋体" w:hint="eastAsia"/>
          <w:b/>
          <w:color w:val="FF0000"/>
          <w:kern w:val="0"/>
          <w:szCs w:val="21"/>
        </w:rPr>
        <w:t>邮寄</w:t>
      </w:r>
      <w:r w:rsidR="00AD3997" w:rsidRPr="00CE5F8A">
        <w:t>（</w:t>
      </w:r>
      <w:r w:rsidR="00AD3997" w:rsidRPr="00CE5F8A">
        <w:t>EMS</w:t>
      </w:r>
      <w:r w:rsidR="00AD3997" w:rsidRPr="00CE5F8A">
        <w:t>，顺丰（不含顺丰同城））</w:t>
      </w:r>
      <w:r w:rsidRPr="00CE5F8A">
        <w:rPr>
          <w:rFonts w:hint="eastAsia"/>
          <w:b/>
          <w:color w:val="FF0000"/>
          <w:kern w:val="0"/>
          <w:szCs w:val="21"/>
        </w:rPr>
        <w:t>到</w:t>
      </w:r>
      <w:r w:rsidRPr="00CE5F8A">
        <w:rPr>
          <w:rFonts w:hint="eastAsia"/>
          <w:kern w:val="0"/>
          <w:szCs w:val="21"/>
        </w:rPr>
        <w:t>深圳大学招投标管理中心（深圳大学汇元楼</w:t>
      </w:r>
      <w:r w:rsidRPr="00CE5F8A">
        <w:rPr>
          <w:rFonts w:hint="eastAsia"/>
          <w:kern w:val="0"/>
          <w:szCs w:val="21"/>
        </w:rPr>
        <w:t>242</w:t>
      </w:r>
      <w:r w:rsidRPr="00CE5F8A">
        <w:rPr>
          <w:rFonts w:hint="eastAsia"/>
          <w:kern w:val="0"/>
          <w:szCs w:val="21"/>
        </w:rPr>
        <w:t>室</w:t>
      </w:r>
      <w:r w:rsidRPr="00CE5F8A">
        <w:rPr>
          <w:rFonts w:hint="eastAsia"/>
          <w:kern w:val="0"/>
          <w:szCs w:val="21"/>
        </w:rPr>
        <w:t xml:space="preserve"> </w:t>
      </w:r>
      <w:r w:rsidRPr="00CE5F8A">
        <w:rPr>
          <w:rFonts w:hint="eastAsia"/>
          <w:kern w:val="0"/>
          <w:szCs w:val="21"/>
        </w:rPr>
        <w:t>黄老师（</w:t>
      </w:r>
      <w:r w:rsidRPr="00CE5F8A">
        <w:rPr>
          <w:kern w:val="0"/>
          <w:szCs w:val="21"/>
        </w:rPr>
        <w:t>0755</w:t>
      </w:r>
      <w:r w:rsidRPr="00CE5F8A">
        <w:rPr>
          <w:kern w:val="0"/>
          <w:szCs w:val="21"/>
        </w:rPr>
        <w:t>）</w:t>
      </w:r>
      <w:r w:rsidRPr="00CE5F8A">
        <w:t>26532310</w:t>
      </w:r>
      <w:r w:rsidR="00F97751" w:rsidRPr="00CE5F8A">
        <w:rPr>
          <w:rFonts w:hint="eastAsia"/>
        </w:rPr>
        <w:t>，（</w:t>
      </w:r>
      <w:r w:rsidR="00F97751" w:rsidRPr="00CE5F8A">
        <w:t>0755</w:t>
      </w:r>
      <w:r w:rsidR="00F97751" w:rsidRPr="00CE5F8A">
        <w:t>）</w:t>
      </w:r>
      <w:r w:rsidR="00F97751" w:rsidRPr="00CE5F8A">
        <w:t>86970737</w:t>
      </w:r>
      <w:r w:rsidRPr="00CE5F8A">
        <w:rPr>
          <w:rFonts w:hint="eastAsia"/>
          <w:kern w:val="0"/>
          <w:szCs w:val="21"/>
        </w:rPr>
        <w:t>）。</w:t>
      </w:r>
      <w:r w:rsidRPr="00CE5F8A">
        <w:rPr>
          <w:rFonts w:hint="eastAsia"/>
          <w:color w:val="FF0000"/>
          <w:kern w:val="0"/>
          <w:szCs w:val="21"/>
        </w:rPr>
        <w:t>（以文件</w:t>
      </w:r>
      <w:r w:rsidRPr="00CE5F8A">
        <w:rPr>
          <w:color w:val="FF0000"/>
          <w:kern w:val="0"/>
          <w:szCs w:val="21"/>
        </w:rPr>
        <w:t>送达时间为准</w:t>
      </w:r>
      <w:r w:rsidRPr="00CE5F8A">
        <w:rPr>
          <w:rFonts w:hint="eastAsia"/>
          <w:color w:val="FF0000"/>
          <w:kern w:val="0"/>
          <w:szCs w:val="21"/>
        </w:rPr>
        <w:t>，不接受</w:t>
      </w:r>
      <w:r w:rsidRPr="00CE5F8A">
        <w:rPr>
          <w:color w:val="FF0000"/>
          <w:kern w:val="0"/>
          <w:szCs w:val="21"/>
        </w:rPr>
        <w:t>快递到付</w:t>
      </w:r>
      <w:r w:rsidRPr="00CE5F8A">
        <w:rPr>
          <w:rFonts w:hint="eastAsia"/>
          <w:color w:val="FF0000"/>
          <w:kern w:val="0"/>
          <w:szCs w:val="21"/>
        </w:rPr>
        <w:t>，</w:t>
      </w:r>
      <w:r w:rsidRPr="00CE5F8A">
        <w:rPr>
          <w:color w:val="FF0000"/>
          <w:kern w:val="0"/>
          <w:szCs w:val="21"/>
        </w:rPr>
        <w:t>不接受现场递交投标文件</w:t>
      </w:r>
      <w:r w:rsidRPr="00CE5F8A">
        <w:rPr>
          <w:rFonts w:hint="eastAsia"/>
          <w:color w:val="FF0000"/>
          <w:kern w:val="0"/>
          <w:szCs w:val="21"/>
        </w:rPr>
        <w:t>）。</w:t>
      </w:r>
    </w:p>
    <w:p w14:paraId="5986E54B" w14:textId="77777777" w:rsidR="00455C97" w:rsidRPr="00CE5F8A" w:rsidRDefault="00455C97" w:rsidP="00455C97">
      <w:pPr>
        <w:pStyle w:val="affb"/>
        <w:adjustRightInd w:val="0"/>
        <w:snapToGrid w:val="0"/>
        <w:spacing w:line="360" w:lineRule="auto"/>
        <w:ind w:left="420"/>
        <w:rPr>
          <w:kern w:val="0"/>
          <w:szCs w:val="21"/>
        </w:rPr>
      </w:pPr>
      <w:r w:rsidRPr="00CE5F8A">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27174FF4" w14:textId="77777777" w:rsidR="00455C97" w:rsidRPr="00CE5F8A" w:rsidRDefault="00455C97" w:rsidP="00455C97">
      <w:pPr>
        <w:pStyle w:val="affb"/>
        <w:numPr>
          <w:ilvl w:val="0"/>
          <w:numId w:val="7"/>
        </w:numPr>
        <w:adjustRightInd w:val="0"/>
        <w:snapToGrid w:val="0"/>
        <w:spacing w:line="360" w:lineRule="auto"/>
        <w:ind w:firstLineChars="0"/>
        <w:rPr>
          <w:kern w:val="0"/>
          <w:szCs w:val="21"/>
        </w:rPr>
      </w:pPr>
      <w:r w:rsidRPr="00CE5F8A">
        <w:rPr>
          <w:kern w:val="0"/>
          <w:szCs w:val="21"/>
        </w:rPr>
        <w:t>开标时间和地点</w:t>
      </w:r>
      <w:r w:rsidRPr="00CE5F8A">
        <w:rPr>
          <w:rFonts w:hint="eastAsia"/>
          <w:kern w:val="0"/>
          <w:szCs w:val="21"/>
        </w:rPr>
        <w:t>：</w:t>
      </w:r>
    </w:p>
    <w:p w14:paraId="44631816" w14:textId="548EBA8E" w:rsidR="00455C97" w:rsidRPr="00CE5F8A" w:rsidRDefault="00455C97" w:rsidP="00455C97">
      <w:pPr>
        <w:pStyle w:val="affb"/>
        <w:adjustRightInd w:val="0"/>
        <w:snapToGrid w:val="0"/>
        <w:spacing w:line="360" w:lineRule="auto"/>
        <w:ind w:left="420"/>
        <w:rPr>
          <w:kern w:val="0"/>
          <w:szCs w:val="21"/>
        </w:rPr>
      </w:pPr>
      <w:r w:rsidRPr="00CE5F8A">
        <w:rPr>
          <w:kern w:val="0"/>
          <w:szCs w:val="21"/>
        </w:rPr>
        <w:t>定于</w:t>
      </w:r>
      <w:r w:rsidR="003465A3" w:rsidRPr="00CE5F8A">
        <w:rPr>
          <w:rFonts w:ascii="宋体" w:hAnsi="宋体" w:cs="宋体"/>
          <w:color w:val="FF0000"/>
          <w:kern w:val="0"/>
          <w:szCs w:val="21"/>
        </w:rPr>
        <w:t>2020</w:t>
      </w:r>
      <w:r w:rsidR="003465A3" w:rsidRPr="00CE5F8A">
        <w:rPr>
          <w:rFonts w:ascii="宋体" w:hAnsi="宋体" w:cs="宋体" w:hint="eastAsia"/>
          <w:color w:val="FF0000"/>
          <w:kern w:val="0"/>
          <w:szCs w:val="21"/>
        </w:rPr>
        <w:t>年</w:t>
      </w:r>
      <w:r w:rsidR="00203493">
        <w:rPr>
          <w:rFonts w:ascii="宋体" w:hAnsi="宋体" w:cs="宋体"/>
          <w:color w:val="FF0000"/>
          <w:kern w:val="0"/>
          <w:szCs w:val="21"/>
        </w:rPr>
        <w:t xml:space="preserve"> </w:t>
      </w:r>
      <w:r w:rsidR="003465A3" w:rsidRPr="00CE5F8A">
        <w:rPr>
          <w:rFonts w:ascii="宋体" w:hAnsi="宋体" w:cs="宋体" w:hint="eastAsia"/>
          <w:color w:val="FF0000"/>
          <w:kern w:val="0"/>
          <w:szCs w:val="21"/>
        </w:rPr>
        <w:t>月</w:t>
      </w:r>
      <w:r w:rsidR="00203493">
        <w:rPr>
          <w:rFonts w:ascii="宋体" w:hAnsi="宋体" w:cs="宋体"/>
          <w:color w:val="FF0000"/>
          <w:kern w:val="0"/>
          <w:szCs w:val="21"/>
        </w:rPr>
        <w:t xml:space="preserve"> </w:t>
      </w:r>
      <w:r w:rsidR="003465A3" w:rsidRPr="00CE5F8A">
        <w:rPr>
          <w:rFonts w:ascii="宋体" w:hAnsi="宋体" w:cs="宋体" w:hint="eastAsia"/>
          <w:color w:val="FF0000"/>
          <w:kern w:val="0"/>
          <w:szCs w:val="21"/>
        </w:rPr>
        <w:t>日 9:30</w:t>
      </w:r>
      <w:r w:rsidRPr="00CE5F8A">
        <w:rPr>
          <w:color w:val="FF0000"/>
          <w:kern w:val="0"/>
          <w:szCs w:val="21"/>
        </w:rPr>
        <w:t>时</w:t>
      </w:r>
      <w:r w:rsidRPr="00CE5F8A">
        <w:rPr>
          <w:kern w:val="0"/>
          <w:szCs w:val="21"/>
        </w:rPr>
        <w:t>，在深圳大学招投标管理中心公开开标。地点：深圳市南山区南海大道</w:t>
      </w:r>
      <w:r w:rsidRPr="00CE5F8A">
        <w:rPr>
          <w:kern w:val="0"/>
          <w:szCs w:val="21"/>
        </w:rPr>
        <w:t>3688</w:t>
      </w:r>
      <w:r w:rsidRPr="00CE5F8A">
        <w:rPr>
          <w:kern w:val="0"/>
          <w:szCs w:val="21"/>
        </w:rPr>
        <w:t>号</w:t>
      </w:r>
      <w:r w:rsidRPr="00CE5F8A">
        <w:rPr>
          <w:kern w:val="0"/>
          <w:szCs w:val="21"/>
        </w:rPr>
        <w:t xml:space="preserve"> </w:t>
      </w:r>
      <w:r w:rsidRPr="00CE5F8A">
        <w:rPr>
          <w:kern w:val="0"/>
          <w:szCs w:val="21"/>
        </w:rPr>
        <w:t>深圳大学</w:t>
      </w:r>
      <w:r w:rsidRPr="00CE5F8A">
        <w:rPr>
          <w:rFonts w:hint="eastAsia"/>
          <w:kern w:val="0"/>
          <w:szCs w:val="21"/>
        </w:rPr>
        <w:t>汇元</w:t>
      </w:r>
      <w:r w:rsidRPr="00CE5F8A">
        <w:rPr>
          <w:kern w:val="0"/>
          <w:szCs w:val="21"/>
        </w:rPr>
        <w:t>楼</w:t>
      </w:r>
      <w:r w:rsidRPr="00CE5F8A">
        <w:rPr>
          <w:kern w:val="0"/>
          <w:szCs w:val="21"/>
        </w:rPr>
        <w:t>241</w:t>
      </w:r>
      <w:r w:rsidRPr="00CE5F8A">
        <w:rPr>
          <w:kern w:val="0"/>
          <w:szCs w:val="21"/>
        </w:rPr>
        <w:t>室。</w:t>
      </w:r>
      <w:r w:rsidRPr="00CE5F8A">
        <w:rPr>
          <w:color w:val="000000"/>
          <w:kern w:val="0"/>
          <w:szCs w:val="21"/>
        </w:rPr>
        <w:t>出于</w:t>
      </w:r>
      <w:r w:rsidRPr="00CE5F8A">
        <w:rPr>
          <w:rFonts w:hint="eastAsia"/>
          <w:color w:val="000000"/>
          <w:kern w:val="0"/>
          <w:szCs w:val="21"/>
        </w:rPr>
        <w:t>疫情</w:t>
      </w:r>
      <w:r w:rsidRPr="00CE5F8A">
        <w:rPr>
          <w:color w:val="000000"/>
          <w:kern w:val="0"/>
          <w:szCs w:val="21"/>
        </w:rPr>
        <w:t>防控需要，此项目</w:t>
      </w:r>
      <w:r w:rsidRPr="00CE5F8A">
        <w:rPr>
          <w:rFonts w:hint="eastAsia"/>
          <w:color w:val="000000"/>
          <w:kern w:val="0"/>
          <w:szCs w:val="21"/>
        </w:rPr>
        <w:t>不邀请</w:t>
      </w:r>
      <w:r w:rsidRPr="00CE5F8A">
        <w:rPr>
          <w:color w:val="000000"/>
          <w:kern w:val="0"/>
          <w:szCs w:val="21"/>
        </w:rPr>
        <w:t>投标代表出席开标仪式。</w:t>
      </w:r>
    </w:p>
    <w:p w14:paraId="289FD2AB" w14:textId="77777777" w:rsidR="00455C97" w:rsidRPr="00CE5F8A" w:rsidRDefault="00455C97" w:rsidP="00455C97">
      <w:pPr>
        <w:pStyle w:val="affb"/>
        <w:numPr>
          <w:ilvl w:val="0"/>
          <w:numId w:val="7"/>
        </w:numPr>
        <w:adjustRightInd w:val="0"/>
        <w:snapToGrid w:val="0"/>
        <w:spacing w:line="360" w:lineRule="auto"/>
        <w:ind w:firstLineChars="0"/>
        <w:rPr>
          <w:kern w:val="0"/>
          <w:szCs w:val="21"/>
        </w:rPr>
      </w:pPr>
      <w:r w:rsidRPr="00CE5F8A">
        <w:rPr>
          <w:kern w:val="0"/>
          <w:szCs w:val="21"/>
        </w:rPr>
        <w:t>已经购买招标文件的潜在投标人，若不参加投标应在开标截止日前</w:t>
      </w:r>
      <w:r w:rsidRPr="00CE5F8A">
        <w:rPr>
          <w:kern w:val="0"/>
          <w:szCs w:val="21"/>
        </w:rPr>
        <w:t>3</w:t>
      </w:r>
      <w:r w:rsidRPr="00CE5F8A">
        <w:rPr>
          <w:kern w:val="0"/>
          <w:szCs w:val="21"/>
        </w:rPr>
        <w:t>天以书面形式通知深圳大学招投标管理中心。</w:t>
      </w:r>
    </w:p>
    <w:p w14:paraId="1661B953" w14:textId="77777777" w:rsidR="00455C97" w:rsidRPr="00CE5F8A" w:rsidRDefault="00455C97" w:rsidP="00455C97">
      <w:pPr>
        <w:widowControl/>
        <w:numPr>
          <w:ilvl w:val="0"/>
          <w:numId w:val="7"/>
        </w:numPr>
        <w:spacing w:before="100" w:beforeAutospacing="1" w:after="100" w:afterAutospacing="1"/>
        <w:jc w:val="left"/>
        <w:rPr>
          <w:rFonts w:ascii="Times New Roman" w:eastAsia="宋体" w:hAnsi="Times New Roman" w:cs="Times New Roman"/>
          <w:kern w:val="0"/>
          <w:szCs w:val="21"/>
        </w:rPr>
      </w:pPr>
      <w:r w:rsidRPr="00CE5F8A">
        <w:rPr>
          <w:rFonts w:ascii="Times New Roman" w:eastAsia="宋体" w:hAnsi="Times New Roman" w:cs="Times New Roman" w:hint="eastAsia"/>
          <w:kern w:val="0"/>
          <w:szCs w:val="21"/>
        </w:rPr>
        <w:t>交纳投标保证金：本项目无须交纳投标保证金。</w:t>
      </w:r>
      <w:r w:rsidRPr="00CE5F8A">
        <w:rPr>
          <w:rFonts w:ascii="Times New Roman" w:eastAsia="宋体" w:hAnsi="Times New Roman" w:cs="Times New Roman" w:hint="eastAsia"/>
          <w:kern w:val="0"/>
          <w:szCs w:val="21"/>
        </w:rPr>
        <w:t xml:space="preserve"> </w:t>
      </w:r>
    </w:p>
    <w:p w14:paraId="3E0F5867" w14:textId="77777777" w:rsidR="00455C97" w:rsidRPr="00CE5F8A" w:rsidRDefault="00455C97" w:rsidP="00455C97">
      <w:pPr>
        <w:spacing w:line="260" w:lineRule="exact"/>
        <w:ind w:firstLineChars="200" w:firstLine="420"/>
        <w:jc w:val="left"/>
        <w:rPr>
          <w:rFonts w:ascii="Times New Roman" w:eastAsia="宋体" w:hAnsi="Times New Roman" w:cs="Times New Roman"/>
          <w:szCs w:val="21"/>
          <w:u w:val="single"/>
        </w:rPr>
      </w:pPr>
    </w:p>
    <w:p w14:paraId="6DBF4A8C" w14:textId="77777777" w:rsidR="00455C97" w:rsidRPr="00CE5F8A" w:rsidRDefault="00455C97" w:rsidP="00455C97">
      <w:pPr>
        <w:spacing w:beforeLines="50" w:before="231" w:line="260" w:lineRule="exact"/>
        <w:jc w:val="right"/>
        <w:rPr>
          <w:rFonts w:ascii="Times New Roman" w:eastAsia="宋体" w:hAnsi="Times New Roman" w:cs="Times New Roman"/>
          <w:color w:val="000000"/>
          <w:sz w:val="24"/>
        </w:rPr>
      </w:pPr>
      <w:r w:rsidRPr="00CE5F8A">
        <w:rPr>
          <w:rFonts w:ascii="Times New Roman" w:eastAsia="宋体" w:hAnsi="Times New Roman" w:cs="Times New Roman"/>
          <w:color w:val="000000"/>
        </w:rPr>
        <w:t>招标机构名称：深圳大学招投标管理中心</w:t>
      </w:r>
    </w:p>
    <w:p w14:paraId="5E9BC29C" w14:textId="77777777" w:rsidR="00455C97" w:rsidRPr="00CE5F8A" w:rsidRDefault="00455C97" w:rsidP="00455C97">
      <w:pPr>
        <w:wordWrap w:val="0"/>
        <w:spacing w:beforeLines="50" w:before="231" w:line="260" w:lineRule="exact"/>
        <w:jc w:val="right"/>
        <w:rPr>
          <w:rFonts w:ascii="Times New Roman" w:eastAsia="宋体" w:hAnsi="Times New Roman" w:cs="Times New Roman"/>
          <w:color w:val="000000"/>
        </w:rPr>
      </w:pPr>
      <w:r w:rsidRPr="00CE5F8A">
        <w:rPr>
          <w:rFonts w:ascii="Times New Roman" w:eastAsia="宋体" w:hAnsi="Times New Roman" w:cs="Times New Roman"/>
          <w:color w:val="000000"/>
        </w:rPr>
        <w:t>联系人：徐老师</w:t>
      </w:r>
      <w:r w:rsidRPr="00CE5F8A">
        <w:rPr>
          <w:rFonts w:ascii="Times New Roman" w:eastAsia="宋体" w:hAnsi="Times New Roman" w:cs="Times New Roman"/>
          <w:color w:val="000000"/>
        </w:rPr>
        <w:t xml:space="preserve"> </w:t>
      </w:r>
      <w:r w:rsidRPr="00CE5F8A">
        <w:rPr>
          <w:rFonts w:ascii="Times New Roman" w:eastAsia="宋体" w:hAnsi="Times New Roman" w:cs="Times New Roman"/>
          <w:color w:val="000000"/>
        </w:rPr>
        <w:t>电话：（</w:t>
      </w:r>
      <w:r w:rsidRPr="00CE5F8A">
        <w:rPr>
          <w:rFonts w:ascii="Times New Roman" w:eastAsia="宋体" w:hAnsi="Times New Roman" w:cs="Times New Roman"/>
          <w:color w:val="000000"/>
        </w:rPr>
        <w:t>0755</w:t>
      </w:r>
      <w:r w:rsidRPr="00CE5F8A">
        <w:rPr>
          <w:rFonts w:ascii="Times New Roman" w:eastAsia="宋体" w:hAnsi="Times New Roman" w:cs="Times New Roman"/>
          <w:color w:val="000000"/>
        </w:rPr>
        <w:t>）</w:t>
      </w:r>
      <w:r w:rsidRPr="00CE5F8A">
        <w:rPr>
          <w:rFonts w:ascii="Times New Roman" w:eastAsia="宋体" w:hAnsi="Times New Roman" w:cs="Times New Roman"/>
          <w:color w:val="000000"/>
        </w:rPr>
        <w:t>2691 8136</w:t>
      </w:r>
    </w:p>
    <w:p w14:paraId="1885CE4A" w14:textId="77777777" w:rsidR="00455C97" w:rsidRPr="00CE5F8A" w:rsidRDefault="00455C97" w:rsidP="00455C97">
      <w:pPr>
        <w:spacing w:beforeLines="50" w:before="231" w:line="260" w:lineRule="exact"/>
        <w:jc w:val="right"/>
        <w:rPr>
          <w:rFonts w:ascii="Times New Roman" w:eastAsia="宋体" w:hAnsi="Times New Roman" w:cs="Times New Roman"/>
          <w:color w:val="000000"/>
        </w:rPr>
      </w:pPr>
      <w:r w:rsidRPr="00CE5F8A">
        <w:rPr>
          <w:rFonts w:ascii="Times New Roman" w:eastAsia="宋体" w:hAnsi="Times New Roman" w:cs="Times New Roman"/>
          <w:color w:val="000000"/>
        </w:rPr>
        <w:t>招投标投诉电话：</w:t>
      </w:r>
      <w:r w:rsidRPr="00CE5F8A">
        <w:rPr>
          <w:rFonts w:ascii="Times New Roman" w:eastAsia="宋体" w:hAnsi="Times New Roman" w:cs="Times New Roman"/>
          <w:color w:val="000000"/>
        </w:rPr>
        <w:t xml:space="preserve">0755-26535738  </w:t>
      </w:r>
      <w:r w:rsidRPr="00CE5F8A">
        <w:rPr>
          <w:rFonts w:ascii="Times New Roman" w:eastAsia="宋体" w:hAnsi="Times New Roman" w:cs="Times New Roman"/>
          <w:color w:val="000000"/>
        </w:rPr>
        <w:t>投诉邮箱：</w:t>
      </w:r>
      <w:r w:rsidR="002E44F3" w:rsidRPr="00CE5F8A">
        <w:fldChar w:fldCharType="begin"/>
      </w:r>
      <w:r w:rsidR="002E44F3" w:rsidRPr="00CE5F8A">
        <w:instrText xml:space="preserve"> HYPERLINK "mailto:CHENJC@SZU.EDU.CN" </w:instrText>
      </w:r>
      <w:r w:rsidR="002E44F3" w:rsidRPr="00CE5F8A">
        <w:fldChar w:fldCharType="separate"/>
      </w:r>
      <w:r w:rsidRPr="00CE5F8A">
        <w:rPr>
          <w:rFonts w:ascii="Times New Roman" w:eastAsia="宋体" w:hAnsi="Times New Roman" w:cs="Times New Roman"/>
          <w:color w:val="0000FF"/>
          <w:u w:val="single"/>
        </w:rPr>
        <w:t>CHENJC@SZU.EDU.CN</w:t>
      </w:r>
      <w:r w:rsidR="002E44F3" w:rsidRPr="00CE5F8A">
        <w:rPr>
          <w:rFonts w:ascii="Times New Roman" w:eastAsia="宋体" w:hAnsi="Times New Roman" w:cs="Times New Roman"/>
          <w:color w:val="0000FF"/>
          <w:u w:val="single"/>
        </w:rPr>
        <w:fldChar w:fldCharType="end"/>
      </w:r>
    </w:p>
    <w:p w14:paraId="6047AAC6" w14:textId="77777777" w:rsidR="00455C97" w:rsidRPr="00CE5F8A" w:rsidRDefault="00455C97" w:rsidP="00455C97">
      <w:pPr>
        <w:spacing w:beforeLines="50" w:before="231" w:line="260" w:lineRule="exact"/>
        <w:jc w:val="right"/>
        <w:rPr>
          <w:rFonts w:ascii="Times New Roman" w:eastAsia="宋体" w:hAnsi="Times New Roman" w:cs="Times New Roman"/>
          <w:color w:val="000000"/>
        </w:rPr>
      </w:pPr>
      <w:r w:rsidRPr="00CE5F8A">
        <w:rPr>
          <w:rFonts w:ascii="Times New Roman" w:eastAsia="宋体" w:hAnsi="Times New Roman" w:cs="Times New Roman"/>
          <w:color w:val="000000"/>
        </w:rPr>
        <w:t>受理单位</w:t>
      </w:r>
      <w:r w:rsidRPr="00CE5F8A">
        <w:rPr>
          <w:rFonts w:ascii="Times New Roman" w:eastAsia="宋体" w:hAnsi="Times New Roman" w:cs="Times New Roman"/>
          <w:color w:val="000000"/>
        </w:rPr>
        <w:t xml:space="preserve">:  </w:t>
      </w:r>
      <w:r w:rsidRPr="00CE5F8A">
        <w:rPr>
          <w:rFonts w:ascii="Times New Roman" w:eastAsia="宋体" w:hAnsi="Times New Roman" w:cs="Times New Roman"/>
          <w:color w:val="000000"/>
        </w:rPr>
        <w:t>深圳大学招投标管理中心</w:t>
      </w:r>
    </w:p>
    <w:p w14:paraId="386F491E" w14:textId="77777777" w:rsidR="00455C97" w:rsidRPr="00CE5F8A" w:rsidRDefault="00455C97" w:rsidP="00455C97">
      <w:pPr>
        <w:spacing w:beforeLines="50" w:before="231" w:line="260" w:lineRule="exact"/>
        <w:jc w:val="right"/>
        <w:rPr>
          <w:rFonts w:ascii="Times New Roman" w:eastAsia="宋体" w:hAnsi="Times New Roman" w:cs="Times New Roman"/>
          <w:color w:val="000000"/>
        </w:rPr>
      </w:pPr>
      <w:r w:rsidRPr="00CE5F8A">
        <w:rPr>
          <w:rFonts w:ascii="Times New Roman" w:eastAsia="宋体" w:hAnsi="Times New Roman" w:cs="Times New Roman"/>
          <w:color w:val="000000"/>
        </w:rPr>
        <w:t>纪委监督电话：</w:t>
      </w:r>
      <w:r w:rsidRPr="00CE5F8A">
        <w:rPr>
          <w:rFonts w:ascii="Times New Roman" w:eastAsia="宋体" w:hAnsi="Times New Roman" w:cs="Times New Roman"/>
          <w:color w:val="000000"/>
        </w:rPr>
        <w:t>(0755)2653 4925</w:t>
      </w:r>
    </w:p>
    <w:p w14:paraId="2054DFEA" w14:textId="77777777" w:rsidR="00455C97" w:rsidRPr="00CE5F8A" w:rsidRDefault="00455C97" w:rsidP="00455C97">
      <w:pPr>
        <w:spacing w:line="260" w:lineRule="exact"/>
        <w:rPr>
          <w:rFonts w:ascii="Times New Roman" w:eastAsia="宋体" w:hAnsi="Times New Roman" w:cs="Times New Roman"/>
          <w:kern w:val="0"/>
          <w:szCs w:val="21"/>
        </w:rPr>
      </w:pPr>
    </w:p>
    <w:p w14:paraId="731EC994" w14:textId="77777777" w:rsidR="00455C97" w:rsidRPr="00CE5F8A" w:rsidRDefault="00455C97" w:rsidP="00455C97">
      <w:pPr>
        <w:spacing w:line="260" w:lineRule="exact"/>
        <w:jc w:val="right"/>
        <w:rPr>
          <w:rFonts w:ascii="Times New Roman" w:eastAsia="宋体" w:hAnsi="Times New Roman" w:cs="Times New Roman"/>
          <w:kern w:val="0"/>
          <w:szCs w:val="21"/>
        </w:rPr>
      </w:pPr>
      <w:r w:rsidRPr="00CE5F8A">
        <w:rPr>
          <w:rFonts w:ascii="Times New Roman" w:eastAsia="宋体" w:hAnsi="Times New Roman" w:cs="Times New Roman"/>
          <w:kern w:val="0"/>
          <w:szCs w:val="21"/>
        </w:rPr>
        <w:lastRenderedPageBreak/>
        <w:t>深圳大学招投标管理中心</w:t>
      </w:r>
    </w:p>
    <w:p w14:paraId="7F282E18" w14:textId="77777777" w:rsidR="00455C97" w:rsidRPr="00CE5F8A" w:rsidRDefault="00455C97" w:rsidP="00455C97">
      <w:pPr>
        <w:spacing w:line="260" w:lineRule="exact"/>
        <w:jc w:val="right"/>
        <w:rPr>
          <w:rFonts w:ascii="Times New Roman" w:eastAsia="宋体" w:hAnsi="Times New Roman" w:cs="Times New Roman"/>
          <w:kern w:val="0"/>
          <w:szCs w:val="21"/>
        </w:rPr>
      </w:pPr>
    </w:p>
    <w:p w14:paraId="437D4E52" w14:textId="7539E444" w:rsidR="00455C97" w:rsidRDefault="00455C97" w:rsidP="00455C97">
      <w:pPr>
        <w:wordWrap w:val="0"/>
        <w:spacing w:line="260" w:lineRule="exact"/>
        <w:jc w:val="right"/>
        <w:rPr>
          <w:rFonts w:ascii="Times New Roman" w:eastAsia="宋体" w:hAnsi="Times New Roman" w:cs="Times New Roman"/>
          <w:b/>
          <w:bCs/>
          <w:kern w:val="0"/>
          <w:sz w:val="24"/>
          <w:szCs w:val="20"/>
        </w:rPr>
      </w:pPr>
      <w:r w:rsidRPr="00CE5F8A">
        <w:rPr>
          <w:rFonts w:ascii="Times New Roman" w:eastAsia="宋体" w:hAnsi="Times New Roman" w:cs="Times New Roman" w:hint="eastAsia"/>
          <w:kern w:val="0"/>
          <w:szCs w:val="21"/>
        </w:rPr>
        <w:t>2020</w:t>
      </w:r>
      <w:r w:rsidRPr="00CE5F8A">
        <w:rPr>
          <w:rFonts w:ascii="Times New Roman" w:eastAsia="宋体" w:hAnsi="Times New Roman" w:cs="Times New Roman" w:hint="eastAsia"/>
          <w:kern w:val="0"/>
          <w:szCs w:val="21"/>
        </w:rPr>
        <w:t>年</w:t>
      </w:r>
      <w:r w:rsidR="00203493">
        <w:rPr>
          <w:rFonts w:ascii="Times New Roman" w:eastAsia="宋体" w:hAnsi="Times New Roman" w:cs="Times New Roman"/>
          <w:kern w:val="0"/>
          <w:szCs w:val="21"/>
        </w:rPr>
        <w:t xml:space="preserve"> </w:t>
      </w:r>
      <w:r w:rsidRPr="00CE5F8A">
        <w:rPr>
          <w:rFonts w:ascii="Times New Roman" w:eastAsia="宋体" w:hAnsi="Times New Roman" w:cs="Times New Roman" w:hint="eastAsia"/>
          <w:kern w:val="0"/>
          <w:szCs w:val="21"/>
        </w:rPr>
        <w:t>月</w:t>
      </w:r>
      <w:r w:rsidR="00203493">
        <w:rPr>
          <w:rFonts w:ascii="Times New Roman" w:eastAsia="宋体" w:hAnsi="Times New Roman" w:cs="Times New Roman"/>
          <w:kern w:val="0"/>
          <w:szCs w:val="21"/>
        </w:rPr>
        <w:t xml:space="preserve"> </w:t>
      </w:r>
      <w:r w:rsidRPr="00CE5F8A">
        <w:rPr>
          <w:rFonts w:ascii="Times New Roman" w:eastAsia="宋体" w:hAnsi="Times New Roman" w:cs="Times New Roman" w:hint="eastAsia"/>
          <w:kern w:val="0"/>
          <w:szCs w:val="21"/>
        </w:rPr>
        <w:t>日</w:t>
      </w:r>
    </w:p>
    <w:p w14:paraId="50E0877F" w14:textId="77777777" w:rsidR="00530019" w:rsidRDefault="00CC703D">
      <w:pPr>
        <w:pageBreakBefore/>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50BAE58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9" w:name="_Toc100052364"/>
      <w:bookmarkStart w:id="10" w:name="_Toc73521547"/>
      <w:bookmarkStart w:id="11" w:name="_Toc101074876"/>
      <w:bookmarkStart w:id="12" w:name="_Toc73518117"/>
      <w:bookmarkStart w:id="13" w:name="_Toc73521635"/>
      <w:bookmarkStart w:id="14" w:name="_Toc60560625"/>
      <w:bookmarkStart w:id="15" w:name="_Toc60631620"/>
      <w:bookmarkStart w:id="16" w:name="_Toc73517639"/>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530019" w14:paraId="3A551345" w14:textId="77777777">
        <w:trPr>
          <w:cantSplit/>
          <w:trHeight w:val="20"/>
          <w:jc w:val="center"/>
        </w:trPr>
        <w:tc>
          <w:tcPr>
            <w:tcW w:w="807" w:type="dxa"/>
            <w:vAlign w:val="center"/>
          </w:tcPr>
          <w:bookmarkEnd w:id="9"/>
          <w:bookmarkEnd w:id="10"/>
          <w:bookmarkEnd w:id="11"/>
          <w:bookmarkEnd w:id="12"/>
          <w:bookmarkEnd w:id="13"/>
          <w:bookmarkEnd w:id="14"/>
          <w:bookmarkEnd w:id="15"/>
          <w:bookmarkEnd w:id="16"/>
          <w:p w14:paraId="2D05714C"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44D83BFD"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36822869" w14:textId="77777777" w:rsidR="00530019" w:rsidRDefault="00CC703D">
            <w:pPr>
              <w:jc w:val="center"/>
              <w:rPr>
                <w:rFonts w:ascii="宋体" w:eastAsia="宋体" w:hAnsi="宋体" w:cs="Times New Roman"/>
                <w:b/>
                <w:bCs/>
                <w:szCs w:val="24"/>
              </w:rPr>
            </w:pPr>
            <w:proofErr w:type="gramStart"/>
            <w:r>
              <w:rPr>
                <w:rFonts w:ascii="宋体" w:eastAsia="宋体" w:hAnsi="宋体" w:cs="Times New Roman" w:hint="eastAsia"/>
                <w:b/>
                <w:bCs/>
                <w:szCs w:val="24"/>
              </w:rPr>
              <w:t>规</w:t>
            </w:r>
            <w:proofErr w:type="gramEnd"/>
            <w:r>
              <w:rPr>
                <w:rFonts w:ascii="宋体" w:eastAsia="宋体" w:hAnsi="宋体" w:cs="Times New Roman" w:hint="eastAsia"/>
                <w:b/>
                <w:bCs/>
                <w:szCs w:val="24"/>
              </w:rPr>
              <w:t xml:space="preserve">      定</w:t>
            </w:r>
          </w:p>
        </w:tc>
      </w:tr>
      <w:tr w:rsidR="00530019" w14:paraId="288F9F69" w14:textId="77777777">
        <w:trPr>
          <w:cantSplit/>
          <w:trHeight w:val="20"/>
          <w:jc w:val="center"/>
        </w:trPr>
        <w:tc>
          <w:tcPr>
            <w:tcW w:w="807" w:type="dxa"/>
            <w:vAlign w:val="center"/>
          </w:tcPr>
          <w:p w14:paraId="6CD110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2B7AFD5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2856E4AE" w14:textId="77777777" w:rsidR="00530019" w:rsidRDefault="00CC703D">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530019" w14:paraId="546368A2" w14:textId="77777777">
        <w:trPr>
          <w:cantSplit/>
          <w:trHeight w:val="20"/>
          <w:jc w:val="center"/>
        </w:trPr>
        <w:tc>
          <w:tcPr>
            <w:tcW w:w="807" w:type="dxa"/>
            <w:vAlign w:val="center"/>
          </w:tcPr>
          <w:p w14:paraId="28E33B77"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306D002D" w14:textId="77777777" w:rsidR="00530019" w:rsidRDefault="00CC703D">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60AC7DCF" w14:textId="77777777" w:rsidR="00530019" w:rsidRDefault="00CC703D">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530019" w14:paraId="30EC1A60" w14:textId="77777777">
        <w:trPr>
          <w:cantSplit/>
          <w:trHeight w:val="20"/>
          <w:jc w:val="center"/>
        </w:trPr>
        <w:tc>
          <w:tcPr>
            <w:tcW w:w="807" w:type="dxa"/>
            <w:vAlign w:val="center"/>
          </w:tcPr>
          <w:p w14:paraId="04B1E10D"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37136D2A" w14:textId="77777777" w:rsidR="00530019" w:rsidRDefault="00CC703D">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7F4FBBFF" w14:textId="77777777" w:rsidR="00530019" w:rsidRDefault="00CC703D">
            <w:pPr>
              <w:rPr>
                <w:rFonts w:ascii="宋体" w:eastAsia="宋体" w:hAnsi="宋体" w:cs="Times New Roman"/>
                <w:szCs w:val="24"/>
              </w:rPr>
            </w:pPr>
            <w:r>
              <w:rPr>
                <w:rFonts w:ascii="宋体" w:eastAsia="宋体" w:hAnsi="宋体" w:cs="Times New Roman" w:hint="eastAsia"/>
                <w:szCs w:val="24"/>
              </w:rPr>
              <w:t>不允许</w:t>
            </w:r>
          </w:p>
        </w:tc>
      </w:tr>
      <w:tr w:rsidR="00530019" w14:paraId="73365CEA" w14:textId="77777777">
        <w:trPr>
          <w:cantSplit/>
          <w:trHeight w:val="20"/>
          <w:jc w:val="center"/>
        </w:trPr>
        <w:tc>
          <w:tcPr>
            <w:tcW w:w="807" w:type="dxa"/>
            <w:vAlign w:val="center"/>
          </w:tcPr>
          <w:p w14:paraId="6CBCAE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1D877428"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707FD5B4" w14:textId="7DB00E79" w:rsidR="00530019" w:rsidRPr="00455C97" w:rsidRDefault="00455C97">
            <w:pPr>
              <w:rPr>
                <w:rFonts w:ascii="宋体" w:eastAsia="宋体" w:hAnsi="宋体" w:cs="Times New Roman"/>
                <w:szCs w:val="24"/>
              </w:rPr>
            </w:pPr>
            <w:r w:rsidRPr="00455C97">
              <w:rPr>
                <w:rFonts w:ascii="宋体" w:eastAsia="宋体" w:hAnsi="宋体"/>
              </w:rPr>
              <w:t>投标人必须在招标文件规定的投标截止时间前将密封的投标文件</w:t>
            </w:r>
            <w:r w:rsidRPr="00455C97">
              <w:rPr>
                <w:rFonts w:ascii="宋体" w:eastAsia="宋体" w:hAnsi="宋体"/>
                <w:color w:val="FF0000"/>
              </w:rPr>
              <w:t>邮寄</w:t>
            </w:r>
            <w:r w:rsidRPr="00455C97">
              <w:rPr>
                <w:rFonts w:ascii="宋体" w:eastAsia="宋体" w:hAnsi="宋体"/>
              </w:rPr>
              <w:t>到深圳大学招投标管理中心（</w:t>
            </w:r>
            <w:r w:rsidRPr="00455C97">
              <w:rPr>
                <w:rFonts w:ascii="宋体" w:eastAsia="宋体" w:hAnsi="宋体"/>
                <w:color w:val="FF0000"/>
              </w:rPr>
              <w:t>以快递到达时间为准</w:t>
            </w:r>
            <w:r w:rsidRPr="00455C97">
              <w:rPr>
                <w:rFonts w:ascii="宋体" w:eastAsia="宋体" w:hAnsi="宋体"/>
              </w:rPr>
              <w:t>）</w:t>
            </w:r>
          </w:p>
        </w:tc>
      </w:tr>
      <w:tr w:rsidR="00530019" w14:paraId="2F808B8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7976709"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565878A5" w14:textId="77777777" w:rsidR="00530019" w:rsidRDefault="00CC703D">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1B192A82" w14:textId="4379B3ED" w:rsidR="00530019" w:rsidRDefault="00700C0A" w:rsidP="00E106B3">
            <w:pPr>
              <w:rPr>
                <w:rFonts w:ascii="宋体" w:eastAsia="宋体" w:hAnsi="宋体" w:cs="Times New Roman"/>
                <w:szCs w:val="24"/>
              </w:rPr>
            </w:pPr>
            <w:r w:rsidRPr="00700C0A">
              <w:rPr>
                <w:rFonts w:ascii="Times New Roman" w:eastAsia="宋体" w:hAnsi="Times New Roman" w:cs="Times New Roman"/>
                <w:color w:val="FF0000"/>
                <w:szCs w:val="24"/>
              </w:rPr>
              <w:t>450,000.00</w:t>
            </w:r>
            <w:r w:rsidR="00CC703D">
              <w:rPr>
                <w:rFonts w:ascii="宋体" w:eastAsia="宋体" w:hAnsi="宋体" w:cs="Times New Roman" w:hint="eastAsia"/>
                <w:szCs w:val="24"/>
              </w:rPr>
              <w:t>元（人民币）</w:t>
            </w:r>
          </w:p>
        </w:tc>
      </w:tr>
      <w:tr w:rsidR="00530019" w14:paraId="4AC5515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1758CC3"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5A6030F"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2B6E0CAF" w14:textId="77777777" w:rsidR="003319A1" w:rsidRDefault="003319A1" w:rsidP="003319A1">
            <w:pPr>
              <w:rPr>
                <w:rFonts w:ascii="宋体" w:eastAsia="宋体" w:hAnsi="宋体" w:cs="Times New Roman"/>
                <w:szCs w:val="24"/>
              </w:rPr>
            </w:pPr>
            <w:r>
              <w:rPr>
                <w:rFonts w:ascii="宋体" w:eastAsia="宋体" w:hAnsi="宋体" w:cs="Times New Roman" w:hint="eastAsia"/>
                <w:szCs w:val="24"/>
              </w:rPr>
              <w:t>投标文件正本 一 份，副本</w:t>
            </w:r>
            <w:r>
              <w:rPr>
                <w:rFonts w:ascii="宋体" w:eastAsia="宋体" w:hAnsi="宋体" w:cs="Times New Roman"/>
                <w:szCs w:val="24"/>
              </w:rPr>
              <w:t xml:space="preserve"> 四 份，份数不足按</w:t>
            </w:r>
            <w:r>
              <w:rPr>
                <w:rFonts w:ascii="宋体" w:eastAsia="宋体" w:hAnsi="宋体" w:cs="Times New Roman" w:hint="eastAsia"/>
                <w:szCs w:val="24"/>
              </w:rPr>
              <w:t>投标无效</w:t>
            </w:r>
            <w:r>
              <w:rPr>
                <w:rFonts w:ascii="宋体" w:eastAsia="宋体" w:hAnsi="宋体" w:cs="Times New Roman"/>
                <w:szCs w:val="24"/>
              </w:rPr>
              <w:t>处理。</w:t>
            </w:r>
          </w:p>
          <w:p w14:paraId="37E9569D" w14:textId="77777777" w:rsidR="003319A1" w:rsidRDefault="003319A1" w:rsidP="003319A1">
            <w:pPr>
              <w:rPr>
                <w:rFonts w:ascii="宋体" w:eastAsia="宋体" w:hAnsi="宋体" w:cs="Times New Roman"/>
                <w:szCs w:val="24"/>
              </w:rPr>
            </w:pPr>
            <w:r>
              <w:rPr>
                <w:rFonts w:ascii="宋体" w:eastAsia="宋体" w:hAnsi="宋体" w:cs="Times New Roman" w:hint="eastAsia"/>
                <w:szCs w:val="24"/>
              </w:rPr>
              <w:t>投标文件采用</w:t>
            </w:r>
            <w:r>
              <w:rPr>
                <w:rFonts w:ascii="宋体" w:eastAsia="宋体" w:hAnsi="宋体" w:cs="Times New Roman"/>
                <w:szCs w:val="24"/>
              </w:rPr>
              <w:t>A4版胶印装订，不得采用活页夹装订，投标文件中的任何一页不能是裁剪粘贴式的，否则按</w:t>
            </w:r>
            <w:r>
              <w:rPr>
                <w:rFonts w:ascii="宋体" w:eastAsia="宋体" w:hAnsi="宋体" w:cs="Times New Roman" w:hint="eastAsia"/>
                <w:szCs w:val="24"/>
              </w:rPr>
              <w:t>投标无效</w:t>
            </w:r>
            <w:r>
              <w:rPr>
                <w:rFonts w:ascii="宋体" w:eastAsia="宋体" w:hAnsi="宋体" w:cs="Times New Roman"/>
                <w:szCs w:val="24"/>
              </w:rPr>
              <w:t>处理。</w:t>
            </w:r>
          </w:p>
          <w:p w14:paraId="25A8760B" w14:textId="0DAC91FD" w:rsidR="00530019" w:rsidRDefault="003319A1" w:rsidP="003319A1">
            <w:pPr>
              <w:rPr>
                <w:rFonts w:ascii="宋体" w:eastAsia="宋体" w:hAnsi="宋体" w:cs="Times New Roman"/>
                <w:szCs w:val="24"/>
              </w:rPr>
            </w:pPr>
            <w:r>
              <w:rPr>
                <w:rFonts w:ascii="宋体" w:eastAsia="宋体" w:hAnsi="宋体" w:cs="Times New Roman" w:hint="eastAsia"/>
                <w:szCs w:val="24"/>
              </w:rPr>
              <w:t>需要将投标一览表另外再单独密封一份提交。</w:t>
            </w:r>
          </w:p>
        </w:tc>
      </w:tr>
      <w:tr w:rsidR="00530019" w14:paraId="566E30CC" w14:textId="77777777">
        <w:trPr>
          <w:cantSplit/>
          <w:trHeight w:val="20"/>
          <w:jc w:val="center"/>
        </w:trPr>
        <w:tc>
          <w:tcPr>
            <w:tcW w:w="807" w:type="dxa"/>
            <w:vAlign w:val="center"/>
          </w:tcPr>
          <w:p w14:paraId="0ECDA204"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01CD2429" w14:textId="77777777" w:rsidR="00530019" w:rsidRDefault="00CC703D">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35F0EEEB" w14:textId="77777777" w:rsidR="00530019" w:rsidRDefault="00CC703D">
            <w:pPr>
              <w:rPr>
                <w:rFonts w:ascii="宋体" w:eastAsia="宋体" w:hAnsi="宋体" w:cs="Times New Roman"/>
                <w:szCs w:val="24"/>
              </w:rPr>
            </w:pPr>
            <w:bookmarkStart w:id="17" w:name="_Hlk47459514"/>
            <w:r>
              <w:rPr>
                <w:rFonts w:ascii="宋体" w:eastAsia="宋体" w:hAnsi="宋体" w:cs="Times New Roman" w:hint="eastAsia"/>
                <w:szCs w:val="24"/>
              </w:rPr>
              <w:t>合同金额</w:t>
            </w:r>
            <w:r>
              <w:rPr>
                <w:rFonts w:ascii="宋体" w:eastAsia="宋体" w:hAnsi="宋体" w:cs="Times New Roman"/>
                <w:szCs w:val="24"/>
              </w:rPr>
              <w:t>的</w:t>
            </w:r>
            <w:r>
              <w:rPr>
                <w:rFonts w:ascii="宋体" w:eastAsia="宋体" w:hAnsi="宋体" w:cs="Times New Roman" w:hint="eastAsia"/>
                <w:szCs w:val="24"/>
              </w:rPr>
              <w:t>5</w:t>
            </w:r>
            <w:r>
              <w:rPr>
                <w:rFonts w:ascii="宋体" w:eastAsia="宋体" w:hAnsi="宋体" w:cs="Times New Roman"/>
                <w:szCs w:val="24"/>
              </w:rPr>
              <w:t>%</w:t>
            </w:r>
            <w:bookmarkEnd w:id="17"/>
          </w:p>
        </w:tc>
      </w:tr>
    </w:tbl>
    <w:p w14:paraId="5C52D7FA" w14:textId="77777777" w:rsidR="00530019" w:rsidRDefault="00CC703D">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713471CD" w14:textId="77777777" w:rsidR="00530019" w:rsidRDefault="00530019">
      <w:pPr>
        <w:rPr>
          <w:rFonts w:ascii="Times New Roman" w:eastAsia="宋体" w:hAnsi="Times New Roman" w:cs="Times New Roman"/>
          <w:b/>
          <w:szCs w:val="24"/>
        </w:rPr>
      </w:pPr>
    </w:p>
    <w:p w14:paraId="03FEB97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8" w:name="_Toc128884461"/>
      <w:r>
        <w:rPr>
          <w:rFonts w:ascii="宋体" w:eastAsia="宋体" w:hAnsi="宋体" w:cs="Times New Roman" w:hint="eastAsia"/>
          <w:b/>
          <w:bCs/>
          <w:kern w:val="0"/>
          <w:sz w:val="28"/>
          <w:szCs w:val="28"/>
        </w:rPr>
        <w:t>二、项目概况</w:t>
      </w:r>
      <w:bookmarkEnd w:id="18"/>
    </w:p>
    <w:p w14:paraId="3FE3A74A" w14:textId="45B5F1F1" w:rsidR="006A0B1F" w:rsidRPr="006A0B1F" w:rsidRDefault="006A0B1F" w:rsidP="006A0B1F">
      <w:pPr>
        <w:ind w:firstLineChars="200" w:firstLine="420"/>
        <w:rPr>
          <w:rFonts w:ascii="宋体" w:eastAsia="宋体" w:hAnsi="宋体" w:cs="宋体"/>
          <w:szCs w:val="21"/>
        </w:rPr>
      </w:pPr>
      <w:r w:rsidRPr="006A0B1F">
        <w:rPr>
          <w:rFonts w:ascii="宋体" w:eastAsia="宋体" w:hAnsi="宋体" w:cs="宋体" w:hint="eastAsia"/>
          <w:szCs w:val="21"/>
        </w:rPr>
        <w:t>为了配合研究工作中，应用无人机在真实环境中采集照片的需要，实现根据给定的空间坐标和拍照方向，即可自动规划最短飞行路线，并将飞行指令发送给无人机系统的功能要求，特委</w:t>
      </w:r>
      <w:proofErr w:type="gramStart"/>
      <w:r w:rsidRPr="006A0B1F">
        <w:rPr>
          <w:rFonts w:ascii="宋体" w:eastAsia="宋体" w:hAnsi="宋体" w:cs="宋体" w:hint="eastAsia"/>
          <w:szCs w:val="21"/>
        </w:rPr>
        <w:t>托开发</w:t>
      </w:r>
      <w:proofErr w:type="gramEnd"/>
      <w:r w:rsidRPr="006A0B1F">
        <w:rPr>
          <w:rFonts w:ascii="宋体" w:eastAsia="宋体" w:hAnsi="宋体" w:cs="宋体" w:hint="eastAsia"/>
          <w:szCs w:val="21"/>
        </w:rPr>
        <w:t>一套无人机自动化拍照管理系统。</w:t>
      </w:r>
    </w:p>
    <w:p w14:paraId="5E1DC499" w14:textId="0C79C668" w:rsidR="00530019" w:rsidRDefault="006A0B1F" w:rsidP="006A0B1F">
      <w:pPr>
        <w:ind w:firstLineChars="200" w:firstLine="420"/>
        <w:rPr>
          <w:rFonts w:ascii="宋体" w:eastAsia="宋体" w:hAnsi="宋体" w:cs="宋体"/>
          <w:szCs w:val="21"/>
        </w:rPr>
      </w:pPr>
      <w:r w:rsidRPr="006A0B1F">
        <w:rPr>
          <w:rFonts w:ascii="宋体" w:eastAsia="宋体" w:hAnsi="宋体" w:cs="宋体" w:hint="eastAsia"/>
          <w:szCs w:val="21"/>
        </w:rPr>
        <w:t>系统功能包括：可导入预先测绘的点云文件，并根据点</w:t>
      </w:r>
      <w:proofErr w:type="gramStart"/>
      <w:r w:rsidRPr="006A0B1F">
        <w:rPr>
          <w:rFonts w:ascii="宋体" w:eastAsia="宋体" w:hAnsi="宋体" w:cs="宋体" w:hint="eastAsia"/>
          <w:szCs w:val="21"/>
        </w:rPr>
        <w:t>云文件</w:t>
      </w:r>
      <w:proofErr w:type="gramEnd"/>
      <w:r w:rsidRPr="006A0B1F">
        <w:rPr>
          <w:rFonts w:ascii="宋体" w:eastAsia="宋体" w:hAnsi="宋体" w:cs="宋体" w:hint="eastAsia"/>
          <w:szCs w:val="21"/>
        </w:rPr>
        <w:t>的轮廓简化生成某一区域内建筑的简化三维场景信息；可通过文件的方式导入拍照的航点和方向；可对输入的航点和方向和三维场景信息进行叠加运算和显示，并将不安全的航点进行删除；可根据用户</w:t>
      </w:r>
      <w:proofErr w:type="gramStart"/>
      <w:r w:rsidRPr="006A0B1F">
        <w:rPr>
          <w:rFonts w:ascii="宋体" w:eastAsia="宋体" w:hAnsi="宋体" w:cs="宋体" w:hint="eastAsia"/>
          <w:szCs w:val="21"/>
        </w:rPr>
        <w:t>需要将航点</w:t>
      </w:r>
      <w:proofErr w:type="gramEnd"/>
      <w:r w:rsidRPr="006A0B1F">
        <w:rPr>
          <w:rFonts w:ascii="宋体" w:eastAsia="宋体" w:hAnsi="宋体" w:cs="宋体" w:hint="eastAsia"/>
          <w:szCs w:val="21"/>
        </w:rPr>
        <w:t>进行分区或</w:t>
      </w:r>
      <w:proofErr w:type="gramStart"/>
      <w:r w:rsidRPr="006A0B1F">
        <w:rPr>
          <w:rFonts w:ascii="宋体" w:eastAsia="宋体" w:hAnsi="宋体" w:cs="宋体" w:hint="eastAsia"/>
          <w:szCs w:val="21"/>
        </w:rPr>
        <w:t>分高度</w:t>
      </w:r>
      <w:proofErr w:type="gramEnd"/>
      <w:r w:rsidRPr="006A0B1F">
        <w:rPr>
          <w:rFonts w:ascii="宋体" w:eastAsia="宋体" w:hAnsi="宋体" w:cs="宋体" w:hint="eastAsia"/>
          <w:szCs w:val="21"/>
        </w:rPr>
        <w:t>归类；基于航点生成安全的飞行采集路线。</w:t>
      </w:r>
    </w:p>
    <w:p w14:paraId="370C0E8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三、项目内容及技术要求</w:t>
      </w:r>
    </w:p>
    <w:p w14:paraId="4E0EC886" w14:textId="3CB3BAA3" w:rsidR="0036637F" w:rsidRPr="0036637F" w:rsidRDefault="00CC703D" w:rsidP="00BE0422">
      <w:pPr>
        <w:spacing w:line="360" w:lineRule="auto"/>
        <w:ind w:firstLineChars="202" w:firstLine="426"/>
        <w:outlineLvl w:val="1"/>
        <w:rPr>
          <w:rFonts w:ascii="宋体" w:eastAsia="宋体" w:hAnsi="宋体" w:cs="Times New Roman"/>
          <w:b/>
          <w:szCs w:val="21"/>
        </w:rPr>
      </w:pPr>
      <w:r>
        <w:rPr>
          <w:rFonts w:ascii="宋体" w:eastAsia="宋体" w:hAnsi="宋体" w:cs="Times New Roman" w:hint="eastAsia"/>
          <w:b/>
          <w:szCs w:val="21"/>
        </w:rPr>
        <w:t>（</w:t>
      </w:r>
      <w:r>
        <w:rPr>
          <w:rFonts w:ascii="宋体" w:eastAsia="宋体" w:hAnsi="宋体" w:cs="Times New Roman"/>
          <w:b/>
          <w:szCs w:val="21"/>
        </w:rPr>
        <w:t>一）</w:t>
      </w:r>
      <w:r w:rsidR="0009134C" w:rsidRPr="0009134C">
        <w:rPr>
          <w:rFonts w:ascii="宋体" w:eastAsia="宋体" w:hAnsi="宋体" w:cs="Times New Roman" w:hint="eastAsia"/>
          <w:b/>
          <w:szCs w:val="21"/>
        </w:rPr>
        <w:t>项目内容</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1"/>
        <w:gridCol w:w="850"/>
        <w:gridCol w:w="2613"/>
        <w:gridCol w:w="1815"/>
      </w:tblGrid>
      <w:tr w:rsidR="0036637F" w14:paraId="5402D86D" w14:textId="77777777" w:rsidTr="00207C6B">
        <w:trPr>
          <w:cantSplit/>
          <w:trHeight w:val="476"/>
          <w:jc w:val="center"/>
        </w:trPr>
        <w:tc>
          <w:tcPr>
            <w:tcW w:w="3081" w:type="dxa"/>
            <w:vAlign w:val="center"/>
          </w:tcPr>
          <w:p w14:paraId="282F8E6E" w14:textId="77777777" w:rsidR="0036637F" w:rsidRPr="0036637F" w:rsidRDefault="0036637F" w:rsidP="0036637F">
            <w:pPr>
              <w:jc w:val="center"/>
              <w:rPr>
                <w:rFonts w:ascii="宋体" w:eastAsia="宋体" w:hAnsi="宋体" w:cs="Times New Roman"/>
                <w:b/>
                <w:bCs/>
                <w:szCs w:val="24"/>
              </w:rPr>
            </w:pPr>
            <w:r w:rsidRPr="0036637F">
              <w:rPr>
                <w:rFonts w:ascii="宋体" w:eastAsia="宋体" w:hAnsi="宋体" w:cs="Times New Roman" w:hint="eastAsia"/>
                <w:b/>
                <w:bCs/>
                <w:szCs w:val="24"/>
              </w:rPr>
              <w:t>采购内容</w:t>
            </w:r>
          </w:p>
        </w:tc>
        <w:tc>
          <w:tcPr>
            <w:tcW w:w="850" w:type="dxa"/>
            <w:vAlign w:val="center"/>
          </w:tcPr>
          <w:p w14:paraId="4377CBF5" w14:textId="77777777" w:rsidR="0036637F" w:rsidRPr="0036637F" w:rsidRDefault="0036637F" w:rsidP="0036637F">
            <w:pPr>
              <w:jc w:val="center"/>
              <w:rPr>
                <w:rFonts w:ascii="宋体" w:eastAsia="宋体" w:hAnsi="宋体" w:cs="Times New Roman"/>
                <w:b/>
                <w:bCs/>
                <w:szCs w:val="24"/>
              </w:rPr>
            </w:pPr>
            <w:r w:rsidRPr="0036637F">
              <w:rPr>
                <w:rFonts w:ascii="宋体" w:eastAsia="宋体" w:hAnsi="宋体" w:cs="Times New Roman" w:hint="eastAsia"/>
                <w:b/>
                <w:bCs/>
                <w:szCs w:val="24"/>
              </w:rPr>
              <w:t>数量</w:t>
            </w:r>
          </w:p>
        </w:tc>
        <w:tc>
          <w:tcPr>
            <w:tcW w:w="2613" w:type="dxa"/>
            <w:vAlign w:val="center"/>
          </w:tcPr>
          <w:p w14:paraId="65D8401B" w14:textId="77777777" w:rsidR="0036637F" w:rsidRPr="0036637F" w:rsidRDefault="0036637F" w:rsidP="0036637F">
            <w:pPr>
              <w:jc w:val="center"/>
              <w:rPr>
                <w:rFonts w:ascii="宋体" w:eastAsia="宋体" w:hAnsi="宋体" w:cs="Times New Roman"/>
                <w:b/>
                <w:bCs/>
                <w:szCs w:val="24"/>
              </w:rPr>
            </w:pPr>
            <w:r w:rsidRPr="0036637F">
              <w:rPr>
                <w:rFonts w:ascii="宋体" w:eastAsia="宋体" w:hAnsi="宋体" w:cs="Times New Roman" w:hint="eastAsia"/>
                <w:b/>
                <w:bCs/>
                <w:szCs w:val="24"/>
              </w:rPr>
              <w:t>工期</w:t>
            </w:r>
          </w:p>
        </w:tc>
        <w:tc>
          <w:tcPr>
            <w:tcW w:w="1815" w:type="dxa"/>
            <w:vAlign w:val="center"/>
          </w:tcPr>
          <w:p w14:paraId="34203E4D" w14:textId="704BA91C" w:rsidR="0036637F" w:rsidRPr="0036637F" w:rsidRDefault="0036637F" w:rsidP="0036637F">
            <w:pPr>
              <w:jc w:val="center"/>
              <w:rPr>
                <w:rFonts w:ascii="宋体" w:eastAsia="宋体" w:hAnsi="宋体" w:cs="Times New Roman"/>
                <w:b/>
                <w:bCs/>
                <w:szCs w:val="24"/>
              </w:rPr>
            </w:pPr>
            <w:r w:rsidRPr="0036637F">
              <w:rPr>
                <w:rFonts w:ascii="宋体" w:eastAsia="宋体" w:hAnsi="宋体" w:cs="Times New Roman" w:hint="eastAsia"/>
                <w:b/>
                <w:bCs/>
                <w:szCs w:val="24"/>
              </w:rPr>
              <w:t>最高限价</w:t>
            </w:r>
            <w:r w:rsidR="00797E2D">
              <w:rPr>
                <w:rFonts w:ascii="宋体" w:eastAsia="宋体" w:hAnsi="宋体" w:cs="Times New Roman" w:hint="eastAsia"/>
                <w:b/>
                <w:bCs/>
                <w:szCs w:val="24"/>
              </w:rPr>
              <w:t>（元）</w:t>
            </w:r>
          </w:p>
        </w:tc>
      </w:tr>
      <w:tr w:rsidR="0036637F" w14:paraId="66768845" w14:textId="77777777" w:rsidTr="00207C6B">
        <w:trPr>
          <w:cantSplit/>
          <w:trHeight w:val="476"/>
          <w:jc w:val="center"/>
        </w:trPr>
        <w:tc>
          <w:tcPr>
            <w:tcW w:w="3081" w:type="dxa"/>
            <w:vAlign w:val="center"/>
          </w:tcPr>
          <w:p w14:paraId="0C35C03E" w14:textId="1C59A1AC" w:rsidR="0036637F" w:rsidRPr="0036637F" w:rsidRDefault="006B709C" w:rsidP="00207C6B">
            <w:pPr>
              <w:jc w:val="center"/>
              <w:rPr>
                <w:rFonts w:ascii="宋体" w:eastAsia="宋体" w:hAnsi="宋体" w:cs="Times New Roman"/>
                <w:szCs w:val="24"/>
              </w:rPr>
            </w:pPr>
            <w:r>
              <w:rPr>
                <w:rFonts w:ascii="宋体" w:eastAsia="宋体" w:hAnsi="宋体" w:cs="Times New Roman" w:hint="eastAsia"/>
                <w:szCs w:val="24"/>
              </w:rPr>
              <w:t>飞行航点安全性验证分析系统</w:t>
            </w:r>
          </w:p>
        </w:tc>
        <w:tc>
          <w:tcPr>
            <w:tcW w:w="850" w:type="dxa"/>
            <w:vAlign w:val="center"/>
          </w:tcPr>
          <w:p w14:paraId="051CBA8E" w14:textId="77777777" w:rsidR="0036637F" w:rsidRPr="0036637F" w:rsidRDefault="0036637F" w:rsidP="00207C6B">
            <w:pPr>
              <w:jc w:val="center"/>
              <w:rPr>
                <w:rFonts w:ascii="宋体" w:eastAsia="宋体" w:hAnsi="宋体" w:cs="Times New Roman"/>
                <w:szCs w:val="24"/>
              </w:rPr>
            </w:pPr>
            <w:r w:rsidRPr="0036637F">
              <w:rPr>
                <w:rFonts w:ascii="宋体" w:eastAsia="宋体" w:hAnsi="宋体" w:cs="Times New Roman"/>
                <w:szCs w:val="24"/>
              </w:rPr>
              <w:t>1套</w:t>
            </w:r>
          </w:p>
        </w:tc>
        <w:tc>
          <w:tcPr>
            <w:tcW w:w="2613" w:type="dxa"/>
            <w:vAlign w:val="center"/>
          </w:tcPr>
          <w:p w14:paraId="3A2D9D9F" w14:textId="5E30B841" w:rsidR="0036637F" w:rsidRPr="0036637F" w:rsidRDefault="0036637F" w:rsidP="00BE0422">
            <w:pPr>
              <w:jc w:val="center"/>
              <w:rPr>
                <w:rFonts w:ascii="宋体" w:eastAsia="宋体" w:hAnsi="宋体" w:cs="Times New Roman"/>
                <w:szCs w:val="24"/>
              </w:rPr>
            </w:pPr>
            <w:r w:rsidRPr="0036637F">
              <w:rPr>
                <w:rFonts w:ascii="宋体" w:eastAsia="宋体" w:hAnsi="宋体" w:cs="Times New Roman" w:hint="eastAsia"/>
                <w:szCs w:val="24"/>
              </w:rPr>
              <w:t>项目工期为</w:t>
            </w:r>
            <w:r w:rsidR="00BE0422">
              <w:rPr>
                <w:rFonts w:ascii="宋体" w:eastAsia="宋体" w:hAnsi="宋体" w:cs="Times New Roman"/>
                <w:szCs w:val="24"/>
              </w:rPr>
              <w:t>60</w:t>
            </w:r>
            <w:r w:rsidR="00BE0422">
              <w:rPr>
                <w:rFonts w:ascii="宋体" w:eastAsia="宋体" w:hAnsi="宋体" w:cs="Times New Roman" w:hint="eastAsia"/>
                <w:szCs w:val="24"/>
              </w:rPr>
              <w:t>个</w:t>
            </w:r>
            <w:r w:rsidR="00BE0422">
              <w:rPr>
                <w:rFonts w:ascii="宋体" w:eastAsia="宋体" w:hAnsi="宋体" w:cs="Times New Roman"/>
                <w:szCs w:val="24"/>
              </w:rPr>
              <w:t>日历日</w:t>
            </w:r>
            <w:r w:rsidRPr="0036637F">
              <w:rPr>
                <w:rFonts w:ascii="宋体" w:eastAsia="宋体" w:hAnsi="宋体" w:cs="Times New Roman" w:hint="eastAsia"/>
                <w:szCs w:val="24"/>
              </w:rPr>
              <w:t>，</w:t>
            </w:r>
            <w:r w:rsidR="00AA78F6">
              <w:rPr>
                <w:rFonts w:ascii="宋体" w:eastAsia="宋体" w:hAnsi="宋体" w:cs="Times New Roman" w:hint="eastAsia"/>
                <w:szCs w:val="24"/>
              </w:rPr>
              <w:t>自</w:t>
            </w:r>
            <w:r w:rsidRPr="0036637F">
              <w:rPr>
                <w:rFonts w:ascii="宋体" w:eastAsia="宋体" w:hAnsi="宋体" w:cs="Times New Roman" w:hint="eastAsia"/>
                <w:szCs w:val="24"/>
              </w:rPr>
              <w:t>签订合同之日算起</w:t>
            </w:r>
          </w:p>
        </w:tc>
        <w:tc>
          <w:tcPr>
            <w:tcW w:w="1815" w:type="dxa"/>
            <w:vAlign w:val="center"/>
          </w:tcPr>
          <w:p w14:paraId="0304B3E8" w14:textId="5DEAA118" w:rsidR="0036637F" w:rsidRPr="0036637F" w:rsidRDefault="00BE0422" w:rsidP="00207C6B">
            <w:pPr>
              <w:jc w:val="center"/>
              <w:rPr>
                <w:rFonts w:ascii="宋体" w:eastAsia="宋体" w:hAnsi="宋体" w:cs="Times New Roman"/>
                <w:szCs w:val="24"/>
              </w:rPr>
            </w:pPr>
            <w:r w:rsidRPr="00BE0422">
              <w:rPr>
                <w:rFonts w:ascii="宋体" w:eastAsia="宋体" w:hAnsi="宋体" w:cs="Times New Roman"/>
                <w:szCs w:val="24"/>
              </w:rPr>
              <w:t>450,000.00</w:t>
            </w:r>
          </w:p>
        </w:tc>
      </w:tr>
    </w:tbl>
    <w:p w14:paraId="416E696E" w14:textId="17975954" w:rsidR="004C7C0F" w:rsidRPr="000012A9" w:rsidRDefault="0009134C" w:rsidP="000012A9">
      <w:pPr>
        <w:spacing w:line="360" w:lineRule="auto"/>
        <w:ind w:firstLineChars="202" w:firstLine="426"/>
        <w:outlineLvl w:val="1"/>
        <w:rPr>
          <w:rFonts w:ascii="宋体" w:eastAsia="宋体" w:hAnsi="宋体" w:cs="Times New Roman"/>
          <w:b/>
          <w:szCs w:val="21"/>
        </w:rPr>
      </w:pPr>
      <w:r>
        <w:rPr>
          <w:rFonts w:ascii="宋体" w:eastAsia="宋体" w:hAnsi="宋体" w:cs="Times New Roman" w:hint="eastAsia"/>
          <w:b/>
          <w:szCs w:val="21"/>
        </w:rPr>
        <w:t>（二）</w:t>
      </w:r>
      <w:r w:rsidR="00CC703D">
        <w:rPr>
          <w:rFonts w:ascii="宋体" w:eastAsia="宋体" w:hAnsi="宋体" w:cs="Times New Roman" w:hint="eastAsia"/>
          <w:b/>
          <w:szCs w:val="21"/>
        </w:rPr>
        <w:t>技术要求</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76"/>
        <w:gridCol w:w="1417"/>
        <w:gridCol w:w="5103"/>
      </w:tblGrid>
      <w:tr w:rsidR="004C7C0F" w:rsidRPr="00D970DC" w14:paraId="368A1389" w14:textId="77777777" w:rsidTr="009D61C0">
        <w:trPr>
          <w:cantSplit/>
          <w:trHeight w:val="562"/>
        </w:trPr>
        <w:tc>
          <w:tcPr>
            <w:tcW w:w="704" w:type="dxa"/>
            <w:tcBorders>
              <w:top w:val="single" w:sz="4" w:space="0" w:color="auto"/>
              <w:bottom w:val="single" w:sz="4" w:space="0" w:color="auto"/>
              <w:right w:val="single" w:sz="4" w:space="0" w:color="auto"/>
            </w:tcBorders>
            <w:vAlign w:val="center"/>
          </w:tcPr>
          <w:p w14:paraId="43CF8165" w14:textId="77777777" w:rsidR="004C7C0F" w:rsidRPr="00D970DC" w:rsidRDefault="004C7C0F" w:rsidP="009D61C0">
            <w:pPr>
              <w:pStyle w:val="USE1"/>
              <w:spacing w:line="276" w:lineRule="auto"/>
              <w:jc w:val="center"/>
              <w:rPr>
                <w:rFonts w:ascii="Times New Roman" w:hAnsi="Times New Roman"/>
                <w:b w:val="0"/>
                <w:sz w:val="21"/>
                <w:szCs w:val="21"/>
                <w:lang w:val="en-GB"/>
              </w:rPr>
            </w:pPr>
            <w:r w:rsidRPr="00D970DC">
              <w:rPr>
                <w:rFonts w:ascii="Times New Roman" w:hAnsi="Times New Roman"/>
                <w:b w:val="0"/>
                <w:sz w:val="21"/>
                <w:szCs w:val="21"/>
                <w:lang w:val="en-GB"/>
              </w:rPr>
              <w:t>序号</w:t>
            </w:r>
          </w:p>
        </w:tc>
        <w:tc>
          <w:tcPr>
            <w:tcW w:w="1276" w:type="dxa"/>
            <w:tcBorders>
              <w:top w:val="single" w:sz="4" w:space="0" w:color="auto"/>
              <w:left w:val="single" w:sz="4" w:space="0" w:color="auto"/>
              <w:bottom w:val="single" w:sz="4" w:space="0" w:color="auto"/>
              <w:right w:val="single" w:sz="4" w:space="0" w:color="auto"/>
            </w:tcBorders>
            <w:vAlign w:val="center"/>
          </w:tcPr>
          <w:p w14:paraId="0AA3D0C4" w14:textId="77777777" w:rsidR="004C7C0F" w:rsidRPr="00D970DC" w:rsidRDefault="004C7C0F" w:rsidP="009D61C0">
            <w:pPr>
              <w:pStyle w:val="USE1"/>
              <w:spacing w:line="276" w:lineRule="auto"/>
              <w:jc w:val="center"/>
              <w:rPr>
                <w:rFonts w:ascii="Times New Roman" w:hAnsi="Times New Roman"/>
                <w:b w:val="0"/>
                <w:sz w:val="21"/>
                <w:szCs w:val="21"/>
                <w:lang w:val="en-GB"/>
              </w:rPr>
            </w:pPr>
            <w:r w:rsidRPr="00D970DC">
              <w:rPr>
                <w:rFonts w:ascii="Times New Roman" w:hAnsi="Times New Roman"/>
                <w:b w:val="0"/>
                <w:sz w:val="21"/>
                <w:szCs w:val="21"/>
                <w:lang w:val="en-GB"/>
              </w:rPr>
              <w:t>模块名称</w:t>
            </w:r>
          </w:p>
        </w:tc>
        <w:tc>
          <w:tcPr>
            <w:tcW w:w="1417" w:type="dxa"/>
            <w:tcBorders>
              <w:top w:val="single" w:sz="4" w:space="0" w:color="auto"/>
              <w:left w:val="single" w:sz="4" w:space="0" w:color="auto"/>
              <w:bottom w:val="single" w:sz="4" w:space="0" w:color="auto"/>
              <w:right w:val="single" w:sz="4" w:space="0" w:color="auto"/>
            </w:tcBorders>
            <w:vAlign w:val="center"/>
          </w:tcPr>
          <w:p w14:paraId="498CB735" w14:textId="77777777" w:rsidR="004C7C0F" w:rsidRPr="00D970DC" w:rsidRDefault="004C7C0F" w:rsidP="009D61C0">
            <w:pPr>
              <w:pStyle w:val="USE1"/>
              <w:spacing w:line="276" w:lineRule="auto"/>
              <w:jc w:val="center"/>
              <w:rPr>
                <w:rFonts w:ascii="Times New Roman" w:hAnsi="Times New Roman"/>
                <w:b w:val="0"/>
                <w:sz w:val="21"/>
                <w:szCs w:val="21"/>
                <w:lang w:val="en-GB"/>
              </w:rPr>
            </w:pPr>
            <w:r w:rsidRPr="00D970DC">
              <w:rPr>
                <w:rFonts w:ascii="Times New Roman" w:hAnsi="Times New Roman"/>
                <w:b w:val="0"/>
                <w:sz w:val="21"/>
                <w:szCs w:val="21"/>
                <w:lang w:val="en-GB"/>
              </w:rPr>
              <w:t>功能描述</w:t>
            </w:r>
          </w:p>
        </w:tc>
        <w:tc>
          <w:tcPr>
            <w:tcW w:w="5103" w:type="dxa"/>
            <w:tcBorders>
              <w:top w:val="single" w:sz="4" w:space="0" w:color="auto"/>
              <w:left w:val="single" w:sz="4" w:space="0" w:color="auto"/>
              <w:bottom w:val="single" w:sz="4" w:space="0" w:color="auto"/>
              <w:right w:val="single" w:sz="4" w:space="0" w:color="auto"/>
            </w:tcBorders>
            <w:vAlign w:val="center"/>
          </w:tcPr>
          <w:p w14:paraId="365D5B73" w14:textId="77777777" w:rsidR="004C7C0F" w:rsidRPr="00D970DC" w:rsidRDefault="004C7C0F" w:rsidP="009D61C0">
            <w:pPr>
              <w:pStyle w:val="USE1"/>
              <w:spacing w:line="276" w:lineRule="auto"/>
              <w:jc w:val="center"/>
              <w:rPr>
                <w:rFonts w:ascii="Times New Roman" w:hAnsi="Times New Roman"/>
                <w:b w:val="0"/>
                <w:sz w:val="21"/>
                <w:szCs w:val="21"/>
                <w:lang w:val="en-GB"/>
              </w:rPr>
            </w:pPr>
            <w:r w:rsidRPr="00BE0422">
              <w:rPr>
                <w:rFonts w:ascii="Times New Roman" w:hAnsi="Times New Roman" w:hint="eastAsia"/>
                <w:b w:val="0"/>
                <w:sz w:val="21"/>
                <w:szCs w:val="21"/>
                <w:lang w:val="en-GB"/>
              </w:rPr>
              <w:t>项目技术要求</w:t>
            </w:r>
          </w:p>
        </w:tc>
      </w:tr>
      <w:tr w:rsidR="004C7C0F" w:rsidRPr="00D970DC" w14:paraId="0CAEB855" w14:textId="77777777" w:rsidTr="009D61C0">
        <w:trPr>
          <w:cantSplit/>
          <w:trHeight w:val="562"/>
        </w:trPr>
        <w:tc>
          <w:tcPr>
            <w:tcW w:w="704" w:type="dxa"/>
            <w:tcBorders>
              <w:top w:val="single" w:sz="4" w:space="0" w:color="auto"/>
              <w:bottom w:val="single" w:sz="4" w:space="0" w:color="auto"/>
              <w:right w:val="single" w:sz="4" w:space="0" w:color="auto"/>
            </w:tcBorders>
            <w:vAlign w:val="center"/>
          </w:tcPr>
          <w:p w14:paraId="6A1C308E" w14:textId="77777777" w:rsidR="004C7C0F" w:rsidRPr="00D970DC" w:rsidRDefault="004C7C0F" w:rsidP="009D61C0">
            <w:pPr>
              <w:pStyle w:val="USE1"/>
              <w:spacing w:line="276" w:lineRule="auto"/>
              <w:jc w:val="center"/>
              <w:rPr>
                <w:rFonts w:ascii="Times New Roman" w:hAnsi="Times New Roman"/>
                <w:b w:val="0"/>
                <w:sz w:val="21"/>
                <w:szCs w:val="21"/>
                <w:lang w:val="en-GB"/>
              </w:rPr>
            </w:pPr>
            <w:r w:rsidRPr="00D970DC">
              <w:rPr>
                <w:rFonts w:ascii="Times New Roman" w:hAnsi="Times New Roman"/>
                <w:b w:val="0"/>
                <w:sz w:val="21"/>
                <w:szCs w:val="21"/>
                <w:lang w:val="en-GB"/>
              </w:rPr>
              <w:t>1</w:t>
            </w:r>
          </w:p>
        </w:tc>
        <w:tc>
          <w:tcPr>
            <w:tcW w:w="1276" w:type="dxa"/>
            <w:vMerge w:val="restart"/>
            <w:tcBorders>
              <w:top w:val="single" w:sz="4" w:space="0" w:color="auto"/>
              <w:left w:val="single" w:sz="4" w:space="0" w:color="auto"/>
              <w:right w:val="single" w:sz="4" w:space="0" w:color="auto"/>
            </w:tcBorders>
            <w:vAlign w:val="center"/>
          </w:tcPr>
          <w:p w14:paraId="567FA3DB" w14:textId="77777777" w:rsidR="004C7C0F" w:rsidRPr="00D970DC" w:rsidRDefault="004C7C0F" w:rsidP="009D61C0">
            <w:pPr>
              <w:pStyle w:val="USE1"/>
              <w:spacing w:line="276" w:lineRule="auto"/>
              <w:jc w:val="center"/>
              <w:rPr>
                <w:rFonts w:ascii="Times New Roman" w:hAnsi="Times New Roman"/>
                <w:b w:val="0"/>
                <w:sz w:val="21"/>
                <w:szCs w:val="21"/>
                <w:lang w:val="en-GB"/>
              </w:rPr>
            </w:pPr>
            <w:r>
              <w:rPr>
                <w:rFonts w:ascii="Times New Roman" w:hAnsi="Times New Roman" w:hint="eastAsia"/>
                <w:b w:val="0"/>
                <w:sz w:val="21"/>
                <w:szCs w:val="21"/>
                <w:lang w:val="en-GB"/>
              </w:rPr>
              <w:t>总体要求</w:t>
            </w:r>
          </w:p>
        </w:tc>
        <w:tc>
          <w:tcPr>
            <w:tcW w:w="1417" w:type="dxa"/>
            <w:tcBorders>
              <w:top w:val="single" w:sz="4" w:space="0" w:color="auto"/>
              <w:left w:val="single" w:sz="4" w:space="0" w:color="auto"/>
              <w:bottom w:val="single" w:sz="4" w:space="0" w:color="auto"/>
              <w:right w:val="single" w:sz="4" w:space="0" w:color="auto"/>
            </w:tcBorders>
            <w:vAlign w:val="center"/>
          </w:tcPr>
          <w:p w14:paraId="79BDF474" w14:textId="77777777" w:rsidR="004C7C0F" w:rsidRPr="00D970DC" w:rsidRDefault="004C7C0F" w:rsidP="009D61C0">
            <w:pPr>
              <w:pStyle w:val="USE1"/>
              <w:spacing w:line="276" w:lineRule="auto"/>
              <w:jc w:val="center"/>
              <w:rPr>
                <w:rFonts w:ascii="Times New Roman" w:hAnsi="Times New Roman"/>
                <w:b w:val="0"/>
                <w:sz w:val="21"/>
                <w:szCs w:val="21"/>
                <w:lang w:val="en-GB"/>
              </w:rPr>
            </w:pPr>
            <w:r>
              <w:rPr>
                <w:rFonts w:ascii="Segoe UI Emoji" w:eastAsia="Segoe UI Emoji" w:hAnsi="Segoe UI Emoji" w:cs="Segoe UI Emoji" w:hint="eastAsia"/>
                <w:b w:val="0"/>
                <w:sz w:val="21"/>
                <w:szCs w:val="21"/>
                <w:lang w:val="en-GB"/>
              </w:rPr>
              <w:t>▲</w:t>
            </w:r>
            <w:r>
              <w:rPr>
                <w:rFonts w:ascii="Times New Roman" w:hAnsi="Times New Roman" w:hint="eastAsia"/>
                <w:b w:val="0"/>
                <w:sz w:val="21"/>
                <w:szCs w:val="21"/>
                <w:lang w:val="en-GB"/>
              </w:rPr>
              <w:t>功能要求</w:t>
            </w:r>
          </w:p>
        </w:tc>
        <w:tc>
          <w:tcPr>
            <w:tcW w:w="5103" w:type="dxa"/>
            <w:tcBorders>
              <w:top w:val="single" w:sz="4" w:space="0" w:color="auto"/>
              <w:left w:val="single" w:sz="4" w:space="0" w:color="auto"/>
              <w:bottom w:val="single" w:sz="4" w:space="0" w:color="auto"/>
              <w:right w:val="single" w:sz="4" w:space="0" w:color="auto"/>
            </w:tcBorders>
            <w:vAlign w:val="center"/>
          </w:tcPr>
          <w:p w14:paraId="0757F590" w14:textId="77777777" w:rsidR="004C7C0F" w:rsidRDefault="004C7C0F" w:rsidP="00231FF8">
            <w:pPr>
              <w:pStyle w:val="USE1"/>
              <w:spacing w:line="276" w:lineRule="auto"/>
              <w:rPr>
                <w:rFonts w:ascii="Times New Roman" w:hAnsi="Times New Roman"/>
                <w:b w:val="0"/>
                <w:sz w:val="21"/>
                <w:szCs w:val="21"/>
                <w:lang w:val="en-GB"/>
              </w:rPr>
            </w:pPr>
            <w:r w:rsidRPr="00FD4349">
              <w:rPr>
                <w:rFonts w:ascii="Times New Roman" w:hAnsi="Times New Roman" w:hint="eastAsia"/>
                <w:b w:val="0"/>
                <w:sz w:val="21"/>
                <w:szCs w:val="21"/>
                <w:lang w:val="en-GB"/>
              </w:rPr>
              <w:t>实现根据给定的空间坐标和拍照方向，即可自动规划最短飞行路线，并将飞行指令发送给无人机系统的功能要求</w:t>
            </w:r>
            <w:r>
              <w:rPr>
                <w:rFonts w:ascii="Times New Roman" w:hAnsi="Times New Roman" w:hint="eastAsia"/>
                <w:b w:val="0"/>
                <w:sz w:val="21"/>
                <w:szCs w:val="21"/>
                <w:lang w:val="en-GB"/>
              </w:rPr>
              <w:t>。</w:t>
            </w:r>
          </w:p>
          <w:p w14:paraId="54744CAF" w14:textId="13A82847" w:rsidR="004C7C0F" w:rsidRPr="00D970DC" w:rsidRDefault="004C7C0F" w:rsidP="000012A9">
            <w:pPr>
              <w:pStyle w:val="USE1"/>
              <w:spacing w:line="276" w:lineRule="auto"/>
              <w:rPr>
                <w:rFonts w:ascii="Times New Roman" w:hAnsi="Times New Roman"/>
                <w:b w:val="0"/>
                <w:sz w:val="21"/>
                <w:szCs w:val="21"/>
                <w:lang w:val="en-GB"/>
              </w:rPr>
            </w:pPr>
            <w:r>
              <w:rPr>
                <w:rFonts w:ascii="Times New Roman" w:hAnsi="Times New Roman" w:hint="eastAsia"/>
                <w:b w:val="0"/>
                <w:sz w:val="21"/>
                <w:szCs w:val="21"/>
                <w:lang w:val="en-GB"/>
              </w:rPr>
              <w:t>投标人应在投标方案中给出实现上述功能的页面设计方案，如不提供方案的，视为未响应本条款。</w:t>
            </w:r>
            <w:r w:rsidR="000012A9" w:rsidRPr="00B7359D">
              <w:rPr>
                <w:rFonts w:ascii="Times New Roman" w:hAnsi="Times New Roman" w:hint="eastAsia"/>
                <w:b w:val="0"/>
                <w:sz w:val="21"/>
                <w:szCs w:val="21"/>
                <w:u w:val="single"/>
                <w:lang w:val="en-GB"/>
              </w:rPr>
              <w:t>如果</w:t>
            </w:r>
            <w:r w:rsidR="000012A9" w:rsidRPr="00B7359D">
              <w:rPr>
                <w:rFonts w:ascii="Times New Roman" w:hAnsi="Times New Roman"/>
                <w:b w:val="0"/>
                <w:sz w:val="21"/>
                <w:szCs w:val="21"/>
                <w:u w:val="single"/>
                <w:lang w:val="en-GB"/>
              </w:rPr>
              <w:t>投标文件中</w:t>
            </w:r>
            <w:r w:rsidR="000012A9" w:rsidRPr="00B7359D">
              <w:rPr>
                <w:rFonts w:ascii="Times New Roman" w:hAnsi="Times New Roman" w:hint="eastAsia"/>
                <w:b w:val="0"/>
                <w:sz w:val="21"/>
                <w:szCs w:val="21"/>
                <w:u w:val="single"/>
                <w:lang w:val="en-GB"/>
              </w:rPr>
              <w:t>的</w:t>
            </w:r>
            <w:r w:rsidR="000012A9" w:rsidRPr="00B7359D">
              <w:rPr>
                <w:rFonts w:ascii="Times New Roman" w:hAnsi="Times New Roman"/>
                <w:b w:val="0"/>
                <w:sz w:val="21"/>
                <w:szCs w:val="21"/>
                <w:u w:val="single"/>
                <w:lang w:val="en-GB"/>
              </w:rPr>
              <w:t>响应与</w:t>
            </w:r>
            <w:r w:rsidR="000012A9" w:rsidRPr="00B7359D">
              <w:rPr>
                <w:rFonts w:ascii="Times New Roman" w:hAnsi="Times New Roman" w:hint="eastAsia"/>
                <w:b w:val="0"/>
                <w:sz w:val="21"/>
                <w:szCs w:val="21"/>
                <w:u w:val="single"/>
                <w:lang w:val="en-GB"/>
              </w:rPr>
              <w:t>《投标承诺函》</w:t>
            </w:r>
            <w:r w:rsidR="000012A9" w:rsidRPr="00B7359D">
              <w:rPr>
                <w:rFonts w:ascii="Times New Roman" w:hAnsi="Times New Roman"/>
                <w:b w:val="0"/>
                <w:sz w:val="21"/>
                <w:szCs w:val="21"/>
                <w:u w:val="single"/>
                <w:lang w:val="en-GB"/>
              </w:rPr>
              <w:t>中要求的</w:t>
            </w:r>
            <w:r w:rsidR="000012A9" w:rsidRPr="00B7359D">
              <w:rPr>
                <w:rFonts w:ascii="Times New Roman" w:hAnsi="Times New Roman" w:hint="eastAsia"/>
                <w:b w:val="0"/>
                <w:sz w:val="21"/>
                <w:szCs w:val="21"/>
                <w:u w:val="single"/>
                <w:lang w:val="en-GB"/>
              </w:rPr>
              <w:t>“接受、遵守、满足招标文件第二章</w:t>
            </w:r>
            <w:r w:rsidR="000012A9" w:rsidRPr="00B7359D">
              <w:rPr>
                <w:rFonts w:ascii="Times New Roman" w:hAnsi="Times New Roman"/>
                <w:b w:val="0"/>
                <w:sz w:val="21"/>
                <w:szCs w:val="21"/>
                <w:u w:val="single"/>
                <w:lang w:val="en-GB"/>
              </w:rPr>
              <w:t xml:space="preserve">  </w:t>
            </w:r>
            <w:r w:rsidR="000012A9" w:rsidRPr="00B7359D">
              <w:rPr>
                <w:rFonts w:ascii="Times New Roman" w:hAnsi="Times New Roman"/>
                <w:b w:val="0"/>
                <w:sz w:val="21"/>
                <w:szCs w:val="21"/>
                <w:u w:val="single"/>
                <w:lang w:val="en-GB"/>
              </w:rPr>
              <w:t>招标项目需求</w:t>
            </w:r>
            <w:r w:rsidR="000012A9" w:rsidRPr="00B7359D">
              <w:rPr>
                <w:rFonts w:ascii="Times New Roman" w:hAnsi="Times New Roman"/>
                <w:b w:val="0"/>
                <w:sz w:val="21"/>
                <w:szCs w:val="21"/>
                <w:u w:val="single"/>
                <w:lang w:val="en-GB"/>
              </w:rPr>
              <w:t xml:space="preserve"> </w:t>
            </w:r>
            <w:r w:rsidR="000012A9" w:rsidRPr="00B7359D">
              <w:rPr>
                <w:rFonts w:ascii="Times New Roman" w:hAnsi="Times New Roman"/>
                <w:b w:val="0"/>
                <w:sz w:val="21"/>
                <w:szCs w:val="21"/>
                <w:u w:val="single"/>
                <w:lang w:val="en-GB"/>
              </w:rPr>
              <w:t>中要求的全部内容</w:t>
            </w:r>
            <w:r w:rsidR="000012A9" w:rsidRPr="00B7359D">
              <w:rPr>
                <w:rFonts w:ascii="Times New Roman" w:hAnsi="Times New Roman" w:hint="eastAsia"/>
                <w:b w:val="0"/>
                <w:sz w:val="21"/>
                <w:szCs w:val="21"/>
                <w:u w:val="single"/>
                <w:lang w:val="en-GB"/>
              </w:rPr>
              <w:t>”不相符</w:t>
            </w:r>
            <w:r w:rsidR="000012A9" w:rsidRPr="00B7359D">
              <w:rPr>
                <w:rFonts w:ascii="Times New Roman" w:hAnsi="Times New Roman"/>
                <w:b w:val="0"/>
                <w:sz w:val="21"/>
                <w:szCs w:val="21"/>
                <w:u w:val="single"/>
                <w:lang w:val="en-GB"/>
              </w:rPr>
              <w:t>将导致投标无效。</w:t>
            </w:r>
          </w:p>
        </w:tc>
      </w:tr>
      <w:tr w:rsidR="004C7C0F" w:rsidRPr="00D970DC" w14:paraId="2F7E2BE0" w14:textId="77777777" w:rsidTr="009D61C0">
        <w:trPr>
          <w:cantSplit/>
          <w:trHeight w:val="562"/>
        </w:trPr>
        <w:tc>
          <w:tcPr>
            <w:tcW w:w="704" w:type="dxa"/>
            <w:tcBorders>
              <w:top w:val="single" w:sz="4" w:space="0" w:color="auto"/>
              <w:bottom w:val="single" w:sz="4" w:space="0" w:color="auto"/>
              <w:right w:val="single" w:sz="4" w:space="0" w:color="auto"/>
            </w:tcBorders>
            <w:vAlign w:val="center"/>
          </w:tcPr>
          <w:p w14:paraId="25E257CB" w14:textId="77777777" w:rsidR="004C7C0F" w:rsidRPr="00D970DC" w:rsidRDefault="004C7C0F" w:rsidP="009D61C0">
            <w:pPr>
              <w:pStyle w:val="USE1"/>
              <w:spacing w:line="276" w:lineRule="auto"/>
              <w:jc w:val="center"/>
              <w:rPr>
                <w:rFonts w:ascii="Times New Roman" w:hAnsi="Times New Roman"/>
                <w:b w:val="0"/>
                <w:sz w:val="21"/>
                <w:szCs w:val="21"/>
                <w:lang w:val="en-GB"/>
              </w:rPr>
            </w:pPr>
            <w:r>
              <w:rPr>
                <w:rFonts w:ascii="Times New Roman" w:hAnsi="Times New Roman"/>
                <w:b w:val="0"/>
                <w:sz w:val="21"/>
                <w:szCs w:val="21"/>
                <w:lang w:val="en-GB"/>
              </w:rPr>
              <w:t>2</w:t>
            </w:r>
          </w:p>
        </w:tc>
        <w:tc>
          <w:tcPr>
            <w:tcW w:w="1276" w:type="dxa"/>
            <w:vMerge/>
            <w:tcBorders>
              <w:left w:val="single" w:sz="4" w:space="0" w:color="auto"/>
              <w:right w:val="single" w:sz="4" w:space="0" w:color="auto"/>
            </w:tcBorders>
          </w:tcPr>
          <w:p w14:paraId="774EC216" w14:textId="77777777" w:rsidR="004C7C0F" w:rsidRPr="00D970DC" w:rsidRDefault="004C7C0F" w:rsidP="009D61C0">
            <w:pPr>
              <w:pStyle w:val="USE1"/>
              <w:spacing w:line="276" w:lineRule="auto"/>
              <w:jc w:val="center"/>
              <w:rPr>
                <w:rFonts w:ascii="Times New Roman" w:hAnsi="Times New Roman"/>
                <w:b w:val="0"/>
                <w:sz w:val="21"/>
                <w:szCs w:val="21"/>
                <w:lang w:val="en-GB"/>
              </w:rPr>
            </w:pPr>
          </w:p>
        </w:tc>
        <w:tc>
          <w:tcPr>
            <w:tcW w:w="1417" w:type="dxa"/>
            <w:tcBorders>
              <w:top w:val="single" w:sz="4" w:space="0" w:color="auto"/>
              <w:left w:val="single" w:sz="4" w:space="0" w:color="auto"/>
              <w:bottom w:val="single" w:sz="4" w:space="0" w:color="auto"/>
              <w:right w:val="single" w:sz="4" w:space="0" w:color="auto"/>
            </w:tcBorders>
            <w:vAlign w:val="center"/>
          </w:tcPr>
          <w:p w14:paraId="2378C0CD" w14:textId="77777777" w:rsidR="004C7C0F" w:rsidRPr="00D970DC" w:rsidRDefault="004C7C0F" w:rsidP="009D61C0">
            <w:pPr>
              <w:pStyle w:val="USE1"/>
              <w:spacing w:line="276" w:lineRule="auto"/>
              <w:jc w:val="center"/>
              <w:rPr>
                <w:rFonts w:ascii="Times New Roman" w:hAnsi="Times New Roman"/>
                <w:b w:val="0"/>
                <w:sz w:val="21"/>
                <w:szCs w:val="21"/>
                <w:lang w:val="en-GB"/>
              </w:rPr>
            </w:pPr>
            <w:r>
              <w:rPr>
                <w:rFonts w:ascii="Times New Roman" w:hAnsi="Times New Roman" w:hint="eastAsia"/>
                <w:b w:val="0"/>
                <w:sz w:val="21"/>
                <w:szCs w:val="21"/>
                <w:lang w:val="en-GB"/>
              </w:rPr>
              <w:t>支持三维显示</w:t>
            </w:r>
          </w:p>
        </w:tc>
        <w:tc>
          <w:tcPr>
            <w:tcW w:w="5103" w:type="dxa"/>
            <w:tcBorders>
              <w:top w:val="single" w:sz="4" w:space="0" w:color="auto"/>
              <w:left w:val="single" w:sz="4" w:space="0" w:color="auto"/>
              <w:bottom w:val="single" w:sz="4" w:space="0" w:color="auto"/>
              <w:right w:val="single" w:sz="4" w:space="0" w:color="auto"/>
            </w:tcBorders>
            <w:vAlign w:val="center"/>
          </w:tcPr>
          <w:p w14:paraId="6A894738" w14:textId="77777777" w:rsidR="004C7C0F" w:rsidRPr="00D970DC" w:rsidRDefault="004C7C0F" w:rsidP="00231FF8">
            <w:pPr>
              <w:pStyle w:val="USE1"/>
              <w:spacing w:line="276" w:lineRule="auto"/>
              <w:rPr>
                <w:rFonts w:ascii="Times New Roman" w:hAnsi="Times New Roman"/>
                <w:b w:val="0"/>
                <w:sz w:val="21"/>
                <w:szCs w:val="21"/>
                <w:lang w:val="en-GB"/>
              </w:rPr>
            </w:pPr>
            <w:r>
              <w:rPr>
                <w:rFonts w:ascii="Times New Roman" w:hAnsi="Times New Roman" w:hint="eastAsia"/>
                <w:b w:val="0"/>
                <w:sz w:val="21"/>
                <w:szCs w:val="21"/>
                <w:lang w:val="en-GB"/>
              </w:rPr>
              <w:t>整个系统使用三维显示方式展现，三维显示内容包括建筑物的三维特征，航点、航线的三维特征。</w:t>
            </w:r>
          </w:p>
        </w:tc>
      </w:tr>
      <w:tr w:rsidR="004C7C0F" w:rsidRPr="00D970DC" w14:paraId="01ADFB5A" w14:textId="77777777" w:rsidTr="009D61C0">
        <w:trPr>
          <w:cantSplit/>
          <w:trHeight w:val="562"/>
        </w:trPr>
        <w:tc>
          <w:tcPr>
            <w:tcW w:w="704" w:type="dxa"/>
            <w:tcBorders>
              <w:top w:val="single" w:sz="4" w:space="0" w:color="auto"/>
              <w:bottom w:val="single" w:sz="4" w:space="0" w:color="auto"/>
              <w:right w:val="single" w:sz="4" w:space="0" w:color="auto"/>
            </w:tcBorders>
            <w:vAlign w:val="center"/>
          </w:tcPr>
          <w:p w14:paraId="166605DF" w14:textId="77777777" w:rsidR="004C7C0F" w:rsidRPr="00D970DC" w:rsidRDefault="004C7C0F" w:rsidP="009D61C0">
            <w:pPr>
              <w:pStyle w:val="USE1"/>
              <w:spacing w:line="276" w:lineRule="auto"/>
              <w:jc w:val="center"/>
              <w:rPr>
                <w:rFonts w:ascii="Times New Roman" w:hAnsi="Times New Roman"/>
                <w:b w:val="0"/>
                <w:sz w:val="21"/>
                <w:szCs w:val="21"/>
                <w:lang w:val="en-GB"/>
              </w:rPr>
            </w:pPr>
            <w:r>
              <w:rPr>
                <w:rFonts w:ascii="Times New Roman" w:hAnsi="Times New Roman"/>
                <w:b w:val="0"/>
                <w:sz w:val="21"/>
                <w:szCs w:val="21"/>
                <w:lang w:val="en-GB"/>
              </w:rPr>
              <w:t>3</w:t>
            </w:r>
          </w:p>
        </w:tc>
        <w:tc>
          <w:tcPr>
            <w:tcW w:w="1276" w:type="dxa"/>
            <w:vMerge/>
            <w:tcBorders>
              <w:left w:val="single" w:sz="4" w:space="0" w:color="auto"/>
              <w:bottom w:val="single" w:sz="4" w:space="0" w:color="auto"/>
              <w:right w:val="single" w:sz="4" w:space="0" w:color="auto"/>
            </w:tcBorders>
          </w:tcPr>
          <w:p w14:paraId="62FBF927" w14:textId="77777777" w:rsidR="004C7C0F" w:rsidRPr="00D970DC" w:rsidRDefault="004C7C0F" w:rsidP="009D61C0">
            <w:pPr>
              <w:pStyle w:val="USE1"/>
              <w:spacing w:line="276" w:lineRule="auto"/>
              <w:jc w:val="center"/>
              <w:rPr>
                <w:rFonts w:ascii="Times New Roman" w:hAnsi="Times New Roman"/>
                <w:b w:val="0"/>
                <w:sz w:val="21"/>
                <w:szCs w:val="21"/>
                <w:lang w:val="en-GB"/>
              </w:rPr>
            </w:pPr>
          </w:p>
        </w:tc>
        <w:tc>
          <w:tcPr>
            <w:tcW w:w="1417" w:type="dxa"/>
            <w:tcBorders>
              <w:top w:val="single" w:sz="4" w:space="0" w:color="auto"/>
              <w:left w:val="single" w:sz="4" w:space="0" w:color="auto"/>
              <w:bottom w:val="single" w:sz="4" w:space="0" w:color="auto"/>
              <w:right w:val="single" w:sz="4" w:space="0" w:color="auto"/>
            </w:tcBorders>
            <w:vAlign w:val="center"/>
          </w:tcPr>
          <w:p w14:paraId="77922F65" w14:textId="77777777" w:rsidR="004C7C0F" w:rsidRPr="00D970DC" w:rsidRDefault="004C7C0F" w:rsidP="009D61C0">
            <w:pPr>
              <w:pStyle w:val="USE1"/>
              <w:spacing w:line="276" w:lineRule="auto"/>
              <w:jc w:val="center"/>
              <w:rPr>
                <w:rFonts w:ascii="Times New Roman" w:hAnsi="Times New Roman"/>
                <w:b w:val="0"/>
                <w:sz w:val="21"/>
                <w:szCs w:val="21"/>
                <w:lang w:val="en-GB"/>
              </w:rPr>
            </w:pPr>
            <w:r>
              <w:rPr>
                <w:rFonts w:ascii="Times New Roman" w:hAnsi="Times New Roman" w:hint="eastAsia"/>
                <w:b w:val="0"/>
                <w:sz w:val="21"/>
                <w:szCs w:val="21"/>
                <w:lang w:val="en-GB"/>
              </w:rPr>
              <w:t>系统运行平台</w:t>
            </w:r>
          </w:p>
        </w:tc>
        <w:tc>
          <w:tcPr>
            <w:tcW w:w="5103" w:type="dxa"/>
            <w:tcBorders>
              <w:top w:val="single" w:sz="4" w:space="0" w:color="auto"/>
              <w:left w:val="single" w:sz="4" w:space="0" w:color="auto"/>
              <w:bottom w:val="single" w:sz="4" w:space="0" w:color="auto"/>
              <w:right w:val="single" w:sz="4" w:space="0" w:color="auto"/>
            </w:tcBorders>
            <w:vAlign w:val="center"/>
          </w:tcPr>
          <w:p w14:paraId="3E313AEA" w14:textId="77777777" w:rsidR="004C7C0F" w:rsidRPr="00D970DC" w:rsidRDefault="004C7C0F" w:rsidP="00231FF8">
            <w:pPr>
              <w:pStyle w:val="USE1"/>
              <w:spacing w:line="276" w:lineRule="auto"/>
              <w:rPr>
                <w:rFonts w:ascii="Times New Roman" w:hAnsi="Times New Roman"/>
                <w:b w:val="0"/>
                <w:sz w:val="21"/>
                <w:szCs w:val="21"/>
                <w:lang w:val="en-GB"/>
              </w:rPr>
            </w:pPr>
            <w:r>
              <w:rPr>
                <w:rFonts w:ascii="Times New Roman" w:hAnsi="Times New Roman" w:hint="eastAsia"/>
                <w:b w:val="0"/>
                <w:sz w:val="21"/>
                <w:szCs w:val="21"/>
                <w:lang w:val="en-GB"/>
              </w:rPr>
              <w:t>系统可以运行在</w:t>
            </w:r>
            <w:r w:rsidRPr="008373A3">
              <w:rPr>
                <w:rFonts w:ascii="Times New Roman" w:hAnsi="Times New Roman"/>
                <w:b w:val="0"/>
                <w:sz w:val="21"/>
                <w:szCs w:val="21"/>
                <w:lang w:val="en-GB"/>
              </w:rPr>
              <w:t>windows10</w:t>
            </w:r>
            <w:r>
              <w:rPr>
                <w:rFonts w:ascii="Times New Roman" w:hAnsi="Times New Roman" w:hint="eastAsia"/>
                <w:b w:val="0"/>
                <w:sz w:val="21"/>
                <w:szCs w:val="21"/>
                <w:lang w:val="en-GB"/>
              </w:rPr>
              <w:t>环境中，本项目所有使用的第三方中间件等费用无需用户自行采购，包含在项目总价中。</w:t>
            </w:r>
          </w:p>
        </w:tc>
      </w:tr>
      <w:tr w:rsidR="004C7C0F" w:rsidRPr="006A1510" w14:paraId="2E464704" w14:textId="77777777" w:rsidTr="009D61C0">
        <w:trPr>
          <w:cantSplit/>
          <w:trHeight w:val="562"/>
        </w:trPr>
        <w:tc>
          <w:tcPr>
            <w:tcW w:w="704" w:type="dxa"/>
            <w:tcBorders>
              <w:top w:val="single" w:sz="4" w:space="0" w:color="auto"/>
            </w:tcBorders>
            <w:vAlign w:val="center"/>
          </w:tcPr>
          <w:p w14:paraId="0A906518" w14:textId="77777777" w:rsidR="004C7C0F" w:rsidRPr="00D970DC" w:rsidRDefault="004C7C0F" w:rsidP="009D61C0">
            <w:pPr>
              <w:pStyle w:val="USE1"/>
              <w:spacing w:line="276" w:lineRule="auto"/>
              <w:jc w:val="center"/>
              <w:rPr>
                <w:rFonts w:ascii="Times New Roman" w:hAnsi="Times New Roman"/>
                <w:b w:val="0"/>
                <w:sz w:val="21"/>
                <w:szCs w:val="21"/>
                <w:lang w:val="en-GB"/>
              </w:rPr>
            </w:pPr>
            <w:r>
              <w:rPr>
                <w:rFonts w:ascii="Times New Roman" w:hAnsi="Times New Roman"/>
                <w:b w:val="0"/>
                <w:sz w:val="21"/>
                <w:szCs w:val="21"/>
                <w:lang w:val="en-GB"/>
              </w:rPr>
              <w:t>4</w:t>
            </w:r>
          </w:p>
        </w:tc>
        <w:tc>
          <w:tcPr>
            <w:tcW w:w="1276" w:type="dxa"/>
            <w:vMerge w:val="restart"/>
            <w:tcBorders>
              <w:top w:val="single" w:sz="4" w:space="0" w:color="auto"/>
            </w:tcBorders>
            <w:vAlign w:val="center"/>
          </w:tcPr>
          <w:p w14:paraId="60830271" w14:textId="77777777" w:rsidR="004C7C0F" w:rsidRPr="00D970DC" w:rsidRDefault="004C7C0F" w:rsidP="009D61C0">
            <w:pPr>
              <w:pStyle w:val="USE1"/>
              <w:spacing w:line="276" w:lineRule="auto"/>
              <w:jc w:val="center"/>
              <w:rPr>
                <w:rFonts w:ascii="Times New Roman" w:hAnsi="Times New Roman"/>
                <w:b w:val="0"/>
                <w:sz w:val="21"/>
                <w:szCs w:val="21"/>
                <w:lang w:val="en-GB"/>
              </w:rPr>
            </w:pPr>
            <w:r>
              <w:rPr>
                <w:rFonts w:ascii="Times New Roman" w:hAnsi="Times New Roman" w:hint="eastAsia"/>
                <w:b w:val="0"/>
                <w:sz w:val="21"/>
                <w:szCs w:val="21"/>
                <w:lang w:val="en-GB"/>
              </w:rPr>
              <w:t>导入和显示模块</w:t>
            </w:r>
          </w:p>
        </w:tc>
        <w:tc>
          <w:tcPr>
            <w:tcW w:w="1417" w:type="dxa"/>
            <w:tcBorders>
              <w:top w:val="single" w:sz="4" w:space="0" w:color="auto"/>
            </w:tcBorders>
            <w:vAlign w:val="center"/>
          </w:tcPr>
          <w:p w14:paraId="1D0186C7" w14:textId="77777777" w:rsidR="004C7C0F" w:rsidRPr="00D970DC" w:rsidRDefault="004C7C0F" w:rsidP="009D61C0">
            <w:pPr>
              <w:pStyle w:val="USE1"/>
              <w:spacing w:line="276" w:lineRule="auto"/>
              <w:jc w:val="center"/>
              <w:rPr>
                <w:rFonts w:ascii="Times New Roman" w:hAnsi="Times New Roman"/>
                <w:b w:val="0"/>
                <w:sz w:val="21"/>
                <w:szCs w:val="21"/>
                <w:lang w:val="en-GB"/>
              </w:rPr>
            </w:pPr>
            <w:r>
              <w:rPr>
                <w:rFonts w:ascii="Times New Roman" w:hAnsi="Times New Roman" w:hint="eastAsia"/>
                <w:b w:val="0"/>
                <w:sz w:val="21"/>
                <w:szCs w:val="21"/>
                <w:lang w:val="en-GB"/>
              </w:rPr>
              <w:t>导</w:t>
            </w:r>
            <w:proofErr w:type="gramStart"/>
            <w:r>
              <w:rPr>
                <w:rFonts w:ascii="Times New Roman" w:hAnsi="Times New Roman" w:hint="eastAsia"/>
                <w:b w:val="0"/>
                <w:sz w:val="21"/>
                <w:szCs w:val="21"/>
                <w:lang w:val="en-GB"/>
              </w:rPr>
              <w:t>入场景点云文件</w:t>
            </w:r>
            <w:proofErr w:type="gramEnd"/>
          </w:p>
        </w:tc>
        <w:tc>
          <w:tcPr>
            <w:tcW w:w="5103" w:type="dxa"/>
            <w:tcBorders>
              <w:top w:val="single" w:sz="4" w:space="0" w:color="auto"/>
            </w:tcBorders>
            <w:vAlign w:val="center"/>
          </w:tcPr>
          <w:p w14:paraId="5E9C53C3" w14:textId="77777777" w:rsidR="004C7C0F" w:rsidRPr="006A1510" w:rsidRDefault="004C7C0F" w:rsidP="00231FF8">
            <w:pPr>
              <w:pStyle w:val="USE1"/>
              <w:spacing w:line="276" w:lineRule="auto"/>
              <w:rPr>
                <w:rFonts w:ascii="Times New Roman" w:hAnsi="Times New Roman"/>
                <w:b w:val="0"/>
                <w:sz w:val="21"/>
                <w:szCs w:val="21"/>
                <w:lang w:val="en-GB"/>
              </w:rPr>
            </w:pPr>
            <w:r>
              <w:rPr>
                <w:rFonts w:ascii="Times New Roman" w:hAnsi="Times New Roman" w:hint="eastAsia"/>
                <w:b w:val="0"/>
                <w:sz w:val="21"/>
                <w:szCs w:val="21"/>
                <w:lang w:val="en-GB"/>
              </w:rPr>
              <w:t>支持导入带地理信息的点</w:t>
            </w:r>
            <w:proofErr w:type="gramStart"/>
            <w:r>
              <w:rPr>
                <w:rFonts w:ascii="Times New Roman" w:hAnsi="Times New Roman" w:hint="eastAsia"/>
                <w:b w:val="0"/>
                <w:sz w:val="21"/>
                <w:szCs w:val="21"/>
                <w:lang w:val="en-GB"/>
              </w:rPr>
              <w:t>云文件</w:t>
            </w:r>
            <w:proofErr w:type="gramEnd"/>
            <w:r>
              <w:rPr>
                <w:rFonts w:ascii="Times New Roman" w:hAnsi="Times New Roman" w:hint="eastAsia"/>
                <w:b w:val="0"/>
                <w:sz w:val="21"/>
                <w:szCs w:val="21"/>
                <w:lang w:val="en-GB"/>
              </w:rPr>
              <w:t>(</w:t>
            </w:r>
            <w:r>
              <w:rPr>
                <w:rFonts w:ascii="Times New Roman" w:hAnsi="Times New Roman"/>
                <w:b w:val="0"/>
                <w:sz w:val="21"/>
                <w:szCs w:val="21"/>
                <w:lang w:val="en-GB"/>
              </w:rPr>
              <w:t>*.</w:t>
            </w:r>
            <w:proofErr w:type="spellStart"/>
            <w:r>
              <w:rPr>
                <w:rFonts w:ascii="Times New Roman" w:hAnsi="Times New Roman"/>
                <w:b w:val="0"/>
                <w:sz w:val="21"/>
                <w:szCs w:val="21"/>
                <w:lang w:val="en-GB"/>
              </w:rPr>
              <w:t>xyz</w:t>
            </w:r>
            <w:proofErr w:type="spellEnd"/>
            <w:r>
              <w:rPr>
                <w:rFonts w:ascii="Times New Roman" w:hAnsi="Times New Roman"/>
                <w:b w:val="0"/>
                <w:sz w:val="21"/>
                <w:szCs w:val="21"/>
                <w:lang w:val="en-GB"/>
              </w:rPr>
              <w:t>)</w:t>
            </w:r>
            <w:r>
              <w:rPr>
                <w:rFonts w:ascii="Times New Roman" w:hAnsi="Times New Roman" w:hint="eastAsia"/>
                <w:b w:val="0"/>
                <w:sz w:val="21"/>
                <w:szCs w:val="21"/>
                <w:lang w:val="en-GB"/>
              </w:rPr>
              <w:t>，并可显示在画布中。</w:t>
            </w:r>
          </w:p>
        </w:tc>
      </w:tr>
      <w:tr w:rsidR="004C7C0F" w:rsidRPr="006A1510" w14:paraId="0019A871" w14:textId="77777777" w:rsidTr="009D61C0">
        <w:trPr>
          <w:cantSplit/>
          <w:trHeight w:val="562"/>
        </w:trPr>
        <w:tc>
          <w:tcPr>
            <w:tcW w:w="704" w:type="dxa"/>
            <w:vAlign w:val="center"/>
          </w:tcPr>
          <w:p w14:paraId="591F42DD" w14:textId="77777777" w:rsidR="004C7C0F" w:rsidRPr="00D970DC" w:rsidRDefault="004C7C0F" w:rsidP="009D61C0">
            <w:pPr>
              <w:pStyle w:val="USE1"/>
              <w:spacing w:line="276" w:lineRule="auto"/>
              <w:jc w:val="center"/>
              <w:rPr>
                <w:rFonts w:ascii="Times New Roman" w:hAnsi="Times New Roman"/>
                <w:b w:val="0"/>
                <w:sz w:val="21"/>
                <w:szCs w:val="21"/>
                <w:lang w:val="en-GB"/>
              </w:rPr>
            </w:pPr>
            <w:r>
              <w:rPr>
                <w:rFonts w:ascii="Times New Roman" w:hAnsi="Times New Roman" w:hint="eastAsia"/>
                <w:b w:val="0"/>
                <w:sz w:val="21"/>
                <w:szCs w:val="21"/>
                <w:lang w:val="en-GB"/>
              </w:rPr>
              <w:t>6</w:t>
            </w:r>
          </w:p>
        </w:tc>
        <w:tc>
          <w:tcPr>
            <w:tcW w:w="1276" w:type="dxa"/>
            <w:vMerge/>
          </w:tcPr>
          <w:p w14:paraId="1F54ED08" w14:textId="77777777" w:rsidR="004C7C0F" w:rsidRPr="00D970DC" w:rsidRDefault="004C7C0F" w:rsidP="009D61C0">
            <w:pPr>
              <w:pStyle w:val="USE1"/>
              <w:spacing w:line="276" w:lineRule="auto"/>
              <w:jc w:val="center"/>
              <w:rPr>
                <w:rFonts w:ascii="Times New Roman" w:hAnsi="Times New Roman"/>
                <w:b w:val="0"/>
                <w:sz w:val="21"/>
                <w:szCs w:val="21"/>
                <w:lang w:val="en-GB"/>
              </w:rPr>
            </w:pPr>
          </w:p>
        </w:tc>
        <w:tc>
          <w:tcPr>
            <w:tcW w:w="1417" w:type="dxa"/>
            <w:vAlign w:val="center"/>
          </w:tcPr>
          <w:p w14:paraId="18161018" w14:textId="77777777" w:rsidR="004C7C0F" w:rsidRPr="00D970DC" w:rsidRDefault="004C7C0F" w:rsidP="009D61C0">
            <w:pPr>
              <w:pStyle w:val="USE1"/>
              <w:spacing w:line="276" w:lineRule="auto"/>
              <w:jc w:val="center"/>
              <w:rPr>
                <w:rFonts w:ascii="Times New Roman" w:hAnsi="Times New Roman"/>
                <w:b w:val="0"/>
                <w:sz w:val="21"/>
                <w:szCs w:val="21"/>
                <w:lang w:val="en-GB"/>
              </w:rPr>
            </w:pPr>
            <w:r>
              <w:rPr>
                <w:rFonts w:ascii="Segoe UI Emoji" w:eastAsia="Segoe UI Emoji" w:hAnsi="Segoe UI Emoji" w:cs="Segoe UI Emoji" w:hint="eastAsia"/>
                <w:b w:val="0"/>
                <w:sz w:val="21"/>
                <w:szCs w:val="21"/>
                <w:lang w:val="en-GB"/>
              </w:rPr>
              <w:t>▲</w:t>
            </w:r>
            <w:r>
              <w:rPr>
                <w:rFonts w:ascii="Times New Roman" w:hAnsi="Times New Roman" w:hint="eastAsia"/>
                <w:b w:val="0"/>
                <w:sz w:val="21"/>
                <w:szCs w:val="21"/>
                <w:lang w:val="en-GB"/>
              </w:rPr>
              <w:t>导入飞行范围文件</w:t>
            </w:r>
          </w:p>
        </w:tc>
        <w:tc>
          <w:tcPr>
            <w:tcW w:w="5103" w:type="dxa"/>
            <w:vAlign w:val="center"/>
          </w:tcPr>
          <w:p w14:paraId="21742770" w14:textId="77777777" w:rsidR="004C7C0F" w:rsidRPr="006A1510" w:rsidRDefault="004C7C0F" w:rsidP="00231FF8">
            <w:pPr>
              <w:pStyle w:val="USE1"/>
              <w:spacing w:line="276" w:lineRule="auto"/>
              <w:rPr>
                <w:rFonts w:ascii="Times New Roman" w:hAnsi="Times New Roman"/>
                <w:b w:val="0"/>
                <w:sz w:val="21"/>
                <w:szCs w:val="21"/>
                <w:lang w:val="en-GB"/>
              </w:rPr>
            </w:pPr>
            <w:r>
              <w:rPr>
                <w:rFonts w:ascii="Times New Roman" w:hAnsi="Times New Roman" w:hint="eastAsia"/>
                <w:b w:val="0"/>
                <w:sz w:val="21"/>
                <w:szCs w:val="21"/>
                <w:lang w:val="en-GB"/>
              </w:rPr>
              <w:t>可从数据库中导入已简化处理的建筑，导入一个区域的经纬度范围，将所有在此区域内的建筑模型绘制在画布中。</w:t>
            </w:r>
          </w:p>
        </w:tc>
      </w:tr>
      <w:tr w:rsidR="004C7C0F" w14:paraId="25D11C2E" w14:textId="77777777" w:rsidTr="009D61C0">
        <w:trPr>
          <w:cantSplit/>
          <w:trHeight w:val="562"/>
        </w:trPr>
        <w:tc>
          <w:tcPr>
            <w:tcW w:w="704" w:type="dxa"/>
            <w:vAlign w:val="center"/>
          </w:tcPr>
          <w:p w14:paraId="735FA5BA" w14:textId="77777777" w:rsidR="004C7C0F" w:rsidRDefault="004C7C0F" w:rsidP="009D61C0">
            <w:pPr>
              <w:pStyle w:val="USE1"/>
              <w:spacing w:line="276" w:lineRule="auto"/>
              <w:jc w:val="center"/>
              <w:rPr>
                <w:rFonts w:ascii="Times New Roman" w:hAnsi="Times New Roman"/>
                <w:b w:val="0"/>
                <w:sz w:val="21"/>
                <w:szCs w:val="21"/>
                <w:lang w:val="en-GB"/>
              </w:rPr>
            </w:pPr>
            <w:r>
              <w:rPr>
                <w:rFonts w:ascii="Times New Roman" w:hAnsi="Times New Roman" w:hint="eastAsia"/>
                <w:b w:val="0"/>
                <w:sz w:val="21"/>
                <w:szCs w:val="21"/>
                <w:lang w:val="en-GB"/>
              </w:rPr>
              <w:lastRenderedPageBreak/>
              <w:t>7</w:t>
            </w:r>
          </w:p>
        </w:tc>
        <w:tc>
          <w:tcPr>
            <w:tcW w:w="1276" w:type="dxa"/>
            <w:vMerge/>
          </w:tcPr>
          <w:p w14:paraId="3765D6FE" w14:textId="77777777" w:rsidR="004C7C0F" w:rsidRPr="00D970DC" w:rsidRDefault="004C7C0F" w:rsidP="009D61C0">
            <w:pPr>
              <w:pStyle w:val="USE1"/>
              <w:spacing w:line="276" w:lineRule="auto"/>
              <w:jc w:val="center"/>
              <w:rPr>
                <w:rFonts w:ascii="Times New Roman" w:hAnsi="Times New Roman"/>
                <w:b w:val="0"/>
                <w:sz w:val="21"/>
                <w:szCs w:val="21"/>
                <w:lang w:val="en-GB"/>
              </w:rPr>
            </w:pPr>
          </w:p>
        </w:tc>
        <w:tc>
          <w:tcPr>
            <w:tcW w:w="1417" w:type="dxa"/>
            <w:vAlign w:val="center"/>
          </w:tcPr>
          <w:p w14:paraId="58F5B0A7" w14:textId="77777777" w:rsidR="004C7C0F" w:rsidRDefault="004C7C0F" w:rsidP="009D61C0">
            <w:pPr>
              <w:pStyle w:val="USE1"/>
              <w:spacing w:line="276" w:lineRule="auto"/>
              <w:jc w:val="center"/>
              <w:rPr>
                <w:rFonts w:ascii="Times New Roman" w:hAnsi="Times New Roman"/>
                <w:b w:val="0"/>
                <w:sz w:val="21"/>
                <w:szCs w:val="21"/>
                <w:lang w:val="en-GB"/>
              </w:rPr>
            </w:pPr>
            <w:r>
              <w:rPr>
                <w:rFonts w:ascii="Times New Roman" w:hAnsi="Times New Roman" w:hint="eastAsia"/>
                <w:b w:val="0"/>
                <w:sz w:val="21"/>
                <w:szCs w:val="21"/>
                <w:lang w:val="en-GB"/>
              </w:rPr>
              <w:t>场景显示功能</w:t>
            </w:r>
          </w:p>
        </w:tc>
        <w:tc>
          <w:tcPr>
            <w:tcW w:w="5103" w:type="dxa"/>
            <w:vAlign w:val="center"/>
          </w:tcPr>
          <w:p w14:paraId="6486E376" w14:textId="34F37F38" w:rsidR="004C7C0F" w:rsidRPr="00055D34" w:rsidRDefault="00055D34" w:rsidP="00231FF8">
            <w:pPr>
              <w:pStyle w:val="USE1"/>
              <w:spacing w:line="276" w:lineRule="auto"/>
              <w:rPr>
                <w:rFonts w:ascii="Times New Roman" w:hAnsi="Times New Roman"/>
                <w:b w:val="0"/>
                <w:sz w:val="21"/>
                <w:szCs w:val="21"/>
              </w:rPr>
            </w:pPr>
            <w:r>
              <w:rPr>
                <w:rFonts w:ascii="Times New Roman" w:hAnsi="Times New Roman" w:hint="eastAsia"/>
                <w:b w:val="0"/>
                <w:sz w:val="21"/>
                <w:szCs w:val="21"/>
                <w:lang w:val="en-GB"/>
              </w:rPr>
              <w:t>至少具有以下</w:t>
            </w:r>
            <w:r>
              <w:rPr>
                <w:rFonts w:ascii="Times New Roman" w:hAnsi="Times New Roman" w:hint="eastAsia"/>
                <w:b w:val="0"/>
                <w:sz w:val="21"/>
                <w:szCs w:val="21"/>
                <w:lang w:val="en-GB"/>
              </w:rPr>
              <w:t>3</w:t>
            </w:r>
            <w:r>
              <w:rPr>
                <w:rFonts w:ascii="Times New Roman" w:hAnsi="Times New Roman" w:hint="eastAsia"/>
                <w:b w:val="0"/>
                <w:sz w:val="21"/>
                <w:szCs w:val="21"/>
                <w:lang w:val="en-GB"/>
              </w:rPr>
              <w:t>种模式：隐藏模型及安全罩、仅展示模型、展示模型及安全罩</w:t>
            </w:r>
          </w:p>
        </w:tc>
      </w:tr>
      <w:tr w:rsidR="004C7C0F" w:rsidRPr="006A1510" w14:paraId="1572EC19" w14:textId="77777777" w:rsidTr="009D61C0">
        <w:trPr>
          <w:cantSplit/>
          <w:trHeight w:val="562"/>
        </w:trPr>
        <w:tc>
          <w:tcPr>
            <w:tcW w:w="704" w:type="dxa"/>
            <w:vAlign w:val="center"/>
          </w:tcPr>
          <w:p w14:paraId="6232E348" w14:textId="77777777" w:rsidR="004C7C0F" w:rsidRPr="00D970DC" w:rsidRDefault="004C7C0F" w:rsidP="009D61C0">
            <w:pPr>
              <w:pStyle w:val="USE1"/>
              <w:spacing w:line="276" w:lineRule="auto"/>
              <w:jc w:val="center"/>
              <w:rPr>
                <w:rFonts w:ascii="Times New Roman" w:hAnsi="Times New Roman"/>
                <w:b w:val="0"/>
                <w:sz w:val="21"/>
                <w:szCs w:val="21"/>
                <w:lang w:val="en-GB"/>
              </w:rPr>
            </w:pPr>
            <w:r>
              <w:rPr>
                <w:rFonts w:ascii="Times New Roman" w:hAnsi="Times New Roman"/>
                <w:b w:val="0"/>
                <w:sz w:val="21"/>
                <w:szCs w:val="21"/>
                <w:lang w:val="en-GB"/>
              </w:rPr>
              <w:t>8</w:t>
            </w:r>
          </w:p>
        </w:tc>
        <w:tc>
          <w:tcPr>
            <w:tcW w:w="1276" w:type="dxa"/>
            <w:vMerge/>
          </w:tcPr>
          <w:p w14:paraId="55462170" w14:textId="77777777" w:rsidR="004C7C0F" w:rsidRPr="00D970DC" w:rsidRDefault="004C7C0F" w:rsidP="009D61C0">
            <w:pPr>
              <w:pStyle w:val="USE1"/>
              <w:spacing w:line="276" w:lineRule="auto"/>
              <w:jc w:val="center"/>
              <w:rPr>
                <w:rFonts w:ascii="Times New Roman" w:hAnsi="Times New Roman"/>
                <w:b w:val="0"/>
                <w:sz w:val="21"/>
                <w:szCs w:val="21"/>
                <w:lang w:val="en-GB"/>
              </w:rPr>
            </w:pPr>
          </w:p>
        </w:tc>
        <w:tc>
          <w:tcPr>
            <w:tcW w:w="1417" w:type="dxa"/>
            <w:vAlign w:val="center"/>
          </w:tcPr>
          <w:p w14:paraId="7E7DAF2F" w14:textId="77777777" w:rsidR="004C7C0F" w:rsidRPr="00D970DC" w:rsidRDefault="004C7C0F" w:rsidP="009D61C0">
            <w:pPr>
              <w:pStyle w:val="USE1"/>
              <w:spacing w:line="276" w:lineRule="auto"/>
              <w:jc w:val="center"/>
              <w:rPr>
                <w:rFonts w:ascii="Times New Roman" w:hAnsi="Times New Roman"/>
                <w:b w:val="0"/>
                <w:sz w:val="21"/>
                <w:szCs w:val="21"/>
                <w:lang w:val="en-GB"/>
              </w:rPr>
            </w:pPr>
            <w:r>
              <w:rPr>
                <w:rFonts w:ascii="Times New Roman" w:hAnsi="Times New Roman" w:hint="eastAsia"/>
                <w:b w:val="0"/>
                <w:sz w:val="21"/>
                <w:szCs w:val="21"/>
                <w:lang w:val="en-GB"/>
              </w:rPr>
              <w:t>导入拍照点文件</w:t>
            </w:r>
          </w:p>
        </w:tc>
        <w:tc>
          <w:tcPr>
            <w:tcW w:w="5103" w:type="dxa"/>
            <w:vAlign w:val="center"/>
          </w:tcPr>
          <w:p w14:paraId="36B694B0" w14:textId="77777777" w:rsidR="004C7C0F" w:rsidRPr="006A1510" w:rsidRDefault="004C7C0F" w:rsidP="00231FF8">
            <w:pPr>
              <w:pStyle w:val="USE1"/>
              <w:spacing w:line="276" w:lineRule="auto"/>
              <w:rPr>
                <w:rFonts w:ascii="Times New Roman" w:hAnsi="Times New Roman"/>
                <w:b w:val="0"/>
                <w:sz w:val="21"/>
                <w:szCs w:val="21"/>
                <w:lang w:val="en-GB"/>
              </w:rPr>
            </w:pPr>
            <w:r>
              <w:rPr>
                <w:rFonts w:ascii="Times New Roman" w:hAnsi="Times New Roman" w:hint="eastAsia"/>
                <w:b w:val="0"/>
                <w:sz w:val="21"/>
                <w:szCs w:val="21"/>
                <w:lang w:val="en-GB"/>
              </w:rPr>
              <w:t>支持导入拍照点文件，并可根据导入的拍照点经纬度，高度和水平、垂直朝向，可在系统中自动绘制拍照矢量，并和场景信息进行叠加显示。</w:t>
            </w:r>
          </w:p>
        </w:tc>
      </w:tr>
      <w:tr w:rsidR="004C7C0F" w14:paraId="5F71C634" w14:textId="77777777" w:rsidTr="009D61C0">
        <w:trPr>
          <w:cantSplit/>
          <w:trHeight w:val="562"/>
        </w:trPr>
        <w:tc>
          <w:tcPr>
            <w:tcW w:w="704" w:type="dxa"/>
            <w:vAlign w:val="center"/>
          </w:tcPr>
          <w:p w14:paraId="74D82B7C" w14:textId="77777777" w:rsidR="004C7C0F" w:rsidRPr="00D970DC" w:rsidRDefault="004C7C0F" w:rsidP="009D61C0">
            <w:pPr>
              <w:pStyle w:val="USE1"/>
              <w:spacing w:line="276" w:lineRule="auto"/>
              <w:jc w:val="center"/>
              <w:rPr>
                <w:rFonts w:ascii="Times New Roman" w:hAnsi="Times New Roman"/>
                <w:b w:val="0"/>
                <w:sz w:val="21"/>
                <w:szCs w:val="21"/>
                <w:lang w:val="en-GB"/>
              </w:rPr>
            </w:pPr>
            <w:r>
              <w:rPr>
                <w:rFonts w:ascii="Times New Roman" w:hAnsi="Times New Roman"/>
                <w:b w:val="0"/>
                <w:sz w:val="21"/>
                <w:szCs w:val="21"/>
                <w:lang w:val="en-GB"/>
              </w:rPr>
              <w:t>9</w:t>
            </w:r>
          </w:p>
        </w:tc>
        <w:tc>
          <w:tcPr>
            <w:tcW w:w="1276" w:type="dxa"/>
            <w:vMerge/>
          </w:tcPr>
          <w:p w14:paraId="24091AED" w14:textId="77777777" w:rsidR="004C7C0F" w:rsidRPr="00D970DC" w:rsidRDefault="004C7C0F" w:rsidP="009D61C0">
            <w:pPr>
              <w:pStyle w:val="USE1"/>
              <w:spacing w:line="276" w:lineRule="auto"/>
              <w:jc w:val="center"/>
              <w:rPr>
                <w:rFonts w:ascii="Times New Roman" w:hAnsi="Times New Roman"/>
                <w:b w:val="0"/>
                <w:sz w:val="21"/>
                <w:szCs w:val="21"/>
                <w:lang w:val="en-GB"/>
              </w:rPr>
            </w:pPr>
          </w:p>
        </w:tc>
        <w:tc>
          <w:tcPr>
            <w:tcW w:w="1417" w:type="dxa"/>
            <w:vAlign w:val="center"/>
          </w:tcPr>
          <w:p w14:paraId="0C5AB8B6" w14:textId="77777777" w:rsidR="004C7C0F" w:rsidRDefault="004C7C0F" w:rsidP="009D61C0">
            <w:pPr>
              <w:pStyle w:val="USE1"/>
              <w:spacing w:line="276" w:lineRule="auto"/>
              <w:jc w:val="center"/>
              <w:rPr>
                <w:rFonts w:ascii="Times New Roman" w:hAnsi="Times New Roman"/>
                <w:b w:val="0"/>
                <w:sz w:val="21"/>
                <w:szCs w:val="21"/>
                <w:lang w:val="en-GB"/>
              </w:rPr>
            </w:pPr>
            <w:r>
              <w:rPr>
                <w:rFonts w:ascii="Times New Roman" w:hAnsi="Times New Roman" w:hint="eastAsia"/>
                <w:b w:val="0"/>
                <w:sz w:val="21"/>
                <w:szCs w:val="21"/>
                <w:lang w:val="en-GB"/>
              </w:rPr>
              <w:t>保存飞行路径</w:t>
            </w:r>
          </w:p>
        </w:tc>
        <w:tc>
          <w:tcPr>
            <w:tcW w:w="5103" w:type="dxa"/>
            <w:vAlign w:val="center"/>
          </w:tcPr>
          <w:p w14:paraId="0F6CE3F4" w14:textId="77777777" w:rsidR="004C7C0F" w:rsidRDefault="004C7C0F" w:rsidP="00231FF8">
            <w:pPr>
              <w:pStyle w:val="USE1"/>
              <w:spacing w:line="276" w:lineRule="auto"/>
              <w:rPr>
                <w:rFonts w:ascii="Times New Roman" w:hAnsi="Times New Roman"/>
                <w:b w:val="0"/>
                <w:sz w:val="21"/>
                <w:szCs w:val="21"/>
                <w:lang w:val="en-GB"/>
              </w:rPr>
            </w:pPr>
            <w:r>
              <w:rPr>
                <w:rFonts w:ascii="Times New Roman" w:hAnsi="Times New Roman" w:hint="eastAsia"/>
                <w:b w:val="0"/>
                <w:sz w:val="21"/>
                <w:szCs w:val="21"/>
                <w:lang w:val="en-GB"/>
              </w:rPr>
              <w:t>将画布中的处理完毕的多条飞行路径保存为</w:t>
            </w:r>
            <w:proofErr w:type="spellStart"/>
            <w:r>
              <w:rPr>
                <w:rFonts w:ascii="Times New Roman" w:hAnsi="Times New Roman" w:hint="eastAsia"/>
                <w:b w:val="0"/>
                <w:sz w:val="21"/>
                <w:szCs w:val="21"/>
                <w:lang w:val="en-GB"/>
              </w:rPr>
              <w:t>d</w:t>
            </w:r>
            <w:r>
              <w:rPr>
                <w:rFonts w:ascii="Times New Roman" w:hAnsi="Times New Roman"/>
                <w:b w:val="0"/>
                <w:sz w:val="21"/>
                <w:szCs w:val="21"/>
                <w:lang w:val="en-GB"/>
              </w:rPr>
              <w:t>rone_path</w:t>
            </w:r>
            <w:proofErr w:type="spellEnd"/>
            <w:r>
              <w:rPr>
                <w:rFonts w:ascii="Times New Roman" w:hAnsi="Times New Roman" w:hint="eastAsia"/>
                <w:b w:val="0"/>
                <w:sz w:val="21"/>
                <w:szCs w:val="21"/>
                <w:lang w:val="en-GB"/>
              </w:rPr>
              <w:t>文件，并可以跟移动端系统无缝对接，实现一键起飞。</w:t>
            </w:r>
          </w:p>
        </w:tc>
      </w:tr>
      <w:tr w:rsidR="004C7C0F" w14:paraId="6692E5EE" w14:textId="77777777" w:rsidTr="009D61C0">
        <w:trPr>
          <w:cantSplit/>
          <w:trHeight w:val="562"/>
        </w:trPr>
        <w:tc>
          <w:tcPr>
            <w:tcW w:w="704" w:type="dxa"/>
            <w:vAlign w:val="center"/>
          </w:tcPr>
          <w:p w14:paraId="2ACDAC6F" w14:textId="77777777" w:rsidR="004C7C0F" w:rsidRDefault="004C7C0F" w:rsidP="009D61C0">
            <w:pPr>
              <w:pStyle w:val="USE1"/>
              <w:spacing w:line="276" w:lineRule="auto"/>
              <w:jc w:val="center"/>
              <w:rPr>
                <w:rFonts w:ascii="Times New Roman" w:hAnsi="Times New Roman"/>
                <w:b w:val="0"/>
                <w:sz w:val="21"/>
                <w:szCs w:val="21"/>
                <w:lang w:val="en-GB"/>
              </w:rPr>
            </w:pPr>
            <w:r>
              <w:rPr>
                <w:rFonts w:ascii="Times New Roman" w:hAnsi="Times New Roman" w:hint="eastAsia"/>
                <w:b w:val="0"/>
                <w:sz w:val="21"/>
                <w:szCs w:val="21"/>
                <w:lang w:val="en-GB"/>
              </w:rPr>
              <w:t>1</w:t>
            </w:r>
            <w:r>
              <w:rPr>
                <w:rFonts w:ascii="Times New Roman" w:hAnsi="Times New Roman"/>
                <w:b w:val="0"/>
                <w:sz w:val="21"/>
                <w:szCs w:val="21"/>
                <w:lang w:val="en-GB"/>
              </w:rPr>
              <w:t>0</w:t>
            </w:r>
          </w:p>
        </w:tc>
        <w:tc>
          <w:tcPr>
            <w:tcW w:w="1276" w:type="dxa"/>
            <w:vMerge/>
          </w:tcPr>
          <w:p w14:paraId="2F5CD53F" w14:textId="77777777" w:rsidR="004C7C0F" w:rsidRPr="00D970DC" w:rsidRDefault="004C7C0F" w:rsidP="009D61C0">
            <w:pPr>
              <w:pStyle w:val="USE1"/>
              <w:spacing w:line="276" w:lineRule="auto"/>
              <w:jc w:val="center"/>
              <w:rPr>
                <w:rFonts w:ascii="Times New Roman" w:hAnsi="Times New Roman"/>
                <w:b w:val="0"/>
                <w:sz w:val="21"/>
                <w:szCs w:val="21"/>
                <w:lang w:val="en-GB"/>
              </w:rPr>
            </w:pPr>
          </w:p>
        </w:tc>
        <w:tc>
          <w:tcPr>
            <w:tcW w:w="1417" w:type="dxa"/>
            <w:vAlign w:val="center"/>
          </w:tcPr>
          <w:p w14:paraId="176DB133" w14:textId="77777777" w:rsidR="004C7C0F" w:rsidRDefault="004C7C0F" w:rsidP="009D61C0">
            <w:pPr>
              <w:pStyle w:val="USE1"/>
              <w:spacing w:line="276" w:lineRule="auto"/>
              <w:jc w:val="center"/>
              <w:rPr>
                <w:rFonts w:ascii="Times New Roman" w:hAnsi="Times New Roman"/>
                <w:b w:val="0"/>
                <w:sz w:val="21"/>
                <w:szCs w:val="21"/>
                <w:lang w:val="en-GB"/>
              </w:rPr>
            </w:pPr>
            <w:r>
              <w:rPr>
                <w:rFonts w:ascii="Times New Roman" w:hAnsi="Times New Roman" w:hint="eastAsia"/>
                <w:b w:val="0"/>
                <w:sz w:val="21"/>
                <w:szCs w:val="21"/>
                <w:lang w:val="en-GB"/>
              </w:rPr>
              <w:t>坐标系转换</w:t>
            </w:r>
          </w:p>
        </w:tc>
        <w:tc>
          <w:tcPr>
            <w:tcW w:w="5103" w:type="dxa"/>
            <w:vAlign w:val="center"/>
          </w:tcPr>
          <w:p w14:paraId="6633A6CD" w14:textId="77777777" w:rsidR="004C7C0F" w:rsidRDefault="004C7C0F" w:rsidP="00231FF8">
            <w:pPr>
              <w:pStyle w:val="USE1"/>
              <w:spacing w:line="276" w:lineRule="auto"/>
              <w:rPr>
                <w:rFonts w:ascii="Times New Roman" w:hAnsi="Times New Roman"/>
                <w:b w:val="0"/>
                <w:sz w:val="21"/>
                <w:szCs w:val="21"/>
                <w:lang w:val="en-GB"/>
              </w:rPr>
            </w:pPr>
            <w:r>
              <w:rPr>
                <w:rFonts w:ascii="Times New Roman" w:hAnsi="Times New Roman" w:hint="eastAsia"/>
                <w:b w:val="0"/>
                <w:sz w:val="21"/>
                <w:szCs w:val="21"/>
                <w:lang w:val="en-GB"/>
              </w:rPr>
              <w:t>转换</w:t>
            </w:r>
            <w:proofErr w:type="spellStart"/>
            <w:r>
              <w:rPr>
                <w:rFonts w:ascii="Times New Roman" w:hAnsi="Times New Roman" w:hint="eastAsia"/>
                <w:b w:val="0"/>
                <w:sz w:val="21"/>
                <w:szCs w:val="21"/>
                <w:lang w:val="en-GB"/>
              </w:rPr>
              <w:t>drone_path</w:t>
            </w:r>
            <w:proofErr w:type="spellEnd"/>
            <w:r>
              <w:rPr>
                <w:rFonts w:ascii="Times New Roman" w:hAnsi="Times New Roman" w:hint="eastAsia"/>
                <w:b w:val="0"/>
                <w:sz w:val="21"/>
                <w:szCs w:val="21"/>
                <w:lang w:val="en-GB"/>
              </w:rPr>
              <w:t>文件中数据的坐标系转换为</w:t>
            </w:r>
            <w:r>
              <w:rPr>
                <w:rFonts w:ascii="Times New Roman" w:hAnsi="Times New Roman"/>
                <w:b w:val="0"/>
                <w:sz w:val="21"/>
                <w:szCs w:val="21"/>
                <w:lang w:val="en-GB"/>
              </w:rPr>
              <w:t>G</w:t>
            </w:r>
            <w:r>
              <w:rPr>
                <w:rFonts w:ascii="Times New Roman" w:hAnsi="Times New Roman" w:hint="eastAsia"/>
                <w:b w:val="0"/>
                <w:sz w:val="21"/>
                <w:szCs w:val="21"/>
                <w:lang w:val="en-GB"/>
              </w:rPr>
              <w:t>cj</w:t>
            </w:r>
            <w:r>
              <w:rPr>
                <w:rFonts w:ascii="Times New Roman" w:hAnsi="Times New Roman"/>
                <w:b w:val="0"/>
                <w:sz w:val="21"/>
                <w:szCs w:val="21"/>
                <w:lang w:val="en-GB"/>
              </w:rPr>
              <w:t>02</w:t>
            </w:r>
            <w:r>
              <w:rPr>
                <w:rFonts w:ascii="Times New Roman" w:hAnsi="Times New Roman" w:hint="eastAsia"/>
                <w:b w:val="0"/>
                <w:sz w:val="21"/>
                <w:szCs w:val="21"/>
                <w:lang w:val="en-GB"/>
              </w:rPr>
              <w:t>坐标系或</w:t>
            </w:r>
            <w:r>
              <w:rPr>
                <w:rFonts w:ascii="Times New Roman" w:hAnsi="Times New Roman" w:hint="eastAsia"/>
                <w:b w:val="0"/>
                <w:sz w:val="21"/>
                <w:szCs w:val="21"/>
                <w:lang w:val="en-GB"/>
              </w:rPr>
              <w:t>wgs</w:t>
            </w:r>
            <w:r>
              <w:rPr>
                <w:rFonts w:ascii="Times New Roman" w:hAnsi="Times New Roman"/>
                <w:b w:val="0"/>
                <w:sz w:val="21"/>
                <w:szCs w:val="21"/>
                <w:lang w:val="en-GB"/>
              </w:rPr>
              <w:t>84</w:t>
            </w:r>
            <w:r>
              <w:rPr>
                <w:rFonts w:ascii="Times New Roman" w:hAnsi="Times New Roman" w:hint="eastAsia"/>
                <w:b w:val="0"/>
                <w:sz w:val="21"/>
                <w:szCs w:val="21"/>
                <w:lang w:val="en-GB"/>
              </w:rPr>
              <w:t>坐标系</w:t>
            </w:r>
          </w:p>
        </w:tc>
      </w:tr>
      <w:tr w:rsidR="004C7C0F" w14:paraId="2C65F90D" w14:textId="77777777" w:rsidTr="009D61C0">
        <w:trPr>
          <w:cantSplit/>
          <w:trHeight w:val="562"/>
        </w:trPr>
        <w:tc>
          <w:tcPr>
            <w:tcW w:w="704" w:type="dxa"/>
            <w:vAlign w:val="center"/>
          </w:tcPr>
          <w:p w14:paraId="2C8BC509" w14:textId="77777777" w:rsidR="004C7C0F" w:rsidRPr="00D970DC" w:rsidRDefault="004C7C0F" w:rsidP="009D61C0">
            <w:pPr>
              <w:pStyle w:val="USE1"/>
              <w:spacing w:line="276" w:lineRule="auto"/>
              <w:jc w:val="center"/>
              <w:rPr>
                <w:rFonts w:ascii="Times New Roman" w:hAnsi="Times New Roman"/>
                <w:b w:val="0"/>
                <w:sz w:val="21"/>
                <w:szCs w:val="21"/>
                <w:lang w:val="en-GB"/>
              </w:rPr>
            </w:pPr>
            <w:r>
              <w:rPr>
                <w:rFonts w:ascii="Times New Roman" w:hAnsi="Times New Roman" w:hint="eastAsia"/>
                <w:b w:val="0"/>
                <w:sz w:val="21"/>
                <w:szCs w:val="21"/>
                <w:lang w:val="en-GB"/>
              </w:rPr>
              <w:t>1</w:t>
            </w:r>
            <w:r>
              <w:rPr>
                <w:rFonts w:ascii="Times New Roman" w:hAnsi="Times New Roman"/>
                <w:b w:val="0"/>
                <w:sz w:val="21"/>
                <w:szCs w:val="21"/>
                <w:lang w:val="en-GB"/>
              </w:rPr>
              <w:t>1</w:t>
            </w:r>
          </w:p>
        </w:tc>
        <w:tc>
          <w:tcPr>
            <w:tcW w:w="1276" w:type="dxa"/>
            <w:vMerge/>
          </w:tcPr>
          <w:p w14:paraId="0912C17D" w14:textId="77777777" w:rsidR="004C7C0F" w:rsidRPr="00D970DC" w:rsidRDefault="004C7C0F" w:rsidP="009D61C0">
            <w:pPr>
              <w:pStyle w:val="USE1"/>
              <w:spacing w:line="276" w:lineRule="auto"/>
              <w:jc w:val="center"/>
              <w:rPr>
                <w:rFonts w:ascii="Times New Roman" w:hAnsi="Times New Roman"/>
                <w:b w:val="0"/>
                <w:sz w:val="21"/>
                <w:szCs w:val="21"/>
                <w:lang w:val="en-GB"/>
              </w:rPr>
            </w:pPr>
          </w:p>
        </w:tc>
        <w:tc>
          <w:tcPr>
            <w:tcW w:w="1417" w:type="dxa"/>
            <w:vAlign w:val="center"/>
          </w:tcPr>
          <w:p w14:paraId="2F959C5F" w14:textId="77777777" w:rsidR="004C7C0F" w:rsidRDefault="004C7C0F" w:rsidP="009D61C0">
            <w:pPr>
              <w:pStyle w:val="USE1"/>
              <w:spacing w:line="276" w:lineRule="auto"/>
              <w:jc w:val="center"/>
              <w:rPr>
                <w:rFonts w:ascii="Times New Roman" w:hAnsi="Times New Roman"/>
                <w:b w:val="0"/>
                <w:sz w:val="21"/>
                <w:szCs w:val="21"/>
                <w:lang w:val="en-GB"/>
              </w:rPr>
            </w:pPr>
            <w:r>
              <w:rPr>
                <w:rFonts w:ascii="Times New Roman" w:hAnsi="Times New Roman" w:hint="eastAsia"/>
                <w:b w:val="0"/>
                <w:sz w:val="21"/>
                <w:szCs w:val="21"/>
                <w:lang w:val="en-GB"/>
              </w:rPr>
              <w:t>清除显示</w:t>
            </w:r>
          </w:p>
        </w:tc>
        <w:tc>
          <w:tcPr>
            <w:tcW w:w="5103" w:type="dxa"/>
            <w:vAlign w:val="center"/>
          </w:tcPr>
          <w:p w14:paraId="199CB8B0" w14:textId="77777777" w:rsidR="004C7C0F" w:rsidRDefault="004C7C0F" w:rsidP="00231FF8">
            <w:pPr>
              <w:pStyle w:val="USE1"/>
              <w:spacing w:line="276" w:lineRule="auto"/>
              <w:rPr>
                <w:rFonts w:ascii="Times New Roman" w:hAnsi="Times New Roman"/>
                <w:b w:val="0"/>
                <w:sz w:val="21"/>
                <w:szCs w:val="21"/>
                <w:lang w:val="en-GB"/>
              </w:rPr>
            </w:pPr>
            <w:r>
              <w:rPr>
                <w:rFonts w:ascii="Times New Roman" w:hAnsi="Times New Roman" w:hint="eastAsia"/>
                <w:b w:val="0"/>
                <w:sz w:val="21"/>
                <w:szCs w:val="21"/>
                <w:lang w:val="en-GB"/>
              </w:rPr>
              <w:t>若干个按钮，可清除相机、路径、建筑、采样点、点云。</w:t>
            </w:r>
          </w:p>
        </w:tc>
      </w:tr>
      <w:tr w:rsidR="004C7C0F" w14:paraId="35584F1C" w14:textId="77777777" w:rsidTr="009D61C0">
        <w:trPr>
          <w:cantSplit/>
          <w:trHeight w:val="562"/>
        </w:trPr>
        <w:tc>
          <w:tcPr>
            <w:tcW w:w="704" w:type="dxa"/>
            <w:vAlign w:val="center"/>
          </w:tcPr>
          <w:p w14:paraId="5F103BA4" w14:textId="77777777" w:rsidR="004C7C0F" w:rsidRDefault="004C7C0F" w:rsidP="009D61C0">
            <w:pPr>
              <w:pStyle w:val="USE1"/>
              <w:spacing w:line="276" w:lineRule="auto"/>
              <w:jc w:val="center"/>
              <w:rPr>
                <w:rFonts w:ascii="Times New Roman" w:hAnsi="Times New Roman"/>
                <w:b w:val="0"/>
                <w:sz w:val="21"/>
                <w:szCs w:val="21"/>
                <w:lang w:val="en-GB"/>
              </w:rPr>
            </w:pPr>
            <w:r>
              <w:rPr>
                <w:rFonts w:ascii="Times New Roman" w:hAnsi="Times New Roman" w:hint="eastAsia"/>
                <w:b w:val="0"/>
                <w:sz w:val="21"/>
                <w:szCs w:val="21"/>
                <w:lang w:val="en-GB"/>
              </w:rPr>
              <w:t>1</w:t>
            </w:r>
            <w:r>
              <w:rPr>
                <w:rFonts w:ascii="Times New Roman" w:hAnsi="Times New Roman"/>
                <w:b w:val="0"/>
                <w:sz w:val="21"/>
                <w:szCs w:val="21"/>
                <w:lang w:val="en-GB"/>
              </w:rPr>
              <w:t>2</w:t>
            </w:r>
          </w:p>
        </w:tc>
        <w:tc>
          <w:tcPr>
            <w:tcW w:w="1276" w:type="dxa"/>
            <w:vMerge/>
          </w:tcPr>
          <w:p w14:paraId="0CCCED34" w14:textId="77777777" w:rsidR="004C7C0F" w:rsidRPr="00D970DC" w:rsidRDefault="004C7C0F" w:rsidP="009D61C0">
            <w:pPr>
              <w:pStyle w:val="USE1"/>
              <w:spacing w:line="276" w:lineRule="auto"/>
              <w:jc w:val="center"/>
              <w:rPr>
                <w:rFonts w:ascii="Times New Roman" w:hAnsi="Times New Roman"/>
                <w:b w:val="0"/>
                <w:sz w:val="21"/>
                <w:szCs w:val="21"/>
                <w:lang w:val="en-GB"/>
              </w:rPr>
            </w:pPr>
          </w:p>
        </w:tc>
        <w:tc>
          <w:tcPr>
            <w:tcW w:w="1417" w:type="dxa"/>
            <w:vAlign w:val="center"/>
          </w:tcPr>
          <w:p w14:paraId="2CB4A993" w14:textId="77777777" w:rsidR="004C7C0F" w:rsidRDefault="004C7C0F" w:rsidP="009D61C0">
            <w:pPr>
              <w:pStyle w:val="USE1"/>
              <w:spacing w:line="276" w:lineRule="auto"/>
              <w:jc w:val="center"/>
              <w:rPr>
                <w:rFonts w:ascii="Times New Roman" w:hAnsi="Times New Roman"/>
                <w:b w:val="0"/>
                <w:sz w:val="21"/>
                <w:szCs w:val="21"/>
                <w:lang w:val="en-GB"/>
              </w:rPr>
            </w:pPr>
            <w:r>
              <w:rPr>
                <w:rFonts w:ascii="Times New Roman" w:hAnsi="Times New Roman" w:hint="eastAsia"/>
                <w:b w:val="0"/>
                <w:sz w:val="21"/>
                <w:szCs w:val="21"/>
                <w:lang w:val="en-GB"/>
              </w:rPr>
              <w:t>更新数据库</w:t>
            </w:r>
            <w:r>
              <w:rPr>
                <w:rFonts w:ascii="Times New Roman" w:hAnsi="Times New Roman" w:hint="eastAsia"/>
                <w:b w:val="0"/>
                <w:sz w:val="21"/>
                <w:szCs w:val="21"/>
                <w:lang w:val="en-GB"/>
              </w:rPr>
              <w:t>2</w:t>
            </w:r>
            <w:r>
              <w:rPr>
                <w:rFonts w:ascii="Times New Roman" w:hAnsi="Times New Roman"/>
                <w:b w:val="0"/>
                <w:sz w:val="21"/>
                <w:szCs w:val="21"/>
                <w:lang w:val="en-GB"/>
              </w:rPr>
              <w:t>.5</w:t>
            </w:r>
            <w:r>
              <w:rPr>
                <w:rFonts w:ascii="Times New Roman" w:hAnsi="Times New Roman" w:hint="eastAsia"/>
                <w:b w:val="0"/>
                <w:sz w:val="21"/>
                <w:szCs w:val="21"/>
                <w:lang w:val="en-GB"/>
              </w:rPr>
              <w:t>D</w:t>
            </w:r>
            <w:r>
              <w:rPr>
                <w:rFonts w:ascii="Times New Roman" w:hAnsi="Times New Roman" w:hint="eastAsia"/>
                <w:b w:val="0"/>
                <w:sz w:val="21"/>
                <w:szCs w:val="21"/>
                <w:lang w:val="en-GB"/>
              </w:rPr>
              <w:t>数据</w:t>
            </w:r>
          </w:p>
        </w:tc>
        <w:tc>
          <w:tcPr>
            <w:tcW w:w="5103" w:type="dxa"/>
            <w:vAlign w:val="center"/>
          </w:tcPr>
          <w:p w14:paraId="29DA4365" w14:textId="77777777" w:rsidR="004C7C0F" w:rsidRDefault="004C7C0F" w:rsidP="00231FF8">
            <w:pPr>
              <w:pStyle w:val="USE1"/>
              <w:spacing w:line="276" w:lineRule="auto"/>
              <w:rPr>
                <w:rFonts w:ascii="Times New Roman" w:hAnsi="Times New Roman"/>
                <w:b w:val="0"/>
                <w:sz w:val="21"/>
                <w:szCs w:val="21"/>
                <w:lang w:val="en-GB"/>
              </w:rPr>
            </w:pPr>
            <w:r>
              <w:rPr>
                <w:rFonts w:ascii="Times New Roman" w:hAnsi="Times New Roman" w:hint="eastAsia"/>
                <w:b w:val="0"/>
                <w:sz w:val="21"/>
                <w:szCs w:val="21"/>
                <w:lang w:val="en-GB"/>
              </w:rPr>
              <w:t>将调整完的</w:t>
            </w:r>
            <w:r>
              <w:rPr>
                <w:rFonts w:ascii="Times New Roman" w:hAnsi="Times New Roman" w:hint="eastAsia"/>
                <w:b w:val="0"/>
                <w:sz w:val="21"/>
                <w:szCs w:val="21"/>
                <w:lang w:val="en-GB"/>
              </w:rPr>
              <w:t>2</w:t>
            </w:r>
            <w:r>
              <w:rPr>
                <w:rFonts w:ascii="Times New Roman" w:hAnsi="Times New Roman"/>
                <w:b w:val="0"/>
                <w:sz w:val="21"/>
                <w:szCs w:val="21"/>
                <w:lang w:val="en-GB"/>
              </w:rPr>
              <w:t>.5</w:t>
            </w:r>
            <w:r>
              <w:rPr>
                <w:rFonts w:ascii="Times New Roman" w:hAnsi="Times New Roman" w:hint="eastAsia"/>
                <w:b w:val="0"/>
                <w:sz w:val="21"/>
                <w:szCs w:val="21"/>
                <w:lang w:val="en-GB"/>
              </w:rPr>
              <w:t>D</w:t>
            </w:r>
            <w:r>
              <w:rPr>
                <w:rFonts w:ascii="Times New Roman" w:hAnsi="Times New Roman" w:hint="eastAsia"/>
                <w:b w:val="0"/>
                <w:sz w:val="21"/>
                <w:szCs w:val="21"/>
                <w:lang w:val="en-GB"/>
              </w:rPr>
              <w:t>模型写入数据库</w:t>
            </w:r>
          </w:p>
        </w:tc>
      </w:tr>
      <w:tr w:rsidR="004C7C0F" w:rsidRPr="006A1510" w14:paraId="3C5A9E4D" w14:textId="77777777" w:rsidTr="009D61C0">
        <w:trPr>
          <w:cantSplit/>
          <w:trHeight w:val="562"/>
        </w:trPr>
        <w:tc>
          <w:tcPr>
            <w:tcW w:w="704" w:type="dxa"/>
            <w:vAlign w:val="center"/>
          </w:tcPr>
          <w:p w14:paraId="17DFC1B6" w14:textId="77777777" w:rsidR="004C7C0F" w:rsidRPr="00D970DC" w:rsidRDefault="004C7C0F" w:rsidP="009D61C0">
            <w:pPr>
              <w:pStyle w:val="USE1"/>
              <w:spacing w:line="276" w:lineRule="auto"/>
              <w:jc w:val="center"/>
              <w:rPr>
                <w:rFonts w:ascii="Times New Roman" w:hAnsi="Times New Roman"/>
                <w:b w:val="0"/>
                <w:sz w:val="21"/>
                <w:szCs w:val="21"/>
                <w:lang w:val="en-GB"/>
              </w:rPr>
            </w:pPr>
            <w:r>
              <w:rPr>
                <w:rFonts w:ascii="Times New Roman" w:hAnsi="Times New Roman"/>
                <w:b w:val="0"/>
                <w:sz w:val="21"/>
                <w:szCs w:val="21"/>
                <w:lang w:val="en-GB"/>
              </w:rPr>
              <w:t>13</w:t>
            </w:r>
          </w:p>
        </w:tc>
        <w:tc>
          <w:tcPr>
            <w:tcW w:w="1276" w:type="dxa"/>
          </w:tcPr>
          <w:p w14:paraId="7E17231A" w14:textId="77777777" w:rsidR="004C7C0F" w:rsidRDefault="004C7C0F" w:rsidP="009D61C0">
            <w:pPr>
              <w:pStyle w:val="USE1"/>
              <w:spacing w:line="276" w:lineRule="auto"/>
              <w:jc w:val="center"/>
              <w:rPr>
                <w:rFonts w:ascii="Times New Roman" w:hAnsi="Times New Roman"/>
                <w:b w:val="0"/>
                <w:sz w:val="21"/>
                <w:szCs w:val="21"/>
                <w:lang w:val="en-GB"/>
              </w:rPr>
            </w:pPr>
            <w:r>
              <w:rPr>
                <w:rFonts w:ascii="Times New Roman" w:hAnsi="Times New Roman" w:hint="eastAsia"/>
                <w:b w:val="0"/>
                <w:sz w:val="21"/>
                <w:szCs w:val="21"/>
                <w:lang w:val="en-GB"/>
              </w:rPr>
              <w:t>点</w:t>
            </w:r>
            <w:proofErr w:type="gramStart"/>
            <w:r>
              <w:rPr>
                <w:rFonts w:ascii="Times New Roman" w:hAnsi="Times New Roman" w:hint="eastAsia"/>
                <w:b w:val="0"/>
                <w:sz w:val="21"/>
                <w:szCs w:val="21"/>
                <w:lang w:val="en-GB"/>
              </w:rPr>
              <w:t>云处理</w:t>
            </w:r>
            <w:proofErr w:type="gramEnd"/>
            <w:r>
              <w:rPr>
                <w:rFonts w:ascii="Times New Roman" w:hAnsi="Times New Roman" w:hint="eastAsia"/>
                <w:b w:val="0"/>
                <w:sz w:val="21"/>
                <w:szCs w:val="21"/>
                <w:lang w:val="en-GB"/>
              </w:rPr>
              <w:t>模块</w:t>
            </w:r>
          </w:p>
        </w:tc>
        <w:tc>
          <w:tcPr>
            <w:tcW w:w="1417" w:type="dxa"/>
            <w:vAlign w:val="center"/>
          </w:tcPr>
          <w:p w14:paraId="58AAA14B" w14:textId="77777777" w:rsidR="004C7C0F" w:rsidRDefault="004C7C0F" w:rsidP="009D61C0">
            <w:pPr>
              <w:pStyle w:val="USE1"/>
              <w:spacing w:line="276" w:lineRule="auto"/>
              <w:jc w:val="center"/>
              <w:rPr>
                <w:rFonts w:ascii="Times New Roman" w:hAnsi="Times New Roman"/>
                <w:b w:val="0"/>
                <w:sz w:val="21"/>
                <w:szCs w:val="21"/>
                <w:lang w:val="en-GB"/>
              </w:rPr>
            </w:pPr>
            <w:r>
              <w:rPr>
                <w:rFonts w:ascii="Segoe UI Emoji" w:eastAsia="Segoe UI Emoji" w:hAnsi="Segoe UI Emoji" w:cs="Segoe UI Emoji" w:hint="eastAsia"/>
                <w:b w:val="0"/>
                <w:sz w:val="21"/>
                <w:szCs w:val="21"/>
                <w:lang w:val="en-GB"/>
              </w:rPr>
              <w:t>▲</w:t>
            </w:r>
            <w:r>
              <w:rPr>
                <w:rFonts w:ascii="Times New Roman" w:hAnsi="Times New Roman" w:hint="eastAsia"/>
                <w:b w:val="0"/>
                <w:sz w:val="21"/>
                <w:szCs w:val="21"/>
                <w:lang w:val="en-GB"/>
              </w:rPr>
              <w:t>生成</w:t>
            </w:r>
            <w:r>
              <w:rPr>
                <w:rFonts w:ascii="Times New Roman" w:hAnsi="Times New Roman" w:hint="eastAsia"/>
                <w:b w:val="0"/>
                <w:sz w:val="21"/>
                <w:szCs w:val="21"/>
                <w:lang w:val="en-GB"/>
              </w:rPr>
              <w:t>2</w:t>
            </w:r>
            <w:r>
              <w:rPr>
                <w:rFonts w:ascii="Times New Roman" w:hAnsi="Times New Roman"/>
                <w:b w:val="0"/>
                <w:sz w:val="21"/>
                <w:szCs w:val="21"/>
                <w:lang w:val="en-GB"/>
              </w:rPr>
              <w:t>.5</w:t>
            </w:r>
            <w:r>
              <w:rPr>
                <w:rFonts w:ascii="Times New Roman" w:hAnsi="Times New Roman" w:hint="eastAsia"/>
                <w:b w:val="0"/>
                <w:sz w:val="21"/>
                <w:szCs w:val="21"/>
                <w:lang w:val="en-GB"/>
              </w:rPr>
              <w:t>D</w:t>
            </w:r>
            <w:r>
              <w:rPr>
                <w:rFonts w:ascii="Times New Roman" w:hAnsi="Times New Roman" w:hint="eastAsia"/>
                <w:b w:val="0"/>
                <w:sz w:val="21"/>
                <w:szCs w:val="21"/>
                <w:lang w:val="en-GB"/>
              </w:rPr>
              <w:t>模型</w:t>
            </w:r>
          </w:p>
        </w:tc>
        <w:tc>
          <w:tcPr>
            <w:tcW w:w="5103" w:type="dxa"/>
            <w:vAlign w:val="center"/>
          </w:tcPr>
          <w:p w14:paraId="24FA9609" w14:textId="77777777" w:rsidR="004C7C0F" w:rsidRPr="006A1510" w:rsidRDefault="004C7C0F" w:rsidP="00231FF8">
            <w:pPr>
              <w:pStyle w:val="USE1"/>
              <w:spacing w:line="276" w:lineRule="auto"/>
              <w:rPr>
                <w:rFonts w:ascii="Times New Roman" w:hAnsi="Times New Roman"/>
                <w:b w:val="0"/>
                <w:sz w:val="21"/>
                <w:szCs w:val="21"/>
                <w:lang w:val="en-GB"/>
              </w:rPr>
            </w:pPr>
            <w:r>
              <w:rPr>
                <w:rFonts w:ascii="Times New Roman" w:hAnsi="Times New Roman" w:hint="eastAsia"/>
                <w:b w:val="0"/>
                <w:sz w:val="21"/>
                <w:szCs w:val="21"/>
                <w:lang w:val="en-GB"/>
              </w:rPr>
              <w:t>根据导入的点云，设置参数，可以自动进行数据清洗，排除噪点，生成分割好的</w:t>
            </w:r>
            <w:r>
              <w:rPr>
                <w:rFonts w:ascii="Times New Roman" w:hAnsi="Times New Roman" w:hint="eastAsia"/>
                <w:b w:val="0"/>
                <w:sz w:val="21"/>
                <w:szCs w:val="21"/>
                <w:lang w:val="en-GB"/>
              </w:rPr>
              <w:t>2</w:t>
            </w:r>
            <w:r>
              <w:rPr>
                <w:rFonts w:ascii="Times New Roman" w:hAnsi="Times New Roman"/>
                <w:b w:val="0"/>
                <w:sz w:val="21"/>
                <w:szCs w:val="21"/>
                <w:lang w:val="en-GB"/>
              </w:rPr>
              <w:t>.5</w:t>
            </w:r>
            <w:r>
              <w:rPr>
                <w:rFonts w:ascii="Times New Roman" w:hAnsi="Times New Roman" w:hint="eastAsia"/>
                <w:b w:val="0"/>
                <w:sz w:val="21"/>
                <w:szCs w:val="21"/>
                <w:lang w:val="en-GB"/>
              </w:rPr>
              <w:t>D</w:t>
            </w:r>
            <w:r>
              <w:rPr>
                <w:rFonts w:ascii="Times New Roman" w:hAnsi="Times New Roman" w:hint="eastAsia"/>
                <w:b w:val="0"/>
                <w:sz w:val="21"/>
                <w:szCs w:val="21"/>
                <w:lang w:val="en-GB"/>
              </w:rPr>
              <w:t>模型</w:t>
            </w:r>
          </w:p>
        </w:tc>
      </w:tr>
      <w:tr w:rsidR="004C7C0F" w:rsidRPr="006A1510" w14:paraId="34B3B658" w14:textId="77777777" w:rsidTr="009D61C0">
        <w:trPr>
          <w:cantSplit/>
          <w:trHeight w:val="562"/>
        </w:trPr>
        <w:tc>
          <w:tcPr>
            <w:tcW w:w="704" w:type="dxa"/>
            <w:vAlign w:val="center"/>
          </w:tcPr>
          <w:p w14:paraId="7B77D14D" w14:textId="77777777" w:rsidR="004C7C0F" w:rsidRDefault="004C7C0F" w:rsidP="009D61C0">
            <w:pPr>
              <w:pStyle w:val="USE1"/>
              <w:spacing w:line="276" w:lineRule="auto"/>
              <w:jc w:val="center"/>
              <w:rPr>
                <w:rFonts w:ascii="Times New Roman" w:hAnsi="Times New Roman"/>
                <w:b w:val="0"/>
                <w:sz w:val="21"/>
                <w:szCs w:val="21"/>
                <w:lang w:val="en-GB"/>
              </w:rPr>
            </w:pPr>
            <w:r>
              <w:rPr>
                <w:rFonts w:ascii="Times New Roman" w:hAnsi="Times New Roman"/>
                <w:b w:val="0"/>
                <w:sz w:val="21"/>
                <w:szCs w:val="21"/>
                <w:lang w:val="en-GB"/>
              </w:rPr>
              <w:t>14</w:t>
            </w:r>
          </w:p>
        </w:tc>
        <w:tc>
          <w:tcPr>
            <w:tcW w:w="1276" w:type="dxa"/>
            <w:vMerge w:val="restart"/>
            <w:vAlign w:val="center"/>
          </w:tcPr>
          <w:p w14:paraId="3EA5754D" w14:textId="77777777" w:rsidR="004C7C0F" w:rsidRPr="00D970DC" w:rsidRDefault="004C7C0F" w:rsidP="009D61C0">
            <w:pPr>
              <w:pStyle w:val="USE1"/>
              <w:spacing w:line="276" w:lineRule="auto"/>
              <w:jc w:val="center"/>
              <w:rPr>
                <w:rFonts w:ascii="Times New Roman" w:hAnsi="Times New Roman"/>
                <w:b w:val="0"/>
                <w:sz w:val="21"/>
                <w:szCs w:val="21"/>
                <w:lang w:val="en-GB"/>
              </w:rPr>
            </w:pPr>
            <w:r>
              <w:rPr>
                <w:rFonts w:ascii="Times New Roman" w:hAnsi="Times New Roman" w:hint="eastAsia"/>
                <w:b w:val="0"/>
                <w:sz w:val="21"/>
                <w:szCs w:val="21"/>
                <w:lang w:val="en-GB"/>
              </w:rPr>
              <w:t>拍照安全性计算模块</w:t>
            </w:r>
          </w:p>
        </w:tc>
        <w:tc>
          <w:tcPr>
            <w:tcW w:w="1417" w:type="dxa"/>
            <w:vAlign w:val="center"/>
          </w:tcPr>
          <w:p w14:paraId="6C91EE66" w14:textId="77777777" w:rsidR="004C7C0F" w:rsidRDefault="004C7C0F" w:rsidP="009D61C0">
            <w:pPr>
              <w:pStyle w:val="USE1"/>
              <w:spacing w:line="276" w:lineRule="auto"/>
              <w:jc w:val="center"/>
              <w:rPr>
                <w:rFonts w:ascii="Times New Roman" w:hAnsi="Times New Roman"/>
                <w:b w:val="0"/>
                <w:sz w:val="21"/>
                <w:szCs w:val="21"/>
                <w:lang w:val="en-GB"/>
              </w:rPr>
            </w:pPr>
            <w:r>
              <w:rPr>
                <w:rFonts w:ascii="Segoe UI Emoji" w:eastAsia="Segoe UI Emoji" w:hAnsi="Segoe UI Emoji" w:cs="Segoe UI Emoji" w:hint="eastAsia"/>
                <w:b w:val="0"/>
                <w:sz w:val="21"/>
                <w:szCs w:val="21"/>
                <w:lang w:val="en-GB"/>
              </w:rPr>
              <w:t>▲</w:t>
            </w:r>
            <w:r>
              <w:rPr>
                <w:rFonts w:ascii="Times New Roman" w:hAnsi="Times New Roman" w:hint="eastAsia"/>
                <w:b w:val="0"/>
                <w:sz w:val="21"/>
                <w:szCs w:val="21"/>
                <w:lang w:val="en-GB"/>
              </w:rPr>
              <w:t>生成建筑安全罩</w:t>
            </w:r>
          </w:p>
        </w:tc>
        <w:tc>
          <w:tcPr>
            <w:tcW w:w="5103" w:type="dxa"/>
            <w:vAlign w:val="center"/>
          </w:tcPr>
          <w:p w14:paraId="3573C0AE" w14:textId="77777777" w:rsidR="004C7C0F" w:rsidRPr="006A1510" w:rsidRDefault="004C7C0F" w:rsidP="00231FF8">
            <w:pPr>
              <w:pStyle w:val="USE1"/>
              <w:spacing w:line="276" w:lineRule="auto"/>
              <w:rPr>
                <w:rFonts w:ascii="Times New Roman" w:hAnsi="Times New Roman"/>
                <w:b w:val="0"/>
                <w:sz w:val="21"/>
                <w:szCs w:val="21"/>
                <w:lang w:val="en-GB"/>
              </w:rPr>
            </w:pPr>
            <w:r>
              <w:rPr>
                <w:rFonts w:ascii="Times New Roman" w:hAnsi="Times New Roman" w:hint="eastAsia"/>
                <w:b w:val="0"/>
                <w:sz w:val="21"/>
                <w:szCs w:val="21"/>
                <w:lang w:val="en-GB"/>
              </w:rPr>
              <w:t>对所有场景中的障碍物生成安全罩，可控制安全高度和安全距离</w:t>
            </w:r>
          </w:p>
        </w:tc>
      </w:tr>
      <w:tr w:rsidR="004C7C0F" w14:paraId="066D8855" w14:textId="77777777" w:rsidTr="009D61C0">
        <w:trPr>
          <w:cantSplit/>
          <w:trHeight w:val="562"/>
        </w:trPr>
        <w:tc>
          <w:tcPr>
            <w:tcW w:w="704" w:type="dxa"/>
            <w:vAlign w:val="center"/>
          </w:tcPr>
          <w:p w14:paraId="6D670D5B" w14:textId="77777777" w:rsidR="004C7C0F" w:rsidRDefault="004C7C0F" w:rsidP="009D61C0">
            <w:pPr>
              <w:pStyle w:val="USE1"/>
              <w:spacing w:line="276" w:lineRule="auto"/>
              <w:jc w:val="center"/>
              <w:rPr>
                <w:rFonts w:ascii="Times New Roman" w:hAnsi="Times New Roman"/>
                <w:b w:val="0"/>
                <w:sz w:val="21"/>
                <w:szCs w:val="21"/>
                <w:lang w:val="en-GB"/>
              </w:rPr>
            </w:pPr>
            <w:r>
              <w:rPr>
                <w:rFonts w:ascii="Times New Roman" w:hAnsi="Times New Roman" w:hint="eastAsia"/>
                <w:b w:val="0"/>
                <w:sz w:val="21"/>
                <w:szCs w:val="21"/>
                <w:lang w:val="en-GB"/>
              </w:rPr>
              <w:t>1</w:t>
            </w:r>
            <w:r>
              <w:rPr>
                <w:rFonts w:ascii="Times New Roman" w:hAnsi="Times New Roman"/>
                <w:b w:val="0"/>
                <w:sz w:val="21"/>
                <w:szCs w:val="21"/>
                <w:lang w:val="en-GB"/>
              </w:rPr>
              <w:t>5</w:t>
            </w:r>
          </w:p>
        </w:tc>
        <w:tc>
          <w:tcPr>
            <w:tcW w:w="1276" w:type="dxa"/>
            <w:vMerge/>
            <w:vAlign w:val="center"/>
          </w:tcPr>
          <w:p w14:paraId="25784F86" w14:textId="77777777" w:rsidR="004C7C0F" w:rsidRPr="00D970DC" w:rsidRDefault="004C7C0F" w:rsidP="009D61C0">
            <w:pPr>
              <w:pStyle w:val="USE1"/>
              <w:spacing w:line="276" w:lineRule="auto"/>
              <w:jc w:val="center"/>
              <w:rPr>
                <w:rFonts w:ascii="Times New Roman" w:hAnsi="Times New Roman"/>
                <w:b w:val="0"/>
                <w:sz w:val="21"/>
                <w:szCs w:val="21"/>
                <w:lang w:val="en-GB"/>
              </w:rPr>
            </w:pPr>
          </w:p>
        </w:tc>
        <w:tc>
          <w:tcPr>
            <w:tcW w:w="1417" w:type="dxa"/>
            <w:vAlign w:val="center"/>
          </w:tcPr>
          <w:p w14:paraId="138F9E13" w14:textId="77777777" w:rsidR="004C7C0F" w:rsidRDefault="004C7C0F" w:rsidP="009D61C0">
            <w:pPr>
              <w:pStyle w:val="USE1"/>
              <w:spacing w:line="276" w:lineRule="auto"/>
              <w:jc w:val="center"/>
              <w:rPr>
                <w:rFonts w:ascii="Times New Roman" w:hAnsi="Times New Roman"/>
                <w:b w:val="0"/>
                <w:sz w:val="21"/>
                <w:szCs w:val="21"/>
                <w:lang w:val="en-GB"/>
              </w:rPr>
            </w:pPr>
            <w:r>
              <w:rPr>
                <w:rFonts w:ascii="Segoe UI Emoji" w:eastAsia="Segoe UI Emoji" w:hAnsi="Segoe UI Emoji" w:cs="Segoe UI Emoji" w:hint="eastAsia"/>
                <w:b w:val="0"/>
                <w:sz w:val="21"/>
                <w:szCs w:val="21"/>
                <w:lang w:val="en-GB"/>
              </w:rPr>
              <w:t>▲</w:t>
            </w:r>
            <w:r>
              <w:rPr>
                <w:rFonts w:ascii="Times New Roman" w:hAnsi="Times New Roman" w:hint="eastAsia"/>
                <w:b w:val="0"/>
                <w:sz w:val="21"/>
                <w:szCs w:val="21"/>
                <w:lang w:val="en-GB"/>
              </w:rPr>
              <w:t>删除不安全视角</w:t>
            </w:r>
          </w:p>
        </w:tc>
        <w:tc>
          <w:tcPr>
            <w:tcW w:w="5103" w:type="dxa"/>
            <w:vAlign w:val="center"/>
          </w:tcPr>
          <w:p w14:paraId="07B002F1" w14:textId="77777777" w:rsidR="004C7C0F" w:rsidRDefault="004C7C0F" w:rsidP="00231FF8">
            <w:pPr>
              <w:pStyle w:val="USE1"/>
              <w:spacing w:line="276" w:lineRule="auto"/>
              <w:rPr>
                <w:rFonts w:ascii="Times New Roman" w:hAnsi="Times New Roman"/>
                <w:b w:val="0"/>
                <w:sz w:val="21"/>
                <w:szCs w:val="21"/>
                <w:lang w:val="en-GB"/>
              </w:rPr>
            </w:pPr>
            <w:r>
              <w:rPr>
                <w:rFonts w:ascii="Times New Roman" w:hAnsi="Times New Roman" w:hint="eastAsia"/>
                <w:b w:val="0"/>
                <w:sz w:val="21"/>
                <w:szCs w:val="21"/>
                <w:lang w:val="en-GB"/>
              </w:rPr>
              <w:t>根据视角的位置，以及跟被拍摄建筑物的空间位置关系，计算视角是否安全，将不安全视角删除。</w:t>
            </w:r>
          </w:p>
        </w:tc>
      </w:tr>
      <w:tr w:rsidR="004C7C0F" w:rsidRPr="006A1510" w14:paraId="5A3F65ED" w14:textId="77777777" w:rsidTr="009D61C0">
        <w:trPr>
          <w:cantSplit/>
          <w:trHeight w:val="562"/>
        </w:trPr>
        <w:tc>
          <w:tcPr>
            <w:tcW w:w="704" w:type="dxa"/>
            <w:vAlign w:val="center"/>
          </w:tcPr>
          <w:p w14:paraId="3313E1DF" w14:textId="77777777" w:rsidR="004C7C0F" w:rsidRPr="00D970DC" w:rsidRDefault="004C7C0F" w:rsidP="009D61C0">
            <w:pPr>
              <w:pStyle w:val="USE1"/>
              <w:spacing w:line="276" w:lineRule="auto"/>
              <w:jc w:val="center"/>
              <w:rPr>
                <w:rFonts w:ascii="Times New Roman" w:hAnsi="Times New Roman"/>
                <w:b w:val="0"/>
                <w:sz w:val="21"/>
                <w:szCs w:val="21"/>
                <w:lang w:val="en-GB"/>
              </w:rPr>
            </w:pPr>
            <w:r>
              <w:rPr>
                <w:rFonts w:ascii="Times New Roman" w:hAnsi="Times New Roman" w:hint="eastAsia"/>
                <w:b w:val="0"/>
                <w:sz w:val="21"/>
                <w:szCs w:val="21"/>
                <w:lang w:val="en-GB"/>
              </w:rPr>
              <w:t>1</w:t>
            </w:r>
            <w:r>
              <w:rPr>
                <w:rFonts w:ascii="Times New Roman" w:hAnsi="Times New Roman"/>
                <w:b w:val="0"/>
                <w:sz w:val="21"/>
                <w:szCs w:val="21"/>
                <w:lang w:val="en-GB"/>
              </w:rPr>
              <w:t>6</w:t>
            </w:r>
          </w:p>
        </w:tc>
        <w:tc>
          <w:tcPr>
            <w:tcW w:w="1276" w:type="dxa"/>
            <w:vMerge/>
            <w:vAlign w:val="center"/>
          </w:tcPr>
          <w:p w14:paraId="1CCCFC4F" w14:textId="77777777" w:rsidR="004C7C0F" w:rsidRPr="00D970DC" w:rsidRDefault="004C7C0F" w:rsidP="009D61C0">
            <w:pPr>
              <w:pStyle w:val="USE1"/>
              <w:spacing w:line="276" w:lineRule="auto"/>
              <w:jc w:val="center"/>
              <w:rPr>
                <w:rFonts w:ascii="Times New Roman" w:hAnsi="Times New Roman"/>
                <w:b w:val="0"/>
                <w:sz w:val="21"/>
                <w:szCs w:val="21"/>
                <w:lang w:val="en-GB"/>
              </w:rPr>
            </w:pPr>
          </w:p>
        </w:tc>
        <w:tc>
          <w:tcPr>
            <w:tcW w:w="1417" w:type="dxa"/>
            <w:vAlign w:val="center"/>
          </w:tcPr>
          <w:p w14:paraId="7EF8236F" w14:textId="77777777" w:rsidR="004C7C0F" w:rsidRPr="00D970DC" w:rsidRDefault="004C7C0F" w:rsidP="009D61C0">
            <w:pPr>
              <w:pStyle w:val="USE1"/>
              <w:spacing w:line="276" w:lineRule="auto"/>
              <w:jc w:val="center"/>
              <w:rPr>
                <w:rFonts w:ascii="Times New Roman" w:hAnsi="Times New Roman"/>
                <w:b w:val="0"/>
                <w:sz w:val="21"/>
                <w:szCs w:val="21"/>
                <w:lang w:val="en-GB"/>
              </w:rPr>
            </w:pPr>
            <w:r>
              <w:rPr>
                <w:rFonts w:ascii="Segoe UI Emoji" w:eastAsia="Segoe UI Emoji" w:hAnsi="Segoe UI Emoji" w:cs="Segoe UI Emoji" w:hint="eastAsia"/>
                <w:b w:val="0"/>
                <w:sz w:val="21"/>
                <w:szCs w:val="21"/>
                <w:lang w:val="en-GB"/>
              </w:rPr>
              <w:t>▲</w:t>
            </w:r>
            <w:r>
              <w:rPr>
                <w:rFonts w:ascii="Times New Roman" w:hAnsi="Times New Roman" w:hint="eastAsia"/>
                <w:b w:val="0"/>
                <w:sz w:val="21"/>
                <w:szCs w:val="21"/>
                <w:lang w:val="en-GB"/>
              </w:rPr>
              <w:t>视角簇</w:t>
            </w:r>
          </w:p>
        </w:tc>
        <w:tc>
          <w:tcPr>
            <w:tcW w:w="5103" w:type="dxa"/>
            <w:vAlign w:val="center"/>
          </w:tcPr>
          <w:p w14:paraId="10745722" w14:textId="77777777" w:rsidR="004C7C0F" w:rsidRPr="006A1510" w:rsidRDefault="004C7C0F" w:rsidP="00231FF8">
            <w:pPr>
              <w:pStyle w:val="USE1"/>
              <w:spacing w:line="276" w:lineRule="auto"/>
              <w:rPr>
                <w:rFonts w:ascii="Times New Roman" w:hAnsi="Times New Roman"/>
                <w:b w:val="0"/>
                <w:sz w:val="21"/>
                <w:szCs w:val="21"/>
                <w:lang w:val="en-GB"/>
              </w:rPr>
            </w:pPr>
            <w:r>
              <w:rPr>
                <w:rFonts w:ascii="Times New Roman" w:hAnsi="Times New Roman" w:hint="eastAsia"/>
                <w:b w:val="0"/>
                <w:sz w:val="21"/>
                <w:szCs w:val="21"/>
                <w:lang w:val="en-GB"/>
              </w:rPr>
              <w:t>使用聚类算法将视角分割成若干个视角簇。</w:t>
            </w:r>
          </w:p>
        </w:tc>
      </w:tr>
      <w:tr w:rsidR="004C7C0F" w:rsidRPr="006A1510" w14:paraId="4CDEB464" w14:textId="77777777" w:rsidTr="009D61C0">
        <w:trPr>
          <w:cantSplit/>
          <w:trHeight w:val="562"/>
        </w:trPr>
        <w:tc>
          <w:tcPr>
            <w:tcW w:w="704" w:type="dxa"/>
            <w:vAlign w:val="center"/>
          </w:tcPr>
          <w:p w14:paraId="4D36263D" w14:textId="77777777" w:rsidR="004C7C0F" w:rsidRPr="00D970DC" w:rsidRDefault="004C7C0F" w:rsidP="009D61C0">
            <w:pPr>
              <w:pStyle w:val="USE1"/>
              <w:spacing w:line="276" w:lineRule="auto"/>
              <w:jc w:val="center"/>
              <w:rPr>
                <w:rFonts w:ascii="Times New Roman" w:hAnsi="Times New Roman"/>
                <w:b w:val="0"/>
                <w:sz w:val="21"/>
                <w:szCs w:val="21"/>
                <w:lang w:val="en-GB"/>
              </w:rPr>
            </w:pPr>
            <w:r>
              <w:rPr>
                <w:rFonts w:ascii="Times New Roman" w:hAnsi="Times New Roman" w:hint="eastAsia"/>
                <w:b w:val="0"/>
                <w:sz w:val="21"/>
                <w:szCs w:val="21"/>
                <w:lang w:val="en-GB"/>
              </w:rPr>
              <w:t>1</w:t>
            </w:r>
            <w:r>
              <w:rPr>
                <w:rFonts w:ascii="Times New Roman" w:hAnsi="Times New Roman"/>
                <w:b w:val="0"/>
                <w:sz w:val="21"/>
                <w:szCs w:val="21"/>
                <w:lang w:val="en-GB"/>
              </w:rPr>
              <w:t>7</w:t>
            </w:r>
          </w:p>
        </w:tc>
        <w:tc>
          <w:tcPr>
            <w:tcW w:w="1276" w:type="dxa"/>
            <w:vMerge/>
            <w:vAlign w:val="center"/>
          </w:tcPr>
          <w:p w14:paraId="3165D6A4" w14:textId="77777777" w:rsidR="004C7C0F" w:rsidRPr="00D970DC" w:rsidRDefault="004C7C0F" w:rsidP="009D61C0">
            <w:pPr>
              <w:pStyle w:val="USE1"/>
              <w:spacing w:line="276" w:lineRule="auto"/>
              <w:jc w:val="center"/>
              <w:rPr>
                <w:rFonts w:ascii="Times New Roman" w:hAnsi="Times New Roman"/>
                <w:b w:val="0"/>
                <w:sz w:val="21"/>
                <w:szCs w:val="21"/>
                <w:lang w:val="en-GB"/>
              </w:rPr>
            </w:pPr>
          </w:p>
        </w:tc>
        <w:tc>
          <w:tcPr>
            <w:tcW w:w="1417" w:type="dxa"/>
            <w:vAlign w:val="center"/>
          </w:tcPr>
          <w:p w14:paraId="2AE81B4F" w14:textId="77777777" w:rsidR="004C7C0F" w:rsidRPr="00D970DC" w:rsidRDefault="004C7C0F" w:rsidP="009D61C0">
            <w:pPr>
              <w:pStyle w:val="USE1"/>
              <w:spacing w:line="276" w:lineRule="auto"/>
              <w:jc w:val="center"/>
              <w:rPr>
                <w:rFonts w:ascii="Times New Roman" w:hAnsi="Times New Roman"/>
                <w:b w:val="0"/>
                <w:sz w:val="21"/>
                <w:szCs w:val="21"/>
                <w:lang w:val="en-GB"/>
              </w:rPr>
            </w:pPr>
            <w:r>
              <w:rPr>
                <w:rFonts w:ascii="Segoe UI Emoji" w:eastAsia="Segoe UI Emoji" w:hAnsi="Segoe UI Emoji" w:cs="Segoe UI Emoji" w:hint="eastAsia"/>
                <w:b w:val="0"/>
                <w:sz w:val="21"/>
                <w:szCs w:val="21"/>
                <w:lang w:val="en-GB"/>
              </w:rPr>
              <w:t>▲</w:t>
            </w:r>
            <w:r>
              <w:rPr>
                <w:rFonts w:ascii="Times New Roman" w:hAnsi="Times New Roman" w:hint="eastAsia"/>
                <w:b w:val="0"/>
                <w:sz w:val="21"/>
                <w:szCs w:val="21"/>
                <w:lang w:val="en-GB"/>
              </w:rPr>
              <w:t>连接路径</w:t>
            </w:r>
          </w:p>
        </w:tc>
        <w:tc>
          <w:tcPr>
            <w:tcW w:w="5103" w:type="dxa"/>
            <w:vAlign w:val="center"/>
          </w:tcPr>
          <w:p w14:paraId="256C755A" w14:textId="77777777" w:rsidR="004C7C0F" w:rsidRPr="006A1510" w:rsidRDefault="004C7C0F" w:rsidP="00231FF8">
            <w:pPr>
              <w:pStyle w:val="USE1"/>
              <w:spacing w:line="276" w:lineRule="auto"/>
              <w:rPr>
                <w:rFonts w:ascii="Times New Roman" w:hAnsi="Times New Roman"/>
                <w:b w:val="0"/>
                <w:sz w:val="21"/>
                <w:szCs w:val="21"/>
                <w:lang w:val="en-GB"/>
              </w:rPr>
            </w:pPr>
            <w:r>
              <w:rPr>
                <w:rFonts w:ascii="Times New Roman" w:hAnsi="Times New Roman" w:hint="eastAsia"/>
                <w:b w:val="0"/>
                <w:sz w:val="21"/>
                <w:szCs w:val="21"/>
                <w:lang w:val="en-GB"/>
              </w:rPr>
              <w:t>考虑飞行路径的安全性，以及最短飞行路径两个参数，将各视角连成可执行飞行路线。</w:t>
            </w:r>
          </w:p>
        </w:tc>
      </w:tr>
      <w:tr w:rsidR="004C7C0F" w14:paraId="52B787DD" w14:textId="77777777" w:rsidTr="009D61C0">
        <w:trPr>
          <w:cantSplit/>
          <w:trHeight w:val="562"/>
        </w:trPr>
        <w:tc>
          <w:tcPr>
            <w:tcW w:w="704" w:type="dxa"/>
            <w:vAlign w:val="center"/>
          </w:tcPr>
          <w:p w14:paraId="16BB5119" w14:textId="77777777" w:rsidR="004C7C0F" w:rsidRDefault="004C7C0F" w:rsidP="009D61C0">
            <w:pPr>
              <w:pStyle w:val="USE1"/>
              <w:spacing w:line="276" w:lineRule="auto"/>
              <w:jc w:val="center"/>
              <w:rPr>
                <w:rFonts w:ascii="Times New Roman" w:hAnsi="Times New Roman"/>
                <w:b w:val="0"/>
                <w:sz w:val="21"/>
                <w:szCs w:val="21"/>
                <w:lang w:val="en-GB"/>
              </w:rPr>
            </w:pPr>
            <w:r>
              <w:rPr>
                <w:rFonts w:ascii="Times New Roman" w:hAnsi="Times New Roman" w:hint="eastAsia"/>
                <w:b w:val="0"/>
                <w:sz w:val="21"/>
                <w:szCs w:val="21"/>
                <w:lang w:val="en-GB"/>
              </w:rPr>
              <w:t>1</w:t>
            </w:r>
            <w:r>
              <w:rPr>
                <w:rFonts w:ascii="Times New Roman" w:hAnsi="Times New Roman"/>
                <w:b w:val="0"/>
                <w:sz w:val="21"/>
                <w:szCs w:val="21"/>
                <w:lang w:val="en-GB"/>
              </w:rPr>
              <w:t>8</w:t>
            </w:r>
          </w:p>
        </w:tc>
        <w:tc>
          <w:tcPr>
            <w:tcW w:w="1276" w:type="dxa"/>
            <w:vMerge/>
            <w:vAlign w:val="center"/>
          </w:tcPr>
          <w:p w14:paraId="2B22EDB9" w14:textId="77777777" w:rsidR="004C7C0F" w:rsidRPr="00D970DC" w:rsidRDefault="004C7C0F" w:rsidP="009D61C0">
            <w:pPr>
              <w:pStyle w:val="USE1"/>
              <w:spacing w:line="276" w:lineRule="auto"/>
              <w:jc w:val="center"/>
              <w:rPr>
                <w:rFonts w:ascii="Times New Roman" w:hAnsi="Times New Roman"/>
                <w:b w:val="0"/>
                <w:sz w:val="21"/>
                <w:szCs w:val="21"/>
                <w:lang w:val="en-GB"/>
              </w:rPr>
            </w:pPr>
          </w:p>
        </w:tc>
        <w:tc>
          <w:tcPr>
            <w:tcW w:w="1417" w:type="dxa"/>
            <w:vAlign w:val="center"/>
          </w:tcPr>
          <w:p w14:paraId="76068A2D" w14:textId="77777777" w:rsidR="004C7C0F" w:rsidRDefault="004C7C0F" w:rsidP="009D61C0">
            <w:pPr>
              <w:pStyle w:val="USE1"/>
              <w:spacing w:line="276" w:lineRule="auto"/>
              <w:jc w:val="center"/>
              <w:rPr>
                <w:rFonts w:ascii="Times New Roman" w:hAnsi="Times New Roman"/>
                <w:b w:val="0"/>
                <w:sz w:val="21"/>
                <w:szCs w:val="21"/>
                <w:lang w:val="en-GB"/>
              </w:rPr>
            </w:pPr>
            <w:r>
              <w:rPr>
                <w:rFonts w:ascii="Times New Roman" w:hAnsi="Times New Roman" w:hint="eastAsia"/>
                <w:b w:val="0"/>
                <w:sz w:val="21"/>
                <w:szCs w:val="21"/>
                <w:lang w:val="en-GB"/>
              </w:rPr>
              <w:t>分割路径</w:t>
            </w:r>
          </w:p>
        </w:tc>
        <w:tc>
          <w:tcPr>
            <w:tcW w:w="5103" w:type="dxa"/>
            <w:vAlign w:val="center"/>
          </w:tcPr>
          <w:p w14:paraId="73EFD47C" w14:textId="77777777" w:rsidR="004C7C0F" w:rsidRDefault="004C7C0F" w:rsidP="00231FF8">
            <w:pPr>
              <w:pStyle w:val="USE1"/>
              <w:spacing w:line="276" w:lineRule="auto"/>
              <w:rPr>
                <w:rFonts w:ascii="Times New Roman" w:hAnsi="Times New Roman"/>
                <w:b w:val="0"/>
                <w:sz w:val="21"/>
                <w:szCs w:val="21"/>
                <w:lang w:val="en-GB"/>
              </w:rPr>
            </w:pPr>
            <w:r>
              <w:rPr>
                <w:rFonts w:ascii="Times New Roman" w:hAnsi="Times New Roman" w:hint="eastAsia"/>
                <w:b w:val="0"/>
                <w:sz w:val="21"/>
                <w:szCs w:val="21"/>
                <w:lang w:val="en-GB"/>
              </w:rPr>
              <w:t>每个视角</w:t>
            </w:r>
            <w:proofErr w:type="gramStart"/>
            <w:r>
              <w:rPr>
                <w:rFonts w:ascii="Times New Roman" w:hAnsi="Times New Roman" w:hint="eastAsia"/>
                <w:b w:val="0"/>
                <w:sz w:val="21"/>
                <w:szCs w:val="21"/>
                <w:lang w:val="en-GB"/>
              </w:rPr>
              <w:t>簇</w:t>
            </w:r>
            <w:proofErr w:type="gramEnd"/>
            <w:r>
              <w:rPr>
                <w:rFonts w:ascii="Times New Roman" w:hAnsi="Times New Roman" w:hint="eastAsia"/>
                <w:b w:val="0"/>
                <w:sz w:val="21"/>
                <w:szCs w:val="21"/>
                <w:lang w:val="en-GB"/>
              </w:rPr>
              <w:t>连接的路径进一步分割成若干条</w:t>
            </w:r>
            <w:proofErr w:type="gramStart"/>
            <w:r>
              <w:rPr>
                <w:rFonts w:ascii="Times New Roman" w:hAnsi="Times New Roman" w:hint="eastAsia"/>
                <w:b w:val="0"/>
                <w:sz w:val="21"/>
                <w:szCs w:val="21"/>
                <w:lang w:val="en-GB"/>
              </w:rPr>
              <w:t>固定航</w:t>
            </w:r>
            <w:proofErr w:type="gramEnd"/>
            <w:r>
              <w:rPr>
                <w:rFonts w:ascii="Times New Roman" w:hAnsi="Times New Roman" w:hint="eastAsia"/>
                <w:b w:val="0"/>
                <w:sz w:val="21"/>
                <w:szCs w:val="21"/>
                <w:lang w:val="en-GB"/>
              </w:rPr>
              <w:t>点数量的路径</w:t>
            </w:r>
          </w:p>
        </w:tc>
      </w:tr>
    </w:tbl>
    <w:p w14:paraId="65E41C00" w14:textId="77777777" w:rsidR="004C7C0F" w:rsidRPr="00BE0422" w:rsidRDefault="004C7C0F" w:rsidP="004C7C0F">
      <w:pPr>
        <w:jc w:val="center"/>
        <w:rPr>
          <w:rFonts w:ascii="宋体" w:eastAsia="宋体" w:hAnsi="宋体" w:cs="Times New Roman"/>
          <w:b/>
          <w:bCs/>
          <w:kern w:val="0"/>
          <w:sz w:val="28"/>
          <w:szCs w:val="28"/>
          <w:lang w:val="en-GB"/>
        </w:rPr>
      </w:pPr>
    </w:p>
    <w:p w14:paraId="5879F67A" w14:textId="77777777" w:rsidR="00BE0422" w:rsidRPr="004C7C0F" w:rsidRDefault="00BE0422">
      <w:pPr>
        <w:jc w:val="center"/>
        <w:rPr>
          <w:rFonts w:ascii="宋体" w:eastAsia="宋体" w:hAnsi="宋体" w:cs="Times New Roman"/>
          <w:b/>
          <w:bCs/>
          <w:kern w:val="0"/>
          <w:sz w:val="28"/>
          <w:szCs w:val="28"/>
          <w:lang w:val="en-GB"/>
        </w:rPr>
      </w:pPr>
    </w:p>
    <w:p w14:paraId="59F19EA7" w14:textId="77777777" w:rsidR="00BE0422" w:rsidRPr="0009134C" w:rsidRDefault="00BE0422">
      <w:pPr>
        <w:jc w:val="center"/>
        <w:rPr>
          <w:rFonts w:ascii="宋体" w:eastAsia="宋体" w:hAnsi="宋体" w:cs="Times New Roman"/>
          <w:b/>
          <w:bCs/>
          <w:kern w:val="0"/>
          <w:sz w:val="28"/>
          <w:szCs w:val="28"/>
        </w:rPr>
      </w:pPr>
    </w:p>
    <w:p w14:paraId="07A8768F" w14:textId="77777777" w:rsidR="00530019" w:rsidRDefault="00CC703D">
      <w:pPr>
        <w:jc w:val="center"/>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64D8F3F6" w14:textId="77777777" w:rsidR="00530019" w:rsidRDefault="00CC703D">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（一）服务期限</w:t>
      </w:r>
    </w:p>
    <w:p w14:paraId="6FBDF0EC" w14:textId="7C3B1D6F" w:rsidR="0009134C" w:rsidRDefault="0009134C" w:rsidP="0009134C">
      <w:pPr>
        <w:ind w:firstLineChars="200" w:firstLine="420"/>
        <w:rPr>
          <w:rFonts w:ascii="宋体" w:eastAsia="宋体" w:hAnsi="宋体" w:cs="宋体"/>
          <w:kern w:val="0"/>
          <w:szCs w:val="21"/>
        </w:rPr>
      </w:pPr>
      <w:r>
        <w:rPr>
          <w:rFonts w:ascii="宋体" w:eastAsia="宋体" w:hAnsi="宋体" w:cs="Times New Roman" w:hint="eastAsia"/>
          <w:szCs w:val="21"/>
        </w:rPr>
        <w:t>自合同签订之日起</w:t>
      </w:r>
      <w:r w:rsidR="00A62D36">
        <w:rPr>
          <w:rFonts w:ascii="宋体" w:eastAsia="宋体" w:hAnsi="宋体" w:cs="Times New Roman"/>
          <w:b/>
          <w:bCs/>
          <w:color w:val="FF0000"/>
          <w:szCs w:val="21"/>
          <w:u w:val="single"/>
        </w:rPr>
        <w:t>60个</w:t>
      </w:r>
      <w:r w:rsidR="00A62D36">
        <w:rPr>
          <w:rFonts w:ascii="宋体" w:eastAsia="宋体" w:hAnsi="宋体" w:cs="Times New Roman" w:hint="eastAsia"/>
          <w:b/>
          <w:bCs/>
          <w:color w:val="FF0000"/>
          <w:szCs w:val="21"/>
          <w:u w:val="single"/>
        </w:rPr>
        <w:t>日历日</w:t>
      </w:r>
      <w:r>
        <w:rPr>
          <w:rFonts w:ascii="宋体" w:eastAsia="宋体" w:hAnsi="宋体" w:cs="Times New Roman" w:hint="eastAsia"/>
          <w:b/>
          <w:bCs/>
          <w:color w:val="FF0000"/>
          <w:szCs w:val="21"/>
          <w:u w:val="single"/>
        </w:rPr>
        <w:t>内</w:t>
      </w:r>
      <w:r>
        <w:rPr>
          <w:rFonts w:ascii="宋体" w:eastAsia="宋体" w:hAnsi="宋体" w:cs="Times New Roman" w:hint="eastAsia"/>
          <w:szCs w:val="21"/>
        </w:rPr>
        <w:t>，</w:t>
      </w:r>
      <w:r>
        <w:rPr>
          <w:rFonts w:ascii="宋体" w:eastAsia="宋体" w:hAnsi="宋体" w:cs="Times New Roman"/>
          <w:szCs w:val="21"/>
        </w:rPr>
        <w:t>完成</w:t>
      </w:r>
      <w:r>
        <w:rPr>
          <w:rFonts w:ascii="宋体" w:eastAsia="宋体" w:hAnsi="宋体" w:cs="Times New Roman" w:hint="eastAsia"/>
          <w:szCs w:val="21"/>
        </w:rPr>
        <w:t>所有项目的开发工作。</w:t>
      </w:r>
    </w:p>
    <w:p w14:paraId="7F1DBD38" w14:textId="77777777" w:rsidR="0009134C" w:rsidRDefault="0009134C" w:rsidP="0009134C">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（二）保修或售后服务要求</w:t>
      </w:r>
    </w:p>
    <w:p w14:paraId="32F0FA38" w14:textId="77777777" w:rsidR="0009134C" w:rsidRPr="000F693F" w:rsidRDefault="0009134C" w:rsidP="0009134C">
      <w:pPr>
        <w:ind w:firstLineChars="200" w:firstLine="420"/>
        <w:rPr>
          <w:rFonts w:ascii="宋体" w:eastAsia="宋体" w:hAnsi="宋体" w:cs="Times New Roman"/>
          <w:szCs w:val="21"/>
        </w:rPr>
      </w:pPr>
      <w:r w:rsidRPr="000F693F">
        <w:rPr>
          <w:rFonts w:ascii="宋体" w:eastAsia="宋体" w:hAnsi="宋体" w:cs="Times New Roman"/>
          <w:szCs w:val="21"/>
        </w:rPr>
        <w:t>1</w:t>
      </w:r>
      <w:r w:rsidRPr="000F693F">
        <w:rPr>
          <w:rFonts w:ascii="宋体" w:eastAsia="宋体" w:hAnsi="宋体" w:cs="Times New Roman" w:hint="eastAsia"/>
          <w:szCs w:val="21"/>
        </w:rPr>
        <w:t>. 中标人应当负责整个项目的实施及售后维护服务，整套系统</w:t>
      </w:r>
      <w:r w:rsidRPr="000F693F">
        <w:rPr>
          <w:rFonts w:ascii="宋体" w:eastAsia="宋体" w:hAnsi="宋体" w:cs="Times New Roman" w:hint="eastAsia"/>
          <w:b/>
          <w:bCs/>
          <w:szCs w:val="21"/>
        </w:rPr>
        <w:t>免费维护期</w:t>
      </w:r>
      <w:r w:rsidRPr="000F693F">
        <w:rPr>
          <w:rFonts w:ascii="宋体" w:eastAsia="宋体" w:hAnsi="宋体" w:cs="Times New Roman" w:hint="eastAsia"/>
          <w:szCs w:val="21"/>
        </w:rPr>
        <w:t>为</w:t>
      </w:r>
      <w:r w:rsidRPr="000F693F">
        <w:rPr>
          <w:rFonts w:ascii="宋体" w:eastAsia="宋体" w:hAnsi="宋体" w:cs="Times New Roman"/>
          <w:b/>
          <w:bCs/>
          <w:szCs w:val="21"/>
          <w:u w:val="single"/>
        </w:rPr>
        <w:t>1</w:t>
      </w:r>
      <w:r w:rsidRPr="000F693F">
        <w:rPr>
          <w:rFonts w:ascii="宋体" w:eastAsia="宋体" w:hAnsi="宋体" w:cs="Times New Roman" w:hint="eastAsia"/>
          <w:b/>
          <w:bCs/>
          <w:szCs w:val="21"/>
          <w:u w:val="single"/>
        </w:rPr>
        <w:t>年</w:t>
      </w:r>
      <w:r w:rsidRPr="000F693F">
        <w:rPr>
          <w:rFonts w:ascii="宋体" w:eastAsia="宋体" w:hAnsi="宋体" w:cs="Times New Roman" w:hint="eastAsia"/>
          <w:szCs w:val="21"/>
        </w:rPr>
        <w:t>。</w:t>
      </w:r>
    </w:p>
    <w:p w14:paraId="61BBF55B" w14:textId="77777777" w:rsidR="0009134C" w:rsidRDefault="0009134C" w:rsidP="0009134C">
      <w:pPr>
        <w:spacing w:line="360" w:lineRule="auto"/>
        <w:ind w:firstLineChars="202" w:firstLine="426"/>
        <w:rPr>
          <w:rFonts w:ascii="宋体" w:eastAsia="宋体" w:hAnsi="宋体" w:cs="Times New Roman"/>
          <w:b/>
          <w:szCs w:val="21"/>
        </w:rPr>
      </w:pPr>
      <w:r>
        <w:rPr>
          <w:rFonts w:ascii="宋体" w:eastAsia="宋体" w:hAnsi="宋体" w:cs="Times New Roman"/>
          <w:b/>
          <w:szCs w:val="21"/>
        </w:rPr>
        <w:t>2.</w:t>
      </w:r>
      <w:r>
        <w:rPr>
          <w:rFonts w:ascii="宋体" w:eastAsia="宋体" w:hAnsi="宋体" w:cs="Times New Roman" w:hint="eastAsia"/>
          <w:b/>
          <w:szCs w:val="21"/>
        </w:rPr>
        <w:t>承诺服务期内，免费修复信息安全漏洞，确保解决国家信息安全漏洞共享平台公布的中危及高危漏洞，原则上系统存在高危、中危漏洞，采购方有权拒绝验收。</w:t>
      </w:r>
    </w:p>
    <w:p w14:paraId="02C09B0C" w14:textId="2E63320D" w:rsidR="0009134C" w:rsidRDefault="0009134C" w:rsidP="0009134C">
      <w:pPr>
        <w:ind w:firstLineChars="200" w:firstLine="420"/>
        <w:rPr>
          <w:rFonts w:ascii="宋体" w:eastAsia="宋体" w:hAnsi="宋体" w:cs="Times New Roman"/>
          <w:szCs w:val="21"/>
        </w:rPr>
      </w:pPr>
      <w:r>
        <w:rPr>
          <w:rFonts w:ascii="宋体" w:eastAsia="宋体" w:hAnsi="宋体" w:cs="Times New Roman"/>
          <w:szCs w:val="21"/>
        </w:rPr>
        <w:t>3</w:t>
      </w:r>
      <w:r>
        <w:rPr>
          <w:rFonts w:ascii="宋体" w:eastAsia="宋体" w:hAnsi="宋体" w:cs="Times New Roman" w:hint="eastAsia"/>
          <w:szCs w:val="21"/>
        </w:rPr>
        <w:t>.</w:t>
      </w:r>
      <w:r w:rsidR="003B7390" w:rsidRPr="003B7390">
        <w:rPr>
          <w:rFonts w:ascii="宋体" w:eastAsia="宋体" w:hAnsi="宋体" w:cs="Times New Roman" w:hint="eastAsia"/>
          <w:szCs w:val="21"/>
        </w:rPr>
        <w:t>免费保修期后，如果采购方需要，可要求中标人继续支持维护，中标人承诺每年维护费用不高于此项目合同价的</w:t>
      </w:r>
      <w:r w:rsidR="003B7390" w:rsidRPr="003B7390">
        <w:rPr>
          <w:rFonts w:ascii="宋体" w:eastAsia="宋体" w:hAnsi="宋体" w:cs="Times New Roman"/>
          <w:szCs w:val="21"/>
        </w:rPr>
        <w:t>10%。</w:t>
      </w:r>
      <w:r>
        <w:rPr>
          <w:rFonts w:ascii="宋体" w:eastAsia="宋体" w:hAnsi="宋体" w:cs="Times New Roman" w:hint="eastAsia"/>
          <w:szCs w:val="21"/>
        </w:rPr>
        <w:t>除人为因素（如机械损伤）、鼠害和不可抗力（如地震等）外，在保修期内，信息系统的所有维护及合理需求变更均含在总报价内，用户无须额外支付任何费用，并由中标人提供到场服务。保修期从信息系统验收合格之日起计算。</w:t>
      </w:r>
    </w:p>
    <w:p w14:paraId="3208DFEC" w14:textId="77777777" w:rsidR="0009134C" w:rsidRDefault="0009134C" w:rsidP="0009134C">
      <w:pPr>
        <w:ind w:firstLineChars="200" w:firstLine="42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故障响应时间：免费质保期内，中标人应对非人为因素损坏的装备进行包换。货物出现质量问题，中标人接到质量问题通知后</w:t>
      </w:r>
      <w:r>
        <w:rPr>
          <w:rFonts w:ascii="宋体" w:eastAsia="宋体" w:hAnsi="宋体" w:cs="Times New Roman"/>
          <w:szCs w:val="21"/>
        </w:rPr>
        <w:t>3个小时内到场处理，</w:t>
      </w:r>
      <w:r>
        <w:rPr>
          <w:rFonts w:ascii="宋体" w:eastAsia="宋体" w:hAnsi="宋体" w:cs="Times New Roman" w:hint="eastAsia"/>
          <w:szCs w:val="21"/>
        </w:rPr>
        <w:t>24个小时内修复，如无法修复须提供相应规格的货物供采购人替代使用；其他服务承诺在投标文件中说明。</w:t>
      </w:r>
    </w:p>
    <w:p w14:paraId="19831BEF" w14:textId="5F62079B" w:rsidR="0009134C" w:rsidRDefault="0009134C" w:rsidP="0009134C">
      <w:pPr>
        <w:ind w:firstLineChars="200" w:firstLine="420"/>
        <w:rPr>
          <w:rFonts w:ascii="宋体" w:eastAsia="宋体" w:hAnsi="宋体" w:cs="Times New Roman"/>
          <w:szCs w:val="21"/>
        </w:rPr>
      </w:pPr>
      <w:r>
        <w:rPr>
          <w:rFonts w:ascii="宋体" w:eastAsia="宋体" w:hAnsi="宋体" w:cs="Times New Roman"/>
          <w:szCs w:val="21"/>
        </w:rPr>
        <w:t>5.</w:t>
      </w:r>
      <w:r>
        <w:rPr>
          <w:rFonts w:ascii="宋体" w:eastAsia="宋体" w:hAnsi="宋体" w:cs="Times New Roman" w:hint="eastAsia"/>
          <w:szCs w:val="21"/>
        </w:rPr>
        <w:t xml:space="preserve"> 如果货物不能稳定地达到中标人承诺的全部功能，中标人应对此承担责任并承担全部相关费用以及采购人的直接损失，经采购人同意对货物采用如下一种或几种方式处理：</w:t>
      </w:r>
      <w:r w:rsidR="0047347E">
        <w:rPr>
          <w:rFonts w:ascii="宋体" w:eastAsia="宋体" w:hAnsi="宋体" w:cs="Times New Roman"/>
          <w:szCs w:val="21"/>
        </w:rPr>
        <w:t>a</w:t>
      </w:r>
      <w:r>
        <w:rPr>
          <w:rFonts w:ascii="宋体" w:eastAsia="宋体" w:hAnsi="宋体" w:cs="Times New Roman" w:hint="eastAsia"/>
          <w:szCs w:val="21"/>
        </w:rPr>
        <w:t>.免费维修和更换损坏零部件；</w:t>
      </w:r>
      <w:r w:rsidR="0047347E">
        <w:rPr>
          <w:rFonts w:ascii="宋体" w:eastAsia="宋体" w:hAnsi="宋体" w:cs="Times New Roman"/>
          <w:szCs w:val="21"/>
        </w:rPr>
        <w:t>b</w:t>
      </w:r>
      <w:r>
        <w:rPr>
          <w:rFonts w:ascii="宋体" w:eastAsia="宋体" w:hAnsi="宋体" w:cs="Times New Roman" w:hint="eastAsia"/>
          <w:szCs w:val="21"/>
        </w:rPr>
        <w:t>.换货；</w:t>
      </w:r>
      <w:r w:rsidR="0047347E">
        <w:rPr>
          <w:rFonts w:ascii="宋体" w:eastAsia="宋体" w:hAnsi="宋体" w:cs="Times New Roman"/>
          <w:szCs w:val="21"/>
        </w:rPr>
        <w:t>c</w:t>
      </w:r>
      <w:r>
        <w:rPr>
          <w:rFonts w:ascii="宋体" w:eastAsia="宋体" w:hAnsi="宋体" w:cs="Times New Roman" w:hint="eastAsia"/>
          <w:szCs w:val="21"/>
        </w:rPr>
        <w:t>.降价，但</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免除其它正常部分的质量保证责任。如中标人未能在合理的时间内将产品维修、更换或修正以符合规格，采购人有权在合理时间内将产品退回中标人后要求返还已付的价款。</w:t>
      </w:r>
    </w:p>
    <w:p w14:paraId="55D356F8" w14:textId="436467BC" w:rsidR="0009134C" w:rsidRDefault="0009134C" w:rsidP="0009134C">
      <w:pPr>
        <w:ind w:firstLineChars="200" w:firstLine="420"/>
        <w:rPr>
          <w:rFonts w:ascii="宋体" w:eastAsia="宋体" w:hAnsi="宋体" w:cs="Times New Roman"/>
          <w:szCs w:val="21"/>
        </w:rPr>
      </w:pPr>
      <w:r>
        <w:rPr>
          <w:rFonts w:ascii="宋体" w:eastAsia="宋体" w:hAnsi="宋体" w:cs="Times New Roman"/>
          <w:szCs w:val="21"/>
        </w:rPr>
        <w:t>6</w:t>
      </w:r>
      <w:r>
        <w:rPr>
          <w:rFonts w:ascii="宋体" w:eastAsia="宋体" w:hAnsi="宋体" w:cs="Times New Roman" w:hint="eastAsia"/>
          <w:szCs w:val="21"/>
        </w:rPr>
        <w:t>. 中标人需要有专业服务人员提供定期的巡场服务，每年巡场服务</w:t>
      </w:r>
      <w:r>
        <w:rPr>
          <w:rFonts w:ascii="宋体" w:eastAsia="宋体" w:hAnsi="宋体" w:cs="Times New Roman" w:hint="eastAsia"/>
          <w:b/>
          <w:bCs/>
          <w:color w:val="FF0000"/>
          <w:szCs w:val="21"/>
          <w:u w:val="single"/>
        </w:rPr>
        <w:t>不少于4次</w:t>
      </w:r>
      <w:r>
        <w:rPr>
          <w:rFonts w:ascii="宋体" w:eastAsia="宋体" w:hAnsi="宋体" w:cs="Times New Roman" w:hint="eastAsia"/>
          <w:szCs w:val="21"/>
        </w:rPr>
        <w:t>，主要负责维护系统的日常运作，协助</w:t>
      </w:r>
      <w:r w:rsidR="00A62D36">
        <w:rPr>
          <w:rFonts w:ascii="宋体" w:eastAsia="宋体" w:hAnsi="宋体" w:cs="Times New Roman" w:hint="eastAsia"/>
          <w:szCs w:val="21"/>
        </w:rPr>
        <w:t>采购方</w:t>
      </w:r>
      <w:r>
        <w:rPr>
          <w:rFonts w:ascii="宋体" w:eastAsia="宋体" w:hAnsi="宋体" w:cs="Times New Roman" w:hint="eastAsia"/>
          <w:szCs w:val="21"/>
        </w:rPr>
        <w:t>工作人员正常使用信息系统。</w:t>
      </w:r>
    </w:p>
    <w:p w14:paraId="002DFBB3" w14:textId="2EDA497C" w:rsidR="0009134C" w:rsidRPr="0009134C" w:rsidRDefault="0009134C" w:rsidP="00ED650B">
      <w:pPr>
        <w:ind w:firstLineChars="200" w:firstLine="420"/>
        <w:rPr>
          <w:rFonts w:ascii="宋体" w:eastAsia="宋体" w:hAnsi="宋体" w:cs="Times New Roman"/>
          <w:szCs w:val="21"/>
        </w:rPr>
      </w:pPr>
      <w:r>
        <w:rPr>
          <w:rFonts w:ascii="宋体" w:eastAsia="宋体" w:hAnsi="宋体" w:cs="Times New Roman"/>
          <w:szCs w:val="21"/>
        </w:rPr>
        <w:t>7. 中标人须负责培训采购人的使用人员，直至完全掌握信息系统的操作、日常维护保养及简单维修方法。</w:t>
      </w:r>
    </w:p>
    <w:p w14:paraId="173673EB" w14:textId="77777777" w:rsidR="00530019" w:rsidRDefault="00CC703D">
      <w:pPr>
        <w:spacing w:line="360" w:lineRule="auto"/>
        <w:ind w:firstLineChars="202" w:firstLine="426"/>
        <w:rPr>
          <w:rFonts w:ascii="宋体" w:eastAsia="宋体" w:hAnsi="宋体" w:cs="Times New Roman"/>
          <w:b/>
          <w:szCs w:val="21"/>
        </w:rPr>
      </w:pPr>
      <w:r>
        <w:rPr>
          <w:rFonts w:ascii="宋体" w:eastAsia="宋体" w:hAnsi="宋体" w:cs="Times New Roman"/>
          <w:b/>
          <w:szCs w:val="21"/>
        </w:rPr>
        <w:t>（</w:t>
      </w:r>
      <w:r>
        <w:rPr>
          <w:rFonts w:ascii="宋体" w:eastAsia="宋体" w:hAnsi="宋体" w:cs="Times New Roman" w:hint="eastAsia"/>
          <w:b/>
          <w:szCs w:val="21"/>
        </w:rPr>
        <w:t>三）验收标准</w:t>
      </w:r>
    </w:p>
    <w:p w14:paraId="6352888D" w14:textId="77777777" w:rsidR="0009134C" w:rsidRDefault="0009134C" w:rsidP="0009134C">
      <w:pPr>
        <w:ind w:firstLineChars="200" w:firstLine="420"/>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 功能符合招标文件要求，并经使用人员签收确认。</w:t>
      </w:r>
    </w:p>
    <w:p w14:paraId="704D7651" w14:textId="77777777" w:rsidR="0009134C" w:rsidRDefault="0009134C" w:rsidP="0009134C">
      <w:pPr>
        <w:ind w:firstLineChars="200" w:firstLine="420"/>
        <w:rPr>
          <w:rFonts w:ascii="宋体" w:eastAsia="宋体" w:hAnsi="宋体" w:cs="Times New Roman"/>
          <w:szCs w:val="21"/>
        </w:rPr>
      </w:pPr>
      <w:r>
        <w:rPr>
          <w:rFonts w:ascii="宋体" w:eastAsia="宋体" w:hAnsi="宋体" w:cs="Times New Roman"/>
          <w:szCs w:val="21"/>
        </w:rPr>
        <w:lastRenderedPageBreak/>
        <w:t>2</w:t>
      </w:r>
      <w:r>
        <w:rPr>
          <w:rFonts w:ascii="宋体" w:eastAsia="宋体" w:hAnsi="宋体" w:cs="Times New Roman" w:hint="eastAsia"/>
          <w:szCs w:val="21"/>
        </w:rPr>
        <w:t>. 试运行期一个月，试用期内系统稳定，数据准确，性能良好，未发生故障、数据错误和操作延迟等现象。</w:t>
      </w:r>
    </w:p>
    <w:p w14:paraId="66C0ED3F" w14:textId="77777777" w:rsidR="0009134C" w:rsidRDefault="0009134C" w:rsidP="0009134C">
      <w:pPr>
        <w:ind w:firstLineChars="200" w:firstLine="420"/>
        <w:rPr>
          <w:rFonts w:ascii="宋体" w:eastAsia="宋体" w:hAnsi="宋体" w:cs="Times New Roman"/>
          <w:szCs w:val="21"/>
        </w:rPr>
      </w:pPr>
      <w:r>
        <w:rPr>
          <w:rFonts w:ascii="宋体" w:eastAsia="宋体" w:hAnsi="宋体" w:cs="Times New Roman"/>
          <w:szCs w:val="21"/>
        </w:rPr>
        <w:t>3</w:t>
      </w:r>
      <w:r>
        <w:rPr>
          <w:rFonts w:ascii="宋体" w:eastAsia="宋体" w:hAnsi="宋体" w:cs="Times New Roman" w:hint="eastAsia"/>
          <w:szCs w:val="21"/>
        </w:rPr>
        <w:t>. 源代码、设计方案、数据库文档、实施方案、配置手册、操作说明、用户手册等技术文档齐全。</w:t>
      </w:r>
    </w:p>
    <w:p w14:paraId="2D082B09" w14:textId="77777777" w:rsidR="00530019" w:rsidRDefault="00CC703D">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（四）付款方式</w:t>
      </w:r>
    </w:p>
    <w:p w14:paraId="5F84923B" w14:textId="4FA53E31" w:rsidR="004A4B3A" w:rsidRDefault="00055D34" w:rsidP="000359F6">
      <w:pPr>
        <w:spacing w:line="360" w:lineRule="auto"/>
        <w:ind w:firstLineChars="202" w:firstLine="424"/>
        <w:rPr>
          <w:rFonts w:ascii="宋体" w:eastAsia="宋体" w:hAnsi="宋体" w:cs="Times New Roman"/>
          <w:szCs w:val="21"/>
        </w:rPr>
      </w:pPr>
      <w:r w:rsidRPr="00055D34">
        <w:rPr>
          <w:rFonts w:ascii="宋体" w:eastAsia="宋体" w:hAnsi="宋体" w:cs="Times New Roman" w:hint="eastAsia"/>
          <w:szCs w:val="21"/>
        </w:rPr>
        <w:t>合同签订后，中标人</w:t>
      </w:r>
      <w:r w:rsidR="004A4B3A">
        <w:rPr>
          <w:rFonts w:ascii="宋体" w:eastAsia="宋体" w:hAnsi="宋体" w:cs="Times New Roman" w:hint="eastAsia"/>
          <w:szCs w:val="21"/>
        </w:rPr>
        <w:t>向采购方缴纳</w:t>
      </w:r>
      <w:r w:rsidR="004A4B3A" w:rsidRPr="004A4B3A">
        <w:rPr>
          <w:rFonts w:ascii="宋体" w:eastAsia="宋体" w:hAnsi="宋体" w:cs="Times New Roman" w:hint="eastAsia"/>
          <w:szCs w:val="21"/>
        </w:rPr>
        <w:t>合同金额的</w:t>
      </w:r>
      <w:r w:rsidR="004A4B3A" w:rsidRPr="004A4B3A">
        <w:rPr>
          <w:rFonts w:ascii="宋体" w:eastAsia="宋体" w:hAnsi="宋体" w:cs="Times New Roman"/>
          <w:szCs w:val="21"/>
        </w:rPr>
        <w:t>5%</w:t>
      </w:r>
      <w:r w:rsidR="004A4B3A">
        <w:rPr>
          <w:rFonts w:ascii="宋体" w:eastAsia="宋体" w:hAnsi="宋体" w:cs="Times New Roman" w:hint="eastAsia"/>
          <w:szCs w:val="21"/>
        </w:rPr>
        <w:t>的履约担保金后</w:t>
      </w:r>
      <w:r w:rsidRPr="00055D34">
        <w:rPr>
          <w:rFonts w:ascii="宋体" w:eastAsia="宋体" w:hAnsi="宋体" w:cs="Times New Roman" w:hint="eastAsia"/>
          <w:szCs w:val="21"/>
        </w:rPr>
        <w:t>出具</w:t>
      </w:r>
      <w:r w:rsidR="004A4B3A" w:rsidRPr="004A4B3A">
        <w:rPr>
          <w:rFonts w:ascii="宋体" w:eastAsia="宋体" w:hAnsi="宋体" w:cs="Times New Roman" w:hint="eastAsia"/>
          <w:szCs w:val="21"/>
        </w:rPr>
        <w:t>合同金额</w:t>
      </w:r>
      <w:r w:rsidRPr="00055D34">
        <w:rPr>
          <w:rFonts w:ascii="宋体" w:eastAsia="宋体" w:hAnsi="宋体" w:cs="Times New Roman"/>
          <w:szCs w:val="21"/>
        </w:rPr>
        <w:t>30%等额有效发票，采购方支付</w:t>
      </w:r>
      <w:r w:rsidR="004A4B3A" w:rsidRPr="004A4B3A">
        <w:rPr>
          <w:rFonts w:ascii="宋体" w:eastAsia="宋体" w:hAnsi="宋体" w:cs="Times New Roman" w:hint="eastAsia"/>
          <w:szCs w:val="21"/>
        </w:rPr>
        <w:t>合同金额</w:t>
      </w:r>
      <w:r w:rsidRPr="00055D34">
        <w:rPr>
          <w:rFonts w:ascii="宋体" w:eastAsia="宋体" w:hAnsi="宋体" w:cs="Times New Roman"/>
          <w:szCs w:val="21"/>
        </w:rPr>
        <w:t>30%的预付款；待项目验收合格后整理报账资料，中标人提供</w:t>
      </w:r>
      <w:r w:rsidR="004A4B3A" w:rsidRPr="004A4B3A">
        <w:rPr>
          <w:rFonts w:ascii="宋体" w:eastAsia="宋体" w:hAnsi="宋体" w:cs="Times New Roman" w:hint="eastAsia"/>
          <w:szCs w:val="21"/>
        </w:rPr>
        <w:t>合同金额</w:t>
      </w:r>
      <w:r w:rsidRPr="00055D34">
        <w:rPr>
          <w:rFonts w:ascii="宋体" w:eastAsia="宋体" w:hAnsi="宋体" w:cs="Times New Roman"/>
          <w:szCs w:val="21"/>
        </w:rPr>
        <w:t>70%等额有效发票，采购方在 3个月内支付</w:t>
      </w:r>
      <w:r w:rsidR="004A4B3A">
        <w:rPr>
          <w:rFonts w:ascii="宋体" w:eastAsia="宋体" w:hAnsi="宋体" w:cs="Times New Roman" w:hint="eastAsia"/>
          <w:szCs w:val="21"/>
        </w:rPr>
        <w:t>尾款并无息</w:t>
      </w:r>
      <w:r w:rsidR="000359F6">
        <w:rPr>
          <w:rFonts w:ascii="宋体" w:eastAsia="宋体" w:hAnsi="宋体" w:cs="Times New Roman" w:hint="eastAsia"/>
          <w:szCs w:val="21"/>
        </w:rPr>
        <w:t>全额</w:t>
      </w:r>
      <w:r w:rsidR="004A4B3A">
        <w:rPr>
          <w:rFonts w:ascii="宋体" w:eastAsia="宋体" w:hAnsi="宋体" w:cs="Times New Roman" w:hint="eastAsia"/>
          <w:szCs w:val="21"/>
        </w:rPr>
        <w:t>退付中标人缴纳的履约担保金</w:t>
      </w:r>
      <w:r w:rsidRPr="00055D34">
        <w:rPr>
          <w:rFonts w:ascii="宋体" w:eastAsia="宋体" w:hAnsi="宋体" w:cs="Times New Roman"/>
          <w:szCs w:val="21"/>
        </w:rPr>
        <w:t>。</w:t>
      </w:r>
    </w:p>
    <w:p w14:paraId="7E6B0216" w14:textId="23FC343B" w:rsidR="00530019" w:rsidRDefault="00CC703D">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（五）投标</w:t>
      </w:r>
      <w:r>
        <w:rPr>
          <w:rFonts w:ascii="宋体" w:eastAsia="宋体" w:hAnsi="宋体" w:cs="Times New Roman"/>
          <w:b/>
          <w:szCs w:val="21"/>
        </w:rPr>
        <w:t>报价</w:t>
      </w:r>
    </w:p>
    <w:p w14:paraId="6A3C1507" w14:textId="480E527D"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w:t>
      </w:r>
      <w:proofErr w:type="gramStart"/>
      <w:r>
        <w:rPr>
          <w:rFonts w:ascii="宋体" w:eastAsia="宋体" w:hAnsi="宋体" w:cs="Times New Roman" w:hint="eastAsia"/>
          <w:szCs w:val="21"/>
        </w:rPr>
        <w:t>签定</w:t>
      </w:r>
      <w:proofErr w:type="gramEnd"/>
      <w:r>
        <w:rPr>
          <w:rFonts w:ascii="宋体" w:eastAsia="宋体" w:hAnsi="宋体" w:cs="Times New Roman" w:hint="eastAsia"/>
          <w:szCs w:val="21"/>
        </w:rPr>
        <w:t>的合同金额，合同期限内不做调整；</w:t>
      </w:r>
    </w:p>
    <w:p w14:paraId="1DFFA44F"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4F1A5A"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3、投标人的投标报价</w:t>
      </w:r>
      <w:r>
        <w:rPr>
          <w:rFonts w:ascii="宋体" w:eastAsia="宋体" w:hAnsi="宋体" w:cs="Times New Roman" w:hint="eastAsia"/>
          <w:bCs/>
          <w:szCs w:val="21"/>
        </w:rPr>
        <w:t>不得超过财政预算限额；</w:t>
      </w:r>
    </w:p>
    <w:p w14:paraId="3CB2DC9E"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34C65EDC"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w:t>
      </w:r>
      <w:proofErr w:type="gramStart"/>
      <w:r>
        <w:rPr>
          <w:rFonts w:ascii="宋体" w:eastAsia="宋体" w:hAnsi="宋体" w:cs="Times New Roman" w:hint="eastAsia"/>
          <w:szCs w:val="21"/>
        </w:rPr>
        <w:t>中项目</w:t>
      </w:r>
      <w:proofErr w:type="gramEnd"/>
      <w:r>
        <w:rPr>
          <w:rFonts w:ascii="宋体" w:eastAsia="宋体" w:hAnsi="宋体" w:cs="Times New Roman" w:hint="eastAsia"/>
          <w:szCs w:val="21"/>
        </w:rPr>
        <w:t>和数量填报综合单价和合价。投标人未</w:t>
      </w:r>
      <w:proofErr w:type="gramStart"/>
      <w:r>
        <w:rPr>
          <w:rFonts w:ascii="宋体" w:eastAsia="宋体" w:hAnsi="宋体" w:cs="Times New Roman" w:hint="eastAsia"/>
          <w:szCs w:val="21"/>
        </w:rPr>
        <w:t>填综合</w:t>
      </w:r>
      <w:proofErr w:type="gramEnd"/>
      <w:r>
        <w:rPr>
          <w:rFonts w:ascii="宋体" w:eastAsia="宋体" w:hAnsi="宋体" w:cs="Times New Roman" w:hint="eastAsia"/>
          <w:szCs w:val="21"/>
        </w:rPr>
        <w:t>单价或合价的项目，在实施后，将不得以支付，并视作该项费用已包括在其它有价款的综合单价或合价内；</w:t>
      </w:r>
    </w:p>
    <w:p w14:paraId="3931E002"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496B8E82" w14:textId="77777777" w:rsidR="00530019" w:rsidRDefault="00CC703D">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lastRenderedPageBreak/>
        <w:t>（六）终止</w:t>
      </w:r>
      <w:r>
        <w:rPr>
          <w:rFonts w:ascii="宋体" w:eastAsia="宋体" w:hAnsi="宋体" w:cs="Times New Roman"/>
          <w:b/>
          <w:szCs w:val="21"/>
        </w:rPr>
        <w:t>合同</w:t>
      </w:r>
      <w:r>
        <w:rPr>
          <w:rFonts w:ascii="宋体" w:eastAsia="宋体" w:hAnsi="宋体" w:cs="Times New Roman" w:hint="eastAsia"/>
          <w:b/>
          <w:szCs w:val="21"/>
        </w:rPr>
        <w:t>事由</w:t>
      </w:r>
    </w:p>
    <w:p w14:paraId="23347DA1" w14:textId="77777777" w:rsidR="0009134C" w:rsidRDefault="0009134C" w:rsidP="0009134C">
      <w:pPr>
        <w:widowControl/>
        <w:spacing w:line="240" w:lineRule="atLeast"/>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采购单位有权终止合同：</w:t>
      </w:r>
    </w:p>
    <w:p w14:paraId="2FC440DD"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合同期内未经采购人书面同意，中标人擅自减少投标文件中承诺投入的人员的；</w:t>
      </w:r>
    </w:p>
    <w:p w14:paraId="16F91AAE" w14:textId="77777777" w:rsidR="0009134C" w:rsidRDefault="0009134C" w:rsidP="0009134C">
      <w:pPr>
        <w:numPr>
          <w:ilvl w:val="0"/>
          <w:numId w:val="19"/>
        </w:numPr>
        <w:spacing w:line="240" w:lineRule="atLeast"/>
        <w:ind w:firstLineChars="200" w:firstLine="422"/>
        <w:rPr>
          <w:rFonts w:ascii="宋体" w:eastAsia="宋体" w:hAnsi="宋体" w:cs="Times New Roman"/>
          <w:szCs w:val="24"/>
        </w:rPr>
      </w:pPr>
      <w:r>
        <w:rPr>
          <w:rFonts w:ascii="宋体" w:eastAsia="宋体" w:hAnsi="宋体" w:cs="宋体" w:hint="eastAsia"/>
          <w:b/>
          <w:bCs/>
          <w:kern w:val="0"/>
          <w:szCs w:val="21"/>
        </w:rPr>
        <w:t>在</w:t>
      </w:r>
      <w:r>
        <w:rPr>
          <w:rFonts w:ascii="宋体" w:eastAsia="宋体" w:hAnsi="宋体" w:cs="宋体"/>
          <w:b/>
          <w:bCs/>
          <w:kern w:val="0"/>
          <w:szCs w:val="21"/>
        </w:rPr>
        <w:t>项目规定周期内无法完成</w:t>
      </w:r>
      <w:r>
        <w:rPr>
          <w:rFonts w:ascii="宋体" w:eastAsia="宋体" w:hAnsi="宋体" w:cs="宋体" w:hint="eastAsia"/>
          <w:b/>
          <w:bCs/>
          <w:kern w:val="0"/>
          <w:szCs w:val="21"/>
        </w:rPr>
        <w:t>施工</w:t>
      </w:r>
      <w:r>
        <w:rPr>
          <w:rFonts w:ascii="宋体" w:eastAsia="宋体" w:hAnsi="宋体" w:cs="宋体"/>
          <w:b/>
          <w:bCs/>
          <w:kern w:val="0"/>
          <w:szCs w:val="21"/>
        </w:rPr>
        <w:t>，</w:t>
      </w:r>
      <w:r>
        <w:rPr>
          <w:rFonts w:ascii="宋体" w:eastAsia="宋体" w:hAnsi="宋体" w:cs="宋体" w:hint="eastAsia"/>
          <w:b/>
          <w:bCs/>
          <w:kern w:val="0"/>
          <w:szCs w:val="21"/>
        </w:rPr>
        <w:t>按合同约定</w:t>
      </w:r>
      <w:r>
        <w:rPr>
          <w:rFonts w:ascii="宋体" w:eastAsia="宋体" w:hAnsi="宋体" w:cs="宋体"/>
          <w:b/>
          <w:bCs/>
          <w:kern w:val="0"/>
          <w:szCs w:val="21"/>
        </w:rPr>
        <w:t>金额</w:t>
      </w:r>
      <w:r>
        <w:rPr>
          <w:rFonts w:ascii="宋体" w:eastAsia="宋体" w:hAnsi="宋体" w:cs="宋体" w:hint="eastAsia"/>
          <w:b/>
          <w:bCs/>
          <w:kern w:val="0"/>
          <w:szCs w:val="21"/>
        </w:rPr>
        <w:t>支付相应违约金</w:t>
      </w:r>
      <w:r>
        <w:rPr>
          <w:rFonts w:ascii="宋体" w:eastAsia="宋体" w:hAnsi="宋体" w:cs="宋体"/>
          <w:b/>
          <w:bCs/>
          <w:kern w:val="0"/>
          <w:szCs w:val="21"/>
        </w:rPr>
        <w:t>；项目交付后无法满足</w:t>
      </w:r>
      <w:r>
        <w:rPr>
          <w:rFonts w:ascii="宋体" w:eastAsia="宋体" w:hAnsi="宋体" w:cs="宋体" w:hint="eastAsia"/>
          <w:b/>
          <w:bCs/>
          <w:kern w:val="0"/>
          <w:szCs w:val="21"/>
        </w:rPr>
        <w:t>采购人</w:t>
      </w:r>
      <w:r>
        <w:rPr>
          <w:rFonts w:ascii="宋体" w:eastAsia="宋体" w:hAnsi="宋体" w:cs="宋体"/>
          <w:b/>
          <w:bCs/>
          <w:kern w:val="0"/>
          <w:szCs w:val="21"/>
        </w:rPr>
        <w:t>所提的功能需求，</w:t>
      </w:r>
      <w:r>
        <w:rPr>
          <w:rFonts w:ascii="宋体" w:eastAsia="宋体" w:hAnsi="宋体" w:cs="宋体" w:hint="eastAsia"/>
          <w:b/>
          <w:bCs/>
          <w:kern w:val="0"/>
          <w:szCs w:val="21"/>
        </w:rPr>
        <w:t>中标人需及时整改，如仍不能满足项目需求。</w:t>
      </w:r>
    </w:p>
    <w:p w14:paraId="6D81481F"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一年内受到两次责令限期整改的；</w:t>
      </w:r>
    </w:p>
    <w:p w14:paraId="13B8AEF9"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因中标人的原因，发生重大或以上质量事故或社会公共事件，造成严重社会影响的；</w:t>
      </w:r>
    </w:p>
    <w:p w14:paraId="2F1D348A"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由于中标人的主要责任，被媒体曝光造成严重不良社会影响，经查证属实的；</w:t>
      </w:r>
    </w:p>
    <w:p w14:paraId="0E7560D0"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法律法规或采购文件规定的其他终止合同的情形。</w:t>
      </w:r>
    </w:p>
    <w:p w14:paraId="4214E430" w14:textId="77777777" w:rsidR="00530019" w:rsidRPr="0009134C" w:rsidRDefault="00530019">
      <w:pPr>
        <w:spacing w:beforeLines="25" w:before="115" w:afterLines="25" w:after="115" w:line="360" w:lineRule="auto"/>
        <w:ind w:firstLineChars="187" w:firstLine="393"/>
        <w:rPr>
          <w:rFonts w:ascii="宋体" w:eastAsia="宋体" w:hAnsi="宋体" w:cs="Times New Roman"/>
          <w:szCs w:val="21"/>
        </w:rPr>
      </w:pPr>
    </w:p>
    <w:p w14:paraId="3682CBD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五、注意事项</w:t>
      </w:r>
    </w:p>
    <w:p w14:paraId="52D3F9F6"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中标人不得将项目非法分包或转包给任何单位和个人。否则，采购单位有权即刻终止合同，并要求中标人赔偿相应损失。</w:t>
      </w:r>
    </w:p>
    <w:p w14:paraId="292924F1"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2、投标人若认为招标文件的技术要求或其他要求</w:t>
      </w:r>
      <w:proofErr w:type="gramStart"/>
      <w:r>
        <w:rPr>
          <w:rFonts w:ascii="宋体" w:eastAsia="宋体" w:hAnsi="宋体" w:cs="Times New Roman" w:hint="eastAsia"/>
          <w:szCs w:val="21"/>
        </w:rPr>
        <w:t>有倾</w:t>
      </w:r>
      <w:proofErr w:type="gramEnd"/>
      <w:r>
        <w:rPr>
          <w:rFonts w:ascii="宋体" w:eastAsia="宋体" w:hAnsi="宋体" w:cs="Times New Roman" w:hint="eastAsia"/>
          <w:szCs w:val="21"/>
        </w:rPr>
        <w:t>向性或</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公正性，可在招标答疑阶段提出，以维护招标行为的公平、公正。</w:t>
      </w:r>
    </w:p>
    <w:p w14:paraId="2A7AEB79"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48A84418" w14:textId="77777777" w:rsidR="00530019" w:rsidRDefault="00CC703D">
      <w:pPr>
        <w:pageBreakBefore/>
        <w:spacing w:line="360" w:lineRule="auto"/>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 投标文件格式、附件</w:t>
      </w:r>
    </w:p>
    <w:p w14:paraId="7A491CF7" w14:textId="77777777" w:rsidR="00530019" w:rsidRDefault="00CC703D">
      <w:pPr>
        <w:rPr>
          <w:rFonts w:ascii="宋体" w:eastAsia="宋体" w:hAnsi="宋体" w:cs="Times New Roman"/>
          <w:sz w:val="24"/>
          <w:szCs w:val="24"/>
        </w:rPr>
      </w:pPr>
      <w:r>
        <w:rPr>
          <w:rFonts w:ascii="宋体" w:eastAsia="宋体" w:hAnsi="宋体" w:cs="Times New Roman" w:hint="eastAsia"/>
          <w:sz w:val="24"/>
          <w:szCs w:val="24"/>
        </w:rPr>
        <w:t>投标文件组成：</w:t>
      </w:r>
    </w:p>
    <w:p w14:paraId="61E91E2C" w14:textId="77777777" w:rsidR="00530019" w:rsidRDefault="00CC703D">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4737744C"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35755A2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721176F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230ED7C6"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0AD4A290" w14:textId="221B8CE7" w:rsidR="00D7277E" w:rsidRDefault="00EC4E66">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w:t>
      </w:r>
      <w:r w:rsidR="00D7277E" w:rsidRPr="00D7277E">
        <w:rPr>
          <w:rFonts w:ascii="宋体" w:eastAsia="宋体" w:hAnsi="宋体" w:cs="Times New Roman" w:hint="eastAsia"/>
          <w:szCs w:val="21"/>
        </w:rPr>
        <w:t>投标人资格情况及通过相关认证情况</w:t>
      </w:r>
    </w:p>
    <w:p w14:paraId="0B78972E" w14:textId="643591D1" w:rsidR="00530019" w:rsidRDefault="00EC4E66">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Pr>
          <w:rFonts w:ascii="宋体" w:eastAsia="宋体" w:hAnsi="宋体" w:cs="Times New Roman" w:hint="eastAsia"/>
          <w:szCs w:val="21"/>
        </w:rPr>
        <w:t>）</w:t>
      </w:r>
      <w:r w:rsidR="00CC703D">
        <w:rPr>
          <w:rFonts w:ascii="宋体" w:eastAsia="宋体" w:hAnsi="宋体" w:cs="Times New Roman" w:hint="eastAsia"/>
          <w:szCs w:val="21"/>
        </w:rPr>
        <w:t>拟安排的项目负责人情况</w:t>
      </w:r>
      <w:r w:rsidR="004A4B3A" w:rsidRPr="004A4B3A">
        <w:rPr>
          <w:rFonts w:ascii="宋体" w:eastAsia="宋体" w:hAnsi="宋体" w:cs="Times New Roman" w:hint="eastAsia"/>
          <w:szCs w:val="21"/>
        </w:rPr>
        <w:t>（仅限一人）</w:t>
      </w:r>
    </w:p>
    <w:p w14:paraId="2C4C87CB" w14:textId="6E36D600" w:rsidR="00530019" w:rsidRDefault="00EC4E66">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Pr>
          <w:rFonts w:ascii="宋体" w:eastAsia="宋体" w:hAnsi="宋体" w:cs="Times New Roman" w:hint="eastAsia"/>
          <w:szCs w:val="21"/>
        </w:rPr>
        <w:t>）</w:t>
      </w:r>
      <w:r w:rsidR="00CC703D">
        <w:rPr>
          <w:rFonts w:ascii="宋体" w:eastAsia="宋体" w:hAnsi="宋体" w:cs="Times New Roman" w:hint="eastAsia"/>
          <w:szCs w:val="21"/>
        </w:rPr>
        <w:t>拟安排的项目团队成员（项目负责人除外）情况</w:t>
      </w:r>
    </w:p>
    <w:p w14:paraId="4B1D2900" w14:textId="42273E7E" w:rsidR="00D7277E" w:rsidRDefault="00EC4E66" w:rsidP="00EC4E66">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w:t>
      </w:r>
      <w:r w:rsidR="00D7277E">
        <w:rPr>
          <w:rFonts w:ascii="宋体" w:eastAsia="宋体" w:hAnsi="宋体" w:cs="Times New Roman" w:hint="eastAsia"/>
          <w:szCs w:val="21"/>
        </w:rPr>
        <w:t>投标人自主知识产权产品（创新、设计）情况</w:t>
      </w:r>
    </w:p>
    <w:p w14:paraId="0F02468C" w14:textId="586765AB"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EC4E66">
        <w:rPr>
          <w:rFonts w:ascii="宋体" w:eastAsia="宋体" w:hAnsi="宋体" w:cs="Times New Roman"/>
          <w:szCs w:val="21"/>
        </w:rPr>
        <w:t>9</w:t>
      </w:r>
      <w:r>
        <w:rPr>
          <w:rFonts w:ascii="宋体" w:eastAsia="宋体" w:hAnsi="宋体" w:cs="Times New Roman" w:hint="eastAsia"/>
          <w:szCs w:val="21"/>
        </w:rPr>
        <w:t>）</w:t>
      </w:r>
      <w:r w:rsidR="00D7277E">
        <w:rPr>
          <w:rFonts w:ascii="宋体" w:eastAsia="宋体" w:hAnsi="宋体" w:cs="Times New Roman" w:hint="eastAsia"/>
          <w:szCs w:val="21"/>
        </w:rPr>
        <w:t>同类项目业绩</w:t>
      </w:r>
    </w:p>
    <w:p w14:paraId="29DE035C" w14:textId="5B29AE2B" w:rsidR="00530019" w:rsidRDefault="00CC703D" w:rsidP="004A4B3A">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EC4E66">
        <w:rPr>
          <w:rFonts w:ascii="宋体" w:eastAsia="宋体" w:hAnsi="宋体" w:cs="Times New Roman"/>
          <w:szCs w:val="21"/>
        </w:rPr>
        <w:t>10</w:t>
      </w:r>
      <w:r>
        <w:rPr>
          <w:rFonts w:ascii="宋体" w:eastAsia="宋体" w:hAnsi="宋体" w:cs="Times New Roman"/>
          <w:szCs w:val="21"/>
        </w:rPr>
        <w:t>）</w:t>
      </w:r>
      <w:r>
        <w:rPr>
          <w:rFonts w:ascii="宋体" w:eastAsia="宋体" w:hAnsi="宋体" w:cs="Times New Roman" w:hint="eastAsia"/>
          <w:szCs w:val="21"/>
        </w:rPr>
        <w:t>其它招标文件要求的内容及投标人认为需要补充的内容（格式自定）</w:t>
      </w:r>
    </w:p>
    <w:p w14:paraId="4533B7B7" w14:textId="77777777" w:rsidR="00530019" w:rsidRDefault="00CC703D">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6C1BB268"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7D983231"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52CA9017"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（3）</w:t>
      </w:r>
      <w:r>
        <w:rPr>
          <w:rFonts w:ascii="Times New Roman" w:eastAsia="宋体" w:hAnsi="Times New Roman" w:cs="Times New Roman" w:hint="eastAsia"/>
          <w:szCs w:val="21"/>
        </w:rPr>
        <w:t>质量保障措施及方案</w:t>
      </w:r>
    </w:p>
    <w:p w14:paraId="400699CC"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（4）项目重点难点分析、应对措施及相关的合理化建议</w:t>
      </w:r>
    </w:p>
    <w:p w14:paraId="5846FFF9" w14:textId="77777777" w:rsidR="00530019" w:rsidRDefault="00CC703D">
      <w:pPr>
        <w:ind w:leftChars="100" w:left="210" w:firstLineChars="642" w:firstLine="1348"/>
        <w:rPr>
          <w:rFonts w:ascii="Times New Roman" w:eastAsia="宋体" w:hAnsi="Times New Roman" w:cs="Times New Roman"/>
          <w:szCs w:val="21"/>
        </w:rPr>
      </w:pPr>
      <w:r>
        <w:rPr>
          <w:rFonts w:ascii="宋体" w:eastAsia="宋体" w:hAnsi="宋体" w:cs="Times New Roman" w:hint="eastAsia"/>
          <w:szCs w:val="21"/>
        </w:rPr>
        <w:t>（</w:t>
      </w:r>
      <w:r>
        <w:rPr>
          <w:rFonts w:ascii="宋体" w:eastAsia="宋体" w:hAnsi="宋体" w:cs="Times New Roman"/>
          <w:szCs w:val="21"/>
        </w:rPr>
        <w:t>5</w:t>
      </w:r>
      <w:r>
        <w:rPr>
          <w:rFonts w:ascii="宋体" w:eastAsia="宋体" w:hAnsi="宋体" w:cs="Times New Roman" w:hint="eastAsia"/>
          <w:szCs w:val="21"/>
        </w:rPr>
        <w:t>）</w:t>
      </w:r>
      <w:r>
        <w:rPr>
          <w:rFonts w:ascii="Times New Roman" w:eastAsia="宋体" w:hAnsi="Times New Roman" w:cs="Times New Roman"/>
          <w:szCs w:val="21"/>
        </w:rPr>
        <w:t>项目完成后的服务承诺</w:t>
      </w:r>
    </w:p>
    <w:p w14:paraId="3EE56A67" w14:textId="7EFCE7A1" w:rsidR="00D7277E" w:rsidRDefault="00D3730D">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sidR="00D7277E" w:rsidRPr="00D7277E">
        <w:rPr>
          <w:rFonts w:ascii="宋体" w:eastAsia="宋体" w:hAnsi="宋体" w:cs="Times New Roman" w:hint="eastAsia"/>
          <w:szCs w:val="21"/>
        </w:rPr>
        <w:t>违约承诺</w:t>
      </w:r>
    </w:p>
    <w:p w14:paraId="36D6DDA2" w14:textId="3E667849"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sidR="00D3730D">
        <w:rPr>
          <w:rFonts w:ascii="宋体" w:eastAsia="宋体" w:hAnsi="宋体" w:cs="Times New Roman"/>
          <w:szCs w:val="21"/>
        </w:rPr>
        <w:t>7</w:t>
      </w:r>
      <w:r>
        <w:rPr>
          <w:rFonts w:ascii="宋体" w:eastAsia="宋体" w:hAnsi="宋体" w:cs="Times New Roman"/>
          <w:szCs w:val="21"/>
        </w:rPr>
        <w:t>）</w:t>
      </w:r>
      <w:r>
        <w:rPr>
          <w:rFonts w:ascii="宋体" w:eastAsia="宋体" w:hAnsi="宋体" w:cs="Times New Roman" w:hint="eastAsia"/>
          <w:szCs w:val="21"/>
        </w:rPr>
        <w:t>详细分项报价（格式自定）</w:t>
      </w:r>
    </w:p>
    <w:p w14:paraId="6C015216" w14:textId="299BC004"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sidR="00D3730D">
        <w:rPr>
          <w:rFonts w:ascii="宋体" w:eastAsia="宋体" w:hAnsi="宋体" w:cs="Times New Roman"/>
          <w:szCs w:val="21"/>
        </w:rPr>
        <w:t>8</w:t>
      </w:r>
      <w:r>
        <w:rPr>
          <w:rFonts w:ascii="宋体" w:eastAsia="宋体" w:hAnsi="宋体" w:cs="Times New Roman"/>
          <w:szCs w:val="21"/>
        </w:rPr>
        <w:t>）</w:t>
      </w:r>
      <w:r>
        <w:rPr>
          <w:rFonts w:ascii="宋体" w:eastAsia="宋体" w:hAnsi="宋体" w:cs="Times New Roman" w:hint="eastAsia"/>
          <w:szCs w:val="21"/>
        </w:rPr>
        <w:t>无违法违规行为承诺函</w:t>
      </w:r>
    </w:p>
    <w:p w14:paraId="09B705B7" w14:textId="5319F851"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sidR="00D3730D">
        <w:rPr>
          <w:rFonts w:ascii="宋体" w:eastAsia="宋体" w:hAnsi="宋体" w:cs="Times New Roman"/>
          <w:szCs w:val="21"/>
        </w:rPr>
        <w:t>9</w:t>
      </w:r>
      <w:r>
        <w:rPr>
          <w:rFonts w:ascii="宋体" w:eastAsia="宋体" w:hAnsi="宋体" w:cs="Times New Roman" w:hint="eastAsia"/>
          <w:szCs w:val="21"/>
        </w:rPr>
        <w:t>）其它招标文件要求的内容及投标人认为需要补充的内容（格式自定）</w:t>
      </w:r>
    </w:p>
    <w:p w14:paraId="4D62EA5D" w14:textId="77777777" w:rsidR="00530019" w:rsidRDefault="00530019">
      <w:pPr>
        <w:ind w:leftChars="100" w:left="210" w:firstLineChars="642" w:firstLine="1348"/>
        <w:rPr>
          <w:rFonts w:ascii="宋体" w:eastAsia="宋体" w:hAnsi="宋体" w:cs="Times New Roman"/>
          <w:szCs w:val="21"/>
        </w:rPr>
      </w:pPr>
    </w:p>
    <w:p w14:paraId="66C5C40E" w14:textId="77777777" w:rsidR="00530019" w:rsidRDefault="00CC703D">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4BFF37DC" w14:textId="77777777" w:rsidR="00530019" w:rsidRDefault="00CC703D">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190EC68B" w14:textId="77777777" w:rsidR="00530019" w:rsidRDefault="00530019">
      <w:pPr>
        <w:rPr>
          <w:rFonts w:ascii="Times New Roman" w:eastAsia="宋体" w:hAnsi="Times New Roman" w:cs="Times New Roman"/>
          <w:kern w:val="0"/>
          <w:szCs w:val="24"/>
        </w:rPr>
      </w:pPr>
    </w:p>
    <w:p w14:paraId="66E3913E" w14:textId="77777777" w:rsidR="00530019" w:rsidRDefault="00CC703D">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4347F40E" w14:textId="77777777" w:rsidR="00530019" w:rsidRDefault="00CC703D">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3A6A9294"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rPr>
        <w:t>____________</w:t>
      </w:r>
      <w:r>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25861B46"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24D1084D"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02382A7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3FC215C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13CA91D9" w14:textId="77777777" w:rsidR="00530019" w:rsidRDefault="00530019">
      <w:pPr>
        <w:ind w:leftChars="257" w:left="540"/>
        <w:rPr>
          <w:rFonts w:ascii="Times New Roman" w:eastAsia="宋体" w:hAnsi="Times New Roman" w:cs="Times New Roman"/>
          <w:szCs w:val="21"/>
        </w:rPr>
      </w:pPr>
    </w:p>
    <w:p w14:paraId="5D49E36F"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76A6FC9A"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14:paraId="7F3593A2" w14:textId="3E66D59D"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sidR="00700C1D">
        <w:rPr>
          <w:rFonts w:ascii="Times New Roman" w:eastAsia="宋体" w:hAnsi="Times New Roman" w:cs="Times New Roman" w:hint="eastAsia"/>
          <w:szCs w:val="21"/>
        </w:rPr>
        <w:t xml:space="preserve">                      </w:t>
      </w:r>
      <w:r w:rsidR="00700C1D">
        <w:rPr>
          <w:rFonts w:ascii="Times New Roman" w:eastAsia="宋体" w:hAnsi="Times New Roman" w:cs="Times New Roman" w:hint="eastAsia"/>
          <w:szCs w:val="21"/>
        </w:rPr>
        <w:t>（签名</w:t>
      </w:r>
      <w:r w:rsidR="00700C1D">
        <w:rPr>
          <w:rFonts w:ascii="Times New Roman" w:eastAsia="宋体" w:hAnsi="Times New Roman" w:cs="Times New Roman"/>
          <w:szCs w:val="21"/>
        </w:rPr>
        <w:t>或签章</w:t>
      </w:r>
      <w:r w:rsidR="00700C1D">
        <w:rPr>
          <w:rFonts w:ascii="Times New Roman" w:eastAsia="宋体" w:hAnsi="Times New Roman" w:cs="Times New Roman" w:hint="eastAsia"/>
          <w:szCs w:val="21"/>
        </w:rPr>
        <w:t>）</w:t>
      </w:r>
    </w:p>
    <w:p w14:paraId="456D9913"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邮政编码：电话：传真：</w:t>
      </w:r>
    </w:p>
    <w:p w14:paraId="1896450C"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7E39A5A"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1A542FD" w14:textId="77777777" w:rsidR="00530019" w:rsidRDefault="00CC703D">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14:paraId="4C07CB03" w14:textId="77777777" w:rsidR="00530019" w:rsidRDefault="00CC703D">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62040988" w14:textId="77777777" w:rsidR="00530019" w:rsidRDefault="00530019">
      <w:pPr>
        <w:rPr>
          <w:rFonts w:ascii="宋体" w:eastAsia="宋体" w:hAnsi="宋体" w:cs="Times New Roman"/>
          <w:sz w:val="24"/>
          <w:szCs w:val="24"/>
        </w:rPr>
      </w:pPr>
    </w:p>
    <w:p w14:paraId="4FEE7F45" w14:textId="77777777" w:rsidR="00530019" w:rsidRDefault="00CC703D">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0B95643E" w14:textId="77777777" w:rsidR="00530019" w:rsidRDefault="00530019">
      <w:pPr>
        <w:rPr>
          <w:rFonts w:ascii="宋体" w:eastAsia="宋体" w:hAnsi="宋体" w:cs="Times New Roman"/>
          <w:szCs w:val="21"/>
        </w:rPr>
      </w:pPr>
    </w:p>
    <w:p w14:paraId="7D3360C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我公司承诺：</w:t>
      </w:r>
    </w:p>
    <w:p w14:paraId="3713E23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10D96B6A" w14:textId="1B33718E" w:rsidR="00530019" w:rsidRDefault="00CC703D">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w:t>
      </w:r>
      <w:proofErr w:type="gramStart"/>
      <w:r>
        <w:rPr>
          <w:rFonts w:ascii="宋体" w:eastAsia="宋体" w:hAnsi="宋体" w:cs="Times New Roman" w:hint="eastAsia"/>
          <w:szCs w:val="21"/>
        </w:rPr>
        <w:t>不围标串标</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恶意质疑投诉。我公司已清楚，如违反上述要求，其投标将作</w:t>
      </w:r>
      <w:r w:rsidR="00685578">
        <w:rPr>
          <w:rFonts w:ascii="宋体" w:eastAsia="宋体" w:hAnsi="宋体" w:cs="Times New Roman" w:hint="eastAsia"/>
          <w:szCs w:val="21"/>
        </w:rPr>
        <w:t>投标无效</w:t>
      </w:r>
      <w:r w:rsidR="00685578">
        <w:rPr>
          <w:rFonts w:ascii="宋体" w:eastAsia="宋体" w:hAnsi="宋体" w:cs="Times New Roman"/>
          <w:szCs w:val="21"/>
        </w:rPr>
        <w:t>处理</w:t>
      </w:r>
      <w:r>
        <w:rPr>
          <w:rFonts w:ascii="宋体" w:eastAsia="宋体" w:hAnsi="宋体" w:cs="Times New Roman" w:hint="eastAsia"/>
          <w:szCs w:val="21"/>
        </w:rPr>
        <w:t>，被列入不良记录名单并在网上曝光，同时将被提请深圳大学采购监督管理部门给予一定年限内禁止参与深圳大学采购活动或其他处罚。</w:t>
      </w:r>
    </w:p>
    <w:p w14:paraId="7FFA6D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45446648" w14:textId="77777777" w:rsidR="00530019" w:rsidRDefault="00CC703D">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w:t>
      </w:r>
      <w:r>
        <w:rPr>
          <w:rFonts w:ascii="宋体" w:eastAsia="宋体" w:hAnsi="宋体" w:cs="Times New Roman"/>
          <w:szCs w:val="21"/>
        </w:rPr>
        <w:t>中要求</w:t>
      </w:r>
      <w:r>
        <w:rPr>
          <w:rFonts w:ascii="宋体" w:eastAsia="宋体" w:hAnsi="宋体" w:cs="Times New Roman" w:hint="eastAsia"/>
          <w:szCs w:val="21"/>
        </w:rPr>
        <w:t>的</w:t>
      </w:r>
      <w:r>
        <w:rPr>
          <w:rFonts w:ascii="宋体" w:eastAsia="宋体" w:hAnsi="宋体" w:cs="Times New Roman"/>
          <w:szCs w:val="21"/>
        </w:rPr>
        <w:t>全部内容。</w:t>
      </w:r>
    </w:p>
    <w:p w14:paraId="6C14ABD9" w14:textId="77777777" w:rsidR="00530019" w:rsidRDefault="00530019">
      <w:pPr>
        <w:ind w:firstLine="540"/>
        <w:rPr>
          <w:rFonts w:ascii="宋体" w:eastAsia="宋体" w:hAnsi="宋体" w:cs="Times New Roman"/>
          <w:szCs w:val="21"/>
        </w:rPr>
      </w:pPr>
    </w:p>
    <w:p w14:paraId="70119FE9" w14:textId="77777777" w:rsidR="00530019" w:rsidRDefault="00530019">
      <w:pPr>
        <w:ind w:firstLine="645"/>
        <w:rPr>
          <w:rFonts w:ascii="宋体" w:eastAsia="宋体" w:hAnsi="宋体" w:cs="Times New Roman"/>
          <w:szCs w:val="21"/>
        </w:rPr>
      </w:pPr>
    </w:p>
    <w:p w14:paraId="6F30A60D" w14:textId="77777777" w:rsidR="00530019" w:rsidRDefault="00530019">
      <w:pPr>
        <w:ind w:firstLine="645"/>
        <w:rPr>
          <w:rFonts w:ascii="宋体" w:eastAsia="宋体" w:hAnsi="宋体" w:cs="Times New Roman"/>
          <w:szCs w:val="21"/>
        </w:rPr>
      </w:pPr>
    </w:p>
    <w:p w14:paraId="385F3D08" w14:textId="77777777" w:rsidR="00530019" w:rsidRDefault="00530019">
      <w:pPr>
        <w:ind w:firstLineChars="1600" w:firstLine="3360"/>
        <w:rPr>
          <w:rFonts w:ascii="宋体" w:eastAsia="宋体" w:hAnsi="宋体" w:cs="Times New Roman"/>
          <w:szCs w:val="21"/>
        </w:rPr>
      </w:pPr>
    </w:p>
    <w:p w14:paraId="38B51C92" w14:textId="77777777" w:rsidR="00530019" w:rsidRDefault="00CC703D">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1715DD84" w14:textId="77777777" w:rsidR="00530019" w:rsidRDefault="00530019">
      <w:pPr>
        <w:spacing w:line="360" w:lineRule="auto"/>
        <w:ind w:firstLineChars="200" w:firstLine="420"/>
        <w:rPr>
          <w:rFonts w:ascii="宋体" w:eastAsia="宋体" w:hAnsi="Times New Roman" w:cs="Times New Roman"/>
          <w:bCs/>
          <w:szCs w:val="21"/>
        </w:rPr>
      </w:pPr>
    </w:p>
    <w:p w14:paraId="3CDFC794" w14:textId="77777777" w:rsidR="00530019" w:rsidRDefault="00CC703D">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6FF83C33" w14:textId="77777777" w:rsidR="00530019" w:rsidRDefault="00CC703D">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212A5CA7" w14:textId="77777777" w:rsidR="00530019" w:rsidRDefault="00CC703D">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71312A56" w14:textId="77777777" w:rsidR="00530019" w:rsidRDefault="00530019">
      <w:pPr>
        <w:spacing w:line="360" w:lineRule="auto"/>
        <w:ind w:leftChars="72" w:left="151"/>
        <w:rPr>
          <w:rFonts w:ascii="宋体" w:eastAsia="宋体" w:hAnsi="宋体" w:cs="Times New Roman"/>
          <w:sz w:val="24"/>
          <w:szCs w:val="24"/>
        </w:rPr>
      </w:pPr>
    </w:p>
    <w:p w14:paraId="063223E0" w14:textId="77777777" w:rsidR="00530019" w:rsidRDefault="00CC703D">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4C96FAF3" w14:textId="77777777" w:rsidR="00530019" w:rsidRDefault="00CC703D">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57262D6B" w14:textId="77777777" w:rsidR="00530019" w:rsidRDefault="0053001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530019" w14:paraId="1E7E9EA1" w14:textId="77777777">
        <w:trPr>
          <w:cantSplit/>
          <w:trHeight w:val="720"/>
        </w:trPr>
        <w:tc>
          <w:tcPr>
            <w:tcW w:w="2988" w:type="dxa"/>
            <w:tcBorders>
              <w:top w:val="double" w:sz="4" w:space="0" w:color="auto"/>
              <w:bottom w:val="single" w:sz="4" w:space="0" w:color="auto"/>
            </w:tcBorders>
            <w:vAlign w:val="center"/>
          </w:tcPr>
          <w:p w14:paraId="6EA94659"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6EFCB46C"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6FA2893E"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49781306"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530019" w14:paraId="79B6A6B6" w14:textId="77777777">
        <w:trPr>
          <w:cantSplit/>
          <w:trHeight w:val="738"/>
        </w:trPr>
        <w:tc>
          <w:tcPr>
            <w:tcW w:w="2988" w:type="dxa"/>
            <w:tcBorders>
              <w:top w:val="single" w:sz="4" w:space="0" w:color="auto"/>
            </w:tcBorders>
            <w:vAlign w:val="center"/>
          </w:tcPr>
          <w:p w14:paraId="7A984AF8" w14:textId="77777777" w:rsidR="00530019" w:rsidRDefault="00CC703D">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3F810D0C"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54DE5010"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6FB25352" w14:textId="77777777" w:rsidR="00530019" w:rsidRDefault="0053001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27336501" w14:textId="77777777" w:rsidR="00530019" w:rsidRDefault="00530019">
            <w:pPr>
              <w:rPr>
                <w:rFonts w:ascii="Times New Roman" w:eastAsia="宋体" w:hAnsi="Times New Roman" w:cs="Times New Roman"/>
                <w:snapToGrid w:val="0"/>
                <w:kern w:val="0"/>
                <w:szCs w:val="24"/>
              </w:rPr>
            </w:pPr>
          </w:p>
        </w:tc>
      </w:tr>
    </w:tbl>
    <w:p w14:paraId="6F267BAA" w14:textId="77777777" w:rsidR="00530019" w:rsidRDefault="00530019">
      <w:pPr>
        <w:rPr>
          <w:rFonts w:ascii="Times New Roman" w:eastAsia="宋体" w:hAnsi="Times New Roman" w:cs="Times New Roman"/>
          <w:snapToGrid w:val="0"/>
          <w:kern w:val="0"/>
          <w:szCs w:val="24"/>
        </w:rPr>
      </w:pPr>
    </w:p>
    <w:p w14:paraId="32632A29"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2155350C" w14:textId="77777777" w:rsidR="00530019" w:rsidRDefault="00CC703D">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proofErr w:type="gramStart"/>
      <w:r>
        <w:rPr>
          <w:rFonts w:ascii="Times New Roman" w:eastAsia="宋体" w:hAnsi="Times New Roman" w:cs="Times New Roman" w:hint="eastAsia"/>
          <w:snapToGrid w:val="0"/>
          <w:kern w:val="0"/>
          <w:szCs w:val="24"/>
        </w:rPr>
        <w:t>个</w:t>
      </w:r>
      <w:proofErr w:type="gramEnd"/>
      <w:r>
        <w:rPr>
          <w:rFonts w:ascii="Times New Roman" w:eastAsia="宋体" w:hAnsi="Times New Roman" w:cs="Times New Roman" w:hint="eastAsia"/>
          <w:snapToGrid w:val="0"/>
          <w:kern w:val="0"/>
          <w:szCs w:val="24"/>
        </w:rPr>
        <w:t>日历日。</w:t>
      </w:r>
    </w:p>
    <w:p w14:paraId="5CE0D224" w14:textId="77777777" w:rsidR="00530019" w:rsidRDefault="00CC703D">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、投标人如果需要对报价或其它内容加以说明，可在备注栏填写。</w:t>
      </w:r>
    </w:p>
    <w:p w14:paraId="37EAA58A" w14:textId="77777777" w:rsidR="00530019" w:rsidRDefault="00CC703D">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Pr>
          <w:rFonts w:ascii="Times New Roman" w:eastAsia="宋体" w:hAnsi="Times New Roman" w:cs="Times New Roman" w:hint="eastAsia"/>
          <w:snapToGrid w:val="0"/>
          <w:kern w:val="0"/>
          <w:szCs w:val="24"/>
        </w:rPr>
        <w:t>、此表应</w:t>
      </w:r>
      <w:r>
        <w:rPr>
          <w:rFonts w:ascii="宋体" w:eastAsia="宋体" w:hAnsi="宋体" w:cs="Times New Roman" w:hint="eastAsia"/>
          <w:szCs w:val="24"/>
        </w:rPr>
        <w:t>另外再单独密封一份提交。</w:t>
      </w:r>
    </w:p>
    <w:p w14:paraId="3FDD7FA4" w14:textId="77777777" w:rsidR="00530019" w:rsidRDefault="00530019">
      <w:pPr>
        <w:spacing w:line="360" w:lineRule="auto"/>
        <w:ind w:left="153" w:hanging="153"/>
        <w:rPr>
          <w:rFonts w:ascii="宋体" w:eastAsia="宋体" w:hAnsi="宋体" w:cs="Times New Roman"/>
          <w:sz w:val="24"/>
          <w:szCs w:val="24"/>
        </w:rPr>
      </w:pPr>
    </w:p>
    <w:p w14:paraId="2F768E9F" w14:textId="77777777" w:rsidR="00530019" w:rsidRDefault="00530019">
      <w:pPr>
        <w:spacing w:line="360" w:lineRule="auto"/>
        <w:ind w:left="153" w:hanging="153"/>
        <w:rPr>
          <w:rFonts w:ascii="宋体" w:eastAsia="宋体" w:hAnsi="宋体" w:cs="Times New Roman"/>
          <w:sz w:val="24"/>
          <w:szCs w:val="24"/>
        </w:rPr>
      </w:pPr>
    </w:p>
    <w:p w14:paraId="724A2DA5" w14:textId="77777777" w:rsidR="00530019" w:rsidRDefault="00530019">
      <w:pPr>
        <w:spacing w:line="360" w:lineRule="auto"/>
        <w:ind w:left="153" w:hanging="153"/>
        <w:rPr>
          <w:rFonts w:ascii="宋体" w:eastAsia="宋体" w:hAnsi="宋体" w:cs="Times New Roman"/>
          <w:sz w:val="24"/>
          <w:szCs w:val="24"/>
        </w:rPr>
      </w:pPr>
    </w:p>
    <w:p w14:paraId="22C60283" w14:textId="77777777" w:rsidR="00530019" w:rsidRDefault="00CC703D">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215B20E7" w14:textId="77777777" w:rsidR="00530019" w:rsidRDefault="00CC703D">
      <w:pPr>
        <w:rPr>
          <w:rFonts w:ascii="仿宋_GB2312" w:eastAsia="仿宋_GB2312" w:hAnsi="Times New Roman" w:cs="Times New Roman"/>
          <w:b/>
          <w:sz w:val="30"/>
          <w:szCs w:val="30"/>
        </w:rPr>
      </w:pPr>
      <w:r>
        <w:rPr>
          <w:rFonts w:ascii="宋体" w:eastAsia="宋体" w:hAnsi="宋体" w:cs="Times New Roman"/>
          <w:szCs w:val="20"/>
        </w:rPr>
        <w:br w:type="page"/>
      </w:r>
    </w:p>
    <w:p w14:paraId="4009F212" w14:textId="77777777" w:rsidR="00530019" w:rsidRDefault="00530019">
      <w:pPr>
        <w:rPr>
          <w:rFonts w:ascii="Times New Roman" w:eastAsia="宋体" w:hAnsi="Times New Roman" w:cs="Times New Roman"/>
          <w:szCs w:val="24"/>
        </w:rPr>
      </w:pPr>
    </w:p>
    <w:p w14:paraId="58986033" w14:textId="77777777" w:rsidR="00530019" w:rsidRDefault="00CC703D">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530019" w14:paraId="3A216C93" w14:textId="77777777">
        <w:trPr>
          <w:cantSplit/>
          <w:trHeight w:val="20"/>
          <w:jc w:val="center"/>
        </w:trPr>
        <w:tc>
          <w:tcPr>
            <w:tcW w:w="735" w:type="dxa"/>
            <w:vAlign w:val="center"/>
          </w:tcPr>
          <w:p w14:paraId="68AF5F30"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2AE3AC66"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4514" w:type="dxa"/>
            <w:vAlign w:val="center"/>
          </w:tcPr>
          <w:p w14:paraId="7B599779"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3714F5A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530019" w14:paraId="7F4124AF" w14:textId="77777777">
        <w:trPr>
          <w:cantSplit/>
          <w:trHeight w:val="20"/>
          <w:jc w:val="center"/>
        </w:trPr>
        <w:tc>
          <w:tcPr>
            <w:tcW w:w="735" w:type="dxa"/>
            <w:vAlign w:val="center"/>
          </w:tcPr>
          <w:p w14:paraId="2F4F19DF" w14:textId="77777777" w:rsidR="00530019" w:rsidRDefault="00CC703D">
            <w:pPr>
              <w:jc w:val="center"/>
              <w:rPr>
                <w:rFonts w:ascii="Times New Roman" w:eastAsia="宋体" w:hAnsi="Times New Roman" w:cs="Times New Roman"/>
                <w:b/>
                <w:szCs w:val="21"/>
              </w:rPr>
            </w:pPr>
            <w:proofErr w:type="gramStart"/>
            <w:r>
              <w:rPr>
                <w:rFonts w:ascii="Times New Roman" w:eastAsia="宋体" w:hAnsi="Times New Roman" w:cs="Times New Roman" w:hint="eastAsia"/>
                <w:b/>
                <w:szCs w:val="21"/>
              </w:rPr>
              <w:t>一</w:t>
            </w:r>
            <w:proofErr w:type="gramEnd"/>
          </w:p>
        </w:tc>
        <w:tc>
          <w:tcPr>
            <w:tcW w:w="6991" w:type="dxa"/>
            <w:gridSpan w:val="2"/>
          </w:tcPr>
          <w:p w14:paraId="08A04B05"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086AAB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5C03F011" w14:textId="77777777">
        <w:trPr>
          <w:cantSplit/>
          <w:trHeight w:val="20"/>
          <w:jc w:val="center"/>
        </w:trPr>
        <w:tc>
          <w:tcPr>
            <w:tcW w:w="735" w:type="dxa"/>
            <w:shd w:val="clear" w:color="auto" w:fill="auto"/>
            <w:vAlign w:val="center"/>
          </w:tcPr>
          <w:p w14:paraId="012944B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273DCCC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08E53C19" w14:textId="77777777" w:rsidR="00530019" w:rsidRDefault="00530019">
            <w:pPr>
              <w:rPr>
                <w:rFonts w:ascii="Times New Roman" w:eastAsia="宋体" w:hAnsi="Times New Roman" w:cs="Times New Roman"/>
                <w:szCs w:val="21"/>
              </w:rPr>
            </w:pPr>
          </w:p>
        </w:tc>
        <w:tc>
          <w:tcPr>
            <w:tcW w:w="1411" w:type="dxa"/>
            <w:vAlign w:val="center"/>
          </w:tcPr>
          <w:p w14:paraId="5D3F2F3C" w14:textId="77777777" w:rsidR="00530019" w:rsidRDefault="00530019">
            <w:pPr>
              <w:jc w:val="center"/>
              <w:rPr>
                <w:rFonts w:ascii="Times New Roman" w:eastAsia="宋体" w:hAnsi="Times New Roman" w:cs="Times New Roman"/>
                <w:szCs w:val="21"/>
              </w:rPr>
            </w:pPr>
          </w:p>
        </w:tc>
      </w:tr>
      <w:tr w:rsidR="00530019" w14:paraId="48C128AE" w14:textId="77777777">
        <w:trPr>
          <w:cantSplit/>
          <w:trHeight w:val="20"/>
          <w:jc w:val="center"/>
        </w:trPr>
        <w:tc>
          <w:tcPr>
            <w:tcW w:w="735" w:type="dxa"/>
            <w:shd w:val="clear" w:color="auto" w:fill="auto"/>
            <w:vAlign w:val="center"/>
          </w:tcPr>
          <w:p w14:paraId="1E1DA7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72AEAAFD"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31E2AA8A" w14:textId="77777777" w:rsidR="00530019" w:rsidRDefault="00530019">
            <w:pPr>
              <w:rPr>
                <w:rFonts w:ascii="Times New Roman" w:eastAsia="宋体" w:hAnsi="Times New Roman" w:cs="Times New Roman"/>
                <w:szCs w:val="21"/>
              </w:rPr>
            </w:pPr>
          </w:p>
        </w:tc>
        <w:tc>
          <w:tcPr>
            <w:tcW w:w="1411" w:type="dxa"/>
            <w:vAlign w:val="center"/>
          </w:tcPr>
          <w:p w14:paraId="5FB54912" w14:textId="77777777" w:rsidR="00530019" w:rsidRDefault="00530019">
            <w:pPr>
              <w:jc w:val="center"/>
              <w:rPr>
                <w:rFonts w:ascii="Times New Roman" w:eastAsia="宋体" w:hAnsi="Times New Roman" w:cs="Times New Roman"/>
                <w:szCs w:val="21"/>
              </w:rPr>
            </w:pPr>
          </w:p>
        </w:tc>
      </w:tr>
      <w:tr w:rsidR="00530019" w14:paraId="66058FDB" w14:textId="77777777">
        <w:trPr>
          <w:cantSplit/>
          <w:trHeight w:val="20"/>
          <w:jc w:val="center"/>
        </w:trPr>
        <w:tc>
          <w:tcPr>
            <w:tcW w:w="735" w:type="dxa"/>
            <w:shd w:val="clear" w:color="auto" w:fill="auto"/>
            <w:vAlign w:val="center"/>
          </w:tcPr>
          <w:p w14:paraId="35427FB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5329730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782EC98D" w14:textId="77777777" w:rsidR="00530019" w:rsidRDefault="00530019">
            <w:pPr>
              <w:rPr>
                <w:rFonts w:ascii="Times New Roman" w:eastAsia="宋体" w:hAnsi="Times New Roman" w:cs="Times New Roman"/>
                <w:szCs w:val="21"/>
              </w:rPr>
            </w:pPr>
          </w:p>
        </w:tc>
        <w:tc>
          <w:tcPr>
            <w:tcW w:w="1411" w:type="dxa"/>
            <w:vAlign w:val="center"/>
          </w:tcPr>
          <w:p w14:paraId="35F729A6" w14:textId="77777777" w:rsidR="00530019" w:rsidRDefault="00530019">
            <w:pPr>
              <w:jc w:val="center"/>
              <w:rPr>
                <w:rFonts w:ascii="Times New Roman" w:eastAsia="宋体" w:hAnsi="Times New Roman" w:cs="Times New Roman"/>
                <w:szCs w:val="21"/>
              </w:rPr>
            </w:pPr>
          </w:p>
        </w:tc>
      </w:tr>
      <w:tr w:rsidR="00530019" w14:paraId="3E5E8F3C" w14:textId="77777777">
        <w:trPr>
          <w:cantSplit/>
          <w:trHeight w:val="20"/>
          <w:jc w:val="center"/>
        </w:trPr>
        <w:tc>
          <w:tcPr>
            <w:tcW w:w="735" w:type="dxa"/>
            <w:shd w:val="clear" w:color="auto" w:fill="auto"/>
            <w:vAlign w:val="center"/>
          </w:tcPr>
          <w:p w14:paraId="7E6CBA7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2C3B703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F4D5608" w14:textId="77777777" w:rsidR="00530019" w:rsidRDefault="00530019">
            <w:pPr>
              <w:rPr>
                <w:rFonts w:ascii="Times New Roman" w:eastAsia="宋体" w:hAnsi="Times New Roman" w:cs="Times New Roman"/>
                <w:szCs w:val="21"/>
              </w:rPr>
            </w:pPr>
          </w:p>
        </w:tc>
        <w:tc>
          <w:tcPr>
            <w:tcW w:w="1411" w:type="dxa"/>
            <w:vAlign w:val="center"/>
          </w:tcPr>
          <w:p w14:paraId="54EA5F80" w14:textId="77777777" w:rsidR="00530019" w:rsidRDefault="00530019">
            <w:pPr>
              <w:jc w:val="center"/>
              <w:rPr>
                <w:rFonts w:ascii="Times New Roman" w:eastAsia="宋体" w:hAnsi="Times New Roman" w:cs="Times New Roman"/>
                <w:szCs w:val="21"/>
              </w:rPr>
            </w:pPr>
          </w:p>
        </w:tc>
      </w:tr>
      <w:tr w:rsidR="00530019" w14:paraId="2C9FD0EA" w14:textId="77777777">
        <w:trPr>
          <w:cantSplit/>
          <w:trHeight w:val="20"/>
          <w:jc w:val="center"/>
        </w:trPr>
        <w:tc>
          <w:tcPr>
            <w:tcW w:w="735" w:type="dxa"/>
            <w:vAlign w:val="center"/>
          </w:tcPr>
          <w:p w14:paraId="4CA9D38D"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2A25B180"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031736D9"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5F2ABD21" w14:textId="77777777">
        <w:trPr>
          <w:cantSplit/>
          <w:trHeight w:val="20"/>
          <w:jc w:val="center"/>
        </w:trPr>
        <w:tc>
          <w:tcPr>
            <w:tcW w:w="735" w:type="dxa"/>
            <w:vAlign w:val="center"/>
          </w:tcPr>
          <w:p w14:paraId="0A1E6FB0"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CAF72C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01D30CD8" w14:textId="77777777" w:rsidR="00530019" w:rsidRDefault="00530019">
            <w:pPr>
              <w:rPr>
                <w:rFonts w:ascii="Times New Roman" w:eastAsia="宋体" w:hAnsi="Times New Roman" w:cs="Times New Roman"/>
                <w:szCs w:val="21"/>
              </w:rPr>
            </w:pPr>
          </w:p>
        </w:tc>
        <w:tc>
          <w:tcPr>
            <w:tcW w:w="1411" w:type="dxa"/>
            <w:vAlign w:val="center"/>
          </w:tcPr>
          <w:p w14:paraId="18A07810" w14:textId="77777777" w:rsidR="00530019" w:rsidRDefault="00530019">
            <w:pPr>
              <w:jc w:val="center"/>
              <w:rPr>
                <w:rFonts w:ascii="Times New Roman" w:eastAsia="宋体" w:hAnsi="Times New Roman" w:cs="Times New Roman"/>
                <w:szCs w:val="21"/>
              </w:rPr>
            </w:pPr>
          </w:p>
        </w:tc>
      </w:tr>
      <w:tr w:rsidR="00530019" w14:paraId="498CECAA" w14:textId="77777777">
        <w:trPr>
          <w:cantSplit/>
          <w:trHeight w:val="20"/>
          <w:jc w:val="center"/>
        </w:trPr>
        <w:tc>
          <w:tcPr>
            <w:tcW w:w="735" w:type="dxa"/>
            <w:vAlign w:val="center"/>
          </w:tcPr>
          <w:p w14:paraId="05A6782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5E5B34FF"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6C0CFE8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67F89CDB" w14:textId="77777777">
        <w:trPr>
          <w:cantSplit/>
          <w:trHeight w:val="20"/>
          <w:jc w:val="center"/>
        </w:trPr>
        <w:tc>
          <w:tcPr>
            <w:tcW w:w="735" w:type="dxa"/>
            <w:vAlign w:val="center"/>
          </w:tcPr>
          <w:p w14:paraId="3E600003"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03ED4D2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41B5B7BF" w14:textId="77777777" w:rsidR="00530019" w:rsidRDefault="00530019">
            <w:pPr>
              <w:jc w:val="center"/>
              <w:rPr>
                <w:rFonts w:ascii="Times New Roman" w:eastAsia="宋体" w:hAnsi="Times New Roman" w:cs="Times New Roman"/>
                <w:szCs w:val="21"/>
              </w:rPr>
            </w:pPr>
          </w:p>
        </w:tc>
        <w:tc>
          <w:tcPr>
            <w:tcW w:w="1411" w:type="dxa"/>
            <w:vAlign w:val="center"/>
          </w:tcPr>
          <w:p w14:paraId="7356E769" w14:textId="77777777" w:rsidR="00530019" w:rsidRDefault="00530019">
            <w:pPr>
              <w:jc w:val="center"/>
              <w:rPr>
                <w:rFonts w:ascii="Times New Roman" w:eastAsia="宋体" w:hAnsi="Times New Roman" w:cs="Times New Roman"/>
                <w:szCs w:val="21"/>
              </w:rPr>
            </w:pPr>
          </w:p>
        </w:tc>
      </w:tr>
      <w:tr w:rsidR="00530019" w14:paraId="7FA67EDD" w14:textId="77777777">
        <w:trPr>
          <w:cantSplit/>
          <w:trHeight w:val="20"/>
          <w:jc w:val="center"/>
        </w:trPr>
        <w:tc>
          <w:tcPr>
            <w:tcW w:w="735" w:type="dxa"/>
            <w:vAlign w:val="center"/>
          </w:tcPr>
          <w:p w14:paraId="47A6652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55849DE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5BAB95D7" w14:textId="77777777" w:rsidR="00530019" w:rsidRDefault="00530019">
            <w:pPr>
              <w:jc w:val="center"/>
              <w:rPr>
                <w:rFonts w:ascii="Times New Roman" w:eastAsia="宋体" w:hAnsi="Times New Roman" w:cs="Times New Roman"/>
                <w:szCs w:val="21"/>
              </w:rPr>
            </w:pPr>
          </w:p>
        </w:tc>
        <w:tc>
          <w:tcPr>
            <w:tcW w:w="1411" w:type="dxa"/>
            <w:vAlign w:val="center"/>
          </w:tcPr>
          <w:p w14:paraId="60A045E6" w14:textId="77777777" w:rsidR="00530019" w:rsidRDefault="00530019">
            <w:pPr>
              <w:jc w:val="center"/>
              <w:rPr>
                <w:rFonts w:ascii="Times New Roman" w:eastAsia="宋体" w:hAnsi="Times New Roman" w:cs="Times New Roman"/>
                <w:szCs w:val="21"/>
              </w:rPr>
            </w:pPr>
          </w:p>
        </w:tc>
      </w:tr>
      <w:tr w:rsidR="00530019" w14:paraId="3EB6E91A" w14:textId="77777777">
        <w:trPr>
          <w:cantSplit/>
          <w:trHeight w:val="20"/>
          <w:jc w:val="center"/>
        </w:trPr>
        <w:tc>
          <w:tcPr>
            <w:tcW w:w="735" w:type="dxa"/>
            <w:vAlign w:val="center"/>
          </w:tcPr>
          <w:p w14:paraId="315DDD3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78FC8DC6"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0BD7DC5E" w14:textId="77777777" w:rsidR="00530019" w:rsidRDefault="00530019">
            <w:pPr>
              <w:jc w:val="center"/>
              <w:rPr>
                <w:rFonts w:ascii="Times New Roman" w:eastAsia="宋体" w:hAnsi="Times New Roman" w:cs="Times New Roman"/>
                <w:szCs w:val="21"/>
              </w:rPr>
            </w:pPr>
          </w:p>
        </w:tc>
        <w:tc>
          <w:tcPr>
            <w:tcW w:w="1411" w:type="dxa"/>
            <w:vAlign w:val="center"/>
          </w:tcPr>
          <w:p w14:paraId="732DCA4D" w14:textId="77777777" w:rsidR="00530019" w:rsidRDefault="00530019">
            <w:pPr>
              <w:jc w:val="center"/>
              <w:rPr>
                <w:rFonts w:ascii="Times New Roman" w:eastAsia="宋体" w:hAnsi="Times New Roman" w:cs="Times New Roman"/>
                <w:szCs w:val="21"/>
              </w:rPr>
            </w:pPr>
          </w:p>
        </w:tc>
      </w:tr>
      <w:tr w:rsidR="00530019" w14:paraId="2A9C9E3E" w14:textId="77777777">
        <w:trPr>
          <w:cantSplit/>
          <w:trHeight w:val="20"/>
          <w:jc w:val="center"/>
        </w:trPr>
        <w:tc>
          <w:tcPr>
            <w:tcW w:w="735" w:type="dxa"/>
            <w:vAlign w:val="center"/>
          </w:tcPr>
          <w:p w14:paraId="0A1971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0D22FF6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12ADFBF3" w14:textId="77777777" w:rsidR="00530019" w:rsidRDefault="00530019">
            <w:pPr>
              <w:jc w:val="center"/>
              <w:rPr>
                <w:rFonts w:ascii="Times New Roman" w:eastAsia="宋体" w:hAnsi="Times New Roman" w:cs="Times New Roman"/>
                <w:szCs w:val="21"/>
              </w:rPr>
            </w:pPr>
          </w:p>
        </w:tc>
        <w:tc>
          <w:tcPr>
            <w:tcW w:w="1411" w:type="dxa"/>
            <w:vAlign w:val="center"/>
          </w:tcPr>
          <w:p w14:paraId="37A75CB7" w14:textId="77777777" w:rsidR="00530019" w:rsidRDefault="00530019">
            <w:pPr>
              <w:jc w:val="center"/>
              <w:rPr>
                <w:rFonts w:ascii="Times New Roman" w:eastAsia="宋体" w:hAnsi="Times New Roman" w:cs="Times New Roman"/>
                <w:szCs w:val="21"/>
              </w:rPr>
            </w:pPr>
          </w:p>
        </w:tc>
      </w:tr>
      <w:tr w:rsidR="00530019" w14:paraId="1E0F3812" w14:textId="77777777">
        <w:trPr>
          <w:cantSplit/>
          <w:trHeight w:val="277"/>
          <w:jc w:val="center"/>
        </w:trPr>
        <w:tc>
          <w:tcPr>
            <w:tcW w:w="735" w:type="dxa"/>
            <w:vAlign w:val="center"/>
          </w:tcPr>
          <w:p w14:paraId="556F681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2DFA3E8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43ED0DC" w14:textId="77777777" w:rsidR="00530019" w:rsidRDefault="00530019">
            <w:pPr>
              <w:jc w:val="center"/>
              <w:rPr>
                <w:rFonts w:ascii="Times New Roman" w:eastAsia="宋体" w:hAnsi="Times New Roman" w:cs="Times New Roman"/>
                <w:szCs w:val="21"/>
              </w:rPr>
            </w:pPr>
          </w:p>
        </w:tc>
        <w:tc>
          <w:tcPr>
            <w:tcW w:w="1411" w:type="dxa"/>
            <w:vAlign w:val="center"/>
          </w:tcPr>
          <w:p w14:paraId="28DF6AC1" w14:textId="77777777" w:rsidR="00530019" w:rsidRDefault="00530019">
            <w:pPr>
              <w:jc w:val="center"/>
              <w:rPr>
                <w:rFonts w:ascii="Times New Roman" w:eastAsia="宋体" w:hAnsi="Times New Roman" w:cs="Times New Roman"/>
                <w:szCs w:val="21"/>
              </w:rPr>
            </w:pPr>
          </w:p>
        </w:tc>
      </w:tr>
      <w:tr w:rsidR="00530019" w14:paraId="2C0EDEAD" w14:textId="77777777">
        <w:trPr>
          <w:cantSplit/>
          <w:trHeight w:val="20"/>
          <w:jc w:val="center"/>
        </w:trPr>
        <w:tc>
          <w:tcPr>
            <w:tcW w:w="735" w:type="dxa"/>
            <w:vAlign w:val="center"/>
          </w:tcPr>
          <w:p w14:paraId="48E6C8B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58AF7EA1"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5F99D861" w14:textId="77777777" w:rsidR="00530019" w:rsidRDefault="00530019">
            <w:pPr>
              <w:jc w:val="center"/>
              <w:rPr>
                <w:rFonts w:ascii="Times New Roman" w:eastAsia="宋体" w:hAnsi="Times New Roman" w:cs="Times New Roman"/>
                <w:szCs w:val="21"/>
              </w:rPr>
            </w:pPr>
          </w:p>
        </w:tc>
      </w:tr>
      <w:tr w:rsidR="00530019" w14:paraId="1EC4021B" w14:textId="77777777">
        <w:trPr>
          <w:cantSplit/>
          <w:trHeight w:val="20"/>
          <w:jc w:val="center"/>
        </w:trPr>
        <w:tc>
          <w:tcPr>
            <w:tcW w:w="735" w:type="dxa"/>
            <w:vAlign w:val="center"/>
          </w:tcPr>
          <w:p w14:paraId="518159B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6A5C2E54" w14:textId="77777777" w:rsidR="00530019" w:rsidRDefault="00530019">
            <w:pPr>
              <w:jc w:val="center"/>
              <w:rPr>
                <w:rFonts w:ascii="Times New Roman" w:eastAsia="宋体" w:hAnsi="Times New Roman" w:cs="Times New Roman"/>
                <w:szCs w:val="21"/>
              </w:rPr>
            </w:pPr>
          </w:p>
        </w:tc>
        <w:tc>
          <w:tcPr>
            <w:tcW w:w="4514" w:type="dxa"/>
            <w:vAlign w:val="center"/>
          </w:tcPr>
          <w:p w14:paraId="6D6A2CB9" w14:textId="77777777" w:rsidR="00530019" w:rsidRDefault="00530019">
            <w:pPr>
              <w:jc w:val="center"/>
              <w:rPr>
                <w:rFonts w:ascii="Times New Roman" w:eastAsia="宋体" w:hAnsi="Times New Roman" w:cs="Times New Roman"/>
                <w:szCs w:val="21"/>
              </w:rPr>
            </w:pPr>
          </w:p>
        </w:tc>
        <w:tc>
          <w:tcPr>
            <w:tcW w:w="1411" w:type="dxa"/>
            <w:vAlign w:val="center"/>
          </w:tcPr>
          <w:p w14:paraId="1D4297BD" w14:textId="77777777" w:rsidR="00530019" w:rsidRDefault="00530019">
            <w:pPr>
              <w:jc w:val="center"/>
              <w:rPr>
                <w:rFonts w:ascii="Times New Roman" w:eastAsia="宋体" w:hAnsi="Times New Roman" w:cs="Times New Roman"/>
                <w:szCs w:val="21"/>
              </w:rPr>
            </w:pPr>
          </w:p>
        </w:tc>
      </w:tr>
    </w:tbl>
    <w:p w14:paraId="6091947B" w14:textId="77777777" w:rsidR="00530019" w:rsidRDefault="00CC703D">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w:t>
      </w:r>
      <w:proofErr w:type="gramStart"/>
      <w:r>
        <w:rPr>
          <w:rFonts w:ascii="Times New Roman" w:eastAsia="宋体" w:hAnsi="Times New Roman" w:cs="Times New Roman" w:hint="eastAsia"/>
          <w:szCs w:val="24"/>
        </w:rPr>
        <w:t>作出</w:t>
      </w:r>
      <w:proofErr w:type="gramEnd"/>
      <w:r>
        <w:rPr>
          <w:rFonts w:ascii="Times New Roman" w:eastAsia="宋体" w:hAnsi="Times New Roman" w:cs="Times New Roman" w:hint="eastAsia"/>
          <w:szCs w:val="24"/>
        </w:rPr>
        <w:t>详细的介绍。</w:t>
      </w:r>
    </w:p>
    <w:p w14:paraId="4BFA283F" w14:textId="77777777" w:rsidR="00530019" w:rsidRDefault="00CC703D">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14:paraId="56E6D280" w14:textId="77777777" w:rsidR="00530019" w:rsidRDefault="00530019">
      <w:pPr>
        <w:ind w:left="632" w:hangingChars="300" w:hanging="632"/>
        <w:rPr>
          <w:rFonts w:ascii="Times New Roman" w:eastAsia="宋体" w:hAnsi="Times New Roman" w:cs="Times New Roman"/>
          <w:b/>
          <w:bCs/>
          <w:szCs w:val="24"/>
        </w:rPr>
      </w:pPr>
    </w:p>
    <w:p w14:paraId="70265BA1" w14:textId="77777777" w:rsidR="00530019" w:rsidRDefault="00530019">
      <w:pPr>
        <w:ind w:left="632" w:hangingChars="300" w:hanging="632"/>
        <w:rPr>
          <w:rFonts w:ascii="Times New Roman" w:eastAsia="宋体" w:hAnsi="Times New Roman" w:cs="Times New Roman"/>
          <w:b/>
          <w:bCs/>
          <w:szCs w:val="24"/>
        </w:rPr>
      </w:pPr>
    </w:p>
    <w:p w14:paraId="102DD671" w14:textId="77777777" w:rsidR="00FB04CF"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sidR="00FB04CF" w:rsidRPr="00FB04CF">
        <w:rPr>
          <w:rFonts w:ascii="黑体" w:eastAsia="黑体" w:hAnsi="宋体" w:cs="Times New Roman" w:hint="eastAsia"/>
          <w:bCs/>
          <w:kern w:val="0"/>
          <w:sz w:val="24"/>
          <w:szCs w:val="24"/>
        </w:rPr>
        <w:t>投标人资格情况及通过相关认证情况</w:t>
      </w:r>
    </w:p>
    <w:p w14:paraId="0A96153F" w14:textId="414D133B" w:rsidR="00530019" w:rsidRDefault="00FB04CF">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00CC703D">
        <w:rPr>
          <w:rFonts w:ascii="黑体" w:eastAsia="黑体" w:hAnsi="宋体" w:cs="Times New Roman" w:hint="eastAsia"/>
          <w:bCs/>
          <w:kern w:val="0"/>
          <w:sz w:val="24"/>
          <w:szCs w:val="24"/>
        </w:rPr>
        <w:t>拟安排的项目负责人情况</w:t>
      </w:r>
      <w:r w:rsidR="004A4B3A" w:rsidRPr="004A4B3A">
        <w:rPr>
          <w:rFonts w:ascii="黑体" w:eastAsia="黑体" w:hAnsi="宋体" w:cs="Times New Roman" w:hint="eastAsia"/>
          <w:bCs/>
          <w:kern w:val="0"/>
          <w:sz w:val="24"/>
          <w:szCs w:val="24"/>
        </w:rPr>
        <w:t>（仅限一人）</w:t>
      </w:r>
    </w:p>
    <w:p w14:paraId="3AB9B8C6" w14:textId="6635BBF1" w:rsidR="00530019" w:rsidRDefault="00FB04CF">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CC703D">
        <w:rPr>
          <w:rFonts w:ascii="黑体" w:eastAsia="黑体" w:hAnsi="宋体" w:cs="Times New Roman" w:hint="eastAsia"/>
          <w:bCs/>
          <w:kern w:val="0"/>
          <w:sz w:val="24"/>
          <w:szCs w:val="24"/>
        </w:rPr>
        <w:t>拟安排的项目团队成员（项目负责人除外）情况</w:t>
      </w:r>
    </w:p>
    <w:p w14:paraId="01F26830" w14:textId="027CFC82" w:rsidR="00530019" w:rsidRDefault="00FB04CF">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sidR="004A4B3A">
        <w:rPr>
          <w:rFonts w:ascii="黑体" w:eastAsia="黑体" w:hAnsi="宋体" w:cs="Times New Roman" w:hint="eastAsia"/>
          <w:bCs/>
          <w:kern w:val="0"/>
          <w:sz w:val="24"/>
          <w:szCs w:val="24"/>
        </w:rPr>
        <w:t>投标人自主知识产权产品（创新、设计）情况</w:t>
      </w:r>
    </w:p>
    <w:p w14:paraId="4B93AE43" w14:textId="7ED93BB7" w:rsidR="00530019" w:rsidRDefault="00FB04CF">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sidR="00CC703D">
        <w:rPr>
          <w:rFonts w:ascii="黑体" w:eastAsia="黑体" w:hAnsi="宋体" w:cs="Times New Roman" w:hint="eastAsia"/>
          <w:bCs/>
          <w:kern w:val="0"/>
          <w:sz w:val="24"/>
          <w:szCs w:val="24"/>
        </w:rPr>
        <w:t>同类项目业绩</w:t>
      </w:r>
    </w:p>
    <w:p w14:paraId="08F99BA4" w14:textId="788D1793" w:rsidR="00530019" w:rsidRDefault="00FB04CF" w:rsidP="004A4B3A">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十</w:t>
      </w:r>
      <w:r w:rsidR="00CC703D">
        <w:rPr>
          <w:rFonts w:ascii="黑体" w:eastAsia="黑体" w:hAnsi="宋体" w:cs="Times New Roman" w:hint="eastAsia"/>
          <w:bCs/>
          <w:kern w:val="0"/>
          <w:sz w:val="24"/>
          <w:szCs w:val="24"/>
        </w:rPr>
        <w:t>、</w:t>
      </w:r>
      <w:r w:rsidR="00CC703D">
        <w:rPr>
          <w:rFonts w:ascii="黑体" w:eastAsia="黑体" w:hAnsi="宋体" w:cs="Times New Roman" w:hint="eastAsia"/>
          <w:bCs/>
          <w:sz w:val="24"/>
          <w:szCs w:val="24"/>
        </w:rPr>
        <w:t>其它招标文件要求的内容及投标人认为需要补充的内容（格式自定）</w:t>
      </w:r>
    </w:p>
    <w:p w14:paraId="6AD48844" w14:textId="77777777" w:rsidR="00530019" w:rsidRDefault="00530019">
      <w:pPr>
        <w:rPr>
          <w:rFonts w:ascii="Times New Roman" w:eastAsia="宋体" w:hAnsi="Times New Roman" w:cs="Times New Roman"/>
          <w:szCs w:val="24"/>
        </w:rPr>
      </w:pPr>
    </w:p>
    <w:p w14:paraId="767C808D" w14:textId="77777777" w:rsidR="00530019" w:rsidRDefault="00CC703D">
      <w:pPr>
        <w:pageBreakBefore/>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215C9823" w14:textId="77777777" w:rsidR="00530019" w:rsidRDefault="00CC703D">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78453461" w14:textId="77777777" w:rsidR="00530019" w:rsidRDefault="00CC703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11F759E3" w14:textId="77777777" w:rsidR="00530019" w:rsidRDefault="00CC703D">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59401BA0" w14:textId="77777777" w:rsidR="00530019" w:rsidRDefault="00530019">
      <w:pPr>
        <w:rPr>
          <w:rFonts w:ascii="Times New Roman" w:eastAsia="宋体" w:hAnsi="Times New Roman" w:cs="Times New Roman"/>
          <w:szCs w:val="21"/>
        </w:rPr>
      </w:pPr>
    </w:p>
    <w:p w14:paraId="0B70B1E1"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代理人：性别：年龄：</w:t>
      </w:r>
    </w:p>
    <w:p w14:paraId="7D64B5AA"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联系电话：手机：</w:t>
      </w:r>
    </w:p>
    <w:p w14:paraId="1B9A2C0D"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身份证号码：职务：</w:t>
      </w:r>
    </w:p>
    <w:p w14:paraId="0498BAC7"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14:paraId="724225C7" w14:textId="3030441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（亲笔</w:t>
      </w:r>
      <w:r>
        <w:rPr>
          <w:rFonts w:ascii="Times New Roman" w:eastAsia="宋体" w:hAnsi="Times New Roman" w:cs="Times New Roman"/>
          <w:szCs w:val="21"/>
        </w:rPr>
        <w:t>签名</w:t>
      </w:r>
      <w:r>
        <w:rPr>
          <w:rFonts w:ascii="Times New Roman" w:eastAsia="宋体" w:hAnsi="Times New Roman" w:cs="Times New Roman" w:hint="eastAsia"/>
          <w:szCs w:val="21"/>
        </w:rPr>
        <w:t>或</w:t>
      </w:r>
      <w:r w:rsidR="00685578">
        <w:rPr>
          <w:rFonts w:ascii="Times New Roman" w:eastAsia="宋体" w:hAnsi="Times New Roman" w:cs="Times New Roman" w:hint="eastAsia"/>
          <w:szCs w:val="21"/>
        </w:rPr>
        <w:t>加盖</w:t>
      </w:r>
      <w:r>
        <w:rPr>
          <w:rFonts w:ascii="Times New Roman" w:eastAsia="宋体" w:hAnsi="Times New Roman" w:cs="Times New Roman"/>
          <w:szCs w:val="21"/>
        </w:rPr>
        <w:t>签</w:t>
      </w:r>
      <w:r w:rsidR="00685578">
        <w:rPr>
          <w:rFonts w:ascii="Times New Roman" w:eastAsia="宋体" w:hAnsi="Times New Roman" w:cs="Times New Roman" w:hint="eastAsia"/>
          <w:szCs w:val="21"/>
        </w:rPr>
        <w:t>名</w:t>
      </w:r>
      <w:r>
        <w:rPr>
          <w:rFonts w:ascii="Times New Roman" w:eastAsia="宋体" w:hAnsi="Times New Roman" w:cs="Times New Roman"/>
          <w:szCs w:val="21"/>
        </w:rPr>
        <w:t>章）（</w:t>
      </w:r>
      <w:r>
        <w:rPr>
          <w:rFonts w:ascii="Times New Roman" w:eastAsia="宋体" w:hAnsi="Times New Roman" w:cs="Times New Roman" w:hint="eastAsia"/>
          <w:szCs w:val="21"/>
        </w:rPr>
        <w:t>公章</w:t>
      </w:r>
      <w:r>
        <w:rPr>
          <w:rFonts w:ascii="Times New Roman" w:eastAsia="宋体" w:hAnsi="Times New Roman" w:cs="Times New Roman"/>
          <w:szCs w:val="21"/>
        </w:rPr>
        <w:t>）</w:t>
      </w:r>
    </w:p>
    <w:p w14:paraId="6EB03A0D"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授权委托日期：年月日</w:t>
      </w:r>
    </w:p>
    <w:p w14:paraId="79B0012D" w14:textId="77777777" w:rsidR="00530019" w:rsidRDefault="00530019">
      <w:pPr>
        <w:rPr>
          <w:rFonts w:ascii="Times New Roman" w:eastAsia="宋体" w:hAnsi="Times New Roman" w:cs="Times New Roman"/>
          <w:szCs w:val="24"/>
        </w:rPr>
      </w:pPr>
    </w:p>
    <w:p w14:paraId="702A104F"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二、实施方案（格式自定）</w:t>
      </w:r>
    </w:p>
    <w:p w14:paraId="18C0955F"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三、质量保障措施及方案（格式自定）</w:t>
      </w:r>
    </w:p>
    <w:p w14:paraId="2F2F1BEE"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w:t>
      </w:r>
      <w:r>
        <w:rPr>
          <w:rFonts w:ascii="黑体" w:eastAsia="黑体" w:hAnsi="宋体" w:cs="Times New Roman"/>
          <w:bCs/>
          <w:kern w:val="0"/>
          <w:sz w:val="24"/>
          <w:szCs w:val="24"/>
        </w:rPr>
        <w:t>、</w:t>
      </w:r>
      <w:r>
        <w:rPr>
          <w:rFonts w:ascii="黑体" w:eastAsia="黑体" w:hAnsi="宋体" w:cs="Times New Roman" w:hint="eastAsia"/>
          <w:bCs/>
          <w:kern w:val="0"/>
          <w:sz w:val="24"/>
          <w:szCs w:val="24"/>
        </w:rPr>
        <w:t>项目重点难点分析、应对措施及相关的合理化建议（格式自定）</w:t>
      </w:r>
    </w:p>
    <w:p w14:paraId="3D4F38B3"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Pr>
          <w:rFonts w:ascii="黑体" w:eastAsia="黑体" w:hAnsi="宋体" w:cs="Times New Roman"/>
          <w:bCs/>
          <w:kern w:val="0"/>
          <w:sz w:val="24"/>
          <w:szCs w:val="24"/>
        </w:rPr>
        <w:t>、</w:t>
      </w:r>
      <w:r>
        <w:rPr>
          <w:rFonts w:ascii="黑体" w:eastAsia="黑体" w:hAnsi="宋体" w:cs="Times New Roman" w:hint="eastAsia"/>
          <w:bCs/>
          <w:kern w:val="0"/>
          <w:sz w:val="24"/>
          <w:szCs w:val="24"/>
        </w:rPr>
        <w:t>项目完成后的服务承诺（格式自定）</w:t>
      </w:r>
    </w:p>
    <w:p w14:paraId="1E4EFC5D" w14:textId="77777777" w:rsidR="00F86BDC"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Pr>
          <w:rFonts w:ascii="黑体" w:eastAsia="黑体" w:hAnsi="宋体" w:cs="Times New Roman"/>
          <w:bCs/>
          <w:kern w:val="0"/>
          <w:sz w:val="24"/>
          <w:szCs w:val="24"/>
        </w:rPr>
        <w:t>、</w:t>
      </w:r>
      <w:r w:rsidR="00F86BDC" w:rsidRPr="00F86BDC">
        <w:rPr>
          <w:rFonts w:ascii="黑体" w:eastAsia="黑体" w:hAnsi="宋体" w:cs="Times New Roman" w:hint="eastAsia"/>
          <w:bCs/>
          <w:kern w:val="0"/>
          <w:sz w:val="24"/>
          <w:szCs w:val="24"/>
        </w:rPr>
        <w:t>违约承诺</w:t>
      </w:r>
    </w:p>
    <w:p w14:paraId="233F108F" w14:textId="6E4AAFBB" w:rsidR="00530019" w:rsidRDefault="00F86BDC">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Pr>
          <w:rFonts w:ascii="黑体" w:eastAsia="黑体" w:hAnsi="宋体" w:cs="Times New Roman"/>
          <w:bCs/>
          <w:kern w:val="0"/>
          <w:sz w:val="24"/>
          <w:szCs w:val="24"/>
        </w:rPr>
        <w:t>、</w:t>
      </w:r>
      <w:r w:rsidR="00CC703D">
        <w:rPr>
          <w:rFonts w:ascii="黑体" w:eastAsia="黑体" w:hAnsi="宋体" w:cs="Times New Roman" w:hint="eastAsia"/>
          <w:bCs/>
          <w:sz w:val="24"/>
          <w:szCs w:val="24"/>
        </w:rPr>
        <w:t>详细分项报价</w:t>
      </w:r>
      <w:r w:rsidR="00CC703D">
        <w:rPr>
          <w:rFonts w:ascii="黑体" w:eastAsia="黑体" w:hAnsi="宋体" w:cs="Times New Roman" w:hint="eastAsia"/>
          <w:bCs/>
          <w:kern w:val="0"/>
          <w:sz w:val="24"/>
          <w:szCs w:val="24"/>
        </w:rPr>
        <w:t>（格式自定）</w:t>
      </w:r>
    </w:p>
    <w:p w14:paraId="456AF625" w14:textId="77777777" w:rsidR="00530019" w:rsidRDefault="00CC703D">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3371CC20" w14:textId="5D4BFE88" w:rsidR="00530019" w:rsidRDefault="00F86BDC">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CC703D">
        <w:rPr>
          <w:rFonts w:ascii="黑体" w:eastAsia="黑体" w:hAnsi="宋体" w:cs="Times New Roman" w:hint="eastAsia"/>
          <w:bCs/>
          <w:kern w:val="0"/>
          <w:sz w:val="24"/>
          <w:szCs w:val="24"/>
        </w:rPr>
        <w:t>、无违法违规行为承诺函</w:t>
      </w:r>
    </w:p>
    <w:p w14:paraId="2FB0A392" w14:textId="77777777" w:rsidR="00530019" w:rsidRPr="00685578" w:rsidRDefault="00CC703D">
      <w:pPr>
        <w:spacing w:line="360" w:lineRule="auto"/>
        <w:rPr>
          <w:rFonts w:ascii="宋体" w:eastAsia="宋体" w:hAnsi="宋体"/>
          <w:sz w:val="24"/>
        </w:rPr>
      </w:pPr>
      <w:r w:rsidRPr="00685578">
        <w:rPr>
          <w:rFonts w:ascii="宋体" w:eastAsia="宋体" w:hAnsi="宋体" w:hint="eastAsia"/>
          <w:sz w:val="24"/>
        </w:rPr>
        <w:t>深圳大学招投标管理中心：</w:t>
      </w:r>
    </w:p>
    <w:p w14:paraId="267FD781" w14:textId="77777777" w:rsidR="00530019" w:rsidRPr="00685578" w:rsidRDefault="00530019">
      <w:pPr>
        <w:spacing w:line="360" w:lineRule="auto"/>
        <w:ind w:firstLineChars="200" w:firstLine="480"/>
        <w:rPr>
          <w:rFonts w:ascii="宋体" w:eastAsia="宋体" w:hAnsi="宋体"/>
          <w:sz w:val="24"/>
        </w:rPr>
      </w:pPr>
    </w:p>
    <w:p w14:paraId="117B43F0" w14:textId="77777777" w:rsidR="00530019" w:rsidRPr="00685578" w:rsidRDefault="00CC703D">
      <w:pPr>
        <w:spacing w:line="360" w:lineRule="auto"/>
        <w:ind w:firstLineChars="200" w:firstLine="480"/>
        <w:rPr>
          <w:rFonts w:ascii="宋体" w:eastAsia="宋体" w:hAnsi="宋体"/>
          <w:sz w:val="24"/>
        </w:rPr>
      </w:pPr>
      <w:r w:rsidRPr="00685578">
        <w:rPr>
          <w:rFonts w:ascii="宋体" w:eastAsia="宋体" w:hAnsi="宋体" w:hint="eastAsia"/>
          <w:sz w:val="24"/>
        </w:rPr>
        <w:t>我公司在参加本次项目投标活动</w:t>
      </w:r>
      <w:r w:rsidRPr="00685578">
        <w:rPr>
          <w:rFonts w:ascii="宋体" w:eastAsia="宋体" w:hAnsi="宋体"/>
          <w:sz w:val="24"/>
        </w:rPr>
        <w:t>中，</w:t>
      </w:r>
      <w:proofErr w:type="gramStart"/>
      <w:r w:rsidRPr="00685578">
        <w:rPr>
          <w:rFonts w:ascii="宋体" w:eastAsia="宋体" w:hAnsi="宋体"/>
          <w:sz w:val="24"/>
        </w:rPr>
        <w:t>作出</w:t>
      </w:r>
      <w:proofErr w:type="gramEnd"/>
      <w:r w:rsidRPr="00685578">
        <w:rPr>
          <w:rFonts w:ascii="宋体" w:eastAsia="宋体" w:hAnsi="宋体"/>
          <w:sz w:val="24"/>
        </w:rPr>
        <w:t>如下承诺</w:t>
      </w:r>
      <w:r w:rsidRPr="00685578">
        <w:rPr>
          <w:rFonts w:ascii="宋体" w:eastAsia="宋体" w:hAnsi="宋体" w:hint="eastAsia"/>
          <w:sz w:val="24"/>
        </w:rPr>
        <w:t>：</w:t>
      </w:r>
    </w:p>
    <w:p w14:paraId="40E9FA05" w14:textId="77777777" w:rsidR="00530019" w:rsidRPr="00685578" w:rsidRDefault="00CC703D">
      <w:pPr>
        <w:spacing w:line="360" w:lineRule="auto"/>
        <w:ind w:firstLineChars="200" w:firstLine="480"/>
        <w:rPr>
          <w:rFonts w:ascii="宋体" w:eastAsia="宋体" w:hAnsi="宋体"/>
          <w:sz w:val="24"/>
        </w:rPr>
      </w:pPr>
      <w:r w:rsidRPr="00685578">
        <w:rPr>
          <w:rFonts w:ascii="宋体" w:eastAsia="宋体" w:hAnsi="宋体" w:hint="eastAsia"/>
          <w:sz w:val="24"/>
        </w:rPr>
        <w:t>一</w:t>
      </w:r>
      <w:r w:rsidRPr="00685578">
        <w:rPr>
          <w:rFonts w:ascii="宋体" w:eastAsia="宋体" w:hAnsi="宋体"/>
          <w:sz w:val="24"/>
        </w:rPr>
        <w:t>、参加本次采购活动前三年内，在经营活动中没有重大非法记录，</w:t>
      </w:r>
    </w:p>
    <w:p w14:paraId="6B29759E" w14:textId="77777777" w:rsidR="00530019" w:rsidRPr="00685578" w:rsidRDefault="00CC703D">
      <w:pPr>
        <w:spacing w:line="360" w:lineRule="auto"/>
        <w:ind w:firstLineChars="200" w:firstLine="480"/>
        <w:rPr>
          <w:rFonts w:ascii="宋体" w:eastAsia="宋体" w:hAnsi="宋体"/>
          <w:sz w:val="24"/>
        </w:rPr>
      </w:pPr>
      <w:r w:rsidRPr="00685578">
        <w:rPr>
          <w:rFonts w:ascii="宋体" w:eastAsia="宋体" w:hAnsi="宋体" w:hint="eastAsia"/>
          <w:sz w:val="24"/>
        </w:rPr>
        <w:t>二</w:t>
      </w:r>
      <w:r w:rsidRPr="00685578">
        <w:rPr>
          <w:rFonts w:ascii="宋体" w:eastAsia="宋体" w:hAnsi="宋体"/>
          <w:sz w:val="24"/>
        </w:rPr>
        <w:t>、未挂靠</w:t>
      </w:r>
      <w:r w:rsidRPr="00685578">
        <w:rPr>
          <w:rFonts w:ascii="宋体" w:eastAsia="宋体" w:hAnsi="宋体" w:hint="eastAsia"/>
          <w:sz w:val="24"/>
        </w:rPr>
        <w:t>、</w:t>
      </w:r>
      <w:r w:rsidRPr="00685578">
        <w:rPr>
          <w:rFonts w:ascii="宋体" w:eastAsia="宋体" w:hAnsi="宋体"/>
          <w:sz w:val="24"/>
        </w:rPr>
        <w:t>借用资质进行投标等违法违规行为，</w:t>
      </w:r>
    </w:p>
    <w:p w14:paraId="30922C81" w14:textId="77777777" w:rsidR="00530019" w:rsidRPr="00685578" w:rsidRDefault="00CC703D">
      <w:pPr>
        <w:spacing w:line="360" w:lineRule="auto"/>
        <w:ind w:firstLineChars="200" w:firstLine="480"/>
        <w:rPr>
          <w:rFonts w:ascii="宋体" w:eastAsia="宋体" w:hAnsi="宋体"/>
          <w:sz w:val="24"/>
        </w:rPr>
      </w:pPr>
      <w:r w:rsidRPr="00685578">
        <w:rPr>
          <w:rFonts w:ascii="宋体" w:eastAsia="宋体" w:hAnsi="宋体" w:hint="eastAsia"/>
          <w:sz w:val="24"/>
        </w:rPr>
        <w:t>三</w:t>
      </w:r>
      <w:r w:rsidRPr="00685578">
        <w:rPr>
          <w:rFonts w:ascii="宋体" w:eastAsia="宋体" w:hAnsi="宋体"/>
          <w:sz w:val="24"/>
        </w:rPr>
        <w:t>、提供的相关文件均真实、有效。</w:t>
      </w:r>
    </w:p>
    <w:p w14:paraId="72C21F4F" w14:textId="77777777" w:rsidR="00530019" w:rsidRPr="00685578" w:rsidRDefault="00CC703D">
      <w:pPr>
        <w:spacing w:line="360" w:lineRule="auto"/>
        <w:ind w:firstLineChars="200" w:firstLine="480"/>
        <w:rPr>
          <w:rFonts w:ascii="宋体" w:eastAsia="宋体" w:hAnsi="宋体"/>
          <w:sz w:val="24"/>
        </w:rPr>
      </w:pPr>
      <w:r w:rsidRPr="00685578">
        <w:rPr>
          <w:rFonts w:ascii="宋体" w:eastAsia="宋体" w:hAnsi="宋体" w:hint="eastAsia"/>
          <w:sz w:val="24"/>
        </w:rPr>
        <w:t>若查实</w:t>
      </w:r>
      <w:r w:rsidRPr="00685578">
        <w:rPr>
          <w:rFonts w:ascii="宋体" w:eastAsia="宋体" w:hAnsi="宋体"/>
          <w:sz w:val="24"/>
        </w:rPr>
        <w:t>我公司提供的</w:t>
      </w:r>
      <w:r w:rsidRPr="00685578">
        <w:rPr>
          <w:rFonts w:ascii="宋体" w:eastAsia="宋体" w:hAnsi="宋体" w:hint="eastAsia"/>
          <w:sz w:val="24"/>
        </w:rPr>
        <w:t>资料</w:t>
      </w:r>
      <w:r w:rsidRPr="00685578">
        <w:rPr>
          <w:rFonts w:ascii="宋体" w:eastAsia="宋体" w:hAnsi="宋体"/>
          <w:sz w:val="24"/>
        </w:rPr>
        <w:t>及上述承诺不</w:t>
      </w:r>
      <w:r w:rsidRPr="00685578">
        <w:rPr>
          <w:rFonts w:ascii="宋体" w:eastAsia="宋体" w:hAnsi="宋体" w:hint="eastAsia"/>
          <w:sz w:val="24"/>
        </w:rPr>
        <w:t>属实</w:t>
      </w:r>
      <w:r w:rsidRPr="00685578">
        <w:rPr>
          <w:rFonts w:ascii="宋体" w:eastAsia="宋体" w:hAnsi="宋体"/>
          <w:sz w:val="24"/>
        </w:rPr>
        <w:t>，则招标人有权取消我公司的投标资格及中标资格，且我公司将无条件承担由此给本次招标带来的一切</w:t>
      </w:r>
      <w:r w:rsidRPr="00685578">
        <w:rPr>
          <w:rFonts w:ascii="宋体" w:eastAsia="宋体" w:hAnsi="宋体" w:hint="eastAsia"/>
          <w:sz w:val="24"/>
        </w:rPr>
        <w:t>后果</w:t>
      </w:r>
      <w:r w:rsidRPr="00685578">
        <w:rPr>
          <w:rFonts w:ascii="宋体" w:eastAsia="宋体" w:hAnsi="宋体"/>
          <w:sz w:val="24"/>
        </w:rPr>
        <w:t>（</w:t>
      </w:r>
      <w:r w:rsidRPr="00685578">
        <w:rPr>
          <w:rFonts w:ascii="宋体" w:eastAsia="宋体" w:hAnsi="宋体" w:hint="eastAsia"/>
          <w:sz w:val="24"/>
        </w:rPr>
        <w:t>包括</w:t>
      </w:r>
      <w:r w:rsidRPr="00685578">
        <w:rPr>
          <w:rFonts w:ascii="宋体" w:eastAsia="宋体" w:hAnsi="宋体"/>
          <w:sz w:val="24"/>
        </w:rPr>
        <w:t>经济损失）</w:t>
      </w:r>
      <w:r w:rsidRPr="00685578">
        <w:rPr>
          <w:rFonts w:ascii="宋体" w:eastAsia="宋体" w:hAnsi="宋体" w:hint="eastAsia"/>
          <w:sz w:val="24"/>
        </w:rPr>
        <w:t>。</w:t>
      </w:r>
    </w:p>
    <w:p w14:paraId="1C3820B9" w14:textId="77777777" w:rsidR="00530019" w:rsidRPr="00685578" w:rsidRDefault="00530019">
      <w:pPr>
        <w:spacing w:line="360" w:lineRule="auto"/>
        <w:rPr>
          <w:rFonts w:ascii="宋体" w:eastAsia="宋体" w:hAnsi="宋体"/>
          <w:sz w:val="24"/>
        </w:rPr>
      </w:pPr>
    </w:p>
    <w:p w14:paraId="304C18F9" w14:textId="77777777" w:rsidR="00530019" w:rsidRPr="00685578" w:rsidRDefault="00530019">
      <w:pPr>
        <w:spacing w:line="360" w:lineRule="auto"/>
        <w:rPr>
          <w:rFonts w:ascii="宋体" w:eastAsia="宋体" w:hAnsi="宋体"/>
          <w:sz w:val="24"/>
        </w:rPr>
      </w:pPr>
    </w:p>
    <w:p w14:paraId="7266D209" w14:textId="77777777" w:rsidR="00530019" w:rsidRPr="00685578" w:rsidRDefault="00CC703D">
      <w:pPr>
        <w:spacing w:line="360" w:lineRule="auto"/>
        <w:rPr>
          <w:rFonts w:ascii="宋体" w:eastAsia="宋体" w:hAnsi="宋体"/>
          <w:sz w:val="24"/>
        </w:rPr>
      </w:pPr>
      <w:r w:rsidRPr="00685578">
        <w:rPr>
          <w:rFonts w:ascii="宋体" w:eastAsia="宋体" w:hAnsi="宋体" w:hint="eastAsia"/>
          <w:sz w:val="24"/>
        </w:rPr>
        <w:t>特此声明</w:t>
      </w:r>
    </w:p>
    <w:p w14:paraId="6D948B58" w14:textId="77777777" w:rsidR="00530019" w:rsidRPr="00685578" w:rsidRDefault="00CC703D">
      <w:pPr>
        <w:spacing w:line="360" w:lineRule="auto"/>
        <w:rPr>
          <w:rFonts w:ascii="宋体" w:eastAsia="宋体" w:hAnsi="宋体"/>
          <w:sz w:val="24"/>
        </w:rPr>
      </w:pPr>
      <w:r w:rsidRPr="00685578">
        <w:rPr>
          <w:rFonts w:ascii="宋体" w:eastAsia="宋体" w:hAnsi="宋体" w:hint="eastAsia"/>
          <w:sz w:val="24"/>
        </w:rPr>
        <w:t>投标人名称：</w:t>
      </w:r>
      <w:r w:rsidRPr="00685578">
        <w:rPr>
          <w:rFonts w:ascii="宋体" w:eastAsia="宋体" w:hAnsi="宋体" w:hint="eastAsia"/>
          <w:b/>
          <w:color w:val="FF0000"/>
          <w:sz w:val="24"/>
        </w:rPr>
        <w:t>（加盖公章）</w:t>
      </w:r>
    </w:p>
    <w:p w14:paraId="76B29458" w14:textId="77777777" w:rsidR="00530019" w:rsidRPr="00685578" w:rsidRDefault="00530019">
      <w:pPr>
        <w:spacing w:line="360" w:lineRule="auto"/>
        <w:rPr>
          <w:rFonts w:ascii="宋体" w:eastAsia="宋体" w:hAnsi="宋体"/>
          <w:sz w:val="24"/>
        </w:rPr>
      </w:pPr>
    </w:p>
    <w:p w14:paraId="3BF1EB08" w14:textId="439C48F5" w:rsidR="00530019" w:rsidRPr="00685578" w:rsidRDefault="00CC703D">
      <w:pPr>
        <w:spacing w:line="360" w:lineRule="auto"/>
        <w:rPr>
          <w:rFonts w:ascii="宋体" w:eastAsia="宋体" w:hAnsi="宋体"/>
          <w:sz w:val="24"/>
          <w:u w:val="single"/>
        </w:rPr>
      </w:pPr>
      <w:r w:rsidRPr="00685578">
        <w:rPr>
          <w:rFonts w:ascii="宋体" w:eastAsia="宋体" w:hAnsi="宋体" w:hint="eastAsia"/>
          <w:sz w:val="24"/>
        </w:rPr>
        <w:t>法定</w:t>
      </w:r>
      <w:r w:rsidRPr="00685578">
        <w:rPr>
          <w:rFonts w:ascii="宋体" w:eastAsia="宋体" w:hAnsi="宋体"/>
          <w:sz w:val="24"/>
        </w:rPr>
        <w:t>代表或</w:t>
      </w:r>
      <w:r w:rsidRPr="00685578">
        <w:rPr>
          <w:rFonts w:ascii="宋体" w:eastAsia="宋体" w:hAnsi="宋体" w:hint="eastAsia"/>
          <w:sz w:val="24"/>
        </w:rPr>
        <w:t>投标代表签名：</w:t>
      </w:r>
      <w:r w:rsidR="00700C1D" w:rsidRPr="00685578">
        <w:rPr>
          <w:rFonts w:ascii="宋体" w:eastAsia="宋体" w:hAnsi="宋体" w:hint="eastAsia"/>
          <w:sz w:val="24"/>
        </w:rPr>
        <w:t xml:space="preserve">        （签名</w:t>
      </w:r>
      <w:r w:rsidR="00700C1D" w:rsidRPr="00685578">
        <w:rPr>
          <w:rFonts w:ascii="宋体" w:eastAsia="宋体" w:hAnsi="宋体"/>
          <w:sz w:val="24"/>
        </w:rPr>
        <w:t>或签章</w:t>
      </w:r>
      <w:r w:rsidR="00700C1D" w:rsidRPr="00685578">
        <w:rPr>
          <w:rFonts w:ascii="宋体" w:eastAsia="宋体" w:hAnsi="宋体" w:hint="eastAsia"/>
          <w:sz w:val="24"/>
        </w:rPr>
        <w:t>）</w:t>
      </w:r>
    </w:p>
    <w:p w14:paraId="4AD25D82" w14:textId="77777777" w:rsidR="00530019" w:rsidRPr="00685578" w:rsidRDefault="00CC703D">
      <w:pPr>
        <w:spacing w:line="360" w:lineRule="auto"/>
        <w:rPr>
          <w:rFonts w:ascii="宋体" w:eastAsia="宋体" w:hAnsi="宋体" w:cs="Times New Roman"/>
          <w:bCs/>
          <w:sz w:val="24"/>
          <w:szCs w:val="24"/>
        </w:rPr>
      </w:pPr>
      <w:r w:rsidRPr="00685578">
        <w:rPr>
          <w:rFonts w:ascii="宋体" w:eastAsia="宋体" w:hAnsi="宋体" w:cs="Times New Roman" w:hint="eastAsia"/>
          <w:bCs/>
          <w:sz w:val="24"/>
          <w:szCs w:val="24"/>
        </w:rPr>
        <w:t>日期：    年   月  日</w:t>
      </w:r>
    </w:p>
    <w:p w14:paraId="035A28A2" w14:textId="77777777" w:rsidR="00530019" w:rsidRPr="00685578" w:rsidRDefault="00CC703D">
      <w:pPr>
        <w:widowControl/>
        <w:jc w:val="left"/>
        <w:rPr>
          <w:rFonts w:ascii="宋体" w:eastAsia="宋体" w:hAnsi="宋体"/>
        </w:rPr>
      </w:pPr>
      <w:r w:rsidRPr="00685578">
        <w:rPr>
          <w:rFonts w:ascii="宋体" w:eastAsia="宋体" w:hAnsi="宋体"/>
        </w:rPr>
        <w:br w:type="page"/>
      </w:r>
    </w:p>
    <w:p w14:paraId="34D5919D" w14:textId="43CD2C08" w:rsidR="00530019" w:rsidRDefault="00F86BDC">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CC703D">
        <w:rPr>
          <w:rFonts w:ascii="黑体" w:eastAsia="黑体" w:hAnsi="宋体" w:cs="Times New Roman" w:hint="eastAsia"/>
          <w:bCs/>
          <w:kern w:val="0"/>
          <w:sz w:val="24"/>
          <w:szCs w:val="24"/>
        </w:rPr>
        <w:t>、</w:t>
      </w:r>
      <w:r w:rsidR="00CC703D">
        <w:rPr>
          <w:rFonts w:ascii="黑体" w:eastAsia="黑体" w:hAnsi="宋体" w:cs="Times New Roman" w:hint="eastAsia"/>
          <w:bCs/>
          <w:sz w:val="24"/>
          <w:szCs w:val="24"/>
        </w:rPr>
        <w:t>其它招标文件要求的内容及投标人认为需要补充的内容</w:t>
      </w:r>
      <w:r w:rsidR="00CC703D">
        <w:rPr>
          <w:rFonts w:ascii="黑体" w:eastAsia="黑体" w:hAnsi="宋体" w:cs="Times New Roman" w:hint="eastAsia"/>
          <w:bCs/>
          <w:kern w:val="0"/>
          <w:sz w:val="24"/>
          <w:szCs w:val="24"/>
        </w:rPr>
        <w:t>（格式自定）</w:t>
      </w:r>
    </w:p>
    <w:p w14:paraId="004007CF" w14:textId="77777777" w:rsidR="00530019" w:rsidRDefault="00530019">
      <w:pPr>
        <w:rPr>
          <w:rFonts w:ascii="Times New Roman" w:eastAsia="宋体" w:hAnsi="Times New Roman" w:cs="Times New Roman"/>
          <w:szCs w:val="24"/>
        </w:rPr>
      </w:pPr>
    </w:p>
    <w:p w14:paraId="33784686" w14:textId="77777777" w:rsidR="00530019" w:rsidRDefault="00CC703D">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2836509C"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46BF2EF0"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F7884DB"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（二）中标人如不按招标文件第二册通用条款第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3D8D8CF7"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7A65BD8A"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2C2540DC"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2C35F6CA"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2D496612"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3DD8D56"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（八）由采购方聘请相关专业人员组成专家组进行验收，验收依据为标书合同要求及相关行业标准，验收结束后出具验收报告。</w:t>
      </w:r>
    </w:p>
    <w:p w14:paraId="1584236A" w14:textId="77777777" w:rsidR="00530019" w:rsidRDefault="00CC703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94F6710" w14:textId="77777777" w:rsidR="00530019" w:rsidRDefault="00530019">
      <w:pPr>
        <w:ind w:firstLineChars="196" w:firstLine="412"/>
        <w:rPr>
          <w:rFonts w:ascii="Times New Roman" w:eastAsia="宋体" w:hAnsi="Times New Roman" w:cs="Times New Roman"/>
          <w:szCs w:val="24"/>
        </w:rPr>
      </w:pPr>
    </w:p>
    <w:p w14:paraId="46318437"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二、深圳大学采购履约情况反馈表</w:t>
      </w:r>
    </w:p>
    <w:p w14:paraId="74A9FCAE" w14:textId="77777777" w:rsidR="00530019" w:rsidRDefault="00CC703D">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384FA316" w14:textId="77777777" w:rsidR="00530019" w:rsidRDefault="0053001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30019" w14:paraId="17C6106D" w14:textId="77777777">
        <w:trPr>
          <w:trHeight w:val="450"/>
          <w:jc w:val="center"/>
        </w:trPr>
        <w:tc>
          <w:tcPr>
            <w:tcW w:w="2282" w:type="dxa"/>
            <w:gridSpan w:val="3"/>
            <w:vAlign w:val="center"/>
          </w:tcPr>
          <w:p w14:paraId="623050D7"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729A3DBD"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223F829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79825364" w14:textId="77777777" w:rsidR="00530019" w:rsidRDefault="00530019">
            <w:pPr>
              <w:spacing w:line="240" w:lineRule="atLeast"/>
              <w:jc w:val="center"/>
              <w:rPr>
                <w:rFonts w:ascii="宋体" w:eastAsia="宋体" w:hAnsi="宋体" w:cs="Times New Roman"/>
                <w:szCs w:val="21"/>
              </w:rPr>
            </w:pPr>
          </w:p>
        </w:tc>
      </w:tr>
      <w:tr w:rsidR="00530019" w14:paraId="37079924" w14:textId="77777777">
        <w:trPr>
          <w:trHeight w:val="461"/>
          <w:jc w:val="center"/>
        </w:trPr>
        <w:tc>
          <w:tcPr>
            <w:tcW w:w="2282" w:type="dxa"/>
            <w:gridSpan w:val="3"/>
            <w:vAlign w:val="center"/>
          </w:tcPr>
          <w:p w14:paraId="2470EB0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1AF6608A"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78E2498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1C2C81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联系人及电话</w:t>
            </w:r>
          </w:p>
        </w:tc>
        <w:tc>
          <w:tcPr>
            <w:tcW w:w="2135" w:type="dxa"/>
            <w:vAlign w:val="center"/>
          </w:tcPr>
          <w:p w14:paraId="727614C4" w14:textId="77777777" w:rsidR="00530019" w:rsidRDefault="00530019">
            <w:pPr>
              <w:spacing w:line="240" w:lineRule="atLeast"/>
              <w:jc w:val="center"/>
              <w:rPr>
                <w:rFonts w:ascii="宋体" w:eastAsia="宋体" w:hAnsi="宋体" w:cs="Times New Roman"/>
                <w:szCs w:val="21"/>
              </w:rPr>
            </w:pPr>
          </w:p>
        </w:tc>
      </w:tr>
      <w:tr w:rsidR="00530019" w14:paraId="32A67CD8" w14:textId="77777777">
        <w:trPr>
          <w:trHeight w:val="438"/>
          <w:jc w:val="center"/>
        </w:trPr>
        <w:tc>
          <w:tcPr>
            <w:tcW w:w="2282" w:type="dxa"/>
            <w:gridSpan w:val="3"/>
            <w:vAlign w:val="center"/>
          </w:tcPr>
          <w:p w14:paraId="398AD052"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1D66B641"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086A94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7BD4ED74"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530019" w14:paraId="54BC8D20" w14:textId="77777777">
        <w:trPr>
          <w:trHeight w:val="544"/>
          <w:jc w:val="center"/>
        </w:trPr>
        <w:tc>
          <w:tcPr>
            <w:tcW w:w="842" w:type="dxa"/>
            <w:vMerge w:val="restart"/>
            <w:vAlign w:val="center"/>
          </w:tcPr>
          <w:p w14:paraId="38102E21" w14:textId="77777777" w:rsidR="00530019" w:rsidRDefault="00CC703D">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5FC682A6"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5D8F1243" w14:textId="77777777" w:rsidR="00530019" w:rsidRDefault="00CC703D">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530019" w14:paraId="0EF88DE6" w14:textId="77777777">
        <w:trPr>
          <w:trHeight w:val="458"/>
          <w:jc w:val="center"/>
        </w:trPr>
        <w:tc>
          <w:tcPr>
            <w:tcW w:w="842" w:type="dxa"/>
            <w:vMerge/>
            <w:vAlign w:val="center"/>
          </w:tcPr>
          <w:p w14:paraId="607ED6F8" w14:textId="77777777" w:rsidR="00530019" w:rsidRDefault="0053001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7D09D9D5"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7DF6B63D"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7CBA37B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FC7778A" w14:textId="77777777">
        <w:trPr>
          <w:trHeight w:val="458"/>
          <w:jc w:val="center"/>
        </w:trPr>
        <w:tc>
          <w:tcPr>
            <w:tcW w:w="842" w:type="dxa"/>
            <w:vMerge/>
            <w:vAlign w:val="center"/>
          </w:tcPr>
          <w:p w14:paraId="7068745D"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244FC62"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B932B51"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37F1BC0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2B14CC61" w14:textId="77777777">
        <w:trPr>
          <w:trHeight w:val="458"/>
          <w:jc w:val="center"/>
        </w:trPr>
        <w:tc>
          <w:tcPr>
            <w:tcW w:w="842" w:type="dxa"/>
            <w:vMerge/>
            <w:vAlign w:val="center"/>
          </w:tcPr>
          <w:p w14:paraId="3241D3E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26B3EE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758F2A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A62604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7F1CBB11" w14:textId="77777777">
        <w:trPr>
          <w:trHeight w:val="458"/>
          <w:jc w:val="center"/>
        </w:trPr>
        <w:tc>
          <w:tcPr>
            <w:tcW w:w="842" w:type="dxa"/>
            <w:vMerge/>
            <w:vAlign w:val="center"/>
          </w:tcPr>
          <w:p w14:paraId="57F16274"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5AE55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41D155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7AC8A98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34B4B68" w14:textId="77777777">
        <w:trPr>
          <w:trHeight w:val="458"/>
          <w:jc w:val="center"/>
        </w:trPr>
        <w:tc>
          <w:tcPr>
            <w:tcW w:w="842" w:type="dxa"/>
            <w:vMerge/>
            <w:vAlign w:val="center"/>
          </w:tcPr>
          <w:p w14:paraId="0C417457"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618D624"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1DC072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310C6354"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63351685" w14:textId="77777777">
        <w:trPr>
          <w:trHeight w:val="458"/>
          <w:jc w:val="center"/>
        </w:trPr>
        <w:tc>
          <w:tcPr>
            <w:tcW w:w="842" w:type="dxa"/>
            <w:vMerge/>
            <w:vAlign w:val="center"/>
          </w:tcPr>
          <w:p w14:paraId="3A98AFF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EA3991C"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357CB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5FFF805B" w14:textId="77777777" w:rsidR="00530019" w:rsidRDefault="00CC703D">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p>
          <w:p w14:paraId="67EBFC25" w14:textId="77777777" w:rsidR="00530019" w:rsidRDefault="00CC703D">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530019" w14:paraId="56E360DE" w14:textId="77777777">
        <w:trPr>
          <w:trHeight w:val="3261"/>
          <w:jc w:val="center"/>
        </w:trPr>
        <w:tc>
          <w:tcPr>
            <w:tcW w:w="1562" w:type="dxa"/>
            <w:gridSpan w:val="2"/>
            <w:vAlign w:val="center"/>
          </w:tcPr>
          <w:p w14:paraId="06ADC88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具体情况说明</w:t>
            </w:r>
          </w:p>
        </w:tc>
        <w:tc>
          <w:tcPr>
            <w:tcW w:w="7355" w:type="dxa"/>
            <w:gridSpan w:val="4"/>
          </w:tcPr>
          <w:p w14:paraId="53F3BA10" w14:textId="77777777" w:rsidR="00530019" w:rsidRDefault="00530019">
            <w:pPr>
              <w:spacing w:line="240" w:lineRule="atLeast"/>
              <w:rPr>
                <w:rFonts w:ascii="宋体" w:eastAsia="宋体" w:hAnsi="宋体" w:cs="Times New Roman"/>
                <w:szCs w:val="21"/>
              </w:rPr>
            </w:pPr>
          </w:p>
          <w:p w14:paraId="4835E6C8" w14:textId="77777777" w:rsidR="00530019" w:rsidRDefault="00530019">
            <w:pPr>
              <w:spacing w:line="240" w:lineRule="atLeast"/>
              <w:rPr>
                <w:rFonts w:ascii="宋体" w:eastAsia="宋体" w:hAnsi="宋体" w:cs="Times New Roman"/>
                <w:szCs w:val="21"/>
              </w:rPr>
            </w:pPr>
          </w:p>
        </w:tc>
      </w:tr>
      <w:tr w:rsidR="00530019" w14:paraId="2A6A05D4" w14:textId="77777777">
        <w:trPr>
          <w:trHeight w:val="2510"/>
          <w:jc w:val="center"/>
        </w:trPr>
        <w:tc>
          <w:tcPr>
            <w:tcW w:w="1562" w:type="dxa"/>
            <w:gridSpan w:val="2"/>
            <w:vAlign w:val="center"/>
          </w:tcPr>
          <w:p w14:paraId="6C08192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0DBA250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392BE73F" w14:textId="77777777" w:rsidR="00530019" w:rsidRDefault="00530019">
            <w:pPr>
              <w:spacing w:line="240" w:lineRule="atLeast"/>
              <w:rPr>
                <w:rFonts w:ascii="宋体" w:eastAsia="宋体" w:hAnsi="宋体" w:cs="Times New Roman"/>
                <w:szCs w:val="21"/>
              </w:rPr>
            </w:pPr>
          </w:p>
          <w:p w14:paraId="645323F7" w14:textId="77777777" w:rsidR="00530019" w:rsidRDefault="00530019">
            <w:pPr>
              <w:spacing w:line="240" w:lineRule="atLeast"/>
              <w:ind w:firstLineChars="1800" w:firstLine="3780"/>
              <w:rPr>
                <w:rFonts w:ascii="宋体" w:eastAsia="宋体" w:hAnsi="宋体" w:cs="Times New Roman"/>
                <w:szCs w:val="21"/>
              </w:rPr>
            </w:pPr>
          </w:p>
          <w:p w14:paraId="6497B0E4" w14:textId="77777777" w:rsidR="00530019" w:rsidRDefault="00CC703D">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406E582D"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说明：</w:t>
      </w:r>
    </w:p>
    <w:p w14:paraId="64399F18"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11995960"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430682CE" w14:textId="77777777" w:rsidR="00530019" w:rsidRDefault="00530019">
      <w:pPr>
        <w:spacing w:line="240" w:lineRule="atLeast"/>
        <w:rPr>
          <w:rFonts w:ascii="宋体" w:eastAsia="宋体" w:hAnsi="宋体" w:cs="Times New Roman"/>
          <w:szCs w:val="21"/>
        </w:rPr>
      </w:pPr>
    </w:p>
    <w:p w14:paraId="6BD4E4E3" w14:textId="77777777" w:rsidR="00530019" w:rsidRDefault="00530019">
      <w:pPr>
        <w:spacing w:line="240" w:lineRule="atLeast"/>
        <w:rPr>
          <w:rFonts w:ascii="宋体" w:eastAsia="宋体" w:hAnsi="宋体" w:cs="Times New Roman"/>
          <w:szCs w:val="21"/>
        </w:rPr>
      </w:pPr>
    </w:p>
    <w:p w14:paraId="615DC050" w14:textId="77777777" w:rsidR="00530019" w:rsidRDefault="00CC703D">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bookmarkEnd w:id="0"/>
    <w:bookmarkEnd w:id="1"/>
    <w:bookmarkEnd w:id="2"/>
    <w:p w14:paraId="0EE4E88F" w14:textId="77777777" w:rsidR="00FB3B6B" w:rsidRDefault="00FB3B6B" w:rsidP="00FB3B6B">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7EBA7B08" w14:textId="77777777" w:rsidR="00FB3B6B" w:rsidRPr="007530F4" w:rsidRDefault="00FB3B6B" w:rsidP="00FB3B6B">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530ECDE1" w14:textId="77777777" w:rsidR="00FB3B6B" w:rsidRPr="007530F4" w:rsidRDefault="00FB3B6B" w:rsidP="00FB3B6B">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79FD00D5" w14:textId="77777777" w:rsidR="00FB3B6B" w:rsidRPr="007530F4" w:rsidRDefault="00FB3B6B" w:rsidP="00FB3B6B">
      <w:pPr>
        <w:spacing w:line="360" w:lineRule="auto"/>
        <w:rPr>
          <w:rFonts w:ascii="黑体" w:eastAsia="黑体" w:hAnsi="宋体"/>
          <w:sz w:val="24"/>
        </w:rPr>
      </w:pPr>
      <w:r w:rsidRPr="007530F4">
        <w:rPr>
          <w:rFonts w:ascii="黑体" w:eastAsia="黑体" w:hAnsi="宋体" w:hint="eastAsia"/>
          <w:sz w:val="24"/>
        </w:rPr>
        <w:t>1.通用条款说明</w:t>
      </w:r>
    </w:p>
    <w:p w14:paraId="7A15F23F" w14:textId="77777777" w:rsidR="00FB3B6B" w:rsidRPr="007530F4" w:rsidRDefault="00FB3B6B" w:rsidP="00FB3B6B">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36FB594B" w14:textId="77777777" w:rsidR="00FB3B6B" w:rsidRPr="00101E8A" w:rsidRDefault="00FB3B6B" w:rsidP="00FB3B6B">
      <w:pPr>
        <w:ind w:firstLineChars="196" w:firstLine="412"/>
        <w:rPr>
          <w:rFonts w:ascii="宋体" w:hAnsi="宋体"/>
          <w:szCs w:val="21"/>
        </w:rPr>
      </w:pPr>
      <w:r w:rsidRPr="00101E8A">
        <w:rPr>
          <w:rFonts w:ascii="宋体" w:hAnsi="宋体" w:hint="eastAsia"/>
          <w:szCs w:val="21"/>
        </w:rPr>
        <w:t>1.2</w:t>
      </w:r>
      <w:r w:rsidRPr="00101E8A">
        <w:rPr>
          <w:rFonts w:ascii="宋体" w:hAnsi="宋体" w:hint="eastAsia"/>
          <w:szCs w:val="21"/>
        </w:rPr>
        <w:t>招标文件分为第一册“专用条款”和第二册“通用条款”。</w:t>
      </w:r>
    </w:p>
    <w:p w14:paraId="639D5634" w14:textId="77777777" w:rsidR="00FB3B6B" w:rsidRPr="00101E8A" w:rsidRDefault="00FB3B6B" w:rsidP="00FB3B6B">
      <w:pPr>
        <w:ind w:firstLineChars="196" w:firstLine="412"/>
        <w:rPr>
          <w:rFonts w:ascii="宋体" w:hAnsi="宋体"/>
          <w:szCs w:val="21"/>
        </w:rPr>
      </w:pPr>
      <w:r w:rsidRPr="00101E8A">
        <w:rPr>
          <w:rFonts w:ascii="宋体" w:hAnsi="宋体" w:hint="eastAsia"/>
          <w:szCs w:val="21"/>
        </w:rPr>
        <w:t>1.3</w:t>
      </w:r>
      <w:r w:rsidRPr="00101E8A">
        <w:rPr>
          <w:rFonts w:ascii="宋体" w:hAnsi="宋体" w:hint="eastAsia"/>
          <w:szCs w:val="21"/>
        </w:rPr>
        <w:t>“专用条款”是对本次采购项目的具体要求，包含投标人资格要求、招标项目需求、投标文件格式、附件等内容。</w:t>
      </w:r>
    </w:p>
    <w:p w14:paraId="2600FF6E" w14:textId="77777777" w:rsidR="00FB3B6B" w:rsidRPr="00101E8A" w:rsidRDefault="00FB3B6B" w:rsidP="00FB3B6B">
      <w:pPr>
        <w:ind w:firstLineChars="196" w:firstLine="412"/>
        <w:rPr>
          <w:rFonts w:ascii="宋体" w:hAnsi="宋体"/>
          <w:szCs w:val="21"/>
        </w:rPr>
      </w:pPr>
      <w:r w:rsidRPr="00101E8A">
        <w:rPr>
          <w:rFonts w:ascii="宋体" w:hAnsi="宋体" w:hint="eastAsia"/>
          <w:szCs w:val="21"/>
        </w:rPr>
        <w:t>1.4</w:t>
      </w:r>
      <w:r w:rsidRPr="00101E8A">
        <w:rPr>
          <w:rFonts w:ascii="宋体" w:hAnsi="宋体" w:hint="eastAsia"/>
          <w:szCs w:val="21"/>
        </w:rPr>
        <w:t>“通用条款”是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0F53E014" w14:textId="77777777" w:rsidR="00FB3B6B" w:rsidRPr="007530F4" w:rsidRDefault="00FB3B6B" w:rsidP="00FB3B6B">
      <w:pPr>
        <w:ind w:firstLineChars="196" w:firstLine="412"/>
        <w:rPr>
          <w:rFonts w:ascii="宋体" w:hAnsi="宋体"/>
          <w:szCs w:val="21"/>
        </w:rPr>
      </w:pPr>
      <w:r w:rsidRPr="00101E8A">
        <w:rPr>
          <w:rFonts w:ascii="宋体" w:hAnsi="宋体" w:hint="eastAsia"/>
          <w:szCs w:val="21"/>
        </w:rPr>
        <w:t xml:space="preserve">1.5 </w:t>
      </w:r>
      <w:r w:rsidRPr="00101E8A">
        <w:rPr>
          <w:rFonts w:ascii="宋体" w:hAnsi="宋体" w:hint="eastAsia"/>
          <w:szCs w:val="21"/>
        </w:rPr>
        <w:t>“专用条款”和“通用条款”表述不一致或有冲突时，以“专用条款”为准。</w:t>
      </w:r>
    </w:p>
    <w:p w14:paraId="1FC80CD3" w14:textId="77777777" w:rsidR="00FB3B6B" w:rsidRPr="007530F4" w:rsidRDefault="00FB3B6B" w:rsidP="00FB3B6B">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58A0BEE9" w14:textId="77777777" w:rsidR="00FB3B6B" w:rsidRPr="007530F4" w:rsidRDefault="00FB3B6B" w:rsidP="00FB3B6B">
      <w:pPr>
        <w:ind w:firstLineChars="196" w:firstLine="412"/>
        <w:rPr>
          <w:rFonts w:ascii="宋体" w:hAnsi="宋体"/>
          <w:szCs w:val="21"/>
        </w:rPr>
      </w:pPr>
      <w:r w:rsidRPr="007530F4">
        <w:rPr>
          <w:rFonts w:ascii="宋体" w:hAnsi="宋体" w:hint="eastAsia"/>
          <w:szCs w:val="21"/>
        </w:rPr>
        <w:t>本项目按照《深圳经济特区政府采购条例》、</w:t>
      </w:r>
      <w:r w:rsidRPr="007530F4">
        <w:rPr>
          <w:rFonts w:ascii="宋体" w:hAnsi="宋体" w:hint="eastAsia"/>
          <w:szCs w:val="21"/>
        </w:rPr>
        <w:t xml:space="preserve"> </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29C8DCB1" w14:textId="77777777" w:rsidR="00FB3B6B" w:rsidRPr="007530F4" w:rsidRDefault="00FB3B6B" w:rsidP="00FB3B6B">
      <w:pPr>
        <w:spacing w:line="360" w:lineRule="auto"/>
        <w:rPr>
          <w:rFonts w:ascii="黑体" w:eastAsia="黑体" w:hAnsi="宋体"/>
          <w:sz w:val="24"/>
        </w:rPr>
      </w:pPr>
      <w:r w:rsidRPr="007530F4">
        <w:rPr>
          <w:rFonts w:ascii="黑体" w:eastAsia="黑体" w:hAnsi="宋体" w:hint="eastAsia"/>
          <w:sz w:val="24"/>
        </w:rPr>
        <w:t>3．定义</w:t>
      </w:r>
    </w:p>
    <w:p w14:paraId="19C7494C" w14:textId="77777777" w:rsidR="00FB3B6B" w:rsidRPr="007530F4" w:rsidRDefault="00FB3B6B" w:rsidP="00FB3B6B">
      <w:pPr>
        <w:ind w:firstLineChars="200" w:firstLine="420"/>
        <w:rPr>
          <w:rFonts w:ascii="宋体" w:hAnsi="宋体"/>
          <w:szCs w:val="21"/>
        </w:rPr>
      </w:pPr>
      <w:r w:rsidRPr="007530F4">
        <w:rPr>
          <w:rFonts w:ascii="宋体" w:hAnsi="宋体"/>
          <w:szCs w:val="21"/>
        </w:rPr>
        <w:t>招标文件中下列术语应解释为：</w:t>
      </w:r>
    </w:p>
    <w:p w14:paraId="0D5397AB" w14:textId="77777777" w:rsidR="00FB3B6B" w:rsidRPr="007530F4" w:rsidRDefault="00FB3B6B" w:rsidP="00FB3B6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AEE314B" w14:textId="77777777" w:rsidR="00FB3B6B" w:rsidRPr="007530F4" w:rsidRDefault="00FB3B6B" w:rsidP="00FB3B6B">
      <w:pPr>
        <w:ind w:firstLineChars="196" w:firstLine="412"/>
        <w:rPr>
          <w:rFonts w:ascii="宋体" w:hAnsi="宋体"/>
          <w:szCs w:val="21"/>
        </w:rPr>
      </w:pPr>
      <w:r w:rsidRPr="007530F4">
        <w:rPr>
          <w:rFonts w:ascii="宋体" w:hAnsi="宋体" w:hint="eastAsia"/>
          <w:szCs w:val="21"/>
        </w:rPr>
        <w:t>3.2</w:t>
      </w:r>
      <w:r w:rsidRPr="007530F4">
        <w:rPr>
          <w:rFonts w:ascii="宋体" w:hAnsi="宋体" w:hint="eastAsia"/>
          <w:szCs w:val="21"/>
        </w:rPr>
        <w:t>“采购人”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单位；</w:t>
      </w:r>
      <w:r w:rsidRPr="007530F4">
        <w:rPr>
          <w:rFonts w:ascii="宋体" w:hAnsi="宋体" w:hint="eastAsia"/>
          <w:szCs w:val="21"/>
        </w:rPr>
        <w:t xml:space="preserve"> </w:t>
      </w:r>
    </w:p>
    <w:p w14:paraId="7EE5F098" w14:textId="77777777" w:rsidR="00FB3B6B" w:rsidRPr="007530F4" w:rsidRDefault="00FB3B6B" w:rsidP="00FB3B6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商，指参加投标竞争并愿意按照招标文件要求向采购人提供货物、工程或者服务的依法成立的法人、其他组织或者自然人；</w:t>
      </w:r>
    </w:p>
    <w:p w14:paraId="564BFC11" w14:textId="77777777" w:rsidR="00FB3B6B" w:rsidRPr="007530F4" w:rsidRDefault="00FB3B6B" w:rsidP="00FB3B6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3C11F3F7" w14:textId="77777777" w:rsidR="00FB3B6B" w:rsidRDefault="00FB3B6B" w:rsidP="00FB3B6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7C911C4" w14:textId="77777777" w:rsidR="00FB3B6B" w:rsidRPr="000E63BF" w:rsidRDefault="00FB3B6B" w:rsidP="00FB3B6B">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7BB472D" w14:textId="77777777" w:rsidR="00FB3B6B" w:rsidRDefault="00FB3B6B" w:rsidP="00FB3B6B">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06A63AF4" w14:textId="77777777" w:rsidR="00FB3B6B" w:rsidRPr="007530F4" w:rsidRDefault="00FB3B6B" w:rsidP="00FB3B6B">
      <w:pPr>
        <w:ind w:firstLineChars="196" w:firstLine="412"/>
        <w:rPr>
          <w:rFonts w:ascii="宋体" w:hAnsi="宋体"/>
          <w:szCs w:val="21"/>
        </w:rPr>
      </w:pPr>
      <w:r w:rsidRPr="007530F4">
        <w:rPr>
          <w:rFonts w:ascii="宋体" w:hAnsi="宋体" w:hint="eastAsia"/>
          <w:szCs w:val="21"/>
        </w:rPr>
        <w:lastRenderedPageBreak/>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32305F8F" w14:textId="77777777" w:rsidR="00FB3B6B" w:rsidRPr="007530F4" w:rsidRDefault="00FB3B6B" w:rsidP="00FB3B6B">
      <w:pPr>
        <w:spacing w:line="360" w:lineRule="auto"/>
        <w:rPr>
          <w:rFonts w:ascii="黑体" w:eastAsia="黑体" w:hAnsi="宋体"/>
          <w:sz w:val="24"/>
        </w:rPr>
      </w:pPr>
      <w:r w:rsidRPr="007530F4">
        <w:rPr>
          <w:rFonts w:ascii="黑体" w:eastAsia="黑体" w:hAnsi="宋体" w:hint="eastAsia"/>
          <w:sz w:val="24"/>
        </w:rPr>
        <w:t>4. 供应商责任</w:t>
      </w:r>
    </w:p>
    <w:p w14:paraId="04CEBE47" w14:textId="77777777" w:rsidR="00FB3B6B" w:rsidRPr="007530F4" w:rsidRDefault="00FB3B6B" w:rsidP="00FB3B6B">
      <w:pPr>
        <w:ind w:firstLineChars="196" w:firstLine="412"/>
        <w:rPr>
          <w:rFonts w:ascii="宋体" w:hAnsi="宋体"/>
          <w:szCs w:val="21"/>
        </w:rPr>
      </w:pPr>
      <w:r w:rsidRPr="007530F4">
        <w:rPr>
          <w:rFonts w:ascii="宋体" w:hAnsi="宋体" w:hint="eastAsia"/>
          <w:szCs w:val="21"/>
        </w:rPr>
        <w:t>4.1</w:t>
      </w:r>
      <w:r w:rsidRPr="007530F4">
        <w:rPr>
          <w:rFonts w:ascii="宋体" w:hAnsi="宋体" w:hint="eastAsia"/>
          <w:szCs w:val="21"/>
        </w:rPr>
        <w:t>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0A666EA8" w14:textId="77777777" w:rsidR="00FB3B6B" w:rsidRPr="007530F4" w:rsidRDefault="00FB3B6B" w:rsidP="00FB3B6B">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16AFD3BD" w14:textId="77777777" w:rsidR="00FB3B6B" w:rsidRPr="007530F4" w:rsidRDefault="00FB3B6B" w:rsidP="00FB3B6B">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25AAFAE" w14:textId="77777777" w:rsidR="00FB3B6B" w:rsidRPr="007530F4" w:rsidRDefault="00FB3B6B" w:rsidP="00FB3B6B">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C12A4FE" w14:textId="77777777" w:rsidR="00FB3B6B" w:rsidRDefault="00FB3B6B" w:rsidP="00FB3B6B">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125064A4" w14:textId="77777777" w:rsidR="00FB3B6B" w:rsidRPr="007530F4" w:rsidRDefault="00FB3B6B" w:rsidP="00FB3B6B">
      <w:pPr>
        <w:spacing w:line="360" w:lineRule="auto"/>
        <w:rPr>
          <w:rFonts w:ascii="黑体" w:eastAsia="黑体" w:hAnsi="宋体"/>
          <w:sz w:val="24"/>
        </w:rPr>
      </w:pPr>
      <w:r w:rsidRPr="007530F4">
        <w:rPr>
          <w:rFonts w:ascii="黑体" w:eastAsia="黑体" w:hAnsi="宋体" w:hint="eastAsia"/>
          <w:sz w:val="24"/>
        </w:rPr>
        <w:t>6．联合体投标</w:t>
      </w:r>
    </w:p>
    <w:p w14:paraId="31319C2E" w14:textId="77777777" w:rsidR="00FB3B6B" w:rsidRPr="007530F4" w:rsidRDefault="00FB3B6B" w:rsidP="00FB3B6B">
      <w:pPr>
        <w:ind w:firstLineChars="196" w:firstLine="412"/>
        <w:rPr>
          <w:rFonts w:ascii="宋体" w:hAnsi="宋体"/>
        </w:rPr>
      </w:pPr>
      <w:r w:rsidRPr="007530F4">
        <w:rPr>
          <w:rFonts w:ascii="宋体" w:hAnsi="宋体" w:hint="eastAsia"/>
        </w:rPr>
        <w:t>6.1</w:t>
      </w:r>
      <w:r w:rsidRPr="007530F4">
        <w:rPr>
          <w:rFonts w:ascii="宋体" w:hAnsi="宋体" w:hint="eastAsia"/>
        </w:rPr>
        <w:t xml:space="preserve">　</w:t>
      </w:r>
      <w:r w:rsidRPr="007530F4">
        <w:rPr>
          <w:rFonts w:hint="eastAsia"/>
        </w:rPr>
        <w:t>以下有关联合体投标的条款仅适用于允许投标人组成联合体投标的项目。</w:t>
      </w:r>
    </w:p>
    <w:p w14:paraId="574157D1" w14:textId="77777777" w:rsidR="00FB3B6B" w:rsidRPr="007530F4" w:rsidRDefault="00FB3B6B" w:rsidP="00FB3B6B">
      <w:pPr>
        <w:ind w:firstLineChars="196" w:firstLine="412"/>
        <w:rPr>
          <w:rFonts w:ascii="宋体" w:hAnsi="宋体"/>
        </w:rPr>
      </w:pPr>
      <w:r w:rsidRPr="007530F4">
        <w:rPr>
          <w:rFonts w:ascii="宋体" w:hAnsi="宋体" w:hint="eastAsia"/>
        </w:rPr>
        <w:t>6.2</w:t>
      </w:r>
      <w:r w:rsidRPr="007530F4">
        <w:rPr>
          <w:rFonts w:ascii="宋体" w:hAnsi="宋体" w:hint="eastAsia"/>
        </w:rPr>
        <w:t xml:space="preserve">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00D2D53B" w14:textId="77777777" w:rsidR="00FB3B6B" w:rsidRPr="007530F4" w:rsidRDefault="00FB3B6B" w:rsidP="00FB3B6B">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）投标联合体各方参加深圳大学</w:t>
      </w:r>
      <w:r w:rsidRPr="007530F4">
        <w:rPr>
          <w:rFonts w:ascii="宋体" w:hAnsi="宋体"/>
        </w:rPr>
        <w:t>的</w:t>
      </w:r>
      <w:r w:rsidRPr="007530F4">
        <w:rPr>
          <w:rFonts w:ascii="宋体" w:hAnsi="宋体" w:hint="eastAsia"/>
        </w:rPr>
        <w:t>采购活动应当具备下列条件：</w:t>
      </w:r>
    </w:p>
    <w:p w14:paraId="334AE5EB" w14:textId="77777777" w:rsidR="00FB3B6B" w:rsidRPr="007530F4" w:rsidRDefault="00FB3B6B" w:rsidP="00FB3B6B">
      <w:pPr>
        <w:ind w:leftChars="200" w:left="420" w:firstLineChars="196" w:firstLine="412"/>
        <w:rPr>
          <w:rFonts w:ascii="宋体" w:hAnsi="宋体"/>
        </w:rPr>
      </w:pPr>
      <w:r w:rsidRPr="007530F4">
        <w:rPr>
          <w:rFonts w:ascii="宋体" w:hAnsi="宋体" w:hint="eastAsia"/>
        </w:rPr>
        <w:t>1</w:t>
      </w:r>
      <w:r w:rsidRPr="007530F4">
        <w:rPr>
          <w:rFonts w:ascii="宋体" w:hAnsi="宋体" w:hint="eastAsia"/>
        </w:rPr>
        <w:t>、具有独立承担民事责任的能力；</w:t>
      </w:r>
    </w:p>
    <w:p w14:paraId="5B6325AA" w14:textId="77777777" w:rsidR="00FB3B6B" w:rsidRPr="007530F4" w:rsidRDefault="00FB3B6B" w:rsidP="00FB3B6B">
      <w:pPr>
        <w:ind w:left="420" w:firstLineChars="196" w:firstLine="412"/>
        <w:rPr>
          <w:rFonts w:ascii="宋体" w:hAnsi="宋体"/>
        </w:rPr>
      </w:pPr>
      <w:r w:rsidRPr="007530F4">
        <w:rPr>
          <w:rFonts w:ascii="宋体" w:hAnsi="宋体" w:hint="eastAsia"/>
        </w:rPr>
        <w:t>2</w:t>
      </w:r>
      <w:r w:rsidRPr="007530F4">
        <w:rPr>
          <w:rFonts w:ascii="宋体" w:hAnsi="宋体" w:hint="eastAsia"/>
        </w:rPr>
        <w:t>、有良好的商业信誉和健全的财务会计制度；</w:t>
      </w:r>
    </w:p>
    <w:p w14:paraId="05A8C011" w14:textId="77777777" w:rsidR="00FB3B6B" w:rsidRPr="007530F4" w:rsidRDefault="00FB3B6B" w:rsidP="00FB3B6B">
      <w:pPr>
        <w:ind w:leftChars="200" w:left="420" w:firstLineChars="196" w:firstLine="412"/>
        <w:rPr>
          <w:rFonts w:ascii="宋体" w:hAnsi="宋体"/>
        </w:rPr>
      </w:pPr>
      <w:r w:rsidRPr="007530F4">
        <w:rPr>
          <w:rFonts w:ascii="宋体" w:hAnsi="宋体" w:hint="eastAsia"/>
        </w:rPr>
        <w:t>3</w:t>
      </w:r>
      <w:r w:rsidRPr="007530F4">
        <w:rPr>
          <w:rFonts w:ascii="宋体" w:hAnsi="宋体" w:hint="eastAsia"/>
        </w:rPr>
        <w:t>、具有履行合同所必需的设备和专业技术能力；</w:t>
      </w:r>
    </w:p>
    <w:p w14:paraId="35DD0B1E" w14:textId="77777777" w:rsidR="00FB3B6B" w:rsidRPr="007530F4" w:rsidRDefault="00FB3B6B" w:rsidP="00FB3B6B">
      <w:pPr>
        <w:ind w:leftChars="200" w:left="420" w:firstLineChars="196" w:firstLine="412"/>
        <w:rPr>
          <w:rFonts w:ascii="宋体" w:hAnsi="宋体"/>
        </w:rPr>
      </w:pPr>
      <w:r w:rsidRPr="007530F4">
        <w:rPr>
          <w:rFonts w:ascii="宋体" w:hAnsi="宋体" w:hint="eastAsia"/>
        </w:rPr>
        <w:t>4</w:t>
      </w:r>
      <w:r w:rsidRPr="007530F4">
        <w:rPr>
          <w:rFonts w:ascii="宋体" w:hAnsi="宋体" w:hint="eastAsia"/>
        </w:rPr>
        <w:t>、有依法缴纳税收和社会保障资金的良好记录；</w:t>
      </w:r>
    </w:p>
    <w:p w14:paraId="7C00478D" w14:textId="77777777" w:rsidR="00FB3B6B" w:rsidRPr="007530F4" w:rsidRDefault="00FB3B6B" w:rsidP="00FB3B6B">
      <w:pPr>
        <w:ind w:leftChars="200" w:left="420" w:firstLineChars="196" w:firstLine="412"/>
        <w:rPr>
          <w:rFonts w:ascii="宋体" w:hAnsi="宋体"/>
        </w:rPr>
      </w:pPr>
      <w:r w:rsidRPr="007530F4">
        <w:rPr>
          <w:rFonts w:ascii="宋体" w:hAnsi="宋体" w:hint="eastAsia"/>
        </w:rPr>
        <w:t>5</w:t>
      </w:r>
      <w:r w:rsidRPr="007530F4">
        <w:rPr>
          <w:rFonts w:ascii="宋体" w:hAnsi="宋体" w:hint="eastAsia"/>
        </w:rPr>
        <w:t>、参加采购活动前三年内，在经营活动中没有重大违法记录；</w:t>
      </w:r>
    </w:p>
    <w:p w14:paraId="31C5DB45" w14:textId="77777777" w:rsidR="00FB3B6B" w:rsidRPr="007530F4" w:rsidRDefault="00FB3B6B" w:rsidP="00FB3B6B">
      <w:pPr>
        <w:ind w:leftChars="200" w:left="420" w:firstLineChars="196" w:firstLine="412"/>
        <w:rPr>
          <w:rFonts w:ascii="宋体" w:hAnsi="宋体"/>
        </w:rPr>
      </w:pPr>
      <w:r w:rsidRPr="007530F4">
        <w:rPr>
          <w:rFonts w:ascii="宋体" w:hAnsi="宋体" w:hint="eastAsia"/>
        </w:rPr>
        <w:t>6</w:t>
      </w:r>
      <w:r w:rsidRPr="007530F4">
        <w:rPr>
          <w:rFonts w:ascii="宋体" w:hAnsi="宋体" w:hint="eastAsia"/>
        </w:rPr>
        <w:t>、法律、行政法规规定的其他条件。</w:t>
      </w:r>
    </w:p>
    <w:p w14:paraId="0E79A10A" w14:textId="77777777" w:rsidR="00FB3B6B" w:rsidRDefault="00FB3B6B" w:rsidP="00FB3B6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）投标联合体各方必须有一方先行注册成深圳大学供应商；</w:t>
      </w:r>
    </w:p>
    <w:p w14:paraId="6B23AE3C" w14:textId="77777777" w:rsidR="00FB3B6B" w:rsidRDefault="00FB3B6B" w:rsidP="00FB3B6B">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52E01713" w14:textId="77777777" w:rsidR="00FB3B6B" w:rsidRDefault="00FB3B6B" w:rsidP="00FB3B6B">
      <w:pPr>
        <w:ind w:firstLineChars="196" w:firstLine="412"/>
      </w:pPr>
      <w:r>
        <w:rPr>
          <w:rFonts w:hint="eastAsia"/>
        </w:rPr>
        <w:t>（4）是否允许联合体参加投标，应当由采购人根据项目的实际情况和潜在供应商的数量自主决定，如果决定接受联合体投标则应当在采购公告中明示。</w:t>
      </w:r>
    </w:p>
    <w:p w14:paraId="79E227AA" w14:textId="77777777" w:rsidR="00FB3B6B" w:rsidRPr="007530F4" w:rsidRDefault="00FB3B6B" w:rsidP="00FB3B6B">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741896F2" w14:textId="77777777" w:rsidR="00FB3B6B" w:rsidRDefault="00FB3B6B" w:rsidP="00FB3B6B">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w:t>
      </w:r>
      <w:r w:rsidRPr="007530F4">
        <w:rPr>
          <w:rFonts w:ascii="宋体" w:hAnsi="宋体" w:hint="eastAsia"/>
        </w:rPr>
        <w:lastRenderedPageBreak/>
        <w:t>共同</w:t>
      </w:r>
      <w:proofErr w:type="gramEnd"/>
      <w:r w:rsidRPr="007530F4">
        <w:rPr>
          <w:rFonts w:ascii="宋体" w:hAnsi="宋体" w:hint="eastAsia"/>
        </w:rPr>
        <w:t>投标协议随投标文件一并递交给</w:t>
      </w:r>
      <w:r>
        <w:rPr>
          <w:rFonts w:ascii="宋体" w:hAnsi="宋体" w:hint="eastAsia"/>
        </w:rPr>
        <w:t>学校采购机构</w:t>
      </w:r>
      <w:r w:rsidRPr="007530F4">
        <w:rPr>
          <w:rFonts w:ascii="宋体" w:hAnsi="宋体" w:hint="eastAsia"/>
        </w:rPr>
        <w:t>；</w:t>
      </w:r>
    </w:p>
    <w:p w14:paraId="6E63BB38" w14:textId="77777777" w:rsidR="00FB3B6B" w:rsidRPr="007530F4" w:rsidRDefault="00FB3B6B" w:rsidP="00FB3B6B">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312568C" w14:textId="77777777" w:rsidR="00FB3B6B" w:rsidRDefault="00FB3B6B" w:rsidP="00FB3B6B">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718EEE6E" w14:textId="77777777" w:rsidR="00FB3B6B" w:rsidRPr="007530F4" w:rsidRDefault="00FB3B6B" w:rsidP="00FB3B6B">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135DED4C" w14:textId="77777777" w:rsidR="00FB3B6B" w:rsidRPr="007530F4" w:rsidRDefault="00FB3B6B" w:rsidP="00FB3B6B">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1565466B" w14:textId="77777777" w:rsidR="00FB3B6B" w:rsidRPr="007530F4" w:rsidRDefault="00FB3B6B" w:rsidP="00FB3B6B">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4B271F" w14:textId="77777777" w:rsidR="00FB3B6B" w:rsidRPr="007530F4" w:rsidRDefault="00FB3B6B" w:rsidP="00FB3B6B">
      <w:pPr>
        <w:ind w:firstLineChars="196" w:firstLine="412"/>
        <w:rPr>
          <w:rFonts w:ascii="宋体" w:hAnsi="宋体"/>
        </w:rPr>
      </w:pPr>
      <w:r w:rsidRPr="007530F4">
        <w:rPr>
          <w:rFonts w:ascii="宋体" w:hAnsi="宋体" w:hint="eastAsia"/>
        </w:rPr>
        <w:t xml:space="preserve">7.2  </w:t>
      </w:r>
      <w:r w:rsidRPr="007530F4">
        <w:rPr>
          <w:rFonts w:ascii="宋体" w:hAnsi="宋体" w:hint="eastAsia"/>
        </w:rPr>
        <w:t>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0328CF92" w14:textId="77777777" w:rsidR="00FB3B6B" w:rsidRPr="007530F4" w:rsidRDefault="00FB3B6B" w:rsidP="00FB3B6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4FAFB874" w14:textId="77777777" w:rsidR="00FB3B6B" w:rsidRPr="007530F4" w:rsidRDefault="00FB3B6B" w:rsidP="00FB3B6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3441EA0" w14:textId="77777777" w:rsidR="00FB3B6B" w:rsidRPr="007530F4" w:rsidRDefault="00FB3B6B" w:rsidP="00FB3B6B">
      <w:pPr>
        <w:ind w:firstLineChars="196" w:firstLine="412"/>
        <w:rPr>
          <w:rFonts w:ascii="宋体" w:hAnsi="宋体"/>
        </w:rPr>
      </w:pPr>
      <w:r w:rsidRPr="007530F4">
        <w:rPr>
          <w:rFonts w:ascii="宋体" w:hAnsi="宋体" w:hint="eastAsia"/>
        </w:rPr>
        <w:t xml:space="preserve">7.5  </w:t>
      </w:r>
      <w:r w:rsidRPr="007530F4">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7579A7F" w14:textId="77777777" w:rsidR="00FB3B6B" w:rsidRPr="007530F4" w:rsidRDefault="00FB3B6B" w:rsidP="00FB3B6B">
      <w:pPr>
        <w:ind w:firstLineChars="196" w:firstLine="412"/>
        <w:rPr>
          <w:rFonts w:ascii="宋体" w:hAnsi="宋体"/>
        </w:rPr>
      </w:pPr>
      <w:r w:rsidRPr="007530F4">
        <w:rPr>
          <w:rFonts w:ascii="宋体" w:hAnsi="宋体" w:hint="eastAsia"/>
        </w:rPr>
        <w:t xml:space="preserve">7.6  </w:t>
      </w:r>
      <w:r w:rsidRPr="007530F4">
        <w:rPr>
          <w:rFonts w:ascii="宋体" w:hAnsi="宋体" w:hint="eastAsia"/>
        </w:rPr>
        <w:t>对工期的</w:t>
      </w:r>
      <w:r w:rsidRPr="00E00FE4">
        <w:rPr>
          <w:rFonts w:ascii="宋体" w:hAnsi="宋体" w:hint="eastAsia"/>
        </w:rPr>
        <w:t>要求：投标人在投标时对其所投项目应提交货进度、交货计划等，在合同规定的时间内完工验收。</w:t>
      </w:r>
    </w:p>
    <w:p w14:paraId="46CEC0B8" w14:textId="77777777" w:rsidR="00FB3B6B" w:rsidRPr="007530F4" w:rsidRDefault="00FB3B6B" w:rsidP="00FB3B6B">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w:t>
      </w:r>
      <w:r w:rsidRPr="007530F4">
        <w:rPr>
          <w:rFonts w:ascii="宋体" w:hAnsi="宋体" w:hint="eastAsia"/>
        </w:rPr>
        <w:t>投标人必须承担的设备运输、安装调试、验收检测和提供设备操作说明书、图纸等其他相关及类似的义务。</w:t>
      </w:r>
    </w:p>
    <w:p w14:paraId="04C430BC" w14:textId="77777777" w:rsidR="00FB3B6B" w:rsidRPr="007530F4" w:rsidRDefault="00FB3B6B" w:rsidP="00FB3B6B">
      <w:pPr>
        <w:spacing w:line="360" w:lineRule="auto"/>
        <w:rPr>
          <w:rFonts w:ascii="黑体" w:eastAsia="黑体" w:hAnsi="宋体"/>
          <w:sz w:val="24"/>
        </w:rPr>
      </w:pPr>
      <w:r w:rsidRPr="007530F4">
        <w:rPr>
          <w:rFonts w:ascii="黑体" w:eastAsia="黑体" w:hAnsi="宋体" w:hint="eastAsia"/>
          <w:sz w:val="24"/>
        </w:rPr>
        <w:t>8．投标费用</w:t>
      </w:r>
    </w:p>
    <w:p w14:paraId="758E4042" w14:textId="77777777" w:rsidR="00FB3B6B" w:rsidRPr="007530F4" w:rsidRDefault="00FB3B6B" w:rsidP="00FB3B6B">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D442B5F" w14:textId="77777777" w:rsidR="00FB3B6B" w:rsidRPr="007530F4" w:rsidRDefault="00FB3B6B" w:rsidP="00FB3B6B">
      <w:pPr>
        <w:spacing w:line="360" w:lineRule="auto"/>
        <w:rPr>
          <w:rFonts w:ascii="黑体" w:eastAsia="黑体" w:hAnsi="宋体"/>
          <w:sz w:val="24"/>
        </w:rPr>
      </w:pPr>
      <w:r w:rsidRPr="007530F4">
        <w:rPr>
          <w:rFonts w:ascii="黑体" w:eastAsia="黑体" w:hAnsi="宋体" w:hint="eastAsia"/>
          <w:sz w:val="24"/>
        </w:rPr>
        <w:t>9．踏勘现场</w:t>
      </w:r>
    </w:p>
    <w:p w14:paraId="6B40BE0A" w14:textId="77777777" w:rsidR="00FB3B6B" w:rsidRPr="007530F4" w:rsidRDefault="00FB3B6B" w:rsidP="00FB3B6B">
      <w:pPr>
        <w:ind w:firstLineChars="196" w:firstLine="412"/>
        <w:rPr>
          <w:rFonts w:ascii="宋体" w:hAnsi="宋体"/>
        </w:rPr>
      </w:pPr>
      <w:r w:rsidRPr="007530F4">
        <w:rPr>
          <w:rFonts w:ascii="宋体" w:hAnsi="宋体" w:hint="eastAsia"/>
        </w:rPr>
        <w:lastRenderedPageBreak/>
        <w:t>9.1</w:t>
      </w:r>
      <w:r w:rsidRPr="007530F4">
        <w:rPr>
          <w:rFonts w:ascii="宋体" w:hAnsi="宋体" w:hint="eastAsia"/>
        </w:rPr>
        <w:t>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2DC78071" w14:textId="77777777" w:rsidR="00FB3B6B" w:rsidRPr="007530F4" w:rsidRDefault="00FB3B6B" w:rsidP="00FB3B6B">
      <w:pPr>
        <w:ind w:firstLineChars="196" w:firstLine="412"/>
        <w:rPr>
          <w:rFonts w:ascii="宋体" w:hAnsi="宋体"/>
        </w:rPr>
      </w:pPr>
      <w:r w:rsidRPr="007530F4">
        <w:rPr>
          <w:rFonts w:ascii="宋体" w:hAnsi="宋体" w:hint="eastAsia"/>
        </w:rPr>
        <w:t>9.2</w:t>
      </w:r>
      <w:r w:rsidRPr="007530F4">
        <w:rPr>
          <w:rFonts w:ascii="宋体" w:hAnsi="宋体" w:hint="eastAsia"/>
        </w:rPr>
        <w:t>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9973DCD" w14:textId="77777777" w:rsidR="00FB3B6B" w:rsidRPr="007530F4" w:rsidRDefault="00FB3B6B" w:rsidP="00FB3B6B">
      <w:pPr>
        <w:ind w:firstLineChars="196" w:firstLine="412"/>
        <w:rPr>
          <w:rFonts w:ascii="宋体" w:hAnsi="宋体"/>
        </w:rPr>
      </w:pPr>
      <w:r w:rsidRPr="007530F4">
        <w:rPr>
          <w:rFonts w:ascii="宋体" w:hAnsi="宋体" w:hint="eastAsia"/>
        </w:rPr>
        <w:t>9.3</w:t>
      </w:r>
      <w:r w:rsidRPr="007530F4">
        <w:rPr>
          <w:rFonts w:ascii="宋体" w:hAnsi="宋体" w:hint="eastAsia"/>
        </w:rPr>
        <w:t>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1A2AB7A5" w14:textId="77777777" w:rsidR="00FB3B6B" w:rsidRPr="007530F4" w:rsidRDefault="00FB3B6B" w:rsidP="00FB3B6B">
      <w:pPr>
        <w:ind w:firstLineChars="196" w:firstLine="412"/>
        <w:rPr>
          <w:rFonts w:ascii="宋体" w:hAnsi="宋体"/>
        </w:rPr>
      </w:pPr>
      <w:r w:rsidRPr="007530F4">
        <w:rPr>
          <w:rFonts w:ascii="宋体" w:hAnsi="宋体" w:hint="eastAsia"/>
        </w:rPr>
        <w:t>9.4</w:t>
      </w:r>
      <w:r w:rsidRPr="007530F4">
        <w:rPr>
          <w:rFonts w:ascii="宋体" w:hAnsi="宋体" w:hint="eastAsia"/>
        </w:rPr>
        <w:t>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73D3E412" w14:textId="77777777" w:rsidR="00FB3B6B" w:rsidRPr="007530F4" w:rsidRDefault="00FB3B6B" w:rsidP="00FB3B6B">
      <w:pPr>
        <w:spacing w:line="360" w:lineRule="auto"/>
        <w:rPr>
          <w:rFonts w:ascii="黑体" w:eastAsia="黑体" w:hAnsi="宋体"/>
          <w:sz w:val="24"/>
        </w:rPr>
      </w:pPr>
      <w:r w:rsidRPr="007530F4">
        <w:rPr>
          <w:rFonts w:ascii="黑体" w:eastAsia="黑体" w:hAnsi="宋体" w:hint="eastAsia"/>
          <w:sz w:val="24"/>
        </w:rPr>
        <w:t>10．招标答疑</w:t>
      </w:r>
    </w:p>
    <w:p w14:paraId="22E16A0C" w14:textId="77777777" w:rsidR="00FB3B6B" w:rsidRPr="007530F4" w:rsidRDefault="00FB3B6B" w:rsidP="00FB3B6B">
      <w:pPr>
        <w:ind w:firstLineChars="196" w:firstLine="412"/>
        <w:rPr>
          <w:rFonts w:ascii="宋体" w:hAnsi="宋体"/>
          <w:szCs w:val="21"/>
        </w:rPr>
      </w:pPr>
      <w:r w:rsidRPr="007530F4">
        <w:rPr>
          <w:rFonts w:ascii="宋体" w:hAnsi="宋体" w:hint="eastAsia"/>
          <w:szCs w:val="21"/>
        </w:rPr>
        <w:t>10.1</w:t>
      </w:r>
      <w:r w:rsidRPr="007530F4">
        <w:rPr>
          <w:rFonts w:ascii="宋体" w:hAnsi="宋体" w:hint="eastAsia"/>
          <w:szCs w:val="21"/>
        </w:rPr>
        <w:t>招标答疑的目的是澄清、解答投标人在查阅招标文件后或现场踏勘中可能提出的与投标有关的疑问或询问。</w:t>
      </w:r>
    </w:p>
    <w:p w14:paraId="3CAE0A3A" w14:textId="77777777" w:rsidR="00FB3B6B" w:rsidRPr="007530F4" w:rsidRDefault="00FB3B6B" w:rsidP="00FB3B6B">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7BCB31ED" w14:textId="77777777" w:rsidR="00FB3B6B" w:rsidRPr="007530F4" w:rsidRDefault="00FB3B6B" w:rsidP="00FB3B6B">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w:t>
      </w:r>
      <w:r w:rsidRPr="007530F4">
        <w:rPr>
          <w:rFonts w:ascii="宋体" w:hAnsi="宋体" w:hint="eastAsia"/>
          <w:szCs w:val="21"/>
        </w:rPr>
        <w:t>13</w:t>
      </w:r>
      <w:r w:rsidRPr="007530F4">
        <w:rPr>
          <w:rFonts w:ascii="宋体" w:hAnsi="宋体"/>
          <w:szCs w:val="21"/>
        </w:rPr>
        <w:t>.3</w:t>
      </w:r>
      <w:r w:rsidRPr="007530F4">
        <w:rPr>
          <w:rFonts w:ascii="宋体" w:hAnsi="宋体" w:hint="eastAsia"/>
          <w:szCs w:val="21"/>
        </w:rPr>
        <w:t>、</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D474FA7" w14:textId="77777777" w:rsidR="00FB3B6B" w:rsidRPr="007530F4" w:rsidRDefault="00FB3B6B" w:rsidP="00FB3B6B">
      <w:pPr>
        <w:ind w:firstLineChars="196" w:firstLine="412"/>
        <w:rPr>
          <w:rFonts w:ascii="宋体" w:hAnsi="宋体"/>
          <w:szCs w:val="21"/>
        </w:rPr>
      </w:pPr>
      <w:r w:rsidRPr="007530F4">
        <w:rPr>
          <w:rFonts w:ascii="宋体" w:hAnsi="宋体" w:hint="eastAsia"/>
          <w:szCs w:val="21"/>
        </w:rPr>
        <w:t>10.4</w:t>
      </w:r>
      <w:r w:rsidRPr="007530F4">
        <w:rPr>
          <w:rFonts w:ascii="宋体" w:hAnsi="宋体" w:hint="eastAsia"/>
          <w:szCs w:val="21"/>
        </w:rPr>
        <w:t>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73C78B90" w14:textId="77777777" w:rsidR="00FB3B6B" w:rsidRDefault="00FB3B6B" w:rsidP="00FB3B6B">
      <w:pPr>
        <w:ind w:firstLineChars="196" w:firstLine="412"/>
        <w:rPr>
          <w:rFonts w:ascii="宋体" w:hAnsi="宋体"/>
          <w:szCs w:val="21"/>
        </w:rPr>
      </w:pPr>
      <w:r w:rsidRPr="007530F4">
        <w:rPr>
          <w:rFonts w:ascii="宋体" w:hAnsi="宋体" w:hint="eastAsia"/>
          <w:szCs w:val="21"/>
        </w:rPr>
        <w:t>10.5</w:t>
      </w:r>
      <w:r w:rsidRPr="007530F4">
        <w:rPr>
          <w:rFonts w:ascii="宋体" w:hAnsi="宋体" w:hint="eastAsia"/>
          <w:szCs w:val="21"/>
        </w:rPr>
        <w:t>未参与招标答疑不作为否定投标人资格的理由。</w:t>
      </w:r>
    </w:p>
    <w:p w14:paraId="4942019B" w14:textId="77777777" w:rsidR="00FB3B6B" w:rsidRPr="000E63BF" w:rsidRDefault="00FB3B6B" w:rsidP="00FB3B6B">
      <w:pPr>
        <w:ind w:firstLineChars="196" w:firstLine="412"/>
        <w:rPr>
          <w:rFonts w:ascii="宋体" w:hAnsi="宋体"/>
        </w:rPr>
      </w:pPr>
    </w:p>
    <w:p w14:paraId="04447F8A" w14:textId="77777777" w:rsidR="00FB3B6B" w:rsidRPr="007530F4" w:rsidRDefault="00FB3B6B" w:rsidP="00FB3B6B">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52DD77A5" w14:textId="77777777" w:rsidR="00FB3B6B" w:rsidRPr="007530F4" w:rsidRDefault="00FB3B6B" w:rsidP="00FB3B6B">
      <w:pPr>
        <w:spacing w:line="360" w:lineRule="auto"/>
        <w:rPr>
          <w:rFonts w:ascii="黑体" w:eastAsia="黑体" w:hAnsi="宋体"/>
          <w:sz w:val="24"/>
        </w:rPr>
      </w:pPr>
      <w:r w:rsidRPr="007530F4">
        <w:rPr>
          <w:rFonts w:ascii="黑体" w:eastAsia="黑体" w:hAnsi="宋体" w:hint="eastAsia"/>
          <w:sz w:val="24"/>
        </w:rPr>
        <w:t>11．招标文件的编制与组成</w:t>
      </w:r>
    </w:p>
    <w:p w14:paraId="1543DCB8" w14:textId="77777777" w:rsidR="00FB3B6B" w:rsidRPr="007530F4" w:rsidRDefault="00FB3B6B" w:rsidP="00FB3B6B">
      <w:pPr>
        <w:snapToGrid w:val="0"/>
        <w:ind w:firstLineChars="200" w:firstLine="420"/>
        <w:rPr>
          <w:rFonts w:ascii="宋体" w:hAnsi="宋体"/>
          <w:szCs w:val="21"/>
        </w:rPr>
      </w:pPr>
      <w:r w:rsidRPr="007530F4">
        <w:rPr>
          <w:rFonts w:ascii="宋体" w:hAnsi="宋体" w:hint="eastAsia"/>
          <w:szCs w:val="21"/>
        </w:rPr>
        <w:t>11.1</w:t>
      </w:r>
      <w:r w:rsidRPr="007530F4">
        <w:rPr>
          <w:rFonts w:ascii="宋体" w:hAnsi="宋体" w:hint="eastAsia"/>
          <w:szCs w:val="21"/>
        </w:rPr>
        <w:t>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7774845" w14:textId="77777777" w:rsidR="00FB3B6B" w:rsidRPr="007530F4" w:rsidRDefault="00FB3B6B" w:rsidP="00FB3B6B">
      <w:pPr>
        <w:ind w:firstLineChars="196" w:firstLine="412"/>
        <w:rPr>
          <w:rFonts w:ascii="宋体" w:hAnsi="宋体"/>
          <w:szCs w:val="21"/>
        </w:rPr>
      </w:pPr>
      <w:r w:rsidRPr="007530F4">
        <w:rPr>
          <w:rFonts w:ascii="宋体" w:hAnsi="宋体" w:hint="eastAsia"/>
          <w:szCs w:val="21"/>
        </w:rPr>
        <w:t>招标文件包括下列内容：</w:t>
      </w:r>
    </w:p>
    <w:p w14:paraId="661C7F91" w14:textId="77777777" w:rsidR="00FB3B6B" w:rsidRPr="007530F4" w:rsidRDefault="00FB3B6B" w:rsidP="00FB3B6B">
      <w:pPr>
        <w:ind w:leftChars="200" w:left="420" w:firstLineChars="196" w:firstLine="412"/>
        <w:rPr>
          <w:rFonts w:ascii="宋体" w:hAnsi="宋体"/>
          <w:b/>
          <w:szCs w:val="21"/>
        </w:rPr>
      </w:pPr>
      <w:r w:rsidRPr="007530F4">
        <w:rPr>
          <w:rFonts w:ascii="宋体" w:hAnsi="宋体" w:hint="eastAsia"/>
          <w:b/>
          <w:szCs w:val="21"/>
        </w:rPr>
        <w:t>第一册</w:t>
      </w:r>
      <w:r w:rsidRPr="007530F4">
        <w:rPr>
          <w:rFonts w:ascii="宋体" w:hAnsi="宋体" w:hint="eastAsia"/>
          <w:b/>
          <w:szCs w:val="21"/>
        </w:rPr>
        <w:t xml:space="preserve">  </w:t>
      </w:r>
      <w:r w:rsidRPr="007530F4">
        <w:rPr>
          <w:rFonts w:ascii="宋体" w:hAnsi="宋体" w:hint="eastAsia"/>
          <w:b/>
          <w:szCs w:val="21"/>
        </w:rPr>
        <w:t>专用条款</w:t>
      </w:r>
    </w:p>
    <w:p w14:paraId="6E56CB38" w14:textId="77777777" w:rsidR="00FB3B6B" w:rsidRPr="007530F4" w:rsidRDefault="00FB3B6B" w:rsidP="00FB3B6B">
      <w:pPr>
        <w:ind w:leftChars="514" w:left="1079"/>
        <w:rPr>
          <w:rFonts w:ascii="宋体" w:hAnsi="宋体"/>
          <w:b/>
          <w:szCs w:val="21"/>
        </w:rPr>
      </w:pPr>
      <w:r w:rsidRPr="007530F4">
        <w:rPr>
          <w:rFonts w:ascii="宋体" w:hAnsi="宋体" w:hint="eastAsia"/>
          <w:b/>
          <w:szCs w:val="21"/>
        </w:rPr>
        <w:t>关键信息</w:t>
      </w:r>
    </w:p>
    <w:p w14:paraId="12BF129E" w14:textId="77777777" w:rsidR="00FB3B6B" w:rsidRPr="007530F4" w:rsidRDefault="00FB3B6B" w:rsidP="00FB3B6B">
      <w:pPr>
        <w:ind w:leftChars="300" w:left="630" w:firstLineChars="196" w:firstLine="412"/>
        <w:rPr>
          <w:rFonts w:ascii="宋体" w:hAnsi="宋体"/>
          <w:szCs w:val="21"/>
        </w:rPr>
      </w:pPr>
      <w:r w:rsidRPr="007530F4">
        <w:rPr>
          <w:rFonts w:ascii="宋体" w:hAnsi="宋体" w:hint="eastAsia"/>
          <w:szCs w:val="21"/>
        </w:rPr>
        <w:t>第一章</w:t>
      </w:r>
      <w:r w:rsidRPr="007530F4">
        <w:rPr>
          <w:rFonts w:ascii="宋体" w:hAnsi="宋体" w:hint="eastAsia"/>
          <w:szCs w:val="21"/>
        </w:rPr>
        <w:t xml:space="preserve">  </w:t>
      </w:r>
      <w:r w:rsidRPr="007530F4">
        <w:rPr>
          <w:rFonts w:ascii="宋体" w:hAnsi="宋体" w:hint="eastAsia"/>
          <w:szCs w:val="21"/>
        </w:rPr>
        <w:t>招标公告</w:t>
      </w:r>
    </w:p>
    <w:p w14:paraId="4739E0D5" w14:textId="77777777" w:rsidR="00FB3B6B" w:rsidRPr="007530F4" w:rsidRDefault="00FB3B6B" w:rsidP="00FB3B6B">
      <w:pPr>
        <w:ind w:leftChars="300" w:left="630" w:firstLineChars="196" w:firstLine="412"/>
        <w:rPr>
          <w:rFonts w:ascii="宋体" w:hAnsi="宋体"/>
          <w:szCs w:val="21"/>
        </w:rPr>
      </w:pPr>
      <w:r w:rsidRPr="007530F4">
        <w:rPr>
          <w:rFonts w:ascii="宋体" w:hAnsi="宋体" w:hint="eastAsia"/>
          <w:szCs w:val="21"/>
        </w:rPr>
        <w:t>第二章</w:t>
      </w:r>
      <w:r w:rsidRPr="007530F4">
        <w:rPr>
          <w:rFonts w:ascii="宋体" w:hAnsi="宋体" w:hint="eastAsia"/>
          <w:szCs w:val="21"/>
        </w:rPr>
        <w:t xml:space="preserve">  </w:t>
      </w:r>
      <w:r w:rsidRPr="007530F4">
        <w:rPr>
          <w:rFonts w:ascii="宋体" w:hAnsi="宋体" w:hint="eastAsia"/>
          <w:szCs w:val="21"/>
        </w:rPr>
        <w:t>招标项目需求</w:t>
      </w:r>
    </w:p>
    <w:p w14:paraId="12733661" w14:textId="77777777" w:rsidR="00FB3B6B" w:rsidRPr="007530F4" w:rsidRDefault="00FB3B6B" w:rsidP="00FB3B6B">
      <w:pPr>
        <w:ind w:leftChars="300" w:left="630" w:firstLineChars="196" w:firstLine="412"/>
        <w:rPr>
          <w:rFonts w:ascii="宋体" w:hAnsi="宋体"/>
          <w:szCs w:val="21"/>
        </w:rPr>
      </w:pPr>
      <w:r w:rsidRPr="007530F4">
        <w:rPr>
          <w:rFonts w:ascii="宋体" w:hAnsi="宋体" w:hint="eastAsia"/>
          <w:szCs w:val="21"/>
        </w:rPr>
        <w:t>第三章</w:t>
      </w:r>
      <w:r w:rsidRPr="007530F4">
        <w:rPr>
          <w:rFonts w:ascii="宋体" w:hAnsi="宋体" w:hint="eastAsia"/>
          <w:szCs w:val="21"/>
        </w:rPr>
        <w:t xml:space="preserve">  </w:t>
      </w:r>
      <w:r>
        <w:rPr>
          <w:rFonts w:ascii="宋体" w:hAnsi="宋体" w:hint="eastAsia"/>
          <w:szCs w:val="21"/>
        </w:rPr>
        <w:t>投标文件格式</w:t>
      </w:r>
    </w:p>
    <w:p w14:paraId="68F9E966" w14:textId="77777777" w:rsidR="00FB3B6B" w:rsidRPr="007530F4" w:rsidRDefault="00FB3B6B" w:rsidP="00FB3B6B">
      <w:pPr>
        <w:ind w:leftChars="300" w:left="630" w:firstLineChars="196" w:firstLine="412"/>
        <w:rPr>
          <w:rFonts w:ascii="宋体" w:hAnsi="宋体"/>
          <w:szCs w:val="21"/>
        </w:rPr>
      </w:pPr>
      <w:r w:rsidRPr="007530F4">
        <w:rPr>
          <w:rFonts w:ascii="宋体" w:hAnsi="宋体" w:hint="eastAsia"/>
          <w:szCs w:val="21"/>
        </w:rPr>
        <w:lastRenderedPageBreak/>
        <w:t>第四章</w:t>
      </w:r>
      <w:r w:rsidRPr="007530F4">
        <w:rPr>
          <w:rFonts w:ascii="宋体" w:hAnsi="宋体" w:hint="eastAsia"/>
          <w:szCs w:val="21"/>
        </w:rPr>
        <w:t xml:space="preserve">  </w:t>
      </w:r>
      <w:r>
        <w:rPr>
          <w:rFonts w:ascii="宋体" w:hAnsi="宋体" w:hint="eastAsia"/>
          <w:szCs w:val="21"/>
        </w:rPr>
        <w:t>合同及履约情况反馈格式</w:t>
      </w:r>
    </w:p>
    <w:p w14:paraId="567BD6CE" w14:textId="77777777" w:rsidR="00FB3B6B" w:rsidRPr="007530F4" w:rsidRDefault="00FB3B6B" w:rsidP="00FB3B6B">
      <w:pPr>
        <w:ind w:leftChars="200" w:left="420" w:firstLineChars="196" w:firstLine="412"/>
        <w:rPr>
          <w:rFonts w:ascii="宋体" w:hAnsi="宋体"/>
          <w:b/>
          <w:szCs w:val="21"/>
        </w:rPr>
      </w:pPr>
      <w:r w:rsidRPr="007530F4">
        <w:rPr>
          <w:rFonts w:ascii="宋体" w:hAnsi="宋体" w:hint="eastAsia"/>
          <w:b/>
          <w:szCs w:val="21"/>
        </w:rPr>
        <w:t>第二册</w:t>
      </w:r>
      <w:r w:rsidRPr="007530F4">
        <w:rPr>
          <w:rFonts w:ascii="宋体" w:hAnsi="宋体" w:hint="eastAsia"/>
          <w:b/>
          <w:szCs w:val="21"/>
        </w:rPr>
        <w:t xml:space="preserve">  </w:t>
      </w:r>
      <w:r w:rsidRPr="007530F4">
        <w:rPr>
          <w:rFonts w:ascii="宋体" w:hAnsi="宋体" w:hint="eastAsia"/>
          <w:b/>
          <w:szCs w:val="21"/>
        </w:rPr>
        <w:t>通用条款</w:t>
      </w:r>
    </w:p>
    <w:p w14:paraId="67EC7420" w14:textId="77777777" w:rsidR="00FB3B6B" w:rsidRPr="007530F4" w:rsidRDefault="00FB3B6B" w:rsidP="00FB3B6B">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752FE0EA" w14:textId="77777777" w:rsidR="00FB3B6B" w:rsidRPr="007530F4" w:rsidRDefault="00FB3B6B" w:rsidP="00FB3B6B">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8D4636C" w14:textId="77777777" w:rsidR="00FB3B6B" w:rsidRPr="007530F4" w:rsidRDefault="00FB3B6B" w:rsidP="00FB3B6B">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16F70E2A" w14:textId="77777777" w:rsidR="00FB3B6B" w:rsidRPr="007530F4" w:rsidRDefault="00FB3B6B" w:rsidP="00FB3B6B">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1EE71243" w14:textId="77777777" w:rsidR="00FB3B6B" w:rsidRPr="007530F4" w:rsidRDefault="00FB3B6B" w:rsidP="00FB3B6B">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1B4663D" w14:textId="77777777" w:rsidR="00FB3B6B" w:rsidRPr="007530F4" w:rsidRDefault="00FB3B6B" w:rsidP="00FB3B6B">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C2FA18" w14:textId="77777777" w:rsidR="00FB3B6B" w:rsidRPr="007530F4" w:rsidRDefault="00FB3B6B" w:rsidP="00FB3B6B">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73012C94" w14:textId="77777777" w:rsidR="00FB3B6B" w:rsidRPr="007530F4" w:rsidRDefault="00FB3B6B" w:rsidP="00FB3B6B">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F181D02" w14:textId="77777777" w:rsidR="00FB3B6B" w:rsidRPr="007530F4" w:rsidRDefault="00FB3B6B" w:rsidP="00FB3B6B">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2B1D974A" w14:textId="77777777" w:rsidR="00FB3B6B" w:rsidRPr="007530F4" w:rsidRDefault="00FB3B6B" w:rsidP="00FB3B6B">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2941C940" w14:textId="77777777" w:rsidR="00FB3B6B" w:rsidRPr="007530F4" w:rsidRDefault="00FB3B6B" w:rsidP="00FB3B6B">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5BD26E25" w14:textId="77777777" w:rsidR="00FB3B6B" w:rsidRPr="007530F4" w:rsidRDefault="00FB3B6B" w:rsidP="00FB3B6B">
      <w:pPr>
        <w:ind w:firstLineChars="196" w:firstLine="412"/>
        <w:rPr>
          <w:rFonts w:ascii="宋体" w:hAnsi="宋体"/>
          <w:szCs w:val="21"/>
        </w:rPr>
      </w:pPr>
      <w:r w:rsidRPr="007530F4">
        <w:rPr>
          <w:rFonts w:ascii="宋体" w:hAnsi="宋体" w:hint="eastAsia"/>
          <w:szCs w:val="21"/>
        </w:rPr>
        <w:t xml:space="preserve">11.2 </w:t>
      </w:r>
      <w:r w:rsidRPr="007530F4">
        <w:rPr>
          <w:rFonts w:ascii="宋体" w:hAnsi="宋体" w:hint="eastAsia"/>
          <w:szCs w:val="21"/>
        </w:rPr>
        <w:t>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32D86FBD" w14:textId="77777777" w:rsidR="00FB3B6B" w:rsidRPr="007530F4" w:rsidRDefault="00FB3B6B" w:rsidP="00FB3B6B">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34436786" w14:textId="77777777" w:rsidR="00FB3B6B" w:rsidRPr="007530F4" w:rsidRDefault="00FB3B6B" w:rsidP="00FB3B6B">
      <w:pPr>
        <w:spacing w:line="360" w:lineRule="auto"/>
        <w:rPr>
          <w:rFonts w:ascii="黑体" w:eastAsia="黑体" w:hAnsi="宋体"/>
          <w:sz w:val="24"/>
        </w:rPr>
      </w:pPr>
      <w:r w:rsidRPr="007530F4">
        <w:rPr>
          <w:rFonts w:ascii="黑体" w:eastAsia="黑体" w:hAnsi="宋体" w:hint="eastAsia"/>
          <w:sz w:val="24"/>
        </w:rPr>
        <w:t>12．招标文件的澄清</w:t>
      </w:r>
    </w:p>
    <w:p w14:paraId="18E74C8F" w14:textId="77777777" w:rsidR="00FB3B6B" w:rsidRPr="007530F4" w:rsidRDefault="00FB3B6B" w:rsidP="00FB3B6B">
      <w:pPr>
        <w:snapToGrid w:val="0"/>
        <w:ind w:firstLineChars="200" w:firstLine="420"/>
        <w:rPr>
          <w:rFonts w:ascii="宋体" w:hAnsi="宋体"/>
          <w:szCs w:val="21"/>
        </w:rPr>
      </w:pPr>
      <w:r w:rsidRPr="007530F4">
        <w:rPr>
          <w:rFonts w:ascii="宋体" w:hAnsi="宋体" w:hint="eastAsia"/>
          <w:szCs w:val="21"/>
        </w:rPr>
        <w:t>12.1</w:t>
      </w:r>
      <w:r w:rsidRPr="007530F4">
        <w:rPr>
          <w:rFonts w:ascii="宋体" w:hAnsi="宋体" w:hint="eastAsia"/>
          <w:szCs w:val="21"/>
        </w:rPr>
        <w:t>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7C70CB5C" w14:textId="77777777" w:rsidR="00FB3B6B" w:rsidRPr="007530F4" w:rsidRDefault="00FB3B6B" w:rsidP="00FB3B6B">
      <w:pPr>
        <w:snapToGrid w:val="0"/>
        <w:ind w:firstLineChars="200" w:firstLine="420"/>
        <w:rPr>
          <w:rFonts w:ascii="宋体" w:hAnsi="宋体"/>
          <w:szCs w:val="21"/>
        </w:rPr>
      </w:pPr>
      <w:r w:rsidRPr="007530F4">
        <w:rPr>
          <w:rFonts w:ascii="宋体" w:hAnsi="宋体" w:hint="eastAsia"/>
          <w:szCs w:val="21"/>
        </w:rPr>
        <w:t>12.2</w:t>
      </w:r>
      <w:r w:rsidRPr="007530F4">
        <w:rPr>
          <w:rFonts w:ascii="宋体" w:hAnsi="宋体" w:hint="eastAsia"/>
          <w:szCs w:val="21"/>
        </w:rPr>
        <w:t>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E367838" w14:textId="77777777" w:rsidR="00FB3B6B" w:rsidRPr="007530F4" w:rsidRDefault="00FB3B6B" w:rsidP="00FB3B6B">
      <w:pPr>
        <w:snapToGrid w:val="0"/>
        <w:ind w:firstLineChars="200" w:firstLine="420"/>
        <w:rPr>
          <w:rFonts w:ascii="宋体" w:hAnsi="宋体"/>
          <w:szCs w:val="21"/>
        </w:rPr>
      </w:pPr>
      <w:r w:rsidRPr="007530F4">
        <w:rPr>
          <w:rFonts w:ascii="宋体" w:hAnsi="宋体" w:hint="eastAsia"/>
          <w:szCs w:val="21"/>
        </w:rPr>
        <w:t xml:space="preserve">12.3 </w:t>
      </w:r>
      <w:r w:rsidRPr="007530F4">
        <w:rPr>
          <w:rFonts w:ascii="宋体" w:hAnsi="宋体" w:hint="eastAsia"/>
          <w:szCs w:val="21"/>
        </w:rPr>
        <w:t>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5AAEB01E" w14:textId="77777777" w:rsidR="00FB3B6B" w:rsidRPr="007530F4" w:rsidRDefault="00FB3B6B" w:rsidP="00FB3B6B">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7AA75C71" w14:textId="77777777" w:rsidR="00FB3B6B" w:rsidRPr="007530F4" w:rsidRDefault="00FB3B6B" w:rsidP="00FB3B6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w:t>
      </w:r>
      <w:r w:rsidRPr="007530F4">
        <w:rPr>
          <w:rFonts w:ascii="宋体" w:hAnsi="宋体" w:hint="eastAsia"/>
          <w:szCs w:val="21"/>
        </w:rPr>
        <w:t>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w:t>
      </w:r>
      <w:r>
        <w:rPr>
          <w:rFonts w:ascii="宋体" w:hAnsi="宋体" w:hint="eastAsia"/>
          <w:szCs w:val="21"/>
        </w:rPr>
        <w:t>学校采购</w:t>
      </w:r>
      <w:r>
        <w:rPr>
          <w:rFonts w:ascii="宋体" w:hAnsi="宋体" w:hint="eastAsia"/>
          <w:szCs w:val="21"/>
        </w:rPr>
        <w:lastRenderedPageBreak/>
        <w:t>机构</w:t>
      </w:r>
      <w:r w:rsidRPr="007530F4">
        <w:rPr>
          <w:rFonts w:ascii="宋体" w:hAnsi="宋体" w:hint="eastAsia"/>
          <w:szCs w:val="21"/>
        </w:rPr>
        <w:t>可主动或在解答投标人提出的澄清问题时对招标文件进行修改；</w:t>
      </w:r>
    </w:p>
    <w:p w14:paraId="01924A53" w14:textId="77777777" w:rsidR="00FB3B6B" w:rsidRPr="007530F4" w:rsidRDefault="00FB3B6B" w:rsidP="00FB3B6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w:t>
      </w:r>
      <w:r w:rsidRPr="007530F4">
        <w:rPr>
          <w:rFonts w:ascii="宋体" w:hAnsi="宋体" w:hint="eastAsia"/>
          <w:szCs w:val="21"/>
        </w:rPr>
        <w:t>招标文件的修改以书面形式（包括网站公开发布方式）发送给所有投标人，招标文件的修改内容作为招标文件的组成部分，并具有约束力。</w:t>
      </w:r>
    </w:p>
    <w:p w14:paraId="6439FB96" w14:textId="77777777" w:rsidR="00FB3B6B" w:rsidRPr="007530F4" w:rsidRDefault="00FB3B6B" w:rsidP="00FB3B6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w:t>
      </w:r>
      <w:r w:rsidRPr="007530F4">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1F75947E" w14:textId="77777777" w:rsidR="00FB3B6B" w:rsidRPr="007530F4" w:rsidRDefault="00FB3B6B" w:rsidP="00FB3B6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7CCE7365" w14:textId="77777777" w:rsidR="00FB3B6B" w:rsidRPr="007530F4" w:rsidRDefault="00FB3B6B" w:rsidP="00FB3B6B">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172DF0CA" w14:textId="77777777" w:rsidR="00FB3B6B" w:rsidRPr="007530F4" w:rsidRDefault="00FB3B6B" w:rsidP="00FB3B6B">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87B3C0A" w14:textId="77777777" w:rsidR="00FB3B6B" w:rsidRPr="007530F4" w:rsidRDefault="00FB3B6B" w:rsidP="00FB3B6B">
      <w:pPr>
        <w:ind w:firstLineChars="196" w:firstLine="412"/>
        <w:rPr>
          <w:rFonts w:ascii="宋体" w:hAnsi="宋体"/>
          <w:szCs w:val="21"/>
        </w:rPr>
      </w:pPr>
      <w:r w:rsidRPr="007530F4">
        <w:rPr>
          <w:rFonts w:ascii="宋体" w:hAnsi="宋体" w:hint="eastAsia"/>
          <w:szCs w:val="21"/>
        </w:rPr>
        <w:t xml:space="preserve">14.1 </w:t>
      </w:r>
      <w:r w:rsidRPr="007530F4">
        <w:rPr>
          <w:rFonts w:ascii="宋体" w:hAnsi="宋体" w:hint="eastAsia"/>
          <w:szCs w:val="21"/>
        </w:rPr>
        <w:t>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ABB307D" w14:textId="77777777" w:rsidR="00FB3B6B" w:rsidRPr="007530F4" w:rsidRDefault="00FB3B6B" w:rsidP="00FB3B6B">
      <w:pPr>
        <w:ind w:firstLineChars="196" w:firstLine="412"/>
        <w:rPr>
          <w:rFonts w:ascii="宋体" w:hAnsi="宋体"/>
          <w:szCs w:val="21"/>
        </w:rPr>
      </w:pPr>
      <w:r w:rsidRPr="007530F4">
        <w:rPr>
          <w:rFonts w:ascii="宋体" w:hAnsi="宋体" w:hint="eastAsia"/>
          <w:szCs w:val="21"/>
        </w:rPr>
        <w:t xml:space="preserve">14.2 </w:t>
      </w:r>
      <w:r w:rsidRPr="007530F4">
        <w:rPr>
          <w:rFonts w:ascii="宋体" w:hAnsi="宋体" w:hint="eastAsia"/>
          <w:szCs w:val="21"/>
        </w:rPr>
        <w:t>除技术规范另有规定外，投标文件使用的度量单位，均采用中华人民共和国法定计量单位。</w:t>
      </w:r>
    </w:p>
    <w:p w14:paraId="4A3FF19E" w14:textId="77777777" w:rsidR="00FB3B6B" w:rsidRPr="007530F4" w:rsidRDefault="00FB3B6B" w:rsidP="00FB3B6B">
      <w:pPr>
        <w:spacing w:line="360" w:lineRule="auto"/>
        <w:rPr>
          <w:rFonts w:ascii="黑体" w:eastAsia="黑体" w:hAnsi="宋体"/>
          <w:sz w:val="24"/>
        </w:rPr>
      </w:pPr>
      <w:r w:rsidRPr="007530F4">
        <w:rPr>
          <w:rFonts w:ascii="黑体" w:eastAsia="黑体" w:hAnsi="宋体" w:hint="eastAsia"/>
          <w:sz w:val="24"/>
        </w:rPr>
        <w:t>15．投标文件的组成</w:t>
      </w:r>
    </w:p>
    <w:p w14:paraId="12251BCF" w14:textId="77777777" w:rsidR="00FB3B6B" w:rsidRPr="007530F4" w:rsidRDefault="00FB3B6B" w:rsidP="00FB3B6B">
      <w:pPr>
        <w:ind w:firstLineChars="196" w:firstLine="412"/>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Pr>
          <w:rFonts w:ascii="宋体" w:hAnsi="宋体"/>
          <w:b/>
          <w:szCs w:val="21"/>
        </w:rPr>
        <w:t>“</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34A88CC5" w14:textId="77777777" w:rsidR="00FB3B6B" w:rsidRPr="007530F4" w:rsidRDefault="00FB3B6B" w:rsidP="00FB3B6B">
      <w:pPr>
        <w:spacing w:line="360" w:lineRule="auto"/>
        <w:rPr>
          <w:rFonts w:ascii="黑体" w:eastAsia="黑体" w:hAnsi="宋体"/>
          <w:sz w:val="24"/>
        </w:rPr>
      </w:pPr>
      <w:r w:rsidRPr="007530F4">
        <w:rPr>
          <w:rFonts w:ascii="黑体" w:eastAsia="黑体" w:hAnsi="宋体" w:hint="eastAsia"/>
          <w:sz w:val="24"/>
        </w:rPr>
        <w:t>16．投标文件格式</w:t>
      </w:r>
    </w:p>
    <w:p w14:paraId="412D40BA" w14:textId="77777777" w:rsidR="00FB3B6B" w:rsidRPr="007530F4" w:rsidRDefault="00FB3B6B" w:rsidP="00FB3B6B">
      <w:pPr>
        <w:ind w:firstLineChars="196" w:firstLine="412"/>
        <w:rPr>
          <w:rFonts w:ascii="宋体" w:hAnsi="宋体"/>
          <w:szCs w:val="21"/>
        </w:rPr>
      </w:pPr>
      <w:r w:rsidRPr="007530F4">
        <w:rPr>
          <w:rFonts w:ascii="宋体" w:hAnsi="宋体" w:hint="eastAsia"/>
          <w:szCs w:val="21"/>
        </w:rPr>
        <w:t>投标文件包括本通用条款第</w:t>
      </w:r>
      <w:r w:rsidRPr="007530F4">
        <w:rPr>
          <w:rFonts w:ascii="宋体" w:hAnsi="宋体" w:hint="eastAsia"/>
          <w:szCs w:val="21"/>
        </w:rPr>
        <w:t>15</w:t>
      </w:r>
      <w:r w:rsidRPr="007530F4">
        <w:rPr>
          <w:rFonts w:ascii="宋体" w:hAnsi="宋体" w:hint="eastAsia"/>
          <w:szCs w:val="21"/>
        </w:rPr>
        <w:t>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0018ED46" w14:textId="77777777" w:rsidR="00FB3B6B" w:rsidRPr="007530F4" w:rsidRDefault="00FB3B6B" w:rsidP="00FB3B6B">
      <w:pPr>
        <w:spacing w:line="360" w:lineRule="auto"/>
        <w:rPr>
          <w:rFonts w:ascii="黑体" w:eastAsia="黑体" w:hAnsi="宋体"/>
          <w:sz w:val="24"/>
        </w:rPr>
      </w:pPr>
      <w:r w:rsidRPr="007530F4">
        <w:rPr>
          <w:rFonts w:ascii="黑体" w:eastAsia="黑体" w:hAnsi="宋体" w:hint="eastAsia"/>
          <w:sz w:val="24"/>
        </w:rPr>
        <w:t>17．投标货币</w:t>
      </w:r>
    </w:p>
    <w:p w14:paraId="575357C4" w14:textId="77777777" w:rsidR="00FB3B6B" w:rsidRPr="007530F4" w:rsidRDefault="00FB3B6B" w:rsidP="00FB3B6B">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35AE308" w14:textId="77777777" w:rsidR="00FB3B6B" w:rsidRPr="007530F4" w:rsidRDefault="00FB3B6B" w:rsidP="00FB3B6B">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40C46F71" w14:textId="77777777" w:rsidR="00FB3B6B" w:rsidRPr="007530F4" w:rsidRDefault="00FB3B6B" w:rsidP="00FB3B6B">
      <w:pPr>
        <w:ind w:firstLineChars="196" w:firstLine="412"/>
        <w:rPr>
          <w:rFonts w:ascii="宋体" w:hAnsi="宋体"/>
          <w:szCs w:val="21"/>
        </w:rPr>
      </w:pPr>
      <w:r w:rsidRPr="007530F4">
        <w:rPr>
          <w:rFonts w:ascii="宋体" w:hAnsi="宋体" w:hint="eastAsia"/>
          <w:szCs w:val="21"/>
        </w:rPr>
        <w:lastRenderedPageBreak/>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AF40B1B" w14:textId="77777777" w:rsidR="00FB3B6B" w:rsidRPr="007530F4" w:rsidRDefault="00FB3B6B" w:rsidP="00FB3B6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0F5AE879" w14:textId="77777777" w:rsidR="00FB3B6B" w:rsidRPr="007530F4" w:rsidRDefault="00FB3B6B" w:rsidP="00FB3B6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D951F62" w14:textId="77777777" w:rsidR="00FB3B6B" w:rsidRPr="007530F4" w:rsidRDefault="00FB3B6B" w:rsidP="00FB3B6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4CE1B9A2" w14:textId="77777777" w:rsidR="00FB3B6B" w:rsidRPr="007530F4" w:rsidRDefault="00FB3B6B" w:rsidP="00FB3B6B">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0A9B5D30" w14:textId="77777777" w:rsidR="00FB3B6B" w:rsidRDefault="00FB3B6B" w:rsidP="00FB3B6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0552AC0B" w14:textId="77777777" w:rsidR="00FB3B6B" w:rsidRPr="007530F4" w:rsidRDefault="00FB3B6B" w:rsidP="00FB3B6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4F9EDEEA" w14:textId="77777777" w:rsidR="00FB3B6B" w:rsidRPr="007530F4" w:rsidRDefault="00FB3B6B" w:rsidP="00FB3B6B">
      <w:pPr>
        <w:ind w:firstLineChars="196" w:firstLine="412"/>
        <w:rPr>
          <w:rFonts w:ascii="宋体" w:hAnsi="宋体"/>
          <w:szCs w:val="21"/>
        </w:rPr>
      </w:pPr>
      <w:r w:rsidRPr="007530F4">
        <w:rPr>
          <w:rFonts w:ascii="宋体" w:hAnsi="宋体" w:hint="eastAsia"/>
          <w:szCs w:val="21"/>
        </w:rPr>
        <w:t>18.3</w:t>
      </w:r>
      <w:r w:rsidRPr="007530F4">
        <w:rPr>
          <w:rFonts w:ascii="宋体" w:hAnsi="宋体" w:hint="eastAsia"/>
          <w:szCs w:val="21"/>
        </w:rPr>
        <w:t>相关资料不符合</w:t>
      </w:r>
      <w:r w:rsidRPr="007530F4">
        <w:rPr>
          <w:rFonts w:ascii="宋体" w:hAnsi="宋体" w:hint="eastAsia"/>
          <w:szCs w:val="21"/>
        </w:rPr>
        <w:t>18.2</w:t>
      </w:r>
      <w:r w:rsidRPr="007530F4">
        <w:rPr>
          <w:rFonts w:ascii="宋体" w:hAnsi="宋体" w:hint="eastAsia"/>
          <w:szCs w:val="21"/>
        </w:rPr>
        <w:t>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1CDA8456" w14:textId="77777777" w:rsidR="00FB3B6B" w:rsidRPr="007530F4" w:rsidRDefault="00FB3B6B" w:rsidP="00FB3B6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w:t>
      </w:r>
      <w:r w:rsidRPr="007530F4">
        <w:rPr>
          <w:rFonts w:ascii="宋体" w:hAnsi="宋体" w:hint="eastAsia"/>
          <w:szCs w:val="21"/>
        </w:rPr>
        <w:t>18.2</w:t>
      </w:r>
      <w:r w:rsidRPr="007530F4">
        <w:rPr>
          <w:rFonts w:ascii="宋体" w:hAnsi="宋体" w:hint="eastAsia"/>
          <w:szCs w:val="21"/>
        </w:rPr>
        <w:t>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06139C1B" w14:textId="77777777" w:rsidR="00FB3B6B" w:rsidRPr="007530F4" w:rsidRDefault="00FB3B6B" w:rsidP="00FB3B6B">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39586883" w14:textId="77777777" w:rsidR="00FB3B6B" w:rsidRPr="007530F4" w:rsidRDefault="00FB3B6B" w:rsidP="00FB3B6B">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0FAE45FB" w14:textId="77777777" w:rsidR="00FB3B6B" w:rsidRPr="00B70B7F" w:rsidRDefault="00FB3B6B" w:rsidP="00FB3B6B">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w:t>
      </w:r>
      <w:r>
        <w:rPr>
          <w:rFonts w:ascii="宋体" w:hAnsi="宋体" w:hint="eastAsia"/>
          <w:szCs w:val="21"/>
        </w:rPr>
        <w:lastRenderedPageBreak/>
        <w:t>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BBF603D" w14:textId="77777777" w:rsidR="00FB3B6B" w:rsidRPr="00B70B7F" w:rsidRDefault="00FB3B6B" w:rsidP="00FB3B6B">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1</w:t>
      </w:r>
      <w:r w:rsidRPr="00B70B7F">
        <w:rPr>
          <w:rFonts w:ascii="宋体" w:hAnsi="宋体" w:hint="eastAsia"/>
          <w:szCs w:val="21"/>
        </w:rPr>
        <w:t>）被质疑供应商未能在合理时间内提供资料原件核对，且不能合理说明的；</w:t>
      </w:r>
    </w:p>
    <w:p w14:paraId="67DBC485" w14:textId="77777777" w:rsidR="00FB3B6B" w:rsidRPr="00B70B7F" w:rsidRDefault="00FB3B6B" w:rsidP="00FB3B6B">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2</w:t>
      </w:r>
      <w:r w:rsidRPr="00B70B7F">
        <w:rPr>
          <w:rFonts w:ascii="宋体" w:hAnsi="宋体" w:hint="eastAsia"/>
          <w:szCs w:val="21"/>
        </w:rPr>
        <w:t>）被质疑供应商提供的资料原件与投标文件资料不一致的；</w:t>
      </w:r>
    </w:p>
    <w:p w14:paraId="750F23A4" w14:textId="77777777" w:rsidR="00FB3B6B" w:rsidRPr="00B70B7F" w:rsidRDefault="00FB3B6B" w:rsidP="00FB3B6B">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3</w:t>
      </w:r>
      <w:r w:rsidRPr="00B70B7F">
        <w:rPr>
          <w:rFonts w:ascii="宋体" w:hAnsi="宋体" w:hint="eastAsia"/>
          <w:szCs w:val="21"/>
        </w:rPr>
        <w:t>）被质疑供应商投标文件资料信息与在相应官方查询渠道查询到的信息不一致，且不能合理说明的。</w:t>
      </w:r>
    </w:p>
    <w:p w14:paraId="60D7380C" w14:textId="77777777" w:rsidR="00FB3B6B" w:rsidRPr="007530F4" w:rsidRDefault="00FB3B6B" w:rsidP="00FB3B6B">
      <w:pPr>
        <w:ind w:firstLineChars="196" w:firstLine="412"/>
        <w:rPr>
          <w:rFonts w:ascii="宋体" w:hAnsi="宋体"/>
          <w:szCs w:val="21"/>
        </w:rPr>
      </w:pPr>
      <w:r w:rsidRPr="007530F4">
        <w:rPr>
          <w:rFonts w:ascii="宋体" w:hAnsi="宋体" w:hint="eastAsia"/>
          <w:szCs w:val="21"/>
        </w:rPr>
        <w:t>19.2</w:t>
      </w:r>
      <w:r w:rsidRPr="007530F4">
        <w:rPr>
          <w:rFonts w:ascii="宋体" w:hAnsi="宋体" w:hint="eastAsia"/>
          <w:szCs w:val="21"/>
        </w:rPr>
        <w:t>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B8E0CBC" w14:textId="77777777" w:rsidR="00FB3B6B" w:rsidRPr="007530F4" w:rsidRDefault="00FB3B6B" w:rsidP="00FB3B6B">
      <w:pPr>
        <w:spacing w:line="360" w:lineRule="auto"/>
        <w:rPr>
          <w:rFonts w:ascii="黑体" w:eastAsia="黑体" w:hAnsi="宋体"/>
          <w:sz w:val="24"/>
        </w:rPr>
      </w:pPr>
      <w:r w:rsidRPr="007530F4">
        <w:rPr>
          <w:rFonts w:ascii="黑体" w:eastAsia="黑体" w:hAnsi="宋体" w:hint="eastAsia"/>
          <w:sz w:val="24"/>
        </w:rPr>
        <w:t>20．投标有效期</w:t>
      </w:r>
    </w:p>
    <w:p w14:paraId="538B631C" w14:textId="77777777" w:rsidR="00FB3B6B" w:rsidRPr="007530F4" w:rsidRDefault="00FB3B6B" w:rsidP="00FB3B6B">
      <w:pPr>
        <w:ind w:firstLineChars="196" w:firstLine="412"/>
        <w:rPr>
          <w:rFonts w:ascii="宋体" w:hAnsi="宋体"/>
          <w:szCs w:val="21"/>
        </w:rPr>
      </w:pPr>
      <w:r w:rsidRPr="007530F4">
        <w:rPr>
          <w:rFonts w:ascii="宋体" w:hAnsi="宋体" w:hint="eastAsia"/>
          <w:szCs w:val="21"/>
        </w:rPr>
        <w:t xml:space="preserve">20.1 </w:t>
      </w:r>
      <w:r w:rsidRPr="007530F4">
        <w:rPr>
          <w:rFonts w:ascii="宋体" w:hAnsi="宋体" w:hint="eastAsia"/>
          <w:szCs w:val="21"/>
        </w:rPr>
        <w:t>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56608B5" w14:textId="77777777" w:rsidR="00FB3B6B" w:rsidRPr="007530F4" w:rsidRDefault="00FB3B6B" w:rsidP="00FB3B6B">
      <w:pPr>
        <w:ind w:firstLineChars="196" w:firstLine="412"/>
        <w:rPr>
          <w:rFonts w:ascii="宋体" w:hAnsi="宋体"/>
          <w:szCs w:val="21"/>
        </w:rPr>
      </w:pPr>
      <w:r w:rsidRPr="007530F4">
        <w:rPr>
          <w:rFonts w:ascii="宋体" w:hAnsi="宋体" w:hint="eastAsia"/>
          <w:szCs w:val="21"/>
        </w:rPr>
        <w:t xml:space="preserve">20.2 </w:t>
      </w:r>
      <w:r w:rsidRPr="007530F4">
        <w:rPr>
          <w:rFonts w:ascii="宋体" w:hAnsi="宋体" w:hint="eastAsia"/>
          <w:szCs w:val="21"/>
        </w:rPr>
        <w:t>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5668D1EF" w14:textId="77777777" w:rsidR="00FB3B6B" w:rsidRPr="007530F4" w:rsidRDefault="00FB3B6B" w:rsidP="00FB3B6B">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w:t>
      </w:r>
      <w:r w:rsidRPr="007530F4">
        <w:rPr>
          <w:rFonts w:ascii="宋体" w:hAnsi="宋体" w:hint="eastAsia"/>
          <w:szCs w:val="21"/>
        </w:rPr>
        <w:t>中标单位的投标书有效期，截止于完成本招标文件规定的全部项目内容，并通过竣工验收及保修结束。</w:t>
      </w:r>
    </w:p>
    <w:p w14:paraId="0E4A90EC" w14:textId="77777777" w:rsidR="00FB3B6B" w:rsidRPr="007530F4" w:rsidRDefault="00FB3B6B" w:rsidP="00FB3B6B">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5DA67211" w14:textId="77777777" w:rsidR="00FB3B6B" w:rsidRPr="007530F4" w:rsidRDefault="00FB3B6B" w:rsidP="00FB3B6B">
      <w:pPr>
        <w:ind w:firstLineChars="196" w:firstLine="412"/>
        <w:rPr>
          <w:rFonts w:ascii="宋体" w:hAnsi="宋体"/>
          <w:szCs w:val="21"/>
        </w:rPr>
      </w:pPr>
      <w:r w:rsidRPr="007530F4">
        <w:rPr>
          <w:rFonts w:ascii="宋体" w:hAnsi="宋体" w:hint="eastAsia"/>
          <w:szCs w:val="21"/>
        </w:rPr>
        <w:lastRenderedPageBreak/>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572E931" w14:textId="77777777" w:rsidR="00FB3B6B" w:rsidRPr="007530F4" w:rsidRDefault="00FB3B6B" w:rsidP="00FB3B6B">
      <w:pPr>
        <w:ind w:firstLineChars="196" w:firstLine="412"/>
        <w:rPr>
          <w:rFonts w:ascii="宋体" w:hAnsi="宋体"/>
          <w:szCs w:val="21"/>
        </w:rPr>
      </w:pPr>
      <w:r w:rsidRPr="007530F4">
        <w:rPr>
          <w:rFonts w:ascii="宋体" w:hAnsi="宋体" w:hint="eastAsia"/>
          <w:szCs w:val="21"/>
        </w:rPr>
        <w:t xml:space="preserve">21.2 </w:t>
      </w:r>
      <w:r w:rsidRPr="007530F4">
        <w:rPr>
          <w:rFonts w:ascii="宋体" w:hAnsi="宋体" w:hint="eastAsia"/>
          <w:szCs w:val="21"/>
        </w:rPr>
        <w:t>若为重大项目，</w:t>
      </w:r>
      <w:r>
        <w:rPr>
          <w:rFonts w:ascii="宋体" w:hAnsi="宋体" w:hint="eastAsia"/>
          <w:szCs w:val="21"/>
        </w:rPr>
        <w:t>学校采购机构</w:t>
      </w:r>
      <w:r w:rsidRPr="007530F4">
        <w:rPr>
          <w:rFonts w:ascii="宋体" w:hAnsi="宋体" w:hint="eastAsia"/>
          <w:szCs w:val="21"/>
        </w:rPr>
        <w:t>可自行决定另外收取投标保证金，不受</w:t>
      </w:r>
      <w:r w:rsidRPr="007530F4">
        <w:rPr>
          <w:rFonts w:ascii="宋体" w:hAnsi="宋体" w:hint="eastAsia"/>
          <w:szCs w:val="21"/>
        </w:rPr>
        <w:t>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468CFAC" w14:textId="77777777" w:rsidR="00FB3B6B" w:rsidRPr="007530F4" w:rsidRDefault="00FB3B6B" w:rsidP="00FB3B6B">
      <w:pPr>
        <w:spacing w:line="360" w:lineRule="auto"/>
        <w:rPr>
          <w:rFonts w:ascii="黑体" w:eastAsia="黑体" w:hAnsi="宋体"/>
          <w:sz w:val="24"/>
        </w:rPr>
      </w:pPr>
      <w:r w:rsidRPr="007530F4">
        <w:rPr>
          <w:rFonts w:ascii="黑体" w:eastAsia="黑体" w:hAnsi="宋体" w:hint="eastAsia"/>
          <w:sz w:val="24"/>
        </w:rPr>
        <w:t>22．投标人的替代方案</w:t>
      </w:r>
    </w:p>
    <w:p w14:paraId="33F3CF47" w14:textId="77777777" w:rsidR="00FB3B6B" w:rsidRPr="007530F4" w:rsidRDefault="00FB3B6B" w:rsidP="00FB3B6B">
      <w:pPr>
        <w:ind w:firstLineChars="196" w:firstLine="412"/>
        <w:rPr>
          <w:rFonts w:ascii="宋体" w:hAnsi="宋体"/>
          <w:szCs w:val="21"/>
        </w:rPr>
      </w:pPr>
      <w:r w:rsidRPr="007530F4">
        <w:rPr>
          <w:rFonts w:ascii="宋体" w:hAnsi="宋体" w:hint="eastAsia"/>
          <w:szCs w:val="21"/>
        </w:rPr>
        <w:t>22.1</w:t>
      </w:r>
      <w:r w:rsidRPr="007530F4">
        <w:rPr>
          <w:rFonts w:ascii="宋体" w:hAnsi="宋体" w:hint="eastAsia"/>
          <w:szCs w:val="21"/>
        </w:rPr>
        <w:t>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B63AFCF" w14:textId="77777777" w:rsidR="00FB3B6B" w:rsidRPr="007530F4" w:rsidRDefault="00FB3B6B" w:rsidP="00FB3B6B">
      <w:pPr>
        <w:ind w:firstLineChars="196" w:firstLine="412"/>
        <w:rPr>
          <w:rFonts w:ascii="宋体" w:hAnsi="宋体"/>
          <w:szCs w:val="21"/>
        </w:rPr>
      </w:pPr>
      <w:r w:rsidRPr="007530F4">
        <w:rPr>
          <w:rFonts w:ascii="宋体" w:hAnsi="宋体" w:hint="eastAsia"/>
          <w:szCs w:val="21"/>
        </w:rPr>
        <w:t xml:space="preserve">22.2 </w:t>
      </w:r>
      <w:r w:rsidRPr="007530F4">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A5C69F3" w14:textId="77777777" w:rsidR="00FB3B6B" w:rsidRPr="007530F4" w:rsidRDefault="00FB3B6B" w:rsidP="00FB3B6B">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36594946" w14:textId="77777777" w:rsidR="00FB3B6B" w:rsidRPr="007530F4" w:rsidRDefault="00FB3B6B" w:rsidP="00FB3B6B">
      <w:pPr>
        <w:ind w:firstLineChars="196" w:firstLine="412"/>
        <w:rPr>
          <w:rFonts w:ascii="宋体" w:hAnsi="宋体"/>
        </w:rPr>
      </w:pPr>
      <w:r w:rsidRPr="007530F4">
        <w:rPr>
          <w:rFonts w:ascii="宋体" w:hAnsi="宋体" w:hint="eastAsia"/>
        </w:rPr>
        <w:t>23.1</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1A5CCC89" w14:textId="77777777" w:rsidR="00FB3B6B" w:rsidRDefault="00FB3B6B" w:rsidP="00FB3B6B">
      <w:pPr>
        <w:ind w:firstLineChars="196" w:firstLine="412"/>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751F6FE5" w14:textId="77777777" w:rsidR="00FB3B6B" w:rsidRPr="007530F4" w:rsidRDefault="00FB3B6B" w:rsidP="00FB3B6B">
      <w:pPr>
        <w:ind w:firstLineChars="196" w:firstLine="412"/>
        <w:rPr>
          <w:rFonts w:ascii="宋体" w:hAnsi="宋体"/>
        </w:rPr>
      </w:pPr>
      <w:r>
        <w:rPr>
          <w:rFonts w:ascii="宋体" w:hAnsi="宋体" w:hint="eastAsia"/>
        </w:rPr>
        <w:t xml:space="preserve">23.3 </w:t>
      </w:r>
      <w:r>
        <w:rPr>
          <w:rFonts w:ascii="宋体" w:hAnsi="宋体" w:hint="eastAsia"/>
        </w:rPr>
        <w:t>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52149302" w14:textId="77777777" w:rsidR="00FB3B6B" w:rsidRDefault="00FB3B6B" w:rsidP="00FB3B6B">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7A58A670" w14:textId="77777777" w:rsidR="00FB3B6B" w:rsidRPr="007530F4" w:rsidRDefault="00FB3B6B" w:rsidP="00FB3B6B">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5F61A6A" w14:textId="77777777" w:rsidR="00FB3B6B" w:rsidRPr="007530F4" w:rsidRDefault="00FB3B6B" w:rsidP="00FB3B6B">
      <w:pPr>
        <w:spacing w:line="360" w:lineRule="auto"/>
        <w:rPr>
          <w:rFonts w:ascii="黑体" w:eastAsia="黑体" w:hAnsi="宋体"/>
          <w:sz w:val="24"/>
        </w:rPr>
      </w:pPr>
      <w:r w:rsidRPr="007530F4">
        <w:rPr>
          <w:rFonts w:ascii="黑体" w:eastAsia="黑体" w:hAnsi="宋体" w:hint="eastAsia"/>
          <w:sz w:val="24"/>
        </w:rPr>
        <w:t>24．投标书的保密</w:t>
      </w:r>
    </w:p>
    <w:p w14:paraId="3D601492" w14:textId="77777777" w:rsidR="00FB3B6B" w:rsidRPr="007530F4" w:rsidRDefault="00FB3B6B" w:rsidP="00FB3B6B">
      <w:pPr>
        <w:ind w:firstLineChars="196" w:firstLine="412"/>
        <w:rPr>
          <w:rFonts w:ascii="宋体" w:hAnsi="宋体"/>
        </w:rPr>
      </w:pPr>
      <w:r w:rsidRPr="007530F4">
        <w:rPr>
          <w:rFonts w:ascii="宋体" w:hAnsi="宋体" w:hint="eastAsia"/>
        </w:rPr>
        <w:t>24.1</w:t>
      </w:r>
      <w:r w:rsidRPr="007530F4">
        <w:rPr>
          <w:rFonts w:ascii="宋体" w:hAnsi="宋体" w:hint="eastAsia"/>
        </w:rPr>
        <w:t>在投标文件制作完成后，所有文件必须密封完整且加盖公章。</w:t>
      </w:r>
    </w:p>
    <w:p w14:paraId="2A020A7E" w14:textId="77777777" w:rsidR="00FB3B6B" w:rsidRPr="00F35491" w:rsidRDefault="00FB3B6B" w:rsidP="00FB3B6B">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2B595B5E" w14:textId="77777777" w:rsidR="00FB3B6B" w:rsidRPr="007530F4" w:rsidRDefault="00FB3B6B" w:rsidP="00FB3B6B">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1E12E597" w14:textId="77777777" w:rsidR="00FB3B6B" w:rsidRPr="007530F4" w:rsidRDefault="00FB3B6B" w:rsidP="00FB3B6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w:t>
      </w:r>
      <w:r w:rsidRPr="007530F4">
        <w:rPr>
          <w:rFonts w:ascii="宋体" w:hAnsi="宋体" w:hint="eastAsia"/>
        </w:rPr>
        <w:t>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55FE8D6C" w14:textId="77777777" w:rsidR="00FB3B6B" w:rsidRPr="007530F4" w:rsidRDefault="00FB3B6B" w:rsidP="00FB3B6B">
      <w:pPr>
        <w:ind w:firstLineChars="196" w:firstLine="412"/>
        <w:rPr>
          <w:rFonts w:ascii="宋体" w:hAnsi="宋体"/>
        </w:rPr>
      </w:pPr>
      <w:r w:rsidRPr="007530F4">
        <w:rPr>
          <w:rFonts w:ascii="宋体" w:hAnsi="宋体" w:hint="eastAsia"/>
        </w:rPr>
        <w:t>25.2</w:t>
      </w:r>
      <w:r w:rsidRPr="007530F4">
        <w:rPr>
          <w:rFonts w:ascii="宋体" w:hAnsi="宋体" w:hint="eastAsia"/>
        </w:rPr>
        <w:t>学校采购机构可以按本通用条款第</w:t>
      </w:r>
      <w:r w:rsidRPr="007530F4">
        <w:rPr>
          <w:rFonts w:ascii="宋体" w:hAnsi="宋体" w:hint="eastAsia"/>
        </w:rPr>
        <w:t>13</w:t>
      </w:r>
      <w:r w:rsidRPr="007530F4">
        <w:rPr>
          <w:rFonts w:ascii="宋体" w:hAnsi="宋体" w:hint="eastAsia"/>
        </w:rPr>
        <w:t>条规定，通过修改招标文件自行决定酌情延</w:t>
      </w:r>
      <w:r w:rsidRPr="007530F4">
        <w:rPr>
          <w:rFonts w:ascii="宋体" w:hAnsi="宋体" w:hint="eastAsia"/>
        </w:rPr>
        <w:lastRenderedPageBreak/>
        <w:t>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1845196" w14:textId="77777777" w:rsidR="00FB3B6B" w:rsidRPr="007530F4" w:rsidRDefault="00FB3B6B" w:rsidP="00FB3B6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6C3AA9CD" w14:textId="77777777" w:rsidR="00FB3B6B" w:rsidRPr="007530F4" w:rsidRDefault="00FB3B6B" w:rsidP="00FB3B6B">
      <w:pPr>
        <w:spacing w:line="360" w:lineRule="auto"/>
        <w:rPr>
          <w:rFonts w:ascii="黑体" w:eastAsia="黑体" w:hAnsi="宋体"/>
          <w:sz w:val="24"/>
        </w:rPr>
      </w:pPr>
      <w:r w:rsidRPr="007530F4">
        <w:rPr>
          <w:rFonts w:ascii="黑体" w:eastAsia="黑体" w:hAnsi="宋体" w:hint="eastAsia"/>
          <w:sz w:val="24"/>
        </w:rPr>
        <w:t>26.样品的递交</w:t>
      </w:r>
    </w:p>
    <w:p w14:paraId="21911429" w14:textId="77777777" w:rsidR="00FB3B6B" w:rsidRPr="007530F4" w:rsidRDefault="00FB3B6B" w:rsidP="00FB3B6B">
      <w:pPr>
        <w:ind w:firstLine="420"/>
        <w:rPr>
          <w:rFonts w:ascii="宋体" w:hAnsi="宋体"/>
          <w:szCs w:val="21"/>
        </w:rPr>
      </w:pPr>
      <w:r w:rsidRPr="007530F4">
        <w:rPr>
          <w:rFonts w:ascii="宋体" w:hAnsi="宋体" w:hint="eastAsia"/>
          <w:szCs w:val="21"/>
        </w:rPr>
        <w:t xml:space="preserve">26.1 </w:t>
      </w:r>
      <w:r w:rsidRPr="007530F4">
        <w:rPr>
          <w:rFonts w:ascii="宋体" w:hAnsi="宋体" w:hint="eastAsia"/>
          <w:szCs w:val="21"/>
        </w:rPr>
        <w:t>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w:t>
      </w:r>
      <w:r>
        <w:rPr>
          <w:rFonts w:ascii="宋体" w:hAnsi="宋体" w:hint="eastAsia"/>
          <w:szCs w:val="21"/>
        </w:rPr>
        <w:t>,</w:t>
      </w:r>
      <w:r>
        <w:rPr>
          <w:rFonts w:ascii="宋体" w:hAnsi="宋体" w:hint="eastAsia"/>
          <w:szCs w:val="21"/>
        </w:rPr>
        <w:t>具体见第一册专用条款相关内容</w:t>
      </w:r>
      <w:r w:rsidRPr="007530F4">
        <w:rPr>
          <w:rFonts w:ascii="宋体" w:hAnsi="宋体" w:hint="eastAsia"/>
          <w:szCs w:val="21"/>
        </w:rPr>
        <w:t>。</w:t>
      </w:r>
    </w:p>
    <w:p w14:paraId="55BF37F1" w14:textId="77777777" w:rsidR="00FB3B6B" w:rsidRDefault="00FB3B6B" w:rsidP="00FB3B6B">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3D20A98" w14:textId="77777777" w:rsidR="00FB3B6B" w:rsidRDefault="00FB3B6B" w:rsidP="00FB3B6B">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4BED2E3A" w14:textId="77777777" w:rsidR="00FB3B6B" w:rsidRDefault="00FB3B6B" w:rsidP="00FB3B6B">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5134C12" w14:textId="77777777" w:rsidR="00FB3B6B" w:rsidRDefault="00FB3B6B" w:rsidP="00FB3B6B">
      <w:pPr>
        <w:ind w:firstLineChars="200" w:firstLine="420"/>
        <w:rPr>
          <w:bCs/>
          <w:szCs w:val="21"/>
        </w:rPr>
      </w:pPr>
      <w:r>
        <w:rPr>
          <w:rFonts w:hint="eastAsia"/>
          <w:bCs/>
          <w:szCs w:val="21"/>
        </w:rPr>
        <w:t>特别注意事项：（1）上述资料提供不齐全的，不予签到；（2）本项目投标截止时间后，不再受理签到；（3）未进行签到的，样品不予接收。</w:t>
      </w:r>
    </w:p>
    <w:p w14:paraId="305A490C" w14:textId="77777777" w:rsidR="00FB3B6B" w:rsidRDefault="00FB3B6B" w:rsidP="00FB3B6B">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 xml:space="preserve">2 </w:t>
      </w:r>
      <w:r>
        <w:rPr>
          <w:rFonts w:ascii="宋体" w:hAnsi="宋体" w:cs="宋体" w:hint="eastAsia"/>
          <w:kern w:val="0"/>
          <w:szCs w:val="18"/>
        </w:rPr>
        <w:t>样品接收</w:t>
      </w:r>
    </w:p>
    <w:p w14:paraId="12B12A87" w14:textId="77777777" w:rsidR="00FB3B6B" w:rsidRDefault="00FB3B6B" w:rsidP="00FB3B6B">
      <w:pPr>
        <w:ind w:firstLineChars="200" w:firstLine="420"/>
        <w:rPr>
          <w:rFonts w:ascii="宋体" w:hAnsi="宋体" w:cs="宋体"/>
          <w:kern w:val="0"/>
          <w:szCs w:val="18"/>
        </w:rPr>
      </w:pPr>
      <w:r>
        <w:rPr>
          <w:rFonts w:ascii="宋体" w:hAnsi="宋体" w:cs="宋体" w:hint="eastAsia"/>
          <w:kern w:val="0"/>
          <w:szCs w:val="18"/>
        </w:rPr>
        <w:t>本项目投标截止时间后进行投标样品接收。投标样品接收必须进行身份核对、样品核对、登记确认、顺序编号。</w:t>
      </w:r>
      <w:r>
        <w:rPr>
          <w:rFonts w:ascii="宋体" w:hAnsi="宋体" w:cs="宋体" w:hint="eastAsia"/>
          <w:kern w:val="0"/>
          <w:szCs w:val="18"/>
        </w:rPr>
        <w:t xml:space="preserve"> </w:t>
      </w:r>
    </w:p>
    <w:p w14:paraId="31B9365D" w14:textId="77777777" w:rsidR="00FB3B6B" w:rsidRDefault="00FB3B6B" w:rsidP="00FB3B6B">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）身份核对。学校采购机构核对投标供应商受托人提供的“法定代表人证明书（盖公章）、法定代表人授权委托书（盖公章）、受托人身份证原件和复印件”。资料不齐全的，不得接收投标样品。</w:t>
      </w:r>
    </w:p>
    <w:p w14:paraId="296765E7" w14:textId="77777777" w:rsidR="00FB3B6B" w:rsidRDefault="00FB3B6B" w:rsidP="00FB3B6B">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）样品核对。学校采购机构工作人员将投标样品与投标供应商提供的《样品清单》（盖公章）进行一一核对。有不一致的或损坏情况的，将要求供应商受托人在《样品清单》上注明。</w:t>
      </w:r>
    </w:p>
    <w:p w14:paraId="7EBD19C5" w14:textId="77777777" w:rsidR="00FB3B6B" w:rsidRDefault="00FB3B6B" w:rsidP="00FB3B6B">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3</w:t>
      </w:r>
      <w:r>
        <w:rPr>
          <w:rFonts w:ascii="宋体" w:hAnsi="宋体" w:cs="宋体" w:hint="eastAsia"/>
          <w:kern w:val="0"/>
          <w:szCs w:val="18"/>
        </w:rPr>
        <w:t>）登记确认。在完成身份核对及样品核对后，投标供应商受托人必须在《样品接收登记表》上登记确认。</w:t>
      </w:r>
    </w:p>
    <w:p w14:paraId="37928604" w14:textId="77777777" w:rsidR="00FB3B6B" w:rsidRDefault="00FB3B6B" w:rsidP="00FB3B6B">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4</w:t>
      </w:r>
      <w:r>
        <w:rPr>
          <w:rFonts w:ascii="宋体" w:hAnsi="宋体" w:cs="宋体" w:hint="eastAsia"/>
          <w:kern w:val="0"/>
          <w:szCs w:val="18"/>
        </w:rPr>
        <w:t>）顺序编号。学校采购机构工作人员按投标样品接收的先后顺序进行编号。</w:t>
      </w:r>
    </w:p>
    <w:p w14:paraId="0B2C0D37" w14:textId="77777777" w:rsidR="00FB3B6B" w:rsidRDefault="00FB3B6B" w:rsidP="00FB3B6B">
      <w:pPr>
        <w:ind w:firstLineChars="200" w:firstLine="420"/>
        <w:rPr>
          <w:rFonts w:ascii="宋体" w:hAnsi="宋体" w:cs="宋体"/>
          <w:kern w:val="0"/>
          <w:szCs w:val="18"/>
        </w:rPr>
      </w:pPr>
      <w:r>
        <w:rPr>
          <w:rFonts w:ascii="宋体" w:hAnsi="宋体" w:hint="eastAsia"/>
          <w:szCs w:val="21"/>
        </w:rPr>
        <w:t>26.3</w:t>
      </w:r>
      <w:r>
        <w:rPr>
          <w:rFonts w:ascii="宋体" w:hAnsi="宋体" w:hint="eastAsia"/>
          <w:szCs w:val="21"/>
        </w:rPr>
        <w:t>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w:t>
      </w:r>
      <w:r>
        <w:rPr>
          <w:rFonts w:ascii="宋体" w:hAnsi="宋体" w:cs="宋体" w:hint="eastAsia"/>
          <w:kern w:val="0"/>
          <w:szCs w:val="18"/>
        </w:rPr>
        <w:lastRenderedPageBreak/>
        <w:t>场，不得在摆样现场滞留。</w:t>
      </w:r>
    </w:p>
    <w:p w14:paraId="3403AE94" w14:textId="77777777" w:rsidR="00FB3B6B" w:rsidRDefault="00FB3B6B" w:rsidP="00FB3B6B">
      <w:pPr>
        <w:ind w:firstLineChars="200" w:firstLine="420"/>
        <w:rPr>
          <w:rFonts w:ascii="宋体" w:hAnsi="宋体" w:cs="宋体"/>
          <w:kern w:val="0"/>
          <w:szCs w:val="18"/>
        </w:rPr>
      </w:pPr>
      <w:r>
        <w:rPr>
          <w:rFonts w:ascii="宋体" w:hAnsi="宋体" w:cs="宋体" w:hint="eastAsia"/>
          <w:kern w:val="0"/>
          <w:szCs w:val="18"/>
        </w:rPr>
        <w:t>26.4</w:t>
      </w:r>
      <w:r>
        <w:rPr>
          <w:rFonts w:ascii="宋体" w:hAnsi="宋体" w:cs="宋体" w:hint="eastAsia"/>
          <w:kern w:val="0"/>
          <w:szCs w:val="18"/>
        </w:rPr>
        <w:t>样品的退回：（</w:t>
      </w:r>
      <w:r>
        <w:rPr>
          <w:rFonts w:ascii="宋体" w:hAnsi="宋体" w:cs="宋体" w:hint="eastAsia"/>
          <w:kern w:val="0"/>
          <w:szCs w:val="18"/>
        </w:rPr>
        <w:t>1</w:t>
      </w:r>
      <w:r>
        <w:rPr>
          <w:rFonts w:ascii="宋体" w:hAnsi="宋体" w:cs="宋体" w:hint="eastAsia"/>
          <w:kern w:val="0"/>
          <w:szCs w:val="18"/>
        </w:rPr>
        <w:t>）未中标的供应商投标样品，学校采购机构工作人员将按规定进行通知，并要求供应商受托人在项目完成评审后的三个工作日内凭身份证及样品受理回执原件办理退回手续。（</w:t>
      </w:r>
      <w:r>
        <w:rPr>
          <w:rFonts w:ascii="宋体" w:hAnsi="宋体" w:cs="宋体" w:hint="eastAsia"/>
          <w:kern w:val="0"/>
          <w:szCs w:val="18"/>
        </w:rPr>
        <w:t>2</w:t>
      </w:r>
      <w:r>
        <w:rPr>
          <w:rFonts w:ascii="宋体" w:hAnsi="宋体" w:cs="宋体" w:hint="eastAsia"/>
          <w:kern w:val="0"/>
          <w:szCs w:val="18"/>
        </w:rPr>
        <w:t>）中标的供应商投标样品，学校采购机构工作人员将按规定进行通知，并要求采购人代表在中标通知书发放后三个工作日内凭中标通知书复印件及身份证原件办理领取手续。</w:t>
      </w:r>
    </w:p>
    <w:p w14:paraId="0C4D3511" w14:textId="77777777" w:rsidR="00FB3B6B" w:rsidRDefault="00FB3B6B" w:rsidP="00FB3B6B">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08F983BA" w14:textId="77777777" w:rsidR="00FB3B6B" w:rsidRDefault="00FB3B6B" w:rsidP="00FB3B6B">
      <w:pPr>
        <w:ind w:firstLineChars="200" w:firstLine="420"/>
        <w:rPr>
          <w:rFonts w:ascii="宋体" w:hAnsi="宋体" w:cs="宋体"/>
          <w:kern w:val="0"/>
          <w:szCs w:val="18"/>
        </w:rPr>
      </w:pPr>
      <w:r>
        <w:rPr>
          <w:rFonts w:ascii="宋体" w:hAnsi="宋体" w:cs="宋体" w:hint="eastAsia"/>
          <w:kern w:val="0"/>
          <w:szCs w:val="18"/>
        </w:rPr>
        <w:t>26.5</w:t>
      </w:r>
      <w:r>
        <w:rPr>
          <w:rFonts w:ascii="宋体" w:hAnsi="宋体" w:cs="宋体" w:hint="eastAsia"/>
          <w:kern w:val="0"/>
          <w:szCs w:val="18"/>
        </w:rPr>
        <w:t>未能及时退回的样品的处理：</w:t>
      </w:r>
    </w:p>
    <w:p w14:paraId="673F3309" w14:textId="77777777" w:rsidR="00FB3B6B" w:rsidRDefault="00FB3B6B" w:rsidP="00FB3B6B">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）未中标供应商未在规定时间内（项目完成评审后三个工作日）内取回投标样品的，视为放弃取回，学校采购机构将定期清理。</w:t>
      </w:r>
    </w:p>
    <w:p w14:paraId="7E95D082" w14:textId="77777777" w:rsidR="00FB3B6B" w:rsidRDefault="00FB3B6B" w:rsidP="00FB3B6B">
      <w:pPr>
        <w:ind w:firstLine="420"/>
        <w:rPr>
          <w:rFonts w:ascii="宋体" w:hAnsi="宋体"/>
          <w:szCs w:val="21"/>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）采购人未在规定时间内（中标通知书发放后三个工作日内）内领取中标供应商投标样品的，学校采购机构工作人员将发函或电话敦促。对于拒不领取的中标样品，视同采购人放弃取回，中心将定期清理。</w:t>
      </w:r>
    </w:p>
    <w:p w14:paraId="546D0F2D" w14:textId="77777777" w:rsidR="00FB3B6B" w:rsidRPr="007530F4" w:rsidRDefault="00FB3B6B" w:rsidP="00FB3B6B">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6EC063D" w14:textId="77777777" w:rsidR="00FB3B6B" w:rsidRPr="007530F4" w:rsidRDefault="00FB3B6B" w:rsidP="00FB3B6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57B84AA5" w14:textId="77777777" w:rsidR="00FB3B6B" w:rsidRPr="007530F4" w:rsidRDefault="00FB3B6B" w:rsidP="00FB3B6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541478C7" w14:textId="77777777" w:rsidR="00FB3B6B" w:rsidRPr="007530F4" w:rsidRDefault="00FB3B6B" w:rsidP="00FB3B6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从投标截止期至投标人在投标书中确定的投标有效期之间的这段时间内，投标人不得撤回其投标</w:t>
      </w:r>
      <w:r>
        <w:rPr>
          <w:rFonts w:ascii="宋体" w:hAnsi="宋体"/>
        </w:rPr>
        <w:t>。</w:t>
      </w:r>
    </w:p>
    <w:p w14:paraId="306A4628" w14:textId="77777777" w:rsidR="00FB3B6B" w:rsidRPr="007530F4" w:rsidRDefault="00FB3B6B" w:rsidP="00FB3B6B">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8123A87" w14:textId="77777777" w:rsidR="00FB3B6B" w:rsidRPr="007530F4" w:rsidRDefault="00FB3B6B" w:rsidP="00FB3B6B">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6E5C509D" w14:textId="77777777" w:rsidR="00FB3B6B" w:rsidRPr="007530F4" w:rsidRDefault="00FB3B6B" w:rsidP="00FB3B6B">
      <w:pPr>
        <w:spacing w:line="360" w:lineRule="auto"/>
        <w:rPr>
          <w:rFonts w:ascii="黑体" w:eastAsia="黑体" w:hAnsi="宋体"/>
          <w:sz w:val="24"/>
        </w:rPr>
      </w:pPr>
      <w:r w:rsidRPr="007530F4">
        <w:rPr>
          <w:rFonts w:ascii="黑体" w:eastAsia="黑体" w:hAnsi="宋体" w:hint="eastAsia"/>
          <w:sz w:val="24"/>
        </w:rPr>
        <w:t>28．开标</w:t>
      </w:r>
    </w:p>
    <w:p w14:paraId="668D95BD" w14:textId="77777777" w:rsidR="00FB3B6B" w:rsidRPr="007530F4" w:rsidRDefault="00FB3B6B" w:rsidP="00FB3B6B">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60B6537E" w14:textId="77777777" w:rsidR="00FB3B6B" w:rsidRPr="007530F4" w:rsidRDefault="00FB3B6B" w:rsidP="00FB3B6B">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4DADEED3" w14:textId="77777777" w:rsidR="00FB3B6B" w:rsidRPr="007530F4" w:rsidRDefault="00FB3B6B" w:rsidP="00FB3B6B">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4AFFDA1" w14:textId="77777777" w:rsidR="00FB3B6B" w:rsidRPr="007530F4" w:rsidRDefault="00FB3B6B" w:rsidP="00FB3B6B">
      <w:pPr>
        <w:ind w:firstLineChars="196" w:firstLine="412"/>
        <w:rPr>
          <w:rFonts w:ascii="宋体" w:hAnsi="宋体"/>
        </w:rPr>
      </w:pPr>
      <w:r w:rsidRPr="007530F4">
        <w:rPr>
          <w:rFonts w:ascii="宋体" w:hAnsi="宋体" w:hint="eastAsia"/>
        </w:rPr>
        <w:lastRenderedPageBreak/>
        <w:t>29.1</w:t>
      </w:r>
      <w:r w:rsidRPr="007530F4">
        <w:rPr>
          <w:rFonts w:ascii="宋体" w:hAnsi="宋体" w:hint="eastAsia"/>
        </w:rPr>
        <w:t>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0EA1CF53" w14:textId="77777777" w:rsidR="00FB3B6B" w:rsidRPr="007530F4" w:rsidRDefault="00FB3B6B" w:rsidP="00FB3B6B">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09B61B7" w14:textId="77777777" w:rsidR="00FB3B6B" w:rsidRPr="007530F4" w:rsidRDefault="00FB3B6B" w:rsidP="00FB3B6B">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009D06" w14:textId="77777777" w:rsidR="00FB3B6B" w:rsidRPr="007530F4" w:rsidRDefault="00FB3B6B" w:rsidP="00FB3B6B">
      <w:pPr>
        <w:ind w:firstLineChars="196" w:firstLine="412"/>
        <w:rPr>
          <w:rFonts w:ascii="宋体" w:hAnsi="宋体"/>
        </w:rPr>
      </w:pPr>
      <w:r w:rsidRPr="007530F4">
        <w:rPr>
          <w:rFonts w:ascii="宋体" w:hAnsi="宋体" w:hint="eastAsia"/>
        </w:rPr>
        <w:t>29.2</w:t>
      </w:r>
      <w:r w:rsidRPr="007530F4">
        <w:rPr>
          <w:rFonts w:ascii="宋体" w:hAnsi="宋体" w:hint="eastAsia"/>
        </w:rPr>
        <w:t>评标定标应当遵循公平、公正、科学、择优的原则。</w:t>
      </w:r>
    </w:p>
    <w:p w14:paraId="7694A640" w14:textId="77777777" w:rsidR="00FB3B6B" w:rsidRPr="007530F4" w:rsidRDefault="00FB3B6B" w:rsidP="00FB3B6B">
      <w:pPr>
        <w:ind w:firstLineChars="196" w:firstLine="412"/>
        <w:rPr>
          <w:rFonts w:ascii="宋体" w:hAnsi="宋体"/>
        </w:rPr>
      </w:pPr>
      <w:r w:rsidRPr="007530F4">
        <w:rPr>
          <w:rFonts w:ascii="宋体" w:hAnsi="宋体" w:hint="eastAsia"/>
        </w:rPr>
        <w:t>29.3</w:t>
      </w:r>
      <w:r w:rsidRPr="007530F4">
        <w:rPr>
          <w:rFonts w:ascii="宋体" w:hAnsi="宋体" w:hint="eastAsia"/>
        </w:rPr>
        <w:t>评标活动依法进行，任何单位和个人不得非法干预评标过程和结果。</w:t>
      </w:r>
    </w:p>
    <w:p w14:paraId="3FBAD27F" w14:textId="77777777" w:rsidR="00FB3B6B" w:rsidRPr="007530F4" w:rsidRDefault="00FB3B6B" w:rsidP="00FB3B6B">
      <w:pPr>
        <w:ind w:firstLineChars="196" w:firstLine="412"/>
        <w:rPr>
          <w:rFonts w:ascii="宋体" w:hAnsi="宋体"/>
        </w:rPr>
      </w:pPr>
      <w:r w:rsidRPr="007530F4">
        <w:rPr>
          <w:rFonts w:ascii="宋体" w:hAnsi="宋体" w:hint="eastAsia"/>
        </w:rPr>
        <w:t>29.4</w:t>
      </w:r>
      <w:r w:rsidRPr="007530F4">
        <w:rPr>
          <w:rFonts w:ascii="宋体" w:hAnsi="宋体" w:hint="eastAsia"/>
        </w:rPr>
        <w:t>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7D2A25AE" w14:textId="77777777" w:rsidR="00FB3B6B" w:rsidRPr="007530F4" w:rsidRDefault="00FB3B6B" w:rsidP="00FB3B6B">
      <w:pPr>
        <w:ind w:firstLineChars="196" w:firstLine="412"/>
        <w:rPr>
          <w:rFonts w:ascii="宋体" w:hAnsi="宋体"/>
          <w:bCs/>
        </w:rPr>
      </w:pPr>
      <w:r w:rsidRPr="007530F4">
        <w:rPr>
          <w:rFonts w:ascii="宋体" w:hAnsi="宋体" w:hint="eastAsia"/>
          <w:bCs/>
        </w:rPr>
        <w:t xml:space="preserve">29.5 </w:t>
      </w:r>
      <w:r w:rsidRPr="007530F4">
        <w:rPr>
          <w:rFonts w:ascii="宋体" w:hAnsi="宋体" w:hint="eastAsia"/>
          <w:bCs/>
        </w:rPr>
        <w:t>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54F4725B" w14:textId="77777777" w:rsidR="00FB3B6B" w:rsidRPr="007530F4" w:rsidRDefault="00FB3B6B" w:rsidP="00FB3B6B">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40D3E77F" w14:textId="77777777" w:rsidR="00FB3B6B" w:rsidRPr="007530F4" w:rsidRDefault="00FB3B6B" w:rsidP="00FB3B6B">
      <w:pPr>
        <w:ind w:firstLineChars="196" w:firstLine="412"/>
        <w:rPr>
          <w:rFonts w:ascii="宋体" w:hAnsi="宋体"/>
        </w:rPr>
      </w:pPr>
      <w:r w:rsidRPr="007530F4">
        <w:rPr>
          <w:rFonts w:ascii="宋体" w:hAnsi="宋体" w:hint="eastAsia"/>
        </w:rPr>
        <w:t>30.1</w:t>
      </w:r>
      <w:r w:rsidRPr="007530F4">
        <w:rPr>
          <w:rFonts w:ascii="宋体" w:hAnsi="宋体" w:hint="eastAsia"/>
        </w:rPr>
        <w:t>公开发布的招标文件，包括图纸、服务清单、答疑文件等；</w:t>
      </w:r>
    </w:p>
    <w:p w14:paraId="1C64D632" w14:textId="77777777" w:rsidR="00FB3B6B" w:rsidRPr="007530F4" w:rsidRDefault="00FB3B6B" w:rsidP="00FB3B6B">
      <w:pPr>
        <w:ind w:firstLineChars="196" w:firstLine="412"/>
        <w:rPr>
          <w:rFonts w:ascii="宋体" w:hAnsi="宋体"/>
        </w:rPr>
      </w:pPr>
      <w:r w:rsidRPr="007530F4">
        <w:rPr>
          <w:rFonts w:ascii="宋体" w:hAnsi="宋体" w:hint="eastAsia"/>
        </w:rPr>
        <w:t>30.2</w:t>
      </w:r>
      <w:r w:rsidRPr="007530F4">
        <w:rPr>
          <w:rFonts w:ascii="宋体" w:hAnsi="宋体" w:hint="eastAsia"/>
        </w:rPr>
        <w:t>其他评标必须的资料。</w:t>
      </w:r>
    </w:p>
    <w:p w14:paraId="6379F495" w14:textId="77777777" w:rsidR="00FB3B6B" w:rsidRPr="007530F4" w:rsidRDefault="00FB3B6B" w:rsidP="00FB3B6B">
      <w:pPr>
        <w:ind w:firstLineChars="196" w:firstLine="412"/>
        <w:rPr>
          <w:rFonts w:ascii="宋体" w:hAnsi="宋体"/>
        </w:rPr>
      </w:pPr>
      <w:r w:rsidRPr="007530F4">
        <w:rPr>
          <w:rFonts w:ascii="宋体" w:hAnsi="宋体" w:hint="eastAsia"/>
        </w:rPr>
        <w:t>30.3</w:t>
      </w:r>
      <w:r w:rsidRPr="007530F4">
        <w:rPr>
          <w:rFonts w:ascii="宋体" w:hAnsi="宋体" w:hint="eastAsia"/>
        </w:rPr>
        <w:t>评</w:t>
      </w:r>
      <w:r>
        <w:rPr>
          <w:rFonts w:ascii="宋体" w:hAnsi="宋体" w:hint="eastAsia"/>
        </w:rPr>
        <w:t>审</w:t>
      </w:r>
      <w:r w:rsidRPr="007530F4">
        <w:rPr>
          <w:rFonts w:ascii="宋体" w:hAnsi="宋体" w:hint="eastAsia"/>
        </w:rPr>
        <w:t>委员会应当认真研究招标文件，至少应了解熟悉以下内容：</w:t>
      </w:r>
    </w:p>
    <w:p w14:paraId="58A8EFB7" w14:textId="77777777" w:rsidR="00FB3B6B" w:rsidRPr="007530F4" w:rsidRDefault="00FB3B6B" w:rsidP="00FB3B6B">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）招标的目的；</w:t>
      </w:r>
    </w:p>
    <w:p w14:paraId="6401156C" w14:textId="77777777" w:rsidR="00FB3B6B" w:rsidRPr="007530F4" w:rsidRDefault="00FB3B6B" w:rsidP="00FB3B6B">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）招标项目需求的范围和性质；</w:t>
      </w:r>
    </w:p>
    <w:p w14:paraId="189FB730" w14:textId="77777777" w:rsidR="00FB3B6B" w:rsidRPr="007530F4" w:rsidRDefault="00FB3B6B" w:rsidP="00FB3B6B">
      <w:pPr>
        <w:ind w:firstLineChars="196" w:firstLine="412"/>
        <w:rPr>
          <w:rFonts w:ascii="宋体" w:hAnsi="宋体"/>
        </w:rPr>
      </w:pPr>
      <w:r w:rsidRPr="007530F4">
        <w:rPr>
          <w:rFonts w:ascii="宋体" w:hAnsi="宋体" w:hint="eastAsia"/>
        </w:rPr>
        <w:t>（</w:t>
      </w:r>
      <w:r w:rsidRPr="007530F4">
        <w:rPr>
          <w:rFonts w:ascii="宋体" w:hAnsi="宋体" w:hint="eastAsia"/>
        </w:rPr>
        <w:t>3</w:t>
      </w:r>
      <w:r w:rsidRPr="007530F4">
        <w:rPr>
          <w:rFonts w:ascii="宋体" w:hAnsi="宋体" w:hint="eastAsia"/>
        </w:rPr>
        <w:t>）招标文件规定的投标人的资格、财政预算限额、商务条款；</w:t>
      </w:r>
    </w:p>
    <w:p w14:paraId="424375F1" w14:textId="77777777" w:rsidR="00FB3B6B" w:rsidRPr="007530F4" w:rsidRDefault="00FB3B6B" w:rsidP="00FB3B6B">
      <w:pPr>
        <w:ind w:firstLineChars="196" w:firstLine="412"/>
        <w:rPr>
          <w:rFonts w:ascii="宋体" w:hAnsi="宋体"/>
        </w:rPr>
      </w:pPr>
      <w:r w:rsidRPr="007530F4">
        <w:rPr>
          <w:rFonts w:ascii="宋体" w:hAnsi="宋体" w:hint="eastAsia"/>
        </w:rPr>
        <w:t>（</w:t>
      </w:r>
      <w:r w:rsidRPr="007530F4">
        <w:rPr>
          <w:rFonts w:ascii="宋体" w:hAnsi="宋体" w:hint="eastAsia"/>
        </w:rPr>
        <w:t>4</w:t>
      </w:r>
      <w:r w:rsidRPr="007530F4">
        <w:rPr>
          <w:rFonts w:ascii="宋体" w:hAnsi="宋体" w:hint="eastAsia"/>
        </w:rPr>
        <w:t>）招标文件规定的评标程序、评标方法和评标因素；</w:t>
      </w:r>
    </w:p>
    <w:p w14:paraId="31107FA9" w14:textId="77777777" w:rsidR="00FB3B6B" w:rsidRPr="007530F4" w:rsidRDefault="00FB3B6B" w:rsidP="00FB3B6B">
      <w:pPr>
        <w:ind w:firstLineChars="196" w:firstLine="412"/>
        <w:rPr>
          <w:rFonts w:ascii="宋体" w:hAnsi="宋体"/>
        </w:rPr>
      </w:pPr>
      <w:r w:rsidRPr="007530F4">
        <w:rPr>
          <w:rFonts w:ascii="宋体" w:hAnsi="宋体" w:hint="eastAsia"/>
        </w:rPr>
        <w:t>（</w:t>
      </w:r>
      <w:r w:rsidRPr="007530F4">
        <w:rPr>
          <w:rFonts w:ascii="宋体" w:hAnsi="宋体" w:hint="eastAsia"/>
        </w:rPr>
        <w:t>5</w:t>
      </w:r>
      <w:r w:rsidRPr="007530F4">
        <w:rPr>
          <w:rFonts w:ascii="宋体" w:hAnsi="宋体" w:hint="eastAsia"/>
        </w:rPr>
        <w:t>）</w:t>
      </w:r>
      <w:r w:rsidRPr="00FC3EF6">
        <w:rPr>
          <w:rFonts w:ascii="宋体" w:hAnsi="宋体" w:hint="eastAsia"/>
        </w:rPr>
        <w:t>招标文件所列示的资格性审查表及符合性审查表</w:t>
      </w:r>
      <w:r w:rsidRPr="007530F4">
        <w:rPr>
          <w:rFonts w:ascii="宋体" w:hAnsi="宋体" w:hint="eastAsia"/>
        </w:rPr>
        <w:t>；</w:t>
      </w:r>
    </w:p>
    <w:p w14:paraId="60FE3974" w14:textId="77777777" w:rsidR="00FB3B6B" w:rsidRPr="007530F4" w:rsidRDefault="00FB3B6B" w:rsidP="00FB3B6B">
      <w:pPr>
        <w:spacing w:line="360" w:lineRule="auto"/>
        <w:rPr>
          <w:rFonts w:ascii="黑体" w:eastAsia="黑体" w:hAnsi="宋体"/>
          <w:sz w:val="24"/>
        </w:rPr>
      </w:pPr>
      <w:r w:rsidRPr="007530F4">
        <w:rPr>
          <w:rFonts w:ascii="黑体" w:eastAsia="黑体" w:hAnsi="宋体" w:hint="eastAsia"/>
          <w:sz w:val="24"/>
        </w:rPr>
        <w:t>31．独立评标</w:t>
      </w:r>
    </w:p>
    <w:p w14:paraId="13EF06C9" w14:textId="77777777" w:rsidR="00FB3B6B" w:rsidRPr="007530F4" w:rsidRDefault="00FB3B6B" w:rsidP="00FB3B6B">
      <w:pPr>
        <w:ind w:firstLineChars="196" w:firstLine="412"/>
        <w:rPr>
          <w:rFonts w:ascii="宋体" w:hAnsi="宋体"/>
          <w:bCs/>
          <w:szCs w:val="21"/>
        </w:rPr>
      </w:pPr>
      <w:r w:rsidRPr="007530F4">
        <w:rPr>
          <w:rFonts w:ascii="宋体" w:hAnsi="宋体" w:hint="eastAsia"/>
          <w:bCs/>
        </w:rPr>
        <w:t>30.1</w:t>
      </w:r>
      <w:r w:rsidRPr="007530F4">
        <w:rPr>
          <w:rFonts w:ascii="宋体" w:hAnsi="宋体" w:hint="eastAsia"/>
          <w:bCs/>
        </w:rPr>
        <w:t>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3E41939" w14:textId="77777777" w:rsidR="00FB3B6B" w:rsidRPr="007530F4" w:rsidRDefault="00FB3B6B" w:rsidP="00FB3B6B">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70A86F21" w14:textId="77777777" w:rsidR="00FB3B6B" w:rsidRPr="007530F4" w:rsidRDefault="00FB3B6B" w:rsidP="00FB3B6B">
      <w:pPr>
        <w:spacing w:line="360" w:lineRule="auto"/>
        <w:rPr>
          <w:rFonts w:ascii="黑体" w:eastAsia="黑体" w:hAnsi="宋体"/>
          <w:sz w:val="24"/>
        </w:rPr>
      </w:pPr>
      <w:r w:rsidRPr="007530F4">
        <w:rPr>
          <w:rFonts w:ascii="黑体" w:eastAsia="黑体" w:hAnsi="宋体" w:hint="eastAsia"/>
          <w:sz w:val="24"/>
        </w:rPr>
        <w:t>32．投标文件初审</w:t>
      </w:r>
    </w:p>
    <w:p w14:paraId="08BC3383" w14:textId="77777777" w:rsidR="00FB3B6B" w:rsidRPr="007530F4" w:rsidRDefault="00FB3B6B" w:rsidP="00FB3B6B">
      <w:pPr>
        <w:ind w:firstLineChars="196" w:firstLine="412"/>
        <w:rPr>
          <w:rFonts w:ascii="宋体" w:hAnsi="宋体"/>
        </w:rPr>
      </w:pPr>
      <w:r w:rsidRPr="007530F4">
        <w:rPr>
          <w:rFonts w:ascii="宋体" w:hAnsi="宋体" w:hint="eastAsia"/>
        </w:rPr>
        <w:t>32.1</w:t>
      </w:r>
      <w:r w:rsidRPr="007530F4">
        <w:rPr>
          <w:rFonts w:ascii="宋体" w:hAnsi="宋体" w:hint="eastAsia"/>
        </w:rPr>
        <w:t>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w:t>
      </w:r>
      <w:r w:rsidRPr="007530F4">
        <w:rPr>
          <w:rFonts w:ascii="宋体" w:hAnsi="宋体" w:hint="eastAsia"/>
        </w:rPr>
        <w:lastRenderedPageBreak/>
        <w:t>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3710D912" w14:textId="77777777" w:rsidR="00FB3B6B" w:rsidRPr="007530F4" w:rsidRDefault="00FB3B6B" w:rsidP="00FB3B6B">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1C644F06" w14:textId="77777777" w:rsidR="00FB3B6B" w:rsidRPr="00FC3EF6" w:rsidRDefault="00FB3B6B" w:rsidP="00FB3B6B">
      <w:pPr>
        <w:ind w:firstLineChars="196" w:firstLine="412"/>
        <w:rPr>
          <w:rFonts w:ascii="宋体" w:hAnsi="宋体"/>
        </w:rPr>
      </w:pPr>
      <w:r w:rsidRPr="00FC3EF6">
        <w:rPr>
          <w:rFonts w:ascii="宋体" w:hAnsi="宋体" w:hint="eastAsia"/>
        </w:rPr>
        <w:t xml:space="preserve">32.3 </w:t>
      </w:r>
      <w:r w:rsidRPr="00FC3EF6">
        <w:rPr>
          <w:rFonts w:ascii="宋体" w:hAnsi="宋体" w:hint="eastAsia"/>
        </w:rPr>
        <w:t>投标文件初审中关于供应商家数的计算</w:t>
      </w:r>
      <w:r w:rsidRPr="00FC3EF6">
        <w:rPr>
          <w:rFonts w:ascii="宋体" w:hAnsi="宋体" w:hint="eastAsia"/>
        </w:rPr>
        <w:t>:</w:t>
      </w:r>
    </w:p>
    <w:p w14:paraId="4F385798" w14:textId="77777777" w:rsidR="00FB3B6B" w:rsidRPr="00FC3EF6" w:rsidRDefault="00FB3B6B" w:rsidP="00FB3B6B">
      <w:pPr>
        <w:ind w:firstLineChars="196" w:firstLine="412"/>
        <w:rPr>
          <w:rFonts w:ascii="宋体" w:hAnsi="宋体"/>
        </w:rPr>
      </w:pPr>
      <w:r w:rsidRPr="00FC3EF6">
        <w:rPr>
          <w:rFonts w:ascii="宋体" w:hAnsi="宋体" w:hint="eastAsia"/>
        </w:rPr>
        <w:t>32.3.1</w:t>
      </w:r>
      <w:r w:rsidRPr="00FC3EF6">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3F8547D2" w14:textId="77777777" w:rsidR="00FB3B6B" w:rsidRPr="00FC3EF6" w:rsidRDefault="00FB3B6B" w:rsidP="00FB3B6B">
      <w:pPr>
        <w:ind w:firstLineChars="196" w:firstLine="412"/>
        <w:rPr>
          <w:rFonts w:ascii="宋体" w:hAnsi="宋体"/>
        </w:rPr>
      </w:pPr>
      <w:r w:rsidRPr="00FC3EF6">
        <w:rPr>
          <w:rFonts w:ascii="宋体" w:hAnsi="宋体" w:hint="eastAsia"/>
        </w:rPr>
        <w:t>32.3.2</w:t>
      </w:r>
      <w:r w:rsidRPr="00FC3EF6">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72128D0" w14:textId="77777777" w:rsidR="00FB3B6B" w:rsidRPr="00FC3EF6" w:rsidRDefault="00FB3B6B" w:rsidP="00FB3B6B">
      <w:pPr>
        <w:ind w:firstLineChars="196" w:firstLine="412"/>
        <w:rPr>
          <w:rFonts w:ascii="宋体" w:hAnsi="宋体"/>
        </w:rPr>
      </w:pPr>
      <w:r w:rsidRPr="00FC3EF6">
        <w:rPr>
          <w:rFonts w:ascii="宋体" w:hAnsi="宋体" w:hint="eastAsia"/>
        </w:rPr>
        <w:t>32.3.3</w:t>
      </w:r>
      <w:r w:rsidRPr="00FC3EF6">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4E27B87C" w14:textId="77777777" w:rsidR="00FB3B6B" w:rsidRPr="0009631D" w:rsidRDefault="00FB3B6B" w:rsidP="00FB3B6B">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4DD4FE0" w14:textId="77777777" w:rsidR="00FB3B6B" w:rsidRPr="0009631D" w:rsidRDefault="00FB3B6B" w:rsidP="00FB3B6B">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94E349F" w14:textId="77777777" w:rsidR="00FB3B6B" w:rsidRPr="0009631D" w:rsidRDefault="00FB3B6B" w:rsidP="00FB3B6B">
      <w:pPr>
        <w:ind w:firstLineChars="196" w:firstLine="412"/>
        <w:rPr>
          <w:rFonts w:ascii="宋体" w:hAnsi="宋体"/>
        </w:rPr>
      </w:pPr>
      <w:r>
        <w:rPr>
          <w:rFonts w:ascii="宋体" w:hAnsi="宋体" w:hint="eastAsia"/>
        </w:rPr>
        <w:t>32.5</w:t>
      </w:r>
      <w:r w:rsidRPr="0009631D">
        <w:rPr>
          <w:rFonts w:ascii="宋体" w:hAnsi="宋体" w:hint="eastAsia"/>
        </w:rPr>
        <w:t>.1</w:t>
      </w:r>
      <w:r w:rsidRPr="0009631D">
        <w:rPr>
          <w:rFonts w:ascii="宋体" w:hAnsi="宋体" w:hint="eastAsia"/>
        </w:rPr>
        <w:t>不同投标人的投标文件由同一单位或者同一个人编制，或者由同一个人分阶段参与编制；</w:t>
      </w:r>
    </w:p>
    <w:p w14:paraId="68456EFB" w14:textId="77777777" w:rsidR="00FB3B6B" w:rsidRPr="0009631D" w:rsidRDefault="00FB3B6B" w:rsidP="00FB3B6B">
      <w:pPr>
        <w:ind w:firstLineChars="196" w:firstLine="412"/>
        <w:rPr>
          <w:rFonts w:ascii="宋体" w:hAnsi="宋体"/>
        </w:rPr>
      </w:pPr>
      <w:r>
        <w:rPr>
          <w:rFonts w:ascii="宋体" w:hAnsi="宋体" w:hint="eastAsia"/>
        </w:rPr>
        <w:t>32.5</w:t>
      </w:r>
      <w:r w:rsidRPr="0009631D">
        <w:rPr>
          <w:rFonts w:ascii="宋体" w:hAnsi="宋体" w:hint="eastAsia"/>
        </w:rPr>
        <w:t>.2</w:t>
      </w:r>
      <w:r w:rsidRPr="0009631D">
        <w:rPr>
          <w:rFonts w:ascii="宋体" w:hAnsi="宋体" w:hint="eastAsia"/>
        </w:rPr>
        <w:t>不同投标人委托同一单位或者个人办理投标事宜；</w:t>
      </w:r>
    </w:p>
    <w:p w14:paraId="4ABF8E5E" w14:textId="77777777" w:rsidR="00FB3B6B" w:rsidRPr="0009631D" w:rsidRDefault="00FB3B6B" w:rsidP="00FB3B6B">
      <w:pPr>
        <w:ind w:firstLineChars="196" w:firstLine="412"/>
        <w:rPr>
          <w:rFonts w:ascii="宋体" w:hAnsi="宋体"/>
        </w:rPr>
      </w:pPr>
      <w:r>
        <w:rPr>
          <w:rFonts w:ascii="宋体" w:hAnsi="宋体" w:hint="eastAsia"/>
        </w:rPr>
        <w:t>32.5</w:t>
      </w:r>
      <w:r w:rsidRPr="0009631D">
        <w:rPr>
          <w:rFonts w:ascii="宋体" w:hAnsi="宋体" w:hint="eastAsia"/>
        </w:rPr>
        <w:t>.3</w:t>
      </w:r>
      <w:r w:rsidRPr="0009631D">
        <w:rPr>
          <w:rFonts w:ascii="宋体" w:hAnsi="宋体" w:hint="eastAsia"/>
        </w:rPr>
        <w:t>不同投标人的投标文件载明的项目管理成员或者联系人员为同一人；</w:t>
      </w:r>
    </w:p>
    <w:p w14:paraId="31C5774D" w14:textId="77777777" w:rsidR="00FB3B6B" w:rsidRPr="0009631D" w:rsidRDefault="00FB3B6B" w:rsidP="00FB3B6B">
      <w:pPr>
        <w:ind w:firstLineChars="196" w:firstLine="412"/>
        <w:rPr>
          <w:rFonts w:ascii="宋体" w:hAnsi="宋体"/>
        </w:rPr>
      </w:pPr>
      <w:r>
        <w:rPr>
          <w:rFonts w:ascii="宋体" w:hAnsi="宋体" w:hint="eastAsia"/>
        </w:rPr>
        <w:t>32.5</w:t>
      </w:r>
      <w:r w:rsidRPr="0009631D">
        <w:rPr>
          <w:rFonts w:ascii="宋体" w:hAnsi="宋体" w:hint="eastAsia"/>
        </w:rPr>
        <w:t>.4</w:t>
      </w:r>
      <w:r w:rsidRPr="0009631D">
        <w:rPr>
          <w:rFonts w:ascii="宋体" w:hAnsi="宋体" w:hint="eastAsia"/>
        </w:rPr>
        <w:t>不同投标人的投标文件异常一致或者投标报价呈规律性差异；</w:t>
      </w:r>
    </w:p>
    <w:p w14:paraId="7F7EA5ED" w14:textId="77777777" w:rsidR="00FB3B6B" w:rsidRPr="0009631D" w:rsidRDefault="00FB3B6B" w:rsidP="00FB3B6B">
      <w:pPr>
        <w:ind w:firstLineChars="196" w:firstLine="412"/>
        <w:rPr>
          <w:rFonts w:ascii="宋体" w:hAnsi="宋体"/>
        </w:rPr>
      </w:pPr>
      <w:r>
        <w:rPr>
          <w:rFonts w:ascii="宋体" w:hAnsi="宋体" w:hint="eastAsia"/>
        </w:rPr>
        <w:t>32.5</w:t>
      </w:r>
      <w:r w:rsidRPr="0009631D">
        <w:rPr>
          <w:rFonts w:ascii="宋体" w:hAnsi="宋体" w:hint="eastAsia"/>
        </w:rPr>
        <w:t>.5</w:t>
      </w:r>
      <w:r w:rsidRPr="0009631D">
        <w:rPr>
          <w:rFonts w:ascii="宋体" w:hAnsi="宋体" w:hint="eastAsia"/>
        </w:rPr>
        <w:t>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8B076F3" w14:textId="77777777" w:rsidR="00FB3B6B" w:rsidRPr="0009631D" w:rsidRDefault="00FB3B6B" w:rsidP="00FB3B6B">
      <w:pPr>
        <w:ind w:firstLineChars="196" w:firstLine="412"/>
        <w:rPr>
          <w:rFonts w:ascii="宋体" w:hAnsi="宋体"/>
        </w:rPr>
      </w:pPr>
      <w:r>
        <w:rPr>
          <w:rFonts w:ascii="宋体" w:hAnsi="宋体" w:hint="eastAsia"/>
        </w:rPr>
        <w:lastRenderedPageBreak/>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4D019DF" w14:textId="77777777" w:rsidR="00FB3B6B" w:rsidRPr="0009631D" w:rsidRDefault="00FB3B6B" w:rsidP="00FB3B6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D78CC" w14:textId="77777777" w:rsidR="00FB3B6B" w:rsidRPr="0009631D" w:rsidRDefault="00FB3B6B" w:rsidP="00FB3B6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4E8FFC74" w14:textId="77777777" w:rsidR="00FB3B6B" w:rsidRPr="0009631D" w:rsidRDefault="00FB3B6B" w:rsidP="00FB3B6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04D4DFE3" w14:textId="77777777" w:rsidR="00FB3B6B" w:rsidRPr="0009631D" w:rsidRDefault="00FB3B6B" w:rsidP="00FB3B6B">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759DB099" w14:textId="77777777" w:rsidR="00FB3B6B" w:rsidRPr="00F2609C" w:rsidRDefault="00FB3B6B" w:rsidP="00FB3B6B">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3D8CD312" w14:textId="77777777" w:rsidR="00FB3B6B" w:rsidRPr="007530F4" w:rsidRDefault="00FB3B6B" w:rsidP="00FB3B6B">
      <w:pPr>
        <w:spacing w:line="360" w:lineRule="auto"/>
        <w:rPr>
          <w:rFonts w:ascii="黑体" w:eastAsia="黑体" w:hAnsi="宋体"/>
          <w:sz w:val="24"/>
        </w:rPr>
      </w:pPr>
      <w:r w:rsidRPr="007530F4">
        <w:rPr>
          <w:rFonts w:ascii="黑体" w:eastAsia="黑体" w:hAnsi="宋体" w:hint="eastAsia"/>
          <w:sz w:val="24"/>
        </w:rPr>
        <w:t>33．澄清有关问题</w:t>
      </w:r>
    </w:p>
    <w:p w14:paraId="5E8A2C2F" w14:textId="77777777" w:rsidR="00FB3B6B" w:rsidRPr="00A73F99" w:rsidRDefault="00FB3B6B" w:rsidP="00FB3B6B">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75CDEE53" w14:textId="77777777" w:rsidR="00FB3B6B" w:rsidRPr="00A73F99" w:rsidRDefault="00FB3B6B" w:rsidP="00FB3B6B">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83CCB87" w14:textId="77777777" w:rsidR="00FB3B6B" w:rsidRPr="007530F4" w:rsidRDefault="00FB3B6B" w:rsidP="00FB3B6B">
      <w:pPr>
        <w:ind w:firstLineChars="196" w:firstLine="412"/>
        <w:rPr>
          <w:rFonts w:ascii="宋体" w:hAnsi="宋体"/>
          <w:szCs w:val="21"/>
        </w:rPr>
      </w:pPr>
      <w:r w:rsidRPr="00A73F99">
        <w:rPr>
          <w:rFonts w:ascii="宋体" w:hAnsi="宋体" w:hint="eastAsia"/>
          <w:szCs w:val="21"/>
        </w:rPr>
        <w:t>根据本通用条款第</w:t>
      </w:r>
      <w:r w:rsidRPr="00A73F99">
        <w:rPr>
          <w:rFonts w:ascii="宋体" w:hAnsi="宋体" w:hint="eastAsia"/>
          <w:szCs w:val="21"/>
        </w:rPr>
        <w:t>34</w:t>
      </w:r>
      <w:r w:rsidRPr="00A73F99">
        <w:rPr>
          <w:rFonts w:ascii="宋体" w:hAnsi="宋体" w:hint="eastAsia"/>
          <w:szCs w:val="21"/>
        </w:rPr>
        <w:t>条，凡属于评审委员会在评审中发现的算术错误进行核实的修改不在此列。</w:t>
      </w:r>
    </w:p>
    <w:p w14:paraId="4F58F11A" w14:textId="77777777" w:rsidR="00FB3B6B" w:rsidRPr="007530F4" w:rsidRDefault="00FB3B6B" w:rsidP="00FB3B6B">
      <w:pPr>
        <w:spacing w:line="360" w:lineRule="auto"/>
        <w:rPr>
          <w:rFonts w:ascii="黑体" w:eastAsia="黑体" w:hAnsi="宋体"/>
          <w:sz w:val="24"/>
        </w:rPr>
      </w:pPr>
      <w:r w:rsidRPr="007530F4">
        <w:rPr>
          <w:rFonts w:ascii="黑体" w:eastAsia="黑体" w:hAnsi="宋体" w:hint="eastAsia"/>
          <w:sz w:val="24"/>
        </w:rPr>
        <w:t>34．错误的修正</w:t>
      </w:r>
    </w:p>
    <w:p w14:paraId="2226646A" w14:textId="77777777" w:rsidR="00FB3B6B" w:rsidRPr="00A73F99" w:rsidRDefault="00FB3B6B" w:rsidP="00FB3B6B">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35E6F48D" w14:textId="77777777" w:rsidR="00FB3B6B" w:rsidRPr="00A73F99" w:rsidRDefault="00FB3B6B" w:rsidP="00FB3B6B">
      <w:pPr>
        <w:ind w:firstLineChars="196" w:firstLine="412"/>
        <w:rPr>
          <w:rFonts w:ascii="宋体" w:hAnsi="宋体"/>
          <w:szCs w:val="21"/>
        </w:rPr>
      </w:pPr>
      <w:r w:rsidRPr="00A73F99">
        <w:rPr>
          <w:rFonts w:ascii="宋体" w:hAnsi="宋体" w:hint="eastAsia"/>
          <w:szCs w:val="21"/>
        </w:rPr>
        <w:t>34.1</w:t>
      </w:r>
      <w:r w:rsidRPr="00A73F99">
        <w:rPr>
          <w:rFonts w:ascii="宋体" w:hAnsi="宋体" w:hint="eastAsia"/>
          <w:szCs w:val="21"/>
        </w:rPr>
        <w:t>投标文件中开标一览表内容与投标文件中相应内容不一致的，以开标一览表为准；</w:t>
      </w:r>
    </w:p>
    <w:p w14:paraId="784087FB" w14:textId="77777777" w:rsidR="00FB3B6B" w:rsidRPr="00A73F99" w:rsidRDefault="00FB3B6B" w:rsidP="00FB3B6B">
      <w:pPr>
        <w:ind w:firstLineChars="196" w:firstLine="412"/>
        <w:rPr>
          <w:rFonts w:ascii="宋体" w:hAnsi="宋体"/>
          <w:szCs w:val="21"/>
        </w:rPr>
      </w:pPr>
      <w:r w:rsidRPr="00A73F99">
        <w:rPr>
          <w:rFonts w:ascii="宋体" w:hAnsi="宋体" w:hint="eastAsia"/>
          <w:szCs w:val="21"/>
        </w:rPr>
        <w:t>34.2</w:t>
      </w:r>
      <w:r w:rsidRPr="00A73F99">
        <w:rPr>
          <w:rFonts w:ascii="宋体" w:hAnsi="宋体" w:hint="eastAsia"/>
          <w:szCs w:val="21"/>
        </w:rPr>
        <w:t>大写金额和小写金额不一致的，以大写金额为准；</w:t>
      </w:r>
    </w:p>
    <w:p w14:paraId="5EADA251" w14:textId="77777777" w:rsidR="00FB3B6B" w:rsidRPr="00A73F99" w:rsidRDefault="00FB3B6B" w:rsidP="00FB3B6B">
      <w:pPr>
        <w:ind w:firstLineChars="196" w:firstLine="412"/>
        <w:rPr>
          <w:rFonts w:ascii="宋体" w:hAnsi="宋体"/>
          <w:szCs w:val="21"/>
        </w:rPr>
      </w:pPr>
      <w:r w:rsidRPr="00A73F99">
        <w:rPr>
          <w:rFonts w:ascii="宋体" w:hAnsi="宋体" w:hint="eastAsia"/>
          <w:szCs w:val="21"/>
        </w:rPr>
        <w:t>34.3</w:t>
      </w:r>
      <w:r w:rsidRPr="00A73F99">
        <w:rPr>
          <w:rFonts w:ascii="宋体" w:hAnsi="宋体" w:hint="eastAsia"/>
          <w:szCs w:val="21"/>
        </w:rPr>
        <w:t>单价金额小数点或者百分比有明显错位，以开标一览表的总价为准，并修改单价；</w:t>
      </w:r>
    </w:p>
    <w:p w14:paraId="4638DA43" w14:textId="77777777" w:rsidR="00FB3B6B" w:rsidRPr="00A73F99" w:rsidRDefault="00FB3B6B" w:rsidP="00FB3B6B">
      <w:pPr>
        <w:ind w:firstLineChars="196" w:firstLine="412"/>
        <w:rPr>
          <w:rFonts w:ascii="宋体" w:hAnsi="宋体"/>
          <w:szCs w:val="21"/>
        </w:rPr>
      </w:pPr>
      <w:r w:rsidRPr="00A73F99">
        <w:rPr>
          <w:rFonts w:ascii="宋体" w:hAnsi="宋体" w:hint="eastAsia"/>
          <w:szCs w:val="21"/>
        </w:rPr>
        <w:t>34.4</w:t>
      </w:r>
      <w:r w:rsidRPr="00A73F99">
        <w:rPr>
          <w:rFonts w:ascii="宋体" w:hAnsi="宋体" w:hint="eastAsia"/>
          <w:szCs w:val="21"/>
        </w:rPr>
        <w:t>总价金额与按单价汇总金额不一致的，以单价金额计算结果为准。</w:t>
      </w:r>
    </w:p>
    <w:p w14:paraId="0E1A1835" w14:textId="77777777" w:rsidR="00FB3B6B" w:rsidRDefault="00FB3B6B" w:rsidP="00FB3B6B">
      <w:pPr>
        <w:ind w:firstLineChars="196" w:firstLine="412"/>
        <w:rPr>
          <w:rFonts w:ascii="宋体" w:hAnsi="宋体"/>
          <w:szCs w:val="21"/>
        </w:rPr>
      </w:pPr>
      <w:r w:rsidRPr="00A73F99">
        <w:rPr>
          <w:rFonts w:ascii="宋体" w:hAnsi="宋体" w:hint="eastAsia"/>
          <w:szCs w:val="21"/>
        </w:rPr>
        <w:t>34.5</w:t>
      </w:r>
      <w:r w:rsidRPr="00A73F99">
        <w:rPr>
          <w:rFonts w:ascii="宋体" w:hAnsi="宋体" w:hint="eastAsia"/>
          <w:szCs w:val="21"/>
        </w:rPr>
        <w:t>同时出现两种以上不一致的，按照前款规定的顺序修正。修正后的报价按照本通用条款</w:t>
      </w:r>
      <w:r w:rsidRPr="00A73F99">
        <w:rPr>
          <w:rFonts w:ascii="宋体" w:hAnsi="宋体" w:hint="eastAsia"/>
          <w:szCs w:val="21"/>
        </w:rPr>
        <w:t>33</w:t>
      </w:r>
      <w:r w:rsidRPr="00A73F99">
        <w:rPr>
          <w:rFonts w:ascii="宋体" w:hAnsi="宋体" w:hint="eastAsia"/>
          <w:szCs w:val="21"/>
        </w:rPr>
        <w:t>条的规定，经投标人确认后产生约束力，投标人不确认的，其投标无效。</w:t>
      </w:r>
    </w:p>
    <w:p w14:paraId="1A1F50E5" w14:textId="77777777" w:rsidR="00FB3B6B" w:rsidRPr="007530F4" w:rsidRDefault="00FB3B6B" w:rsidP="00FB3B6B">
      <w:pPr>
        <w:spacing w:line="360" w:lineRule="auto"/>
        <w:rPr>
          <w:rFonts w:ascii="黑体" w:eastAsia="黑体" w:hAnsi="宋体"/>
          <w:sz w:val="24"/>
        </w:rPr>
      </w:pPr>
      <w:r w:rsidRPr="007530F4">
        <w:rPr>
          <w:rFonts w:ascii="黑体" w:eastAsia="黑体" w:hAnsi="宋体" w:hint="eastAsia"/>
          <w:sz w:val="24"/>
        </w:rPr>
        <w:t>35．投标文件的比较与评价</w:t>
      </w:r>
    </w:p>
    <w:p w14:paraId="3E6F180A" w14:textId="77777777" w:rsidR="00FB3B6B" w:rsidRDefault="00FB3B6B" w:rsidP="00FB3B6B">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6FA0FF9" w14:textId="77777777" w:rsidR="00FB3B6B" w:rsidRPr="007530F4" w:rsidRDefault="00FB3B6B" w:rsidP="00FB3B6B">
      <w:pPr>
        <w:ind w:firstLineChars="196" w:firstLine="412"/>
        <w:rPr>
          <w:rFonts w:ascii="宋体" w:hAnsi="宋体"/>
          <w:szCs w:val="21"/>
        </w:rPr>
      </w:pPr>
      <w:r w:rsidRPr="00FC5741">
        <w:rPr>
          <w:rFonts w:ascii="宋体" w:hAnsi="宋体" w:hint="eastAsia"/>
          <w:szCs w:val="21"/>
        </w:rPr>
        <w:lastRenderedPageBreak/>
        <w:t>评审委员会成员对需要共同认定的事项存在争议的，应当按照少数服从多数的原则作出结论。持不同意见的评审委员会成员应当在评标报告上签署不同意见及理由，否则视为同意评标报告。</w:t>
      </w:r>
    </w:p>
    <w:p w14:paraId="0243A338" w14:textId="77777777" w:rsidR="00FB3B6B" w:rsidRPr="007530F4" w:rsidRDefault="00FB3B6B" w:rsidP="00FB3B6B">
      <w:pPr>
        <w:spacing w:line="360" w:lineRule="auto"/>
        <w:rPr>
          <w:rFonts w:ascii="黑体" w:eastAsia="黑体" w:hAnsi="宋体"/>
          <w:sz w:val="24"/>
        </w:rPr>
      </w:pPr>
      <w:r w:rsidRPr="007530F4">
        <w:rPr>
          <w:rFonts w:ascii="黑体" w:eastAsia="黑体" w:hAnsi="宋体" w:hint="eastAsia"/>
          <w:sz w:val="24"/>
        </w:rPr>
        <w:t>36.实地考察、演示或设备测试</w:t>
      </w:r>
    </w:p>
    <w:p w14:paraId="77D95410" w14:textId="77777777" w:rsidR="00FB3B6B" w:rsidRPr="007530F4" w:rsidRDefault="00FB3B6B" w:rsidP="00FB3B6B">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677AD6E9" w14:textId="77777777" w:rsidR="00FB3B6B" w:rsidRPr="007530F4" w:rsidRDefault="00FB3B6B" w:rsidP="00FB3B6B">
      <w:pPr>
        <w:ind w:firstLineChars="196" w:firstLine="412"/>
        <w:rPr>
          <w:rFonts w:ascii="宋体" w:hAnsi="宋体"/>
          <w:szCs w:val="21"/>
        </w:rPr>
      </w:pPr>
      <w:r w:rsidRPr="007530F4">
        <w:rPr>
          <w:rFonts w:ascii="宋体" w:hAnsi="宋体" w:hint="eastAsia"/>
          <w:szCs w:val="21"/>
        </w:rPr>
        <w:t>36.2</w:t>
      </w:r>
      <w:r w:rsidRPr="007530F4">
        <w:rPr>
          <w:rFonts w:ascii="宋体" w:hAnsi="宋体" w:hint="eastAsia"/>
          <w:szCs w:val="21"/>
        </w:rPr>
        <w:t>若招标文件要求进行现场演示或设备测试的，投标人应做好相应准备。</w:t>
      </w:r>
    </w:p>
    <w:p w14:paraId="6E93852E" w14:textId="77777777" w:rsidR="00FB3B6B" w:rsidRPr="007530F4" w:rsidRDefault="00FB3B6B" w:rsidP="00FB3B6B">
      <w:pPr>
        <w:spacing w:line="360" w:lineRule="auto"/>
        <w:rPr>
          <w:rFonts w:ascii="黑体" w:eastAsia="黑体" w:hAnsi="宋体"/>
          <w:sz w:val="24"/>
        </w:rPr>
      </w:pPr>
      <w:r w:rsidRPr="007530F4">
        <w:rPr>
          <w:rFonts w:ascii="黑体" w:eastAsia="黑体" w:hAnsi="宋体" w:hint="eastAsia"/>
          <w:sz w:val="24"/>
        </w:rPr>
        <w:t>37．评标方法</w:t>
      </w:r>
    </w:p>
    <w:p w14:paraId="2C691C11" w14:textId="77777777" w:rsidR="00FB3B6B" w:rsidRPr="00FC5741" w:rsidRDefault="00FB3B6B" w:rsidP="00FB3B6B">
      <w:pPr>
        <w:ind w:firstLineChars="196" w:firstLine="412"/>
        <w:rPr>
          <w:rFonts w:ascii="宋体" w:hAnsi="宋体"/>
          <w:b/>
          <w:bCs/>
          <w:szCs w:val="21"/>
        </w:rPr>
      </w:pPr>
      <w:r w:rsidRPr="00FC5741">
        <w:rPr>
          <w:rFonts w:ascii="宋体" w:hAnsi="宋体" w:hint="eastAsia"/>
          <w:b/>
          <w:bCs/>
          <w:szCs w:val="21"/>
        </w:rPr>
        <w:t>37.1</w:t>
      </w:r>
      <w:r w:rsidRPr="00FC5741">
        <w:rPr>
          <w:rFonts w:ascii="宋体" w:hAnsi="宋体" w:hint="eastAsia"/>
          <w:b/>
          <w:bCs/>
          <w:szCs w:val="21"/>
        </w:rPr>
        <w:t>最低价法</w:t>
      </w:r>
    </w:p>
    <w:p w14:paraId="57667072" w14:textId="77777777" w:rsidR="00FB3B6B" w:rsidRDefault="00FB3B6B" w:rsidP="00FB3B6B">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0FF4AF11" w14:textId="77777777" w:rsidR="00FB3B6B" w:rsidRPr="007530F4" w:rsidRDefault="00FB3B6B" w:rsidP="00FB3B6B">
      <w:pPr>
        <w:ind w:firstLineChars="196" w:firstLine="412"/>
        <w:rPr>
          <w:rFonts w:ascii="宋体" w:hAnsi="宋体"/>
          <w:b/>
          <w:bCs/>
          <w:szCs w:val="21"/>
        </w:rPr>
      </w:pPr>
      <w:r w:rsidRPr="007530F4">
        <w:rPr>
          <w:rFonts w:ascii="宋体" w:hAnsi="宋体" w:hint="eastAsia"/>
          <w:b/>
          <w:bCs/>
          <w:szCs w:val="21"/>
        </w:rPr>
        <w:t>37.2</w:t>
      </w:r>
      <w:r w:rsidRPr="007530F4">
        <w:rPr>
          <w:rFonts w:ascii="宋体" w:hAnsi="宋体" w:hint="eastAsia"/>
          <w:b/>
          <w:bCs/>
          <w:szCs w:val="21"/>
        </w:rPr>
        <w:t>综合评分法</w:t>
      </w:r>
    </w:p>
    <w:p w14:paraId="38ECD700" w14:textId="77777777" w:rsidR="00FB3B6B" w:rsidRPr="00472F62" w:rsidRDefault="00FB3B6B" w:rsidP="00FB3B6B">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7100DAD6" w14:textId="77777777" w:rsidR="00FB3B6B" w:rsidRPr="00FC5741" w:rsidRDefault="00FB3B6B" w:rsidP="00FB3B6B">
      <w:pPr>
        <w:ind w:firstLineChars="196" w:firstLine="412"/>
        <w:rPr>
          <w:rFonts w:ascii="宋体" w:hAnsi="宋体"/>
          <w:b/>
          <w:bCs/>
          <w:szCs w:val="21"/>
        </w:rPr>
      </w:pPr>
      <w:r w:rsidRPr="00FC5741">
        <w:rPr>
          <w:rFonts w:ascii="宋体" w:hAnsi="宋体" w:hint="eastAsia"/>
          <w:b/>
          <w:bCs/>
          <w:szCs w:val="21"/>
        </w:rPr>
        <w:t>37.3</w:t>
      </w:r>
      <w:r w:rsidRPr="00FC5741">
        <w:rPr>
          <w:rFonts w:ascii="宋体" w:hAnsi="宋体" w:hint="eastAsia"/>
          <w:b/>
          <w:bCs/>
          <w:szCs w:val="21"/>
        </w:rPr>
        <w:t>定性评审法</w:t>
      </w:r>
    </w:p>
    <w:p w14:paraId="48D83AA7" w14:textId="77777777" w:rsidR="00FB3B6B" w:rsidRPr="00FC5741" w:rsidRDefault="00FB3B6B" w:rsidP="00FB3B6B">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2A4EFCB3" w14:textId="77777777" w:rsidR="00FB3B6B" w:rsidRPr="00753F96" w:rsidRDefault="00FB3B6B" w:rsidP="00FB3B6B">
      <w:pPr>
        <w:ind w:firstLineChars="196" w:firstLine="412"/>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w:t>
      </w:r>
      <w:r w:rsidRPr="00753F96">
        <w:rPr>
          <w:rFonts w:ascii="宋体" w:hAnsi="宋体" w:hint="eastAsia"/>
          <w:b/>
          <w:bCs/>
          <w:szCs w:val="21"/>
        </w:rPr>
        <w:t>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3412550" w14:textId="77777777" w:rsidR="00FB3B6B" w:rsidRPr="00FC5741" w:rsidRDefault="00FB3B6B" w:rsidP="00FB3B6B">
      <w:pPr>
        <w:ind w:firstLineChars="196" w:firstLine="412"/>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5413013" w14:textId="77777777" w:rsidR="00FB3B6B" w:rsidRPr="00FC5741" w:rsidRDefault="00FB3B6B" w:rsidP="00FB3B6B">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10DE23B8" w14:textId="77777777" w:rsidR="00FB3B6B" w:rsidRPr="00FC5741" w:rsidRDefault="00FB3B6B" w:rsidP="00FB3B6B">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FC5741">
        <w:rPr>
          <w:rFonts w:ascii="宋体" w:hAnsi="宋体" w:hint="eastAsia"/>
          <w:bCs/>
          <w:szCs w:val="21"/>
        </w:rPr>
        <w:t>分值汇总计算错误的；</w:t>
      </w:r>
    </w:p>
    <w:p w14:paraId="350D0304" w14:textId="77777777" w:rsidR="00FB3B6B" w:rsidRPr="00FC5741" w:rsidRDefault="00FB3B6B" w:rsidP="00FB3B6B">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4F397AA2" w14:textId="77777777" w:rsidR="00FB3B6B" w:rsidRPr="00FC5741" w:rsidRDefault="00FB3B6B" w:rsidP="00FB3B6B">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w:t>
      </w:r>
      <w:r w:rsidRPr="00FC5741">
        <w:rPr>
          <w:rFonts w:ascii="宋体" w:hAnsi="宋体" w:hint="eastAsia"/>
          <w:bCs/>
          <w:szCs w:val="21"/>
        </w:rPr>
        <w:t>评审委员会成员对客观评审因素评分不一致的；</w:t>
      </w:r>
    </w:p>
    <w:p w14:paraId="6B226BF2" w14:textId="77777777" w:rsidR="00FB3B6B" w:rsidRPr="00FC5741" w:rsidRDefault="00FB3B6B" w:rsidP="00FB3B6B">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FC5741">
        <w:rPr>
          <w:rFonts w:ascii="宋体" w:hAnsi="宋体" w:hint="eastAsia"/>
          <w:bCs/>
          <w:szCs w:val="21"/>
        </w:rPr>
        <w:t>经评审委员会认定评分畸高、畸低的。</w:t>
      </w:r>
    </w:p>
    <w:p w14:paraId="22940D9D" w14:textId="77777777" w:rsidR="00FB3B6B" w:rsidRDefault="00FB3B6B" w:rsidP="00FB3B6B">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w:t>
      </w:r>
      <w:r w:rsidRPr="00FC5741">
        <w:rPr>
          <w:rFonts w:ascii="宋体" w:hAnsi="宋体" w:hint="eastAsia"/>
          <w:bCs/>
          <w:szCs w:val="21"/>
        </w:rPr>
        <w:lastRenderedPageBreak/>
        <w:t>并在评标报告中记载；评标报告签署后，采购人或者</w:t>
      </w:r>
      <w:r>
        <w:rPr>
          <w:rFonts w:ascii="宋体" w:hAnsi="宋体" w:hint="eastAsia"/>
          <w:bCs/>
          <w:szCs w:val="21"/>
        </w:rPr>
        <w:t>学校采购机构发现存在以上情形之一的，应当组织原评审委员会进行重新评审。</w:t>
      </w:r>
    </w:p>
    <w:p w14:paraId="24DB0CB0" w14:textId="77777777" w:rsidR="00FB3B6B" w:rsidRPr="00FC5741" w:rsidRDefault="00FB3B6B" w:rsidP="00FB3B6B">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02828ED0" w14:textId="77777777" w:rsidR="00FB3B6B" w:rsidRPr="00FC5741" w:rsidRDefault="00FB3B6B" w:rsidP="00FB3B6B">
      <w:pPr>
        <w:ind w:firstLineChars="196" w:firstLine="412"/>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65AD70FD" w14:textId="77777777" w:rsidR="00FB3B6B" w:rsidRPr="00857B1F" w:rsidRDefault="00FB3B6B" w:rsidP="00FB3B6B">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9D4994A" w14:textId="77777777" w:rsidR="00FB3B6B" w:rsidRPr="00857B1F" w:rsidRDefault="00FB3B6B" w:rsidP="00FB3B6B">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7C0994A1" w14:textId="77777777" w:rsidR="00FB3B6B" w:rsidRPr="00857B1F" w:rsidRDefault="00FB3B6B" w:rsidP="00FB3B6B">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w:t>
      </w:r>
      <w:r w:rsidRPr="00857B1F">
        <w:rPr>
          <w:rFonts w:ascii="宋体" w:hAnsi="宋体" w:hint="eastAsia"/>
          <w:bCs/>
          <w:szCs w:val="21"/>
        </w:rPr>
        <w:t>有《政府采购货物和服务招标投标管理办法》第六十二条第一至五项情形的；</w:t>
      </w:r>
    </w:p>
    <w:p w14:paraId="1697E225" w14:textId="77777777" w:rsidR="00FB3B6B" w:rsidRPr="00857B1F" w:rsidRDefault="00FB3B6B" w:rsidP="00FB3B6B">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w:t>
      </w:r>
      <w:r w:rsidRPr="00857B1F">
        <w:rPr>
          <w:rFonts w:ascii="宋体" w:hAnsi="宋体" w:hint="eastAsia"/>
          <w:bCs/>
          <w:szCs w:val="21"/>
        </w:rPr>
        <w:t>评审委员会及其成员独立评标受到非法干预的；</w:t>
      </w:r>
    </w:p>
    <w:p w14:paraId="5BCB7071" w14:textId="77777777" w:rsidR="00FB3B6B" w:rsidRPr="00857B1F" w:rsidRDefault="00FB3B6B" w:rsidP="00FB3B6B">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857B1F">
        <w:rPr>
          <w:rFonts w:ascii="宋体" w:hAnsi="宋体" w:hint="eastAsia"/>
          <w:bCs/>
          <w:szCs w:val="21"/>
        </w:rPr>
        <w:t>有政府采购法实施条例第七十五条规定的违法行为的。</w:t>
      </w:r>
    </w:p>
    <w:p w14:paraId="26A59870" w14:textId="77777777" w:rsidR="00FB3B6B" w:rsidRPr="00857B1F" w:rsidRDefault="00FB3B6B" w:rsidP="00FB3B6B">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39D5BE0E" w14:textId="77777777" w:rsidR="00FB3B6B" w:rsidRPr="007530F4" w:rsidRDefault="00FB3B6B" w:rsidP="00FB3B6B">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7E8EFDC" w14:textId="77777777" w:rsidR="00FB3B6B" w:rsidRPr="007530F4" w:rsidRDefault="00FB3B6B" w:rsidP="00FB3B6B">
      <w:pPr>
        <w:spacing w:line="360" w:lineRule="auto"/>
        <w:rPr>
          <w:rFonts w:ascii="黑体" w:eastAsia="黑体" w:hAnsi="宋体"/>
          <w:sz w:val="24"/>
        </w:rPr>
      </w:pPr>
      <w:r w:rsidRPr="007530F4">
        <w:rPr>
          <w:rFonts w:ascii="黑体" w:eastAsia="黑体" w:hAnsi="宋体" w:hint="eastAsia"/>
          <w:sz w:val="24"/>
        </w:rPr>
        <w:t>38．定标方法</w:t>
      </w:r>
    </w:p>
    <w:p w14:paraId="1E469D6C" w14:textId="77777777" w:rsidR="00FB3B6B" w:rsidRPr="007530F4" w:rsidRDefault="00FB3B6B" w:rsidP="00FB3B6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611EB30" w14:textId="77777777" w:rsidR="00FB3B6B" w:rsidRDefault="00FB3B6B" w:rsidP="00FB3B6B">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487857B2" w14:textId="77777777" w:rsidR="00FB3B6B" w:rsidRDefault="00FB3B6B" w:rsidP="00FB3B6B">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4BC9178A" w14:textId="77777777" w:rsidR="00FB3B6B" w:rsidRDefault="00FB3B6B" w:rsidP="00FB3B6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7C98D4BB" w14:textId="77777777" w:rsidR="00FB3B6B" w:rsidRPr="007530F4" w:rsidRDefault="00FB3B6B" w:rsidP="00FB3B6B">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0E2614B4" w14:textId="77777777" w:rsidR="00FB3B6B" w:rsidRPr="007530F4" w:rsidRDefault="00FB3B6B" w:rsidP="00FB3B6B">
      <w:pPr>
        <w:spacing w:line="360" w:lineRule="auto"/>
        <w:rPr>
          <w:rFonts w:ascii="黑体" w:eastAsia="黑体" w:hAnsi="宋体"/>
          <w:sz w:val="24"/>
        </w:rPr>
      </w:pPr>
      <w:r w:rsidRPr="007530F4">
        <w:rPr>
          <w:rFonts w:ascii="黑体" w:eastAsia="黑体" w:hAnsi="宋体" w:hint="eastAsia"/>
          <w:sz w:val="24"/>
        </w:rPr>
        <w:t>39．编写评标报告</w:t>
      </w:r>
    </w:p>
    <w:p w14:paraId="65F50026" w14:textId="77777777" w:rsidR="00FB3B6B" w:rsidRDefault="00FB3B6B" w:rsidP="00FB3B6B">
      <w:pPr>
        <w:ind w:firstLineChars="196" w:firstLine="412"/>
        <w:rPr>
          <w:rFonts w:ascii="宋体" w:hAnsi="宋体"/>
          <w:szCs w:val="21"/>
        </w:rPr>
      </w:pPr>
      <w:r w:rsidRPr="0064666D">
        <w:rPr>
          <w:rFonts w:ascii="宋体" w:hAnsi="宋体" w:hint="eastAsia"/>
          <w:szCs w:val="21"/>
        </w:rPr>
        <w:lastRenderedPageBreak/>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0313ABF1" w14:textId="77777777" w:rsidR="00FB3B6B" w:rsidRPr="007530F4" w:rsidRDefault="00FB3B6B" w:rsidP="00FB3B6B">
      <w:pPr>
        <w:spacing w:line="360" w:lineRule="auto"/>
        <w:rPr>
          <w:rFonts w:ascii="黑体" w:eastAsia="黑体" w:hAnsi="宋体"/>
          <w:sz w:val="24"/>
        </w:rPr>
      </w:pPr>
      <w:r w:rsidRPr="007530F4">
        <w:rPr>
          <w:rFonts w:ascii="黑体" w:eastAsia="黑体" w:hAnsi="宋体" w:hint="eastAsia"/>
          <w:sz w:val="24"/>
        </w:rPr>
        <w:t>40．中标公告</w:t>
      </w:r>
    </w:p>
    <w:p w14:paraId="24B7F2E0" w14:textId="77777777" w:rsidR="00FB3B6B" w:rsidRPr="007530F4" w:rsidRDefault="00FB3B6B" w:rsidP="00FB3B6B">
      <w:pPr>
        <w:ind w:firstLineChars="196" w:firstLine="412"/>
        <w:rPr>
          <w:rFonts w:ascii="宋体" w:hAnsi="宋体"/>
          <w:szCs w:val="21"/>
        </w:rPr>
      </w:pPr>
      <w:r w:rsidRPr="007530F4">
        <w:rPr>
          <w:rFonts w:ascii="宋体" w:hAnsi="宋体" w:hint="eastAsia"/>
          <w:szCs w:val="21"/>
        </w:rPr>
        <w:t>40.1</w:t>
      </w:r>
      <w:r w:rsidRPr="007530F4">
        <w:rPr>
          <w:rFonts w:ascii="宋体" w:hAnsi="宋体" w:hint="eastAsia"/>
          <w:szCs w:val="21"/>
        </w:rPr>
        <w:t>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FED494E" w14:textId="77777777" w:rsidR="00FB3B6B" w:rsidRPr="007530F4" w:rsidRDefault="00FB3B6B" w:rsidP="00FB3B6B">
      <w:pPr>
        <w:ind w:firstLineChars="196" w:firstLine="412"/>
        <w:rPr>
          <w:rFonts w:ascii="宋体" w:hAnsi="宋体"/>
          <w:szCs w:val="21"/>
        </w:rPr>
      </w:pPr>
      <w:r w:rsidRPr="007530F4">
        <w:rPr>
          <w:rFonts w:ascii="宋体" w:hAnsi="宋体" w:hint="eastAsia"/>
          <w:szCs w:val="21"/>
        </w:rPr>
        <w:t>40.2</w:t>
      </w:r>
      <w:r w:rsidRPr="007530F4">
        <w:rPr>
          <w:rFonts w:ascii="宋体" w:hAnsi="宋体" w:hint="eastAsia"/>
          <w:szCs w:val="21"/>
        </w:rPr>
        <w:t>质疑投诉人应保证质疑投诉内容的真实性和可靠性，并承担相应的法律责任。</w:t>
      </w:r>
    </w:p>
    <w:p w14:paraId="0D21FC39" w14:textId="77777777" w:rsidR="00FB3B6B" w:rsidRPr="007530F4" w:rsidRDefault="00FB3B6B" w:rsidP="00FB3B6B">
      <w:pPr>
        <w:spacing w:line="360" w:lineRule="auto"/>
        <w:rPr>
          <w:rFonts w:ascii="黑体" w:eastAsia="黑体" w:hAnsi="宋体"/>
          <w:sz w:val="24"/>
        </w:rPr>
      </w:pPr>
      <w:r w:rsidRPr="007530F4">
        <w:rPr>
          <w:rFonts w:ascii="黑体" w:eastAsia="黑体" w:hAnsi="宋体" w:hint="eastAsia"/>
          <w:sz w:val="24"/>
        </w:rPr>
        <w:t>41．中标通知书</w:t>
      </w:r>
    </w:p>
    <w:p w14:paraId="6BD5C3BD" w14:textId="77777777" w:rsidR="00FB3B6B" w:rsidRPr="007530F4" w:rsidRDefault="00FB3B6B" w:rsidP="00FB3B6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中标公告公布以后</w:t>
      </w:r>
      <w:r w:rsidRPr="007530F4">
        <w:rPr>
          <w:rFonts w:ascii="宋体" w:hAnsi="宋体" w:hint="eastAsia"/>
          <w:szCs w:val="21"/>
        </w:rPr>
        <w:t>,</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w:t>
      </w:r>
      <w:r w:rsidRPr="007530F4">
        <w:rPr>
          <w:rFonts w:ascii="宋体" w:hAnsi="宋体" w:hint="eastAsia"/>
          <w:szCs w:val="21"/>
        </w:rPr>
        <w:t>0755</w:t>
      </w:r>
      <w:r w:rsidRPr="007530F4">
        <w:rPr>
          <w:rFonts w:ascii="宋体" w:hAnsi="宋体" w:hint="eastAsia"/>
          <w:szCs w:val="21"/>
        </w:rPr>
        <w:t>—</w:t>
      </w:r>
      <w:r w:rsidRPr="007530F4">
        <w:rPr>
          <w:rFonts w:ascii="宋体" w:hAnsi="宋体" w:hint="eastAsia"/>
          <w:szCs w:val="21"/>
        </w:rPr>
        <w:t>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w:t>
      </w:r>
      <w:r>
        <w:rPr>
          <w:rFonts w:ascii="宋体" w:hAnsi="宋体" w:hint="eastAsia"/>
          <w:szCs w:val="21"/>
        </w:rPr>
        <w:t>室</w:t>
      </w:r>
      <w:r w:rsidRPr="007530F4">
        <w:rPr>
          <w:rFonts w:ascii="宋体" w:hAnsi="宋体" w:hint="eastAsia"/>
          <w:szCs w:val="21"/>
        </w:rPr>
        <w:t>）。</w:t>
      </w:r>
    </w:p>
    <w:p w14:paraId="02C309DF" w14:textId="77777777" w:rsidR="00FB3B6B" w:rsidRPr="007530F4" w:rsidRDefault="00FB3B6B" w:rsidP="00FB3B6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F5E6C2F" w14:textId="77777777" w:rsidR="00FB3B6B" w:rsidRPr="007530F4" w:rsidRDefault="00FB3B6B" w:rsidP="00FB3B6B">
      <w:pPr>
        <w:ind w:firstLineChars="196" w:firstLine="412"/>
        <w:rPr>
          <w:rFonts w:ascii="宋体" w:hAnsi="宋体"/>
          <w:szCs w:val="21"/>
        </w:rPr>
      </w:pPr>
      <w:r w:rsidRPr="007530F4">
        <w:rPr>
          <w:rFonts w:ascii="宋体" w:hAnsi="宋体" w:hint="eastAsia"/>
          <w:szCs w:val="21"/>
        </w:rPr>
        <w:t>41.3</w:t>
      </w:r>
      <w:r w:rsidRPr="007530F4">
        <w:rPr>
          <w:rFonts w:ascii="宋体" w:hAnsi="宋体" w:hint="eastAsia"/>
          <w:szCs w:val="21"/>
        </w:rPr>
        <w:t>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468F515" w14:textId="77777777" w:rsidR="00FB3B6B" w:rsidRPr="007530F4" w:rsidRDefault="00FB3B6B" w:rsidP="00FB3B6B">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398F0557" w14:textId="77777777" w:rsidR="00FB3B6B" w:rsidRPr="007530F4" w:rsidRDefault="00FB3B6B" w:rsidP="00FB3B6B">
      <w:pPr>
        <w:spacing w:line="360" w:lineRule="auto"/>
        <w:rPr>
          <w:rFonts w:ascii="黑体" w:eastAsia="黑体" w:hAnsi="宋体"/>
          <w:sz w:val="24"/>
        </w:rPr>
      </w:pPr>
      <w:r w:rsidRPr="007530F4">
        <w:rPr>
          <w:rFonts w:ascii="黑体" w:eastAsia="黑体" w:hAnsi="宋体" w:hint="eastAsia"/>
          <w:sz w:val="24"/>
        </w:rPr>
        <w:t>42．公开招标失败的处理</w:t>
      </w:r>
    </w:p>
    <w:p w14:paraId="3ECCA4DC" w14:textId="77777777" w:rsidR="00FB3B6B" w:rsidRPr="007530F4" w:rsidRDefault="00FB3B6B" w:rsidP="00FB3B6B">
      <w:pPr>
        <w:ind w:firstLineChars="196" w:firstLine="412"/>
        <w:rPr>
          <w:rFonts w:ascii="宋体" w:hAnsi="宋体"/>
        </w:rPr>
      </w:pPr>
      <w:r w:rsidRPr="007530F4">
        <w:rPr>
          <w:rFonts w:ascii="宋体" w:hAnsi="宋体" w:hint="eastAsia"/>
          <w:szCs w:val="21"/>
        </w:rPr>
        <w:t>42.1</w:t>
      </w:r>
      <w:r w:rsidRPr="007530F4">
        <w:rPr>
          <w:rFonts w:ascii="宋体" w:hAnsi="宋体" w:hint="eastAsia"/>
          <w:szCs w:val="21"/>
        </w:rPr>
        <w:t>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BDD65FC" w14:textId="77777777" w:rsidR="00FB3B6B" w:rsidRPr="007530F4" w:rsidRDefault="00FB3B6B" w:rsidP="00FB3B6B">
      <w:pPr>
        <w:ind w:firstLineChars="196" w:firstLine="412"/>
        <w:rPr>
          <w:rFonts w:ascii="宋体" w:hAnsi="宋体"/>
          <w:szCs w:val="21"/>
        </w:rPr>
      </w:pPr>
      <w:r w:rsidRPr="007530F4">
        <w:rPr>
          <w:rFonts w:ascii="宋体" w:hAnsi="宋体" w:hint="eastAsia"/>
          <w:szCs w:val="21"/>
        </w:rPr>
        <w:t>42.2</w:t>
      </w:r>
      <w:r w:rsidRPr="007530F4">
        <w:rPr>
          <w:rFonts w:ascii="宋体" w:hAnsi="宋体" w:hint="eastAsia"/>
          <w:szCs w:val="21"/>
        </w:rPr>
        <w:t>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79E5B21" w14:textId="77777777" w:rsidR="00FB3B6B" w:rsidRPr="007530F4" w:rsidRDefault="00FB3B6B" w:rsidP="00FB3B6B">
      <w:pPr>
        <w:ind w:firstLineChars="196" w:firstLine="412"/>
        <w:rPr>
          <w:rFonts w:ascii="宋体" w:hAnsi="宋体"/>
          <w:szCs w:val="21"/>
        </w:rPr>
      </w:pPr>
      <w:r w:rsidRPr="007530F4">
        <w:rPr>
          <w:rFonts w:ascii="宋体" w:hAnsi="宋体" w:hint="eastAsia"/>
          <w:szCs w:val="21"/>
        </w:rPr>
        <w:t>42.3</w:t>
      </w:r>
      <w:r w:rsidRPr="007530F4">
        <w:rPr>
          <w:rFonts w:ascii="宋体" w:hAnsi="宋体" w:hint="eastAsia"/>
          <w:szCs w:val="21"/>
        </w:rPr>
        <w:t>重新组织采购有以下两种组织形式：</w:t>
      </w:r>
    </w:p>
    <w:p w14:paraId="611AA7A6" w14:textId="77777777" w:rsidR="00FB3B6B" w:rsidRPr="007530F4" w:rsidRDefault="00FB3B6B" w:rsidP="00FB3B6B">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）由</w:t>
      </w:r>
      <w:r>
        <w:rPr>
          <w:rFonts w:ascii="宋体" w:hAnsi="宋体" w:hint="eastAsia"/>
        </w:rPr>
        <w:t>学校采购机构</w:t>
      </w:r>
      <w:r w:rsidRPr="007530F4">
        <w:rPr>
          <w:rFonts w:ascii="宋体" w:hAnsi="宋体" w:hint="eastAsia"/>
        </w:rPr>
        <w:t>重新组织公开招标；</w:t>
      </w:r>
    </w:p>
    <w:p w14:paraId="569E8104" w14:textId="77777777" w:rsidR="00FB3B6B" w:rsidRPr="007530F4" w:rsidRDefault="00FB3B6B" w:rsidP="00FB3B6B">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w:t>
      </w:r>
      <w:r w:rsidRPr="007530F4">
        <w:rPr>
          <w:rFonts w:ascii="宋体" w:hAnsi="宋体" w:hint="eastAsia"/>
        </w:rPr>
        <w:lastRenderedPageBreak/>
        <w:t>或单一来源谈判方式采购。</w:t>
      </w:r>
    </w:p>
    <w:p w14:paraId="19C85E02" w14:textId="77777777" w:rsidR="00FB3B6B" w:rsidRPr="007530F4" w:rsidRDefault="00FB3B6B" w:rsidP="00FB3B6B">
      <w:pPr>
        <w:ind w:firstLineChars="196" w:firstLine="412"/>
        <w:rPr>
          <w:rFonts w:ascii="宋体" w:hAnsi="宋体"/>
        </w:rPr>
      </w:pPr>
      <w:r w:rsidRPr="007530F4">
        <w:rPr>
          <w:rFonts w:ascii="宋体" w:hAnsi="宋体" w:hint="eastAsia"/>
        </w:rPr>
        <w:t>42.4</w:t>
      </w:r>
      <w:r w:rsidRPr="007530F4">
        <w:rPr>
          <w:rFonts w:ascii="宋体" w:hAnsi="宋体" w:hint="eastAsia"/>
        </w:rPr>
        <w:t>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6CB2741" w14:textId="77777777" w:rsidR="00FB3B6B" w:rsidRPr="007530F4" w:rsidRDefault="00FB3B6B" w:rsidP="00FB3B6B">
      <w:pPr>
        <w:ind w:firstLineChars="196" w:firstLine="412"/>
        <w:rPr>
          <w:rFonts w:ascii="宋体" w:hAnsi="宋体"/>
        </w:rPr>
      </w:pPr>
      <w:r w:rsidRPr="007530F4">
        <w:rPr>
          <w:rFonts w:ascii="宋体" w:hAnsi="宋体" w:hint="eastAsia"/>
        </w:rPr>
        <w:t>42.5</w:t>
      </w:r>
      <w:r w:rsidRPr="007530F4">
        <w:rPr>
          <w:rFonts w:ascii="宋体" w:hAnsi="宋体" w:hint="eastAsia"/>
        </w:rPr>
        <w:t>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2AADA8C1" w14:textId="77777777" w:rsidR="00FB3B6B" w:rsidRPr="007530F4" w:rsidRDefault="00FB3B6B" w:rsidP="00FB3B6B">
      <w:pPr>
        <w:keepNext/>
        <w:keepLines/>
        <w:numPr>
          <w:ilvl w:val="0"/>
          <w:numId w:val="9"/>
        </w:numPr>
        <w:tabs>
          <w:tab w:val="num" w:pos="720"/>
        </w:tabs>
        <w:adjustRightInd w:val="0"/>
        <w:spacing w:beforeLines="50" w:before="231" w:afterLines="50" w:after="231"/>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632FBA2B" w14:textId="77777777" w:rsidR="00FB3B6B" w:rsidRPr="007530F4" w:rsidRDefault="00FB3B6B" w:rsidP="00FB3B6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905FD75" w14:textId="77777777" w:rsidR="00FB3B6B" w:rsidRPr="007530F4" w:rsidRDefault="00FB3B6B" w:rsidP="00FB3B6B">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35D93251" w14:textId="77777777" w:rsidR="00FB3B6B" w:rsidRPr="007530F4" w:rsidRDefault="00FB3B6B" w:rsidP="00FB3B6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686C2BD5" w14:textId="77777777" w:rsidR="00FB3B6B" w:rsidRPr="007530F4" w:rsidRDefault="00FB3B6B" w:rsidP="00FB3B6B">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18DA857D" w14:textId="77777777" w:rsidR="00FB3B6B" w:rsidRPr="007530F4" w:rsidRDefault="00FB3B6B" w:rsidP="00FB3B6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23FD099" w14:textId="77777777" w:rsidR="00FB3B6B" w:rsidRPr="007530F4" w:rsidRDefault="00FB3B6B" w:rsidP="00FB3B6B">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w:t>
      </w:r>
      <w:r w:rsidRPr="007530F4">
        <w:rPr>
          <w:rFonts w:ascii="宋体" w:hAnsi="宋体" w:hint="eastAsia"/>
          <w:szCs w:val="21"/>
        </w:rPr>
        <w:t>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35323C4C" w14:textId="77777777" w:rsidR="00FB3B6B" w:rsidRPr="007530F4" w:rsidRDefault="00FB3B6B" w:rsidP="00FB3B6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w:t>
      </w:r>
      <w:r w:rsidRPr="007530F4">
        <w:rPr>
          <w:rFonts w:ascii="宋体" w:hAnsi="宋体" w:hint="eastAsia"/>
          <w:szCs w:val="21"/>
        </w:rPr>
        <w:t>中标人如不按本通用条款第</w:t>
      </w:r>
      <w:r w:rsidRPr="007530F4">
        <w:rPr>
          <w:rFonts w:ascii="宋体" w:hAnsi="宋体" w:hint="eastAsia"/>
          <w:szCs w:val="21"/>
        </w:rPr>
        <w:t>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3400AB8" w14:textId="77777777" w:rsidR="00FB3B6B" w:rsidRPr="007530F4" w:rsidRDefault="00FB3B6B" w:rsidP="00FB3B6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w:t>
      </w:r>
      <w:r w:rsidRPr="007530F4">
        <w:rPr>
          <w:rFonts w:ascii="宋体" w:hAnsi="宋体" w:hint="eastAsia"/>
          <w:szCs w:val="21"/>
        </w:rPr>
        <w:t>中标人应当按照合</w:t>
      </w:r>
      <w:r>
        <w:rPr>
          <w:rFonts w:ascii="宋体" w:hAnsi="宋体" w:hint="eastAsia"/>
          <w:szCs w:val="21"/>
        </w:rPr>
        <w:t>同约定履行义务，完成中标项目，不得将中标项目转让（转包）给他人。</w:t>
      </w:r>
    </w:p>
    <w:p w14:paraId="2AE83041" w14:textId="77777777" w:rsidR="00FB3B6B" w:rsidRPr="007530F4" w:rsidRDefault="00FB3B6B" w:rsidP="00FB3B6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88FE74F" w14:textId="77777777" w:rsidR="00FB3B6B" w:rsidRPr="007530F4" w:rsidRDefault="00FB3B6B" w:rsidP="00FB3B6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w:t>
      </w:r>
      <w:r w:rsidRPr="007530F4">
        <w:rPr>
          <w:rFonts w:ascii="宋体" w:hAnsi="宋体" w:hint="eastAsia"/>
          <w:szCs w:val="21"/>
        </w:rPr>
        <w:t>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3A9964B" w14:textId="77777777" w:rsidR="00FB3B6B" w:rsidRDefault="00FB3B6B" w:rsidP="00FB3B6B">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w:t>
      </w:r>
      <w:r w:rsidRPr="00D35957">
        <w:rPr>
          <w:rFonts w:ascii="宋体" w:hAnsi="宋体" w:hint="eastAsia"/>
          <w:szCs w:val="21"/>
        </w:rPr>
        <w:t>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BF797DC" w14:textId="77777777" w:rsidR="00FB3B6B" w:rsidRDefault="00FB3B6B" w:rsidP="00FB3B6B">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经验收合格后，采购人在七日内办理解除履约担保手续。</w:t>
      </w:r>
    </w:p>
    <w:p w14:paraId="348999E1" w14:textId="77777777" w:rsidR="00FB3B6B" w:rsidRPr="008F6D05" w:rsidRDefault="00FB3B6B" w:rsidP="00FB3B6B">
      <w:pPr>
        <w:spacing w:line="0" w:lineRule="atLeast"/>
        <w:rPr>
          <w:rFonts w:ascii="宋体" w:hAnsi="宋体"/>
          <w:szCs w:val="21"/>
        </w:rPr>
      </w:pPr>
    </w:p>
    <w:p w14:paraId="1DE1271B" w14:textId="77777777" w:rsidR="00FB3B6B" w:rsidRPr="007530F4" w:rsidRDefault="00FB3B6B" w:rsidP="00FB3B6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61A5EC88" w14:textId="77777777" w:rsidR="00FB3B6B" w:rsidRPr="007530F4" w:rsidRDefault="00FB3B6B" w:rsidP="00FB3B6B">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35700050" w14:textId="77777777" w:rsidR="00FB3B6B" w:rsidRPr="007530F4" w:rsidRDefault="00FB3B6B" w:rsidP="00FB3B6B">
      <w:pPr>
        <w:spacing w:line="360" w:lineRule="auto"/>
        <w:rPr>
          <w:rFonts w:ascii="黑体" w:eastAsia="黑体" w:hAnsi="宋体"/>
          <w:sz w:val="24"/>
        </w:rPr>
      </w:pPr>
      <w:r>
        <w:rPr>
          <w:rFonts w:ascii="黑体" w:eastAsia="黑体" w:hAnsi="宋体"/>
          <w:sz w:val="24"/>
        </w:rPr>
        <w:lastRenderedPageBreak/>
        <w:t>48</w:t>
      </w:r>
      <w:r w:rsidRPr="007530F4">
        <w:rPr>
          <w:rFonts w:ascii="黑体" w:eastAsia="黑体" w:hAnsi="宋体" w:hint="eastAsia"/>
          <w:sz w:val="24"/>
        </w:rPr>
        <w:t>.履约情况的反馈</w:t>
      </w:r>
    </w:p>
    <w:p w14:paraId="24C8CDEA" w14:textId="77777777" w:rsidR="00FB3B6B" w:rsidRPr="007530F4" w:rsidRDefault="00FB3B6B" w:rsidP="00FB3B6B">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6903D1C" w14:textId="77777777" w:rsidR="00FB3B6B" w:rsidRPr="007530F4" w:rsidRDefault="00FB3B6B" w:rsidP="00FB3B6B">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2685305E" w14:textId="77777777" w:rsidR="00FB3B6B" w:rsidRDefault="00FB3B6B" w:rsidP="00FB3B6B">
      <w:pPr>
        <w:ind w:firstLineChars="196" w:firstLine="412"/>
        <w:rPr>
          <w:rFonts w:ascii="宋体" w:hAnsi="宋体"/>
          <w:szCs w:val="21"/>
        </w:rPr>
      </w:pPr>
      <w:r>
        <w:rPr>
          <w:rFonts w:ascii="宋体" w:hAnsi="宋体" w:hint="eastAsia"/>
          <w:szCs w:val="21"/>
        </w:rPr>
        <w:t>《深圳经济特区政府采购条例》第五十七条</w:t>
      </w:r>
      <w:r>
        <w:rPr>
          <w:rFonts w:ascii="宋体" w:hAnsi="宋体" w:hint="eastAsia"/>
          <w:szCs w:val="21"/>
        </w:rPr>
        <w:t xml:space="preserve"> </w:t>
      </w:r>
      <w:r>
        <w:rPr>
          <w:rFonts w:ascii="宋体" w:hAnsi="宋体" w:hint="eastAsia"/>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5E9D4DC7" w14:textId="77777777" w:rsidR="00FB3B6B" w:rsidRDefault="00FB3B6B" w:rsidP="00FB3B6B">
      <w:pPr>
        <w:ind w:firstLineChars="196" w:firstLine="412"/>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）在采购活动中应当回避而未回避的；</w:t>
      </w:r>
    </w:p>
    <w:p w14:paraId="53BDBE02" w14:textId="77777777" w:rsidR="00FB3B6B" w:rsidRDefault="00FB3B6B" w:rsidP="00FB3B6B">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）未按本条例规定签订、履行采购合同，造成严重后果的；</w:t>
      </w:r>
    </w:p>
    <w:p w14:paraId="312F3017" w14:textId="77777777" w:rsidR="00FB3B6B" w:rsidRDefault="00FB3B6B" w:rsidP="00FB3B6B">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）隐瞒真实情况，提供虚假资料的；</w:t>
      </w:r>
    </w:p>
    <w:p w14:paraId="7A54A244" w14:textId="77777777" w:rsidR="00FB3B6B" w:rsidRDefault="00FB3B6B" w:rsidP="00FB3B6B">
      <w:pPr>
        <w:ind w:firstLineChars="196" w:firstLine="412"/>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）以非法手段排斥其他供应商参与竞争的；</w:t>
      </w:r>
    </w:p>
    <w:p w14:paraId="1BE20896" w14:textId="77777777" w:rsidR="00FB3B6B" w:rsidRDefault="00FB3B6B" w:rsidP="00FB3B6B">
      <w:pPr>
        <w:ind w:firstLineChars="196" w:firstLine="412"/>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）与其他采购参加人串通投标的；</w:t>
      </w:r>
    </w:p>
    <w:p w14:paraId="49701BF6" w14:textId="77777777" w:rsidR="00FB3B6B" w:rsidRDefault="00FB3B6B" w:rsidP="00FB3B6B">
      <w:pPr>
        <w:ind w:firstLineChars="196" w:firstLine="412"/>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）恶意投诉的；</w:t>
      </w:r>
    </w:p>
    <w:p w14:paraId="6CED926B" w14:textId="77777777" w:rsidR="00FB3B6B" w:rsidRDefault="00FB3B6B" w:rsidP="00FB3B6B">
      <w:pPr>
        <w:ind w:firstLineChars="196" w:firstLine="412"/>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）向采购项目相关人行贿或者提供其他不当利益的；</w:t>
      </w:r>
    </w:p>
    <w:p w14:paraId="7116FBD8" w14:textId="77777777" w:rsidR="00FB3B6B" w:rsidRDefault="00FB3B6B" w:rsidP="00FB3B6B">
      <w:pPr>
        <w:ind w:firstLineChars="196" w:firstLine="412"/>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）阻碍、抗拒主管部门监督检查的；</w:t>
      </w:r>
    </w:p>
    <w:p w14:paraId="19C879BE" w14:textId="77777777" w:rsidR="00FB3B6B" w:rsidRDefault="00FB3B6B" w:rsidP="00FB3B6B">
      <w:pPr>
        <w:ind w:firstLineChars="196" w:firstLine="412"/>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）其他违反本条例规定的行为。</w:t>
      </w:r>
    </w:p>
    <w:p w14:paraId="3AF333A2" w14:textId="77777777" w:rsidR="00FB3B6B" w:rsidRPr="007530F4" w:rsidRDefault="00FB3B6B" w:rsidP="00FB3B6B">
      <w:pPr>
        <w:keepNext/>
        <w:keepLines/>
        <w:numPr>
          <w:ilvl w:val="0"/>
          <w:numId w:val="9"/>
        </w:numPr>
        <w:tabs>
          <w:tab w:val="num" w:pos="720"/>
        </w:tabs>
        <w:adjustRightInd w:val="0"/>
        <w:spacing w:beforeLines="50" w:before="231" w:afterLines="50" w:after="231"/>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109DE1" w14:textId="77777777" w:rsidR="00FB3B6B" w:rsidRPr="007530F4" w:rsidRDefault="00FB3B6B" w:rsidP="00FB3B6B">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5B8573EA" w14:textId="77777777" w:rsidR="00FB3B6B" w:rsidRDefault="00FB3B6B" w:rsidP="00FB3B6B">
      <w:pPr>
        <w:ind w:firstLineChars="200" w:firstLine="420"/>
        <w:rPr>
          <w:rFonts w:ascii="宋体" w:hAnsi="宋体"/>
          <w:szCs w:val="21"/>
        </w:rPr>
      </w:pPr>
      <w:r>
        <w:rPr>
          <w:rFonts w:ascii="宋体" w:hAnsi="宋体" w:hint="eastAsia"/>
          <w:szCs w:val="21"/>
        </w:rPr>
        <w:t>50.1</w:t>
      </w:r>
      <w:r>
        <w:rPr>
          <w:rFonts w:ascii="宋体" w:hAnsi="宋体" w:hint="eastAsia"/>
          <w:szCs w:val="21"/>
        </w:rPr>
        <w:t>提出质疑</w:t>
      </w:r>
    </w:p>
    <w:p w14:paraId="29BCB42C" w14:textId="77777777" w:rsidR="00FB3B6B" w:rsidRDefault="00FB3B6B" w:rsidP="00FB3B6B">
      <w:pPr>
        <w:rPr>
          <w:rFonts w:ascii="宋体" w:hAnsi="宋体"/>
          <w:szCs w:val="21"/>
        </w:rPr>
      </w:pPr>
      <w:r>
        <w:rPr>
          <w:rFonts w:ascii="宋体" w:hAnsi="宋体" w:hint="eastAsia"/>
          <w:szCs w:val="21"/>
        </w:rPr>
        <w:t xml:space="preserve">    </w:t>
      </w:r>
      <w:r>
        <w:rPr>
          <w:rFonts w:ascii="宋体" w:hAnsi="宋体" w:hint="eastAsia"/>
          <w:szCs w:val="21"/>
        </w:rPr>
        <w:t>参与政府采购活动的供应商认为自己的权益在采购活动中受到损害的，应当自知道或者应当知道其权益受到损害之日起七个工作日内向采购人、学校采购机构以书面形式提出质疑。</w:t>
      </w:r>
    </w:p>
    <w:p w14:paraId="4758BF7F" w14:textId="77777777" w:rsidR="00FB3B6B" w:rsidRDefault="00FB3B6B" w:rsidP="00FB3B6B">
      <w:pPr>
        <w:rPr>
          <w:rFonts w:ascii="宋体" w:hAnsi="宋体"/>
          <w:szCs w:val="21"/>
        </w:rPr>
      </w:pPr>
      <w:r>
        <w:rPr>
          <w:rFonts w:ascii="宋体" w:hAnsi="宋体" w:hint="eastAsia"/>
          <w:szCs w:val="21"/>
        </w:rPr>
        <w:t xml:space="preserve">    50.2</w:t>
      </w:r>
      <w:r>
        <w:rPr>
          <w:rFonts w:ascii="宋体" w:hAnsi="宋体"/>
          <w:szCs w:val="21"/>
        </w:rPr>
        <w:t>法律依据</w:t>
      </w:r>
    </w:p>
    <w:p w14:paraId="32B737DD" w14:textId="77777777" w:rsidR="00FB3B6B" w:rsidRDefault="00FB3B6B" w:rsidP="00FB3B6B">
      <w:pPr>
        <w:rPr>
          <w:rFonts w:ascii="宋体" w:hAnsi="宋体"/>
          <w:szCs w:val="21"/>
        </w:rPr>
      </w:pPr>
      <w:r>
        <w:rPr>
          <w:rFonts w:ascii="宋体" w:hAnsi="宋体" w:hint="eastAsia"/>
          <w:szCs w:val="21"/>
        </w:rPr>
        <w:t xml:space="preserve">    </w:t>
      </w:r>
      <w:r>
        <w:rPr>
          <w:rFonts w:ascii="宋体" w:hAnsi="宋体" w:hint="eastAsia"/>
          <w:szCs w:val="21"/>
        </w:rPr>
        <w:t>《中华人民共和国政府采购法》、《中华人民共和国政府采购法实施条例》、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39E6F320" w14:textId="77777777" w:rsidR="00FB3B6B" w:rsidRDefault="00FB3B6B" w:rsidP="00FB3B6B">
      <w:pPr>
        <w:rPr>
          <w:rFonts w:ascii="宋体" w:hAnsi="宋体"/>
          <w:szCs w:val="21"/>
        </w:rPr>
      </w:pPr>
      <w:r>
        <w:rPr>
          <w:rFonts w:ascii="宋体" w:hAnsi="宋体" w:hint="eastAsia"/>
          <w:szCs w:val="21"/>
        </w:rPr>
        <w:t xml:space="preserve">    50.3</w:t>
      </w:r>
      <w:r>
        <w:rPr>
          <w:rFonts w:ascii="宋体" w:hAnsi="宋体" w:hint="eastAsia"/>
          <w:szCs w:val="21"/>
        </w:rPr>
        <w:t>质疑条件</w:t>
      </w:r>
    </w:p>
    <w:p w14:paraId="6C09E44B" w14:textId="77777777" w:rsidR="00FB3B6B" w:rsidRDefault="00FB3B6B" w:rsidP="00FB3B6B">
      <w:pPr>
        <w:rPr>
          <w:rFonts w:ascii="宋体" w:hAnsi="宋体"/>
          <w:szCs w:val="21"/>
        </w:rPr>
      </w:pPr>
      <w:r>
        <w:rPr>
          <w:rFonts w:ascii="宋体" w:hAnsi="宋体" w:hint="eastAsia"/>
          <w:szCs w:val="21"/>
        </w:rPr>
        <w:lastRenderedPageBreak/>
        <w:t xml:space="preserve">    50.3.1</w:t>
      </w:r>
      <w:r>
        <w:rPr>
          <w:rFonts w:ascii="宋体" w:hAnsi="宋体" w:hint="eastAsia"/>
          <w:szCs w:val="21"/>
        </w:rPr>
        <w:t>提出质疑的供应商应当是参与所质疑项目采购活动的供应商；</w:t>
      </w:r>
    </w:p>
    <w:p w14:paraId="528810FF" w14:textId="77777777" w:rsidR="00FB3B6B" w:rsidRDefault="00FB3B6B" w:rsidP="00FB3B6B">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rPr>
        <w:t>应当在法定质疑期内一次性提出针对同一采购程序环节的质疑，法定质疑期为自知道或应当知道权益受到损害之日起</w:t>
      </w:r>
      <w:r>
        <w:rPr>
          <w:rFonts w:ascii="宋体" w:hAnsi="宋体" w:cs="Segoe UI" w:hint="eastAsia"/>
          <w:color w:val="000000"/>
          <w:kern w:val="0"/>
          <w:sz w:val="22"/>
        </w:rPr>
        <w:t>7</w:t>
      </w:r>
      <w:r>
        <w:rPr>
          <w:rFonts w:ascii="宋体" w:hAnsi="宋体" w:cs="Segoe UI" w:hint="eastAsia"/>
          <w:color w:val="000000"/>
          <w:kern w:val="0"/>
          <w:sz w:val="22"/>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900FB4D" w14:textId="77777777" w:rsidR="00FB3B6B" w:rsidRDefault="00FB3B6B" w:rsidP="00FB3B6B">
      <w:pPr>
        <w:ind w:firstLine="420"/>
        <w:rPr>
          <w:rFonts w:ascii="宋体" w:hAnsi="宋体"/>
          <w:szCs w:val="21"/>
        </w:rPr>
      </w:pPr>
      <w:r>
        <w:rPr>
          <w:rFonts w:ascii="宋体" w:hAnsi="宋体" w:hint="eastAsia"/>
          <w:szCs w:val="21"/>
        </w:rPr>
        <w:t>50.3.3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45B58BB2" w14:textId="77777777" w:rsidR="00FB3B6B" w:rsidRDefault="00FB3B6B" w:rsidP="00FB3B6B">
      <w:pPr>
        <w:ind w:firstLine="420"/>
        <w:rPr>
          <w:rFonts w:ascii="宋体" w:hAnsi="宋体"/>
          <w:szCs w:val="21"/>
        </w:rPr>
      </w:pPr>
      <w:r>
        <w:rPr>
          <w:rFonts w:ascii="宋体" w:hAnsi="宋体" w:hint="eastAsia"/>
          <w:szCs w:val="21"/>
        </w:rPr>
        <w:t>50.4</w:t>
      </w:r>
      <w:r>
        <w:rPr>
          <w:rFonts w:ascii="宋体" w:hAnsi="宋体" w:hint="eastAsia"/>
          <w:szCs w:val="21"/>
        </w:rPr>
        <w:t>提交</w:t>
      </w:r>
      <w:r>
        <w:rPr>
          <w:rFonts w:ascii="宋体" w:hAnsi="宋体"/>
          <w:szCs w:val="21"/>
        </w:rPr>
        <w:t>材料</w:t>
      </w:r>
    </w:p>
    <w:p w14:paraId="60BCF385" w14:textId="77777777" w:rsidR="00FB3B6B" w:rsidRDefault="00FB3B6B" w:rsidP="00FB3B6B">
      <w:pPr>
        <w:rPr>
          <w:rFonts w:ascii="宋体" w:hAnsi="宋体"/>
          <w:szCs w:val="21"/>
        </w:rPr>
      </w:pPr>
      <w:r>
        <w:rPr>
          <w:rFonts w:ascii="宋体" w:hAnsi="宋体" w:hint="eastAsia"/>
          <w:szCs w:val="21"/>
        </w:rPr>
        <w:t xml:space="preserve">    </w:t>
      </w:r>
      <w:r>
        <w:rPr>
          <w:rFonts w:ascii="宋体" w:hAnsi="宋体" w:hint="eastAsia"/>
          <w:szCs w:val="21"/>
        </w:rPr>
        <w:t>质疑函、营业执照复印件、法定代表人证明。如委托代理人提交的，还需提交授权委托书及代理人身份证明。</w:t>
      </w:r>
    </w:p>
    <w:p w14:paraId="4BD71693" w14:textId="77777777" w:rsidR="00FB3B6B" w:rsidRDefault="00FB3B6B" w:rsidP="00FB3B6B">
      <w:pPr>
        <w:rPr>
          <w:rFonts w:ascii="宋体" w:hAnsi="宋体"/>
          <w:szCs w:val="21"/>
        </w:rPr>
      </w:pPr>
      <w:r>
        <w:rPr>
          <w:rFonts w:ascii="宋体" w:hAnsi="宋体" w:hint="eastAsia"/>
          <w:szCs w:val="21"/>
        </w:rPr>
        <w:t xml:space="preserve">    50.5</w:t>
      </w:r>
      <w:r>
        <w:rPr>
          <w:rFonts w:ascii="宋体" w:hAnsi="宋体" w:hint="eastAsia"/>
          <w:szCs w:val="21"/>
        </w:rPr>
        <w:t>收文部门</w:t>
      </w:r>
    </w:p>
    <w:p w14:paraId="1589D667" w14:textId="77777777" w:rsidR="00FB3B6B" w:rsidRDefault="00FB3B6B" w:rsidP="00FB3B6B">
      <w:pPr>
        <w:rPr>
          <w:rFonts w:ascii="宋体" w:hAnsi="宋体"/>
          <w:szCs w:val="21"/>
        </w:rPr>
      </w:pPr>
      <w:r>
        <w:rPr>
          <w:rFonts w:ascii="宋体" w:hAnsi="宋体" w:hint="eastAsia"/>
          <w:szCs w:val="21"/>
        </w:rPr>
        <w:t xml:space="preserve">    </w:t>
      </w:r>
      <w:r>
        <w:rPr>
          <w:rFonts w:ascii="宋体" w:hAnsi="宋体" w:hint="eastAsia"/>
          <w:szCs w:val="21"/>
        </w:rPr>
        <w:t>学校采购机构，地址：深圳市南山区南海大道</w:t>
      </w:r>
      <w:r>
        <w:rPr>
          <w:rFonts w:ascii="宋体" w:hAnsi="宋体" w:hint="eastAsia"/>
          <w:szCs w:val="21"/>
        </w:rPr>
        <w:t>3688</w:t>
      </w:r>
      <w:r>
        <w:rPr>
          <w:rFonts w:ascii="宋体" w:hAnsi="宋体" w:hint="eastAsia"/>
          <w:szCs w:val="21"/>
        </w:rPr>
        <w:t>号</w:t>
      </w:r>
      <w:r>
        <w:rPr>
          <w:rFonts w:ascii="宋体" w:hAnsi="宋体" w:hint="eastAsia"/>
          <w:szCs w:val="21"/>
        </w:rPr>
        <w:t xml:space="preserve"> </w:t>
      </w:r>
      <w:r>
        <w:rPr>
          <w:rFonts w:ascii="宋体" w:hAnsi="宋体" w:hint="eastAsia"/>
          <w:szCs w:val="21"/>
        </w:rPr>
        <w:t>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63F2EE74" w14:textId="77777777" w:rsidR="00FB3B6B" w:rsidRDefault="00FB3B6B" w:rsidP="00FB3B6B">
      <w:pPr>
        <w:rPr>
          <w:rFonts w:ascii="宋体" w:hAnsi="宋体"/>
          <w:szCs w:val="21"/>
        </w:rPr>
      </w:pPr>
      <w:r>
        <w:rPr>
          <w:rFonts w:ascii="宋体" w:hAnsi="宋体" w:hint="eastAsia"/>
          <w:szCs w:val="21"/>
        </w:rPr>
        <w:t xml:space="preserve">    50.6</w:t>
      </w:r>
      <w:r>
        <w:rPr>
          <w:rFonts w:ascii="宋体" w:hAnsi="宋体" w:hint="eastAsia"/>
          <w:szCs w:val="21"/>
        </w:rPr>
        <w:t>收文办理</w:t>
      </w:r>
      <w:r>
        <w:rPr>
          <w:rFonts w:ascii="宋体" w:hAnsi="宋体"/>
          <w:szCs w:val="21"/>
        </w:rPr>
        <w:t>程序</w:t>
      </w:r>
    </w:p>
    <w:p w14:paraId="79B2CB74" w14:textId="77777777" w:rsidR="00FB3B6B" w:rsidRDefault="00FB3B6B" w:rsidP="00FB3B6B">
      <w:pPr>
        <w:rPr>
          <w:rFonts w:ascii="宋体" w:hAnsi="宋体"/>
          <w:szCs w:val="21"/>
        </w:rPr>
      </w:pPr>
      <w:r>
        <w:rPr>
          <w:rFonts w:ascii="宋体" w:hAnsi="宋体" w:hint="eastAsia"/>
          <w:szCs w:val="21"/>
        </w:rPr>
        <w:t xml:space="preserve">    50.6.1</w:t>
      </w:r>
      <w:r>
        <w:rPr>
          <w:rFonts w:ascii="宋体" w:hAnsi="宋体" w:hint="eastAsia"/>
          <w:szCs w:val="21"/>
        </w:rPr>
        <w:t>供应商提交的质疑材料符合质疑条件的办理收文，出具收文回执；</w:t>
      </w:r>
    </w:p>
    <w:p w14:paraId="5B340FE2" w14:textId="77777777" w:rsidR="00FB3B6B" w:rsidRDefault="00FB3B6B" w:rsidP="00FB3B6B">
      <w:pPr>
        <w:rPr>
          <w:rFonts w:ascii="宋体" w:hAnsi="宋体"/>
          <w:szCs w:val="21"/>
        </w:rPr>
      </w:pPr>
      <w:r>
        <w:rPr>
          <w:rFonts w:ascii="宋体" w:hAnsi="宋体" w:hint="eastAsia"/>
          <w:szCs w:val="21"/>
        </w:rPr>
        <w:t xml:space="preserve">    50.6.2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77523CEC" w14:textId="77777777" w:rsidR="00FB3B6B" w:rsidRDefault="00FB3B6B" w:rsidP="00FB3B6B">
      <w:pPr>
        <w:rPr>
          <w:rFonts w:ascii="宋体" w:hAnsi="宋体"/>
          <w:szCs w:val="21"/>
        </w:rPr>
      </w:pPr>
      <w:r>
        <w:rPr>
          <w:rFonts w:ascii="宋体" w:hAnsi="宋体" w:hint="eastAsia"/>
          <w:szCs w:val="21"/>
        </w:rPr>
        <w:t xml:space="preserve">    50.7</w:t>
      </w:r>
      <w:r>
        <w:rPr>
          <w:rFonts w:ascii="宋体" w:hAnsi="宋体" w:hint="eastAsia"/>
          <w:szCs w:val="21"/>
        </w:rPr>
        <w:t>质疑答复时限</w:t>
      </w:r>
    </w:p>
    <w:p w14:paraId="28F81230" w14:textId="77777777" w:rsidR="00FB3B6B" w:rsidRDefault="00FB3B6B" w:rsidP="00FB3B6B">
      <w:pPr>
        <w:rPr>
          <w:rFonts w:ascii="宋体" w:hAnsi="宋体"/>
          <w:szCs w:val="21"/>
        </w:rPr>
      </w:pPr>
      <w:r>
        <w:rPr>
          <w:rFonts w:ascii="宋体" w:hAnsi="宋体" w:hint="eastAsia"/>
          <w:szCs w:val="21"/>
        </w:rPr>
        <w:t xml:space="preserve">    </w:t>
      </w:r>
      <w:r>
        <w:rPr>
          <w:rFonts w:ascii="宋体" w:hAnsi="宋体" w:hint="eastAsia"/>
          <w:szCs w:val="21"/>
        </w:rPr>
        <w:t>自收文之日起七个工作日内。</w:t>
      </w:r>
    </w:p>
    <w:p w14:paraId="4FDE7701" w14:textId="77777777" w:rsidR="00FB3B6B" w:rsidRPr="009746B2" w:rsidRDefault="00FB3B6B" w:rsidP="00FB3B6B">
      <w:pPr>
        <w:rPr>
          <w:rFonts w:ascii="宋体" w:hAnsi="宋体"/>
          <w:szCs w:val="21"/>
        </w:rPr>
      </w:pPr>
      <w:r>
        <w:rPr>
          <w:rFonts w:ascii="宋体" w:hAnsi="宋体" w:hint="eastAsia"/>
          <w:szCs w:val="21"/>
        </w:rPr>
        <w:t xml:space="preserve">    50</w:t>
      </w:r>
      <w:r w:rsidRPr="009746B2">
        <w:rPr>
          <w:rFonts w:ascii="宋体" w:hAnsi="宋体" w:hint="eastAsia"/>
          <w:szCs w:val="21"/>
        </w:rPr>
        <w:t>.8</w:t>
      </w:r>
      <w:r w:rsidRPr="009746B2">
        <w:rPr>
          <w:rFonts w:ascii="宋体" w:hAnsi="宋体" w:hint="eastAsia"/>
          <w:szCs w:val="21"/>
        </w:rPr>
        <w:t>投诉</w:t>
      </w:r>
    </w:p>
    <w:p w14:paraId="24884AB7" w14:textId="77777777" w:rsidR="00FB3B6B" w:rsidRPr="009746B2" w:rsidRDefault="00FB3B6B" w:rsidP="00FB3B6B">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w:t>
      </w:r>
      <w:r w:rsidRPr="009746B2">
        <w:rPr>
          <w:rFonts w:ascii="宋体" w:hAnsi="宋体" w:hint="eastAsia"/>
          <w:szCs w:val="21"/>
        </w:rPr>
        <w:t>15</w:t>
      </w:r>
      <w:r w:rsidRPr="009746B2">
        <w:rPr>
          <w:rFonts w:ascii="宋体" w:hAnsi="宋体" w:hint="eastAsia"/>
          <w:szCs w:val="21"/>
        </w:rPr>
        <w:t>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1BA710CB" w14:textId="77777777" w:rsidR="00FB3B6B" w:rsidRPr="007530F4" w:rsidRDefault="00FB3B6B" w:rsidP="00FB3B6B">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733C0C11" w14:textId="77777777" w:rsidR="00FB3B6B" w:rsidRPr="009746B2" w:rsidRDefault="00FB3B6B" w:rsidP="00FB3B6B">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w:t>
      </w:r>
      <w:r w:rsidRPr="009746B2">
        <w:rPr>
          <w:rFonts w:ascii="宋体" w:hAnsi="宋体" w:hint="eastAsia"/>
          <w:szCs w:val="21"/>
        </w:rPr>
        <w:t>供应商质疑不成立，或者成立但未对中标、成交结果构成影响的，继续开展采购活动。</w:t>
      </w:r>
    </w:p>
    <w:p w14:paraId="61A7DD96" w14:textId="77777777" w:rsidR="00FB3B6B" w:rsidRDefault="00FB3B6B" w:rsidP="00FB3B6B">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w:t>
      </w:r>
      <w:r w:rsidRPr="009746B2">
        <w:rPr>
          <w:rFonts w:ascii="宋体" w:hAnsi="宋体" w:hint="eastAsia"/>
          <w:szCs w:val="21"/>
        </w:rPr>
        <w:t>供应商质疑成立且影响或者可能影响中标、成交结果的，按照下列情况处理：（</w:t>
      </w:r>
      <w:r w:rsidRPr="009746B2">
        <w:rPr>
          <w:rFonts w:ascii="宋体" w:hAnsi="宋体" w:hint="eastAsia"/>
          <w:szCs w:val="21"/>
        </w:rPr>
        <w:t>1</w:t>
      </w:r>
      <w:r w:rsidRPr="009746B2">
        <w:rPr>
          <w:rFonts w:ascii="宋体" w:hAnsi="宋体" w:hint="eastAsia"/>
          <w:szCs w:val="21"/>
        </w:rPr>
        <w:t>）对采购文件提出的质疑，依法通过澄清或者修改可以继续开展采购活动的，澄清或者修改采</w:t>
      </w:r>
      <w:r w:rsidRPr="009746B2">
        <w:rPr>
          <w:rFonts w:ascii="宋体" w:hAnsi="宋体" w:hint="eastAsia"/>
          <w:szCs w:val="21"/>
        </w:rPr>
        <w:lastRenderedPageBreak/>
        <w:t>购文件后继续开展采购活动；否则应当修改采购文件后重新开展采购活动。（</w:t>
      </w:r>
      <w:r w:rsidRPr="009746B2">
        <w:rPr>
          <w:rFonts w:ascii="宋体" w:hAnsi="宋体" w:hint="eastAsia"/>
          <w:szCs w:val="21"/>
        </w:rPr>
        <w:t>2</w:t>
      </w:r>
      <w:r w:rsidRPr="009746B2">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p w14:paraId="7FECB59B" w14:textId="77777777" w:rsidR="00FB3B6B" w:rsidRPr="007530F4" w:rsidRDefault="00FB3B6B" w:rsidP="00FB3B6B">
      <w:pPr>
        <w:spacing w:line="240" w:lineRule="atLeast"/>
        <w:rPr>
          <w:rFonts w:ascii="宋体" w:hAnsi="宋体"/>
          <w:szCs w:val="21"/>
        </w:rPr>
      </w:pPr>
    </w:p>
    <w:p w14:paraId="36FFEDA6" w14:textId="77777777" w:rsidR="00FB3B6B" w:rsidRPr="009A2E9E" w:rsidRDefault="00FB3B6B" w:rsidP="00FB3B6B">
      <w:pPr>
        <w:jc w:val="center"/>
        <w:rPr>
          <w:rFonts w:ascii="宋体" w:hAnsi="宋体"/>
          <w:color w:val="FF0000"/>
          <w:szCs w:val="21"/>
        </w:rPr>
      </w:pPr>
    </w:p>
    <w:p w14:paraId="02A8DF70" w14:textId="77777777" w:rsidR="00530019" w:rsidRPr="00FB3B6B" w:rsidRDefault="00530019" w:rsidP="00097CCA">
      <w:pPr>
        <w:spacing w:line="240" w:lineRule="atLeast"/>
      </w:pPr>
    </w:p>
    <w:sectPr w:rsidR="00530019" w:rsidRPr="00FB3B6B">
      <w:headerReference w:type="default" r:id="rId10"/>
      <w:footerReference w:type="even" r:id="rId11"/>
      <w:footerReference w:type="default" r:id="rId12"/>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D97B78" w14:textId="77777777" w:rsidR="0091248F" w:rsidRDefault="0091248F">
      <w:r>
        <w:separator/>
      </w:r>
    </w:p>
  </w:endnote>
  <w:endnote w:type="continuationSeparator" w:id="0">
    <w:p w14:paraId="0FB52C11" w14:textId="77777777" w:rsidR="0091248F" w:rsidRDefault="00912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auto"/>
    <w:pitch w:val="default"/>
    <w:sig w:usb0="00000000" w:usb1="00000000" w:usb2="00000000" w:usb3="00000000" w:csb0="00040000" w:csb1="00000000"/>
  </w:font>
  <w:font w:name="长城仿宋">
    <w:altName w:val="仿宋"/>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DC0F6" w14:textId="77777777" w:rsidR="00B9624B" w:rsidRDefault="00B9624B">
    <w:pPr>
      <w:pStyle w:val="af2"/>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14:paraId="5E905DF4" w14:textId="77777777" w:rsidR="00B9624B" w:rsidRDefault="00B9624B">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816E6" w14:textId="77777777" w:rsidR="00B9624B" w:rsidRDefault="00B9624B">
    <w:pPr>
      <w:pStyle w:val="af2"/>
      <w:framePr w:wrap="around" w:vAnchor="text" w:hAnchor="margin" w:xAlign="center" w:y="1"/>
      <w:rPr>
        <w:rStyle w:val="afb"/>
      </w:rPr>
    </w:pPr>
    <w:r>
      <w:t xml:space="preserve">- </w:t>
    </w:r>
    <w:r>
      <w:fldChar w:fldCharType="begin"/>
    </w:r>
    <w:r>
      <w:instrText xml:space="preserve"> PAGE </w:instrText>
    </w:r>
    <w:r>
      <w:fldChar w:fldCharType="separate"/>
    </w:r>
    <w:r w:rsidR="00C94068">
      <w:rPr>
        <w:noProof/>
      </w:rPr>
      <w:t>21</w:t>
    </w:r>
    <w:r>
      <w:fldChar w:fldCharType="end"/>
    </w:r>
    <w:r>
      <w:t xml:space="preserve"> -</w:t>
    </w:r>
  </w:p>
  <w:p w14:paraId="48E35457" w14:textId="77777777" w:rsidR="00B9624B" w:rsidRDefault="00B9624B">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5C0DA9" w14:textId="77777777" w:rsidR="0091248F" w:rsidRDefault="0091248F">
      <w:r>
        <w:separator/>
      </w:r>
    </w:p>
  </w:footnote>
  <w:footnote w:type="continuationSeparator" w:id="0">
    <w:p w14:paraId="1F6FF2BD" w14:textId="77777777" w:rsidR="0091248F" w:rsidRDefault="00912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6E3E8" w14:textId="37B192A7" w:rsidR="00B9624B" w:rsidRDefault="00B9624B">
    <w:pPr>
      <w:pStyle w:val="af3"/>
    </w:pPr>
    <w:r>
      <w:rPr>
        <w:rFonts w:hint="eastAsia"/>
      </w:rPr>
      <w:t>深圳大学招投标管理中心</w:t>
    </w:r>
    <w:r>
      <w:rPr>
        <w:rFonts w:hint="eastAsia"/>
      </w:rPr>
      <w:t xml:space="preserve">                                                    SZUCG20200076FW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4C791A8"/>
    <w:multiLevelType w:val="singleLevel"/>
    <w:tmpl w:val="94C791A8"/>
    <w:lvl w:ilvl="0">
      <w:start w:val="1"/>
      <w:numFmt w:val="decimal"/>
      <w:suff w:val="nothing"/>
      <w:lvlText w:val="（%1）"/>
      <w:lvlJc w:val="left"/>
    </w:lvl>
  </w:abstractNum>
  <w:abstractNum w:abstractNumId="1" w15:restartNumberingAfterBreak="0">
    <w:nsid w:val="A469D086"/>
    <w:multiLevelType w:val="singleLevel"/>
    <w:tmpl w:val="A469D086"/>
    <w:lvl w:ilvl="0">
      <w:start w:val="1"/>
      <w:numFmt w:val="decimal"/>
      <w:suff w:val="nothing"/>
      <w:lvlText w:val="（%1）"/>
      <w:lvlJc w:val="left"/>
    </w:lvl>
  </w:abstractNum>
  <w:abstractNum w:abstractNumId="2" w15:restartNumberingAfterBreak="0">
    <w:nsid w:val="AE056DDF"/>
    <w:multiLevelType w:val="singleLevel"/>
    <w:tmpl w:val="AE056DDF"/>
    <w:lvl w:ilvl="0">
      <w:start w:val="1"/>
      <w:numFmt w:val="decimal"/>
      <w:suff w:val="nothing"/>
      <w:lvlText w:val="（%1）"/>
      <w:lvlJc w:val="left"/>
    </w:lvl>
  </w:abstractNum>
  <w:abstractNum w:abstractNumId="3" w15:restartNumberingAfterBreak="0">
    <w:nsid w:val="C11A8195"/>
    <w:multiLevelType w:val="singleLevel"/>
    <w:tmpl w:val="C11A8195"/>
    <w:lvl w:ilvl="0">
      <w:start w:val="1"/>
      <w:numFmt w:val="decimal"/>
      <w:suff w:val="nothing"/>
      <w:lvlText w:val="（%1）"/>
      <w:lvlJc w:val="left"/>
    </w:lvl>
  </w:abstractNum>
  <w:abstractNum w:abstractNumId="4" w15:restartNumberingAfterBreak="0">
    <w:nsid w:val="D6D28E94"/>
    <w:multiLevelType w:val="singleLevel"/>
    <w:tmpl w:val="D6D28E94"/>
    <w:lvl w:ilvl="0">
      <w:start w:val="1"/>
      <w:numFmt w:val="decimal"/>
      <w:suff w:val="nothing"/>
      <w:lvlText w:val="（%1）"/>
      <w:lvlJc w:val="left"/>
    </w:lvl>
  </w:abstractNum>
  <w:abstractNum w:abstractNumId="5" w15:restartNumberingAfterBreak="0">
    <w:nsid w:val="DF423E1A"/>
    <w:multiLevelType w:val="singleLevel"/>
    <w:tmpl w:val="DF423E1A"/>
    <w:lvl w:ilvl="0">
      <w:start w:val="1"/>
      <w:numFmt w:val="decimal"/>
      <w:suff w:val="nothing"/>
      <w:lvlText w:val="（%1）"/>
      <w:lvlJc w:val="left"/>
    </w:lvl>
  </w:abstractNum>
  <w:abstractNum w:abstractNumId="6"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7"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8" w15:restartNumberingAfterBreak="0">
    <w:nsid w:val="02A5828F"/>
    <w:multiLevelType w:val="singleLevel"/>
    <w:tmpl w:val="02A5828F"/>
    <w:lvl w:ilvl="0">
      <w:start w:val="1"/>
      <w:numFmt w:val="decimal"/>
      <w:suff w:val="nothing"/>
      <w:lvlText w:val="（%1）"/>
      <w:lvlJc w:val="left"/>
    </w:lvl>
  </w:abstractNum>
  <w:abstractNum w:abstractNumId="9"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A5441E4"/>
    <w:multiLevelType w:val="singleLevel"/>
    <w:tmpl w:val="0A5441E4"/>
    <w:lvl w:ilvl="0">
      <w:start w:val="1"/>
      <w:numFmt w:val="decimal"/>
      <w:suff w:val="nothing"/>
      <w:lvlText w:val="（%1）"/>
      <w:lvlJc w:val="left"/>
    </w:lvl>
  </w:abstractNum>
  <w:abstractNum w:abstractNumId="11"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3" w15:restartNumberingAfterBreak="0">
    <w:nsid w:val="2B1D7EB8"/>
    <w:multiLevelType w:val="singleLevel"/>
    <w:tmpl w:val="2B1D7EB8"/>
    <w:lvl w:ilvl="0">
      <w:start w:val="2"/>
      <w:numFmt w:val="chineseCounting"/>
      <w:suff w:val="nothing"/>
      <w:lvlText w:val="（%1）"/>
      <w:lvlJc w:val="left"/>
      <w:rPr>
        <w:rFonts w:hint="eastAsia"/>
      </w:rPr>
    </w:lvl>
  </w:abstractNum>
  <w:abstractNum w:abstractNumId="14" w15:restartNumberingAfterBreak="0">
    <w:nsid w:val="2D8ADA75"/>
    <w:multiLevelType w:val="singleLevel"/>
    <w:tmpl w:val="2D8ADA75"/>
    <w:lvl w:ilvl="0">
      <w:start w:val="1"/>
      <w:numFmt w:val="decimal"/>
      <w:suff w:val="nothing"/>
      <w:lvlText w:val="（%1）"/>
      <w:lvlJc w:val="left"/>
    </w:lvl>
  </w:abstractNum>
  <w:abstractNum w:abstractNumId="15"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6"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4E1B1911"/>
    <w:multiLevelType w:val="multilevel"/>
    <w:tmpl w:val="4E1B1911"/>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8FF2D9E"/>
    <w:multiLevelType w:val="multilevel"/>
    <w:tmpl w:val="78FF2D9E"/>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42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6"/>
  </w:num>
  <w:num w:numId="3">
    <w:abstractNumId w:val="12"/>
  </w:num>
  <w:num w:numId="4">
    <w:abstractNumId w:val="11"/>
  </w:num>
  <w:num w:numId="5">
    <w:abstractNumId w:val="21"/>
  </w:num>
  <w:num w:numId="6">
    <w:abstractNumId w:val="15"/>
  </w:num>
  <w:num w:numId="7">
    <w:abstractNumId w:val="16"/>
  </w:num>
  <w:num w:numId="8">
    <w:abstractNumId w:val="13"/>
  </w:num>
  <w:num w:numId="9">
    <w:abstractNumId w:val="9"/>
  </w:num>
  <w:num w:numId="10">
    <w:abstractNumId w:val="5"/>
  </w:num>
  <w:num w:numId="11">
    <w:abstractNumId w:val="10"/>
  </w:num>
  <w:num w:numId="12">
    <w:abstractNumId w:val="8"/>
  </w:num>
  <w:num w:numId="13">
    <w:abstractNumId w:val="3"/>
  </w:num>
  <w:num w:numId="14">
    <w:abstractNumId w:val="4"/>
  </w:num>
  <w:num w:numId="15">
    <w:abstractNumId w:val="0"/>
  </w:num>
  <w:num w:numId="16">
    <w:abstractNumId w:val="1"/>
  </w:num>
  <w:num w:numId="17">
    <w:abstractNumId w:val="14"/>
  </w:num>
  <w:num w:numId="18">
    <w:abstractNumId w:val="19"/>
  </w:num>
  <w:num w:numId="19">
    <w:abstractNumId w:val="2"/>
  </w:num>
  <w:num w:numId="20">
    <w:abstractNumId w:val="17"/>
  </w:num>
  <w:num w:numId="21">
    <w:abstractNumId w:val="18"/>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3A9"/>
    <w:rsid w:val="00000B25"/>
    <w:rsid w:val="00000E23"/>
    <w:rsid w:val="000012A9"/>
    <w:rsid w:val="000064A4"/>
    <w:rsid w:val="000074E5"/>
    <w:rsid w:val="0001087C"/>
    <w:rsid w:val="00012241"/>
    <w:rsid w:val="00015546"/>
    <w:rsid w:val="00020FE6"/>
    <w:rsid w:val="000248A1"/>
    <w:rsid w:val="00025068"/>
    <w:rsid w:val="000264C4"/>
    <w:rsid w:val="00027244"/>
    <w:rsid w:val="000276E0"/>
    <w:rsid w:val="00030B9B"/>
    <w:rsid w:val="00030D41"/>
    <w:rsid w:val="0003110B"/>
    <w:rsid w:val="000342A7"/>
    <w:rsid w:val="00034CA1"/>
    <w:rsid w:val="000354D9"/>
    <w:rsid w:val="0003589D"/>
    <w:rsid w:val="000359F6"/>
    <w:rsid w:val="00037847"/>
    <w:rsid w:val="0004166E"/>
    <w:rsid w:val="000416AB"/>
    <w:rsid w:val="0004268A"/>
    <w:rsid w:val="000473A7"/>
    <w:rsid w:val="00050BC6"/>
    <w:rsid w:val="00052BF7"/>
    <w:rsid w:val="00052C12"/>
    <w:rsid w:val="00053537"/>
    <w:rsid w:val="00053C48"/>
    <w:rsid w:val="00053DDF"/>
    <w:rsid w:val="000544E3"/>
    <w:rsid w:val="00054FAF"/>
    <w:rsid w:val="00055D34"/>
    <w:rsid w:val="0005721D"/>
    <w:rsid w:val="000606D8"/>
    <w:rsid w:val="00061C80"/>
    <w:rsid w:val="00062B0F"/>
    <w:rsid w:val="00063760"/>
    <w:rsid w:val="0006535A"/>
    <w:rsid w:val="0006600E"/>
    <w:rsid w:val="000673E7"/>
    <w:rsid w:val="00074605"/>
    <w:rsid w:val="00074795"/>
    <w:rsid w:val="00075998"/>
    <w:rsid w:val="00076AC5"/>
    <w:rsid w:val="00076E14"/>
    <w:rsid w:val="00077DD4"/>
    <w:rsid w:val="000803A4"/>
    <w:rsid w:val="000804CC"/>
    <w:rsid w:val="0008068B"/>
    <w:rsid w:val="000820B7"/>
    <w:rsid w:val="0008490D"/>
    <w:rsid w:val="00084FB7"/>
    <w:rsid w:val="00085565"/>
    <w:rsid w:val="0008568C"/>
    <w:rsid w:val="00087A6A"/>
    <w:rsid w:val="000910B2"/>
    <w:rsid w:val="0009134C"/>
    <w:rsid w:val="0009470F"/>
    <w:rsid w:val="00094A5D"/>
    <w:rsid w:val="00094E6B"/>
    <w:rsid w:val="000960AE"/>
    <w:rsid w:val="00096F65"/>
    <w:rsid w:val="00097CCA"/>
    <w:rsid w:val="000A16AE"/>
    <w:rsid w:val="000A2391"/>
    <w:rsid w:val="000A2A96"/>
    <w:rsid w:val="000A3EFF"/>
    <w:rsid w:val="000A6EEA"/>
    <w:rsid w:val="000A7222"/>
    <w:rsid w:val="000B1DCA"/>
    <w:rsid w:val="000B4F5F"/>
    <w:rsid w:val="000B6511"/>
    <w:rsid w:val="000B7456"/>
    <w:rsid w:val="000C21C0"/>
    <w:rsid w:val="000C3DD2"/>
    <w:rsid w:val="000C3EFE"/>
    <w:rsid w:val="000C630B"/>
    <w:rsid w:val="000D0755"/>
    <w:rsid w:val="000D296B"/>
    <w:rsid w:val="000D4601"/>
    <w:rsid w:val="000D55AE"/>
    <w:rsid w:val="000D66D9"/>
    <w:rsid w:val="000D6AE3"/>
    <w:rsid w:val="000D6B9A"/>
    <w:rsid w:val="000D7908"/>
    <w:rsid w:val="000D7969"/>
    <w:rsid w:val="000E40E2"/>
    <w:rsid w:val="000E4EE4"/>
    <w:rsid w:val="000E5C02"/>
    <w:rsid w:val="000E69F7"/>
    <w:rsid w:val="000E6E75"/>
    <w:rsid w:val="000E7651"/>
    <w:rsid w:val="000F2B56"/>
    <w:rsid w:val="000F5594"/>
    <w:rsid w:val="000F693F"/>
    <w:rsid w:val="001001A7"/>
    <w:rsid w:val="001028E7"/>
    <w:rsid w:val="00102F7B"/>
    <w:rsid w:val="00103732"/>
    <w:rsid w:val="0010431D"/>
    <w:rsid w:val="00105321"/>
    <w:rsid w:val="00105DF9"/>
    <w:rsid w:val="0010623F"/>
    <w:rsid w:val="00107BC5"/>
    <w:rsid w:val="00111F24"/>
    <w:rsid w:val="00113944"/>
    <w:rsid w:val="00114949"/>
    <w:rsid w:val="00114AB7"/>
    <w:rsid w:val="00114B80"/>
    <w:rsid w:val="00121E5C"/>
    <w:rsid w:val="00130599"/>
    <w:rsid w:val="001307C5"/>
    <w:rsid w:val="00131726"/>
    <w:rsid w:val="00131A90"/>
    <w:rsid w:val="00132D2B"/>
    <w:rsid w:val="00144CC3"/>
    <w:rsid w:val="001460BD"/>
    <w:rsid w:val="00150FB1"/>
    <w:rsid w:val="00151145"/>
    <w:rsid w:val="00152234"/>
    <w:rsid w:val="001528BA"/>
    <w:rsid w:val="00154F4A"/>
    <w:rsid w:val="00156591"/>
    <w:rsid w:val="00160CCD"/>
    <w:rsid w:val="00162490"/>
    <w:rsid w:val="00176C95"/>
    <w:rsid w:val="001805BA"/>
    <w:rsid w:val="001825C2"/>
    <w:rsid w:val="00183CD6"/>
    <w:rsid w:val="00184075"/>
    <w:rsid w:val="001854CB"/>
    <w:rsid w:val="00186B12"/>
    <w:rsid w:val="00195A85"/>
    <w:rsid w:val="001969D8"/>
    <w:rsid w:val="00196C39"/>
    <w:rsid w:val="001A1B42"/>
    <w:rsid w:val="001A4C53"/>
    <w:rsid w:val="001A4FDA"/>
    <w:rsid w:val="001A550D"/>
    <w:rsid w:val="001A63A1"/>
    <w:rsid w:val="001B18D2"/>
    <w:rsid w:val="001B3C27"/>
    <w:rsid w:val="001B7C8E"/>
    <w:rsid w:val="001C09A2"/>
    <w:rsid w:val="001C526E"/>
    <w:rsid w:val="001C5399"/>
    <w:rsid w:val="001C611C"/>
    <w:rsid w:val="001C6180"/>
    <w:rsid w:val="001C7BC1"/>
    <w:rsid w:val="001D05D5"/>
    <w:rsid w:val="001D0C57"/>
    <w:rsid w:val="001D0FE9"/>
    <w:rsid w:val="001D1393"/>
    <w:rsid w:val="001D29B6"/>
    <w:rsid w:val="001D3E1D"/>
    <w:rsid w:val="001D41BF"/>
    <w:rsid w:val="001D51EE"/>
    <w:rsid w:val="001D7718"/>
    <w:rsid w:val="001D7C12"/>
    <w:rsid w:val="001E0A8D"/>
    <w:rsid w:val="001E0D72"/>
    <w:rsid w:val="001E1628"/>
    <w:rsid w:val="001E36B2"/>
    <w:rsid w:val="001E39AA"/>
    <w:rsid w:val="001E3DD9"/>
    <w:rsid w:val="001E57E1"/>
    <w:rsid w:val="001E6897"/>
    <w:rsid w:val="001E7C28"/>
    <w:rsid w:val="001F080E"/>
    <w:rsid w:val="001F0C2A"/>
    <w:rsid w:val="001F0D69"/>
    <w:rsid w:val="001F1AB3"/>
    <w:rsid w:val="001F234C"/>
    <w:rsid w:val="001F3563"/>
    <w:rsid w:val="001F41AF"/>
    <w:rsid w:val="001F4863"/>
    <w:rsid w:val="001F5733"/>
    <w:rsid w:val="001F5E0D"/>
    <w:rsid w:val="00200BAB"/>
    <w:rsid w:val="0020319B"/>
    <w:rsid w:val="00203493"/>
    <w:rsid w:val="00203823"/>
    <w:rsid w:val="00205289"/>
    <w:rsid w:val="00207A4F"/>
    <w:rsid w:val="00207C6B"/>
    <w:rsid w:val="00211AA1"/>
    <w:rsid w:val="002136A3"/>
    <w:rsid w:val="002154FD"/>
    <w:rsid w:val="00220E9D"/>
    <w:rsid w:val="00222A52"/>
    <w:rsid w:val="00226CF8"/>
    <w:rsid w:val="00231FF8"/>
    <w:rsid w:val="002365C4"/>
    <w:rsid w:val="00237914"/>
    <w:rsid w:val="002379F0"/>
    <w:rsid w:val="00243373"/>
    <w:rsid w:val="00243628"/>
    <w:rsid w:val="00244A22"/>
    <w:rsid w:val="00244BD0"/>
    <w:rsid w:val="0025078C"/>
    <w:rsid w:val="0025082F"/>
    <w:rsid w:val="00251B6D"/>
    <w:rsid w:val="00252CC2"/>
    <w:rsid w:val="00253549"/>
    <w:rsid w:val="002556F8"/>
    <w:rsid w:val="00255732"/>
    <w:rsid w:val="002573AB"/>
    <w:rsid w:val="00260988"/>
    <w:rsid w:val="00263374"/>
    <w:rsid w:val="002636D1"/>
    <w:rsid w:val="002656D8"/>
    <w:rsid w:val="00265D02"/>
    <w:rsid w:val="00270CAE"/>
    <w:rsid w:val="002718B2"/>
    <w:rsid w:val="00274246"/>
    <w:rsid w:val="00275DC1"/>
    <w:rsid w:val="00277CB9"/>
    <w:rsid w:val="00280105"/>
    <w:rsid w:val="00280888"/>
    <w:rsid w:val="00281399"/>
    <w:rsid w:val="00281C6E"/>
    <w:rsid w:val="0029012A"/>
    <w:rsid w:val="00291BD8"/>
    <w:rsid w:val="002921F2"/>
    <w:rsid w:val="00292A30"/>
    <w:rsid w:val="002944C3"/>
    <w:rsid w:val="00294879"/>
    <w:rsid w:val="00294E73"/>
    <w:rsid w:val="00295B1D"/>
    <w:rsid w:val="002966C2"/>
    <w:rsid w:val="00296D75"/>
    <w:rsid w:val="00297ED8"/>
    <w:rsid w:val="002A0486"/>
    <w:rsid w:val="002A5D2A"/>
    <w:rsid w:val="002A5DDF"/>
    <w:rsid w:val="002B3B8B"/>
    <w:rsid w:val="002B4915"/>
    <w:rsid w:val="002B5297"/>
    <w:rsid w:val="002B5EBD"/>
    <w:rsid w:val="002B6DF4"/>
    <w:rsid w:val="002C0CD4"/>
    <w:rsid w:val="002C14B7"/>
    <w:rsid w:val="002C21B1"/>
    <w:rsid w:val="002C2E06"/>
    <w:rsid w:val="002C6056"/>
    <w:rsid w:val="002C6A45"/>
    <w:rsid w:val="002C7E6C"/>
    <w:rsid w:val="002D000D"/>
    <w:rsid w:val="002D4C07"/>
    <w:rsid w:val="002D5778"/>
    <w:rsid w:val="002D6614"/>
    <w:rsid w:val="002D6A87"/>
    <w:rsid w:val="002E21F0"/>
    <w:rsid w:val="002E24D4"/>
    <w:rsid w:val="002E44F3"/>
    <w:rsid w:val="002E48F1"/>
    <w:rsid w:val="002E5FC2"/>
    <w:rsid w:val="002E600C"/>
    <w:rsid w:val="002E656D"/>
    <w:rsid w:val="002F32CA"/>
    <w:rsid w:val="002F4243"/>
    <w:rsid w:val="002F6191"/>
    <w:rsid w:val="0030253F"/>
    <w:rsid w:val="003039E0"/>
    <w:rsid w:val="00303BD6"/>
    <w:rsid w:val="00303F32"/>
    <w:rsid w:val="00304A6B"/>
    <w:rsid w:val="00310586"/>
    <w:rsid w:val="00310D1D"/>
    <w:rsid w:val="00312E36"/>
    <w:rsid w:val="00313164"/>
    <w:rsid w:val="0031539C"/>
    <w:rsid w:val="00316F19"/>
    <w:rsid w:val="00322B7B"/>
    <w:rsid w:val="00323B61"/>
    <w:rsid w:val="00323D59"/>
    <w:rsid w:val="00325718"/>
    <w:rsid w:val="00326D4D"/>
    <w:rsid w:val="003319A1"/>
    <w:rsid w:val="003329A6"/>
    <w:rsid w:val="003360A2"/>
    <w:rsid w:val="003365BB"/>
    <w:rsid w:val="00342328"/>
    <w:rsid w:val="0034243D"/>
    <w:rsid w:val="003433F3"/>
    <w:rsid w:val="003436D6"/>
    <w:rsid w:val="003444A4"/>
    <w:rsid w:val="0034494C"/>
    <w:rsid w:val="003465A3"/>
    <w:rsid w:val="00346758"/>
    <w:rsid w:val="003472F4"/>
    <w:rsid w:val="00351EC2"/>
    <w:rsid w:val="00352D0B"/>
    <w:rsid w:val="00361895"/>
    <w:rsid w:val="00362FD7"/>
    <w:rsid w:val="0036637F"/>
    <w:rsid w:val="00366C87"/>
    <w:rsid w:val="00367269"/>
    <w:rsid w:val="003737A7"/>
    <w:rsid w:val="00373E92"/>
    <w:rsid w:val="00375144"/>
    <w:rsid w:val="003762CA"/>
    <w:rsid w:val="003831AD"/>
    <w:rsid w:val="00383F98"/>
    <w:rsid w:val="00386030"/>
    <w:rsid w:val="003864E8"/>
    <w:rsid w:val="00387678"/>
    <w:rsid w:val="00393D56"/>
    <w:rsid w:val="003942D9"/>
    <w:rsid w:val="003944F6"/>
    <w:rsid w:val="00395F74"/>
    <w:rsid w:val="00397F4C"/>
    <w:rsid w:val="003A0786"/>
    <w:rsid w:val="003A1CFD"/>
    <w:rsid w:val="003A20D6"/>
    <w:rsid w:val="003A2EB7"/>
    <w:rsid w:val="003A4D0F"/>
    <w:rsid w:val="003A6157"/>
    <w:rsid w:val="003A65A5"/>
    <w:rsid w:val="003B1057"/>
    <w:rsid w:val="003B18A1"/>
    <w:rsid w:val="003B1ACD"/>
    <w:rsid w:val="003B1CCB"/>
    <w:rsid w:val="003B1E66"/>
    <w:rsid w:val="003B219B"/>
    <w:rsid w:val="003B3C27"/>
    <w:rsid w:val="003B5FDB"/>
    <w:rsid w:val="003B63AD"/>
    <w:rsid w:val="003B6E13"/>
    <w:rsid w:val="003B7390"/>
    <w:rsid w:val="003B7BC5"/>
    <w:rsid w:val="003C1620"/>
    <w:rsid w:val="003C269F"/>
    <w:rsid w:val="003C30F0"/>
    <w:rsid w:val="003C4A07"/>
    <w:rsid w:val="003C4D20"/>
    <w:rsid w:val="003C51F5"/>
    <w:rsid w:val="003C5219"/>
    <w:rsid w:val="003C61B0"/>
    <w:rsid w:val="003D63E1"/>
    <w:rsid w:val="003D684A"/>
    <w:rsid w:val="003D6BEA"/>
    <w:rsid w:val="003E01A8"/>
    <w:rsid w:val="003E0F82"/>
    <w:rsid w:val="003E4BB4"/>
    <w:rsid w:val="003E6D96"/>
    <w:rsid w:val="003E7A33"/>
    <w:rsid w:val="003E7F1D"/>
    <w:rsid w:val="003F08A6"/>
    <w:rsid w:val="003F1338"/>
    <w:rsid w:val="003F25A0"/>
    <w:rsid w:val="003F47ED"/>
    <w:rsid w:val="003F4AAB"/>
    <w:rsid w:val="003F4B19"/>
    <w:rsid w:val="003F5D54"/>
    <w:rsid w:val="00400BB4"/>
    <w:rsid w:val="004029B1"/>
    <w:rsid w:val="00407855"/>
    <w:rsid w:val="00413903"/>
    <w:rsid w:val="00416F3D"/>
    <w:rsid w:val="004204D0"/>
    <w:rsid w:val="00422E95"/>
    <w:rsid w:val="004231D1"/>
    <w:rsid w:val="004240AD"/>
    <w:rsid w:val="00426388"/>
    <w:rsid w:val="0043249F"/>
    <w:rsid w:val="00432841"/>
    <w:rsid w:val="00433D6D"/>
    <w:rsid w:val="0043443D"/>
    <w:rsid w:val="00434FA9"/>
    <w:rsid w:val="00435566"/>
    <w:rsid w:val="004364E3"/>
    <w:rsid w:val="00436599"/>
    <w:rsid w:val="00436E36"/>
    <w:rsid w:val="004415AD"/>
    <w:rsid w:val="004423BC"/>
    <w:rsid w:val="004468C8"/>
    <w:rsid w:val="004470E7"/>
    <w:rsid w:val="00447A0D"/>
    <w:rsid w:val="00451758"/>
    <w:rsid w:val="00451C92"/>
    <w:rsid w:val="00455926"/>
    <w:rsid w:val="00455C97"/>
    <w:rsid w:val="004600BC"/>
    <w:rsid w:val="004627FE"/>
    <w:rsid w:val="00463894"/>
    <w:rsid w:val="00465ECC"/>
    <w:rsid w:val="00466EE7"/>
    <w:rsid w:val="00470054"/>
    <w:rsid w:val="00470F97"/>
    <w:rsid w:val="00471B01"/>
    <w:rsid w:val="004731D8"/>
    <w:rsid w:val="0047347E"/>
    <w:rsid w:val="00474409"/>
    <w:rsid w:val="00476BD8"/>
    <w:rsid w:val="0047737D"/>
    <w:rsid w:val="004778BB"/>
    <w:rsid w:val="00480D05"/>
    <w:rsid w:val="004812C1"/>
    <w:rsid w:val="00481DA7"/>
    <w:rsid w:val="00482BD4"/>
    <w:rsid w:val="00485FD3"/>
    <w:rsid w:val="004865D5"/>
    <w:rsid w:val="00487C73"/>
    <w:rsid w:val="0049070D"/>
    <w:rsid w:val="0049438F"/>
    <w:rsid w:val="004949C5"/>
    <w:rsid w:val="004959BE"/>
    <w:rsid w:val="00495F67"/>
    <w:rsid w:val="00497917"/>
    <w:rsid w:val="004A2602"/>
    <w:rsid w:val="004A4B3A"/>
    <w:rsid w:val="004A567E"/>
    <w:rsid w:val="004A7C67"/>
    <w:rsid w:val="004B1B6A"/>
    <w:rsid w:val="004B1FF4"/>
    <w:rsid w:val="004B386A"/>
    <w:rsid w:val="004B4430"/>
    <w:rsid w:val="004B637A"/>
    <w:rsid w:val="004B746A"/>
    <w:rsid w:val="004C0594"/>
    <w:rsid w:val="004C0B03"/>
    <w:rsid w:val="004C10E0"/>
    <w:rsid w:val="004C3A2E"/>
    <w:rsid w:val="004C3CC9"/>
    <w:rsid w:val="004C549E"/>
    <w:rsid w:val="004C5923"/>
    <w:rsid w:val="004C7C0F"/>
    <w:rsid w:val="004D0FE2"/>
    <w:rsid w:val="004D3787"/>
    <w:rsid w:val="004D46F1"/>
    <w:rsid w:val="004D7C2E"/>
    <w:rsid w:val="004E205D"/>
    <w:rsid w:val="004E4E8C"/>
    <w:rsid w:val="004E55A7"/>
    <w:rsid w:val="004E64AF"/>
    <w:rsid w:val="004E7B63"/>
    <w:rsid w:val="004F0C0E"/>
    <w:rsid w:val="004F1A74"/>
    <w:rsid w:val="004F234A"/>
    <w:rsid w:val="004F2665"/>
    <w:rsid w:val="00501646"/>
    <w:rsid w:val="0050665C"/>
    <w:rsid w:val="00507CDE"/>
    <w:rsid w:val="0051034C"/>
    <w:rsid w:val="00510FBD"/>
    <w:rsid w:val="00511070"/>
    <w:rsid w:val="0051168A"/>
    <w:rsid w:val="00511E2B"/>
    <w:rsid w:val="00512FA0"/>
    <w:rsid w:val="00514473"/>
    <w:rsid w:val="005172F5"/>
    <w:rsid w:val="00517F4C"/>
    <w:rsid w:val="00520AE7"/>
    <w:rsid w:val="0052123F"/>
    <w:rsid w:val="0052234F"/>
    <w:rsid w:val="00525E1F"/>
    <w:rsid w:val="005268CF"/>
    <w:rsid w:val="00530019"/>
    <w:rsid w:val="005303D1"/>
    <w:rsid w:val="00530F03"/>
    <w:rsid w:val="00531AA3"/>
    <w:rsid w:val="00535E81"/>
    <w:rsid w:val="0053673D"/>
    <w:rsid w:val="005379D2"/>
    <w:rsid w:val="00540A40"/>
    <w:rsid w:val="00541888"/>
    <w:rsid w:val="00542AAF"/>
    <w:rsid w:val="00543544"/>
    <w:rsid w:val="00543D8B"/>
    <w:rsid w:val="00545438"/>
    <w:rsid w:val="00546183"/>
    <w:rsid w:val="00550434"/>
    <w:rsid w:val="00550BF9"/>
    <w:rsid w:val="00551E12"/>
    <w:rsid w:val="00553E82"/>
    <w:rsid w:val="0055577F"/>
    <w:rsid w:val="005565C2"/>
    <w:rsid w:val="00557FA4"/>
    <w:rsid w:val="00562A14"/>
    <w:rsid w:val="0056375B"/>
    <w:rsid w:val="0056521C"/>
    <w:rsid w:val="00565936"/>
    <w:rsid w:val="0056674E"/>
    <w:rsid w:val="00566834"/>
    <w:rsid w:val="00566A83"/>
    <w:rsid w:val="005670DF"/>
    <w:rsid w:val="0057176A"/>
    <w:rsid w:val="00573983"/>
    <w:rsid w:val="00574E09"/>
    <w:rsid w:val="005752F4"/>
    <w:rsid w:val="00577996"/>
    <w:rsid w:val="00580201"/>
    <w:rsid w:val="00582C67"/>
    <w:rsid w:val="00583E45"/>
    <w:rsid w:val="00586C04"/>
    <w:rsid w:val="00591A47"/>
    <w:rsid w:val="00591B47"/>
    <w:rsid w:val="00591E3F"/>
    <w:rsid w:val="00595069"/>
    <w:rsid w:val="0059634C"/>
    <w:rsid w:val="005A265F"/>
    <w:rsid w:val="005A3123"/>
    <w:rsid w:val="005A55F2"/>
    <w:rsid w:val="005A6FE8"/>
    <w:rsid w:val="005A7988"/>
    <w:rsid w:val="005B1002"/>
    <w:rsid w:val="005B1BF9"/>
    <w:rsid w:val="005B372D"/>
    <w:rsid w:val="005B5D60"/>
    <w:rsid w:val="005B670E"/>
    <w:rsid w:val="005B773F"/>
    <w:rsid w:val="005B77FD"/>
    <w:rsid w:val="005C0383"/>
    <w:rsid w:val="005C112C"/>
    <w:rsid w:val="005C29B7"/>
    <w:rsid w:val="005C3C7C"/>
    <w:rsid w:val="005C6784"/>
    <w:rsid w:val="005D19FB"/>
    <w:rsid w:val="005D388F"/>
    <w:rsid w:val="005D446C"/>
    <w:rsid w:val="005D59F5"/>
    <w:rsid w:val="005E0F00"/>
    <w:rsid w:val="005E1509"/>
    <w:rsid w:val="005E170C"/>
    <w:rsid w:val="005E30F2"/>
    <w:rsid w:val="005E3490"/>
    <w:rsid w:val="005E41CC"/>
    <w:rsid w:val="005E5286"/>
    <w:rsid w:val="005E5DB3"/>
    <w:rsid w:val="005F335B"/>
    <w:rsid w:val="005F50E8"/>
    <w:rsid w:val="005F5555"/>
    <w:rsid w:val="005F6907"/>
    <w:rsid w:val="005F75AD"/>
    <w:rsid w:val="005F7951"/>
    <w:rsid w:val="00601313"/>
    <w:rsid w:val="00601A1F"/>
    <w:rsid w:val="0060251D"/>
    <w:rsid w:val="00603695"/>
    <w:rsid w:val="00604A20"/>
    <w:rsid w:val="00605BF0"/>
    <w:rsid w:val="0060609A"/>
    <w:rsid w:val="00606729"/>
    <w:rsid w:val="00606E95"/>
    <w:rsid w:val="00610B27"/>
    <w:rsid w:val="00610FCF"/>
    <w:rsid w:val="006114C2"/>
    <w:rsid w:val="00613959"/>
    <w:rsid w:val="00615E99"/>
    <w:rsid w:val="0062084E"/>
    <w:rsid w:val="00622CDC"/>
    <w:rsid w:val="006252F7"/>
    <w:rsid w:val="00626667"/>
    <w:rsid w:val="00627803"/>
    <w:rsid w:val="00630FF5"/>
    <w:rsid w:val="00634CFF"/>
    <w:rsid w:val="00634F76"/>
    <w:rsid w:val="00635CCC"/>
    <w:rsid w:val="00636679"/>
    <w:rsid w:val="00641B94"/>
    <w:rsid w:val="00642692"/>
    <w:rsid w:val="00644DF0"/>
    <w:rsid w:val="0065000C"/>
    <w:rsid w:val="0065113A"/>
    <w:rsid w:val="00652EEC"/>
    <w:rsid w:val="00656322"/>
    <w:rsid w:val="0066013E"/>
    <w:rsid w:val="00663140"/>
    <w:rsid w:val="00665233"/>
    <w:rsid w:val="00672A6E"/>
    <w:rsid w:val="00677278"/>
    <w:rsid w:val="006806B9"/>
    <w:rsid w:val="00682A81"/>
    <w:rsid w:val="00685578"/>
    <w:rsid w:val="00686E09"/>
    <w:rsid w:val="00690B18"/>
    <w:rsid w:val="006923D3"/>
    <w:rsid w:val="006938FE"/>
    <w:rsid w:val="0069519E"/>
    <w:rsid w:val="00695D99"/>
    <w:rsid w:val="006965FD"/>
    <w:rsid w:val="006975CE"/>
    <w:rsid w:val="006A0B1F"/>
    <w:rsid w:val="006A376A"/>
    <w:rsid w:val="006A3F59"/>
    <w:rsid w:val="006A4D07"/>
    <w:rsid w:val="006A6293"/>
    <w:rsid w:val="006A75FE"/>
    <w:rsid w:val="006B0840"/>
    <w:rsid w:val="006B0C3E"/>
    <w:rsid w:val="006B3795"/>
    <w:rsid w:val="006B5C4A"/>
    <w:rsid w:val="006B6A7E"/>
    <w:rsid w:val="006B709C"/>
    <w:rsid w:val="006C112A"/>
    <w:rsid w:val="006C25AE"/>
    <w:rsid w:val="006C3535"/>
    <w:rsid w:val="006C3E23"/>
    <w:rsid w:val="006C5175"/>
    <w:rsid w:val="006C6A56"/>
    <w:rsid w:val="006C6B50"/>
    <w:rsid w:val="006D01ED"/>
    <w:rsid w:val="006D11F1"/>
    <w:rsid w:val="006D18F0"/>
    <w:rsid w:val="006D1AE8"/>
    <w:rsid w:val="006D7187"/>
    <w:rsid w:val="006E007D"/>
    <w:rsid w:val="006E0708"/>
    <w:rsid w:val="006E434A"/>
    <w:rsid w:val="006E483E"/>
    <w:rsid w:val="006E5594"/>
    <w:rsid w:val="006E576B"/>
    <w:rsid w:val="006F0224"/>
    <w:rsid w:val="006F0BE2"/>
    <w:rsid w:val="006F36AA"/>
    <w:rsid w:val="006F3718"/>
    <w:rsid w:val="00700C0A"/>
    <w:rsid w:val="00700C1D"/>
    <w:rsid w:val="00702A11"/>
    <w:rsid w:val="007036B2"/>
    <w:rsid w:val="007052B2"/>
    <w:rsid w:val="007067D7"/>
    <w:rsid w:val="00706A46"/>
    <w:rsid w:val="00707740"/>
    <w:rsid w:val="0071029C"/>
    <w:rsid w:val="00710403"/>
    <w:rsid w:val="00710866"/>
    <w:rsid w:val="00710A4E"/>
    <w:rsid w:val="007120E2"/>
    <w:rsid w:val="00713DBE"/>
    <w:rsid w:val="00715829"/>
    <w:rsid w:val="00716CAD"/>
    <w:rsid w:val="00720CA1"/>
    <w:rsid w:val="00724154"/>
    <w:rsid w:val="00724943"/>
    <w:rsid w:val="007264D3"/>
    <w:rsid w:val="007273DA"/>
    <w:rsid w:val="0072750D"/>
    <w:rsid w:val="00732E27"/>
    <w:rsid w:val="00733870"/>
    <w:rsid w:val="007341B4"/>
    <w:rsid w:val="00735CA8"/>
    <w:rsid w:val="00737206"/>
    <w:rsid w:val="007376A3"/>
    <w:rsid w:val="00740923"/>
    <w:rsid w:val="0074134F"/>
    <w:rsid w:val="00742938"/>
    <w:rsid w:val="0074327D"/>
    <w:rsid w:val="00746EF4"/>
    <w:rsid w:val="00752DF1"/>
    <w:rsid w:val="00753245"/>
    <w:rsid w:val="00755036"/>
    <w:rsid w:val="00756735"/>
    <w:rsid w:val="007617CC"/>
    <w:rsid w:val="00763D9C"/>
    <w:rsid w:val="00764C1C"/>
    <w:rsid w:val="007650F6"/>
    <w:rsid w:val="00773985"/>
    <w:rsid w:val="007740E9"/>
    <w:rsid w:val="00776419"/>
    <w:rsid w:val="00776CF7"/>
    <w:rsid w:val="00777833"/>
    <w:rsid w:val="00782D1E"/>
    <w:rsid w:val="00784D55"/>
    <w:rsid w:val="007857FC"/>
    <w:rsid w:val="00787DA0"/>
    <w:rsid w:val="00790AD6"/>
    <w:rsid w:val="007910C0"/>
    <w:rsid w:val="0079286D"/>
    <w:rsid w:val="00795CBD"/>
    <w:rsid w:val="00797C2C"/>
    <w:rsid w:val="00797E2D"/>
    <w:rsid w:val="007A1334"/>
    <w:rsid w:val="007A18F7"/>
    <w:rsid w:val="007A1918"/>
    <w:rsid w:val="007A2AC5"/>
    <w:rsid w:val="007A5361"/>
    <w:rsid w:val="007A604D"/>
    <w:rsid w:val="007B08AB"/>
    <w:rsid w:val="007B13D2"/>
    <w:rsid w:val="007B5975"/>
    <w:rsid w:val="007B69E3"/>
    <w:rsid w:val="007B6F37"/>
    <w:rsid w:val="007B7216"/>
    <w:rsid w:val="007C0345"/>
    <w:rsid w:val="007C0ECB"/>
    <w:rsid w:val="007C1778"/>
    <w:rsid w:val="007C4949"/>
    <w:rsid w:val="007C6CBF"/>
    <w:rsid w:val="007C707B"/>
    <w:rsid w:val="007C7C2E"/>
    <w:rsid w:val="007D2BD7"/>
    <w:rsid w:val="007D5B61"/>
    <w:rsid w:val="007E41D2"/>
    <w:rsid w:val="007E4267"/>
    <w:rsid w:val="007E43D7"/>
    <w:rsid w:val="007E455A"/>
    <w:rsid w:val="007E4A45"/>
    <w:rsid w:val="007E4EFE"/>
    <w:rsid w:val="007F03C1"/>
    <w:rsid w:val="007F1D8D"/>
    <w:rsid w:val="007F23C0"/>
    <w:rsid w:val="007F2A26"/>
    <w:rsid w:val="007F38A5"/>
    <w:rsid w:val="007F7448"/>
    <w:rsid w:val="00803310"/>
    <w:rsid w:val="00806E5A"/>
    <w:rsid w:val="008073E4"/>
    <w:rsid w:val="00807F3F"/>
    <w:rsid w:val="00810AB0"/>
    <w:rsid w:val="008114A4"/>
    <w:rsid w:val="00811ED9"/>
    <w:rsid w:val="00812C37"/>
    <w:rsid w:val="00814372"/>
    <w:rsid w:val="00815A99"/>
    <w:rsid w:val="00820097"/>
    <w:rsid w:val="008205F7"/>
    <w:rsid w:val="00820B8B"/>
    <w:rsid w:val="00822592"/>
    <w:rsid w:val="00825D64"/>
    <w:rsid w:val="00825D94"/>
    <w:rsid w:val="008272DC"/>
    <w:rsid w:val="008278F0"/>
    <w:rsid w:val="00830B82"/>
    <w:rsid w:val="008328CA"/>
    <w:rsid w:val="00836055"/>
    <w:rsid w:val="008367C3"/>
    <w:rsid w:val="00837271"/>
    <w:rsid w:val="008403D9"/>
    <w:rsid w:val="00841013"/>
    <w:rsid w:val="00841A72"/>
    <w:rsid w:val="00843BA2"/>
    <w:rsid w:val="008440CF"/>
    <w:rsid w:val="00846180"/>
    <w:rsid w:val="00847463"/>
    <w:rsid w:val="0085104A"/>
    <w:rsid w:val="00853F2D"/>
    <w:rsid w:val="00854F0D"/>
    <w:rsid w:val="00855C40"/>
    <w:rsid w:val="00856CDF"/>
    <w:rsid w:val="00860023"/>
    <w:rsid w:val="008609C0"/>
    <w:rsid w:val="00863E1E"/>
    <w:rsid w:val="00866AEE"/>
    <w:rsid w:val="008700F1"/>
    <w:rsid w:val="008706EB"/>
    <w:rsid w:val="008742A3"/>
    <w:rsid w:val="008744C1"/>
    <w:rsid w:val="008761CA"/>
    <w:rsid w:val="00877482"/>
    <w:rsid w:val="00880E35"/>
    <w:rsid w:val="00880EA1"/>
    <w:rsid w:val="00885980"/>
    <w:rsid w:val="00885E2B"/>
    <w:rsid w:val="0089007D"/>
    <w:rsid w:val="008922D5"/>
    <w:rsid w:val="00893DD0"/>
    <w:rsid w:val="0089662F"/>
    <w:rsid w:val="008966BF"/>
    <w:rsid w:val="00896E3C"/>
    <w:rsid w:val="0089734A"/>
    <w:rsid w:val="008A02A8"/>
    <w:rsid w:val="008A0561"/>
    <w:rsid w:val="008A119E"/>
    <w:rsid w:val="008A25EF"/>
    <w:rsid w:val="008A465C"/>
    <w:rsid w:val="008A481A"/>
    <w:rsid w:val="008A6EEB"/>
    <w:rsid w:val="008B0C3E"/>
    <w:rsid w:val="008B141B"/>
    <w:rsid w:val="008B1BD1"/>
    <w:rsid w:val="008B2B41"/>
    <w:rsid w:val="008C00A7"/>
    <w:rsid w:val="008C0BFE"/>
    <w:rsid w:val="008D02DD"/>
    <w:rsid w:val="008D0CAB"/>
    <w:rsid w:val="008D18E8"/>
    <w:rsid w:val="008D2094"/>
    <w:rsid w:val="008D2407"/>
    <w:rsid w:val="008D2DC7"/>
    <w:rsid w:val="008D7C85"/>
    <w:rsid w:val="008E08A2"/>
    <w:rsid w:val="008E1785"/>
    <w:rsid w:val="008E2427"/>
    <w:rsid w:val="008E300F"/>
    <w:rsid w:val="008E776F"/>
    <w:rsid w:val="008F044E"/>
    <w:rsid w:val="008F1F46"/>
    <w:rsid w:val="008F29FF"/>
    <w:rsid w:val="008F2D28"/>
    <w:rsid w:val="008F31AB"/>
    <w:rsid w:val="008F5941"/>
    <w:rsid w:val="008F73FB"/>
    <w:rsid w:val="0090149B"/>
    <w:rsid w:val="00902C82"/>
    <w:rsid w:val="00904D9C"/>
    <w:rsid w:val="00906587"/>
    <w:rsid w:val="0090678A"/>
    <w:rsid w:val="0091248F"/>
    <w:rsid w:val="00912867"/>
    <w:rsid w:val="00913CF0"/>
    <w:rsid w:val="009140A8"/>
    <w:rsid w:val="00914833"/>
    <w:rsid w:val="00914969"/>
    <w:rsid w:val="00921C48"/>
    <w:rsid w:val="00921C56"/>
    <w:rsid w:val="00923218"/>
    <w:rsid w:val="00923266"/>
    <w:rsid w:val="009236CC"/>
    <w:rsid w:val="009305AC"/>
    <w:rsid w:val="0093130E"/>
    <w:rsid w:val="009313C9"/>
    <w:rsid w:val="009319DA"/>
    <w:rsid w:val="00932891"/>
    <w:rsid w:val="00932FA6"/>
    <w:rsid w:val="0093479D"/>
    <w:rsid w:val="00935A5A"/>
    <w:rsid w:val="00940A60"/>
    <w:rsid w:val="00940EB4"/>
    <w:rsid w:val="00941B79"/>
    <w:rsid w:val="009438ED"/>
    <w:rsid w:val="0094423B"/>
    <w:rsid w:val="009464BA"/>
    <w:rsid w:val="0094656E"/>
    <w:rsid w:val="00952AC1"/>
    <w:rsid w:val="009533A0"/>
    <w:rsid w:val="0095519D"/>
    <w:rsid w:val="00955C88"/>
    <w:rsid w:val="0095643E"/>
    <w:rsid w:val="00957654"/>
    <w:rsid w:val="00957EF3"/>
    <w:rsid w:val="00962291"/>
    <w:rsid w:val="00963A1F"/>
    <w:rsid w:val="00963F1A"/>
    <w:rsid w:val="0096693C"/>
    <w:rsid w:val="00967BEF"/>
    <w:rsid w:val="00972582"/>
    <w:rsid w:val="00972D61"/>
    <w:rsid w:val="00973291"/>
    <w:rsid w:val="00973E25"/>
    <w:rsid w:val="00974371"/>
    <w:rsid w:val="00974DE4"/>
    <w:rsid w:val="0097628A"/>
    <w:rsid w:val="00977F07"/>
    <w:rsid w:val="00980B6F"/>
    <w:rsid w:val="00980D04"/>
    <w:rsid w:val="0098476F"/>
    <w:rsid w:val="00984EDC"/>
    <w:rsid w:val="009903D1"/>
    <w:rsid w:val="00997C61"/>
    <w:rsid w:val="009A343E"/>
    <w:rsid w:val="009A34C1"/>
    <w:rsid w:val="009A457F"/>
    <w:rsid w:val="009B43BA"/>
    <w:rsid w:val="009C11D0"/>
    <w:rsid w:val="009C1C1B"/>
    <w:rsid w:val="009C1EA2"/>
    <w:rsid w:val="009C229B"/>
    <w:rsid w:val="009C2A38"/>
    <w:rsid w:val="009C3F76"/>
    <w:rsid w:val="009C487E"/>
    <w:rsid w:val="009C48CC"/>
    <w:rsid w:val="009C5272"/>
    <w:rsid w:val="009C59F3"/>
    <w:rsid w:val="009D3528"/>
    <w:rsid w:val="009D3815"/>
    <w:rsid w:val="009D3E95"/>
    <w:rsid w:val="009D57F4"/>
    <w:rsid w:val="009D69C5"/>
    <w:rsid w:val="009E2722"/>
    <w:rsid w:val="009E421D"/>
    <w:rsid w:val="009E4499"/>
    <w:rsid w:val="009E46E9"/>
    <w:rsid w:val="009F06F4"/>
    <w:rsid w:val="009F2F45"/>
    <w:rsid w:val="009F4196"/>
    <w:rsid w:val="009F4439"/>
    <w:rsid w:val="009F57C3"/>
    <w:rsid w:val="009F70E1"/>
    <w:rsid w:val="009F7E76"/>
    <w:rsid w:val="009F7ED8"/>
    <w:rsid w:val="00A02EFA"/>
    <w:rsid w:val="00A02F54"/>
    <w:rsid w:val="00A03865"/>
    <w:rsid w:val="00A04CD0"/>
    <w:rsid w:val="00A04FB8"/>
    <w:rsid w:val="00A05106"/>
    <w:rsid w:val="00A05CBC"/>
    <w:rsid w:val="00A05FFD"/>
    <w:rsid w:val="00A0625C"/>
    <w:rsid w:val="00A06799"/>
    <w:rsid w:val="00A12C58"/>
    <w:rsid w:val="00A13EB0"/>
    <w:rsid w:val="00A1420F"/>
    <w:rsid w:val="00A14802"/>
    <w:rsid w:val="00A15A8A"/>
    <w:rsid w:val="00A2052E"/>
    <w:rsid w:val="00A213BA"/>
    <w:rsid w:val="00A22379"/>
    <w:rsid w:val="00A24E9D"/>
    <w:rsid w:val="00A26814"/>
    <w:rsid w:val="00A30982"/>
    <w:rsid w:val="00A311BF"/>
    <w:rsid w:val="00A325F8"/>
    <w:rsid w:val="00A3292A"/>
    <w:rsid w:val="00A32B73"/>
    <w:rsid w:val="00A4105E"/>
    <w:rsid w:val="00A43C56"/>
    <w:rsid w:val="00A44261"/>
    <w:rsid w:val="00A442A9"/>
    <w:rsid w:val="00A45305"/>
    <w:rsid w:val="00A46C82"/>
    <w:rsid w:val="00A508F5"/>
    <w:rsid w:val="00A512E7"/>
    <w:rsid w:val="00A51B13"/>
    <w:rsid w:val="00A55D13"/>
    <w:rsid w:val="00A5626F"/>
    <w:rsid w:val="00A56C93"/>
    <w:rsid w:val="00A570EF"/>
    <w:rsid w:val="00A603FC"/>
    <w:rsid w:val="00A61630"/>
    <w:rsid w:val="00A61888"/>
    <w:rsid w:val="00A62D36"/>
    <w:rsid w:val="00A65C8C"/>
    <w:rsid w:val="00A662CC"/>
    <w:rsid w:val="00A67CCA"/>
    <w:rsid w:val="00A70939"/>
    <w:rsid w:val="00A7208B"/>
    <w:rsid w:val="00A72D61"/>
    <w:rsid w:val="00A738A4"/>
    <w:rsid w:val="00A74676"/>
    <w:rsid w:val="00A770EB"/>
    <w:rsid w:val="00A862E3"/>
    <w:rsid w:val="00A86368"/>
    <w:rsid w:val="00A86675"/>
    <w:rsid w:val="00A87564"/>
    <w:rsid w:val="00A87B5C"/>
    <w:rsid w:val="00A87E8F"/>
    <w:rsid w:val="00A92A7B"/>
    <w:rsid w:val="00A94CC3"/>
    <w:rsid w:val="00A95A0B"/>
    <w:rsid w:val="00A9676C"/>
    <w:rsid w:val="00A97111"/>
    <w:rsid w:val="00A9763E"/>
    <w:rsid w:val="00AA1967"/>
    <w:rsid w:val="00AA1AFD"/>
    <w:rsid w:val="00AA4606"/>
    <w:rsid w:val="00AA535C"/>
    <w:rsid w:val="00AA5C41"/>
    <w:rsid w:val="00AA774A"/>
    <w:rsid w:val="00AA78F6"/>
    <w:rsid w:val="00AA7A39"/>
    <w:rsid w:val="00AB03A9"/>
    <w:rsid w:val="00AB245B"/>
    <w:rsid w:val="00AB24FE"/>
    <w:rsid w:val="00AB37A2"/>
    <w:rsid w:val="00AB4A53"/>
    <w:rsid w:val="00AB4C50"/>
    <w:rsid w:val="00AB53DA"/>
    <w:rsid w:val="00AB5411"/>
    <w:rsid w:val="00AB5BF5"/>
    <w:rsid w:val="00AB6ACA"/>
    <w:rsid w:val="00AB6D68"/>
    <w:rsid w:val="00AB74FC"/>
    <w:rsid w:val="00AB77C7"/>
    <w:rsid w:val="00AC2F46"/>
    <w:rsid w:val="00AC382B"/>
    <w:rsid w:val="00AC6F05"/>
    <w:rsid w:val="00AC7AC1"/>
    <w:rsid w:val="00AD213F"/>
    <w:rsid w:val="00AD3997"/>
    <w:rsid w:val="00AD59AC"/>
    <w:rsid w:val="00AD6B18"/>
    <w:rsid w:val="00AD710B"/>
    <w:rsid w:val="00AE077E"/>
    <w:rsid w:val="00AE0A68"/>
    <w:rsid w:val="00AE205C"/>
    <w:rsid w:val="00AF0999"/>
    <w:rsid w:val="00AF4060"/>
    <w:rsid w:val="00AF4EFA"/>
    <w:rsid w:val="00B01B21"/>
    <w:rsid w:val="00B01E66"/>
    <w:rsid w:val="00B02783"/>
    <w:rsid w:val="00B029AC"/>
    <w:rsid w:val="00B03441"/>
    <w:rsid w:val="00B04F25"/>
    <w:rsid w:val="00B05FA3"/>
    <w:rsid w:val="00B06094"/>
    <w:rsid w:val="00B07B87"/>
    <w:rsid w:val="00B143AA"/>
    <w:rsid w:val="00B14552"/>
    <w:rsid w:val="00B158F4"/>
    <w:rsid w:val="00B15E02"/>
    <w:rsid w:val="00B1736C"/>
    <w:rsid w:val="00B20507"/>
    <w:rsid w:val="00B2296C"/>
    <w:rsid w:val="00B241C1"/>
    <w:rsid w:val="00B24347"/>
    <w:rsid w:val="00B272E3"/>
    <w:rsid w:val="00B3175E"/>
    <w:rsid w:val="00B33B1B"/>
    <w:rsid w:val="00B37A83"/>
    <w:rsid w:val="00B43B05"/>
    <w:rsid w:val="00B5034C"/>
    <w:rsid w:val="00B50581"/>
    <w:rsid w:val="00B50AB9"/>
    <w:rsid w:val="00B51673"/>
    <w:rsid w:val="00B5198E"/>
    <w:rsid w:val="00B521DB"/>
    <w:rsid w:val="00B552D0"/>
    <w:rsid w:val="00B57F70"/>
    <w:rsid w:val="00B61F30"/>
    <w:rsid w:val="00B61FE2"/>
    <w:rsid w:val="00B62D99"/>
    <w:rsid w:val="00B67935"/>
    <w:rsid w:val="00B72F5E"/>
    <w:rsid w:val="00B7359D"/>
    <w:rsid w:val="00B738F9"/>
    <w:rsid w:val="00B73F14"/>
    <w:rsid w:val="00B75FC5"/>
    <w:rsid w:val="00B772C8"/>
    <w:rsid w:val="00B80AC6"/>
    <w:rsid w:val="00B80D52"/>
    <w:rsid w:val="00B826AC"/>
    <w:rsid w:val="00B85394"/>
    <w:rsid w:val="00B9109F"/>
    <w:rsid w:val="00B91F76"/>
    <w:rsid w:val="00B92CCE"/>
    <w:rsid w:val="00B92F37"/>
    <w:rsid w:val="00B9315D"/>
    <w:rsid w:val="00B93183"/>
    <w:rsid w:val="00B951F2"/>
    <w:rsid w:val="00B9624B"/>
    <w:rsid w:val="00B97A3C"/>
    <w:rsid w:val="00BA000B"/>
    <w:rsid w:val="00BA003A"/>
    <w:rsid w:val="00BA0721"/>
    <w:rsid w:val="00BA27C8"/>
    <w:rsid w:val="00BA37BC"/>
    <w:rsid w:val="00BA3838"/>
    <w:rsid w:val="00BA59A4"/>
    <w:rsid w:val="00BC0B42"/>
    <w:rsid w:val="00BC0E1A"/>
    <w:rsid w:val="00BC1AD5"/>
    <w:rsid w:val="00BC2251"/>
    <w:rsid w:val="00BC2E6D"/>
    <w:rsid w:val="00BC74EE"/>
    <w:rsid w:val="00BD0938"/>
    <w:rsid w:val="00BD2354"/>
    <w:rsid w:val="00BD3788"/>
    <w:rsid w:val="00BD66B8"/>
    <w:rsid w:val="00BD7291"/>
    <w:rsid w:val="00BD7688"/>
    <w:rsid w:val="00BE03F3"/>
    <w:rsid w:val="00BE0422"/>
    <w:rsid w:val="00BE6708"/>
    <w:rsid w:val="00BE6729"/>
    <w:rsid w:val="00BF12EC"/>
    <w:rsid w:val="00BF203A"/>
    <w:rsid w:val="00BF2287"/>
    <w:rsid w:val="00BF2EB2"/>
    <w:rsid w:val="00BF4D78"/>
    <w:rsid w:val="00BF67B3"/>
    <w:rsid w:val="00C0039F"/>
    <w:rsid w:val="00C0116E"/>
    <w:rsid w:val="00C02445"/>
    <w:rsid w:val="00C04693"/>
    <w:rsid w:val="00C05D3B"/>
    <w:rsid w:val="00C109EF"/>
    <w:rsid w:val="00C10D63"/>
    <w:rsid w:val="00C1216F"/>
    <w:rsid w:val="00C127DA"/>
    <w:rsid w:val="00C134F8"/>
    <w:rsid w:val="00C14F03"/>
    <w:rsid w:val="00C161F9"/>
    <w:rsid w:val="00C1639B"/>
    <w:rsid w:val="00C16977"/>
    <w:rsid w:val="00C179C8"/>
    <w:rsid w:val="00C20249"/>
    <w:rsid w:val="00C22634"/>
    <w:rsid w:val="00C23508"/>
    <w:rsid w:val="00C23E21"/>
    <w:rsid w:val="00C244DA"/>
    <w:rsid w:val="00C255C9"/>
    <w:rsid w:val="00C30890"/>
    <w:rsid w:val="00C30B2B"/>
    <w:rsid w:val="00C321D8"/>
    <w:rsid w:val="00C43C9B"/>
    <w:rsid w:val="00C44E22"/>
    <w:rsid w:val="00C4607D"/>
    <w:rsid w:val="00C462A6"/>
    <w:rsid w:val="00C47190"/>
    <w:rsid w:val="00C53DAB"/>
    <w:rsid w:val="00C5574D"/>
    <w:rsid w:val="00C56F12"/>
    <w:rsid w:val="00C5748E"/>
    <w:rsid w:val="00C60EFE"/>
    <w:rsid w:val="00C6206E"/>
    <w:rsid w:val="00C64393"/>
    <w:rsid w:val="00C653B1"/>
    <w:rsid w:val="00C6540D"/>
    <w:rsid w:val="00C65BE6"/>
    <w:rsid w:val="00C67F6B"/>
    <w:rsid w:val="00C7062A"/>
    <w:rsid w:val="00C715A6"/>
    <w:rsid w:val="00C7258C"/>
    <w:rsid w:val="00C741B3"/>
    <w:rsid w:val="00C806BB"/>
    <w:rsid w:val="00C84B81"/>
    <w:rsid w:val="00C855E2"/>
    <w:rsid w:val="00C870B5"/>
    <w:rsid w:val="00C872F9"/>
    <w:rsid w:val="00C91554"/>
    <w:rsid w:val="00C915B8"/>
    <w:rsid w:val="00C92838"/>
    <w:rsid w:val="00C92BE8"/>
    <w:rsid w:val="00C93822"/>
    <w:rsid w:val="00C93AEF"/>
    <w:rsid w:val="00C94068"/>
    <w:rsid w:val="00C9532B"/>
    <w:rsid w:val="00C9595D"/>
    <w:rsid w:val="00C9736C"/>
    <w:rsid w:val="00CA0FD9"/>
    <w:rsid w:val="00CA1591"/>
    <w:rsid w:val="00CA282A"/>
    <w:rsid w:val="00CA320F"/>
    <w:rsid w:val="00CA6001"/>
    <w:rsid w:val="00CA64C7"/>
    <w:rsid w:val="00CB0628"/>
    <w:rsid w:val="00CB290E"/>
    <w:rsid w:val="00CB6ACB"/>
    <w:rsid w:val="00CB7A9C"/>
    <w:rsid w:val="00CC06C6"/>
    <w:rsid w:val="00CC3E9E"/>
    <w:rsid w:val="00CC493C"/>
    <w:rsid w:val="00CC54E4"/>
    <w:rsid w:val="00CC703D"/>
    <w:rsid w:val="00CC72FA"/>
    <w:rsid w:val="00CC7684"/>
    <w:rsid w:val="00CD04BF"/>
    <w:rsid w:val="00CD0A5B"/>
    <w:rsid w:val="00CD18FF"/>
    <w:rsid w:val="00CD2A67"/>
    <w:rsid w:val="00CE098D"/>
    <w:rsid w:val="00CE43FF"/>
    <w:rsid w:val="00CE5B0E"/>
    <w:rsid w:val="00CE5ECB"/>
    <w:rsid w:val="00CE5F8A"/>
    <w:rsid w:val="00CE7518"/>
    <w:rsid w:val="00CF3DA9"/>
    <w:rsid w:val="00CF439E"/>
    <w:rsid w:val="00CF66DC"/>
    <w:rsid w:val="00CF6A08"/>
    <w:rsid w:val="00D0093F"/>
    <w:rsid w:val="00D02324"/>
    <w:rsid w:val="00D03E59"/>
    <w:rsid w:val="00D03F73"/>
    <w:rsid w:val="00D04F3F"/>
    <w:rsid w:val="00D07885"/>
    <w:rsid w:val="00D10A23"/>
    <w:rsid w:val="00D115BB"/>
    <w:rsid w:val="00D11BEC"/>
    <w:rsid w:val="00D1219E"/>
    <w:rsid w:val="00D12C02"/>
    <w:rsid w:val="00D16E1C"/>
    <w:rsid w:val="00D171A5"/>
    <w:rsid w:val="00D17B2D"/>
    <w:rsid w:val="00D20091"/>
    <w:rsid w:val="00D21A5D"/>
    <w:rsid w:val="00D23DB5"/>
    <w:rsid w:val="00D2480E"/>
    <w:rsid w:val="00D269F0"/>
    <w:rsid w:val="00D27997"/>
    <w:rsid w:val="00D30896"/>
    <w:rsid w:val="00D32AC2"/>
    <w:rsid w:val="00D32C15"/>
    <w:rsid w:val="00D332B8"/>
    <w:rsid w:val="00D332EE"/>
    <w:rsid w:val="00D33330"/>
    <w:rsid w:val="00D35DA4"/>
    <w:rsid w:val="00D37217"/>
    <w:rsid w:val="00D3730D"/>
    <w:rsid w:val="00D37E95"/>
    <w:rsid w:val="00D4016E"/>
    <w:rsid w:val="00D40973"/>
    <w:rsid w:val="00D41B48"/>
    <w:rsid w:val="00D4239E"/>
    <w:rsid w:val="00D42832"/>
    <w:rsid w:val="00D436D7"/>
    <w:rsid w:val="00D458EC"/>
    <w:rsid w:val="00D4628B"/>
    <w:rsid w:val="00D4682F"/>
    <w:rsid w:val="00D4778E"/>
    <w:rsid w:val="00D516AC"/>
    <w:rsid w:val="00D549F7"/>
    <w:rsid w:val="00D571B3"/>
    <w:rsid w:val="00D6071E"/>
    <w:rsid w:val="00D60CB9"/>
    <w:rsid w:val="00D617BE"/>
    <w:rsid w:val="00D62E60"/>
    <w:rsid w:val="00D63330"/>
    <w:rsid w:val="00D6443F"/>
    <w:rsid w:val="00D64618"/>
    <w:rsid w:val="00D64B0E"/>
    <w:rsid w:val="00D64B34"/>
    <w:rsid w:val="00D65C2A"/>
    <w:rsid w:val="00D66292"/>
    <w:rsid w:val="00D7277E"/>
    <w:rsid w:val="00D75606"/>
    <w:rsid w:val="00D77D9E"/>
    <w:rsid w:val="00D804DC"/>
    <w:rsid w:val="00D80777"/>
    <w:rsid w:val="00D84E4B"/>
    <w:rsid w:val="00D86C79"/>
    <w:rsid w:val="00D870D3"/>
    <w:rsid w:val="00D87925"/>
    <w:rsid w:val="00D90156"/>
    <w:rsid w:val="00D92847"/>
    <w:rsid w:val="00D9462E"/>
    <w:rsid w:val="00D95807"/>
    <w:rsid w:val="00D9694F"/>
    <w:rsid w:val="00DA30DE"/>
    <w:rsid w:val="00DA37A5"/>
    <w:rsid w:val="00DA58F5"/>
    <w:rsid w:val="00DA6343"/>
    <w:rsid w:val="00DA6387"/>
    <w:rsid w:val="00DA7954"/>
    <w:rsid w:val="00DB66E0"/>
    <w:rsid w:val="00DB7231"/>
    <w:rsid w:val="00DC12E8"/>
    <w:rsid w:val="00DC1C82"/>
    <w:rsid w:val="00DC2F8B"/>
    <w:rsid w:val="00DC6989"/>
    <w:rsid w:val="00DD41B2"/>
    <w:rsid w:val="00DD5763"/>
    <w:rsid w:val="00DD770C"/>
    <w:rsid w:val="00DE062C"/>
    <w:rsid w:val="00DE11B1"/>
    <w:rsid w:val="00DE4777"/>
    <w:rsid w:val="00DE5C24"/>
    <w:rsid w:val="00DE5E90"/>
    <w:rsid w:val="00DE64C9"/>
    <w:rsid w:val="00DE7425"/>
    <w:rsid w:val="00DF0612"/>
    <w:rsid w:val="00DF11E8"/>
    <w:rsid w:val="00DF2C2A"/>
    <w:rsid w:val="00DF5388"/>
    <w:rsid w:val="00DF6C86"/>
    <w:rsid w:val="00E00076"/>
    <w:rsid w:val="00E01C59"/>
    <w:rsid w:val="00E02375"/>
    <w:rsid w:val="00E04082"/>
    <w:rsid w:val="00E05C78"/>
    <w:rsid w:val="00E078E6"/>
    <w:rsid w:val="00E106B3"/>
    <w:rsid w:val="00E10E7B"/>
    <w:rsid w:val="00E11239"/>
    <w:rsid w:val="00E132B7"/>
    <w:rsid w:val="00E133FF"/>
    <w:rsid w:val="00E20BB1"/>
    <w:rsid w:val="00E21586"/>
    <w:rsid w:val="00E238D3"/>
    <w:rsid w:val="00E24164"/>
    <w:rsid w:val="00E25447"/>
    <w:rsid w:val="00E25F95"/>
    <w:rsid w:val="00E26975"/>
    <w:rsid w:val="00E27B82"/>
    <w:rsid w:val="00E32727"/>
    <w:rsid w:val="00E32F56"/>
    <w:rsid w:val="00E334AF"/>
    <w:rsid w:val="00E37352"/>
    <w:rsid w:val="00E412C6"/>
    <w:rsid w:val="00E423A4"/>
    <w:rsid w:val="00E42F44"/>
    <w:rsid w:val="00E44C7C"/>
    <w:rsid w:val="00E457C3"/>
    <w:rsid w:val="00E479E2"/>
    <w:rsid w:val="00E5237B"/>
    <w:rsid w:val="00E53506"/>
    <w:rsid w:val="00E55805"/>
    <w:rsid w:val="00E562BF"/>
    <w:rsid w:val="00E5647F"/>
    <w:rsid w:val="00E578FD"/>
    <w:rsid w:val="00E6070B"/>
    <w:rsid w:val="00E63453"/>
    <w:rsid w:val="00E63621"/>
    <w:rsid w:val="00E6446D"/>
    <w:rsid w:val="00E6519E"/>
    <w:rsid w:val="00E6526C"/>
    <w:rsid w:val="00E65C95"/>
    <w:rsid w:val="00E720F1"/>
    <w:rsid w:val="00E7287C"/>
    <w:rsid w:val="00E72D34"/>
    <w:rsid w:val="00E739DA"/>
    <w:rsid w:val="00E75E59"/>
    <w:rsid w:val="00E82103"/>
    <w:rsid w:val="00E82555"/>
    <w:rsid w:val="00E8351F"/>
    <w:rsid w:val="00E8560F"/>
    <w:rsid w:val="00E86A82"/>
    <w:rsid w:val="00E87958"/>
    <w:rsid w:val="00E87FF4"/>
    <w:rsid w:val="00E91562"/>
    <w:rsid w:val="00E9171F"/>
    <w:rsid w:val="00E95967"/>
    <w:rsid w:val="00E95FE7"/>
    <w:rsid w:val="00E974EA"/>
    <w:rsid w:val="00EA079A"/>
    <w:rsid w:val="00EA140B"/>
    <w:rsid w:val="00EA2C68"/>
    <w:rsid w:val="00EA3332"/>
    <w:rsid w:val="00EA5641"/>
    <w:rsid w:val="00EA782F"/>
    <w:rsid w:val="00EB0E0E"/>
    <w:rsid w:val="00EB0EB1"/>
    <w:rsid w:val="00EB1A7C"/>
    <w:rsid w:val="00EB287D"/>
    <w:rsid w:val="00EB4277"/>
    <w:rsid w:val="00EB4369"/>
    <w:rsid w:val="00EB45C8"/>
    <w:rsid w:val="00EB4CFB"/>
    <w:rsid w:val="00EB5957"/>
    <w:rsid w:val="00EB620C"/>
    <w:rsid w:val="00EB63CE"/>
    <w:rsid w:val="00EB7A18"/>
    <w:rsid w:val="00EC036D"/>
    <w:rsid w:val="00EC0D27"/>
    <w:rsid w:val="00EC1366"/>
    <w:rsid w:val="00EC2193"/>
    <w:rsid w:val="00EC27EE"/>
    <w:rsid w:val="00EC2A87"/>
    <w:rsid w:val="00EC37B9"/>
    <w:rsid w:val="00EC47F8"/>
    <w:rsid w:val="00EC4E66"/>
    <w:rsid w:val="00ED2109"/>
    <w:rsid w:val="00ED31FE"/>
    <w:rsid w:val="00ED3214"/>
    <w:rsid w:val="00ED3899"/>
    <w:rsid w:val="00ED3CB2"/>
    <w:rsid w:val="00ED4BBE"/>
    <w:rsid w:val="00ED51E0"/>
    <w:rsid w:val="00ED58BF"/>
    <w:rsid w:val="00ED650B"/>
    <w:rsid w:val="00EE09F6"/>
    <w:rsid w:val="00EE2EB4"/>
    <w:rsid w:val="00EF138B"/>
    <w:rsid w:val="00EF1EC1"/>
    <w:rsid w:val="00EF2A6F"/>
    <w:rsid w:val="00EF3524"/>
    <w:rsid w:val="00EF6503"/>
    <w:rsid w:val="00EF758E"/>
    <w:rsid w:val="00EF795A"/>
    <w:rsid w:val="00F014B8"/>
    <w:rsid w:val="00F01771"/>
    <w:rsid w:val="00F04ED2"/>
    <w:rsid w:val="00F06F6F"/>
    <w:rsid w:val="00F10C39"/>
    <w:rsid w:val="00F10F02"/>
    <w:rsid w:val="00F13113"/>
    <w:rsid w:val="00F13497"/>
    <w:rsid w:val="00F1565B"/>
    <w:rsid w:val="00F16E87"/>
    <w:rsid w:val="00F22128"/>
    <w:rsid w:val="00F30ED3"/>
    <w:rsid w:val="00F320E1"/>
    <w:rsid w:val="00F343F2"/>
    <w:rsid w:val="00F34FDA"/>
    <w:rsid w:val="00F35270"/>
    <w:rsid w:val="00F35978"/>
    <w:rsid w:val="00F364DC"/>
    <w:rsid w:val="00F379FC"/>
    <w:rsid w:val="00F40083"/>
    <w:rsid w:val="00F421D5"/>
    <w:rsid w:val="00F4225C"/>
    <w:rsid w:val="00F47DB0"/>
    <w:rsid w:val="00F51A14"/>
    <w:rsid w:val="00F51A28"/>
    <w:rsid w:val="00F52A68"/>
    <w:rsid w:val="00F53906"/>
    <w:rsid w:val="00F54419"/>
    <w:rsid w:val="00F54D22"/>
    <w:rsid w:val="00F60BC9"/>
    <w:rsid w:val="00F60C5D"/>
    <w:rsid w:val="00F615EC"/>
    <w:rsid w:val="00F63E2C"/>
    <w:rsid w:val="00F63FE6"/>
    <w:rsid w:val="00F65609"/>
    <w:rsid w:val="00F65B02"/>
    <w:rsid w:val="00F65D30"/>
    <w:rsid w:val="00F65E85"/>
    <w:rsid w:val="00F67219"/>
    <w:rsid w:val="00F674D4"/>
    <w:rsid w:val="00F67A2C"/>
    <w:rsid w:val="00F71A6E"/>
    <w:rsid w:val="00F71BAC"/>
    <w:rsid w:val="00F72657"/>
    <w:rsid w:val="00F72E85"/>
    <w:rsid w:val="00F73546"/>
    <w:rsid w:val="00F73F4C"/>
    <w:rsid w:val="00F77A34"/>
    <w:rsid w:val="00F77B03"/>
    <w:rsid w:val="00F80477"/>
    <w:rsid w:val="00F82177"/>
    <w:rsid w:val="00F83350"/>
    <w:rsid w:val="00F849CE"/>
    <w:rsid w:val="00F86BDC"/>
    <w:rsid w:val="00F93C30"/>
    <w:rsid w:val="00F97751"/>
    <w:rsid w:val="00F97948"/>
    <w:rsid w:val="00F97BB1"/>
    <w:rsid w:val="00FA0BA8"/>
    <w:rsid w:val="00FA372B"/>
    <w:rsid w:val="00FA6D0A"/>
    <w:rsid w:val="00FA6DD4"/>
    <w:rsid w:val="00FB04CF"/>
    <w:rsid w:val="00FB2143"/>
    <w:rsid w:val="00FB2514"/>
    <w:rsid w:val="00FB3B6B"/>
    <w:rsid w:val="00FB4305"/>
    <w:rsid w:val="00FB5054"/>
    <w:rsid w:val="00FB55B9"/>
    <w:rsid w:val="00FB6003"/>
    <w:rsid w:val="00FC2C8F"/>
    <w:rsid w:val="00FC3DF0"/>
    <w:rsid w:val="00FC430C"/>
    <w:rsid w:val="00FC47ED"/>
    <w:rsid w:val="00FC57AC"/>
    <w:rsid w:val="00FD113A"/>
    <w:rsid w:val="00FD4C34"/>
    <w:rsid w:val="00FD5353"/>
    <w:rsid w:val="00FD5937"/>
    <w:rsid w:val="00FD67B1"/>
    <w:rsid w:val="00FE0F33"/>
    <w:rsid w:val="00FE3C3A"/>
    <w:rsid w:val="00FE4AE2"/>
    <w:rsid w:val="00FE5509"/>
    <w:rsid w:val="00FE59E8"/>
    <w:rsid w:val="00FF036E"/>
    <w:rsid w:val="00FF06CF"/>
    <w:rsid w:val="00FF0BD5"/>
    <w:rsid w:val="00FF3334"/>
    <w:rsid w:val="00FF33DB"/>
    <w:rsid w:val="00FF39CA"/>
    <w:rsid w:val="00FF6535"/>
    <w:rsid w:val="00FF76DB"/>
    <w:rsid w:val="00FF7AE8"/>
    <w:rsid w:val="00FF7D0B"/>
    <w:rsid w:val="0BAD3F9D"/>
    <w:rsid w:val="395016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1FF93D88"/>
  <w15:docId w15:val="{EC0B25A4-12C9-4B7B-9AB5-5ECC1379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uiPriority="0" w:qFormat="1"/>
    <w:lsdException w:name="footnote text" w:semiHidden="1" w:unhideWhenUsed="1"/>
    <w:lsdException w:name="annotation text" w:uiPriority="0" w:qFormat="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pPr>
      <w:widowControl w:val="0"/>
      <w:jc w:val="both"/>
    </w:pPr>
    <w:rPr>
      <w:kern w:val="2"/>
      <w:sz w:val="21"/>
      <w:szCs w:val="22"/>
    </w:rPr>
  </w:style>
  <w:style w:type="paragraph" w:styleId="10">
    <w:name w:val="heading 1"/>
    <w:basedOn w:val="30"/>
    <w:next w:val="a3"/>
    <w:link w:val="11"/>
    <w:qFormat/>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1"/>
    <w:qFormat/>
    <w:pPr>
      <w:adjustRightInd w:val="0"/>
      <w:jc w:val="center"/>
      <w:textAlignment w:val="baseline"/>
      <w:outlineLvl w:val="1"/>
    </w:pPr>
    <w:rPr>
      <w:kern w:val="0"/>
      <w:sz w:val="24"/>
      <w:szCs w:val="20"/>
    </w:rPr>
  </w:style>
  <w:style w:type="paragraph" w:styleId="30">
    <w:name w:val="heading 3"/>
    <w:basedOn w:val="4"/>
    <w:next w:val="a3"/>
    <w:link w:val="31"/>
    <w:qFormat/>
    <w:pPr>
      <w:spacing w:before="260" w:after="260" w:line="240" w:lineRule="auto"/>
      <w:outlineLvl w:val="2"/>
    </w:pPr>
    <w:rPr>
      <w:rFonts w:ascii="宋体" w:eastAsia="宋体" w:hAnsi="宋体"/>
      <w:szCs w:val="32"/>
    </w:rPr>
  </w:style>
  <w:style w:type="paragraph" w:styleId="4">
    <w:name w:val="heading 4"/>
    <w:basedOn w:val="a3"/>
    <w:next w:val="a3"/>
    <w:link w:val="410"/>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1"/>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1"/>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1"/>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1"/>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1"/>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aliases w:val="表正文,正文非缩进,特点,body text,鋘drad,???änd,Body Text(ch),正文（首行缩进两字） Char Char,正文（首行缩进两字） Char,正文非缩进 Char,段1,正文缩进 Char,缩进,四号,ALT+Z,bt,?y????×?,?y????,?y?????,????,建议书标准,正文双线,表正文 Char,正文不缩进,特点 Char,,四号 Char Char,正文缩进William,中文正文,水上软件,正文（首行缩进两字）1,正文编号,标题四,±"/>
    <w:basedOn w:val="a3"/>
    <w:link w:val="a8"/>
    <w:qFormat/>
    <w:pPr>
      <w:ind w:firstLine="420"/>
    </w:pPr>
    <w:rPr>
      <w:rFonts w:ascii="Times New Roman" w:eastAsia="宋体" w:hAnsi="Times New Roman" w:cs="Times New Roman"/>
      <w:szCs w:val="20"/>
    </w:rPr>
  </w:style>
  <w:style w:type="paragraph" w:styleId="TOC7">
    <w:name w:val="toc 7"/>
    <w:basedOn w:val="a3"/>
    <w:next w:val="a3"/>
    <w:semiHidden/>
    <w:pPr>
      <w:ind w:left="1260"/>
      <w:jc w:val="left"/>
    </w:pPr>
    <w:rPr>
      <w:rFonts w:ascii="Times New Roman" w:eastAsia="宋体" w:hAnsi="Times New Roman" w:cs="Times New Roman"/>
      <w:szCs w:val="21"/>
    </w:rPr>
  </w:style>
  <w:style w:type="paragraph" w:styleId="a9">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pPr>
      <w:numPr>
        <w:numId w:val="1"/>
      </w:numPr>
    </w:pPr>
    <w:rPr>
      <w:rFonts w:ascii="Times New Roman" w:eastAsia="宋体" w:hAnsi="Times New Roman" w:cs="Times New Roman"/>
      <w:szCs w:val="20"/>
    </w:rPr>
  </w:style>
  <w:style w:type="paragraph" w:styleId="aa">
    <w:name w:val="Document Map"/>
    <w:basedOn w:val="a3"/>
    <w:link w:val="ab"/>
    <w:semiHidden/>
    <w:pPr>
      <w:shd w:val="clear" w:color="auto" w:fill="000080"/>
    </w:pPr>
    <w:rPr>
      <w:rFonts w:ascii="Times New Roman" w:eastAsia="宋体" w:hAnsi="Times New Roman" w:cs="Times New Roman"/>
      <w:szCs w:val="24"/>
    </w:rPr>
  </w:style>
  <w:style w:type="paragraph" w:styleId="ac">
    <w:name w:val="annotation text"/>
    <w:basedOn w:val="a3"/>
    <w:link w:val="12"/>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2">
    <w:name w:val="Body Text 3"/>
    <w:basedOn w:val="a3"/>
    <w:link w:val="310"/>
    <w:pPr>
      <w:spacing w:after="120"/>
    </w:pPr>
    <w:rPr>
      <w:rFonts w:ascii="Times New Roman" w:eastAsia="宋体" w:hAnsi="Times New Roman" w:cs="Times New Roman"/>
      <w:sz w:val="16"/>
      <w:szCs w:val="16"/>
    </w:rPr>
  </w:style>
  <w:style w:type="paragraph" w:styleId="ad">
    <w:name w:val="Body Text"/>
    <w:basedOn w:val="a3"/>
    <w:link w:val="13"/>
    <w:pPr>
      <w:spacing w:line="360" w:lineRule="auto"/>
    </w:pPr>
    <w:rPr>
      <w:rFonts w:ascii="Times New Roman" w:eastAsia="宋体" w:hAnsi="Times New Roman" w:cs="Times New Roman"/>
      <w:b/>
      <w:bCs/>
      <w:sz w:val="24"/>
      <w:szCs w:val="24"/>
    </w:rPr>
  </w:style>
  <w:style w:type="paragraph" w:styleId="ae">
    <w:name w:val="Body Text Indent"/>
    <w:aliases w:val="正文文字首行缩进,HD正文1,特点标题,上海中望标准,小黑点符号,Body Text1,小黑点符号 Char Char Char Char,正文1，正文内容,正文普通文字,正文小标题"/>
    <w:basedOn w:val="a3"/>
    <w:link w:val="14"/>
    <w:pPr>
      <w:spacing w:line="360" w:lineRule="auto"/>
      <w:ind w:firstLineChars="200" w:firstLine="420"/>
    </w:pPr>
    <w:rPr>
      <w:rFonts w:ascii="Times New Roman" w:eastAsia="宋体" w:hAnsi="Times New Roman" w:cs="Times New Roman"/>
      <w:szCs w:val="24"/>
    </w:rPr>
  </w:style>
  <w:style w:type="paragraph" w:styleId="TOC5">
    <w:name w:val="toc 5"/>
    <w:basedOn w:val="a3"/>
    <w:next w:val="a3"/>
    <w:semiHidden/>
    <w:pPr>
      <w:ind w:left="840"/>
      <w:jc w:val="left"/>
    </w:pPr>
    <w:rPr>
      <w:rFonts w:ascii="Times New Roman" w:eastAsia="宋体" w:hAnsi="Times New Roman" w:cs="Times New Roman"/>
      <w:szCs w:val="21"/>
    </w:rPr>
  </w:style>
  <w:style w:type="paragraph" w:styleId="TOC3">
    <w:name w:val="toc 3"/>
    <w:basedOn w:val="a3"/>
    <w:next w:val="a3"/>
    <w:semiHidden/>
    <w:pPr>
      <w:ind w:left="420"/>
      <w:jc w:val="left"/>
    </w:pPr>
    <w:rPr>
      <w:rFonts w:ascii="Times New Roman" w:eastAsia="宋体" w:hAnsi="Times New Roman" w:cs="Times New Roman"/>
      <w:i/>
      <w:iCs/>
      <w:szCs w:val="24"/>
    </w:rPr>
  </w:style>
  <w:style w:type="paragraph" w:styleId="af">
    <w:name w:val="Plain Text"/>
    <w:basedOn w:val="a3"/>
    <w:link w:val="15"/>
    <w:rPr>
      <w:rFonts w:ascii="宋体" w:eastAsia="宋体" w:hAnsi="Courier New" w:cs="Times New Roman"/>
      <w:szCs w:val="20"/>
    </w:rPr>
  </w:style>
  <w:style w:type="paragraph" w:styleId="TOC8">
    <w:name w:val="toc 8"/>
    <w:basedOn w:val="a3"/>
    <w:next w:val="a3"/>
    <w:semiHidden/>
    <w:pPr>
      <w:ind w:left="1470"/>
      <w:jc w:val="left"/>
    </w:pPr>
    <w:rPr>
      <w:rFonts w:ascii="Times New Roman" w:eastAsia="宋体" w:hAnsi="Times New Roman" w:cs="Times New Roman"/>
      <w:szCs w:val="21"/>
    </w:rPr>
  </w:style>
  <w:style w:type="paragraph" w:styleId="af0">
    <w:name w:val="Date"/>
    <w:basedOn w:val="a3"/>
    <w:next w:val="a3"/>
    <w:link w:val="16"/>
    <w:qFormat/>
    <w:rPr>
      <w:rFonts w:ascii="宋体" w:eastAsia="宋体" w:hAnsi="Courier New" w:cs="Times New Roman"/>
      <w:sz w:val="32"/>
      <w:szCs w:val="20"/>
    </w:rPr>
  </w:style>
  <w:style w:type="paragraph" w:styleId="20">
    <w:name w:val="Body Text Indent 2"/>
    <w:basedOn w:val="a3"/>
    <w:link w:val="210"/>
    <w:pPr>
      <w:spacing w:beforeLines="50" w:afterLines="50" w:line="120" w:lineRule="auto"/>
      <w:ind w:firstLineChars="400" w:firstLine="840"/>
      <w:jc w:val="left"/>
    </w:pPr>
    <w:rPr>
      <w:rFonts w:ascii="宋体" w:eastAsia="宋体" w:hAnsi="宋体" w:cs="Times New Roman"/>
      <w:szCs w:val="24"/>
    </w:rPr>
  </w:style>
  <w:style w:type="paragraph" w:styleId="af1">
    <w:name w:val="Balloon Text"/>
    <w:basedOn w:val="a3"/>
    <w:link w:val="17"/>
    <w:semiHidden/>
    <w:rPr>
      <w:rFonts w:ascii="Times New Roman" w:eastAsia="宋体" w:hAnsi="Times New Roman" w:cs="Times New Roman"/>
      <w:sz w:val="18"/>
      <w:szCs w:val="18"/>
    </w:rPr>
  </w:style>
  <w:style w:type="paragraph" w:styleId="af2">
    <w:name w:val="footer"/>
    <w:basedOn w:val="a3"/>
    <w:link w:val="18"/>
    <w:pPr>
      <w:tabs>
        <w:tab w:val="center" w:pos="4153"/>
        <w:tab w:val="right" w:pos="8306"/>
      </w:tabs>
      <w:snapToGrid w:val="0"/>
      <w:jc w:val="left"/>
    </w:pPr>
    <w:rPr>
      <w:rFonts w:ascii="Times New Roman" w:eastAsia="宋体" w:hAnsi="Times New Roman" w:cs="Times New Roman"/>
      <w:sz w:val="18"/>
      <w:szCs w:val="18"/>
    </w:rPr>
  </w:style>
  <w:style w:type="paragraph" w:styleId="af3">
    <w:name w:val="header"/>
    <w:basedOn w:val="a3"/>
    <w:link w:val="1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TOC1">
    <w:name w:val="toc 1"/>
    <w:aliases w:val="目录"/>
    <w:basedOn w:val="a3"/>
    <w:next w:val="a3"/>
    <w:semiHidden/>
    <w:pPr>
      <w:spacing w:before="120" w:after="120"/>
      <w:jc w:val="left"/>
    </w:pPr>
    <w:rPr>
      <w:rFonts w:ascii="Times New Roman" w:eastAsia="宋体" w:hAnsi="Times New Roman" w:cs="Times New Roman"/>
      <w:b/>
      <w:bCs/>
      <w:caps/>
      <w:szCs w:val="24"/>
    </w:rPr>
  </w:style>
  <w:style w:type="paragraph" w:styleId="TOC4">
    <w:name w:val="toc 4"/>
    <w:basedOn w:val="a3"/>
    <w:next w:val="a3"/>
    <w:semiHidden/>
    <w:pPr>
      <w:ind w:left="630"/>
      <w:jc w:val="left"/>
    </w:pPr>
    <w:rPr>
      <w:rFonts w:ascii="Times New Roman" w:eastAsia="宋体" w:hAnsi="Times New Roman" w:cs="Times New Roman"/>
      <w:szCs w:val="21"/>
    </w:rPr>
  </w:style>
  <w:style w:type="paragraph" w:styleId="TOC6">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11"/>
    <w:pPr>
      <w:spacing w:line="360" w:lineRule="auto"/>
      <w:ind w:firstLineChars="200" w:firstLine="482"/>
    </w:pPr>
    <w:rPr>
      <w:rFonts w:ascii="宋体" w:eastAsia="宋体" w:hAnsi="Times New Roman" w:cs="Times New Roman"/>
      <w:b/>
      <w:bCs/>
      <w:sz w:val="24"/>
      <w:szCs w:val="24"/>
    </w:rPr>
  </w:style>
  <w:style w:type="paragraph" w:styleId="TOC2">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TOC9">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11"/>
    <w:pPr>
      <w:spacing w:line="360" w:lineRule="auto"/>
    </w:pPr>
    <w:rPr>
      <w:rFonts w:ascii="Times New Roman" w:eastAsia="宋体" w:hAnsi="Times New Roman" w:cs="Times New Roman"/>
      <w:sz w:val="24"/>
      <w:szCs w:val="24"/>
    </w:rPr>
  </w:style>
  <w:style w:type="paragraph" w:styleId="HTML">
    <w:name w:val="HTML Preformatted"/>
    <w:basedOn w:val="a3"/>
    <w:link w:val="HTML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4">
    <w:name w:val="Normal (Web)"/>
    <w:basedOn w:val="a3"/>
    <w:uiPriority w:val="99"/>
    <w:rPr>
      <w:rFonts w:ascii="Times New Roman" w:eastAsia="宋体" w:hAnsi="Times New Roman" w:cs="Times New Roman"/>
      <w:sz w:val="24"/>
      <w:szCs w:val="24"/>
    </w:rPr>
  </w:style>
  <w:style w:type="paragraph" w:styleId="1a">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5">
    <w:name w:val="Title"/>
    <w:basedOn w:val="a3"/>
    <w:link w:val="1b"/>
    <w:qFormat/>
    <w:pPr>
      <w:spacing w:before="240" w:after="60"/>
      <w:jc w:val="center"/>
      <w:outlineLvl w:val="0"/>
    </w:pPr>
    <w:rPr>
      <w:rFonts w:ascii="Arial" w:eastAsia="隶书" w:hAnsi="Arial" w:cs="Arial"/>
      <w:b/>
      <w:bCs/>
      <w:sz w:val="32"/>
      <w:szCs w:val="32"/>
    </w:rPr>
  </w:style>
  <w:style w:type="paragraph" w:styleId="af6">
    <w:name w:val="annotation subject"/>
    <w:basedOn w:val="ac"/>
    <w:next w:val="ac"/>
    <w:link w:val="1c"/>
    <w:pPr>
      <w:autoSpaceDE/>
      <w:autoSpaceDN/>
      <w:adjustRightInd/>
      <w:textAlignment w:val="auto"/>
    </w:pPr>
    <w:rPr>
      <w:b/>
      <w:bCs/>
      <w:kern w:val="2"/>
      <w:sz w:val="21"/>
      <w:szCs w:val="24"/>
    </w:rPr>
  </w:style>
  <w:style w:type="paragraph" w:styleId="af7">
    <w:name w:val="Body Text First Indent"/>
    <w:basedOn w:val="ad"/>
    <w:link w:val="af8"/>
    <w:pPr>
      <w:spacing w:after="120" w:line="240" w:lineRule="auto"/>
      <w:ind w:firstLineChars="100" w:firstLine="420"/>
    </w:pPr>
    <w:rPr>
      <w:sz w:val="21"/>
    </w:rPr>
  </w:style>
  <w:style w:type="table" w:styleId="af9">
    <w:name w:val="Table Grid"/>
    <w:basedOn w:val="a6"/>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qFormat/>
    <w:rPr>
      <w:b/>
      <w:bCs/>
    </w:rPr>
  </w:style>
  <w:style w:type="character" w:styleId="afb">
    <w:name w:val="page number"/>
    <w:basedOn w:val="a5"/>
  </w:style>
  <w:style w:type="character" w:styleId="afc">
    <w:name w:val="FollowedHyperlink"/>
    <w:basedOn w:val="a5"/>
    <w:uiPriority w:val="99"/>
    <w:semiHidden/>
    <w:unhideWhenUsed/>
    <w:rPr>
      <w:color w:val="954F72" w:themeColor="followedHyperlink"/>
      <w:u w:val="single"/>
    </w:rPr>
  </w:style>
  <w:style w:type="character" w:styleId="afd">
    <w:name w:val="Hyperlink"/>
    <w:qFormat/>
    <w:rPr>
      <w:color w:val="0000FF"/>
      <w:u w:val="single"/>
    </w:rPr>
  </w:style>
  <w:style w:type="character" w:styleId="afe">
    <w:name w:val="annotation reference"/>
    <w:qFormat/>
    <w:rPr>
      <w:sz w:val="21"/>
      <w:szCs w:val="21"/>
    </w:rPr>
  </w:style>
  <w:style w:type="character" w:customStyle="1" w:styleId="1d">
    <w:name w:val="标题 1 字符"/>
    <w:basedOn w:val="a5"/>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0">
    <w:name w:val="标题 4 字符"/>
    <w:basedOn w:val="a5"/>
    <w:uiPriority w:val="9"/>
    <w:semiHidden/>
    <w:qFormat/>
    <w:rPr>
      <w:rFonts w:asciiTheme="majorHAnsi" w:eastAsiaTheme="majorEastAsia" w:hAnsiTheme="majorHAnsi" w:cstheme="majorBidi"/>
      <w:b/>
      <w:bCs/>
      <w:sz w:val="28"/>
      <w:szCs w:val="28"/>
    </w:rPr>
  </w:style>
  <w:style w:type="character" w:customStyle="1" w:styleId="50">
    <w:name w:val="标题 5 字符"/>
    <w:basedOn w:val="a5"/>
    <w:uiPriority w:val="9"/>
    <w:semiHidden/>
    <w:qFormat/>
    <w:rPr>
      <w:b/>
      <w:bCs/>
      <w:sz w:val="28"/>
      <w:szCs w:val="28"/>
    </w:rPr>
  </w:style>
  <w:style w:type="character" w:customStyle="1" w:styleId="60">
    <w:name w:val="标题 6 字符"/>
    <w:basedOn w:val="a5"/>
    <w:uiPriority w:val="9"/>
    <w:semiHidden/>
    <w:qFormat/>
    <w:rPr>
      <w:rFonts w:asciiTheme="majorHAnsi" w:eastAsiaTheme="majorEastAsia" w:hAnsiTheme="majorHAnsi" w:cstheme="majorBidi"/>
      <w:b/>
      <w:bCs/>
      <w:sz w:val="24"/>
      <w:szCs w:val="24"/>
    </w:rPr>
  </w:style>
  <w:style w:type="character" w:customStyle="1" w:styleId="70">
    <w:name w:val="标题 7 字符"/>
    <w:basedOn w:val="a5"/>
    <w:uiPriority w:val="9"/>
    <w:semiHidden/>
    <w:qFormat/>
    <w:rPr>
      <w:b/>
      <w:bCs/>
      <w:sz w:val="24"/>
      <w:szCs w:val="24"/>
    </w:rPr>
  </w:style>
  <w:style w:type="character" w:customStyle="1" w:styleId="80">
    <w:name w:val="标题 8 字符"/>
    <w:basedOn w:val="a5"/>
    <w:uiPriority w:val="9"/>
    <w:semiHidden/>
    <w:qFormat/>
    <w:rPr>
      <w:rFonts w:asciiTheme="majorHAnsi" w:eastAsiaTheme="majorEastAsia" w:hAnsiTheme="majorHAnsi" w:cstheme="majorBidi"/>
      <w:sz w:val="24"/>
      <w:szCs w:val="24"/>
    </w:rPr>
  </w:style>
  <w:style w:type="character" w:customStyle="1" w:styleId="90">
    <w:name w:val="标题 9 字符"/>
    <w:basedOn w:val="a5"/>
    <w:uiPriority w:val="9"/>
    <w:semiHidden/>
    <w:qFormat/>
    <w:rPr>
      <w:rFonts w:asciiTheme="majorHAnsi" w:eastAsiaTheme="majorEastAsia" w:hAnsiTheme="majorHAnsi" w:cstheme="majorBidi"/>
      <w:szCs w:val="21"/>
    </w:rPr>
  </w:style>
  <w:style w:type="character" w:customStyle="1" w:styleId="410">
    <w:name w:val="标题 4 字符1"/>
    <w:link w:val="4"/>
    <w:qFormat/>
    <w:rPr>
      <w:rFonts w:ascii="Arial" w:eastAsia="黑体" w:hAnsi="Arial" w:cs="Times New Roman"/>
      <w:b/>
      <w:bCs/>
      <w:sz w:val="28"/>
      <w:szCs w:val="28"/>
    </w:rPr>
  </w:style>
  <w:style w:type="paragraph" w:customStyle="1" w:styleId="Char">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1">
    <w:name w:val="标题 3 字符1"/>
    <w:link w:val="30"/>
    <w:qFormat/>
    <w:rPr>
      <w:rFonts w:ascii="宋体" w:eastAsia="宋体" w:hAnsi="宋体" w:cs="Times New Roman"/>
      <w:b/>
      <w:bCs/>
      <w:sz w:val="28"/>
      <w:szCs w:val="32"/>
    </w:rPr>
  </w:style>
  <w:style w:type="character" w:customStyle="1" w:styleId="11">
    <w:name w:val="标题 1 字符1"/>
    <w:link w:val="10"/>
    <w:qFormat/>
    <w:rPr>
      <w:rFonts w:ascii="宋体" w:eastAsia="黑体" w:hAnsi="宋体" w:cs="Times New Roman"/>
      <w:b/>
      <w:bCs/>
      <w:kern w:val="44"/>
      <w:sz w:val="28"/>
      <w:szCs w:val="44"/>
    </w:rPr>
  </w:style>
  <w:style w:type="character" w:customStyle="1" w:styleId="a8">
    <w:name w:val="正文缩进 字符"/>
    <w:aliases w:val="表正文 字符,正文非缩进 字符,特点 字符,body text 字符,鋘drad 字符,???änd 字符,Body Text(ch) 字符,正文（首行缩进两字） Char Char 字符,正文（首行缩进两字） Char 字符,正文非缩进 Char 字符,段1 字符,正文缩进 Char 字符,缩进 字符,四号 字符,ALT+Z 字符,bt 字符,?y????×? 字符,?y???? 字符,?y????? 字符,???? 字符,建议书标准 字符,正文双线 字符,表正文 Char 字符"/>
    <w:link w:val="a4"/>
    <w:qFormat/>
    <w:rPr>
      <w:rFonts w:ascii="Times New Roman" w:eastAsia="宋体" w:hAnsi="Times New Roman" w:cs="Times New Roman"/>
      <w:szCs w:val="20"/>
    </w:rPr>
  </w:style>
  <w:style w:type="character" w:customStyle="1" w:styleId="aff">
    <w:name w:val="标题 字符"/>
    <w:basedOn w:val="a5"/>
    <w:uiPriority w:val="10"/>
    <w:qFormat/>
    <w:rPr>
      <w:rFonts w:asciiTheme="majorHAnsi" w:eastAsiaTheme="majorEastAsia" w:hAnsiTheme="majorHAnsi" w:cstheme="majorBidi"/>
      <w:b/>
      <w:bCs/>
      <w:sz w:val="32"/>
      <w:szCs w:val="32"/>
    </w:rPr>
  </w:style>
  <w:style w:type="character" w:customStyle="1" w:styleId="aff0">
    <w:name w:val="日期 字符"/>
    <w:basedOn w:val="a5"/>
    <w:uiPriority w:val="99"/>
    <w:semiHidden/>
    <w:qFormat/>
  </w:style>
  <w:style w:type="character" w:customStyle="1" w:styleId="HTML0">
    <w:name w:val="HTML 预设格式 字符"/>
    <w:basedOn w:val="a5"/>
    <w:uiPriority w:val="99"/>
    <w:semiHidden/>
    <w:rPr>
      <w:rFonts w:ascii="Courier New" w:hAnsi="Courier New" w:cs="Courier New"/>
      <w:sz w:val="20"/>
      <w:szCs w:val="20"/>
    </w:rPr>
  </w:style>
  <w:style w:type="character" w:customStyle="1" w:styleId="aff1">
    <w:name w:val="纯文本 字符"/>
    <w:basedOn w:val="a5"/>
    <w:uiPriority w:val="99"/>
    <w:semiHidden/>
    <w:rPr>
      <w:rFonts w:asciiTheme="minorEastAsia" w:hAnsi="Courier New" w:cs="Courier New"/>
    </w:rPr>
  </w:style>
  <w:style w:type="character" w:customStyle="1" w:styleId="aff2">
    <w:name w:val="正文文本缩进 字符"/>
    <w:basedOn w:val="a5"/>
    <w:uiPriority w:val="99"/>
    <w:semiHidden/>
  </w:style>
  <w:style w:type="character" w:customStyle="1" w:styleId="aff3">
    <w:name w:val="正文文本 字符"/>
    <w:basedOn w:val="a5"/>
    <w:uiPriority w:val="99"/>
    <w:semiHidden/>
  </w:style>
  <w:style w:type="character" w:customStyle="1" w:styleId="24">
    <w:name w:val="正文文本缩进 2 字符"/>
    <w:basedOn w:val="a5"/>
    <w:uiPriority w:val="99"/>
    <w:semiHidden/>
  </w:style>
  <w:style w:type="character" w:customStyle="1" w:styleId="aff4">
    <w:name w:val="页眉 字符"/>
    <w:basedOn w:val="a5"/>
    <w:rPr>
      <w:sz w:val="18"/>
      <w:szCs w:val="18"/>
    </w:rPr>
  </w:style>
  <w:style w:type="character" w:customStyle="1" w:styleId="aff5">
    <w:name w:val="批注文字 字符"/>
    <w:basedOn w:val="a5"/>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6">
    <w:name w:val="页脚 字符"/>
    <w:basedOn w:val="a5"/>
    <w:uiPriority w:val="99"/>
    <w:semiHidden/>
    <w:rPr>
      <w:sz w:val="18"/>
      <w:szCs w:val="18"/>
    </w:rPr>
  </w:style>
  <w:style w:type="character" w:customStyle="1" w:styleId="1e">
    <w:name w:val="已访问的超链接1"/>
    <w:rPr>
      <w:color w:val="800080"/>
      <w:u w:val="single"/>
    </w:rPr>
  </w:style>
  <w:style w:type="character" w:customStyle="1" w:styleId="ab">
    <w:name w:val="文档结构图 字符"/>
    <w:basedOn w:val="a5"/>
    <w:link w:val="aa"/>
    <w:semiHidden/>
    <w:rPr>
      <w:rFonts w:ascii="Times New Roman" w:eastAsia="宋体" w:hAnsi="Times New Roman" w:cs="Times New Roman"/>
      <w:szCs w:val="24"/>
      <w:shd w:val="clear" w:color="auto" w:fill="000080"/>
    </w:rPr>
  </w:style>
  <w:style w:type="character" w:customStyle="1" w:styleId="3Char">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7">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8">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9">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f">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a">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1">
    <w:name w:val="标题 2 字符1"/>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link w:val="2"/>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styleId="affb">
    <w:name w:val="List Paragraph"/>
    <w:basedOn w:val="a3"/>
    <w:link w:val="affc"/>
    <w:uiPriority w:val="34"/>
    <w:qFormat/>
    <w:pPr>
      <w:ind w:firstLineChars="200" w:firstLine="420"/>
    </w:pPr>
    <w:rPr>
      <w:rFonts w:ascii="Calibri" w:eastAsia="宋体" w:hAnsi="Calibri" w:cs="Times New Roman"/>
    </w:rPr>
  </w:style>
  <w:style w:type="paragraph" w:customStyle="1" w:styleId="USE1">
    <w:name w:val="USE 1"/>
    <w:basedOn w:val="a3"/>
    <w:qFormat/>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e"/>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14">
    <w:name w:val="正文文本缩进 字符1"/>
    <w:aliases w:val="正文文字首行缩进 字符,HD正文1 字符,特点标题 字符,上海中望标准 字符,小黑点符号 字符,Body Text1 字符,小黑点符号 Char Char Char Char 字符,正文1，正文内容 字符,正文普通文字 字符,正文小标题 字符"/>
    <w:link w:val="ae"/>
    <w:rPr>
      <w:rFonts w:ascii="Times New Roman" w:eastAsia="宋体" w:hAnsi="Times New Roman" w:cs="Times New Roman"/>
      <w:szCs w:val="24"/>
    </w:rPr>
  </w:style>
  <w:style w:type="character" w:customStyle="1" w:styleId="51">
    <w:name w:val="标题 5 字符1"/>
    <w:link w:val="5"/>
    <w:rPr>
      <w:rFonts w:ascii="Times New Roman" w:eastAsia="宋体" w:hAnsi="Times New Roman" w:cs="Times New Roman"/>
      <w:b/>
      <w:sz w:val="28"/>
      <w:szCs w:val="20"/>
    </w:rPr>
  </w:style>
  <w:style w:type="character" w:customStyle="1" w:styleId="Char0">
    <w:name w:val="第*章 Char"/>
    <w:rPr>
      <w:rFonts w:ascii="Arial" w:eastAsia="黑体" w:hAnsi="Arial"/>
      <w:b/>
      <w:bCs/>
      <w:kern w:val="2"/>
      <w:sz w:val="32"/>
      <w:szCs w:val="32"/>
    </w:rPr>
  </w:style>
  <w:style w:type="character" w:customStyle="1" w:styleId="1Char">
    <w:name w:val="章标题1 Char"/>
    <w:rPr>
      <w:rFonts w:eastAsia="宋体"/>
      <w:b/>
      <w:bCs/>
      <w:kern w:val="2"/>
      <w:sz w:val="32"/>
      <w:szCs w:val="32"/>
      <w:lang w:val="en-US" w:eastAsia="zh-CN" w:bidi="ar-SA"/>
    </w:rPr>
  </w:style>
  <w:style w:type="character" w:customStyle="1" w:styleId="61">
    <w:name w:val="标题 6 字符1"/>
    <w:link w:val="6"/>
    <w:rPr>
      <w:rFonts w:ascii="Arial" w:eastAsia="黑体" w:hAnsi="Arial" w:cs="Times New Roman"/>
      <w:b/>
      <w:sz w:val="24"/>
      <w:szCs w:val="20"/>
    </w:rPr>
  </w:style>
  <w:style w:type="character" w:customStyle="1" w:styleId="71">
    <w:name w:val="标题 7 字符1"/>
    <w:link w:val="7"/>
    <w:rPr>
      <w:rFonts w:ascii="Times New Roman" w:eastAsia="宋体" w:hAnsi="Times New Roman" w:cs="Times New Roman"/>
      <w:b/>
      <w:sz w:val="24"/>
      <w:szCs w:val="20"/>
    </w:rPr>
  </w:style>
  <w:style w:type="character" w:customStyle="1" w:styleId="81">
    <w:name w:val="标题 8 字符1"/>
    <w:link w:val="8"/>
    <w:rPr>
      <w:rFonts w:ascii="Arial" w:eastAsia="黑体" w:hAnsi="Arial" w:cs="Times New Roman"/>
      <w:sz w:val="24"/>
      <w:szCs w:val="20"/>
    </w:rPr>
  </w:style>
  <w:style w:type="character" w:customStyle="1" w:styleId="91">
    <w:name w:val="标题 9 字符1"/>
    <w:link w:val="9"/>
    <w:rPr>
      <w:rFonts w:ascii="Arial" w:eastAsia="黑体" w:hAnsi="Arial" w:cs="Times New Roman"/>
      <w:szCs w:val="20"/>
    </w:rPr>
  </w:style>
  <w:style w:type="character" w:customStyle="1" w:styleId="1b">
    <w:name w:val="标题 字符1"/>
    <w:link w:val="af5"/>
    <w:rPr>
      <w:rFonts w:ascii="Arial" w:eastAsia="隶书" w:hAnsi="Arial" w:cs="Arial"/>
      <w:b/>
      <w:bCs/>
      <w:sz w:val="32"/>
      <w:szCs w:val="32"/>
    </w:rPr>
  </w:style>
  <w:style w:type="character" w:customStyle="1" w:styleId="16">
    <w:name w:val="日期 字符1"/>
    <w:link w:val="af0"/>
    <w:rPr>
      <w:rFonts w:ascii="宋体" w:eastAsia="宋体" w:hAnsi="Courier New" w:cs="Times New Roman"/>
      <w:sz w:val="32"/>
      <w:szCs w:val="20"/>
    </w:rPr>
  </w:style>
  <w:style w:type="character" w:customStyle="1" w:styleId="HTML1">
    <w:name w:val="HTML 预设格式 字符1"/>
    <w:link w:val="HTML"/>
    <w:rPr>
      <w:rFonts w:ascii="Arial Unicode MS" w:eastAsia="Arial Unicode MS" w:hAnsi="Arial Unicode MS" w:cs="Times New Roman"/>
      <w:color w:val="000000"/>
      <w:kern w:val="0"/>
      <w:sz w:val="20"/>
      <w:szCs w:val="20"/>
    </w:rPr>
  </w:style>
  <w:style w:type="character" w:customStyle="1" w:styleId="15">
    <w:name w:val="纯文本 字符1"/>
    <w:link w:val="af"/>
    <w:rPr>
      <w:rFonts w:ascii="宋体" w:eastAsia="宋体" w:hAnsi="Courier New" w:cs="Times New Roman"/>
      <w:szCs w:val="20"/>
    </w:rPr>
  </w:style>
  <w:style w:type="character" w:customStyle="1" w:styleId="Char1">
    <w:name w:val="正文文字首行缩进 Char"/>
    <w:rPr>
      <w:kern w:val="2"/>
      <w:sz w:val="21"/>
      <w:szCs w:val="24"/>
    </w:rPr>
  </w:style>
  <w:style w:type="character" w:customStyle="1" w:styleId="13">
    <w:name w:val="正文文本 字符1"/>
    <w:link w:val="ad"/>
    <w:rPr>
      <w:rFonts w:ascii="Times New Roman" w:eastAsia="宋体" w:hAnsi="Times New Roman" w:cs="Times New Roman"/>
      <w:b/>
      <w:bCs/>
      <w:sz w:val="24"/>
      <w:szCs w:val="24"/>
    </w:rPr>
  </w:style>
  <w:style w:type="character" w:customStyle="1" w:styleId="210">
    <w:name w:val="正文文本缩进 2 字符1"/>
    <w:link w:val="20"/>
    <w:rPr>
      <w:rFonts w:ascii="宋体" w:eastAsia="宋体" w:hAnsi="宋体" w:cs="Times New Roman"/>
      <w:szCs w:val="24"/>
    </w:rPr>
  </w:style>
  <w:style w:type="character" w:customStyle="1" w:styleId="19">
    <w:name w:val="页眉 字符1"/>
    <w:link w:val="af3"/>
    <w:rPr>
      <w:rFonts w:ascii="Times New Roman" w:eastAsia="宋体" w:hAnsi="Times New Roman" w:cs="Times New Roman"/>
      <w:sz w:val="18"/>
      <w:szCs w:val="18"/>
    </w:rPr>
  </w:style>
  <w:style w:type="character" w:customStyle="1" w:styleId="311">
    <w:name w:val="正文文本缩进 3 字符1"/>
    <w:link w:val="33"/>
    <w:rPr>
      <w:rFonts w:ascii="宋体" w:eastAsia="宋体" w:hAnsi="Times New Roman" w:cs="Times New Roman"/>
      <w:b/>
      <w:bCs/>
      <w:sz w:val="24"/>
      <w:szCs w:val="24"/>
    </w:rPr>
  </w:style>
  <w:style w:type="character" w:customStyle="1" w:styleId="211">
    <w:name w:val="正文文本 2 字符1"/>
    <w:link w:val="22"/>
    <w:rPr>
      <w:rFonts w:ascii="Times New Roman" w:eastAsia="宋体" w:hAnsi="Times New Roman" w:cs="Times New Roman"/>
      <w:sz w:val="24"/>
      <w:szCs w:val="24"/>
    </w:rPr>
  </w:style>
  <w:style w:type="character" w:customStyle="1" w:styleId="18">
    <w:name w:val="页脚 字符1"/>
    <w:link w:val="af2"/>
    <w:rPr>
      <w:rFonts w:ascii="Times New Roman" w:eastAsia="宋体" w:hAnsi="Times New Roman" w:cs="Times New Roman"/>
      <w:sz w:val="18"/>
      <w:szCs w:val="18"/>
    </w:rPr>
  </w:style>
  <w:style w:type="character" w:customStyle="1" w:styleId="310">
    <w:name w:val="正文文本 3 字符1"/>
    <w:link w:val="32"/>
    <w:rPr>
      <w:rFonts w:ascii="Times New Roman" w:eastAsia="宋体" w:hAnsi="Times New Roman" w:cs="Times New Roman"/>
      <w:sz w:val="16"/>
      <w:szCs w:val="16"/>
    </w:rPr>
  </w:style>
  <w:style w:type="character" w:customStyle="1" w:styleId="affd">
    <w:name w:val="批注框文本 字符"/>
    <w:basedOn w:val="a5"/>
    <w:uiPriority w:val="99"/>
    <w:semiHidden/>
    <w:rPr>
      <w:sz w:val="18"/>
      <w:szCs w:val="18"/>
    </w:rPr>
  </w:style>
  <w:style w:type="character" w:customStyle="1" w:styleId="17">
    <w:name w:val="批注框文本 字符1"/>
    <w:link w:val="af1"/>
    <w:semiHidden/>
    <w:rPr>
      <w:rFonts w:ascii="Times New Roman" w:eastAsia="宋体" w:hAnsi="Times New Roman" w:cs="Times New Roman"/>
      <w:sz w:val="18"/>
      <w:szCs w:val="18"/>
    </w:rPr>
  </w:style>
  <w:style w:type="paragraph" w:customStyle="1" w:styleId="1f0">
    <w:name w:val="样式1"/>
    <w:basedOn w:val="af5"/>
    <w:pPr>
      <w:spacing w:before="120" w:after="120"/>
    </w:pPr>
    <w:rPr>
      <w:rFonts w:eastAsia="黑体"/>
      <w:b w:val="0"/>
      <w:sz w:val="30"/>
      <w:szCs w:val="21"/>
    </w:rPr>
  </w:style>
  <w:style w:type="paragraph" w:customStyle="1" w:styleId="26">
    <w:name w:val="样式2"/>
    <w:basedOn w:val="af5"/>
    <w:next w:val="1f0"/>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d"/>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2">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e">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f">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f0">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f1">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f2">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f3">
    <w:name w:val="正文首行缩进 字符"/>
    <w:basedOn w:val="aff3"/>
    <w:uiPriority w:val="99"/>
    <w:semiHidden/>
  </w:style>
  <w:style w:type="character" w:customStyle="1" w:styleId="af8">
    <w:name w:val="正文文本首行缩进 字符"/>
    <w:link w:val="af7"/>
    <w:rPr>
      <w:rFonts w:ascii="Times New Roman" w:eastAsia="宋体" w:hAnsi="Times New Roman" w:cs="Times New Roman"/>
      <w:b/>
      <w:bCs/>
      <w:szCs w:val="24"/>
    </w:rPr>
  </w:style>
  <w:style w:type="paragraph" w:customStyle="1" w:styleId="Char2">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e"/>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f4">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5">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6">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7">
    <w:name w:val="段落正文"/>
    <w:basedOn w:val="af"/>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8">
    <w:name w:val="表格字"/>
    <w:basedOn w:val="a3"/>
    <w:pPr>
      <w:adjustRightInd w:val="0"/>
      <w:jc w:val="center"/>
    </w:pPr>
    <w:rPr>
      <w:rFonts w:ascii="宋体" w:eastAsia="宋体" w:hAnsi="Times New Roman" w:cs="Times New Roman"/>
      <w:sz w:val="24"/>
      <w:szCs w:val="20"/>
    </w:rPr>
  </w:style>
  <w:style w:type="character" w:customStyle="1" w:styleId="afff9">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a">
    <w:name w:val="缩进正文"/>
    <w:basedOn w:val="a3"/>
    <w:link w:val="Char4"/>
    <w:pPr>
      <w:ind w:firstLineChars="200" w:firstLine="560"/>
    </w:pPr>
    <w:rPr>
      <w:rFonts w:ascii="Times New Roman" w:eastAsia="仿宋_GB2312" w:hAnsi="Times New Roman" w:cs="宋体"/>
      <w:sz w:val="28"/>
      <w:szCs w:val="20"/>
    </w:rPr>
  </w:style>
  <w:style w:type="character" w:customStyle="1" w:styleId="Char4">
    <w:name w:val="缩进正文 Char"/>
    <w:link w:val="afffa"/>
    <w:rPr>
      <w:rFonts w:ascii="Times New Roman" w:eastAsia="仿宋_GB2312" w:hAnsi="Times New Roman" w:cs="宋体"/>
      <w:sz w:val="28"/>
      <w:szCs w:val="20"/>
    </w:rPr>
  </w:style>
  <w:style w:type="paragraph" w:customStyle="1" w:styleId="1f1">
    <w:name w:val="列出段落1"/>
    <w:basedOn w:val="a3"/>
    <w:qFormat/>
    <w:pPr>
      <w:ind w:firstLineChars="200" w:firstLine="420"/>
    </w:pPr>
    <w:rPr>
      <w:rFonts w:ascii="Calibri" w:eastAsia="宋体" w:hAnsi="Calibri" w:cs="Calibri"/>
      <w:szCs w:val="21"/>
    </w:rPr>
  </w:style>
  <w:style w:type="paragraph" w:customStyle="1" w:styleId="SS">
    <w:name w:val="SS正文首行缩进 +"/>
    <w:basedOn w:val="af7"/>
    <w:uiPriority w:val="99"/>
    <w:pPr>
      <w:spacing w:beforeLines="50" w:afterLines="50" w:line="360" w:lineRule="auto"/>
      <w:ind w:firstLineChars="200" w:firstLine="480"/>
    </w:pPr>
    <w:rPr>
      <w:rFonts w:cs="宋体"/>
      <w:sz w:val="24"/>
      <w:szCs w:val="20"/>
    </w:rPr>
  </w:style>
  <w:style w:type="character" w:customStyle="1" w:styleId="afffb">
    <w:name w:val="批注主题 字符"/>
    <w:basedOn w:val="aff5"/>
    <w:rPr>
      <w:b/>
      <w:bCs/>
    </w:rPr>
  </w:style>
  <w:style w:type="character" w:customStyle="1" w:styleId="12">
    <w:name w:val="批注文字 字符1"/>
    <w:link w:val="ac"/>
    <w:qFormat/>
    <w:rPr>
      <w:rFonts w:ascii="宋体" w:eastAsia="宋体" w:hAnsi="Times New Roman" w:cs="Times New Roman"/>
      <w:kern w:val="0"/>
      <w:sz w:val="34"/>
      <w:szCs w:val="20"/>
    </w:rPr>
  </w:style>
  <w:style w:type="character" w:customStyle="1" w:styleId="1c">
    <w:name w:val="批注主题 字符1"/>
    <w:link w:val="af6"/>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27">
    <w:name w:val="列出段落2"/>
    <w:basedOn w:val="a3"/>
    <w:uiPriority w:val="34"/>
    <w:qFormat/>
    <w:pPr>
      <w:ind w:firstLineChars="200" w:firstLine="420"/>
    </w:pPr>
    <w:rPr>
      <w:rFonts w:ascii="Times New Roman" w:eastAsia="宋体" w:hAnsi="Times New Roman" w:cs="Times New Roman"/>
      <w:sz w:val="24"/>
      <w:szCs w:val="24"/>
    </w:rPr>
  </w:style>
  <w:style w:type="character" w:customStyle="1" w:styleId="affc">
    <w:name w:val="列表段落 字符"/>
    <w:link w:val="affb"/>
    <w:uiPriority w:val="34"/>
    <w:qFormat/>
    <w:locked/>
    <w:rPr>
      <w:rFonts w:ascii="Calibri" w:eastAsia="宋体" w:hAnsi="Calibri" w:cs="Times New Roman"/>
    </w:rPr>
  </w:style>
  <w:style w:type="character" w:customStyle="1" w:styleId="Char5">
    <w:name w:val="标准文本 Char"/>
    <w:link w:val="afffc"/>
    <w:qFormat/>
    <w:locked/>
    <w:rPr>
      <w:sz w:val="24"/>
      <w:lang w:val="zh-CN" w:eastAsia="zh-CN"/>
    </w:rPr>
  </w:style>
  <w:style w:type="paragraph" w:customStyle="1" w:styleId="afffc">
    <w:name w:val="标准文本"/>
    <w:basedOn w:val="a3"/>
    <w:link w:val="Char5"/>
    <w:qFormat/>
    <w:pPr>
      <w:spacing w:line="360" w:lineRule="auto"/>
      <w:ind w:firstLineChars="200" w:firstLine="480"/>
    </w:pPr>
    <w:rPr>
      <w:sz w:val="24"/>
      <w:lang w:val="zh-CN"/>
    </w:rPr>
  </w:style>
  <w:style w:type="character" w:styleId="afffd">
    <w:name w:val="Intense Emphasis"/>
    <w:basedOn w:val="a5"/>
    <w:uiPriority w:val="21"/>
    <w:qFormat/>
    <w:rsid w:val="00FB3B6B"/>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D5BEFB-FF24-4BC7-8E82-676E3F24F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TotalTime>
  <Pages>50</Pages>
  <Words>4387</Words>
  <Characters>25012</Characters>
  <Application>Microsoft Office Word</Application>
  <DocSecurity>0</DocSecurity>
  <Lines>208</Lines>
  <Paragraphs>58</Paragraphs>
  <ScaleCrop>false</ScaleCrop>
  <Company>Lenovo</Company>
  <LinksUpToDate>false</LinksUpToDate>
  <CharactersWithSpaces>29341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hp</cp:lastModifiedBy>
  <cp:revision>1045</cp:revision>
  <cp:lastPrinted>2017-05-08T06:28:00Z</cp:lastPrinted>
  <dcterms:created xsi:type="dcterms:W3CDTF">2018-08-06T07:55:00Z</dcterms:created>
  <dcterms:modified xsi:type="dcterms:W3CDTF">2020-08-05T02:48:00Z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