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58" w:rsidRPr="00AB11A9" w:rsidRDefault="000B5858">
      <w:pPr>
        <w:rPr>
          <w:rFonts w:ascii="宋体" w:hAnsi="宋体"/>
        </w:rPr>
      </w:pPr>
    </w:p>
    <w:p w:rsidR="000B5858" w:rsidRDefault="000B5858">
      <w:pPr>
        <w:jc w:val="center"/>
        <w:rPr>
          <w:rFonts w:ascii="宋体" w:hAnsi="宋体"/>
          <w:color w:val="0000FF"/>
          <w:sz w:val="56"/>
        </w:rPr>
      </w:pPr>
      <w:r>
        <w:rPr>
          <w:rFonts w:ascii="宋体" w:hAnsi="宋体" w:hint="eastAsia"/>
          <w:color w:val="0000FF"/>
          <w:sz w:val="56"/>
        </w:rPr>
        <w:t>深圳大学</w:t>
      </w:r>
    </w:p>
    <w:p w:rsidR="000B5858" w:rsidRDefault="000B5858">
      <w:pPr>
        <w:jc w:val="center"/>
        <w:rPr>
          <w:rFonts w:ascii="宋体" w:hAnsi="宋体"/>
          <w:color w:val="0000FF"/>
          <w:sz w:val="56"/>
        </w:rPr>
      </w:pPr>
    </w:p>
    <w:p w:rsidR="000B5858" w:rsidRPr="00994459" w:rsidRDefault="000B5858">
      <w:pPr>
        <w:jc w:val="center"/>
        <w:rPr>
          <w:rFonts w:ascii="宋体" w:hAnsi="宋体"/>
          <w:color w:val="FF0000"/>
          <w:sz w:val="52"/>
          <w:szCs w:val="52"/>
        </w:rPr>
      </w:pPr>
      <w:r>
        <w:rPr>
          <w:rFonts w:ascii="宋体" w:hAnsi="宋体" w:hint="eastAsia"/>
          <w:color w:val="FF0000"/>
          <w:sz w:val="52"/>
          <w:szCs w:val="52"/>
        </w:rPr>
        <w:t>生物安全柜</w:t>
      </w:r>
    </w:p>
    <w:p w:rsidR="000B5858" w:rsidRDefault="000B5858">
      <w:pPr>
        <w:jc w:val="center"/>
        <w:rPr>
          <w:rFonts w:ascii="宋体" w:hAnsi="宋体"/>
          <w:color w:val="0000FF"/>
          <w:sz w:val="52"/>
          <w:szCs w:val="52"/>
        </w:rPr>
      </w:pPr>
      <w:r w:rsidRPr="004B2F0D">
        <w:rPr>
          <w:rFonts w:ascii="宋体" w:hAnsi="宋体" w:hint="eastAsia"/>
          <w:color w:val="0000FF"/>
          <w:sz w:val="52"/>
          <w:szCs w:val="52"/>
        </w:rPr>
        <w:t>采购项目</w:t>
      </w:r>
    </w:p>
    <w:p w:rsidR="000B5858" w:rsidRPr="004B2F0D" w:rsidRDefault="000B5858">
      <w:pPr>
        <w:jc w:val="center"/>
        <w:rPr>
          <w:rFonts w:ascii="宋体" w:hAnsi="宋体"/>
          <w:color w:val="0000FF"/>
          <w:sz w:val="52"/>
          <w:szCs w:val="52"/>
        </w:rPr>
      </w:pPr>
    </w:p>
    <w:p w:rsidR="000B5858" w:rsidRPr="00AB11A9" w:rsidRDefault="000B5858">
      <w:pPr>
        <w:jc w:val="center"/>
        <w:rPr>
          <w:rFonts w:ascii="宋体" w:hAnsi="宋体"/>
          <w:b/>
          <w:color w:val="000000"/>
          <w:sz w:val="90"/>
        </w:rPr>
      </w:pPr>
      <w:r w:rsidRPr="00AB11A9">
        <w:rPr>
          <w:rFonts w:ascii="宋体" w:hAnsi="宋体" w:hint="eastAsia"/>
          <w:b/>
          <w:color w:val="000000"/>
          <w:sz w:val="90"/>
        </w:rPr>
        <w:t>招 标 文 件</w:t>
      </w:r>
    </w:p>
    <w:p w:rsidR="000B5858" w:rsidRPr="00AB11A9" w:rsidRDefault="000B585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SZUCG20170150EQ</w:t>
      </w:r>
      <w:r w:rsidRPr="00AB11A9">
        <w:rPr>
          <w:rFonts w:ascii="宋体" w:hAnsi="宋体" w:hint="eastAsia"/>
          <w:color w:val="000000"/>
          <w:sz w:val="30"/>
        </w:rPr>
        <w:t>）</w:t>
      </w:r>
    </w:p>
    <w:p w:rsidR="000B5858" w:rsidRPr="00823602" w:rsidRDefault="000B5858">
      <w:pPr>
        <w:jc w:val="center"/>
        <w:rPr>
          <w:rFonts w:ascii="宋体" w:hAnsi="宋体"/>
          <w:color w:val="000000"/>
          <w:sz w:val="90"/>
        </w:rPr>
      </w:pPr>
    </w:p>
    <w:p w:rsidR="000B5858" w:rsidRPr="00AB11A9" w:rsidRDefault="000B5858">
      <w:pPr>
        <w:jc w:val="center"/>
        <w:rPr>
          <w:rFonts w:ascii="宋体" w:hAnsi="宋体"/>
          <w:color w:val="000000"/>
          <w:sz w:val="90"/>
        </w:rPr>
      </w:pPr>
    </w:p>
    <w:p w:rsidR="000B5858" w:rsidRPr="000E3760" w:rsidRDefault="000B5858">
      <w:pPr>
        <w:jc w:val="center"/>
        <w:rPr>
          <w:rFonts w:ascii="宋体" w:hAnsi="宋体"/>
          <w:color w:val="000000"/>
          <w:sz w:val="90"/>
        </w:rPr>
      </w:pPr>
    </w:p>
    <w:p w:rsidR="000B5858" w:rsidRPr="00AB11A9" w:rsidRDefault="000B5858">
      <w:pPr>
        <w:jc w:val="center"/>
        <w:rPr>
          <w:rFonts w:ascii="宋体" w:hAnsi="宋体"/>
          <w:color w:val="000000"/>
          <w:sz w:val="30"/>
        </w:rPr>
      </w:pPr>
      <w:r w:rsidRPr="00AB11A9">
        <w:rPr>
          <w:rFonts w:ascii="宋体" w:hAnsi="宋体" w:hint="eastAsia"/>
          <w:color w:val="000000"/>
          <w:sz w:val="30"/>
        </w:rPr>
        <w:t>深圳大学招投标管理中心</w:t>
      </w:r>
    </w:p>
    <w:p w:rsidR="000B5858" w:rsidRPr="00AB11A9" w:rsidRDefault="000B5858">
      <w:pPr>
        <w:jc w:val="center"/>
        <w:rPr>
          <w:rFonts w:ascii="宋体" w:hAnsi="宋体"/>
          <w:color w:val="000000"/>
          <w:sz w:val="30"/>
        </w:rPr>
      </w:pPr>
      <w:r>
        <w:rPr>
          <w:rFonts w:ascii="宋体" w:hAnsi="宋体" w:hint="eastAsia"/>
          <w:color w:val="FF0000"/>
          <w:sz w:val="30"/>
        </w:rPr>
        <w:t>二零一七年七月</w:t>
      </w:r>
    </w:p>
    <w:p w:rsidR="000B5858" w:rsidRPr="00AB11A9" w:rsidRDefault="000B5858">
      <w:pPr>
        <w:jc w:val="center"/>
        <w:rPr>
          <w:rFonts w:ascii="宋体" w:hAnsi="宋体"/>
          <w:color w:val="000000"/>
          <w:sz w:val="30"/>
        </w:rPr>
      </w:pPr>
    </w:p>
    <w:p w:rsidR="000B5858" w:rsidRDefault="000B5858">
      <w:pPr>
        <w:jc w:val="center"/>
        <w:rPr>
          <w:rFonts w:ascii="宋体" w:hAnsi="宋体"/>
          <w:color w:val="000000"/>
          <w:sz w:val="30"/>
        </w:rPr>
      </w:pPr>
    </w:p>
    <w:p w:rsidR="000B5858" w:rsidRPr="00AB11A9" w:rsidRDefault="000B5858">
      <w:pPr>
        <w:jc w:val="center"/>
        <w:rPr>
          <w:rFonts w:ascii="宋体" w:hAnsi="宋体"/>
          <w:color w:val="000000"/>
          <w:sz w:val="30"/>
        </w:rPr>
      </w:pPr>
    </w:p>
    <w:p w:rsidR="000B5858" w:rsidRPr="00D06C94" w:rsidRDefault="000B585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B5858" w:rsidRPr="00AB11A9" w:rsidRDefault="000B585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rsidP="0022311A">
      <w:pPr>
        <w:spacing w:line="360" w:lineRule="auto"/>
        <w:rPr>
          <w:rFonts w:ascii="宋体" w:hAnsi="宋体"/>
          <w:b/>
          <w:sz w:val="24"/>
        </w:rPr>
      </w:pPr>
      <w:r w:rsidRPr="00AB11A9">
        <w:rPr>
          <w:rFonts w:ascii="宋体" w:hAnsi="宋体" w:hint="eastAsia"/>
          <w:b/>
          <w:sz w:val="24"/>
        </w:rPr>
        <w:t>说明</w:t>
      </w:r>
    </w:p>
    <w:p w:rsidR="000B5858" w:rsidRPr="00AB11A9" w:rsidRDefault="000B585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B5858" w:rsidRPr="00AB11A9" w:rsidRDefault="000B585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Default="000B5858">
      <w:pPr>
        <w:widowControl/>
        <w:jc w:val="left"/>
        <w:rPr>
          <w:rFonts w:ascii="宋体" w:hAnsi="宋体"/>
          <w:b/>
          <w:color w:val="000000"/>
          <w:sz w:val="48"/>
        </w:rPr>
      </w:pPr>
      <w:r>
        <w:rPr>
          <w:rFonts w:ascii="宋体" w:hAnsi="宋体"/>
          <w:b/>
          <w:color w:val="000000"/>
          <w:sz w:val="48"/>
        </w:rPr>
        <w:br w:type="page"/>
      </w:r>
    </w:p>
    <w:p w:rsidR="000B5858" w:rsidRPr="00AB11A9" w:rsidRDefault="000B58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B5858" w:rsidRPr="00AB11A9" w:rsidRDefault="000B585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生物安全柜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SZUCG20170150EQ</w:t>
      </w:r>
    </w:p>
    <w:p w:rsidR="000B5858" w:rsidRPr="00E5118D" w:rsidRDefault="000B585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生物安全柜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B5858" w:rsidRPr="00AB11A9">
        <w:tc>
          <w:tcPr>
            <w:tcW w:w="471" w:type="pct"/>
            <w:tcBorders>
              <w:right w:val="single" w:sz="4" w:space="0" w:color="auto"/>
            </w:tcBorders>
            <w:vAlign w:val="center"/>
          </w:tcPr>
          <w:p w:rsidR="000B5858" w:rsidRPr="00AB11A9" w:rsidRDefault="000B585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0B5858" w:rsidRPr="00AB11A9" w:rsidRDefault="000B585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B5858" w:rsidRPr="00AB11A9" w:rsidRDefault="000B5858" w:rsidP="00080213">
            <w:pPr>
              <w:spacing w:line="360" w:lineRule="auto"/>
              <w:jc w:val="center"/>
              <w:rPr>
                <w:rFonts w:ascii="宋体" w:hAnsi="宋体"/>
                <w:sz w:val="24"/>
              </w:rPr>
            </w:pPr>
            <w:r w:rsidRPr="00AB11A9">
              <w:rPr>
                <w:rFonts w:ascii="宋体" w:hAnsi="宋体" w:hint="eastAsia"/>
                <w:sz w:val="24"/>
              </w:rPr>
              <w:t>数量</w:t>
            </w:r>
          </w:p>
        </w:tc>
      </w:tr>
      <w:tr w:rsidR="000B5858" w:rsidRPr="00AB11A9">
        <w:trPr>
          <w:trHeight w:val="691"/>
        </w:trPr>
        <w:tc>
          <w:tcPr>
            <w:tcW w:w="471" w:type="pct"/>
            <w:tcBorders>
              <w:right w:val="single" w:sz="4" w:space="0" w:color="auto"/>
            </w:tcBorders>
            <w:vAlign w:val="center"/>
          </w:tcPr>
          <w:p w:rsidR="000B5858" w:rsidRPr="00AB11A9" w:rsidRDefault="000B585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B5858" w:rsidRPr="00E5118D" w:rsidRDefault="000B585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生物安全柜</w:t>
            </w:r>
          </w:p>
        </w:tc>
        <w:tc>
          <w:tcPr>
            <w:tcW w:w="880" w:type="pct"/>
            <w:tcBorders>
              <w:left w:val="single" w:sz="4" w:space="0" w:color="auto"/>
            </w:tcBorders>
            <w:vAlign w:val="center"/>
          </w:tcPr>
          <w:p w:rsidR="000B5858" w:rsidRPr="00B811BD" w:rsidRDefault="000B5858" w:rsidP="00DF3674">
            <w:pPr>
              <w:spacing w:line="360" w:lineRule="auto"/>
              <w:jc w:val="center"/>
              <w:rPr>
                <w:rFonts w:ascii="宋体" w:hAnsi="宋体"/>
                <w:color w:val="FF0000"/>
                <w:sz w:val="24"/>
              </w:rPr>
            </w:pPr>
            <w:r>
              <w:rPr>
                <w:rFonts w:ascii="宋体" w:hAnsi="宋体" w:hint="eastAsia"/>
                <w:color w:val="FF0000"/>
                <w:sz w:val="24"/>
              </w:rPr>
              <w:t>8套</w:t>
            </w:r>
          </w:p>
        </w:tc>
      </w:tr>
      <w:tr w:rsidR="000B5858" w:rsidRPr="00AB11A9">
        <w:trPr>
          <w:trHeight w:val="691"/>
        </w:trPr>
        <w:tc>
          <w:tcPr>
            <w:tcW w:w="5000" w:type="pct"/>
            <w:gridSpan w:val="3"/>
            <w:vAlign w:val="center"/>
          </w:tcPr>
          <w:p w:rsidR="000B5858" w:rsidRPr="00AB11A9" w:rsidRDefault="000B5858" w:rsidP="00080213">
            <w:pPr>
              <w:spacing w:line="360" w:lineRule="auto"/>
              <w:rPr>
                <w:rFonts w:ascii="宋体" w:hAnsi="宋体"/>
                <w:sz w:val="24"/>
              </w:rPr>
            </w:pPr>
            <w:r w:rsidRPr="00AB11A9">
              <w:rPr>
                <w:rFonts w:ascii="宋体" w:hAnsi="宋体" w:hint="eastAsia"/>
                <w:sz w:val="24"/>
              </w:rPr>
              <w:t>备注：</w:t>
            </w:r>
          </w:p>
          <w:p w:rsidR="000B5858" w:rsidRDefault="000B5858" w:rsidP="000B585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B5858" w:rsidRDefault="000B5858" w:rsidP="000B585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B5858" w:rsidRPr="009308A3" w:rsidRDefault="000B5858" w:rsidP="000B585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B5858" w:rsidRPr="00AB11A9" w:rsidRDefault="000B5858" w:rsidP="000B585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336,000.00 元</w:t>
            </w:r>
            <w:r>
              <w:rPr>
                <w:rFonts w:ascii="宋体" w:hAnsi="宋体" w:hint="eastAsia"/>
                <w:sz w:val="24"/>
              </w:rPr>
              <w:t>。</w:t>
            </w:r>
          </w:p>
        </w:tc>
      </w:tr>
    </w:tbl>
    <w:p w:rsidR="000B5858" w:rsidRPr="00AB11A9" w:rsidRDefault="000B585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B5858" w:rsidRPr="00AB11A9" w:rsidRDefault="000B5858" w:rsidP="000B585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B5858" w:rsidRPr="00AB11A9" w:rsidRDefault="000B5858" w:rsidP="000B58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455932">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B5858" w:rsidRPr="00AB11A9" w:rsidRDefault="000B5858" w:rsidP="000B58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B5858" w:rsidRDefault="000B585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455932">
        <w:rPr>
          <w:rFonts w:ascii="宋体" w:hAnsi="宋体" w:cs="Times New Roman"/>
          <w:color w:val="FF0000"/>
          <w:sz w:val="24"/>
          <w:szCs w:val="24"/>
        </w:rPr>
        <w:t>8</w:t>
      </w:r>
      <w:r>
        <w:rPr>
          <w:rFonts w:ascii="宋体" w:hAnsi="宋体" w:cs="Times New Roman" w:hint="eastAsia"/>
          <w:color w:val="FF0000"/>
          <w:sz w:val="24"/>
          <w:szCs w:val="24"/>
        </w:rPr>
        <w:t>月</w:t>
      </w:r>
      <w:r w:rsidR="002141B2">
        <w:rPr>
          <w:rFonts w:ascii="宋体" w:hAnsi="宋体" w:cs="Times New Roman" w:hint="eastAsia"/>
          <w:color w:val="FF0000"/>
          <w:sz w:val="24"/>
          <w:szCs w:val="24"/>
        </w:rPr>
        <w:t>3</w:t>
      </w:r>
      <w:r w:rsidR="00455932">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455932">
        <w:rPr>
          <w:rFonts w:ascii="宋体" w:hAnsi="宋体" w:cs="Times New Roman"/>
          <w:color w:val="FF0000"/>
          <w:sz w:val="24"/>
          <w:szCs w:val="24"/>
        </w:rPr>
        <w:t>9</w:t>
      </w:r>
      <w:r>
        <w:rPr>
          <w:rFonts w:ascii="宋体" w:hAnsi="宋体" w:cs="Times New Roman" w:hint="eastAsia"/>
          <w:color w:val="FF0000"/>
          <w:sz w:val="24"/>
          <w:szCs w:val="24"/>
        </w:rPr>
        <w:t>月</w:t>
      </w:r>
      <w:r w:rsidR="002141B2">
        <w:rPr>
          <w:rFonts w:ascii="宋体" w:hAnsi="宋体" w:cs="Times New Roman" w:hint="eastAsia"/>
          <w:color w:val="FF0000"/>
          <w:sz w:val="24"/>
          <w:szCs w:val="24"/>
        </w:rPr>
        <w:t>0</w:t>
      </w:r>
      <w:r w:rsidR="00455932">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B5858"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B5858" w:rsidRPr="00AB11A9" w:rsidRDefault="000B585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B5858" w:rsidRPr="00AB11A9" w:rsidRDefault="000B585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455932">
        <w:rPr>
          <w:rFonts w:ascii="宋体" w:hAnsi="宋体"/>
          <w:color w:val="FF0000"/>
          <w:sz w:val="24"/>
        </w:rPr>
        <w:t>9</w:t>
      </w:r>
      <w:r>
        <w:rPr>
          <w:rFonts w:ascii="宋体" w:hAnsi="宋体" w:hint="eastAsia"/>
          <w:color w:val="FF0000"/>
          <w:sz w:val="24"/>
        </w:rPr>
        <w:t>月</w:t>
      </w:r>
      <w:r w:rsidR="002141B2">
        <w:rPr>
          <w:rFonts w:ascii="宋体" w:hAnsi="宋体" w:hint="eastAsia"/>
          <w:color w:val="FF0000"/>
          <w:sz w:val="24"/>
        </w:rPr>
        <w:t>1</w:t>
      </w:r>
      <w:r w:rsidR="00455932">
        <w:rPr>
          <w:rFonts w:ascii="宋体" w:hAnsi="宋体"/>
          <w:color w:val="FF0000"/>
          <w:sz w:val="24"/>
        </w:rPr>
        <w:t>1</w:t>
      </w:r>
      <w:r w:rsidR="002141B2">
        <w:rPr>
          <w:rFonts w:ascii="宋体" w:hAnsi="宋体" w:hint="eastAsia"/>
          <w:color w:val="FF0000"/>
          <w:sz w:val="24"/>
        </w:rPr>
        <w:t>日（星期</w:t>
      </w:r>
      <w:r w:rsidR="00455932">
        <w:rPr>
          <w:rFonts w:ascii="宋体" w:hAnsi="宋体" w:hint="eastAsia"/>
          <w:color w:val="FF0000"/>
          <w:sz w:val="24"/>
        </w:rPr>
        <w:t>一</w:t>
      </w:r>
      <w:r>
        <w:rPr>
          <w:rFonts w:ascii="宋体" w:hAnsi="宋体" w:hint="eastAsia"/>
          <w:color w:val="FF0000"/>
          <w:sz w:val="24"/>
        </w:rPr>
        <w:t>）1</w:t>
      </w:r>
      <w:r w:rsidR="00455932">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7. 开标时间：</w:t>
      </w:r>
      <w:r w:rsidR="00455932" w:rsidRPr="00455932">
        <w:rPr>
          <w:rFonts w:ascii="宋体" w:hAnsi="宋体" w:hint="eastAsia"/>
          <w:color w:val="FF0000"/>
          <w:sz w:val="24"/>
        </w:rPr>
        <w:t>2017年09月11日（星期一）15:00</w:t>
      </w:r>
      <w:r>
        <w:rPr>
          <w:rFonts w:ascii="宋体" w:hAnsi="宋体" w:hint="eastAsia"/>
          <w:color w:val="FF0000"/>
          <w:sz w:val="24"/>
        </w:rPr>
        <w:t xml:space="preserve"> （北京时间）</w:t>
      </w:r>
      <w:r>
        <w:rPr>
          <w:rFonts w:ascii="宋体" w:hAnsi="宋体" w:hint="eastAsia"/>
          <w:color w:val="000000"/>
          <w:sz w:val="24"/>
        </w:rPr>
        <w:t>。</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B5858" w:rsidRPr="00AB11A9" w:rsidRDefault="000B5858" w:rsidP="00B258EC">
      <w:pPr>
        <w:spacing w:beforeLines="50" w:before="156"/>
        <w:jc w:val="left"/>
        <w:rPr>
          <w:rFonts w:ascii="宋体" w:hAnsi="宋体"/>
          <w:color w:val="000000"/>
          <w:sz w:val="24"/>
        </w:rPr>
      </w:pPr>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0B5858" w:rsidRDefault="000B585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B5858" w:rsidRPr="00AB11A9" w:rsidRDefault="000B5858" w:rsidP="002C4EF2">
      <w:pPr>
        <w:wordWrap w:val="0"/>
        <w:spacing w:beforeLines="50" w:before="156"/>
        <w:jc w:val="right"/>
        <w:rPr>
          <w:rFonts w:ascii="宋体" w:hAnsi="宋体"/>
          <w:color w:val="000000"/>
          <w:sz w:val="24"/>
        </w:rPr>
      </w:pPr>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B5858" w:rsidRPr="00AB11A9" w:rsidRDefault="000B5858">
      <w:pPr>
        <w:widowControl/>
        <w:jc w:val="left"/>
        <w:rPr>
          <w:rFonts w:ascii="宋体" w:hAnsi="宋体"/>
          <w:color w:val="000000"/>
          <w:sz w:val="24"/>
        </w:rPr>
      </w:pPr>
    </w:p>
    <w:p w:rsidR="000B5858" w:rsidRPr="00AB11A9" w:rsidRDefault="000B5858" w:rsidP="009A64A2">
      <w:pPr>
        <w:spacing w:line="360" w:lineRule="auto"/>
        <w:ind w:firstLineChars="1850" w:firstLine="4440"/>
        <w:jc w:val="right"/>
        <w:rPr>
          <w:rFonts w:ascii="宋体" w:hAnsi="宋体"/>
          <w:color w:val="FF0000"/>
          <w:sz w:val="24"/>
        </w:rPr>
      </w:pPr>
    </w:p>
    <w:p w:rsidR="000B5858" w:rsidRDefault="000B585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455932">
        <w:rPr>
          <w:rFonts w:ascii="宋体" w:hAnsi="宋体"/>
          <w:color w:val="FF0000"/>
          <w:sz w:val="24"/>
        </w:rPr>
        <w:t>8</w:t>
      </w:r>
      <w:r>
        <w:rPr>
          <w:rFonts w:ascii="宋体" w:hAnsi="宋体" w:hint="eastAsia"/>
          <w:color w:val="FF0000"/>
          <w:sz w:val="24"/>
        </w:rPr>
        <w:t>月</w:t>
      </w:r>
      <w:r w:rsidR="002141B2">
        <w:rPr>
          <w:rFonts w:ascii="宋体" w:hAnsi="宋体" w:hint="eastAsia"/>
          <w:color w:val="FF0000"/>
          <w:sz w:val="24"/>
        </w:rPr>
        <w:t>3</w:t>
      </w:r>
      <w:r w:rsidR="00455932">
        <w:rPr>
          <w:rFonts w:ascii="宋体" w:hAnsi="宋体"/>
          <w:color w:val="FF0000"/>
          <w:sz w:val="24"/>
        </w:rPr>
        <w:t>0</w:t>
      </w:r>
      <w:r>
        <w:rPr>
          <w:rFonts w:ascii="宋体" w:hAnsi="宋体" w:hint="eastAsia"/>
          <w:color w:val="FF0000"/>
          <w:sz w:val="24"/>
        </w:rPr>
        <w:t>日</w:t>
      </w:r>
    </w:p>
    <w:bookmarkEnd w:id="0"/>
    <w:p w:rsidR="000B5858" w:rsidRDefault="000B5858">
      <w:pPr>
        <w:widowControl/>
        <w:jc w:val="left"/>
        <w:rPr>
          <w:rFonts w:ascii="宋体" w:hAnsi="宋体"/>
          <w:color w:val="FF0000"/>
          <w:sz w:val="24"/>
        </w:rPr>
      </w:pPr>
      <w:r>
        <w:rPr>
          <w:rFonts w:ascii="宋体" w:hAnsi="宋体"/>
          <w:color w:val="FF0000"/>
          <w:sz w:val="24"/>
        </w:rPr>
        <w:br w:type="page"/>
      </w:r>
    </w:p>
    <w:p w:rsidR="000B5858" w:rsidRPr="00AB11A9" w:rsidRDefault="000B58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B5858" w:rsidRPr="00D974D1" w:rsidRDefault="000B5858" w:rsidP="000B585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B5858" w:rsidRPr="00AB11A9" w:rsidRDefault="000B5858" w:rsidP="000F3314">
            <w:pPr>
              <w:pStyle w:val="USE10"/>
              <w:tabs>
                <w:tab w:val="left" w:pos="1260"/>
              </w:tabs>
              <w:spacing w:line="360" w:lineRule="auto"/>
              <w:jc w:val="both"/>
              <w:rPr>
                <w:szCs w:val="24"/>
              </w:rPr>
            </w:pPr>
            <w:r w:rsidRPr="00AB11A9">
              <w:rPr>
                <w:rFonts w:hint="eastAsia"/>
                <w:szCs w:val="24"/>
              </w:rPr>
              <w:t>规定</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B5858" w:rsidRPr="00C15DBA" w:rsidRDefault="000B5858" w:rsidP="00C15DBA">
            <w:pPr>
              <w:spacing w:beforeLines="50" w:before="156"/>
              <w:jc w:val="left"/>
              <w:rPr>
                <w:b/>
                <w:color w:val="FF0000"/>
              </w:rPr>
            </w:pPr>
            <w:r>
              <w:rPr>
                <w:rFonts w:ascii="宋体" w:hAnsi="宋体" w:hint="eastAsia"/>
                <w:color w:val="FF0000"/>
                <w:sz w:val="24"/>
              </w:rPr>
              <w:t>SZUCG20170150EQ</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B5858" w:rsidRPr="00C15DBA" w:rsidRDefault="000B5858" w:rsidP="006D66DE">
            <w:pPr>
              <w:pStyle w:val="USE10"/>
              <w:tabs>
                <w:tab w:val="left" w:pos="1260"/>
              </w:tabs>
              <w:spacing w:line="360" w:lineRule="auto"/>
              <w:jc w:val="both"/>
              <w:rPr>
                <w:b w:val="0"/>
                <w:color w:val="FF0000"/>
              </w:rPr>
            </w:pPr>
            <w:r>
              <w:rPr>
                <w:rFonts w:hint="eastAsia"/>
                <w:b w:val="0"/>
                <w:color w:val="FF0000"/>
              </w:rPr>
              <w:t>生物安全柜</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深圳大学</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B5858" w:rsidRPr="00AB11A9" w:rsidRDefault="000B58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B5858" w:rsidRPr="00AB11A9" w:rsidRDefault="000B58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资格后审</w:t>
            </w:r>
          </w:p>
        </w:tc>
      </w:tr>
      <w:tr w:rsidR="000B5858" w:rsidRPr="00AB11A9">
        <w:trPr>
          <w:trHeight w:val="1230"/>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B5858" w:rsidRPr="00AB11A9" w:rsidRDefault="000B5858" w:rsidP="000B585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B5858" w:rsidRPr="00AB11A9" w:rsidRDefault="000B5858" w:rsidP="000B585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55932">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B5858" w:rsidRPr="00AB11A9" w:rsidRDefault="000B5858" w:rsidP="000B585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B5858" w:rsidRPr="00AB11A9">
        <w:trPr>
          <w:trHeight w:val="376"/>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■不需提供投标样品</w:t>
            </w:r>
          </w:p>
          <w:p w:rsidR="000B5858" w:rsidRPr="00AB11A9" w:rsidRDefault="000B5858" w:rsidP="000F3314">
            <w:pPr>
              <w:pStyle w:val="USE10"/>
              <w:tabs>
                <w:tab w:val="left" w:pos="1260"/>
              </w:tabs>
              <w:spacing w:line="360" w:lineRule="auto"/>
              <w:jc w:val="both"/>
              <w:rPr>
                <w:b w:val="0"/>
              </w:rPr>
            </w:pPr>
            <w:r w:rsidRPr="00AB11A9">
              <w:rPr>
                <w:rFonts w:hint="eastAsia"/>
                <w:b w:val="0"/>
              </w:rPr>
              <w:t>口须提供投标样品</w:t>
            </w:r>
          </w:p>
        </w:tc>
      </w:tr>
      <w:tr w:rsidR="000B5858" w:rsidRPr="00AB11A9">
        <w:trPr>
          <w:trHeight w:val="559"/>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B5858" w:rsidRPr="00AB11A9" w:rsidRDefault="000B585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B5858" w:rsidRPr="00AB11A9">
        <w:trPr>
          <w:trHeight w:val="1324"/>
          <w:jc w:val="center"/>
        </w:trPr>
        <w:tc>
          <w:tcPr>
            <w:tcW w:w="1780" w:type="dxa"/>
            <w:vAlign w:val="center"/>
          </w:tcPr>
          <w:p w:rsidR="000B5858" w:rsidRPr="00AB11A9" w:rsidRDefault="000B585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B5858" w:rsidRPr="00AB11A9" w:rsidRDefault="000B5858" w:rsidP="000B585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B5858" w:rsidRPr="00AB11A9" w:rsidRDefault="000B5858" w:rsidP="000B585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B5858" w:rsidRPr="00AB11A9" w:rsidRDefault="000B5858" w:rsidP="000B585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B5858" w:rsidRPr="00AB11A9">
        <w:trPr>
          <w:trHeight w:val="336"/>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B5858" w:rsidRPr="00502203" w:rsidRDefault="000B5858" w:rsidP="000B585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B5858" w:rsidRPr="00502203" w:rsidRDefault="000B5858" w:rsidP="000B585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0B5858" w:rsidRPr="00AB11A9" w:rsidRDefault="000B5858" w:rsidP="000B585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B5858" w:rsidRPr="00AB11A9">
        <w:trPr>
          <w:trHeight w:val="60"/>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B5858" w:rsidRPr="00277841" w:rsidRDefault="000B585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336,000.00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B5858" w:rsidRPr="00AB11A9">
        <w:trPr>
          <w:trHeight w:val="741"/>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B5858" w:rsidRPr="00AB11A9" w:rsidRDefault="000B585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B5858" w:rsidRPr="004C7A37" w:rsidRDefault="000B585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0B5858" w:rsidRPr="004C7A37"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B5858" w:rsidRPr="004C7A37"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0B5858" w:rsidRPr="00E74B2E"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B5858" w:rsidRPr="00AB11A9">
        <w:trPr>
          <w:trHeight w:val="637"/>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0B5858" w:rsidRPr="006B47C4" w:rsidRDefault="00455932" w:rsidP="000F3314">
            <w:pPr>
              <w:pStyle w:val="USE10"/>
              <w:spacing w:line="360" w:lineRule="auto"/>
              <w:jc w:val="both"/>
              <w:rPr>
                <w:b w:val="0"/>
                <w:szCs w:val="24"/>
              </w:rPr>
            </w:pPr>
            <w:r w:rsidRPr="00455932">
              <w:rPr>
                <w:rFonts w:hint="eastAsia"/>
                <w:color w:val="FF0000"/>
              </w:rPr>
              <w:t>2017年09月11日（星期一）15:00</w:t>
            </w:r>
            <w:r w:rsidR="000B5858">
              <w:rPr>
                <w:rFonts w:hint="eastAsia"/>
                <w:color w:val="FF0000"/>
              </w:rPr>
              <w:t xml:space="preserve"> （北京时间）</w:t>
            </w:r>
            <w:r w:rsidR="000B5858" w:rsidRPr="006B47C4">
              <w:rPr>
                <w:rFonts w:hint="eastAsia"/>
                <w:b w:val="0"/>
                <w:szCs w:val="24"/>
              </w:rPr>
              <w:t>，</w:t>
            </w:r>
          </w:p>
          <w:p w:rsidR="000B5858" w:rsidRPr="006B47C4" w:rsidRDefault="000B5858" w:rsidP="00042DF9">
            <w:pPr>
              <w:pStyle w:val="USE10"/>
              <w:spacing w:line="360" w:lineRule="auto"/>
              <w:jc w:val="both"/>
              <w:rPr>
                <w:b w:val="0"/>
                <w:szCs w:val="24"/>
              </w:rPr>
            </w:pPr>
            <w:r w:rsidRPr="006B47C4">
              <w:rPr>
                <w:rFonts w:hint="eastAsia"/>
                <w:b w:val="0"/>
                <w:szCs w:val="24"/>
              </w:rPr>
              <w:t>深圳大学招投标管理中心。</w:t>
            </w:r>
          </w:p>
        </w:tc>
      </w:tr>
      <w:tr w:rsidR="000B5858" w:rsidRPr="00AB11A9">
        <w:trPr>
          <w:trHeight w:val="552"/>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B5858" w:rsidRPr="006B47C4" w:rsidRDefault="00455932" w:rsidP="000F3314">
            <w:pPr>
              <w:pStyle w:val="USE10"/>
              <w:spacing w:line="360" w:lineRule="auto"/>
              <w:jc w:val="both"/>
              <w:rPr>
                <w:b w:val="0"/>
                <w:szCs w:val="24"/>
              </w:rPr>
            </w:pPr>
            <w:r w:rsidRPr="00455932">
              <w:rPr>
                <w:rFonts w:hint="eastAsia"/>
                <w:color w:val="FF0000"/>
              </w:rPr>
              <w:t>2017年09月11日（星期一）15:00</w:t>
            </w:r>
            <w:r w:rsidR="000B5858">
              <w:rPr>
                <w:rFonts w:hint="eastAsia"/>
                <w:color w:val="FF0000"/>
              </w:rPr>
              <w:t xml:space="preserve"> （北京时间）</w:t>
            </w:r>
          </w:p>
          <w:p w:rsidR="000B5858" w:rsidRPr="00AB11A9" w:rsidRDefault="000B5858" w:rsidP="006A1DD4">
            <w:pPr>
              <w:pStyle w:val="USE10"/>
              <w:spacing w:line="360" w:lineRule="auto"/>
              <w:jc w:val="both"/>
              <w:rPr>
                <w:b w:val="0"/>
                <w:color w:val="FF0000"/>
                <w:szCs w:val="24"/>
              </w:rPr>
            </w:pPr>
            <w:r>
              <w:rPr>
                <w:rFonts w:hint="eastAsia"/>
                <w:color w:val="FF0000"/>
              </w:rPr>
              <w:t>深圳大学办公楼241室</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B5858" w:rsidRPr="006B47C4" w:rsidRDefault="000B585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B5858" w:rsidRPr="006B47C4" w:rsidRDefault="000B585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B5858" w:rsidRPr="00AB11A9" w:rsidRDefault="000B585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B5858" w:rsidRPr="00967ABB" w:rsidRDefault="000B5858" w:rsidP="00A42CCB">
            <w:pPr>
              <w:spacing w:line="360" w:lineRule="auto"/>
              <w:rPr>
                <w:b/>
              </w:rPr>
            </w:pPr>
            <w:r w:rsidRPr="002B7AAF">
              <w:rPr>
                <w:rFonts w:ascii="宋体" w:hAnsi="宋体" w:hint="eastAsia"/>
                <w:sz w:val="24"/>
              </w:rPr>
              <w:t>不适用评定分离，直接由评委会推荐中标候选人。</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B5858" w:rsidRDefault="000B5858" w:rsidP="00251B7C">
            <w:pPr>
              <w:spacing w:line="360" w:lineRule="auto"/>
              <w:jc w:val="center"/>
              <w:rPr>
                <w:rFonts w:ascii="宋体" w:hAnsi="宋体"/>
                <w:sz w:val="24"/>
              </w:rPr>
            </w:pPr>
            <w:r>
              <w:rPr>
                <w:rFonts w:ascii="宋体" w:hAnsi="宋体" w:hint="eastAsia"/>
                <w:sz w:val="24"/>
              </w:rPr>
              <w:t>免收</w:t>
            </w:r>
          </w:p>
        </w:tc>
      </w:tr>
      <w:tr w:rsidR="000B5858" w:rsidRPr="00AB11A9">
        <w:trPr>
          <w:jc w:val="center"/>
        </w:trPr>
        <w:tc>
          <w:tcPr>
            <w:tcW w:w="1780" w:type="dxa"/>
            <w:vAlign w:val="center"/>
          </w:tcPr>
          <w:p w:rsidR="000B5858" w:rsidRDefault="000B585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B5858" w:rsidRDefault="000B585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B5858" w:rsidRPr="008372F4" w:rsidRDefault="000B5858" w:rsidP="001A7469">
      <w:pPr>
        <w:pStyle w:val="USE10"/>
        <w:tabs>
          <w:tab w:val="left" w:pos="567"/>
        </w:tabs>
        <w:spacing w:line="360" w:lineRule="auto"/>
        <w:ind w:left="420"/>
        <w:rPr>
          <w:szCs w:val="24"/>
        </w:rPr>
      </w:pPr>
    </w:p>
    <w:p w:rsidR="000B5858" w:rsidRDefault="000B5858" w:rsidP="001A7469">
      <w:pPr>
        <w:pStyle w:val="USE10"/>
        <w:tabs>
          <w:tab w:val="left" w:pos="567"/>
        </w:tabs>
        <w:spacing w:line="360" w:lineRule="auto"/>
        <w:ind w:left="420"/>
        <w:rPr>
          <w:szCs w:val="24"/>
        </w:rPr>
      </w:pPr>
    </w:p>
    <w:p w:rsidR="000B5858" w:rsidRPr="00AB11A9" w:rsidRDefault="000B5858" w:rsidP="001A7469">
      <w:pPr>
        <w:pStyle w:val="USE10"/>
        <w:tabs>
          <w:tab w:val="left" w:pos="567"/>
        </w:tabs>
        <w:spacing w:line="360" w:lineRule="auto"/>
        <w:ind w:left="420"/>
        <w:rPr>
          <w:szCs w:val="24"/>
        </w:rPr>
      </w:pPr>
    </w:p>
    <w:p w:rsidR="000B5858" w:rsidRPr="00D974D1" w:rsidRDefault="000B585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B5858" w:rsidRPr="00AB11A9">
        <w:trPr>
          <w:trHeight w:val="251"/>
        </w:trPr>
        <w:tc>
          <w:tcPr>
            <w:tcW w:w="1951" w:type="dxa"/>
            <w:vAlign w:val="center"/>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B5858" w:rsidRPr="00AB11A9" w:rsidRDefault="000B5858" w:rsidP="00236B7B">
            <w:pPr>
              <w:spacing w:line="360" w:lineRule="auto"/>
              <w:jc w:val="center"/>
              <w:rPr>
                <w:rFonts w:ascii="宋体" w:hAnsi="宋体"/>
                <w:b/>
                <w:sz w:val="24"/>
              </w:rPr>
            </w:pPr>
            <w:r w:rsidRPr="00AB11A9">
              <w:rPr>
                <w:rFonts w:ascii="宋体" w:hAnsi="宋体" w:hint="eastAsia"/>
                <w:b/>
                <w:sz w:val="24"/>
              </w:rPr>
              <w:t>具体内容</w:t>
            </w:r>
          </w:p>
        </w:tc>
      </w:tr>
      <w:tr w:rsidR="000B5858" w:rsidRPr="00AB11A9">
        <w:trPr>
          <w:trHeight w:val="251"/>
        </w:trPr>
        <w:tc>
          <w:tcPr>
            <w:tcW w:w="8611" w:type="dxa"/>
            <w:gridSpan w:val="2"/>
            <w:vAlign w:val="center"/>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一、资格审查内容</w:t>
            </w:r>
          </w:p>
        </w:tc>
      </w:tr>
      <w:tr w:rsidR="000B5858" w:rsidRPr="00AB11A9">
        <w:trPr>
          <w:trHeight w:val="251"/>
        </w:trPr>
        <w:tc>
          <w:tcPr>
            <w:tcW w:w="1951" w:type="dxa"/>
            <w:vMerge w:val="restart"/>
            <w:vAlign w:val="center"/>
          </w:tcPr>
          <w:p w:rsidR="000B5858" w:rsidRPr="00AB11A9" w:rsidRDefault="000B5858" w:rsidP="00865DED">
            <w:pPr>
              <w:spacing w:line="360" w:lineRule="auto"/>
              <w:jc w:val="center"/>
              <w:rPr>
                <w:rFonts w:ascii="宋体" w:hAnsi="宋体"/>
                <w:sz w:val="24"/>
              </w:rPr>
            </w:pPr>
            <w:r w:rsidRPr="00AB11A9">
              <w:rPr>
                <w:rFonts w:ascii="宋体" w:hAnsi="宋体" w:hint="eastAsia"/>
                <w:sz w:val="24"/>
              </w:rPr>
              <w:t>资格证明文件</w:t>
            </w:r>
          </w:p>
          <w:p w:rsidR="000B5858" w:rsidRPr="00AB11A9" w:rsidRDefault="000B5858" w:rsidP="00DE2D81">
            <w:pPr>
              <w:spacing w:line="360" w:lineRule="auto"/>
              <w:jc w:val="center"/>
              <w:rPr>
                <w:rFonts w:ascii="宋体" w:hAnsi="宋体"/>
                <w:sz w:val="24"/>
              </w:rPr>
            </w:pPr>
          </w:p>
        </w:tc>
        <w:tc>
          <w:tcPr>
            <w:tcW w:w="6660" w:type="dxa"/>
            <w:vAlign w:val="center"/>
          </w:tcPr>
          <w:p w:rsidR="000B5858" w:rsidRPr="00AB11A9" w:rsidRDefault="000B585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B5858" w:rsidRPr="00AB11A9">
        <w:trPr>
          <w:trHeight w:val="251"/>
        </w:trPr>
        <w:tc>
          <w:tcPr>
            <w:tcW w:w="1951" w:type="dxa"/>
            <w:vMerge/>
            <w:vAlign w:val="center"/>
          </w:tcPr>
          <w:p w:rsidR="000B5858" w:rsidRPr="00AB11A9" w:rsidRDefault="000B5858" w:rsidP="00DE2D81">
            <w:pPr>
              <w:spacing w:line="360" w:lineRule="auto"/>
              <w:jc w:val="center"/>
              <w:rPr>
                <w:rFonts w:ascii="宋体" w:hAnsi="宋体"/>
                <w:sz w:val="24"/>
              </w:rPr>
            </w:pPr>
          </w:p>
        </w:tc>
        <w:tc>
          <w:tcPr>
            <w:tcW w:w="6660" w:type="dxa"/>
            <w:vAlign w:val="center"/>
          </w:tcPr>
          <w:p w:rsidR="000B5858" w:rsidRPr="00AB11A9" w:rsidRDefault="000B585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0B5858" w:rsidRPr="00AB11A9" w:rsidTr="00BD2837">
        <w:trPr>
          <w:trHeight w:val="1902"/>
        </w:trPr>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B5858" w:rsidRPr="00564558" w:rsidRDefault="000B5858" w:rsidP="00564558">
            <w:pPr>
              <w:spacing w:line="360" w:lineRule="auto"/>
              <w:jc w:val="left"/>
              <w:rPr>
                <w:rFonts w:ascii="宋体" w:hAnsi="宋体"/>
                <w:sz w:val="24"/>
              </w:rPr>
            </w:pPr>
            <w:r w:rsidRPr="00564558">
              <w:rPr>
                <w:rFonts w:ascii="宋体" w:hAnsi="宋体" w:hint="eastAsia"/>
                <w:sz w:val="24"/>
              </w:rPr>
              <w:t>法定代表人证明书</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投标函</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投标资质证明文件</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投标一览表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分项报价清单表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商务条款偏离表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技术规格偏离表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未侵犯他人知识产权的声明</w:t>
            </w:r>
          </w:p>
          <w:p w:rsidR="000B5858" w:rsidRPr="00AB11A9" w:rsidRDefault="000B5858" w:rsidP="00771F94">
            <w:pPr>
              <w:spacing w:line="360" w:lineRule="auto"/>
              <w:jc w:val="left"/>
              <w:rPr>
                <w:rFonts w:ascii="宋体" w:hAnsi="宋体"/>
                <w:sz w:val="24"/>
              </w:rPr>
            </w:pPr>
            <w:r w:rsidRPr="00771F94">
              <w:rPr>
                <w:rFonts w:ascii="宋体" w:hAnsi="宋体" w:hint="eastAsia"/>
                <w:sz w:val="24"/>
              </w:rPr>
              <w:t>无违法违规行为承诺函</w:t>
            </w:r>
          </w:p>
        </w:tc>
      </w:tr>
      <w:tr w:rsidR="000B5858" w:rsidRPr="00AB11A9">
        <w:tc>
          <w:tcPr>
            <w:tcW w:w="1951" w:type="dxa"/>
            <w:vAlign w:val="center"/>
          </w:tcPr>
          <w:p w:rsidR="000B5858" w:rsidRDefault="000B585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B5858" w:rsidRPr="00B5155A" w:rsidRDefault="000B5858" w:rsidP="00B5155A">
            <w:pPr>
              <w:spacing w:line="360" w:lineRule="auto"/>
              <w:jc w:val="left"/>
              <w:rPr>
                <w:rFonts w:ascii="宋体" w:hAnsi="宋体"/>
                <w:sz w:val="24"/>
              </w:rPr>
            </w:pPr>
            <w:r>
              <w:rPr>
                <w:rFonts w:ascii="宋体" w:hAnsi="宋体" w:hint="eastAsia"/>
                <w:sz w:val="24"/>
              </w:rPr>
              <w:t>密封及盖章</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B5858" w:rsidRPr="00B5155A" w:rsidRDefault="000B585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B5858" w:rsidRPr="00B5155A" w:rsidRDefault="000B585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B5858" w:rsidRPr="00AB11A9" w:rsidRDefault="000B585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B5858" w:rsidRPr="00AB11A9" w:rsidRDefault="000B585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B5858" w:rsidRPr="00AB11A9" w:rsidRDefault="000B585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是否超出财政预算</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B5858" w:rsidRPr="00AB11A9" w:rsidRDefault="000B585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B5858" w:rsidRPr="00AB11A9" w:rsidRDefault="000B585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B5858" w:rsidRPr="00AB11A9">
        <w:tc>
          <w:tcPr>
            <w:tcW w:w="8611" w:type="dxa"/>
            <w:gridSpan w:val="2"/>
          </w:tcPr>
          <w:p w:rsidR="000B5858" w:rsidRPr="00AB11A9" w:rsidRDefault="000B5858" w:rsidP="00DE2D81">
            <w:pPr>
              <w:spacing w:line="360" w:lineRule="auto"/>
              <w:jc w:val="center"/>
              <w:rPr>
                <w:rFonts w:ascii="宋体" w:hAnsi="宋体"/>
                <w:sz w:val="24"/>
              </w:rPr>
            </w:pPr>
            <w:r w:rsidRPr="00AB11A9">
              <w:rPr>
                <w:rFonts w:ascii="宋体" w:hAnsi="宋体" w:hint="eastAsia"/>
                <w:b/>
                <w:sz w:val="24"/>
              </w:rPr>
              <w:t>四、技术评分评审内容</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主要技术人员情况表</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技术规格偏离表</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0B5858" w:rsidRPr="00AB11A9">
        <w:tc>
          <w:tcPr>
            <w:tcW w:w="1951" w:type="dxa"/>
            <w:vAlign w:val="center"/>
          </w:tcPr>
          <w:p w:rsidR="000B5858" w:rsidRPr="00AB11A9" w:rsidRDefault="000B585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投标一览表</w:t>
            </w:r>
          </w:p>
        </w:tc>
      </w:tr>
      <w:tr w:rsidR="000B5858" w:rsidRPr="00AB11A9">
        <w:tc>
          <w:tcPr>
            <w:tcW w:w="1951" w:type="dxa"/>
            <w:vAlign w:val="center"/>
          </w:tcPr>
          <w:p w:rsidR="000B5858" w:rsidRPr="00AB11A9" w:rsidRDefault="000B585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投标分项报价表</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5858" w:rsidRPr="00AB11A9">
        <w:tc>
          <w:tcPr>
            <w:tcW w:w="8611" w:type="dxa"/>
            <w:gridSpan w:val="2"/>
          </w:tcPr>
          <w:p w:rsidR="000B5858" w:rsidRPr="00AB11A9" w:rsidRDefault="000B5858" w:rsidP="00DE2D81">
            <w:pPr>
              <w:spacing w:line="360" w:lineRule="auto"/>
              <w:jc w:val="center"/>
              <w:rPr>
                <w:rFonts w:ascii="宋体" w:hAnsi="宋体"/>
                <w:sz w:val="24"/>
              </w:rPr>
            </w:pPr>
            <w:r w:rsidRPr="00AB11A9">
              <w:rPr>
                <w:rFonts w:ascii="宋体" w:hAnsi="宋体" w:hint="eastAsia"/>
                <w:b/>
                <w:sz w:val="24"/>
              </w:rPr>
              <w:t>六、其他</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B5858" w:rsidRPr="00AB11A9" w:rsidRDefault="000B5858" w:rsidP="00CB6974">
      <w:pPr>
        <w:pStyle w:val="USE10"/>
        <w:tabs>
          <w:tab w:val="left" w:pos="567"/>
        </w:tabs>
        <w:spacing w:line="360" w:lineRule="auto"/>
        <w:ind w:left="420"/>
        <w:jc w:val="center"/>
        <w:rPr>
          <w:szCs w:val="24"/>
        </w:rPr>
      </w:pPr>
    </w:p>
    <w:p w:rsidR="000B5858" w:rsidRPr="00D974D1" w:rsidRDefault="000B585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0B5858" w:rsidRPr="00AB11A9" w:rsidRDefault="000B5858" w:rsidP="004A5FBF">
      <w:pPr>
        <w:pStyle w:val="USE10"/>
        <w:spacing w:line="360" w:lineRule="auto"/>
        <w:rPr>
          <w:b w:val="0"/>
          <w:szCs w:val="24"/>
        </w:rPr>
      </w:pPr>
      <w:r w:rsidRPr="00AB11A9">
        <w:rPr>
          <w:rFonts w:hint="eastAsia"/>
          <w:b w:val="0"/>
          <w:szCs w:val="24"/>
        </w:rPr>
        <w:t>评标方法:综合评分法</w:t>
      </w:r>
    </w:p>
    <w:p w:rsidR="000B5858" w:rsidRPr="00AB11A9" w:rsidRDefault="000B5858" w:rsidP="004A5FBF">
      <w:pPr>
        <w:pStyle w:val="USE10"/>
        <w:spacing w:line="360" w:lineRule="auto"/>
        <w:rPr>
          <w:b w:val="0"/>
          <w:szCs w:val="24"/>
        </w:rPr>
      </w:pPr>
      <w:r w:rsidRPr="00AB11A9">
        <w:rPr>
          <w:rFonts w:hint="eastAsia"/>
          <w:b w:val="0"/>
          <w:szCs w:val="24"/>
        </w:rPr>
        <w:t>综合评分法：</w:t>
      </w:r>
    </w:p>
    <w:p w:rsidR="000B5858" w:rsidRPr="00AB11A9" w:rsidRDefault="000B585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B5858" w:rsidRPr="00AB11A9" w:rsidRDefault="000B585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B5858" w:rsidRPr="00AB11A9" w:rsidRDefault="000B585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B5858" w:rsidRPr="00DA04D1"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B5858" w:rsidRDefault="000B58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B5858" w:rsidRPr="008B284E" w:rsidRDefault="000B58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0B5858" w:rsidRPr="00AB11A9" w:rsidRDefault="000B585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B5858" w:rsidRPr="00AB11A9">
        <w:trPr>
          <w:trHeight w:val="533"/>
        </w:trPr>
        <w:tc>
          <w:tcPr>
            <w:tcW w:w="1786" w:type="dxa"/>
            <w:tcBorders>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报价</w:t>
            </w:r>
          </w:p>
        </w:tc>
      </w:tr>
      <w:tr w:rsidR="000B5858" w:rsidRPr="00AB11A9">
        <w:trPr>
          <w:trHeight w:val="850"/>
        </w:trPr>
        <w:tc>
          <w:tcPr>
            <w:tcW w:w="1786" w:type="dxa"/>
            <w:tcBorders>
              <w:top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B5858" w:rsidRPr="00AB11A9" w:rsidRDefault="000B58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B5858" w:rsidRPr="00AB11A9" w:rsidRDefault="000B58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0B5858" w:rsidRPr="00AB11A9" w:rsidRDefault="000B585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B5858" w:rsidRPr="00AB11A9" w:rsidRDefault="000B5858" w:rsidP="000F3314">
            <w:pPr>
              <w:pStyle w:val="USE10"/>
              <w:spacing w:line="360" w:lineRule="auto"/>
              <w:rPr>
                <w:b w:val="0"/>
                <w:szCs w:val="24"/>
              </w:rPr>
            </w:pPr>
            <w:r w:rsidRPr="00AB11A9">
              <w:rPr>
                <w:rFonts w:hint="eastAsia"/>
                <w:b w:val="0"/>
                <w:szCs w:val="24"/>
              </w:rPr>
              <w:t>评分标准及分值</w:t>
            </w:r>
          </w:p>
        </w:tc>
      </w:tr>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评审标准：</w:t>
            </w:r>
          </w:p>
          <w:p w:rsidR="000B5858" w:rsidRPr="00AB11A9" w:rsidRDefault="000B585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证明文件：</w:t>
            </w:r>
          </w:p>
          <w:p w:rsidR="000B5858" w:rsidRPr="00AB11A9" w:rsidRDefault="000B585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B5858" w:rsidRPr="00AB11A9">
        <w:trPr>
          <w:trHeight w:val="835"/>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评审标准：</w:t>
            </w:r>
          </w:p>
          <w:p w:rsidR="000B5858" w:rsidRPr="00AB11A9" w:rsidRDefault="000B585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B5858" w:rsidRPr="00AB11A9" w:rsidRDefault="000B585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C136A8" w:rsidRDefault="000B5858" w:rsidP="000B585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B5858" w:rsidRPr="00AB11A9" w:rsidRDefault="000B5858" w:rsidP="000B585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B5858" w:rsidRPr="00AB11A9" w:rsidRDefault="000B5858" w:rsidP="000B585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5858" w:rsidRPr="00AB11A9">
        <w:trPr>
          <w:trHeight w:val="834"/>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0B5858" w:rsidRPr="00AB11A9" w:rsidRDefault="000B5858"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评审标准：</w:t>
            </w:r>
          </w:p>
          <w:p w:rsidR="000B5858" w:rsidRPr="00AB11A9" w:rsidRDefault="000B585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AB11A9" w:rsidRDefault="000B585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0B5858" w:rsidRPr="00AB11A9" w:rsidRDefault="000B585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B5858" w:rsidRPr="00AB11A9">
        <w:trPr>
          <w:trHeight w:val="834"/>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B5858" w:rsidRPr="00AB11A9" w:rsidRDefault="000B585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B5858" w:rsidRPr="00AB11A9" w:rsidRDefault="000B5858" w:rsidP="000F3314">
            <w:pPr>
              <w:spacing w:line="360" w:lineRule="auto"/>
              <w:rPr>
                <w:rFonts w:ascii="宋体" w:hAnsi="宋体"/>
                <w:sz w:val="24"/>
              </w:rPr>
            </w:pPr>
            <w:r w:rsidRPr="00AB11A9">
              <w:rPr>
                <w:rFonts w:ascii="宋体" w:hAnsi="宋体" w:hint="eastAsia"/>
                <w:b/>
                <w:sz w:val="24"/>
              </w:rPr>
              <w:t>评审标准：</w:t>
            </w:r>
          </w:p>
          <w:p w:rsidR="000B5858" w:rsidRPr="00AB11A9" w:rsidRDefault="000B585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B5858" w:rsidRPr="00AB11A9" w:rsidRDefault="000B585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AB11A9" w:rsidRDefault="000B5858" w:rsidP="000B585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B5858" w:rsidRPr="00AB11A9" w:rsidRDefault="000B5858" w:rsidP="000B585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5858" w:rsidRPr="00AB11A9">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t>备注：</w:t>
            </w:r>
          </w:p>
          <w:p w:rsidR="000B5858" w:rsidRPr="00AB11A9" w:rsidRDefault="000B585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B5858" w:rsidRPr="00AB11A9" w:rsidRDefault="000B585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B5858" w:rsidRPr="00AB11A9" w:rsidRDefault="000B5858" w:rsidP="000F3314">
            <w:pPr>
              <w:pStyle w:val="USE10"/>
              <w:spacing w:line="360" w:lineRule="auto"/>
              <w:rPr>
                <w:b w:val="0"/>
                <w:szCs w:val="24"/>
              </w:rPr>
            </w:pPr>
            <w:r w:rsidRPr="00AB11A9">
              <w:rPr>
                <w:rFonts w:hint="eastAsia"/>
                <w:b w:val="0"/>
                <w:szCs w:val="24"/>
              </w:rPr>
              <w:t>评分标准及分值</w:t>
            </w:r>
          </w:p>
        </w:tc>
      </w:tr>
      <w:tr w:rsidR="000B5858" w:rsidRPr="00AB11A9">
        <w:trPr>
          <w:trHeight w:val="908"/>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B5858" w:rsidRPr="00AB11A9" w:rsidRDefault="000B585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B5858" w:rsidRPr="00AB11A9" w:rsidRDefault="000B585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B5858" w:rsidRPr="00AB11A9"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0B5858"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B5858" w:rsidRPr="00AB11A9"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B5858" w:rsidRPr="00AB11A9">
        <w:trPr>
          <w:trHeight w:val="680"/>
        </w:trPr>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lastRenderedPageBreak/>
              <w:t>备注：</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B585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0B585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B5858" w:rsidRPr="00AB11A9" w:rsidRDefault="000B585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B5858" w:rsidRPr="00AB11A9" w:rsidRDefault="000B585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B5858" w:rsidRPr="00AB11A9">
        <w:trPr>
          <w:cantSplit/>
        </w:trPr>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t>备注：</w:t>
            </w:r>
          </w:p>
          <w:p w:rsidR="000B5858" w:rsidRPr="00AB11A9" w:rsidRDefault="000B585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B5858" w:rsidRPr="00AB11A9" w:rsidRDefault="000B585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6、评分汇总</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0B5858" w:rsidRDefault="000B585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0B5858" w:rsidRPr="00AB11A9" w:rsidRDefault="000B585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0B5858" w:rsidRPr="00AB11A9" w:rsidRDefault="000B5858" w:rsidP="00B258EC">
      <w:pPr>
        <w:spacing w:beforeLines="50" w:before="156"/>
        <w:jc w:val="left"/>
        <w:rPr>
          <w:rFonts w:ascii="宋体" w:hAnsi="宋体"/>
          <w:color w:val="000000"/>
          <w:sz w:val="24"/>
        </w:rPr>
      </w:pPr>
    </w:p>
    <w:p w:rsidR="000B5858" w:rsidRPr="00AB11A9" w:rsidRDefault="000B5858" w:rsidP="00B258EC">
      <w:pPr>
        <w:spacing w:beforeLines="50" w:before="156"/>
        <w:jc w:val="left"/>
        <w:rPr>
          <w:rFonts w:ascii="宋体" w:hAnsi="宋体"/>
          <w:color w:val="000000"/>
          <w:sz w:val="24"/>
        </w:rPr>
      </w:pPr>
    </w:p>
    <w:p w:rsidR="000B5858" w:rsidRDefault="000B5858">
      <w:pPr>
        <w:widowControl/>
        <w:jc w:val="left"/>
        <w:rPr>
          <w:rFonts w:ascii="宋体" w:hAnsi="宋体"/>
          <w:b/>
          <w:color w:val="000000"/>
          <w:sz w:val="48"/>
        </w:rPr>
      </w:pPr>
      <w:r>
        <w:rPr>
          <w:rFonts w:ascii="宋体" w:hAnsi="宋体"/>
          <w:b/>
          <w:color w:val="000000"/>
          <w:sz w:val="48"/>
        </w:rPr>
        <w:br w:type="page"/>
      </w:r>
    </w:p>
    <w:p w:rsidR="000B5858" w:rsidRPr="00200591" w:rsidRDefault="000B585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B5858" w:rsidRPr="00AB11A9" w:rsidRDefault="000B5858" w:rsidP="00B258EC">
      <w:pPr>
        <w:spacing w:beforeLines="50" w:before="156"/>
        <w:jc w:val="left"/>
        <w:rPr>
          <w:rFonts w:ascii="宋体" w:hAnsi="宋体"/>
          <w:color w:val="000000"/>
          <w:sz w:val="24"/>
        </w:rPr>
      </w:pPr>
    </w:p>
    <w:p w:rsidR="000B5858" w:rsidRPr="00D974D1" w:rsidRDefault="000B58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B5858" w:rsidRPr="00B842EB" w:rsidRDefault="000B5858" w:rsidP="00B842EB">
      <w:pPr>
        <w:spacing w:line="360" w:lineRule="auto"/>
        <w:jc w:val="center"/>
        <w:rPr>
          <w:rFonts w:ascii="宋体" w:hAnsi="宋体" w:cs="Times New Roman"/>
          <w:b/>
          <w:sz w:val="24"/>
          <w:szCs w:val="24"/>
          <w:u w:val="single"/>
        </w:rPr>
      </w:pPr>
    </w:p>
    <w:p w:rsidR="000B5858" w:rsidRPr="00B842EB" w:rsidRDefault="000B585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B5858" w:rsidRPr="00B842EB">
        <w:trPr>
          <w:trHeight w:val="1173"/>
        </w:trPr>
        <w:tc>
          <w:tcPr>
            <w:tcW w:w="528" w:type="pct"/>
            <w:tcBorders>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B5858" w:rsidRPr="00B842EB">
        <w:trPr>
          <w:trHeight w:val="635"/>
        </w:trPr>
        <w:tc>
          <w:tcPr>
            <w:tcW w:w="528" w:type="pct"/>
            <w:tcBorders>
              <w:right w:val="single" w:sz="4" w:space="0" w:color="auto"/>
            </w:tcBorders>
            <w:vAlign w:val="center"/>
          </w:tcPr>
          <w:p w:rsidR="000B5858" w:rsidRPr="00AF1ED7" w:rsidRDefault="000B5858" w:rsidP="00277841">
            <w:pPr>
              <w:jc w:val="center"/>
            </w:pPr>
            <w:r>
              <w:rPr>
                <w:rFonts w:hint="eastAsia"/>
              </w:rPr>
              <w:t>--</w:t>
            </w:r>
          </w:p>
        </w:tc>
        <w:tc>
          <w:tcPr>
            <w:tcW w:w="2431" w:type="pct"/>
            <w:tcBorders>
              <w:left w:val="single" w:sz="4" w:space="0" w:color="auto"/>
              <w:right w:val="single" w:sz="4" w:space="0" w:color="auto"/>
            </w:tcBorders>
            <w:vAlign w:val="center"/>
          </w:tcPr>
          <w:p w:rsidR="000B5858" w:rsidRPr="005D7E47" w:rsidRDefault="000B5858" w:rsidP="00277841">
            <w:pPr>
              <w:jc w:val="center"/>
              <w:rPr>
                <w:color w:val="FF0000"/>
              </w:rPr>
            </w:pPr>
            <w:r>
              <w:rPr>
                <w:rFonts w:hint="eastAsia"/>
                <w:color w:val="FF0000"/>
              </w:rPr>
              <w:t>生物安全柜</w:t>
            </w:r>
          </w:p>
        </w:tc>
        <w:tc>
          <w:tcPr>
            <w:tcW w:w="610" w:type="pct"/>
            <w:tcBorders>
              <w:left w:val="single" w:sz="4" w:space="0" w:color="auto"/>
              <w:right w:val="single" w:sz="4" w:space="0" w:color="auto"/>
            </w:tcBorders>
            <w:vAlign w:val="center"/>
          </w:tcPr>
          <w:p w:rsidR="000B5858" w:rsidRPr="005D7E47" w:rsidRDefault="000B5858" w:rsidP="00DF3674">
            <w:pPr>
              <w:jc w:val="center"/>
              <w:rPr>
                <w:color w:val="FF0000"/>
              </w:rPr>
            </w:pPr>
            <w:r>
              <w:rPr>
                <w:rFonts w:hint="eastAsia"/>
                <w:color w:val="FF0000"/>
              </w:rPr>
              <w:t>8</w:t>
            </w:r>
            <w:r>
              <w:rPr>
                <w:rFonts w:hint="eastAsia"/>
                <w:color w:val="FF0000"/>
              </w:rPr>
              <w:t>套</w:t>
            </w:r>
          </w:p>
        </w:tc>
        <w:tc>
          <w:tcPr>
            <w:tcW w:w="1431" w:type="pct"/>
            <w:tcBorders>
              <w:left w:val="single" w:sz="4" w:space="0" w:color="auto"/>
            </w:tcBorders>
            <w:vAlign w:val="center"/>
          </w:tcPr>
          <w:p w:rsidR="000B5858" w:rsidRPr="005D7E47" w:rsidRDefault="000B585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336,000.00 元</w:t>
            </w:r>
          </w:p>
        </w:tc>
      </w:tr>
      <w:tr w:rsidR="000B5858" w:rsidRPr="00B842EB">
        <w:trPr>
          <w:trHeight w:val="635"/>
        </w:trPr>
        <w:tc>
          <w:tcPr>
            <w:tcW w:w="5000" w:type="pct"/>
            <w:gridSpan w:val="4"/>
            <w:tcBorders>
              <w:bottom w:val="single" w:sz="12" w:space="0" w:color="auto"/>
            </w:tcBorders>
            <w:vAlign w:val="center"/>
          </w:tcPr>
          <w:p w:rsidR="000B5858" w:rsidRPr="00B842EB" w:rsidRDefault="000B585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B5858" w:rsidRPr="00B842EB" w:rsidRDefault="000B5858" w:rsidP="000B585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B5858" w:rsidRPr="00B842EB" w:rsidRDefault="000B5858" w:rsidP="000B585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B5858" w:rsidRPr="00AB11A9" w:rsidRDefault="000B5858" w:rsidP="00B258EC">
      <w:pPr>
        <w:spacing w:beforeLines="50" w:before="156"/>
        <w:jc w:val="left"/>
        <w:rPr>
          <w:rFonts w:ascii="宋体" w:hAnsi="宋体"/>
          <w:color w:val="000000"/>
          <w:sz w:val="24"/>
        </w:rPr>
      </w:pPr>
    </w:p>
    <w:p w:rsidR="000B5858" w:rsidRPr="00D974D1" w:rsidRDefault="000B58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B5858" w:rsidRPr="000E5F2E" w:rsidRDefault="000B585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B5858" w:rsidRPr="003C1B61" w:rsidRDefault="000B58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B5858" w:rsidRPr="003C1B61" w:rsidRDefault="000B58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B5858" w:rsidRPr="00AB11A9" w:rsidRDefault="000B5858" w:rsidP="00B258EC">
      <w:pPr>
        <w:spacing w:beforeLines="50" w:before="156"/>
        <w:jc w:val="left"/>
        <w:rPr>
          <w:rFonts w:ascii="宋体" w:hAnsi="宋体"/>
          <w:color w:val="000000"/>
          <w:sz w:val="24"/>
        </w:rPr>
      </w:pPr>
    </w:p>
    <w:p w:rsidR="000B5858" w:rsidRPr="00AB11A9" w:rsidRDefault="000B5858" w:rsidP="00B258EC">
      <w:pPr>
        <w:spacing w:beforeLines="50" w:before="156"/>
        <w:jc w:val="left"/>
        <w:rPr>
          <w:rFonts w:ascii="宋体" w:hAnsi="宋体"/>
          <w:color w:val="000000"/>
          <w:sz w:val="24"/>
        </w:rPr>
      </w:pPr>
    </w:p>
    <w:p w:rsidR="000B5858" w:rsidRPr="003C7269" w:rsidRDefault="000B5858" w:rsidP="00D40C27">
      <w:pPr>
        <w:ind w:firstLineChars="200" w:firstLine="420"/>
        <w:rPr>
          <w:color w:val="FF0000"/>
        </w:rPr>
      </w:pPr>
    </w:p>
    <w:p w:rsidR="000B5858" w:rsidRDefault="000B5858" w:rsidP="000B585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B5858" w:rsidRDefault="000B5858" w:rsidP="000B585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生物安全柜</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bl>
    <w:p w:rsidR="000B5858" w:rsidRDefault="000B5858" w:rsidP="000B5858">
      <w:pPr>
        <w:autoSpaceDE w:val="0"/>
        <w:autoSpaceDN w:val="0"/>
        <w:adjustRightInd w:val="0"/>
        <w:jc w:val="center"/>
        <w:rPr>
          <w:rFonts w:ascii="Times New Roman" w:eastAsia="宋体" w:hAnsi="Times New Roman" w:cs="Times New Roman"/>
          <w:szCs w:val="21"/>
        </w:rPr>
      </w:pPr>
    </w:p>
    <w:p w:rsidR="000B5858" w:rsidRDefault="000B5858" w:rsidP="000B58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szCs w:val="21"/>
              </w:rPr>
              <w:t>生物安全柜</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主机</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脚轮可移动支架</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抗菌涂层</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bl>
    <w:p w:rsidR="000B5858"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Default="000B5858" w:rsidP="000B5858">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w:t>
      </w:r>
      <w:r>
        <w:rPr>
          <w:rFonts w:ascii="Times New Roman" w:eastAsia="宋体" w:hAnsi="Times New Roman" w:cs="Times New Roman"/>
          <w:szCs w:val="21"/>
        </w:rPr>
        <w:t>A2</w:t>
      </w:r>
      <w:r>
        <w:rPr>
          <w:rFonts w:ascii="宋体" w:eastAsia="宋体" w:hAnsi="Times New Roman" w:cs="宋体" w:hint="eastAsia"/>
          <w:szCs w:val="21"/>
        </w:rPr>
        <w:t>型二级生物安全柜，气流模式为</w:t>
      </w:r>
      <w:r>
        <w:rPr>
          <w:rFonts w:ascii="Times New Roman" w:eastAsia="宋体" w:hAnsi="Times New Roman" w:cs="Times New Roman"/>
          <w:szCs w:val="21"/>
        </w:rPr>
        <w:t xml:space="preserve"> 30%</w:t>
      </w:r>
      <w:r>
        <w:rPr>
          <w:rFonts w:ascii="宋体" w:eastAsia="宋体" w:hAnsi="Times New Roman" w:cs="宋体" w:hint="eastAsia"/>
          <w:szCs w:val="21"/>
        </w:rPr>
        <w:t>外排</w:t>
      </w:r>
      <w:r>
        <w:rPr>
          <w:rFonts w:ascii="Times New Roman" w:eastAsia="宋体" w:hAnsi="Times New Roman" w:cs="Times New Roman"/>
          <w:szCs w:val="21"/>
        </w:rPr>
        <w:t>/70%</w:t>
      </w:r>
      <w:r>
        <w:rPr>
          <w:rFonts w:ascii="宋体" w:eastAsia="宋体" w:hAnsi="Times New Roman" w:cs="宋体" w:hint="eastAsia"/>
          <w:szCs w:val="21"/>
        </w:rPr>
        <w:t>循环；</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、投标产品同时获得欧盟</w:t>
      </w:r>
      <w:r>
        <w:rPr>
          <w:rFonts w:ascii="Times New Roman" w:eastAsia="宋体" w:hAnsi="Times New Roman" w:cs="Times New Roman"/>
          <w:szCs w:val="21"/>
        </w:rPr>
        <w:t>EN 12469</w:t>
      </w:r>
      <w:r>
        <w:rPr>
          <w:rFonts w:ascii="宋体" w:eastAsia="宋体" w:hAnsi="Times New Roman" w:cs="宋体" w:hint="eastAsia"/>
          <w:szCs w:val="21"/>
        </w:rPr>
        <w:t>：</w:t>
      </w:r>
      <w:r>
        <w:rPr>
          <w:rFonts w:ascii="Times New Roman" w:eastAsia="宋体" w:hAnsi="Times New Roman" w:cs="Times New Roman"/>
          <w:szCs w:val="21"/>
        </w:rPr>
        <w:t>2000</w:t>
      </w:r>
      <w:r>
        <w:rPr>
          <w:rFonts w:ascii="宋体" w:eastAsia="宋体" w:hAnsi="Times New Roman" w:cs="宋体" w:hint="eastAsia"/>
          <w:szCs w:val="21"/>
        </w:rPr>
        <w:t>全系列生物认证（附证书中认证项目翻译文件）和美国</w:t>
      </w:r>
      <w:r>
        <w:rPr>
          <w:rFonts w:ascii="Times New Roman" w:eastAsia="宋体" w:hAnsi="Times New Roman" w:cs="Times New Roman"/>
          <w:szCs w:val="21"/>
        </w:rPr>
        <w:t>NSF-49</w:t>
      </w:r>
      <w:r>
        <w:rPr>
          <w:rFonts w:ascii="宋体" w:eastAsia="宋体" w:hAnsi="Times New Roman" w:cs="宋体" w:hint="eastAsia"/>
          <w:szCs w:val="21"/>
        </w:rPr>
        <w:t>认证（提供相关证明文件）；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、噪音：噪音小于</w:t>
      </w:r>
      <w:r>
        <w:rPr>
          <w:rFonts w:ascii="Times New Roman" w:eastAsia="宋体" w:hAnsi="Times New Roman" w:cs="Times New Roman"/>
          <w:szCs w:val="21"/>
        </w:rPr>
        <w:t>55dBA</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、外形尺寸：长</w:t>
      </w:r>
      <w:r>
        <w:rPr>
          <w:rFonts w:ascii="Times New Roman" w:eastAsia="宋体" w:hAnsi="Times New Roman" w:cs="Times New Roman"/>
          <w:szCs w:val="21"/>
        </w:rPr>
        <w:t>≤1340mm</w:t>
      </w:r>
      <w:r>
        <w:rPr>
          <w:rFonts w:ascii="宋体" w:eastAsia="宋体" w:hAnsi="Times New Roman" w:cs="宋体" w:hint="eastAsia"/>
          <w:szCs w:val="21"/>
        </w:rPr>
        <w:t>、宽</w:t>
      </w:r>
      <w:r>
        <w:rPr>
          <w:rFonts w:ascii="Times New Roman" w:eastAsia="宋体" w:hAnsi="Times New Roman" w:cs="Times New Roman"/>
          <w:szCs w:val="21"/>
        </w:rPr>
        <w:t>≤760mm</w:t>
      </w:r>
      <w:r>
        <w:rPr>
          <w:rFonts w:ascii="宋体" w:eastAsia="宋体" w:hAnsi="Times New Roman" w:cs="宋体" w:hint="eastAsia"/>
          <w:szCs w:val="21"/>
        </w:rPr>
        <w:t>、高</w:t>
      </w:r>
      <w:r>
        <w:rPr>
          <w:rFonts w:ascii="Times New Roman" w:eastAsia="宋体" w:hAnsi="Times New Roman" w:cs="Times New Roman"/>
          <w:szCs w:val="21"/>
        </w:rPr>
        <w:t>≤1400mm</w:t>
      </w:r>
      <w:r>
        <w:rPr>
          <w:rFonts w:ascii="宋体" w:eastAsia="宋体" w:hAnsi="Times New Roman" w:cs="宋体" w:hint="eastAsia"/>
          <w:szCs w:val="21"/>
        </w:rPr>
        <w:t>；</w:t>
      </w:r>
    </w:p>
    <w:p w:rsidR="00455932" w:rsidRPr="00535B0F" w:rsidRDefault="00455932" w:rsidP="00455932">
      <w:pPr>
        <w:autoSpaceDE w:val="0"/>
        <w:autoSpaceDN w:val="0"/>
        <w:adjustRightInd w:val="0"/>
        <w:rPr>
          <w:rFonts w:asciiTheme="minorEastAsia" w:hAnsiTheme="minorEastAsia"/>
          <w:b/>
          <w:color w:val="FF0000"/>
          <w:sz w:val="24"/>
          <w:szCs w:val="24"/>
          <w:u w:val="single"/>
        </w:rPr>
      </w:pPr>
      <w:r w:rsidRPr="00535B0F">
        <w:rPr>
          <w:rFonts w:asciiTheme="minorEastAsia" w:hAnsiTheme="minorEastAsia"/>
          <w:b/>
          <w:color w:val="FF0000"/>
          <w:kern w:val="0"/>
          <w:sz w:val="24"/>
          <w:szCs w:val="24"/>
          <w:u w:val="single"/>
        </w:rPr>
        <w:t>▲</w:t>
      </w:r>
      <w:r w:rsidRPr="00535B0F">
        <w:rPr>
          <w:rFonts w:asciiTheme="minorEastAsia" w:hAnsiTheme="minorEastAsia"/>
          <w:b/>
          <w:color w:val="FF0000"/>
          <w:sz w:val="24"/>
          <w:szCs w:val="24"/>
          <w:u w:val="single"/>
        </w:rPr>
        <w:t>5、</w:t>
      </w:r>
      <w:r w:rsidRPr="00535B0F">
        <w:rPr>
          <w:rFonts w:asciiTheme="minorEastAsia" w:hAnsiTheme="minorEastAsia" w:cs="微软雅黑" w:hint="eastAsia"/>
          <w:b/>
          <w:color w:val="FF0000"/>
          <w:sz w:val="24"/>
          <w:szCs w:val="24"/>
          <w:u w:val="single"/>
        </w:rPr>
        <w:t>工作区尺寸</w:t>
      </w:r>
      <w:r w:rsidRPr="00535B0F">
        <w:rPr>
          <w:rFonts w:asciiTheme="minorEastAsia" w:hAnsiTheme="minorEastAsia" w:cs="Malgun Gothic Semilight" w:hint="eastAsia"/>
          <w:b/>
          <w:color w:val="FF0000"/>
          <w:sz w:val="24"/>
          <w:szCs w:val="24"/>
          <w:u w:val="single"/>
        </w:rPr>
        <w:t>：</w:t>
      </w:r>
      <w:r w:rsidRPr="00535B0F">
        <w:rPr>
          <w:rFonts w:asciiTheme="minorEastAsia" w:hAnsiTheme="minorEastAsia" w:cs="微软雅黑" w:hint="eastAsia"/>
          <w:b/>
          <w:color w:val="FF0000"/>
          <w:sz w:val="24"/>
          <w:szCs w:val="24"/>
          <w:u w:val="single"/>
        </w:rPr>
        <w:t>长</w:t>
      </w:r>
      <w:r w:rsidRPr="00535B0F">
        <w:rPr>
          <w:rFonts w:asciiTheme="minorEastAsia" w:hAnsiTheme="minorEastAsia"/>
          <w:b/>
          <w:color w:val="FF0000"/>
          <w:sz w:val="24"/>
          <w:szCs w:val="24"/>
          <w:u w:val="single"/>
        </w:rPr>
        <w:t>≥1150mm、</w:t>
      </w:r>
      <w:r w:rsidRPr="00535B0F">
        <w:rPr>
          <w:rFonts w:asciiTheme="minorEastAsia" w:hAnsiTheme="minorEastAsia" w:cs="微软雅黑" w:hint="eastAsia"/>
          <w:b/>
          <w:color w:val="FF0000"/>
          <w:sz w:val="24"/>
          <w:szCs w:val="24"/>
          <w:u w:val="single"/>
        </w:rPr>
        <w:t>宽</w:t>
      </w:r>
      <w:r w:rsidRPr="00535B0F">
        <w:rPr>
          <w:rFonts w:asciiTheme="minorEastAsia" w:hAnsiTheme="minorEastAsia"/>
          <w:b/>
          <w:color w:val="FF0000"/>
          <w:sz w:val="24"/>
          <w:szCs w:val="24"/>
          <w:u w:val="single"/>
        </w:rPr>
        <w:t>≥580mm、</w:t>
      </w:r>
      <w:r w:rsidRPr="00535B0F">
        <w:rPr>
          <w:rFonts w:asciiTheme="minorEastAsia" w:hAnsiTheme="minorEastAsia" w:cs="微软雅黑" w:hint="eastAsia"/>
          <w:b/>
          <w:color w:val="FF0000"/>
          <w:sz w:val="24"/>
          <w:szCs w:val="24"/>
          <w:u w:val="single"/>
        </w:rPr>
        <w:t>高</w:t>
      </w:r>
      <w:r w:rsidRPr="00535B0F">
        <w:rPr>
          <w:rFonts w:asciiTheme="minorEastAsia" w:hAnsiTheme="minorEastAsia"/>
          <w:b/>
          <w:color w:val="FF0000"/>
          <w:sz w:val="24"/>
          <w:szCs w:val="24"/>
          <w:u w:val="single"/>
        </w:rPr>
        <w:t>≥660mm；</w:t>
      </w:r>
    </w:p>
    <w:p w:rsidR="00455932" w:rsidRPr="00535B0F" w:rsidRDefault="00455932" w:rsidP="00455932">
      <w:pPr>
        <w:autoSpaceDE w:val="0"/>
        <w:autoSpaceDN w:val="0"/>
        <w:adjustRightInd w:val="0"/>
        <w:rPr>
          <w:rFonts w:asciiTheme="minorEastAsia" w:hAnsiTheme="minorEastAsia"/>
          <w:b/>
          <w:bCs/>
          <w:color w:val="FF0000"/>
          <w:sz w:val="24"/>
          <w:szCs w:val="24"/>
          <w:u w:val="single"/>
        </w:rPr>
      </w:pPr>
      <w:r w:rsidRPr="00535B0F">
        <w:rPr>
          <w:rFonts w:asciiTheme="minorEastAsia" w:hAnsiTheme="minorEastAsia" w:cs="Arial"/>
          <w:color w:val="FF0000"/>
          <w:kern w:val="0"/>
          <w:sz w:val="24"/>
          <w:szCs w:val="24"/>
          <w:u w:val="single"/>
        </w:rPr>
        <w:t>▲</w:t>
      </w:r>
      <w:r w:rsidRPr="00535B0F">
        <w:rPr>
          <w:rFonts w:asciiTheme="minorEastAsia" w:hAnsiTheme="minorEastAsia"/>
          <w:b/>
          <w:bCs/>
          <w:color w:val="FF0000"/>
          <w:sz w:val="24"/>
          <w:szCs w:val="24"/>
          <w:u w:val="single"/>
        </w:rPr>
        <w:t>6</w:t>
      </w:r>
      <w:r w:rsidRPr="00535B0F">
        <w:rPr>
          <w:rFonts w:asciiTheme="minorEastAsia" w:hAnsiTheme="minorEastAsia" w:cs="宋体" w:hint="eastAsia"/>
          <w:b/>
          <w:bCs/>
          <w:color w:val="FF0000"/>
          <w:sz w:val="24"/>
          <w:szCs w:val="24"/>
          <w:u w:val="single"/>
        </w:rPr>
        <w:t>、操作区及外排洁净等级：</w:t>
      </w:r>
      <w:r w:rsidRPr="00535B0F">
        <w:rPr>
          <w:rFonts w:asciiTheme="minorEastAsia" w:hAnsiTheme="minorEastAsia"/>
          <w:b/>
          <w:bCs/>
          <w:color w:val="FF0000"/>
          <w:sz w:val="24"/>
          <w:szCs w:val="24"/>
          <w:u w:val="single"/>
        </w:rPr>
        <w:t>ISO14644.1</w:t>
      </w:r>
      <w:r w:rsidRPr="00535B0F">
        <w:rPr>
          <w:rFonts w:asciiTheme="minorEastAsia" w:hAnsiTheme="minorEastAsia" w:cs="宋体" w:hint="eastAsia"/>
          <w:b/>
          <w:bCs/>
          <w:color w:val="FF0000"/>
          <w:sz w:val="24"/>
          <w:szCs w:val="24"/>
          <w:u w:val="single"/>
        </w:rPr>
        <w:t>标准</w:t>
      </w:r>
      <w:r w:rsidRPr="00535B0F">
        <w:rPr>
          <w:rFonts w:asciiTheme="minorEastAsia" w:hAnsiTheme="minorEastAsia"/>
          <w:b/>
          <w:bCs/>
          <w:color w:val="FF0000"/>
          <w:sz w:val="24"/>
          <w:szCs w:val="24"/>
          <w:u w:val="single"/>
        </w:rPr>
        <w:t>Class 3</w:t>
      </w:r>
      <w:r w:rsidRPr="00535B0F">
        <w:rPr>
          <w:rFonts w:asciiTheme="minorEastAsia" w:hAnsiTheme="minorEastAsia" w:cs="宋体" w:hint="eastAsia"/>
          <w:b/>
          <w:bCs/>
          <w:color w:val="FF0000"/>
          <w:sz w:val="24"/>
          <w:szCs w:val="24"/>
          <w:u w:val="single"/>
        </w:rPr>
        <w:t>（相当于国内标准</w:t>
      </w:r>
      <w:r w:rsidRPr="00535B0F">
        <w:rPr>
          <w:rFonts w:asciiTheme="minorEastAsia" w:hAnsiTheme="minorEastAsia"/>
          <w:b/>
          <w:bCs/>
          <w:color w:val="FF0000"/>
          <w:sz w:val="24"/>
          <w:szCs w:val="24"/>
          <w:u w:val="single"/>
        </w:rPr>
        <w:t>1</w:t>
      </w:r>
      <w:r w:rsidRPr="00535B0F">
        <w:rPr>
          <w:rFonts w:asciiTheme="minorEastAsia" w:hAnsiTheme="minorEastAsia" w:cs="宋体" w:hint="eastAsia"/>
          <w:b/>
          <w:bCs/>
          <w:color w:val="FF0000"/>
          <w:sz w:val="24"/>
          <w:szCs w:val="24"/>
          <w:u w:val="single"/>
        </w:rPr>
        <w:t>级洁净度），并提供相关</w:t>
      </w:r>
      <w:r>
        <w:rPr>
          <w:rFonts w:asciiTheme="minorEastAsia" w:hAnsiTheme="minorEastAsia" w:cs="宋体" w:hint="eastAsia"/>
          <w:b/>
          <w:bCs/>
          <w:color w:val="FF0000"/>
          <w:sz w:val="24"/>
          <w:szCs w:val="24"/>
          <w:u w:val="single"/>
        </w:rPr>
        <w:t>证明</w:t>
      </w:r>
      <w:bookmarkStart w:id="1" w:name="_GoBack"/>
      <w:bookmarkEnd w:id="1"/>
      <w:r w:rsidRPr="00535B0F">
        <w:rPr>
          <w:rFonts w:asciiTheme="minorEastAsia" w:hAnsiTheme="minorEastAsia" w:cs="宋体" w:hint="eastAsia"/>
          <w:b/>
          <w:bCs/>
          <w:color w:val="FF0000"/>
          <w:sz w:val="24"/>
          <w:szCs w:val="24"/>
          <w:u w:val="single"/>
        </w:rPr>
        <w:t>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Times New Roman" w:cs="宋体" w:hint="eastAsia"/>
          <w:szCs w:val="21"/>
        </w:rPr>
        <w:t>、过滤器：安装有超高效微皱褶无间隔过滤器，针对</w:t>
      </w:r>
      <w:r>
        <w:rPr>
          <w:rFonts w:ascii="Times New Roman" w:eastAsia="宋体" w:hAnsi="Times New Roman" w:cs="Times New Roman"/>
          <w:szCs w:val="21"/>
        </w:rPr>
        <w:t>0.12μm</w:t>
      </w:r>
      <w:r>
        <w:rPr>
          <w:rFonts w:ascii="宋体" w:eastAsia="宋体" w:hAnsi="Times New Roman" w:cs="宋体" w:hint="eastAsia"/>
          <w:szCs w:val="21"/>
        </w:rPr>
        <w:t>颗粒系过滤效率大于</w:t>
      </w:r>
      <w:r>
        <w:rPr>
          <w:rFonts w:ascii="Times New Roman" w:eastAsia="宋体" w:hAnsi="Times New Roman" w:cs="Times New Roman"/>
          <w:szCs w:val="21"/>
        </w:rPr>
        <w:t>99.999%</w:t>
      </w:r>
      <w:r>
        <w:rPr>
          <w:rFonts w:ascii="宋体" w:eastAsia="宋体" w:hAnsi="Times New Roman" w:cs="宋体" w:hint="eastAsia"/>
          <w:szCs w:val="21"/>
        </w:rPr>
        <w:t>，提供过滤器厂家认证证书（提供可溯源文件样本复印件）；</w:t>
      </w:r>
    </w:p>
    <w:p w:rsidR="000B5858" w:rsidRDefault="000B5858" w:rsidP="000B5858">
      <w:pPr>
        <w:autoSpaceDE w:val="0"/>
        <w:autoSpaceDN w:val="0"/>
        <w:adjustRightInd w:val="0"/>
        <w:rPr>
          <w:rFonts w:ascii="Times New Roman" w:eastAsia="宋体" w:hAnsi="Times New Roman" w:cs="Times New Roman"/>
          <w:b/>
          <w:bCs/>
          <w:szCs w:val="21"/>
          <w:u w:val="single"/>
        </w:rPr>
      </w:pPr>
      <w:r>
        <w:rPr>
          <w:rFonts w:ascii="Arial" w:eastAsia="宋体" w:hAnsi="Arial" w:cs="Arial"/>
          <w:color w:val="262626"/>
          <w:kern w:val="0"/>
          <w:sz w:val="26"/>
          <w:szCs w:val="26"/>
          <w:u w:val="single"/>
        </w:rPr>
        <w:t>▲</w:t>
      </w:r>
      <w:r>
        <w:rPr>
          <w:rFonts w:ascii="Times New Roman" w:eastAsia="宋体" w:hAnsi="Times New Roman" w:cs="Times New Roman"/>
          <w:b/>
          <w:bCs/>
          <w:szCs w:val="21"/>
          <w:u w:val="single"/>
        </w:rPr>
        <w:t>8</w:t>
      </w:r>
      <w:r>
        <w:rPr>
          <w:rFonts w:ascii="宋体" w:eastAsia="宋体" w:hAnsi="Times New Roman" w:cs="宋体" w:hint="eastAsia"/>
          <w:b/>
          <w:bCs/>
          <w:szCs w:val="21"/>
          <w:u w:val="single"/>
        </w:rPr>
        <w:t>、柜体涂层：柜体外部含抗菌涂层，并提供相关技术佐证文件；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Times New Roman" w:cs="宋体" w:hint="eastAsia"/>
          <w:szCs w:val="21"/>
        </w:rPr>
        <w:t>、标配气流传感器探头实时监控风速，液晶控制屏上实时显示安全柜的吸入口气流数值和下送风气流；风速达不到要求有声光报警；</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、液晶控制屏能实时显示仪器运行状态相关参数，如实时温度、计时功能、紫外</w:t>
      </w:r>
      <w:proofErr w:type="gramStart"/>
      <w:r>
        <w:rPr>
          <w:rFonts w:ascii="宋体" w:eastAsia="宋体" w:hAnsi="Times New Roman" w:cs="宋体" w:hint="eastAsia"/>
          <w:szCs w:val="21"/>
        </w:rPr>
        <w:t>灯工作</w:t>
      </w:r>
      <w:proofErr w:type="gramEnd"/>
      <w:r>
        <w:rPr>
          <w:rFonts w:ascii="宋体" w:eastAsia="宋体" w:hAnsi="Times New Roman" w:cs="宋体" w:hint="eastAsia"/>
          <w:szCs w:val="21"/>
        </w:rPr>
        <w:t>寿命时间、超高效过滤器寿命时间等；</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、柜体采用符合人体工程学设计的倾斜式设计，倾斜角度大于或等于</w:t>
      </w:r>
      <w:r>
        <w:rPr>
          <w:rFonts w:ascii="Times New Roman" w:eastAsia="宋体" w:hAnsi="Times New Roman" w:cs="Times New Roman"/>
          <w:szCs w:val="21"/>
        </w:rPr>
        <w:t>5</w:t>
      </w:r>
      <w:r>
        <w:rPr>
          <w:rFonts w:ascii="宋体" w:eastAsia="宋体" w:hAnsi="Times New Roman" w:cs="宋体" w:hint="eastAsia"/>
          <w:szCs w:val="21"/>
        </w:rPr>
        <w:t>度；</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Times New Roman" w:cs="宋体" w:hint="eastAsia"/>
          <w:szCs w:val="21"/>
        </w:rPr>
        <w:t>、操作台面采用整体成型式设计；</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、采用离心式风机系统，具有阻力感应补偿功能，过滤器堵塞压力增加等于或大于</w:t>
      </w:r>
      <w:r>
        <w:rPr>
          <w:rFonts w:ascii="Times New Roman" w:eastAsia="宋体" w:hAnsi="Times New Roman" w:cs="Times New Roman"/>
          <w:szCs w:val="21"/>
        </w:rPr>
        <w:t>300%</w:t>
      </w:r>
      <w:r>
        <w:rPr>
          <w:rFonts w:ascii="宋体" w:eastAsia="宋体" w:hAnsi="Times New Roman" w:cs="宋体" w:hint="eastAsia"/>
          <w:szCs w:val="21"/>
        </w:rPr>
        <w:t>情况下仍提供安全风速；</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Pr>
          <w:rFonts w:ascii="宋体" w:eastAsia="宋体" w:hAnsi="Times New Roman" w:cs="宋体" w:hint="eastAsia"/>
          <w:szCs w:val="21"/>
        </w:rPr>
        <w:t>、照度等于或大于</w:t>
      </w:r>
      <w:r>
        <w:rPr>
          <w:rFonts w:ascii="Times New Roman" w:eastAsia="宋体" w:hAnsi="Times New Roman" w:cs="Times New Roman"/>
          <w:szCs w:val="21"/>
        </w:rPr>
        <w:t>1400 Lux</w:t>
      </w:r>
      <w:r>
        <w:rPr>
          <w:rFonts w:ascii="宋体" w:eastAsia="宋体" w:hAnsi="Times New Roman" w:cs="宋体" w:hint="eastAsia"/>
          <w:szCs w:val="21"/>
        </w:rPr>
        <w:t>，荧光灯位于非污染区域；</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lastRenderedPageBreak/>
        <w:t>15</w:t>
      </w:r>
      <w:r>
        <w:rPr>
          <w:rFonts w:ascii="宋体" w:eastAsia="宋体" w:hAnsi="Times New Roman" w:cs="宋体" w:hint="eastAsia"/>
          <w:szCs w:val="21"/>
        </w:rPr>
        <w:t>、操作台面搁手</w:t>
      </w:r>
      <w:proofErr w:type="gramStart"/>
      <w:r>
        <w:rPr>
          <w:rFonts w:ascii="宋体" w:eastAsia="宋体" w:hAnsi="Times New Roman" w:cs="宋体" w:hint="eastAsia"/>
          <w:szCs w:val="21"/>
        </w:rPr>
        <w:t>架要求</w:t>
      </w:r>
      <w:proofErr w:type="gramEnd"/>
      <w:r>
        <w:rPr>
          <w:rFonts w:ascii="宋体" w:eastAsia="宋体" w:hAnsi="Times New Roman" w:cs="宋体" w:hint="eastAsia"/>
          <w:szCs w:val="21"/>
        </w:rPr>
        <w:t>与工作台面同宽度且高于工作台面，并要求为抛光不锈钢材质或优于其性能的材质；</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w:t>
      </w:r>
      <w:proofErr w:type="gramStart"/>
      <w:r>
        <w:rPr>
          <w:rFonts w:ascii="宋体" w:eastAsia="宋体" w:hAnsi="Times New Roman" w:cs="宋体" w:hint="eastAsia"/>
          <w:szCs w:val="21"/>
        </w:rPr>
        <w:t>台柜操作区</w:t>
      </w:r>
      <w:proofErr w:type="gramEnd"/>
      <w:r>
        <w:rPr>
          <w:rFonts w:ascii="宋体" w:eastAsia="宋体" w:hAnsi="Times New Roman" w:cs="宋体" w:hint="eastAsia"/>
          <w:szCs w:val="21"/>
        </w:rPr>
        <w:t>两侧与后壁一次冲压成形，大圆弧角设计，便于清洁；</w:t>
      </w:r>
      <w:proofErr w:type="gramStart"/>
      <w:r>
        <w:rPr>
          <w:rFonts w:ascii="宋体" w:eastAsia="宋体" w:hAnsi="Times New Roman" w:cs="宋体" w:hint="eastAsia"/>
          <w:szCs w:val="21"/>
        </w:rPr>
        <w:t>台柜操作区</w:t>
      </w:r>
      <w:proofErr w:type="gramEnd"/>
      <w:r>
        <w:rPr>
          <w:rFonts w:ascii="宋体" w:eastAsia="宋体" w:hAnsi="Times New Roman" w:cs="宋体" w:hint="eastAsia"/>
          <w:szCs w:val="21"/>
        </w:rPr>
        <w:t>采用防溅插座设计；</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17</w:t>
      </w:r>
      <w:r>
        <w:rPr>
          <w:rFonts w:ascii="宋体" w:eastAsia="宋体" w:hAnsi="Times New Roman" w:cs="宋体" w:hint="eastAsia"/>
          <w:szCs w:val="21"/>
        </w:rPr>
        <w:t>、</w:t>
      </w:r>
      <w:proofErr w:type="gramStart"/>
      <w:r>
        <w:rPr>
          <w:rFonts w:ascii="宋体" w:eastAsia="宋体" w:hAnsi="Times New Roman" w:cs="宋体" w:hint="eastAsia"/>
          <w:szCs w:val="21"/>
        </w:rPr>
        <w:t>台柜观察窗</w:t>
      </w:r>
      <w:proofErr w:type="gramEnd"/>
      <w:r>
        <w:rPr>
          <w:rFonts w:ascii="宋体" w:eastAsia="宋体" w:hAnsi="Times New Roman" w:cs="宋体" w:hint="eastAsia"/>
          <w:szCs w:val="21"/>
        </w:rPr>
        <w:t>采用无边框滑动式及钢丝绳悬挂系统设计；</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b/>
          <w:bCs/>
          <w:szCs w:val="21"/>
          <w:u w:val="single"/>
        </w:rPr>
      </w:pPr>
      <w:r>
        <w:rPr>
          <w:rFonts w:ascii="Arial" w:eastAsia="宋体" w:hAnsi="Arial" w:cs="Arial"/>
          <w:b/>
          <w:bCs/>
          <w:color w:val="262626"/>
          <w:kern w:val="0"/>
          <w:sz w:val="26"/>
          <w:szCs w:val="26"/>
          <w:u w:val="single"/>
        </w:rPr>
        <w:t>▲</w:t>
      </w:r>
      <w:r>
        <w:rPr>
          <w:rFonts w:ascii="Times New Roman" w:eastAsia="宋体" w:hAnsi="Times New Roman" w:cs="Times New Roman"/>
          <w:b/>
          <w:bCs/>
          <w:szCs w:val="21"/>
          <w:u w:val="single"/>
        </w:rPr>
        <w:t>18</w:t>
      </w:r>
      <w:r>
        <w:rPr>
          <w:rFonts w:ascii="宋体" w:eastAsia="宋体" w:hAnsi="Times New Roman" w:cs="宋体" w:hint="eastAsia"/>
          <w:b/>
          <w:bCs/>
          <w:szCs w:val="21"/>
          <w:u w:val="single"/>
        </w:rPr>
        <w:t>、设备具有倒计时预热程序设计，使用前可启动设备倒计时预热程序，设备自动检测达到最佳工况后自动打开指示灯；</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、前窗侧壁</w:t>
      </w:r>
      <w:proofErr w:type="gramStart"/>
      <w:r>
        <w:rPr>
          <w:rFonts w:ascii="宋体" w:eastAsia="宋体" w:hAnsi="Times New Roman" w:cs="宋体" w:hint="eastAsia"/>
          <w:szCs w:val="21"/>
        </w:rPr>
        <w:t>边缘标配引流</w:t>
      </w:r>
      <w:proofErr w:type="gramEnd"/>
      <w:r>
        <w:rPr>
          <w:rFonts w:ascii="宋体" w:eastAsia="宋体" w:hAnsi="Times New Roman" w:cs="宋体" w:hint="eastAsia"/>
          <w:szCs w:val="21"/>
        </w:rPr>
        <w:t>孔，消除气流死角；</w:t>
      </w:r>
    </w:p>
    <w:p w:rsidR="000B5858" w:rsidRDefault="000B5858" w:rsidP="000B5858">
      <w:pPr>
        <w:autoSpaceDE w:val="0"/>
        <w:autoSpaceDN w:val="0"/>
        <w:adjustRightInd w:val="0"/>
        <w:rPr>
          <w:rFonts w:ascii="宋体" w:eastAsia="宋体" w:hAnsi="Times New Roman" w:cs="宋体"/>
          <w:szCs w:val="21"/>
        </w:rPr>
      </w:pPr>
      <w:r>
        <w:rPr>
          <w:rFonts w:ascii="Times New Roman" w:eastAsia="宋体" w:hAnsi="Times New Roman" w:cs="Times New Roman"/>
          <w:szCs w:val="21"/>
        </w:rPr>
        <w:t>20</w:t>
      </w:r>
      <w:r>
        <w:rPr>
          <w:rFonts w:ascii="宋体" w:eastAsia="宋体" w:hAnsi="Times New Roman" w:cs="宋体" w:hint="eastAsia"/>
          <w:szCs w:val="21"/>
        </w:rPr>
        <w:t>、</w:t>
      </w:r>
      <w:proofErr w:type="gramStart"/>
      <w:r>
        <w:rPr>
          <w:rFonts w:ascii="宋体" w:eastAsia="宋体" w:hAnsi="Times New Roman" w:cs="宋体" w:hint="eastAsia"/>
          <w:szCs w:val="21"/>
        </w:rPr>
        <w:t>台柜底座</w:t>
      </w:r>
      <w:proofErr w:type="gramEnd"/>
      <w:r>
        <w:rPr>
          <w:rFonts w:ascii="宋体" w:eastAsia="宋体" w:hAnsi="Times New Roman" w:cs="宋体" w:hint="eastAsia"/>
          <w:szCs w:val="21"/>
        </w:rPr>
        <w:t>配置可移动脚轮；</w:t>
      </w:r>
    </w:p>
    <w:p w:rsidR="00455932" w:rsidRPr="00535B0F" w:rsidRDefault="00455932" w:rsidP="00455932">
      <w:pPr>
        <w:rPr>
          <w:rFonts w:asciiTheme="minorEastAsia" w:hAnsiTheme="minorEastAsia"/>
          <w:b/>
          <w:bCs/>
          <w:color w:val="FF0000"/>
          <w:sz w:val="24"/>
          <w:szCs w:val="24"/>
          <w:u w:val="single"/>
        </w:rPr>
      </w:pPr>
      <w:r w:rsidRPr="00535B0F">
        <w:rPr>
          <w:rFonts w:asciiTheme="minorEastAsia" w:hAnsiTheme="minorEastAsia"/>
          <w:b/>
          <w:bCs/>
          <w:color w:val="FF0000"/>
          <w:sz w:val="24"/>
          <w:szCs w:val="24"/>
          <w:u w:val="single"/>
        </w:rPr>
        <w:t>*21、</w:t>
      </w:r>
      <w:r w:rsidRPr="00535B0F">
        <w:rPr>
          <w:rFonts w:asciiTheme="minorEastAsia" w:hAnsiTheme="minorEastAsia" w:cs="微软雅黑" w:hint="eastAsia"/>
          <w:b/>
          <w:bCs/>
          <w:color w:val="FF0000"/>
          <w:sz w:val="24"/>
          <w:szCs w:val="24"/>
          <w:u w:val="single"/>
        </w:rPr>
        <w:t>制造工厂同时通过</w:t>
      </w:r>
      <w:r w:rsidRPr="00535B0F">
        <w:rPr>
          <w:rFonts w:asciiTheme="minorEastAsia" w:hAnsiTheme="minorEastAsia"/>
          <w:b/>
          <w:bCs/>
          <w:color w:val="FF0000"/>
          <w:sz w:val="24"/>
          <w:szCs w:val="24"/>
          <w:u w:val="single"/>
        </w:rPr>
        <w:t>ISO 9001：2008，ISO 14001：2004，ISO 13485:2003</w:t>
      </w:r>
      <w:r w:rsidRPr="00535B0F">
        <w:rPr>
          <w:rFonts w:asciiTheme="minorEastAsia" w:hAnsiTheme="minorEastAsia" w:cs="微软雅黑" w:hint="eastAsia"/>
          <w:b/>
          <w:bCs/>
          <w:color w:val="FF0000"/>
          <w:sz w:val="24"/>
          <w:szCs w:val="24"/>
          <w:u w:val="single"/>
        </w:rPr>
        <w:t>体系认证</w:t>
      </w:r>
      <w:r w:rsidRPr="00535B0F">
        <w:rPr>
          <w:rFonts w:asciiTheme="minorEastAsia" w:hAnsiTheme="minorEastAsia" w:cs="Malgun Gothic Semilight" w:hint="eastAsia"/>
          <w:b/>
          <w:bCs/>
          <w:color w:val="FF0000"/>
          <w:sz w:val="24"/>
          <w:szCs w:val="24"/>
          <w:u w:val="single"/>
        </w:rPr>
        <w:t>（</w:t>
      </w:r>
      <w:r w:rsidRPr="00535B0F">
        <w:rPr>
          <w:rFonts w:asciiTheme="minorEastAsia" w:hAnsiTheme="minorEastAsia" w:cs="微软雅黑" w:hint="eastAsia"/>
          <w:b/>
          <w:bCs/>
          <w:color w:val="FF0000"/>
          <w:sz w:val="24"/>
          <w:szCs w:val="24"/>
          <w:u w:val="single"/>
        </w:rPr>
        <w:t>提供有效期内的相关证书复印件</w:t>
      </w:r>
      <w:r w:rsidRPr="00535B0F">
        <w:rPr>
          <w:rFonts w:asciiTheme="minorEastAsia" w:hAnsiTheme="minorEastAsia"/>
          <w:b/>
          <w:bCs/>
          <w:color w:val="FF0000"/>
          <w:sz w:val="24"/>
          <w:szCs w:val="24"/>
          <w:u w:val="single"/>
        </w:rPr>
        <w:t>，</w:t>
      </w:r>
      <w:r w:rsidRPr="00535B0F">
        <w:rPr>
          <w:rFonts w:asciiTheme="minorEastAsia" w:hAnsiTheme="minorEastAsia" w:cs="微软雅黑" w:hint="eastAsia"/>
          <w:b/>
          <w:bCs/>
          <w:color w:val="FF0000"/>
          <w:sz w:val="24"/>
          <w:szCs w:val="24"/>
          <w:u w:val="single"/>
        </w:rPr>
        <w:t>证书上有可查询链接方便现场查验</w:t>
      </w:r>
      <w:r w:rsidRPr="00535B0F">
        <w:rPr>
          <w:rFonts w:asciiTheme="minorEastAsia" w:hAnsiTheme="minorEastAsia"/>
          <w:b/>
          <w:bCs/>
          <w:color w:val="FF0000"/>
          <w:sz w:val="24"/>
          <w:szCs w:val="24"/>
          <w:u w:val="single"/>
        </w:rPr>
        <w:t>）；</w:t>
      </w:r>
    </w:p>
    <w:p w:rsidR="00455932" w:rsidRPr="00535B0F" w:rsidRDefault="00455932" w:rsidP="00455932">
      <w:pPr>
        <w:rPr>
          <w:rFonts w:asciiTheme="minorEastAsia" w:hAnsiTheme="minorEastAsia"/>
          <w:color w:val="FF0000"/>
          <w:sz w:val="24"/>
          <w:szCs w:val="24"/>
          <w:u w:val="single"/>
        </w:rPr>
      </w:pPr>
      <w:r w:rsidRPr="00535B0F">
        <w:rPr>
          <w:rFonts w:asciiTheme="minorEastAsia" w:hAnsiTheme="minorEastAsia"/>
          <w:b/>
          <w:color w:val="FF0000"/>
          <w:sz w:val="24"/>
          <w:szCs w:val="24"/>
          <w:u w:val="single"/>
        </w:rPr>
        <w:t>▲</w:t>
      </w:r>
      <w:r w:rsidRPr="00535B0F">
        <w:rPr>
          <w:rFonts w:asciiTheme="minorEastAsia" w:hAnsiTheme="minorEastAsia"/>
          <w:b/>
          <w:bCs/>
          <w:color w:val="FF0000"/>
          <w:sz w:val="24"/>
          <w:szCs w:val="24"/>
          <w:u w:val="single"/>
        </w:rPr>
        <w:t>22、</w:t>
      </w:r>
      <w:r w:rsidRPr="00535B0F">
        <w:rPr>
          <w:rFonts w:asciiTheme="minorEastAsia" w:hAnsiTheme="minorEastAsia" w:cs="微软雅黑" w:hint="eastAsia"/>
          <w:b/>
          <w:bCs/>
          <w:color w:val="FF0000"/>
          <w:sz w:val="24"/>
          <w:szCs w:val="24"/>
          <w:u w:val="single"/>
        </w:rPr>
        <w:t>整机功率</w:t>
      </w:r>
      <w:r w:rsidRPr="00535B0F">
        <w:rPr>
          <w:rFonts w:asciiTheme="minorEastAsia" w:hAnsiTheme="minorEastAsia"/>
          <w:color w:val="FF0000"/>
          <w:sz w:val="24"/>
          <w:szCs w:val="24"/>
          <w:u w:val="single"/>
        </w:rPr>
        <w:t>≤400W；</w:t>
      </w:r>
    </w:p>
    <w:p w:rsidR="00455932" w:rsidRDefault="00455932" w:rsidP="000B5858">
      <w:pPr>
        <w:autoSpaceDE w:val="0"/>
        <w:autoSpaceDN w:val="0"/>
        <w:adjustRightInd w:val="0"/>
        <w:rPr>
          <w:rFonts w:ascii="Times New Roman" w:eastAsia="宋体" w:hAnsi="Times New Roman" w:cs="Times New Roman" w:hint="eastAsia"/>
          <w:szCs w:val="21"/>
        </w:rPr>
      </w:pPr>
    </w:p>
    <w:p w:rsidR="000B5858" w:rsidRDefault="000B5858" w:rsidP="000B5858">
      <w:pPr>
        <w:autoSpaceDE w:val="0"/>
        <w:autoSpaceDN w:val="0"/>
        <w:adjustRightInd w:val="0"/>
        <w:spacing w:before="156" w:line="288" w:lineRule="auto"/>
        <w:rPr>
          <w:rFonts w:ascii="宋体" w:eastAsia="宋体" w:hAnsi="Times New Roman" w:cs="宋体"/>
          <w:color w:val="0000FF"/>
          <w:szCs w:val="21"/>
        </w:rPr>
      </w:pPr>
    </w:p>
    <w:p w:rsidR="000B5858"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Pr="004A1D52"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Pr="00BB123C" w:rsidRDefault="000B5858" w:rsidP="00BB123C">
      <w:pPr>
        <w:spacing w:line="360" w:lineRule="auto"/>
        <w:rPr>
          <w:rFonts w:ascii="宋体" w:hAnsi="宋体" w:cs="Times New Roman"/>
          <w:b/>
          <w:sz w:val="24"/>
          <w:szCs w:val="24"/>
        </w:rPr>
      </w:pPr>
    </w:p>
    <w:p w:rsidR="000B5858" w:rsidRDefault="000B585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0B5858" w:rsidRPr="00F768BE" w:rsidRDefault="000B585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B5858" w:rsidRPr="00AB11A9" w:rsidRDefault="000B585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B5858" w:rsidRPr="00AB11A9" w:rsidRDefault="000B5858" w:rsidP="000B58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B5858" w:rsidRDefault="000B5858" w:rsidP="000B58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B5858" w:rsidRDefault="000B5858" w:rsidP="0085279D">
      <w:pPr>
        <w:spacing w:line="360" w:lineRule="auto"/>
        <w:ind w:left="420"/>
        <w:rPr>
          <w:rFonts w:ascii="宋体" w:hAnsi="宋体" w:cs="Times New Roman"/>
          <w:b/>
          <w:sz w:val="24"/>
          <w:szCs w:val="24"/>
        </w:rPr>
      </w:pPr>
    </w:p>
    <w:p w:rsidR="000B5858" w:rsidRPr="006E1CB1" w:rsidRDefault="000B585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B5858" w:rsidRPr="00AB11A9">
        <w:tc>
          <w:tcPr>
            <w:tcW w:w="1135" w:type="dxa"/>
            <w:vAlign w:val="center"/>
          </w:tcPr>
          <w:p w:rsidR="000B5858" w:rsidRPr="00AB11A9" w:rsidRDefault="000B585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B5858" w:rsidRPr="00AB11A9" w:rsidRDefault="000B58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B5858" w:rsidRPr="00AB11A9" w:rsidRDefault="000B58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B5858" w:rsidRPr="00AB11A9" w:rsidRDefault="000B585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B5858" w:rsidRPr="00AB11A9" w:rsidRDefault="000B585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B5858" w:rsidRPr="00FE21F3" w:rsidRDefault="000B58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B5858" w:rsidRPr="00FE21F3" w:rsidRDefault="000B58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B5858" w:rsidRPr="00FE21F3" w:rsidRDefault="000B585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0B5858" w:rsidRPr="00FE21F3" w:rsidRDefault="000B585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B5858" w:rsidRPr="00AB11A9">
        <w:trPr>
          <w:trHeight w:val="53"/>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0B5858" w:rsidRPr="00AB11A9" w:rsidRDefault="000B585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深圳大学生科院指定实验室</w:t>
            </w:r>
          </w:p>
        </w:tc>
      </w:tr>
      <w:tr w:rsidR="000B5858" w:rsidRPr="00AB11A9">
        <w:trPr>
          <w:trHeight w:val="60"/>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B5858" w:rsidRPr="00AB11A9" w:rsidRDefault="000B585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B5858" w:rsidRPr="00AB11A9">
        <w:trPr>
          <w:trHeight w:val="421"/>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B5858" w:rsidRPr="00AB11A9" w:rsidRDefault="000B5858" w:rsidP="000B585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005A4E35">
              <w:rPr>
                <w:rFonts w:ascii="宋体" w:hAnsi="宋体" w:cs="Times New Roman" w:hint="eastAsia"/>
                <w:color w:val="FF0000"/>
                <w:sz w:val="24"/>
                <w:szCs w:val="24"/>
                <w:u w:val="thick"/>
              </w:rPr>
              <w:t>原产</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5A4E35">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0B5858" w:rsidRPr="00AB11A9" w:rsidRDefault="000B5858" w:rsidP="000B585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B5858" w:rsidRPr="000B5858" w:rsidRDefault="000B5858" w:rsidP="000B5858">
            <w:pPr>
              <w:ind w:firstLineChars="200" w:firstLine="420"/>
              <w:rPr>
                <w:rFonts w:ascii="宋体" w:hAnsi="宋体" w:cs="Times New Roman"/>
                <w:bCs/>
                <w:color w:val="FF0000"/>
                <w:szCs w:val="21"/>
              </w:rPr>
            </w:pPr>
            <w:r w:rsidRPr="000B5858">
              <w:rPr>
                <w:rFonts w:ascii="宋体" w:hAnsi="宋体" w:cs="Times New Roman" w:hint="eastAsia"/>
                <w:bCs/>
                <w:color w:val="FF0000"/>
                <w:szCs w:val="21"/>
              </w:rPr>
              <w:t>从中华人民共和国境内提供的货物：</w:t>
            </w:r>
          </w:p>
          <w:p w:rsidR="000B5858" w:rsidRDefault="000B5858" w:rsidP="005A4E35">
            <w:pPr>
              <w:ind w:firstLineChars="200" w:firstLine="420"/>
              <w:rPr>
                <w:rFonts w:ascii="宋体" w:hAnsi="宋体" w:cs="Times New Roman"/>
                <w:bCs/>
                <w:color w:val="FF0000"/>
                <w:szCs w:val="21"/>
              </w:rPr>
            </w:pPr>
            <w:r w:rsidRPr="000B5858">
              <w:rPr>
                <w:rFonts w:ascii="宋体" w:hAnsi="宋体" w:cs="Times New Roman" w:hint="eastAsia"/>
                <w:bCs/>
                <w:color w:val="FF0000"/>
                <w:szCs w:val="21"/>
              </w:rPr>
              <w:t xml:space="preserve">　　验收合格后，设备无故障连续运行 1 </w:t>
            </w:r>
            <w:proofErr w:type="gramStart"/>
            <w:r w:rsidRPr="000B5858">
              <w:rPr>
                <w:rFonts w:ascii="宋体" w:hAnsi="宋体" w:cs="Times New Roman" w:hint="eastAsia"/>
                <w:bCs/>
                <w:color w:val="FF0000"/>
                <w:szCs w:val="21"/>
              </w:rPr>
              <w:t>个</w:t>
            </w:r>
            <w:proofErr w:type="gramEnd"/>
            <w:r w:rsidRPr="000B5858">
              <w:rPr>
                <w:rFonts w:ascii="宋体" w:hAnsi="宋体" w:cs="Times New Roman" w:hint="eastAsia"/>
                <w:bCs/>
                <w:color w:val="FF0000"/>
                <w:szCs w:val="21"/>
              </w:rPr>
              <w:t>月后需方整理相关付款资料，经校内审批后交由市财政局统一支付货款。</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从中华人民共和国境内提供的货物：</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 xml:space="preserve">　　货款支付上限为：中标人民币价格。</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 xml:space="preserve">　　</w:t>
            </w:r>
            <w:proofErr w:type="gramStart"/>
            <w:r w:rsidRPr="005A4E35">
              <w:rPr>
                <w:rFonts w:ascii="宋体" w:hAnsi="宋体" w:cs="Times New Roman" w:hint="eastAsia"/>
                <w:color w:val="FF0000"/>
                <w:sz w:val="24"/>
                <w:szCs w:val="24"/>
              </w:rPr>
              <w:t>签定</w:t>
            </w:r>
            <w:proofErr w:type="gramEnd"/>
            <w:r w:rsidRPr="005A4E35">
              <w:rPr>
                <w:rFonts w:ascii="宋体" w:hAnsi="宋体" w:cs="Times New Roman" w:hint="eastAsia"/>
                <w:color w:val="FF0000"/>
                <w:sz w:val="24"/>
                <w:szCs w:val="24"/>
              </w:rPr>
              <w:t>外贸合同后，需方通知外贸代理公司开立信用证并申请财政拨款。拨款到位，第一次付款为合同总金额的80％（L/C：收货</w:t>
            </w:r>
            <w:proofErr w:type="gramStart"/>
            <w:r w:rsidRPr="005A4E35">
              <w:rPr>
                <w:rFonts w:ascii="宋体" w:hAnsi="宋体" w:cs="Times New Roman" w:hint="eastAsia"/>
                <w:color w:val="FF0000"/>
                <w:sz w:val="24"/>
                <w:szCs w:val="24"/>
              </w:rPr>
              <w:t>后见单付款</w:t>
            </w:r>
            <w:proofErr w:type="gramEnd"/>
            <w:r w:rsidRPr="005A4E35">
              <w:rPr>
                <w:rFonts w:ascii="宋体" w:hAnsi="宋体" w:cs="Times New Roman" w:hint="eastAsia"/>
                <w:color w:val="FF0000"/>
                <w:sz w:val="24"/>
                <w:szCs w:val="24"/>
              </w:rPr>
              <w:t>），尾款待验收合格后TT支付（合同执行期间产生的美元汇率损失由卖方承担）。</w:t>
            </w:r>
          </w:p>
          <w:p w:rsidR="005A4E35" w:rsidRPr="00BF13D8" w:rsidRDefault="005A4E35" w:rsidP="005A4E35">
            <w:pPr>
              <w:ind w:firstLineChars="200" w:firstLine="480"/>
              <w:rPr>
                <w:rFonts w:ascii="宋体" w:hAnsi="宋体" w:cs="Times New Roman"/>
                <w:sz w:val="24"/>
                <w:szCs w:val="24"/>
              </w:rPr>
            </w:pPr>
            <w:r w:rsidRPr="005A4E35">
              <w:rPr>
                <w:rFonts w:ascii="宋体" w:hAnsi="宋体" w:cs="Times New Roman" w:hint="eastAsia"/>
                <w:color w:val="FF0000"/>
                <w:sz w:val="24"/>
                <w:szCs w:val="24"/>
              </w:rPr>
              <w:t xml:space="preserve">　  代理费由供方支付。</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B5858" w:rsidRPr="00AB11A9" w:rsidRDefault="000B5858" w:rsidP="000B585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B5858" w:rsidRPr="00AB11A9" w:rsidRDefault="000B585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0B5858" w:rsidRPr="00AB11A9" w:rsidRDefault="000B5858" w:rsidP="000B585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B5858" w:rsidRPr="00AB11A9" w:rsidRDefault="000B5858" w:rsidP="000B58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B5858" w:rsidRPr="00AB11A9" w:rsidRDefault="000B585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0B5858" w:rsidRPr="00AB11A9" w:rsidRDefault="000B5858" w:rsidP="000B58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B5858" w:rsidRPr="00AB11A9" w:rsidRDefault="000B5858" w:rsidP="000B585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B5858" w:rsidRPr="00AB11A9" w:rsidRDefault="000B5858" w:rsidP="000B585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B5858" w:rsidRDefault="000B5858" w:rsidP="006E1CB1">
      <w:pPr>
        <w:spacing w:line="360" w:lineRule="auto"/>
        <w:ind w:left="420"/>
        <w:jc w:val="center"/>
        <w:rPr>
          <w:rFonts w:ascii="宋体" w:hAnsi="宋体" w:cs="Times New Roman"/>
          <w:b/>
          <w:color w:val="FF0000"/>
          <w:sz w:val="24"/>
          <w:szCs w:val="24"/>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widowControl/>
        <w:jc w:val="left"/>
        <w:rPr>
          <w:rFonts w:ascii="宋体" w:hAnsi="宋体" w:cs="Times New Roman"/>
          <w:b/>
          <w:kern w:val="0"/>
          <w:sz w:val="44"/>
          <w:szCs w:val="44"/>
        </w:rPr>
      </w:pPr>
      <w:r>
        <w:rPr>
          <w:rFonts w:ascii="宋体" w:hAnsi="宋体" w:cs="Times New Roman"/>
          <w:b/>
          <w:kern w:val="0"/>
          <w:sz w:val="44"/>
          <w:szCs w:val="44"/>
        </w:rPr>
        <w:br w:type="page"/>
      </w:r>
    </w:p>
    <w:p w:rsidR="000B5858" w:rsidRPr="00F30A19" w:rsidRDefault="000B585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0B5858" w:rsidRPr="00AB11A9" w:rsidRDefault="000B5858">
      <w:pPr>
        <w:autoSpaceDE w:val="0"/>
        <w:autoSpaceDN w:val="0"/>
        <w:adjustRightInd w:val="0"/>
        <w:spacing w:line="500" w:lineRule="atLeast"/>
        <w:ind w:left="425" w:hanging="425"/>
        <w:jc w:val="center"/>
        <w:outlineLvl w:val="0"/>
        <w:rPr>
          <w:rFonts w:ascii="宋体" w:hAnsi="宋体" w:cs="Times New Roman"/>
          <w:b/>
          <w:sz w:val="24"/>
          <w:szCs w:val="20"/>
        </w:rPr>
      </w:pPr>
    </w:p>
    <w:p w:rsidR="000B5858" w:rsidRPr="00AB11A9" w:rsidRDefault="000B585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B5858" w:rsidRDefault="000B58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B5858" w:rsidRPr="00AB11A9" w:rsidRDefault="000B58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B5858" w:rsidRPr="00AB11A9" w:rsidRDefault="000B585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B5858" w:rsidRPr="00AB11A9" w:rsidRDefault="000B585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B5858" w:rsidRPr="00D5098C" w:rsidRDefault="000B585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B5858" w:rsidRPr="00D5098C" w:rsidRDefault="000B585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B5858" w:rsidRPr="00AB11A9" w:rsidRDefault="000B585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0B5858" w:rsidRPr="0013441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585515" w:rsidRDefault="000B585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B5858" w:rsidRPr="00AB11A9" w:rsidRDefault="000B5858" w:rsidP="008067E7">
      <w:pPr>
        <w:spacing w:line="360" w:lineRule="auto"/>
        <w:rPr>
          <w:rFonts w:ascii="宋体" w:hAnsi="宋体" w:cs="Times New Roman"/>
          <w:color w:val="000000"/>
          <w:sz w:val="24"/>
          <w:szCs w:val="24"/>
        </w:rPr>
      </w:pPr>
    </w:p>
    <w:p w:rsidR="000B5858" w:rsidRPr="00AB11A9" w:rsidRDefault="000B585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B585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B5858" w:rsidRPr="00AB11A9" w:rsidRDefault="000B5858" w:rsidP="00BD2837">
            <w:pPr>
              <w:snapToGrid w:val="0"/>
              <w:jc w:val="center"/>
              <w:rPr>
                <w:rFonts w:ascii="宋体" w:hAnsi="宋体" w:cs="Times New Roman"/>
                <w:b/>
                <w:color w:val="000000"/>
                <w:sz w:val="30"/>
                <w:szCs w:val="24"/>
              </w:rPr>
            </w:pPr>
          </w:p>
          <w:p w:rsidR="000B5858" w:rsidRPr="00AB11A9" w:rsidRDefault="000B585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B5858" w:rsidRPr="00AB11A9" w:rsidRDefault="000B585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B5858" w:rsidRDefault="000B5858" w:rsidP="00F27C97">
            <w:pPr>
              <w:ind w:firstLineChars="350" w:firstLine="984"/>
              <w:rPr>
                <w:rFonts w:ascii="宋体" w:hAnsi="宋体" w:cs="Times New Roman"/>
                <w:b/>
                <w:bCs/>
                <w:color w:val="000000"/>
                <w:sz w:val="28"/>
                <w:szCs w:val="24"/>
              </w:rPr>
            </w:pPr>
          </w:p>
          <w:p w:rsidR="000B5858" w:rsidRPr="00D707CC" w:rsidRDefault="000B585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0B5858" w:rsidRPr="00D707CC" w:rsidRDefault="000B585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0B5858" w:rsidRPr="00042C71" w:rsidRDefault="000B5858" w:rsidP="00BD2837">
            <w:pPr>
              <w:jc w:val="center"/>
              <w:rPr>
                <w:rFonts w:ascii="宋体" w:hAnsi="宋体" w:cs="Times New Roman"/>
                <w:b/>
                <w:color w:val="000000"/>
                <w:sz w:val="32"/>
                <w:szCs w:val="24"/>
              </w:rPr>
            </w:pPr>
          </w:p>
          <w:p w:rsidR="000B5858" w:rsidRPr="00AB11A9" w:rsidRDefault="000B585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0B5858" w:rsidRPr="00AB11A9" w:rsidRDefault="000B58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0B5858" w:rsidRPr="00AB11A9" w:rsidRDefault="000B58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0B5858" w:rsidRPr="00AB11A9" w:rsidRDefault="000B585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B5858" w:rsidRPr="00AB11A9" w:rsidRDefault="000B585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B5858" w:rsidRPr="00AB11A9" w:rsidRDefault="000B5858" w:rsidP="008067E7">
      <w:pPr>
        <w:spacing w:line="360" w:lineRule="auto"/>
        <w:ind w:firstLineChars="200" w:firstLine="482"/>
        <w:rPr>
          <w:rFonts w:ascii="宋体" w:hAnsi="宋体" w:cs="Times New Roman"/>
          <w:b/>
          <w:bCs/>
          <w:color w:val="FF0000"/>
          <w:sz w:val="24"/>
          <w:szCs w:val="24"/>
        </w:rPr>
      </w:pPr>
    </w:p>
    <w:p w:rsidR="000B5858" w:rsidRPr="00AB11A9" w:rsidRDefault="000B5858" w:rsidP="008067E7">
      <w:pPr>
        <w:spacing w:line="360" w:lineRule="auto"/>
        <w:ind w:firstLineChars="200" w:firstLine="480"/>
        <w:rPr>
          <w:rFonts w:ascii="宋体" w:hAnsi="宋体" w:cs="Times New Roman"/>
          <w:color w:val="000000"/>
          <w:sz w:val="24"/>
          <w:szCs w:val="24"/>
        </w:rPr>
      </w:pPr>
    </w:p>
    <w:p w:rsidR="000B5858" w:rsidRPr="00AB11A9" w:rsidRDefault="000B585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B5858" w:rsidRPr="00AB11A9" w:rsidRDefault="000B58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B5858" w:rsidRPr="00AB11A9" w:rsidRDefault="000B58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B5858" w:rsidRPr="00AB11A9" w:rsidRDefault="000B585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B5858" w:rsidRPr="00AB11A9" w:rsidRDefault="000B5858" w:rsidP="008067E7">
      <w:pPr>
        <w:tabs>
          <w:tab w:val="left" w:pos="1200"/>
        </w:tabs>
        <w:spacing w:line="360" w:lineRule="auto"/>
        <w:ind w:left="425"/>
        <w:rPr>
          <w:rFonts w:ascii="宋体" w:hAnsi="宋体" w:cs="Times New Roman"/>
          <w:color w:val="FF0000"/>
          <w:sz w:val="24"/>
          <w:szCs w:val="24"/>
        </w:rPr>
      </w:pPr>
    </w:p>
    <w:p w:rsidR="000B5858" w:rsidRDefault="000B5858">
      <w:pPr>
        <w:widowControl/>
        <w:jc w:val="left"/>
        <w:rPr>
          <w:rFonts w:ascii="宋体" w:hAnsi="宋体" w:cs="Times New Roman"/>
          <w:b/>
          <w:kern w:val="0"/>
          <w:sz w:val="28"/>
          <w:szCs w:val="32"/>
        </w:rPr>
      </w:pPr>
      <w:r>
        <w:rPr>
          <w:rFonts w:ascii="宋体" w:hAnsi="宋体" w:cs="Times New Roman"/>
          <w:b/>
          <w:kern w:val="0"/>
          <w:sz w:val="28"/>
          <w:szCs w:val="32"/>
        </w:rPr>
        <w:br w:type="page"/>
      </w:r>
    </w:p>
    <w:p w:rsidR="000B5858" w:rsidRPr="00585515" w:rsidRDefault="000B585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B5858" w:rsidRPr="00AB11A9" w:rsidRDefault="000B5858" w:rsidP="00AF4A84">
      <w:pPr>
        <w:tabs>
          <w:tab w:val="num" w:pos="1740"/>
        </w:tabs>
        <w:spacing w:line="360" w:lineRule="auto"/>
        <w:jc w:val="center"/>
        <w:rPr>
          <w:rFonts w:ascii="宋体" w:hAnsi="宋体"/>
          <w:bCs/>
          <w:sz w:val="24"/>
        </w:rPr>
      </w:pP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B5858" w:rsidRPr="00AB11A9" w:rsidRDefault="000B5858" w:rsidP="00AF4A84">
      <w:pPr>
        <w:tabs>
          <w:tab w:val="num" w:pos="1740"/>
        </w:tabs>
        <w:spacing w:line="360" w:lineRule="auto"/>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B5858" w:rsidRPr="00AB11A9" w:rsidRDefault="000B58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B5858" w:rsidRPr="00AB11A9" w:rsidRDefault="000B5858" w:rsidP="00AF4A84">
      <w:pPr>
        <w:tabs>
          <w:tab w:val="num" w:pos="1740"/>
          <w:tab w:val="left" w:pos="1778"/>
        </w:tabs>
        <w:spacing w:line="360" w:lineRule="auto"/>
        <w:jc w:val="center"/>
        <w:rPr>
          <w:rFonts w:ascii="宋体" w:hAnsi="宋体"/>
          <w:b/>
          <w:bCs/>
          <w:sz w:val="24"/>
        </w:rPr>
      </w:pPr>
    </w:p>
    <w:p w:rsidR="000B5858" w:rsidRPr="00AB11A9" w:rsidRDefault="000B5858" w:rsidP="00AF4A84">
      <w:pPr>
        <w:tabs>
          <w:tab w:val="num" w:pos="1740"/>
          <w:tab w:val="left" w:pos="1778"/>
        </w:tabs>
        <w:spacing w:line="360" w:lineRule="auto"/>
        <w:jc w:val="center"/>
        <w:rPr>
          <w:rFonts w:ascii="宋体" w:hAnsi="宋体"/>
          <w:b/>
          <w:bCs/>
          <w:sz w:val="24"/>
        </w:rPr>
      </w:pPr>
    </w:p>
    <w:p w:rsidR="000B5858" w:rsidRPr="00AB11A9" w:rsidRDefault="000B5858" w:rsidP="00AF4A84">
      <w:pPr>
        <w:tabs>
          <w:tab w:val="left" w:pos="1680"/>
          <w:tab w:val="num" w:pos="1740"/>
          <w:tab w:val="left" w:pos="1778"/>
        </w:tabs>
        <w:spacing w:line="360" w:lineRule="auto"/>
        <w:ind w:firstLine="1540"/>
        <w:rPr>
          <w:rFonts w:ascii="宋体" w:hAnsi="宋体"/>
          <w:b/>
          <w:bCs/>
          <w:sz w:val="24"/>
        </w:rPr>
      </w:pPr>
    </w:p>
    <w:p w:rsidR="000B5858" w:rsidRPr="00AB11A9" w:rsidRDefault="000B585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0B5858" w:rsidRPr="00F30A19" w:rsidRDefault="000B58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B5858" w:rsidRPr="00AB11A9" w:rsidRDefault="000B58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B5858" w:rsidRDefault="000B585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三、法定代表人证明书</w:t>
      </w:r>
    </w:p>
    <w:p w:rsidR="000B5858" w:rsidRPr="00AB11A9" w:rsidRDefault="000B5858" w:rsidP="0022311A">
      <w:pPr>
        <w:rPr>
          <w:rFonts w:ascii="宋体" w:hAnsi="宋体" w:cs="Times New Roman"/>
          <w:sz w:val="24"/>
          <w:szCs w:val="24"/>
        </w:rPr>
      </w:pP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主营（产）：</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兼营（产）：</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主营：</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兼营：</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B5858"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B5858" w:rsidRPr="006B2646" w:rsidRDefault="000B5858" w:rsidP="0022311A">
      <w:pPr>
        <w:spacing w:line="400" w:lineRule="exact"/>
        <w:rPr>
          <w:rFonts w:ascii="宋体" w:hAnsi="宋体" w:cs="Times New Roman"/>
          <w:szCs w:val="21"/>
        </w:rPr>
      </w:pPr>
      <w:r>
        <w:rPr>
          <w:rFonts w:ascii="宋体" w:hAnsi="宋体" w:cs="Times New Roman" w:hint="eastAsia"/>
          <w:szCs w:val="21"/>
        </w:rPr>
        <w:tab/>
      </w: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B5858" w:rsidRPr="00AB11A9" w:rsidRDefault="000B585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B5858" w:rsidRPr="00AB11A9" w:rsidRDefault="000B585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B5858" w:rsidRPr="00AB11A9" w:rsidRDefault="000B585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B5858" w:rsidRPr="00AB11A9" w:rsidRDefault="000B58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B5858" w:rsidRPr="00AB11A9" w:rsidRDefault="000B58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rPr>
          <w:rFonts w:ascii="宋体" w:hAnsi="宋体" w:cs="Times New Roman"/>
          <w:color w:val="000000"/>
          <w:sz w:val="24"/>
          <w:szCs w:val="24"/>
        </w:rPr>
      </w:pPr>
    </w:p>
    <w:p w:rsidR="000B5858" w:rsidRPr="00AB11A9" w:rsidRDefault="000B5858">
      <w:pPr>
        <w:spacing w:line="360" w:lineRule="auto"/>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五、投标函</w:t>
      </w:r>
    </w:p>
    <w:p w:rsidR="000B5858" w:rsidRPr="00AB11A9" w:rsidRDefault="000B5858" w:rsidP="00B42A4A">
      <w:pPr>
        <w:spacing w:line="360" w:lineRule="auto"/>
        <w:jc w:val="left"/>
        <w:rPr>
          <w:rFonts w:ascii="宋体" w:hAnsi="宋体"/>
          <w:sz w:val="24"/>
        </w:rPr>
      </w:pPr>
      <w:r w:rsidRPr="00AB11A9">
        <w:rPr>
          <w:rFonts w:ascii="宋体" w:hAnsi="宋体" w:hint="eastAsia"/>
          <w:sz w:val="24"/>
        </w:rPr>
        <w:t>致：深圳大学招投标管理中心</w:t>
      </w:r>
    </w:p>
    <w:p w:rsidR="000B5858" w:rsidRPr="00AB11A9" w:rsidRDefault="000B585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0B5858" w:rsidRPr="00AB11A9" w:rsidRDefault="000B5858" w:rsidP="00B42A4A">
      <w:pPr>
        <w:pStyle w:val="a9"/>
        <w:spacing w:before="0" w:beforeAutospacing="0" w:after="0" w:afterAutospacing="0" w:line="360" w:lineRule="auto"/>
        <w:rPr>
          <w:color w:val="auto"/>
        </w:rPr>
      </w:pPr>
      <w:r w:rsidRPr="00AB11A9">
        <w:rPr>
          <w:rFonts w:hint="eastAsia"/>
          <w:color w:val="auto"/>
        </w:rPr>
        <w:t>投标文件包括以下部分：</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B5858" w:rsidRPr="00AB11A9" w:rsidRDefault="000B585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B5858" w:rsidRPr="00AB11A9" w:rsidRDefault="000B5858" w:rsidP="00B42A4A">
      <w:pPr>
        <w:spacing w:line="360" w:lineRule="auto"/>
        <w:ind w:left="210"/>
        <w:rPr>
          <w:rFonts w:ascii="宋体" w:hAnsi="宋体"/>
          <w:sz w:val="24"/>
        </w:rPr>
      </w:pPr>
    </w:p>
    <w:p w:rsidR="000B5858" w:rsidRPr="00AB11A9" w:rsidRDefault="000B585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0B5858" w:rsidRPr="00AB11A9" w:rsidRDefault="000B585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ind w:firstLineChars="100" w:firstLine="240"/>
        <w:rPr>
          <w:rFonts w:ascii="宋体" w:hAnsi="宋体"/>
          <w:sz w:val="24"/>
          <w:u w:val="single"/>
        </w:rPr>
      </w:pP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B5858" w:rsidRPr="00AB11A9" w:rsidRDefault="000B5858">
      <w:pPr>
        <w:tabs>
          <w:tab w:val="left" w:pos="-3780"/>
        </w:tabs>
        <w:spacing w:line="500" w:lineRule="atLeast"/>
        <w:ind w:left="5145"/>
        <w:rPr>
          <w:rFonts w:ascii="宋体" w:hAnsi="宋体" w:cs="Times New Roman"/>
          <w:szCs w:val="20"/>
        </w:rPr>
      </w:pPr>
    </w:p>
    <w:p w:rsidR="000B5858" w:rsidRDefault="000B5858">
      <w:pPr>
        <w:widowControl/>
        <w:jc w:val="left"/>
        <w:rPr>
          <w:rFonts w:ascii="宋体" w:hAnsi="宋体" w:cs="宋体"/>
          <w:b/>
          <w:bCs/>
          <w:sz w:val="24"/>
          <w:szCs w:val="24"/>
        </w:rPr>
      </w:pPr>
      <w:r>
        <w:rPr>
          <w:szCs w:val="24"/>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六、投标资格证明文件</w:t>
      </w:r>
    </w:p>
    <w:p w:rsidR="000B5858" w:rsidRPr="00AB11A9" w:rsidRDefault="000B5858" w:rsidP="00986141">
      <w:pPr>
        <w:pStyle w:val="15"/>
        <w:ind w:firstLineChars="200" w:firstLine="480"/>
        <w:jc w:val="left"/>
        <w:rPr>
          <w:rFonts w:cs="Times New Roman"/>
          <w:sz w:val="24"/>
          <w:szCs w:val="24"/>
          <w:u w:val="single"/>
        </w:rPr>
      </w:pPr>
    </w:p>
    <w:p w:rsidR="000B5858" w:rsidRPr="00AB11A9" w:rsidRDefault="000B585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0B5858" w:rsidRPr="00AB11A9" w:rsidRDefault="000B585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B5858" w:rsidRPr="00AB11A9" w:rsidRDefault="000B585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0B5858" w:rsidRPr="00AB11A9" w:rsidRDefault="000B5858" w:rsidP="00986141">
      <w:pPr>
        <w:pStyle w:val="15"/>
        <w:ind w:firstLineChars="150" w:firstLine="360"/>
        <w:rPr>
          <w:sz w:val="24"/>
          <w:szCs w:val="24"/>
        </w:rPr>
      </w:pPr>
    </w:p>
    <w:p w:rsidR="000B5858" w:rsidRPr="00AB11A9" w:rsidRDefault="000B5858" w:rsidP="00986141">
      <w:pPr>
        <w:pStyle w:val="15"/>
        <w:ind w:firstLineChars="200" w:firstLine="480"/>
        <w:rPr>
          <w:sz w:val="24"/>
          <w:szCs w:val="24"/>
        </w:rPr>
      </w:pPr>
      <w:r w:rsidRPr="00AB11A9">
        <w:rPr>
          <w:rFonts w:hint="eastAsia"/>
          <w:sz w:val="24"/>
          <w:szCs w:val="24"/>
        </w:rPr>
        <w:t>内容包括：</w:t>
      </w:r>
    </w:p>
    <w:p w:rsidR="000B5858" w:rsidRPr="00AB11A9" w:rsidRDefault="000B5858" w:rsidP="000B58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B5858" w:rsidRPr="00AB11A9" w:rsidRDefault="000B5858" w:rsidP="000B58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0B5858" w:rsidRPr="00AB11A9" w:rsidRDefault="000B5858" w:rsidP="00986141">
      <w:pPr>
        <w:pStyle w:val="15"/>
        <w:ind w:firstLineChars="150" w:firstLine="360"/>
        <w:rPr>
          <w:sz w:val="24"/>
          <w:szCs w:val="24"/>
        </w:rPr>
      </w:pPr>
      <w:r w:rsidRPr="00AB11A9">
        <w:rPr>
          <w:rFonts w:hint="eastAsia"/>
          <w:sz w:val="24"/>
          <w:szCs w:val="24"/>
        </w:rPr>
        <w:t>日期     年   月   日</w:t>
      </w:r>
    </w:p>
    <w:p w:rsidR="000B5858" w:rsidRPr="00AB11A9" w:rsidRDefault="000B5858" w:rsidP="00986141">
      <w:pPr>
        <w:rPr>
          <w:rFonts w:ascii="宋体" w:hAnsi="宋体"/>
        </w:rPr>
      </w:pPr>
    </w:p>
    <w:p w:rsidR="000B5858" w:rsidRPr="00AB11A9" w:rsidRDefault="000B5858" w:rsidP="00986141">
      <w:pPr>
        <w:rPr>
          <w:rFonts w:ascii="宋体" w:hAnsi="宋体"/>
        </w:rPr>
      </w:pPr>
    </w:p>
    <w:p w:rsidR="000B5858" w:rsidRPr="00AB11A9" w:rsidRDefault="000B5858" w:rsidP="00986141">
      <w:pPr>
        <w:rPr>
          <w:rFonts w:ascii="宋体" w:hAnsi="宋体"/>
        </w:rPr>
      </w:pPr>
    </w:p>
    <w:p w:rsidR="000B5858" w:rsidRPr="00AB11A9" w:rsidRDefault="000B585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585515" w:rsidRDefault="000B585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B5858" w:rsidRPr="00AB11A9" w:rsidRDefault="000B585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B5858" w:rsidRPr="00F85AE8" w:rsidRDefault="000B585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B5858" w:rsidRPr="00AB11A9" w:rsidRDefault="000B5858" w:rsidP="00B258EC">
      <w:pPr>
        <w:spacing w:line="360" w:lineRule="auto"/>
        <w:jc w:val="right"/>
        <w:rPr>
          <w:rFonts w:ascii="宋体" w:hAnsi="宋体"/>
          <w:sz w:val="24"/>
        </w:rPr>
      </w:pPr>
    </w:p>
    <w:p w:rsidR="000B5858" w:rsidRPr="00AB11A9" w:rsidRDefault="000B585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B5858" w:rsidRPr="00AB11A9">
        <w:trPr>
          <w:trHeight w:val="743"/>
        </w:trPr>
        <w:tc>
          <w:tcPr>
            <w:tcW w:w="529" w:type="pct"/>
            <w:vAlign w:val="center"/>
          </w:tcPr>
          <w:p w:rsidR="000B5858" w:rsidRPr="00AB11A9" w:rsidRDefault="000B585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投标总价</w:t>
            </w:r>
          </w:p>
        </w:tc>
      </w:tr>
      <w:tr w:rsidR="000B5858" w:rsidRPr="00AB11A9">
        <w:trPr>
          <w:trHeight w:val="1786"/>
        </w:trPr>
        <w:tc>
          <w:tcPr>
            <w:tcW w:w="529" w:type="pct"/>
            <w:vAlign w:val="center"/>
          </w:tcPr>
          <w:p w:rsidR="000B5858" w:rsidRPr="00AB11A9" w:rsidRDefault="000B5858" w:rsidP="000F3314">
            <w:pPr>
              <w:spacing w:line="360" w:lineRule="auto"/>
              <w:jc w:val="center"/>
              <w:rPr>
                <w:rFonts w:ascii="宋体" w:hAnsi="宋体"/>
                <w:sz w:val="24"/>
              </w:rPr>
            </w:pPr>
          </w:p>
        </w:tc>
        <w:tc>
          <w:tcPr>
            <w:tcW w:w="1417" w:type="pct"/>
            <w:vAlign w:val="center"/>
          </w:tcPr>
          <w:p w:rsidR="000B5858" w:rsidRPr="00AB11A9" w:rsidRDefault="000B5858" w:rsidP="000F3314">
            <w:pPr>
              <w:spacing w:line="360" w:lineRule="auto"/>
              <w:jc w:val="center"/>
              <w:rPr>
                <w:rFonts w:ascii="宋体" w:hAnsi="宋体"/>
                <w:color w:val="FF0000"/>
                <w:sz w:val="24"/>
              </w:rPr>
            </w:pPr>
          </w:p>
        </w:tc>
        <w:tc>
          <w:tcPr>
            <w:tcW w:w="3054" w:type="pct"/>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小写金额：</w:t>
            </w:r>
          </w:p>
          <w:p w:rsidR="000B5858" w:rsidRPr="00AB11A9" w:rsidRDefault="000B5858" w:rsidP="000F3314">
            <w:pPr>
              <w:spacing w:line="360" w:lineRule="auto"/>
              <w:rPr>
                <w:rFonts w:ascii="宋体" w:hAnsi="宋体"/>
                <w:sz w:val="24"/>
              </w:rPr>
            </w:pPr>
            <w:r w:rsidRPr="00AB11A9">
              <w:rPr>
                <w:rFonts w:ascii="宋体" w:hAnsi="宋体" w:hint="eastAsia"/>
                <w:sz w:val="24"/>
              </w:rPr>
              <w:t>大写金额：</w:t>
            </w:r>
          </w:p>
        </w:tc>
      </w:tr>
      <w:tr w:rsidR="000B5858" w:rsidRPr="00AB11A9">
        <w:trPr>
          <w:trHeight w:val="463"/>
        </w:trPr>
        <w:tc>
          <w:tcPr>
            <w:tcW w:w="5000" w:type="pct"/>
            <w:gridSpan w:val="3"/>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B5858" w:rsidRPr="00AB11A9" w:rsidRDefault="000B5858" w:rsidP="00B258EC">
      <w:pPr>
        <w:tabs>
          <w:tab w:val="left" w:pos="360"/>
        </w:tabs>
        <w:spacing w:line="360" w:lineRule="auto"/>
        <w:ind w:left="360"/>
        <w:rPr>
          <w:rFonts w:ascii="宋体" w:hAnsi="宋体"/>
          <w:sz w:val="24"/>
        </w:rPr>
      </w:pPr>
    </w:p>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B5858" w:rsidRPr="00AB11A9" w:rsidRDefault="000B5858">
      <w:pPr>
        <w:tabs>
          <w:tab w:val="left" w:pos="0"/>
        </w:tabs>
        <w:spacing w:line="500" w:lineRule="atLeast"/>
        <w:ind w:left="496" w:firstLine="525"/>
        <w:rPr>
          <w:rFonts w:ascii="宋体" w:hAnsi="宋体" w:cs="Times New Roman"/>
          <w:szCs w:val="20"/>
        </w:rPr>
      </w:pPr>
    </w:p>
    <w:p w:rsidR="000B5858" w:rsidRPr="00585515" w:rsidRDefault="000B585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B5858" w:rsidRPr="007B1461" w:rsidRDefault="000B5858" w:rsidP="007B1461">
      <w:pPr>
        <w:pStyle w:val="3"/>
        <w:jc w:val="center"/>
        <w:rPr>
          <w:rFonts w:ascii="宋体" w:hAnsi="宋体"/>
          <w:kern w:val="0"/>
        </w:rPr>
      </w:pPr>
    </w:p>
    <w:p w:rsidR="000B5858" w:rsidRPr="004637F5" w:rsidRDefault="000B585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0B5858" w:rsidRPr="004637F5" w:rsidRDefault="000B585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B5858" w:rsidRPr="004637F5" w:rsidRDefault="000B585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B5858" w:rsidRPr="004637F5" w:rsidRDefault="000B585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B58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设备</w:t>
            </w:r>
          </w:p>
          <w:p w:rsidR="000B5858" w:rsidRPr="009A781F" w:rsidRDefault="000B585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合计</w:t>
            </w:r>
          </w:p>
          <w:p w:rsidR="000B5858" w:rsidRPr="009A781F" w:rsidRDefault="000B585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备注</w:t>
            </w:r>
          </w:p>
        </w:tc>
      </w:tr>
      <w:tr w:rsidR="000B585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B5858" w:rsidRPr="009A781F" w:rsidRDefault="000B585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B5858" w:rsidRPr="009A781F" w:rsidRDefault="000B5858" w:rsidP="0065436D">
            <w:pPr>
              <w:rPr>
                <w:rFonts w:ascii="宋体" w:hAnsi="宋体"/>
                <w:sz w:val="18"/>
              </w:rPr>
            </w:pPr>
          </w:p>
        </w:tc>
      </w:tr>
      <w:tr w:rsidR="000B585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tcBorders>
              <w:left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投标总价</w:t>
            </w:r>
          </w:p>
          <w:p w:rsidR="000B5858" w:rsidRPr="009A781F" w:rsidRDefault="000B585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大写金额：</w:t>
            </w:r>
          </w:p>
          <w:p w:rsidR="000B5858" w:rsidRPr="009A781F" w:rsidRDefault="000B585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r>
    </w:tbl>
    <w:p w:rsidR="000B5858" w:rsidRPr="009A781F" w:rsidRDefault="000B5858" w:rsidP="00920882">
      <w:pPr>
        <w:rPr>
          <w:rFonts w:ascii="宋体" w:hAnsi="宋体"/>
        </w:rPr>
      </w:pPr>
      <w:r w:rsidRPr="009A781F">
        <w:rPr>
          <w:rFonts w:ascii="宋体" w:hAnsi="宋体" w:hint="eastAsia"/>
        </w:rPr>
        <w:t>特别说明：</w:t>
      </w:r>
    </w:p>
    <w:p w:rsidR="000B5858" w:rsidRPr="009A781F" w:rsidRDefault="000B5858" w:rsidP="000B585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B5858" w:rsidRPr="009A781F" w:rsidRDefault="000B5858" w:rsidP="000B585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B5858" w:rsidRPr="009A781F" w:rsidRDefault="000B5858" w:rsidP="000B585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B5858" w:rsidRPr="009A781F" w:rsidRDefault="000B5858" w:rsidP="000B585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B5858" w:rsidRPr="003E0FF7" w:rsidRDefault="000B5858" w:rsidP="00920882"/>
    <w:p w:rsidR="000B5858" w:rsidRPr="009A781F" w:rsidRDefault="000B585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B5858" w:rsidRPr="009A781F" w:rsidRDefault="000B585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B5858" w:rsidRPr="009A781F" w:rsidRDefault="000B58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B5858" w:rsidRPr="009A781F" w:rsidRDefault="000B58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B58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设备</w:t>
            </w:r>
          </w:p>
          <w:p w:rsidR="000B5858" w:rsidRPr="009A781F" w:rsidRDefault="000B585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合计</w:t>
            </w:r>
          </w:p>
          <w:p w:rsidR="000B5858" w:rsidRPr="009A781F" w:rsidRDefault="000B585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备注</w:t>
            </w:r>
          </w:p>
        </w:tc>
      </w:tr>
      <w:tr w:rsidR="000B585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B5858" w:rsidRPr="009A781F" w:rsidRDefault="000B585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B5858" w:rsidRPr="009A781F" w:rsidRDefault="000B5858" w:rsidP="0065436D">
            <w:pPr>
              <w:rPr>
                <w:rFonts w:ascii="宋体" w:hAnsi="宋体"/>
                <w:sz w:val="18"/>
              </w:rPr>
            </w:pPr>
          </w:p>
        </w:tc>
      </w:tr>
      <w:tr w:rsidR="000B585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tcBorders>
              <w:left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投标</w:t>
            </w:r>
          </w:p>
          <w:p w:rsidR="000B5858" w:rsidRPr="009A781F" w:rsidRDefault="000B5858" w:rsidP="0065436D">
            <w:pPr>
              <w:jc w:val="center"/>
              <w:rPr>
                <w:rFonts w:ascii="宋体" w:hAnsi="宋体"/>
                <w:b/>
                <w:sz w:val="18"/>
              </w:rPr>
            </w:pPr>
            <w:r w:rsidRPr="009A781F">
              <w:rPr>
                <w:rFonts w:ascii="宋体" w:hAnsi="宋体" w:hint="eastAsia"/>
                <w:b/>
                <w:sz w:val="18"/>
              </w:rPr>
              <w:t>总价</w:t>
            </w:r>
          </w:p>
          <w:p w:rsidR="000B5858" w:rsidRPr="009A781F" w:rsidRDefault="000B585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大写金额：</w:t>
            </w:r>
          </w:p>
          <w:p w:rsidR="000B5858" w:rsidRPr="009A781F" w:rsidRDefault="000B585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r>
      <w:tr w:rsidR="000B585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B5858" w:rsidRPr="003A4194" w:rsidRDefault="000B585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B5858" w:rsidRPr="009A781F" w:rsidRDefault="000B5858" w:rsidP="00920882">
      <w:pPr>
        <w:rPr>
          <w:rFonts w:ascii="宋体" w:hAnsi="宋体"/>
        </w:rPr>
      </w:pPr>
      <w:r w:rsidRPr="009A781F">
        <w:rPr>
          <w:rFonts w:ascii="宋体" w:hAnsi="宋体" w:hint="eastAsia"/>
        </w:rPr>
        <w:t>特别说明：</w:t>
      </w:r>
    </w:p>
    <w:p w:rsidR="000B5858" w:rsidRDefault="000B5858" w:rsidP="000B585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0B5858" w:rsidRPr="009A781F" w:rsidRDefault="000B585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0B5858" w:rsidRPr="009A781F" w:rsidRDefault="000B5858" w:rsidP="000B585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B5858" w:rsidRPr="009A781F" w:rsidRDefault="000B5858" w:rsidP="000B585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B5858" w:rsidRPr="009A781F" w:rsidRDefault="000B5858" w:rsidP="000B585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B5858" w:rsidRPr="00920882" w:rsidRDefault="000B5858">
      <w:pPr>
        <w:spacing w:line="500" w:lineRule="atLeast"/>
        <w:jc w:val="center"/>
        <w:rPr>
          <w:rFonts w:ascii="宋体" w:hAnsi="宋体" w:cs="Times New Roman"/>
          <w:b/>
          <w:color w:val="000000"/>
          <w:kern w:val="0"/>
          <w:sz w:val="32"/>
          <w:szCs w:val="20"/>
        </w:rPr>
      </w:pPr>
    </w:p>
    <w:p w:rsidR="000B5858" w:rsidRPr="00AB11A9" w:rsidRDefault="000B5858">
      <w:pPr>
        <w:spacing w:line="500" w:lineRule="atLeast"/>
        <w:jc w:val="center"/>
        <w:rPr>
          <w:rFonts w:ascii="宋体" w:hAnsi="宋体" w:cs="Times New Roman"/>
          <w:b/>
          <w:color w:val="000000"/>
          <w:kern w:val="0"/>
          <w:sz w:val="32"/>
          <w:szCs w:val="20"/>
        </w:rPr>
      </w:pPr>
    </w:p>
    <w:p w:rsidR="000B5858" w:rsidRPr="00AB11A9" w:rsidRDefault="000B5858">
      <w:pPr>
        <w:spacing w:line="500" w:lineRule="atLeast"/>
        <w:jc w:val="center"/>
        <w:rPr>
          <w:rFonts w:ascii="宋体" w:hAnsi="宋体" w:cs="Times New Roman"/>
          <w:b/>
          <w:color w:val="000000"/>
          <w:kern w:val="0"/>
          <w:sz w:val="32"/>
          <w:szCs w:val="20"/>
        </w:rPr>
      </w:pPr>
    </w:p>
    <w:bookmarkEnd w:id="19"/>
    <w:bookmarkEnd w:id="20"/>
    <w:bookmarkEnd w:id="21"/>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九、投标人情况介绍</w:t>
      </w:r>
    </w:p>
    <w:p w:rsidR="000B5858" w:rsidRPr="00AB11A9" w:rsidRDefault="000B5858">
      <w:pPr>
        <w:rPr>
          <w:rFonts w:ascii="宋体" w:hAnsi="宋体" w:cs="Times New Roman"/>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0B5858" w:rsidRPr="00AB11A9" w:rsidRDefault="000B585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B5858" w:rsidRPr="00AB11A9" w:rsidDel="00EE3E71" w:rsidRDefault="000B585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备注</w:t>
            </w: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0B5858" w:rsidRPr="00AB11A9" w:rsidRDefault="000B585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提供扫描件</w:t>
            </w: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B5858" w:rsidRPr="00AB11A9" w:rsidRDefault="000B585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提供扫描件</w:t>
            </w: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bl>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B5858" w:rsidRPr="00AB11A9" w:rsidRDefault="000B585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sz w:val="24"/>
          <w:szCs w:val="24"/>
        </w:rPr>
        <w:t>（五）纳税情况</w:t>
      </w:r>
    </w:p>
    <w:p w:rsidR="000B5858" w:rsidRPr="00AB11A9" w:rsidRDefault="000B585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B5858" w:rsidRPr="00AB11A9" w:rsidRDefault="000B5858" w:rsidP="00E33CB8">
      <w:pPr>
        <w:rPr>
          <w:rFonts w:ascii="宋体" w:hAnsi="宋体" w:cs="Times New Roman"/>
          <w:b/>
          <w:bCs/>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以社保缴纳清单为准</w:t>
      </w:r>
    </w:p>
    <w:p w:rsidR="000B5858" w:rsidRPr="00AB11A9" w:rsidRDefault="000B5858" w:rsidP="00E33CB8">
      <w:pPr>
        <w:rPr>
          <w:rFonts w:ascii="宋体" w:hAnsi="宋体" w:cs="Times New Roman"/>
          <w:b/>
          <w:bCs/>
          <w:szCs w:val="24"/>
        </w:rPr>
      </w:pP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十、业绩清单</w:t>
      </w:r>
    </w:p>
    <w:p w:rsidR="000B5858" w:rsidRPr="00AB11A9" w:rsidRDefault="000B5858" w:rsidP="000F3314">
      <w:pPr>
        <w:pStyle w:val="USE1"/>
        <w:numPr>
          <w:ilvl w:val="0"/>
          <w:numId w:val="0"/>
        </w:numPr>
        <w:spacing w:line="360" w:lineRule="auto"/>
        <w:rPr>
          <w:szCs w:val="24"/>
        </w:rPr>
      </w:pPr>
    </w:p>
    <w:p w:rsidR="000B5858" w:rsidRPr="00AB11A9" w:rsidRDefault="000B585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0B5858" w:rsidRPr="00CC2B1B" w:rsidRDefault="000B5858" w:rsidP="000F3314">
      <w:pPr>
        <w:spacing w:line="360" w:lineRule="auto"/>
        <w:rPr>
          <w:rFonts w:ascii="宋体" w:hAnsi="宋体"/>
          <w:sz w:val="24"/>
          <w:u w:val="single"/>
        </w:rPr>
      </w:pPr>
      <w:r w:rsidRPr="00CC2B1B">
        <w:rPr>
          <w:rFonts w:ascii="宋体" w:hAnsi="宋体" w:hint="eastAsia"/>
          <w:sz w:val="24"/>
        </w:rPr>
        <w:t>招标编号/包号：_____________</w:t>
      </w:r>
    </w:p>
    <w:p w:rsidR="000B5858" w:rsidRPr="00CC2B1B" w:rsidRDefault="000B585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0B5858" w:rsidRPr="00AB11A9" w:rsidRDefault="000B585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完成时间</w:t>
            </w: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1189" w:type="pct"/>
            <w:gridSpan w:val="2"/>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大写:</w:t>
            </w:r>
          </w:p>
          <w:p w:rsidR="000B5858" w:rsidRPr="00AB11A9" w:rsidRDefault="000B5858" w:rsidP="000F3314">
            <w:pPr>
              <w:spacing w:line="360" w:lineRule="auto"/>
              <w:rPr>
                <w:rFonts w:ascii="宋体" w:hAnsi="宋体"/>
                <w:sz w:val="24"/>
              </w:rPr>
            </w:pPr>
            <w:r w:rsidRPr="00AB11A9">
              <w:rPr>
                <w:rFonts w:ascii="宋体" w:hAnsi="宋体" w:hint="eastAsia"/>
                <w:sz w:val="24"/>
              </w:rPr>
              <w:t>数字:</w:t>
            </w:r>
          </w:p>
        </w:tc>
      </w:tr>
    </w:tbl>
    <w:p w:rsidR="000B5858" w:rsidRPr="00AB11A9" w:rsidRDefault="000B5858" w:rsidP="000F3314">
      <w:pPr>
        <w:spacing w:line="360" w:lineRule="auto"/>
        <w:rPr>
          <w:rFonts w:ascii="宋体" w:hAnsi="宋体"/>
          <w:b/>
          <w:sz w:val="24"/>
        </w:rPr>
      </w:pPr>
    </w:p>
    <w:p w:rsidR="000B5858" w:rsidRPr="00AB11A9" w:rsidRDefault="000B585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B5858" w:rsidRPr="00AB11A9" w:rsidRDefault="000B5858" w:rsidP="000F3314">
      <w:pPr>
        <w:pStyle w:val="15"/>
        <w:rPr>
          <w:sz w:val="24"/>
          <w:szCs w:val="24"/>
        </w:rPr>
      </w:pPr>
    </w:p>
    <w:p w:rsidR="000B5858" w:rsidRPr="00AB11A9" w:rsidRDefault="000B585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0B5858" w:rsidRPr="007B1461" w:rsidRDefault="000B585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B5858" w:rsidRPr="00AB11A9" w:rsidRDefault="000B5858" w:rsidP="000F3314">
      <w:pPr>
        <w:spacing w:line="360" w:lineRule="auto"/>
        <w:ind w:right="-692"/>
        <w:rPr>
          <w:rFonts w:ascii="宋体" w:hAnsi="宋体" w:cs="Times New Roman"/>
          <w:sz w:val="24"/>
          <w:szCs w:val="24"/>
        </w:rPr>
      </w:pPr>
    </w:p>
    <w:p w:rsidR="000B5858" w:rsidRPr="00AB11A9" w:rsidRDefault="000B585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B5858" w:rsidRPr="00CC2B1B" w:rsidRDefault="000B585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B5858" w:rsidRPr="00CC2B1B" w:rsidRDefault="000B585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B5858" w:rsidRPr="00AB11A9">
        <w:trPr>
          <w:trHeight w:val="649"/>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5858" w:rsidRPr="00AB11A9">
        <w:trPr>
          <w:trHeight w:val="650"/>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B5858" w:rsidRPr="00AB11A9" w:rsidRDefault="000B585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B5858" w:rsidRPr="00AB11A9" w:rsidRDefault="000B58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559"/>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253"/>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422"/>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913"/>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56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17"/>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97"/>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B5858" w:rsidRPr="00AB11A9" w:rsidRDefault="000B5858" w:rsidP="00184785">
      <w:pPr>
        <w:spacing w:line="360" w:lineRule="auto"/>
        <w:rPr>
          <w:rFonts w:ascii="宋体" w:hAnsi="宋体" w:cs="Times New Roman"/>
          <w:sz w:val="24"/>
          <w:szCs w:val="24"/>
        </w:rPr>
      </w:pPr>
    </w:p>
    <w:p w:rsidR="000B5858" w:rsidRPr="00AB11A9" w:rsidRDefault="000B585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B5858" w:rsidRPr="007B1461" w:rsidRDefault="000B585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B5858" w:rsidRPr="00AB11A9" w:rsidRDefault="000B5858" w:rsidP="000F3314">
      <w:pPr>
        <w:tabs>
          <w:tab w:val="left" w:pos="1540"/>
          <w:tab w:val="left" w:pos="1582"/>
        </w:tabs>
        <w:spacing w:line="360" w:lineRule="auto"/>
        <w:jc w:val="left"/>
        <w:rPr>
          <w:rFonts w:ascii="宋体" w:hAnsi="宋体" w:cs="Times New Roman"/>
          <w:sz w:val="24"/>
          <w:szCs w:val="24"/>
        </w:rPr>
      </w:pPr>
    </w:p>
    <w:p w:rsidR="000B5858" w:rsidRPr="00AB11A9" w:rsidRDefault="000B58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B5858" w:rsidRPr="00CC2B1B" w:rsidRDefault="000B585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B5858" w:rsidRPr="00CC2B1B" w:rsidRDefault="000B585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0B5858" w:rsidRPr="00AB11A9" w:rsidRDefault="000B585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B5858" w:rsidRPr="00AB11A9">
        <w:tc>
          <w:tcPr>
            <w:tcW w:w="275"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0F3314">
      <w:pPr>
        <w:tabs>
          <w:tab w:val="left" w:pos="1540"/>
          <w:tab w:val="left" w:pos="1582"/>
        </w:tabs>
        <w:spacing w:line="360" w:lineRule="auto"/>
        <w:jc w:val="left"/>
        <w:rPr>
          <w:rFonts w:ascii="宋体" w:hAnsi="宋体" w:cs="Times New Roman"/>
          <w:sz w:val="24"/>
          <w:szCs w:val="24"/>
        </w:rPr>
      </w:pPr>
    </w:p>
    <w:p w:rsidR="000B5858" w:rsidRPr="00AB11A9" w:rsidRDefault="000B585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B5858" w:rsidRPr="00AB11A9" w:rsidRDefault="000B5858" w:rsidP="000F3314">
      <w:pPr>
        <w:tabs>
          <w:tab w:val="left" w:pos="1540"/>
          <w:tab w:val="left" w:pos="1582"/>
        </w:tabs>
        <w:spacing w:line="360" w:lineRule="auto"/>
        <w:jc w:val="left"/>
        <w:rPr>
          <w:rFonts w:ascii="宋体" w:hAnsi="宋体" w:cs="Times New Roman"/>
          <w:b/>
          <w:sz w:val="24"/>
          <w:szCs w:val="24"/>
        </w:rPr>
      </w:pPr>
    </w:p>
    <w:p w:rsidR="000B5858" w:rsidRPr="00AB11A9" w:rsidRDefault="000B58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B5858" w:rsidRPr="00AB11A9" w:rsidRDefault="000B5858" w:rsidP="000F3314">
      <w:pPr>
        <w:spacing w:line="360" w:lineRule="auto"/>
        <w:jc w:val="left"/>
        <w:rPr>
          <w:rFonts w:ascii="宋体" w:hAnsi="宋体" w:cs="Times New Roman"/>
          <w:sz w:val="24"/>
          <w:szCs w:val="24"/>
        </w:rPr>
      </w:pPr>
    </w:p>
    <w:p w:rsidR="000B5858" w:rsidRPr="007B1461" w:rsidRDefault="000B585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B5858" w:rsidRPr="00AB11A9" w:rsidRDefault="000B5858" w:rsidP="000F3314">
      <w:pPr>
        <w:spacing w:line="360" w:lineRule="auto"/>
        <w:jc w:val="left"/>
        <w:outlineLvl w:val="2"/>
        <w:rPr>
          <w:rFonts w:ascii="宋体" w:hAnsi="宋体" w:cs="宋体"/>
          <w:b/>
          <w:bCs/>
          <w:sz w:val="24"/>
          <w:szCs w:val="24"/>
        </w:rPr>
      </w:pPr>
    </w:p>
    <w:p w:rsidR="000B5858" w:rsidRPr="00AB11A9" w:rsidRDefault="000B585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B5858" w:rsidRPr="008958C5" w:rsidRDefault="000B585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B5858" w:rsidRPr="008958C5" w:rsidRDefault="000B585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0B5858" w:rsidRPr="00AB11A9" w:rsidRDefault="000B585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B5858" w:rsidRPr="00AB11A9">
        <w:trPr>
          <w:trHeight w:val="696"/>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B5858" w:rsidRPr="00AB11A9" w:rsidRDefault="000B5858" w:rsidP="0077377F">
      <w:pPr>
        <w:spacing w:line="360" w:lineRule="auto"/>
        <w:ind w:left="2978"/>
        <w:rPr>
          <w:rFonts w:ascii="宋体" w:hAnsi="宋体" w:cs="Times New Roman"/>
          <w:sz w:val="24"/>
          <w:szCs w:val="24"/>
        </w:rPr>
      </w:pPr>
    </w:p>
    <w:p w:rsidR="000B5858" w:rsidRPr="00AB11A9" w:rsidRDefault="000B585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B5858" w:rsidRPr="007B1461" w:rsidRDefault="000B585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B5858" w:rsidRPr="00AB11A9" w:rsidRDefault="000B5858" w:rsidP="00AA5AAD">
      <w:pPr>
        <w:rPr>
          <w:rFonts w:ascii="宋体" w:hAnsi="宋体"/>
          <w:sz w:val="24"/>
        </w:rPr>
      </w:pPr>
    </w:p>
    <w:p w:rsidR="000B5858" w:rsidRPr="00AB11A9" w:rsidRDefault="000B585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0B5858" w:rsidRPr="00AB11A9" w:rsidRDefault="000B585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0B5858" w:rsidRPr="00AB11A9" w:rsidRDefault="000B585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B5858" w:rsidRPr="00AB11A9" w:rsidRDefault="000B585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B5858" w:rsidRPr="00AB11A9" w:rsidRDefault="000B585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B5858" w:rsidRPr="00AB11A9" w:rsidRDefault="000B585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B5858" w:rsidRDefault="000B5858">
      <w:pPr>
        <w:widowControl/>
        <w:jc w:val="left"/>
        <w:rPr>
          <w:rFonts w:ascii="宋体" w:hAnsi="宋体" w:cs="Times New Roman"/>
          <w:b/>
          <w:bCs/>
          <w:kern w:val="0"/>
          <w:sz w:val="32"/>
          <w:szCs w:val="32"/>
          <w:lang w:val="x-none" w:eastAsia="x-none"/>
        </w:rPr>
      </w:pPr>
      <w:r>
        <w:rPr>
          <w:rFonts w:ascii="宋体" w:hAnsi="宋体"/>
          <w:kern w:val="0"/>
        </w:rPr>
        <w:br w:type="page"/>
      </w:r>
    </w:p>
    <w:p w:rsidR="000B5858" w:rsidRPr="00AB11A9" w:rsidRDefault="000B58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B5858" w:rsidRPr="00AB11A9" w:rsidRDefault="000B5858" w:rsidP="00E97D88">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E97D88">
      <w:pPr>
        <w:spacing w:line="360" w:lineRule="auto"/>
        <w:ind w:firstLineChars="200" w:firstLine="480"/>
        <w:rPr>
          <w:rFonts w:ascii="宋体" w:hAnsi="宋体"/>
          <w:sz w:val="24"/>
        </w:rPr>
      </w:pPr>
    </w:p>
    <w:p w:rsidR="000B5858" w:rsidRPr="00AB11A9" w:rsidRDefault="000B585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B5858" w:rsidRPr="00AB11A9" w:rsidRDefault="000B585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B5858" w:rsidRPr="00AB11A9" w:rsidRDefault="000B585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Pr="00AB11A9" w:rsidRDefault="000B5858" w:rsidP="00CB6974">
      <w:pPr>
        <w:pStyle w:val="10"/>
        <w:rPr>
          <w:rFonts w:ascii="宋体" w:hAnsi="宋体"/>
        </w:rPr>
      </w:pPr>
    </w:p>
    <w:p w:rsidR="000B5858" w:rsidRPr="00AB11A9" w:rsidRDefault="000B5858" w:rsidP="00CB6974">
      <w:pPr>
        <w:rPr>
          <w:rFonts w:ascii="宋体" w:hAnsi="宋体"/>
        </w:rPr>
      </w:pPr>
    </w:p>
    <w:p w:rsidR="000B5858" w:rsidRDefault="000B5858">
      <w:pPr>
        <w:widowControl/>
        <w:jc w:val="left"/>
        <w:rPr>
          <w:rFonts w:ascii="宋体" w:hAnsi="宋体" w:cs="Times New Roman"/>
          <w:b/>
          <w:bCs/>
          <w:kern w:val="0"/>
          <w:sz w:val="32"/>
          <w:szCs w:val="32"/>
          <w:lang w:val="x-none" w:eastAsia="x-none"/>
        </w:rPr>
      </w:pPr>
      <w:r>
        <w:rPr>
          <w:rFonts w:ascii="宋体" w:hAnsi="宋体"/>
          <w:kern w:val="0"/>
        </w:rPr>
        <w:br w:type="page"/>
      </w:r>
    </w:p>
    <w:p w:rsidR="000B5858" w:rsidRPr="00AB11A9" w:rsidRDefault="000B58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0B5858" w:rsidRPr="00AB11A9" w:rsidRDefault="000B5858" w:rsidP="00922798">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922798">
      <w:pPr>
        <w:spacing w:line="360" w:lineRule="auto"/>
        <w:ind w:firstLineChars="200" w:firstLine="480"/>
        <w:rPr>
          <w:rFonts w:ascii="宋体" w:hAnsi="宋体"/>
          <w:sz w:val="24"/>
        </w:rPr>
      </w:pPr>
    </w:p>
    <w:p w:rsidR="000B5858" w:rsidRDefault="000B585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0B5858" w:rsidRDefault="000B585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B5858" w:rsidRDefault="000B585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B5858" w:rsidRPr="00922798" w:rsidRDefault="000B585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B5858" w:rsidRPr="00AB11A9" w:rsidRDefault="000B585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B5858" w:rsidRPr="00D53C8E"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rPr>
      </w:pPr>
      <w:r>
        <w:rPr>
          <w:rFonts w:ascii="宋体" w:hAnsi="宋体" w:hint="eastAsia"/>
          <w:sz w:val="24"/>
        </w:rPr>
        <w:t>特此声明</w:t>
      </w:r>
    </w:p>
    <w:p w:rsidR="000B5858" w:rsidRPr="00AB11A9" w:rsidRDefault="000B585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B5858" w:rsidRPr="00AB11A9"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0B5858" w:rsidRDefault="000B585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Default="000B5858">
      <w:pPr>
        <w:widowControl/>
        <w:jc w:val="left"/>
      </w:pPr>
      <w:r>
        <w:br w:type="page"/>
      </w:r>
    </w:p>
    <w:p w:rsidR="000B5858" w:rsidRPr="00922798" w:rsidRDefault="000B5858" w:rsidP="00922798">
      <w:pPr>
        <w:pStyle w:val="10"/>
      </w:pPr>
    </w:p>
    <w:p w:rsidR="000B5858" w:rsidRPr="00AB11A9" w:rsidRDefault="000B585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B5858" w:rsidRPr="00AB11A9" w:rsidRDefault="000B585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B5858" w:rsidRPr="00AB11A9" w:rsidRDefault="000B5858" w:rsidP="001A7469">
      <w:pPr>
        <w:spacing w:line="360" w:lineRule="auto"/>
        <w:jc w:val="left"/>
        <w:rPr>
          <w:rFonts w:ascii="宋体" w:hAnsi="宋体"/>
          <w:sz w:val="24"/>
        </w:rPr>
      </w:pPr>
    </w:p>
    <w:p w:rsidR="000B5858" w:rsidRPr="00AB11A9" w:rsidRDefault="000B5858" w:rsidP="001A7469">
      <w:pPr>
        <w:jc w:val="center"/>
        <w:rPr>
          <w:rFonts w:ascii="宋体" w:hAnsi="宋体"/>
          <w:sz w:val="24"/>
        </w:rPr>
      </w:pPr>
      <w:r w:rsidRPr="00AB11A9">
        <w:rPr>
          <w:rFonts w:ascii="宋体" w:hAnsi="宋体" w:hint="eastAsia"/>
          <w:sz w:val="24"/>
        </w:rPr>
        <w:t>诚信良好的承诺函</w:t>
      </w:r>
    </w:p>
    <w:p w:rsidR="000B5858" w:rsidRPr="00AB11A9" w:rsidRDefault="000B5858" w:rsidP="001A7469">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1A7469">
      <w:pPr>
        <w:spacing w:line="360" w:lineRule="auto"/>
        <w:ind w:firstLineChars="200" w:firstLine="480"/>
        <w:rPr>
          <w:rFonts w:ascii="宋体" w:hAnsi="宋体"/>
          <w:sz w:val="24"/>
        </w:rPr>
      </w:pP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特此承诺。</w:t>
      </w:r>
    </w:p>
    <w:p w:rsidR="000B5858" w:rsidRPr="00AB11A9" w:rsidRDefault="000B5858" w:rsidP="001A7469">
      <w:pPr>
        <w:spacing w:line="360" w:lineRule="auto"/>
        <w:rPr>
          <w:rFonts w:ascii="宋体" w:hAnsi="宋体"/>
          <w:sz w:val="24"/>
        </w:rPr>
      </w:pPr>
    </w:p>
    <w:p w:rsidR="000B5858" w:rsidRPr="00AB11A9" w:rsidRDefault="000B585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0B5858" w:rsidRPr="00AB11A9" w:rsidRDefault="000B5858" w:rsidP="001A7469">
      <w:pPr>
        <w:spacing w:line="360" w:lineRule="auto"/>
        <w:rPr>
          <w:rFonts w:ascii="宋体" w:hAnsi="宋体"/>
          <w:sz w:val="24"/>
        </w:rPr>
      </w:pPr>
    </w:p>
    <w:p w:rsidR="000B5858" w:rsidRPr="00AB11A9" w:rsidRDefault="000B585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B5858" w:rsidRPr="00AB11A9" w:rsidRDefault="000B585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十八 保证金退还</w:t>
      </w:r>
    </w:p>
    <w:p w:rsidR="000B5858" w:rsidRPr="00AB11A9" w:rsidRDefault="000B5858" w:rsidP="00660B47">
      <w:pPr>
        <w:spacing w:line="360" w:lineRule="auto"/>
        <w:jc w:val="center"/>
        <w:outlineLvl w:val="2"/>
        <w:rPr>
          <w:rFonts w:ascii="宋体" w:hAnsi="宋体"/>
          <w:b/>
          <w:sz w:val="24"/>
        </w:rPr>
      </w:pPr>
    </w:p>
    <w:p w:rsidR="000B5858" w:rsidRPr="000F4A55" w:rsidRDefault="000B5858" w:rsidP="00660B47">
      <w:pPr>
        <w:spacing w:line="360" w:lineRule="auto"/>
        <w:rPr>
          <w:sz w:val="24"/>
        </w:rPr>
      </w:pPr>
      <w:r w:rsidRPr="000F4A55">
        <w:rPr>
          <w:rFonts w:hint="eastAsia"/>
          <w:sz w:val="24"/>
        </w:rPr>
        <w:t>深圳大学招投标管理中心：</w:t>
      </w:r>
    </w:p>
    <w:p w:rsidR="000B5858" w:rsidRPr="000F4A55" w:rsidRDefault="000B585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B5858" w:rsidRPr="000F4A55" w:rsidRDefault="000B5858" w:rsidP="00660B47">
      <w:pPr>
        <w:spacing w:line="360" w:lineRule="auto"/>
        <w:ind w:leftChars="675" w:left="1418"/>
        <w:rPr>
          <w:sz w:val="24"/>
        </w:rPr>
      </w:pPr>
      <w:r w:rsidRPr="000F4A55">
        <w:rPr>
          <w:rFonts w:hint="eastAsia"/>
          <w:sz w:val="24"/>
        </w:rPr>
        <w:t>户名：</w:t>
      </w:r>
    </w:p>
    <w:p w:rsidR="000B5858" w:rsidRPr="000F4A55" w:rsidRDefault="000B5858" w:rsidP="00660B47">
      <w:pPr>
        <w:spacing w:line="360" w:lineRule="auto"/>
        <w:ind w:leftChars="675" w:left="1418"/>
        <w:rPr>
          <w:sz w:val="24"/>
        </w:rPr>
      </w:pPr>
      <w:r w:rsidRPr="000F4A55">
        <w:rPr>
          <w:rFonts w:hint="eastAsia"/>
          <w:sz w:val="24"/>
        </w:rPr>
        <w:t>账号：</w:t>
      </w:r>
    </w:p>
    <w:p w:rsidR="000B5858" w:rsidRPr="000F4A55" w:rsidRDefault="000B5858" w:rsidP="00660B47">
      <w:pPr>
        <w:spacing w:line="360" w:lineRule="auto"/>
        <w:ind w:leftChars="675" w:left="1418"/>
        <w:rPr>
          <w:sz w:val="24"/>
        </w:rPr>
      </w:pPr>
      <w:r w:rsidRPr="000F4A55">
        <w:rPr>
          <w:rFonts w:hint="eastAsia"/>
          <w:sz w:val="24"/>
        </w:rPr>
        <w:t>开户行：</w:t>
      </w:r>
    </w:p>
    <w:p w:rsidR="000B5858" w:rsidRPr="000F4A55" w:rsidRDefault="000B5858" w:rsidP="00660B47">
      <w:pPr>
        <w:spacing w:line="360" w:lineRule="auto"/>
        <w:rPr>
          <w:sz w:val="24"/>
        </w:rPr>
      </w:pPr>
    </w:p>
    <w:p w:rsidR="000B5858" w:rsidRPr="000F4A55" w:rsidRDefault="000B5858" w:rsidP="00660B47">
      <w:pPr>
        <w:spacing w:line="360" w:lineRule="auto"/>
        <w:rPr>
          <w:sz w:val="24"/>
        </w:rPr>
      </w:pPr>
    </w:p>
    <w:p w:rsidR="000B5858" w:rsidRPr="000F4A55" w:rsidRDefault="000B585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0B5858" w:rsidRPr="000F4A55" w:rsidRDefault="000B5858" w:rsidP="00660B47">
      <w:pPr>
        <w:spacing w:line="360" w:lineRule="auto"/>
        <w:ind w:leftChars="2092" w:left="4393"/>
        <w:rPr>
          <w:sz w:val="24"/>
        </w:rPr>
      </w:pPr>
      <w:r w:rsidRPr="000F4A55">
        <w:rPr>
          <w:rFonts w:hint="eastAsia"/>
          <w:sz w:val="24"/>
        </w:rPr>
        <w:t>投标代表签名</w:t>
      </w:r>
    </w:p>
    <w:p w:rsidR="000B5858" w:rsidRPr="000F4A55" w:rsidRDefault="000B5858" w:rsidP="00660B47">
      <w:pPr>
        <w:spacing w:line="360" w:lineRule="auto"/>
        <w:ind w:leftChars="2092" w:left="4393"/>
        <w:rPr>
          <w:sz w:val="24"/>
        </w:rPr>
      </w:pPr>
      <w:r w:rsidRPr="000F4A55">
        <w:rPr>
          <w:rFonts w:hint="eastAsia"/>
          <w:sz w:val="24"/>
        </w:rPr>
        <w:t>联系电话</w:t>
      </w:r>
    </w:p>
    <w:p w:rsidR="000B5858" w:rsidRPr="000F4A55" w:rsidRDefault="000B5858" w:rsidP="00660B47">
      <w:pPr>
        <w:spacing w:line="360" w:lineRule="auto"/>
        <w:ind w:leftChars="2092" w:left="4393"/>
        <w:rPr>
          <w:sz w:val="24"/>
        </w:rPr>
      </w:pPr>
      <w:r w:rsidRPr="000F4A55">
        <w:rPr>
          <w:rFonts w:hint="eastAsia"/>
          <w:sz w:val="24"/>
        </w:rPr>
        <w:t>日期</w:t>
      </w:r>
    </w:p>
    <w:p w:rsidR="000B5858" w:rsidRDefault="000B5858" w:rsidP="00660B47">
      <w:pPr>
        <w:spacing w:line="360" w:lineRule="auto"/>
        <w:ind w:rightChars="229" w:right="481"/>
        <w:outlineLvl w:val="2"/>
        <w:rPr>
          <w:rFonts w:ascii="宋体" w:hAnsi="宋体"/>
          <w:sz w:val="24"/>
        </w:rPr>
      </w:pPr>
    </w:p>
    <w:p w:rsidR="000B5858" w:rsidRDefault="000B585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B5858" w:rsidRDefault="000B5858" w:rsidP="00660B47">
      <w:pPr>
        <w:autoSpaceDE w:val="0"/>
        <w:autoSpaceDN w:val="0"/>
        <w:adjustRightInd w:val="0"/>
        <w:spacing w:before="142" w:line="500" w:lineRule="atLeast"/>
        <w:jc w:val="center"/>
        <w:outlineLvl w:val="1"/>
        <w:rPr>
          <w:rFonts w:ascii="宋体" w:hAnsi="宋体"/>
          <w:sz w:val="24"/>
        </w:rPr>
      </w:pPr>
    </w:p>
    <w:p w:rsidR="000B5858" w:rsidRDefault="000B585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B5858" w:rsidRDefault="000B585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B5858" w:rsidRDefault="000B5858">
      <w:pPr>
        <w:widowControl/>
        <w:jc w:val="left"/>
        <w:rPr>
          <w:rFonts w:ascii="宋体" w:hAnsi="宋体"/>
          <w:sz w:val="24"/>
        </w:rPr>
      </w:pPr>
    </w:p>
    <w:p w:rsidR="000B5858" w:rsidRPr="00AB11A9" w:rsidRDefault="000B585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B5858" w:rsidRPr="00660B47" w:rsidRDefault="000B5858" w:rsidP="00CB6974">
      <w:pPr>
        <w:autoSpaceDE w:val="0"/>
        <w:autoSpaceDN w:val="0"/>
        <w:adjustRightInd w:val="0"/>
        <w:spacing w:before="142" w:line="500" w:lineRule="atLeast"/>
        <w:jc w:val="center"/>
        <w:outlineLvl w:val="1"/>
        <w:rPr>
          <w:rFonts w:ascii="宋体" w:hAnsi="宋体"/>
          <w:b/>
          <w:bCs/>
          <w:kern w:val="0"/>
          <w:sz w:val="32"/>
          <w:szCs w:val="32"/>
        </w:rPr>
      </w:pPr>
    </w:p>
    <w:p w:rsidR="000B5858" w:rsidRPr="00AB11A9" w:rsidRDefault="000B5858" w:rsidP="001C7115">
      <w:pPr>
        <w:pStyle w:val="USE2"/>
        <w:numPr>
          <w:ilvl w:val="0"/>
          <w:numId w:val="0"/>
        </w:numPr>
        <w:rPr>
          <w:b/>
          <w:szCs w:val="24"/>
        </w:rPr>
      </w:pPr>
    </w:p>
    <w:p w:rsidR="000B5858" w:rsidRDefault="000B585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0B5858" w:rsidRDefault="000B5858" w:rsidP="00D078D2">
      <w:pPr>
        <w:spacing w:line="360" w:lineRule="auto"/>
        <w:jc w:val="center"/>
        <w:outlineLvl w:val="2"/>
        <w:rPr>
          <w:rFonts w:ascii="宋体" w:hAnsi="宋体"/>
          <w:b/>
          <w:sz w:val="24"/>
        </w:rPr>
      </w:pPr>
    </w:p>
    <w:p w:rsidR="000B5858" w:rsidRDefault="000B5858" w:rsidP="00D078D2">
      <w:pPr>
        <w:spacing w:line="360" w:lineRule="auto"/>
        <w:jc w:val="center"/>
        <w:outlineLvl w:val="2"/>
        <w:rPr>
          <w:rFonts w:ascii="宋体" w:hAnsi="宋体"/>
          <w:b/>
          <w:sz w:val="24"/>
        </w:rPr>
      </w:pPr>
    </w:p>
    <w:p w:rsidR="000B5858" w:rsidRPr="00AB11A9" w:rsidRDefault="000B5858" w:rsidP="00D078D2">
      <w:pPr>
        <w:spacing w:line="360" w:lineRule="auto"/>
        <w:jc w:val="center"/>
        <w:outlineLvl w:val="2"/>
        <w:rPr>
          <w:rFonts w:ascii="宋体" w:hAnsi="宋体"/>
          <w:b/>
          <w:sz w:val="24"/>
        </w:rPr>
      </w:pPr>
    </w:p>
    <w:p w:rsidR="000B5858" w:rsidRPr="00AB11A9" w:rsidRDefault="000B5858" w:rsidP="00D078D2">
      <w:pPr>
        <w:spacing w:line="360" w:lineRule="auto"/>
        <w:jc w:val="center"/>
        <w:outlineLvl w:val="2"/>
        <w:rPr>
          <w:rFonts w:ascii="宋体" w:hAnsi="宋体"/>
          <w:b/>
          <w:sz w:val="24"/>
        </w:rPr>
      </w:pPr>
    </w:p>
    <w:p w:rsidR="000B5858" w:rsidRDefault="000B5858">
      <w:pPr>
        <w:widowControl/>
        <w:jc w:val="left"/>
        <w:rPr>
          <w:rFonts w:ascii="宋体" w:hAnsi="宋体"/>
          <w:b/>
          <w:sz w:val="24"/>
        </w:rPr>
      </w:pPr>
      <w:r>
        <w:rPr>
          <w:rFonts w:ascii="宋体" w:hAnsi="宋体"/>
          <w:b/>
          <w:sz w:val="24"/>
        </w:rPr>
        <w:br w:type="page"/>
      </w:r>
    </w:p>
    <w:bookmarkEnd w:id="40"/>
    <w:bookmarkEnd w:id="41"/>
    <w:p w:rsidR="000B5858" w:rsidRDefault="000B585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B5858" w:rsidRDefault="000B5858" w:rsidP="00017DBF">
      <w:pPr>
        <w:jc w:val="center"/>
        <w:rPr>
          <w:rFonts w:ascii="宋体" w:hAnsi="宋体"/>
          <w:sz w:val="28"/>
          <w:szCs w:val="28"/>
        </w:rPr>
      </w:pPr>
    </w:p>
    <w:p w:rsidR="000B5858" w:rsidRPr="00504E20" w:rsidRDefault="000B5858" w:rsidP="00017DBF">
      <w:pPr>
        <w:jc w:val="center"/>
        <w:rPr>
          <w:rFonts w:ascii="宋体" w:hAnsi="宋体"/>
          <w:sz w:val="28"/>
          <w:szCs w:val="28"/>
        </w:rPr>
      </w:pPr>
    </w:p>
    <w:p w:rsidR="000B5858" w:rsidRPr="00AB11A9" w:rsidRDefault="000B585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B5858" w:rsidRDefault="000B5858" w:rsidP="00017DBF">
      <w:pPr>
        <w:ind w:firstLineChars="196" w:firstLine="412"/>
        <w:jc w:val="center"/>
        <w:rPr>
          <w:rFonts w:ascii="宋体" w:hAnsi="宋体"/>
          <w:szCs w:val="21"/>
        </w:rPr>
      </w:pPr>
    </w:p>
    <w:p w:rsidR="000B5858" w:rsidRDefault="000B5858" w:rsidP="00017DBF">
      <w:pPr>
        <w:ind w:firstLineChars="196" w:firstLine="412"/>
        <w:jc w:val="center"/>
        <w:rPr>
          <w:rFonts w:ascii="宋体" w:hAnsi="宋体"/>
          <w:szCs w:val="21"/>
        </w:rPr>
      </w:pPr>
    </w:p>
    <w:p w:rsidR="000B5858" w:rsidRPr="00504E20" w:rsidRDefault="000B5858" w:rsidP="00017DBF">
      <w:pPr>
        <w:ind w:firstLineChars="196" w:firstLine="412"/>
        <w:jc w:val="center"/>
        <w:rPr>
          <w:rFonts w:ascii="宋体" w:hAnsi="宋体"/>
          <w:szCs w:val="21"/>
        </w:rPr>
      </w:pP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B5858" w:rsidRPr="001751C3" w:rsidRDefault="000B5858" w:rsidP="00017DBF">
      <w:pPr>
        <w:spacing w:line="360" w:lineRule="auto"/>
        <w:rPr>
          <w:rFonts w:ascii="宋体" w:hAnsi="宋体"/>
          <w:szCs w:val="21"/>
        </w:rPr>
      </w:pPr>
      <w:r w:rsidRPr="001751C3">
        <w:rPr>
          <w:rFonts w:ascii="宋体" w:hAnsi="宋体" w:hint="eastAsia"/>
          <w:szCs w:val="21"/>
        </w:rPr>
        <w:t>1.总则</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B5858" w:rsidRPr="001751C3" w:rsidRDefault="000B585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B5858" w:rsidRPr="001751C3" w:rsidRDefault="000B585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B5858" w:rsidRPr="001751C3" w:rsidRDefault="000B585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B5858" w:rsidRPr="001751C3" w:rsidRDefault="000B585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B5858" w:rsidRPr="001751C3" w:rsidRDefault="000B58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B5858" w:rsidRPr="001751C3" w:rsidRDefault="000B585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B5858" w:rsidRPr="001751C3" w:rsidRDefault="000B58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B5858" w:rsidRPr="001751C3" w:rsidRDefault="000B585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B5858" w:rsidRPr="001751C3" w:rsidRDefault="000B585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B5858" w:rsidRPr="001751C3" w:rsidRDefault="000B5858" w:rsidP="001751C3">
      <w:pPr>
        <w:ind w:firstLineChars="196" w:firstLine="412"/>
        <w:rPr>
          <w:rFonts w:ascii="宋体" w:hAnsi="宋体"/>
          <w:szCs w:val="21"/>
        </w:rPr>
      </w:pPr>
      <w:r w:rsidRPr="001751C3">
        <w:rPr>
          <w:rFonts w:ascii="宋体" w:hAnsi="宋体" w:hint="eastAsia"/>
          <w:szCs w:val="21"/>
        </w:rPr>
        <w:t>招标文件包括下列内容：</w:t>
      </w:r>
    </w:p>
    <w:p w:rsidR="000B5858" w:rsidRPr="001751C3" w:rsidRDefault="000B5858" w:rsidP="001751C3">
      <w:pPr>
        <w:ind w:firstLineChars="196" w:firstLine="412"/>
        <w:rPr>
          <w:rFonts w:ascii="宋体" w:hAnsi="宋体"/>
          <w:szCs w:val="21"/>
        </w:rPr>
      </w:pPr>
    </w:p>
    <w:p w:rsidR="000B5858" w:rsidRPr="001751C3" w:rsidRDefault="000B585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B5858" w:rsidRPr="001751C3" w:rsidRDefault="000B5858" w:rsidP="00576247">
      <w:pPr>
        <w:widowControl/>
        <w:ind w:leftChars="200" w:left="420"/>
        <w:jc w:val="left"/>
        <w:rPr>
          <w:rFonts w:ascii="宋体" w:hAnsi="宋体"/>
          <w:color w:val="000000"/>
          <w:szCs w:val="21"/>
        </w:rPr>
      </w:pP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0B5858" w:rsidRPr="001751C3" w:rsidRDefault="000B58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0B5858" w:rsidRPr="001751C3" w:rsidRDefault="000B58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B5858" w:rsidRPr="001751C3" w:rsidRDefault="000B585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B5858" w:rsidRPr="001751C3" w:rsidRDefault="000B58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B5858" w:rsidRPr="001751C3" w:rsidRDefault="000B58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0B585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B5858" w:rsidRPr="001751C3" w:rsidRDefault="000B5858" w:rsidP="001751C3">
      <w:pPr>
        <w:tabs>
          <w:tab w:val="num" w:pos="1368"/>
        </w:tabs>
        <w:spacing w:line="360" w:lineRule="auto"/>
        <w:ind w:firstLineChars="150" w:firstLine="315"/>
        <w:rPr>
          <w:rFonts w:ascii="宋体" w:hAnsi="宋体" w:cs="Times New Roman"/>
          <w:szCs w:val="21"/>
        </w:rPr>
      </w:pPr>
    </w:p>
    <w:p w:rsidR="000B5858" w:rsidRPr="001751C3" w:rsidRDefault="000B5858" w:rsidP="003F312F">
      <w:pPr>
        <w:spacing w:line="360" w:lineRule="auto"/>
        <w:rPr>
          <w:rFonts w:ascii="宋体" w:hAnsi="宋体"/>
          <w:b/>
          <w:szCs w:val="21"/>
        </w:rPr>
      </w:pPr>
      <w:r w:rsidRPr="001751C3">
        <w:rPr>
          <w:rFonts w:ascii="宋体" w:hAnsi="宋体" w:hint="eastAsia"/>
          <w:b/>
          <w:szCs w:val="21"/>
        </w:rPr>
        <w:t>8  投标文件制作原则</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B5858" w:rsidRPr="001751C3" w:rsidRDefault="000B585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B5858" w:rsidRPr="001751C3" w:rsidRDefault="000B5858" w:rsidP="00401BB7">
      <w:pPr>
        <w:autoSpaceDE w:val="0"/>
        <w:autoSpaceDN w:val="0"/>
        <w:adjustRightInd w:val="0"/>
        <w:spacing w:line="312" w:lineRule="auto"/>
        <w:jc w:val="left"/>
        <w:rPr>
          <w:rFonts w:ascii="宋体" w:hAnsi="宋体" w:cs="Times New Roman"/>
          <w:kern w:val="0"/>
          <w:szCs w:val="21"/>
        </w:rPr>
      </w:pP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B5858" w:rsidRPr="001751C3" w:rsidRDefault="000B585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B5858" w:rsidRPr="001751C3" w:rsidRDefault="000B585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B5858" w:rsidRPr="001751C3" w:rsidRDefault="000B585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B5858" w:rsidRPr="001751C3" w:rsidRDefault="000B585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B5858"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0B5858" w:rsidRPr="001751C3" w:rsidRDefault="000B585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B5858" w:rsidRPr="001751C3" w:rsidRDefault="000B585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0B5858" w:rsidRPr="00A23D23" w:rsidRDefault="000B585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B5858" w:rsidRPr="001751C3" w:rsidRDefault="000B585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B5858" w:rsidRPr="001751C3" w:rsidRDefault="000B585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B5858" w:rsidRPr="001751C3" w:rsidRDefault="000B58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0B5858" w:rsidRPr="001751C3" w:rsidRDefault="000B58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B5858" w:rsidRPr="001751C3" w:rsidRDefault="000B585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B5858" w:rsidRPr="001751C3" w:rsidRDefault="000B5858" w:rsidP="00D402B0">
      <w:pPr>
        <w:spacing w:line="360" w:lineRule="auto"/>
        <w:rPr>
          <w:rFonts w:ascii="宋体" w:hAnsi="宋体"/>
          <w:szCs w:val="21"/>
        </w:rPr>
      </w:pPr>
      <w:r w:rsidRPr="001751C3">
        <w:rPr>
          <w:rFonts w:ascii="宋体" w:hAnsi="宋体" w:hint="eastAsia"/>
          <w:szCs w:val="21"/>
        </w:rPr>
        <w:t>15.1所有文件必须密封完整且加盖公章。</w:t>
      </w:r>
    </w:p>
    <w:p w:rsidR="000B5858" w:rsidRPr="001751C3" w:rsidRDefault="000B585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B5858" w:rsidRPr="001751C3" w:rsidRDefault="000B585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B5858" w:rsidRPr="00C913BA" w:rsidRDefault="000B5858" w:rsidP="00401BB7">
      <w:pPr>
        <w:spacing w:line="360" w:lineRule="auto"/>
        <w:rPr>
          <w:rFonts w:ascii="宋体" w:hAnsi="宋体" w:cs="Times New Roman"/>
          <w:szCs w:val="21"/>
        </w:rPr>
      </w:pP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B5858" w:rsidRPr="00AB11A9" w:rsidRDefault="000B585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B5858" w:rsidRPr="00AB11A9" w:rsidRDefault="000B585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B5858" w:rsidRPr="00AB11A9" w:rsidRDefault="000B585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B5858" w:rsidRPr="00AB11A9" w:rsidRDefault="000B585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B5858" w:rsidRPr="00AB11A9" w:rsidRDefault="000B585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B5858" w:rsidRPr="00AB11A9" w:rsidRDefault="000B585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B5858" w:rsidRPr="00AB11A9" w:rsidRDefault="000B585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B5858" w:rsidRPr="00AB11A9" w:rsidRDefault="000B585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B5858" w:rsidRPr="00AB11A9" w:rsidRDefault="000B585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B5858" w:rsidRPr="00AB11A9" w:rsidRDefault="000B585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B5858" w:rsidRPr="00AB11A9" w:rsidRDefault="000B5858" w:rsidP="00017DBF">
      <w:pPr>
        <w:spacing w:line="360" w:lineRule="auto"/>
        <w:rPr>
          <w:rFonts w:ascii="宋体" w:hAnsi="宋体"/>
          <w:sz w:val="24"/>
        </w:rPr>
      </w:pP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B5858" w:rsidRPr="001751C3" w:rsidRDefault="000B585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B5858" w:rsidRPr="001751C3" w:rsidRDefault="000B585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B5858" w:rsidRPr="001751C3" w:rsidRDefault="000B585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B5858" w:rsidRPr="001751C3" w:rsidRDefault="000B585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B5858" w:rsidRPr="001751C3" w:rsidRDefault="000B58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0B5858" w:rsidRPr="001751C3" w:rsidRDefault="000B58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0B5858" w:rsidRPr="001751C3" w:rsidRDefault="000B585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0B5858" w:rsidRPr="001751C3" w:rsidRDefault="000B5858" w:rsidP="00E931DA">
      <w:pPr>
        <w:rPr>
          <w:rFonts w:ascii="宋体" w:hAnsi="宋体"/>
          <w:szCs w:val="21"/>
        </w:rPr>
      </w:pPr>
    </w:p>
    <w:p w:rsidR="000B5858" w:rsidRPr="001751C3" w:rsidRDefault="000B585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B5858" w:rsidRPr="001751C3" w:rsidRDefault="000B585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B5858" w:rsidRPr="001751C3" w:rsidRDefault="000B585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B5858" w:rsidRPr="001751C3" w:rsidRDefault="000B5858" w:rsidP="001751C3">
      <w:pPr>
        <w:spacing w:line="360" w:lineRule="auto"/>
        <w:ind w:firstLine="420"/>
        <w:rPr>
          <w:rFonts w:ascii="宋体" w:hAnsi="宋体"/>
          <w:szCs w:val="21"/>
        </w:rPr>
      </w:pPr>
      <w:r w:rsidRPr="001751C3">
        <w:rPr>
          <w:rFonts w:ascii="宋体" w:hAnsi="宋体" w:hint="eastAsia"/>
          <w:szCs w:val="21"/>
        </w:rPr>
        <w:t>23.1评标委员会</w:t>
      </w:r>
    </w:p>
    <w:p w:rsidR="000B5858" w:rsidRPr="001751C3" w:rsidRDefault="000B585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B5858" w:rsidRPr="001751C3" w:rsidRDefault="000B585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B5858" w:rsidRPr="001751C3" w:rsidRDefault="000B5858" w:rsidP="0087025A">
      <w:pPr>
        <w:spacing w:line="360" w:lineRule="auto"/>
        <w:ind w:left="420" w:firstLine="420"/>
        <w:rPr>
          <w:rFonts w:ascii="宋体" w:hAnsi="宋体" w:cs="Times New Roman"/>
          <w:szCs w:val="21"/>
        </w:rPr>
      </w:pPr>
    </w:p>
    <w:p w:rsidR="000B5858" w:rsidRPr="001751C3" w:rsidRDefault="000B58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0B5858" w:rsidRPr="001751C3" w:rsidRDefault="000B58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B5858" w:rsidRPr="001751C3" w:rsidRDefault="000B585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0B5858" w:rsidRPr="001751C3" w:rsidRDefault="000B585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B5858" w:rsidRPr="001751C3" w:rsidRDefault="000B585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B5858" w:rsidRPr="001751C3" w:rsidRDefault="000B585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B5858" w:rsidRPr="001751C3" w:rsidRDefault="000B585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B5858" w:rsidRPr="001751C3" w:rsidRDefault="000B585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0B5858" w:rsidRPr="001751C3" w:rsidRDefault="000B585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B5858" w:rsidRPr="001751C3" w:rsidRDefault="000B585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B5858" w:rsidRPr="001751C3" w:rsidRDefault="000B585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B5858" w:rsidRPr="001751C3" w:rsidRDefault="000B585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B5858" w:rsidRPr="001751C3" w:rsidRDefault="000B585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B5858" w:rsidRPr="001751C3" w:rsidRDefault="000B5858" w:rsidP="000B585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B5858" w:rsidRPr="001751C3" w:rsidRDefault="000B5858" w:rsidP="000B585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B5858" w:rsidRPr="001751C3" w:rsidRDefault="000B5858" w:rsidP="000B585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B5858" w:rsidRPr="001751C3" w:rsidRDefault="000B585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B5858" w:rsidRPr="001751C3" w:rsidRDefault="000B58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B5858" w:rsidRPr="001751C3" w:rsidRDefault="000B58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0B5858" w:rsidRPr="001751C3" w:rsidRDefault="000B585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B5858" w:rsidRPr="001751C3" w:rsidRDefault="000B585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B5858" w:rsidRPr="001751C3" w:rsidRDefault="000B585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B5858" w:rsidRPr="001751C3" w:rsidRDefault="000B5858" w:rsidP="0037270C">
      <w:pPr>
        <w:spacing w:line="360" w:lineRule="auto"/>
        <w:ind w:leftChars="210" w:left="441"/>
        <w:rPr>
          <w:rFonts w:ascii="宋体" w:hAnsi="宋体" w:cs="Times New Roman"/>
          <w:szCs w:val="21"/>
        </w:rPr>
      </w:pPr>
    </w:p>
    <w:p w:rsidR="000B5858" w:rsidRPr="001751C3" w:rsidRDefault="000B5858" w:rsidP="00472867">
      <w:pPr>
        <w:pStyle w:val="aa"/>
        <w:spacing w:line="360" w:lineRule="auto"/>
        <w:outlineLvl w:val="2"/>
        <w:rPr>
          <w:rFonts w:hAnsi="宋体"/>
          <w:b/>
          <w:sz w:val="21"/>
          <w:szCs w:val="21"/>
        </w:rPr>
      </w:pPr>
      <w:r w:rsidRPr="001751C3">
        <w:rPr>
          <w:rFonts w:hAnsi="宋体"/>
          <w:b/>
          <w:sz w:val="21"/>
          <w:szCs w:val="21"/>
        </w:rPr>
        <w:t>24  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B5858" w:rsidRPr="001751C3" w:rsidRDefault="000B5858" w:rsidP="00DA1D60">
      <w:pPr>
        <w:rPr>
          <w:rFonts w:ascii="宋体" w:hAnsi="宋体"/>
          <w:szCs w:val="21"/>
        </w:rPr>
      </w:pPr>
    </w:p>
    <w:p w:rsidR="000B5858" w:rsidRPr="001751C3" w:rsidRDefault="000B585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B5858" w:rsidRPr="001751C3" w:rsidRDefault="000B585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B5858" w:rsidRPr="00AB11A9" w:rsidRDefault="000B5858" w:rsidP="00DA1D60">
      <w:pPr>
        <w:spacing w:line="360" w:lineRule="auto"/>
        <w:ind w:firstLineChars="500" w:firstLine="1200"/>
        <w:rPr>
          <w:rFonts w:ascii="宋体" w:hAnsi="宋体" w:cs="Times New Roman"/>
          <w:sz w:val="24"/>
          <w:szCs w:val="24"/>
        </w:rPr>
      </w:pPr>
    </w:p>
    <w:p w:rsidR="000B5858" w:rsidRPr="00AB11A9" w:rsidRDefault="000B585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B5858" w:rsidRPr="001751C3" w:rsidRDefault="000B585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B5858" w:rsidRPr="001751C3" w:rsidRDefault="000B585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B5858" w:rsidRPr="001751C3" w:rsidRDefault="000B585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B5858" w:rsidRPr="001751C3" w:rsidRDefault="000B585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B5858" w:rsidRPr="001751C3" w:rsidRDefault="000B585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B5858" w:rsidRPr="001751C3" w:rsidRDefault="000B585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B5858" w:rsidRPr="001751C3" w:rsidRDefault="000B585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B5858" w:rsidRPr="001751C3" w:rsidRDefault="000B585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B5858" w:rsidRPr="001751C3" w:rsidRDefault="000B585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B5858" w:rsidRPr="001751C3" w:rsidRDefault="000B585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0B5858" w:rsidRPr="001751C3" w:rsidRDefault="000B585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B5858" w:rsidRPr="001751C3" w:rsidRDefault="000B585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B5858" w:rsidRPr="001751C3" w:rsidRDefault="000B5858" w:rsidP="00920FCB">
      <w:pPr>
        <w:spacing w:line="360" w:lineRule="auto"/>
        <w:rPr>
          <w:rFonts w:ascii="宋体" w:hAnsi="宋体"/>
          <w:szCs w:val="21"/>
        </w:rPr>
      </w:pPr>
      <w:r w:rsidRPr="001751C3">
        <w:rPr>
          <w:rFonts w:ascii="宋体" w:hAnsi="宋体" w:hint="eastAsia"/>
          <w:szCs w:val="21"/>
        </w:rPr>
        <w:t>27.6按评标委员会工作要求进行评标。</w:t>
      </w:r>
    </w:p>
    <w:p w:rsidR="000B5858" w:rsidRPr="001751C3" w:rsidRDefault="000B585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B5858" w:rsidRPr="001751C3" w:rsidRDefault="000B585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B5858" w:rsidRPr="001751C3" w:rsidRDefault="000B585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B5858" w:rsidRPr="001751C3" w:rsidRDefault="000B585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B5858" w:rsidRPr="001751C3" w:rsidRDefault="000B585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B5858" w:rsidRPr="001751C3" w:rsidRDefault="000B585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B5858" w:rsidRPr="001751C3" w:rsidRDefault="000B585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B5858" w:rsidRPr="001751C3" w:rsidRDefault="000B585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B5858" w:rsidRPr="00AB11A9" w:rsidRDefault="000B5858" w:rsidP="001E23F3">
      <w:pPr>
        <w:spacing w:line="360" w:lineRule="auto"/>
        <w:rPr>
          <w:rFonts w:ascii="宋体" w:hAnsi="宋体" w:cs="Times New Roman"/>
          <w:sz w:val="24"/>
          <w:szCs w:val="24"/>
        </w:rPr>
      </w:pPr>
    </w:p>
    <w:p w:rsidR="000B5858" w:rsidRPr="00AB11A9" w:rsidRDefault="000B5858" w:rsidP="001E23F3">
      <w:pPr>
        <w:spacing w:line="360" w:lineRule="auto"/>
        <w:rPr>
          <w:rFonts w:ascii="宋体" w:hAnsi="宋体" w:cs="Times New Roman"/>
          <w:sz w:val="24"/>
          <w:szCs w:val="24"/>
        </w:rPr>
      </w:pPr>
    </w:p>
    <w:p w:rsidR="000B5858" w:rsidRPr="00AB11A9" w:rsidRDefault="000B585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B5858" w:rsidRPr="00AB11A9" w:rsidRDefault="000B585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B5858" w:rsidRPr="001751C3" w:rsidRDefault="000B585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B5858" w:rsidRPr="00AB11A9" w:rsidRDefault="000B585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B5858" w:rsidRPr="00AB11A9" w:rsidRDefault="000B5858" w:rsidP="00FA23BD">
      <w:pPr>
        <w:ind w:leftChars="400" w:left="840"/>
        <w:rPr>
          <w:rFonts w:ascii="宋体" w:hAnsi="宋体"/>
        </w:rPr>
      </w:pPr>
    </w:p>
    <w:p w:rsidR="000B5858" w:rsidRPr="00AB11A9" w:rsidRDefault="000B585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B5858" w:rsidRPr="001751C3" w:rsidRDefault="000B585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B5858" w:rsidRPr="001751C3" w:rsidRDefault="000B58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B5858" w:rsidRPr="001751C3" w:rsidRDefault="000B58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B5858" w:rsidRDefault="000B5858" w:rsidP="00AC30C1">
      <w:pPr>
        <w:tabs>
          <w:tab w:val="left" w:pos="900"/>
        </w:tabs>
        <w:spacing w:line="360" w:lineRule="auto"/>
        <w:rPr>
          <w:rFonts w:ascii="宋体" w:hAnsi="宋体" w:cs="Times New Roman"/>
          <w:sz w:val="24"/>
          <w:szCs w:val="24"/>
        </w:rPr>
      </w:pPr>
    </w:p>
    <w:p w:rsidR="000B5858" w:rsidRDefault="000B585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B5858" w:rsidRPr="001751C3" w:rsidRDefault="000B585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 xml:space="preserve">                                             合同编号：</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乙方：</w:t>
      </w:r>
    </w:p>
    <w:p w:rsidR="000B5858" w:rsidRPr="001751C3" w:rsidRDefault="000B5858" w:rsidP="00AB4990">
      <w:pPr>
        <w:spacing w:line="360" w:lineRule="auto"/>
        <w:rPr>
          <w:rFonts w:ascii="宋体" w:hAnsi="宋体"/>
          <w:b/>
          <w:bCs/>
          <w:szCs w:val="21"/>
        </w:rPr>
      </w:pPr>
    </w:p>
    <w:p w:rsidR="000B5858" w:rsidRPr="001751C3" w:rsidRDefault="000B5858" w:rsidP="00AB4990">
      <w:pPr>
        <w:spacing w:line="360" w:lineRule="auto"/>
        <w:rPr>
          <w:rFonts w:ascii="宋体" w:hAnsi="宋体"/>
          <w:bCs/>
          <w:szCs w:val="21"/>
        </w:rPr>
      </w:pPr>
      <w:r w:rsidRPr="001751C3">
        <w:rPr>
          <w:rFonts w:ascii="宋体" w:hAnsi="宋体" w:hint="eastAsia"/>
          <w:bCs/>
          <w:szCs w:val="21"/>
        </w:rPr>
        <w:t>甲方联系人：姓名：           电话：           手机：</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邮政编码：</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乙方联系人：姓名：           电话：           手机：</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地址：</w:t>
      </w:r>
    </w:p>
    <w:p w:rsidR="000B5858" w:rsidRPr="001751C3" w:rsidRDefault="000B585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B5858" w:rsidRPr="001751C3" w:rsidRDefault="000B5858" w:rsidP="00AB4990">
      <w:pPr>
        <w:spacing w:line="360" w:lineRule="auto"/>
        <w:rPr>
          <w:rFonts w:ascii="宋体" w:hAnsi="宋体"/>
          <w:b/>
          <w:bCs/>
          <w:szCs w:val="21"/>
        </w:rPr>
      </w:pPr>
    </w:p>
    <w:p w:rsidR="000B5858" w:rsidRPr="001751C3" w:rsidRDefault="000B585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B5858" w:rsidRPr="001751C3">
        <w:trPr>
          <w:jc w:val="center"/>
        </w:trPr>
        <w:tc>
          <w:tcPr>
            <w:tcW w:w="581" w:type="dxa"/>
            <w:vAlign w:val="center"/>
          </w:tcPr>
          <w:p w:rsidR="000B5858" w:rsidRPr="001751C3" w:rsidRDefault="000B585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B5858" w:rsidRPr="001751C3" w:rsidRDefault="000B585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货物</w:t>
            </w:r>
          </w:p>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总价</w:t>
            </w:r>
          </w:p>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(元)</w:t>
            </w:r>
          </w:p>
        </w:tc>
      </w:tr>
      <w:tr w:rsidR="000B5858" w:rsidRPr="001751C3">
        <w:trPr>
          <w:trHeight w:val="562"/>
          <w:jc w:val="center"/>
        </w:trPr>
        <w:tc>
          <w:tcPr>
            <w:tcW w:w="581" w:type="dxa"/>
            <w:vAlign w:val="center"/>
          </w:tcPr>
          <w:p w:rsidR="000B5858" w:rsidRPr="001751C3" w:rsidRDefault="000B585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0B5858" w:rsidRPr="001751C3" w:rsidRDefault="000B5858" w:rsidP="0065436D">
            <w:pPr>
              <w:spacing w:line="360" w:lineRule="auto"/>
              <w:rPr>
                <w:rFonts w:ascii="宋体" w:hAnsi="宋体"/>
                <w:bCs/>
                <w:szCs w:val="21"/>
              </w:rPr>
            </w:pPr>
          </w:p>
        </w:tc>
        <w:tc>
          <w:tcPr>
            <w:tcW w:w="1857" w:type="dxa"/>
          </w:tcPr>
          <w:p w:rsidR="000B5858" w:rsidRPr="001751C3" w:rsidRDefault="000B5858" w:rsidP="0065436D">
            <w:pPr>
              <w:spacing w:line="360" w:lineRule="auto"/>
              <w:jc w:val="center"/>
              <w:rPr>
                <w:rFonts w:ascii="宋体" w:hAnsi="宋体"/>
                <w:bCs/>
                <w:color w:val="0000FF"/>
                <w:szCs w:val="21"/>
              </w:rPr>
            </w:pPr>
          </w:p>
        </w:tc>
        <w:tc>
          <w:tcPr>
            <w:tcW w:w="1620" w:type="dxa"/>
          </w:tcPr>
          <w:p w:rsidR="000B5858" w:rsidRPr="001751C3" w:rsidRDefault="000B5858" w:rsidP="0065436D">
            <w:pPr>
              <w:spacing w:line="360" w:lineRule="auto"/>
              <w:rPr>
                <w:rFonts w:ascii="宋体" w:hAnsi="宋体"/>
                <w:bCs/>
                <w:szCs w:val="21"/>
              </w:rPr>
            </w:pPr>
          </w:p>
        </w:tc>
        <w:tc>
          <w:tcPr>
            <w:tcW w:w="720" w:type="dxa"/>
          </w:tcPr>
          <w:p w:rsidR="000B5858" w:rsidRPr="001751C3" w:rsidRDefault="000B5858" w:rsidP="0065436D">
            <w:pPr>
              <w:spacing w:line="360" w:lineRule="auto"/>
              <w:rPr>
                <w:rFonts w:ascii="宋体" w:hAnsi="宋体"/>
                <w:bCs/>
                <w:szCs w:val="21"/>
              </w:rPr>
            </w:pPr>
          </w:p>
        </w:tc>
        <w:tc>
          <w:tcPr>
            <w:tcW w:w="720" w:type="dxa"/>
          </w:tcPr>
          <w:p w:rsidR="000B5858" w:rsidRPr="001751C3" w:rsidRDefault="000B5858" w:rsidP="0065436D">
            <w:pPr>
              <w:spacing w:line="360" w:lineRule="auto"/>
              <w:rPr>
                <w:rFonts w:ascii="宋体" w:hAnsi="宋体"/>
                <w:bCs/>
                <w:szCs w:val="21"/>
              </w:rPr>
            </w:pPr>
          </w:p>
        </w:tc>
        <w:tc>
          <w:tcPr>
            <w:tcW w:w="1137" w:type="dxa"/>
          </w:tcPr>
          <w:p w:rsidR="000B5858" w:rsidRPr="001751C3" w:rsidRDefault="000B5858" w:rsidP="0065436D">
            <w:pPr>
              <w:spacing w:line="360" w:lineRule="auto"/>
              <w:rPr>
                <w:rFonts w:ascii="宋体" w:hAnsi="宋体"/>
                <w:bCs/>
                <w:szCs w:val="21"/>
              </w:rPr>
            </w:pPr>
          </w:p>
        </w:tc>
      </w:tr>
    </w:tbl>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B5858" w:rsidRPr="001751C3" w:rsidRDefault="000B585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0B5858" w:rsidRPr="001751C3" w:rsidRDefault="000B585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B5858" w:rsidRPr="001751C3" w:rsidRDefault="000B585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B5858" w:rsidRPr="001751C3" w:rsidRDefault="000B585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0B5858" w:rsidRPr="001751C3" w:rsidRDefault="000B585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B5858" w:rsidRPr="001751C3" w:rsidRDefault="000B585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B5858" w:rsidRPr="001751C3" w:rsidRDefault="000B585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0B5858" w:rsidRPr="001751C3" w:rsidRDefault="000B585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B5858" w:rsidRPr="001751C3" w:rsidRDefault="000B585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0B5858" w:rsidRPr="001751C3" w:rsidRDefault="000B585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B5858" w:rsidRPr="001751C3" w:rsidRDefault="000B585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B5858" w:rsidRPr="001751C3" w:rsidRDefault="000B5858" w:rsidP="001751C3">
      <w:pPr>
        <w:spacing w:line="360" w:lineRule="auto"/>
        <w:ind w:leftChars="228" w:left="529" w:hangingChars="24" w:hanging="50"/>
        <w:outlineLvl w:val="0"/>
        <w:rPr>
          <w:rFonts w:ascii="宋体" w:hAnsi="宋体"/>
          <w:bCs/>
          <w:szCs w:val="21"/>
        </w:rPr>
      </w:pPr>
    </w:p>
    <w:p w:rsidR="000B5858" w:rsidRPr="001751C3" w:rsidRDefault="000B5858" w:rsidP="001751C3">
      <w:pPr>
        <w:spacing w:line="360" w:lineRule="auto"/>
        <w:ind w:leftChars="228" w:left="529" w:hangingChars="24" w:hanging="50"/>
        <w:outlineLvl w:val="0"/>
        <w:rPr>
          <w:rFonts w:ascii="宋体" w:hAnsi="宋体"/>
          <w:bCs/>
          <w:szCs w:val="21"/>
        </w:rPr>
      </w:pPr>
    </w:p>
    <w:p w:rsidR="000B5858" w:rsidRPr="001751C3" w:rsidRDefault="000B585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B5858" w:rsidRPr="001751C3" w:rsidRDefault="000B585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0B5858" w:rsidRPr="001751C3" w:rsidRDefault="000B585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0B5858" w:rsidRPr="001751C3" w:rsidRDefault="000B58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0B5858" w:rsidRPr="001751C3" w:rsidRDefault="000B58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B5858" w:rsidRPr="001751C3" w:rsidRDefault="000B585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B5858" w:rsidRPr="001751C3" w:rsidRDefault="000B585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B5858" w:rsidRPr="001751C3" w:rsidRDefault="000B585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B5858" w:rsidRPr="001751C3" w:rsidRDefault="000B585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B5858" w:rsidRPr="001751C3" w:rsidRDefault="000B585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B5858" w:rsidRPr="001751C3" w:rsidRDefault="000B585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B5858" w:rsidRPr="001751C3" w:rsidRDefault="000B585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0B5858" w:rsidRPr="001751C3" w:rsidRDefault="000B585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B5858" w:rsidRPr="001751C3" w:rsidRDefault="000B585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B5858" w:rsidRPr="001751C3" w:rsidRDefault="000B585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B5858" w:rsidRPr="001751C3" w:rsidRDefault="000B585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B5858" w:rsidRPr="001751C3" w:rsidRDefault="000B585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B5858" w:rsidRPr="001751C3" w:rsidRDefault="000B585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B5858" w:rsidRPr="001751C3" w:rsidRDefault="000B5858" w:rsidP="001751C3">
      <w:pPr>
        <w:pStyle w:val="af"/>
        <w:spacing w:line="360" w:lineRule="auto"/>
        <w:ind w:firstLineChars="200" w:firstLine="422"/>
        <w:rPr>
          <w:rFonts w:hAnsi="宋体"/>
          <w:b/>
          <w:bCs/>
        </w:rPr>
      </w:pPr>
      <w:r w:rsidRPr="001751C3">
        <w:rPr>
          <w:rFonts w:hAnsi="宋体" w:hint="eastAsia"/>
          <w:b/>
          <w:bCs/>
        </w:rPr>
        <w:t xml:space="preserve">九、风险承担 </w:t>
      </w:r>
    </w:p>
    <w:p w:rsidR="000B5858" w:rsidRPr="001751C3" w:rsidRDefault="000B585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B5858" w:rsidRPr="001751C3" w:rsidRDefault="000B585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B5858" w:rsidRPr="001751C3" w:rsidRDefault="000B585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B5858" w:rsidRPr="001751C3" w:rsidRDefault="000B585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0B5858" w:rsidRPr="001751C3" w:rsidRDefault="000B585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B5858" w:rsidRPr="001751C3" w:rsidRDefault="000B585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B5858" w:rsidRPr="001751C3" w:rsidRDefault="000B585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B5858" w:rsidRPr="001751C3" w:rsidRDefault="000B585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B5858" w:rsidRPr="001751C3" w:rsidRDefault="000B585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B5858" w:rsidRPr="001751C3" w:rsidRDefault="000B5858" w:rsidP="001751C3">
      <w:pPr>
        <w:spacing w:line="360" w:lineRule="auto"/>
        <w:ind w:leftChars="343" w:left="720" w:firstLineChars="294" w:firstLine="617"/>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0B5858" w:rsidRPr="001751C3" w:rsidRDefault="000B5858" w:rsidP="00AC30C1">
      <w:pPr>
        <w:tabs>
          <w:tab w:val="left" w:pos="900"/>
        </w:tabs>
        <w:spacing w:line="360" w:lineRule="auto"/>
        <w:rPr>
          <w:rFonts w:ascii="宋体" w:hAnsi="宋体" w:cs="Times New Roman"/>
          <w:szCs w:val="21"/>
        </w:rPr>
      </w:pPr>
    </w:p>
    <w:p w:rsidR="001D6D7F" w:rsidRDefault="001D6D7F"/>
    <w:sectPr w:rsidR="001D6D7F" w:rsidSect="00F5622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E8" w:rsidRDefault="007732E8" w:rsidP="000B5858">
      <w:r>
        <w:separator/>
      </w:r>
    </w:p>
  </w:endnote>
  <w:endnote w:type="continuationSeparator" w:id="0">
    <w:p w:rsidR="007732E8" w:rsidRDefault="007732E8" w:rsidP="000B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lgun Gothic Semilight">
    <w:altName w:val="Arial Unicode MS"/>
    <w:charset w:val="86"/>
    <w:family w:val="swiss"/>
    <w:pitch w:val="variable"/>
    <w:sig w:usb0="00000000" w:usb1="09DF7CFB" w:usb2="00000012" w:usb3="00000000" w:csb0="003E01BD"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0B585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55932">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55932">
              <w:rPr>
                <w:b/>
                <w:bCs/>
                <w:noProof/>
              </w:rPr>
              <w:t>66</w:t>
            </w:r>
            <w:r>
              <w:rPr>
                <w:b/>
                <w:bCs/>
                <w:sz w:val="24"/>
                <w:szCs w:val="24"/>
              </w:rPr>
              <w:fldChar w:fldCharType="end"/>
            </w:r>
          </w:p>
        </w:sdtContent>
      </w:sdt>
    </w:sdtContent>
  </w:sdt>
  <w:p w:rsidR="00DE58E7" w:rsidRDefault="007732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E8" w:rsidRDefault="007732E8" w:rsidP="000B5858">
      <w:r>
        <w:separator/>
      </w:r>
    </w:p>
  </w:footnote>
  <w:footnote w:type="continuationSeparator" w:id="0">
    <w:p w:rsidR="007732E8" w:rsidRDefault="007732E8" w:rsidP="000B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0B585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58"/>
    <w:rsid w:val="000B5858"/>
    <w:rsid w:val="001D6D7F"/>
    <w:rsid w:val="002141B2"/>
    <w:rsid w:val="00455932"/>
    <w:rsid w:val="005A4E35"/>
    <w:rsid w:val="007732E8"/>
    <w:rsid w:val="007B355C"/>
    <w:rsid w:val="00AE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CA7512-1E83-405D-AE43-3B968E04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B585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B585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B585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585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B5858"/>
    <w:rPr>
      <w:rFonts w:ascii="Calibri" w:eastAsia="宋体" w:hAnsi="Calibri" w:cs="Times New Roman"/>
      <w:b/>
      <w:bCs/>
      <w:sz w:val="32"/>
      <w:szCs w:val="32"/>
      <w:lang w:val="x-none" w:eastAsia="x-none"/>
    </w:rPr>
  </w:style>
  <w:style w:type="character" w:customStyle="1" w:styleId="4Char">
    <w:name w:val="标题 4 Char"/>
    <w:basedOn w:val="a0"/>
    <w:link w:val="4"/>
    <w:rsid w:val="000B5858"/>
    <w:rPr>
      <w:rFonts w:ascii="Arial" w:eastAsia="黑体" w:hAnsi="Arial" w:cs="Times New Roman"/>
      <w:b/>
      <w:bCs/>
      <w:kern w:val="0"/>
      <w:sz w:val="28"/>
      <w:szCs w:val="28"/>
      <w:lang w:val="x-none" w:eastAsia="x-none"/>
    </w:rPr>
  </w:style>
  <w:style w:type="character" w:customStyle="1" w:styleId="Char">
    <w:name w:val="页脚 Char"/>
    <w:link w:val="a3"/>
    <w:uiPriority w:val="99"/>
    <w:rsid w:val="000B5858"/>
    <w:rPr>
      <w:sz w:val="18"/>
      <w:szCs w:val="18"/>
    </w:rPr>
  </w:style>
  <w:style w:type="character" w:customStyle="1" w:styleId="Char0">
    <w:name w:val="标准文本 Char"/>
    <w:link w:val="a4"/>
    <w:rsid w:val="000B5858"/>
    <w:rPr>
      <w:rFonts w:ascii="Times New Roman" w:eastAsia="宋体" w:hAnsi="Times New Roman" w:cs="Times New Roman"/>
      <w:sz w:val="24"/>
      <w:szCs w:val="20"/>
    </w:rPr>
  </w:style>
  <w:style w:type="character" w:customStyle="1" w:styleId="Char1">
    <w:name w:val="页眉 Char"/>
    <w:link w:val="a5"/>
    <w:uiPriority w:val="99"/>
    <w:rsid w:val="000B5858"/>
    <w:rPr>
      <w:sz w:val="18"/>
      <w:szCs w:val="18"/>
    </w:rPr>
  </w:style>
  <w:style w:type="character" w:customStyle="1" w:styleId="Char2">
    <w:name w:val="文档结构图 Char"/>
    <w:link w:val="a6"/>
    <w:uiPriority w:val="99"/>
    <w:rsid w:val="000B5858"/>
    <w:rPr>
      <w:rFonts w:ascii="宋体" w:eastAsia="宋体"/>
      <w:sz w:val="18"/>
      <w:szCs w:val="18"/>
    </w:rPr>
  </w:style>
  <w:style w:type="paragraph" w:styleId="a3">
    <w:name w:val="footer"/>
    <w:basedOn w:val="a"/>
    <w:link w:val="Char"/>
    <w:uiPriority w:val="99"/>
    <w:unhideWhenUsed/>
    <w:rsid w:val="000B5858"/>
    <w:pPr>
      <w:tabs>
        <w:tab w:val="center" w:pos="4153"/>
        <w:tab w:val="right" w:pos="8306"/>
      </w:tabs>
      <w:snapToGrid w:val="0"/>
      <w:jc w:val="left"/>
    </w:pPr>
    <w:rPr>
      <w:sz w:val="18"/>
      <w:szCs w:val="18"/>
    </w:rPr>
  </w:style>
  <w:style w:type="character" w:customStyle="1" w:styleId="Char10">
    <w:name w:val="页脚 Char1"/>
    <w:basedOn w:val="a0"/>
    <w:uiPriority w:val="99"/>
    <w:semiHidden/>
    <w:rsid w:val="000B5858"/>
    <w:rPr>
      <w:sz w:val="18"/>
      <w:szCs w:val="18"/>
    </w:rPr>
  </w:style>
  <w:style w:type="paragraph" w:styleId="a6">
    <w:name w:val="Document Map"/>
    <w:basedOn w:val="a"/>
    <w:link w:val="Char2"/>
    <w:uiPriority w:val="99"/>
    <w:unhideWhenUsed/>
    <w:rsid w:val="000B5858"/>
    <w:rPr>
      <w:rFonts w:ascii="宋体" w:eastAsia="宋体"/>
      <w:sz w:val="18"/>
      <w:szCs w:val="18"/>
    </w:rPr>
  </w:style>
  <w:style w:type="character" w:customStyle="1" w:styleId="Char11">
    <w:name w:val="文档结构图 Char1"/>
    <w:basedOn w:val="a0"/>
    <w:uiPriority w:val="99"/>
    <w:semiHidden/>
    <w:rsid w:val="000B5858"/>
    <w:rPr>
      <w:rFonts w:ascii="Microsoft YaHei UI" w:eastAsia="Microsoft YaHei UI"/>
      <w:sz w:val="18"/>
      <w:szCs w:val="18"/>
    </w:rPr>
  </w:style>
  <w:style w:type="paragraph" w:styleId="a5">
    <w:name w:val="header"/>
    <w:basedOn w:val="a"/>
    <w:link w:val="Char1"/>
    <w:uiPriority w:val="99"/>
    <w:unhideWhenUsed/>
    <w:rsid w:val="000B585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B5858"/>
    <w:rPr>
      <w:sz w:val="18"/>
      <w:szCs w:val="18"/>
    </w:rPr>
  </w:style>
  <w:style w:type="paragraph" w:customStyle="1" w:styleId="a4">
    <w:name w:val="标准文本"/>
    <w:basedOn w:val="a"/>
    <w:link w:val="Char0"/>
    <w:qFormat/>
    <w:rsid w:val="000B585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B5858"/>
    <w:pPr>
      <w:shd w:val="clear" w:color="auto" w:fill="000080"/>
    </w:pPr>
    <w:rPr>
      <w:rFonts w:ascii="Tahoma" w:hAnsi="Tahoma"/>
      <w:sz w:val="24"/>
      <w:szCs w:val="24"/>
    </w:rPr>
  </w:style>
  <w:style w:type="paragraph" w:customStyle="1" w:styleId="USE3">
    <w:name w:val="USE 3"/>
    <w:basedOn w:val="a"/>
    <w:rsid w:val="000B585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B5858"/>
    <w:pPr>
      <w:ind w:firstLineChars="200" w:firstLine="420"/>
    </w:pPr>
    <w:rPr>
      <w:rFonts w:ascii="Calibri" w:eastAsia="宋体" w:hAnsi="Calibri" w:cs="Times New Roman"/>
    </w:rPr>
  </w:style>
  <w:style w:type="paragraph" w:customStyle="1" w:styleId="USE10">
    <w:name w:val="USE 1"/>
    <w:basedOn w:val="a"/>
    <w:rsid w:val="000B585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B5858"/>
    <w:pPr>
      <w:ind w:firstLineChars="200" w:firstLine="420"/>
    </w:pPr>
    <w:rPr>
      <w:rFonts w:ascii="Times New Roman" w:eastAsia="宋体" w:hAnsi="Times New Roman" w:cs="Times New Roman"/>
      <w:szCs w:val="24"/>
    </w:rPr>
  </w:style>
  <w:style w:type="paragraph" w:customStyle="1" w:styleId="USE2">
    <w:name w:val="USE 2"/>
    <w:basedOn w:val="a"/>
    <w:rsid w:val="000B585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B5858"/>
    <w:pPr>
      <w:ind w:firstLineChars="200" w:firstLine="420"/>
    </w:pPr>
    <w:rPr>
      <w:rFonts w:ascii="Calibri" w:eastAsia="宋体" w:hAnsi="Calibri" w:cs="Times New Roman"/>
    </w:rPr>
  </w:style>
  <w:style w:type="paragraph" w:customStyle="1" w:styleId="USE4">
    <w:name w:val="USE 4"/>
    <w:basedOn w:val="a"/>
    <w:rsid w:val="000B585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B585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B585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B5858"/>
    <w:rPr>
      <w:rFonts w:ascii="Calibri" w:eastAsia="宋体" w:hAnsi="Calibri" w:cs="黑体"/>
      <w:sz w:val="18"/>
      <w:szCs w:val="18"/>
    </w:rPr>
  </w:style>
  <w:style w:type="character" w:customStyle="1" w:styleId="Char4">
    <w:name w:val="批注框文本 Char"/>
    <w:basedOn w:val="a0"/>
    <w:link w:val="a7"/>
    <w:semiHidden/>
    <w:rsid w:val="000B5858"/>
    <w:rPr>
      <w:rFonts w:ascii="Calibri" w:eastAsia="宋体" w:hAnsi="Calibri" w:cs="黑体"/>
      <w:sz w:val="18"/>
      <w:szCs w:val="18"/>
    </w:rPr>
  </w:style>
  <w:style w:type="character" w:styleId="a8">
    <w:name w:val="Hyperlink"/>
    <w:rsid w:val="000B5858"/>
    <w:rPr>
      <w:color w:val="0000FF"/>
      <w:u w:val="single"/>
    </w:rPr>
  </w:style>
  <w:style w:type="paragraph" w:customStyle="1" w:styleId="25">
    <w:name w:val="样式 宋体 一号 加粗 居中 行距: 最小值 25 磅"/>
    <w:basedOn w:val="a"/>
    <w:rsid w:val="000B5858"/>
    <w:pPr>
      <w:spacing w:line="500" w:lineRule="atLeast"/>
      <w:jc w:val="center"/>
    </w:pPr>
    <w:rPr>
      <w:rFonts w:ascii="宋体" w:eastAsia="宋体" w:hAnsi="宋体" w:cs="宋体"/>
      <w:b/>
      <w:bCs/>
      <w:sz w:val="52"/>
      <w:szCs w:val="20"/>
    </w:rPr>
  </w:style>
  <w:style w:type="paragraph" w:styleId="a9">
    <w:name w:val="Normal (Web)"/>
    <w:basedOn w:val="a"/>
    <w:rsid w:val="000B585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B585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B5858"/>
    <w:rPr>
      <w:rFonts w:ascii="宋体" w:eastAsia="宋体" w:hAnsi="Times New Roman" w:cs="Times New Roman"/>
      <w:kern w:val="0"/>
      <w:sz w:val="28"/>
      <w:szCs w:val="20"/>
      <w:lang w:val="x-none" w:eastAsia="x-none"/>
    </w:rPr>
  </w:style>
  <w:style w:type="paragraph" w:styleId="ab">
    <w:name w:val="Body Text"/>
    <w:basedOn w:val="a"/>
    <w:link w:val="Char6"/>
    <w:rsid w:val="000B585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B5858"/>
    <w:rPr>
      <w:rFonts w:ascii="宋体" w:eastAsia="宋体" w:hAnsi="Times New Roman" w:cs="Times New Roman"/>
      <w:kern w:val="0"/>
      <w:sz w:val="28"/>
      <w:szCs w:val="20"/>
      <w:lang w:val="x-none" w:eastAsia="x-none"/>
    </w:rPr>
  </w:style>
  <w:style w:type="paragraph" w:styleId="ac">
    <w:name w:val="List Paragraph"/>
    <w:basedOn w:val="a"/>
    <w:qFormat/>
    <w:rsid w:val="000B585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B5858"/>
    <w:pPr>
      <w:spacing w:line="360" w:lineRule="auto"/>
    </w:pPr>
    <w:rPr>
      <w:rFonts w:ascii="宋体" w:eastAsia="宋体" w:hAnsi="宋体" w:cs="宋体"/>
      <w:szCs w:val="20"/>
    </w:rPr>
  </w:style>
  <w:style w:type="paragraph" w:styleId="10">
    <w:name w:val="index 1"/>
    <w:basedOn w:val="a"/>
    <w:next w:val="a"/>
    <w:autoRedefine/>
    <w:semiHidden/>
    <w:unhideWhenUsed/>
    <w:rsid w:val="000B5858"/>
    <w:rPr>
      <w:rFonts w:ascii="Calibri" w:eastAsia="宋体" w:hAnsi="Calibri" w:cs="黑体"/>
    </w:rPr>
  </w:style>
  <w:style w:type="paragraph" w:styleId="ad">
    <w:name w:val="index heading"/>
    <w:basedOn w:val="a"/>
    <w:next w:val="10"/>
    <w:semiHidden/>
    <w:rsid w:val="000B5858"/>
    <w:rPr>
      <w:rFonts w:ascii="Times New Roman" w:eastAsia="宋体" w:hAnsi="Times New Roman" w:cs="Times New Roman"/>
      <w:szCs w:val="20"/>
    </w:rPr>
  </w:style>
  <w:style w:type="character" w:styleId="ae">
    <w:name w:val="annotation reference"/>
    <w:semiHidden/>
    <w:rsid w:val="000B5858"/>
    <w:rPr>
      <w:sz w:val="21"/>
      <w:szCs w:val="21"/>
    </w:rPr>
  </w:style>
  <w:style w:type="paragraph" w:customStyle="1" w:styleId="p16">
    <w:name w:val="p16"/>
    <w:basedOn w:val="a"/>
    <w:rsid w:val="000B585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B585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B5858"/>
    <w:rPr>
      <w:rFonts w:ascii="宋体" w:eastAsia="宋体" w:hAnsi="Courier New" w:cs="Times New Roman"/>
      <w:szCs w:val="21"/>
      <w:lang w:val="x-none" w:eastAsia="x-none"/>
    </w:rPr>
  </w:style>
  <w:style w:type="character" w:customStyle="1" w:styleId="Char7">
    <w:name w:val="纯文本 Char"/>
    <w:basedOn w:val="a0"/>
    <w:link w:val="af"/>
    <w:rsid w:val="000B5858"/>
    <w:rPr>
      <w:rFonts w:ascii="宋体" w:eastAsia="宋体" w:hAnsi="Courier New" w:cs="Times New Roman"/>
      <w:szCs w:val="21"/>
      <w:lang w:val="x-none" w:eastAsia="x-none"/>
    </w:rPr>
  </w:style>
  <w:style w:type="paragraph" w:styleId="af0">
    <w:name w:val="annotation text"/>
    <w:basedOn w:val="a"/>
    <w:link w:val="Char8"/>
    <w:semiHidden/>
    <w:rsid w:val="000B585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B5858"/>
    <w:rPr>
      <w:rFonts w:ascii="Times New Roman" w:eastAsia="宋体" w:hAnsi="Times New Roman" w:cs="Times New Roman"/>
      <w:szCs w:val="24"/>
      <w:lang w:val="x-none" w:eastAsia="x-none"/>
    </w:rPr>
  </w:style>
  <w:style w:type="paragraph" w:customStyle="1" w:styleId="CharChar">
    <w:name w:val="Char Char"/>
    <w:basedOn w:val="a"/>
    <w:rsid w:val="000B585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66</Pages>
  <Words>5237</Words>
  <Characters>29857</Characters>
  <Application>Microsoft Office Word</Application>
  <DocSecurity>0</DocSecurity>
  <Lines>248</Lines>
  <Paragraphs>70</Paragraphs>
  <ScaleCrop>false</ScaleCrop>
  <Company>Microsoft</Company>
  <LinksUpToDate>false</LinksUpToDate>
  <CharactersWithSpaces>35024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2017-07-09T14:26:00Z</dcterms:created>
  <dcterms:modified xsi:type="dcterms:W3CDTF">2017-08-30T01:34:00Z</dcterms:modified>
</cp:coreProperties>
</file>