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7C85" w:rsidRDefault="00E67C85"/>
    <w:p w:rsidR="00E67C85" w:rsidRDefault="00E67C85">
      <w:pPr>
        <w:jc w:val="center"/>
        <w:rPr>
          <w:color w:val="0000FF"/>
          <w:sz w:val="56"/>
        </w:rPr>
      </w:pPr>
      <w:bookmarkStart w:id="0" w:name="OLE_LINK3"/>
    </w:p>
    <w:p w:rsidR="00E67C85" w:rsidRDefault="00AF7ED3">
      <w:pPr>
        <w:jc w:val="center"/>
        <w:rPr>
          <w:color w:val="0000FF"/>
          <w:sz w:val="56"/>
        </w:rPr>
      </w:pPr>
      <w:bookmarkStart w:id="1" w:name="OLE_LINK1"/>
      <w:bookmarkStart w:id="2" w:name="OLE_LINK2"/>
      <w:r>
        <w:rPr>
          <w:rFonts w:ascii="宋体" w:hAnsi="宋体" w:hint="eastAsia"/>
          <w:color w:val="0000FF"/>
          <w:sz w:val="56"/>
        </w:rPr>
        <w:t>场发射环境扫描电镜维修</w:t>
      </w:r>
    </w:p>
    <w:p w:rsidR="00E67C85" w:rsidRDefault="00E67C85">
      <w:pPr>
        <w:jc w:val="center"/>
        <w:rPr>
          <w:color w:val="0000FF"/>
          <w:sz w:val="56"/>
        </w:rPr>
      </w:pPr>
    </w:p>
    <w:bookmarkEnd w:id="0"/>
    <w:p w:rsidR="00E67C85" w:rsidRDefault="00327E9A">
      <w:pPr>
        <w:jc w:val="center"/>
        <w:rPr>
          <w:b/>
          <w:color w:val="000000"/>
          <w:sz w:val="90"/>
        </w:rPr>
      </w:pPr>
      <w:r>
        <w:rPr>
          <w:rFonts w:hint="eastAsia"/>
          <w:b/>
          <w:color w:val="000000"/>
          <w:sz w:val="90"/>
        </w:rPr>
        <w:t>采购文件</w:t>
      </w:r>
    </w:p>
    <w:p w:rsidR="00E67C85" w:rsidRDefault="00327E9A">
      <w:pPr>
        <w:jc w:val="center"/>
        <w:rPr>
          <w:color w:val="000000"/>
          <w:sz w:val="30"/>
        </w:rPr>
      </w:pPr>
      <w:r>
        <w:rPr>
          <w:rFonts w:hint="eastAsia"/>
          <w:color w:val="000000"/>
          <w:sz w:val="30"/>
        </w:rPr>
        <w:t>（采购编号：</w:t>
      </w:r>
      <w:r w:rsidR="00AF7ED3">
        <w:rPr>
          <w:rFonts w:hint="eastAsia"/>
          <w:color w:val="000000"/>
          <w:sz w:val="28"/>
        </w:rPr>
        <w:t>SZU2018072FW</w:t>
      </w:r>
      <w:r>
        <w:rPr>
          <w:rFonts w:hint="eastAsia"/>
          <w:color w:val="000000"/>
          <w:sz w:val="30"/>
        </w:rPr>
        <w:t>）</w:t>
      </w:r>
    </w:p>
    <w:bookmarkEnd w:id="1"/>
    <w:bookmarkEnd w:id="2"/>
    <w:p w:rsidR="00E67C85" w:rsidRDefault="00E67C85">
      <w:pPr>
        <w:jc w:val="center"/>
        <w:rPr>
          <w:color w:val="000000"/>
          <w:sz w:val="90"/>
        </w:rPr>
      </w:pPr>
    </w:p>
    <w:p w:rsidR="00E67C85" w:rsidRDefault="00E67C85">
      <w:pPr>
        <w:jc w:val="center"/>
        <w:rPr>
          <w:color w:val="000000"/>
          <w:sz w:val="90"/>
        </w:rPr>
      </w:pPr>
    </w:p>
    <w:p w:rsidR="00E67C85" w:rsidRDefault="00E67C85">
      <w:pPr>
        <w:jc w:val="center"/>
        <w:rPr>
          <w:color w:val="000000"/>
          <w:sz w:val="90"/>
        </w:rPr>
      </w:pPr>
    </w:p>
    <w:p w:rsidR="00E67C85" w:rsidRDefault="00E67C85">
      <w:pPr>
        <w:jc w:val="center"/>
        <w:rPr>
          <w:color w:val="000000"/>
          <w:sz w:val="90"/>
        </w:rPr>
      </w:pPr>
    </w:p>
    <w:p w:rsidR="00E67C85" w:rsidRDefault="00E67C85">
      <w:pPr>
        <w:jc w:val="center"/>
        <w:rPr>
          <w:color w:val="000000"/>
          <w:sz w:val="90"/>
        </w:rPr>
      </w:pPr>
    </w:p>
    <w:p w:rsidR="00E67C85" w:rsidRDefault="00327E9A">
      <w:pPr>
        <w:jc w:val="center"/>
        <w:rPr>
          <w:color w:val="000000"/>
          <w:sz w:val="30"/>
        </w:rPr>
      </w:pPr>
      <w:r>
        <w:rPr>
          <w:rFonts w:hint="eastAsia"/>
          <w:color w:val="000000"/>
          <w:sz w:val="30"/>
        </w:rPr>
        <w:t>深圳大学招投标管理中心</w:t>
      </w:r>
    </w:p>
    <w:p w:rsidR="00E67C85" w:rsidRDefault="00327E9A">
      <w:pPr>
        <w:jc w:val="center"/>
        <w:rPr>
          <w:rFonts w:ascii="华文新魏" w:eastAsia="华文新魏"/>
          <w:b/>
          <w:color w:val="000000"/>
          <w:sz w:val="48"/>
        </w:rPr>
      </w:pPr>
      <w:r>
        <w:rPr>
          <w:rFonts w:hint="eastAsia"/>
          <w:color w:val="000000"/>
          <w:sz w:val="30"/>
        </w:rPr>
        <w:t>二零一八年</w:t>
      </w:r>
      <w:r w:rsidR="008F466D">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E67C85" w:rsidRDefault="00AF7ED3">
      <w:pPr>
        <w:spacing w:beforeLines="50" w:before="156" w:line="360" w:lineRule="auto"/>
        <w:rPr>
          <w:rFonts w:ascii="宋体" w:hAnsi="宋体"/>
          <w:color w:val="FF0000"/>
          <w:sz w:val="28"/>
          <w:szCs w:val="28"/>
        </w:rPr>
      </w:pPr>
      <w:r>
        <w:rPr>
          <w:rFonts w:ascii="宋体" w:hAnsi="宋体" w:hint="eastAsia"/>
          <w:color w:val="FF0000"/>
          <w:sz w:val="28"/>
          <w:szCs w:val="28"/>
        </w:rPr>
        <w:t>飞雅贸易（上海）有限公司</w:t>
      </w:r>
    </w:p>
    <w:p w:rsidR="00E67C85" w:rsidRDefault="00327E9A">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AF7ED3">
        <w:rPr>
          <w:rFonts w:ascii="宋体" w:hAnsi="宋体" w:hint="eastAsia"/>
          <w:color w:val="FF0000"/>
          <w:sz w:val="24"/>
          <w:szCs w:val="24"/>
        </w:rPr>
        <w:t>场发射环境扫描电镜维修</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E67C85" w:rsidRDefault="00327E9A">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AF7ED3">
        <w:rPr>
          <w:rFonts w:ascii="宋体" w:hAnsi="宋体"/>
          <w:color w:val="FF0000"/>
          <w:sz w:val="24"/>
        </w:rPr>
        <w:t>SZU2018072FW</w:t>
      </w:r>
    </w:p>
    <w:p w:rsidR="00E67C85" w:rsidRDefault="00327E9A">
      <w:pPr>
        <w:spacing w:beforeLines="50" w:before="156" w:line="360" w:lineRule="auto"/>
        <w:jc w:val="left"/>
        <w:rPr>
          <w:rFonts w:ascii="宋体" w:hAnsi="宋体"/>
          <w:color w:val="FF0000"/>
          <w:sz w:val="24"/>
        </w:rPr>
      </w:pPr>
      <w:r>
        <w:rPr>
          <w:rFonts w:ascii="宋体" w:hAnsi="宋体"/>
          <w:color w:val="FF0000"/>
          <w:sz w:val="24"/>
        </w:rPr>
        <w:t>2. 项目名称：</w:t>
      </w:r>
      <w:r w:rsidR="00AF7ED3">
        <w:rPr>
          <w:rFonts w:ascii="宋体" w:hAnsi="宋体" w:hint="eastAsia"/>
          <w:color w:val="FF0000"/>
          <w:sz w:val="24"/>
          <w:szCs w:val="24"/>
        </w:rPr>
        <w:t>场发射环境扫描电镜维修</w:t>
      </w:r>
    </w:p>
    <w:p w:rsidR="00E67C85" w:rsidRDefault="00327E9A">
      <w:pPr>
        <w:spacing w:beforeLines="50" w:before="156" w:line="360" w:lineRule="auto"/>
        <w:jc w:val="left"/>
        <w:rPr>
          <w:rFonts w:ascii="宋体" w:hAnsi="宋体"/>
          <w:color w:val="FF0000"/>
          <w:sz w:val="24"/>
        </w:rPr>
      </w:pPr>
      <w:r>
        <w:rPr>
          <w:rFonts w:ascii="宋体" w:hAnsi="宋体" w:hint="eastAsia"/>
          <w:color w:val="FF0000"/>
          <w:sz w:val="24"/>
        </w:rPr>
        <w:t>3. 项目预算</w:t>
      </w:r>
      <w:r>
        <w:rPr>
          <w:rFonts w:ascii="宋体" w:hAnsi="宋体"/>
          <w:color w:val="FF0000"/>
          <w:sz w:val="24"/>
        </w:rPr>
        <w:t>：</w:t>
      </w:r>
      <w:r w:rsidR="00AF7ED3">
        <w:rPr>
          <w:rFonts w:ascii="宋体" w:hAnsi="宋体" w:hint="eastAsia"/>
          <w:color w:val="FF0000"/>
          <w:sz w:val="24"/>
        </w:rPr>
        <w:t>96</w:t>
      </w:r>
      <w:r>
        <w:rPr>
          <w:rFonts w:ascii="宋体" w:hAnsi="宋体"/>
          <w:color w:val="FF0000"/>
          <w:sz w:val="24"/>
        </w:rPr>
        <w:t>,</w:t>
      </w:r>
      <w:r w:rsidR="00AF7ED3">
        <w:rPr>
          <w:rFonts w:ascii="宋体" w:hAnsi="宋体" w:hint="eastAsia"/>
          <w:color w:val="FF0000"/>
          <w:sz w:val="24"/>
        </w:rPr>
        <w:t>600</w:t>
      </w:r>
      <w:r>
        <w:rPr>
          <w:rFonts w:ascii="宋体" w:hAnsi="宋体" w:hint="eastAsia"/>
          <w:color w:val="FF0000"/>
          <w:sz w:val="24"/>
        </w:rPr>
        <w:t>.00元(人民币)</w:t>
      </w:r>
      <w:r>
        <w:t xml:space="preserve"> </w:t>
      </w:r>
    </w:p>
    <w:p w:rsidR="00E67C85" w:rsidRDefault="00327E9A">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9"/>
      <w:bookmarkStart w:id="5" w:name="OLE_LINK10"/>
      <w:r w:rsidR="00AF7ED3">
        <w:rPr>
          <w:rFonts w:ascii="宋体" w:hAnsi="宋体" w:hint="eastAsia"/>
          <w:color w:val="FF0000"/>
          <w:sz w:val="24"/>
        </w:rPr>
        <w:t>飞雅贸易（上海）有限公司</w:t>
      </w:r>
    </w:p>
    <w:bookmarkEnd w:id="3"/>
    <w:bookmarkEnd w:id="4"/>
    <w:bookmarkEnd w:id="5"/>
    <w:p w:rsidR="00E67C85" w:rsidRDefault="00327E9A">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E67C85" w:rsidRDefault="00327E9A">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8F466D">
        <w:rPr>
          <w:rFonts w:ascii="宋体" w:hAnsi="宋体" w:hint="eastAsia"/>
          <w:color w:val="FF0000"/>
          <w:sz w:val="24"/>
        </w:rPr>
        <w:t>11</w:t>
      </w:r>
      <w:r>
        <w:rPr>
          <w:rFonts w:ascii="宋体" w:hAnsi="宋体"/>
          <w:color w:val="FF0000"/>
          <w:sz w:val="24"/>
        </w:rPr>
        <w:t>月</w:t>
      </w:r>
      <w:r w:rsidR="004570ED">
        <w:rPr>
          <w:rFonts w:ascii="宋体" w:hAnsi="宋体" w:hint="eastAsia"/>
          <w:color w:val="FF0000"/>
          <w:sz w:val="24"/>
        </w:rPr>
        <w:t>28</w:t>
      </w:r>
      <w:r>
        <w:rPr>
          <w:rFonts w:ascii="宋体" w:hAnsi="宋体"/>
          <w:color w:val="FF0000"/>
          <w:sz w:val="24"/>
        </w:rPr>
        <w:t>日（星期</w:t>
      </w:r>
      <w:r w:rsidR="004570ED">
        <w:rPr>
          <w:rFonts w:ascii="宋体" w:hAnsi="宋体" w:hint="eastAsia"/>
          <w:color w:val="FF0000"/>
          <w:sz w:val="24"/>
        </w:rPr>
        <w:t>三</w:t>
      </w:r>
      <w:bookmarkStart w:id="6" w:name="_GoBack"/>
      <w:bookmarkEnd w:id="6"/>
      <w:r>
        <w:rPr>
          <w:rFonts w:ascii="宋体" w:hAnsi="宋体"/>
          <w:color w:val="FF0000"/>
          <w:sz w:val="24"/>
        </w:rPr>
        <w:t>）</w:t>
      </w:r>
      <w:r w:rsidR="008F466D">
        <w:rPr>
          <w:rFonts w:ascii="宋体" w:hAnsi="宋体" w:hint="eastAsia"/>
          <w:color w:val="FF0000"/>
          <w:sz w:val="24"/>
        </w:rPr>
        <w:t>14</w:t>
      </w:r>
      <w:r>
        <w:rPr>
          <w:rFonts w:ascii="宋体" w:hAnsi="宋体"/>
          <w:color w:val="FF0000"/>
          <w:sz w:val="24"/>
        </w:rPr>
        <w:t>:</w:t>
      </w:r>
      <w:r w:rsidR="007D4841">
        <w:rPr>
          <w:rFonts w:ascii="宋体" w:hAnsi="宋体" w:hint="eastAsia"/>
          <w:color w:val="FF0000"/>
          <w:sz w:val="24"/>
        </w:rPr>
        <w:t>3</w:t>
      </w:r>
      <w:r>
        <w:rPr>
          <w:rFonts w:ascii="宋体" w:hAnsi="宋体"/>
          <w:color w:val="FF0000"/>
          <w:sz w:val="24"/>
        </w:rPr>
        <w:t>0 （北京时间）</w:t>
      </w:r>
    </w:p>
    <w:p w:rsidR="00E67C85" w:rsidRDefault="00327E9A">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E67C85" w:rsidRDefault="00E67C85">
      <w:pPr>
        <w:spacing w:beforeLines="50" w:before="156"/>
        <w:jc w:val="right"/>
        <w:rPr>
          <w:rFonts w:ascii="宋体" w:hAnsi="宋体"/>
          <w:color w:val="000000"/>
          <w:sz w:val="24"/>
        </w:rPr>
      </w:pPr>
    </w:p>
    <w:p w:rsidR="00E67C85" w:rsidRDefault="00327E9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E67C85" w:rsidRDefault="00327E9A">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sidR="00CF71E5">
        <w:rPr>
          <w:rFonts w:ascii="宋体" w:hAnsi="宋体" w:hint="eastAsia"/>
          <w:color w:val="000000"/>
          <w:sz w:val="24"/>
        </w:rPr>
        <w:t>2691</w:t>
      </w:r>
      <w:r>
        <w:rPr>
          <w:rFonts w:ascii="宋体" w:hAnsi="宋体"/>
          <w:color w:val="000000"/>
          <w:sz w:val="24"/>
        </w:rPr>
        <w:t xml:space="preserve"> </w:t>
      </w:r>
      <w:r w:rsidR="00CF71E5">
        <w:rPr>
          <w:rFonts w:ascii="宋体" w:hAnsi="宋体" w:hint="eastAsia"/>
          <w:color w:val="000000"/>
          <w:sz w:val="24"/>
        </w:rPr>
        <w:t>8136</w:t>
      </w:r>
      <w:r>
        <w:rPr>
          <w:rFonts w:ascii="宋体" w:hAnsi="宋体"/>
          <w:color w:val="000000"/>
          <w:sz w:val="24"/>
        </w:rPr>
        <w:t xml:space="preserve"> </w:t>
      </w:r>
    </w:p>
    <w:p w:rsidR="00E67C85" w:rsidRDefault="00E67C85">
      <w:pPr>
        <w:spacing w:beforeLines="50" w:before="156"/>
        <w:jc w:val="right"/>
        <w:rPr>
          <w:rFonts w:ascii="宋体" w:hAnsi="宋体"/>
          <w:color w:val="000000"/>
          <w:sz w:val="24"/>
        </w:rPr>
      </w:pPr>
    </w:p>
    <w:p w:rsidR="00E67C85" w:rsidRDefault="00327E9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E67C85" w:rsidRDefault="00327E9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E67C85" w:rsidRDefault="00327E9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E67C85" w:rsidRDefault="00327E9A">
      <w:pPr>
        <w:widowControl/>
        <w:jc w:val="left"/>
        <w:rPr>
          <w:rFonts w:ascii="宋体" w:hAnsi="宋体"/>
          <w:color w:val="000000"/>
          <w:sz w:val="24"/>
        </w:rPr>
      </w:pPr>
      <w:r>
        <w:rPr>
          <w:rFonts w:ascii="宋体" w:hAnsi="宋体"/>
          <w:color w:val="000000"/>
          <w:sz w:val="24"/>
        </w:rPr>
        <w:br w:type="page"/>
      </w:r>
    </w:p>
    <w:p w:rsidR="00E67C85" w:rsidRDefault="00327E9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E67C85" w:rsidRDefault="00327E9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F7ED3">
        <w:rPr>
          <w:rFonts w:ascii="仿宋" w:eastAsia="仿宋" w:hAnsi="仿宋" w:hint="eastAsia"/>
          <w:b/>
          <w:sz w:val="24"/>
        </w:rPr>
        <w:t>飞雅贸易（上海）有限公司</w:t>
      </w:r>
    </w:p>
    <w:p w:rsidR="00E67C85" w:rsidRDefault="00E67C85">
      <w:pPr>
        <w:spacing w:beforeLines="50" w:before="156"/>
        <w:jc w:val="left"/>
        <w:rPr>
          <w:rFonts w:ascii="仿宋" w:eastAsia="仿宋" w:hAnsi="仿宋"/>
          <w:color w:val="000000"/>
          <w:sz w:val="24"/>
        </w:rPr>
      </w:pPr>
    </w:p>
    <w:p w:rsidR="00E67C85" w:rsidRDefault="00327E9A">
      <w:pPr>
        <w:spacing w:line="360" w:lineRule="auto"/>
        <w:rPr>
          <w:rFonts w:ascii="仿宋" w:eastAsia="仿宋" w:hAnsi="仿宋"/>
          <w:b/>
          <w:sz w:val="24"/>
        </w:rPr>
      </w:pPr>
      <w:r>
        <w:rPr>
          <w:rFonts w:ascii="仿宋" w:eastAsia="仿宋" w:hAnsi="仿宋" w:hint="eastAsia"/>
          <w:b/>
          <w:sz w:val="24"/>
        </w:rPr>
        <w:t>二、谈判报价和货币</w:t>
      </w:r>
    </w:p>
    <w:p w:rsidR="00E67C85" w:rsidRDefault="00327E9A">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E67C85" w:rsidRDefault="00327E9A">
      <w:pPr>
        <w:spacing w:line="360" w:lineRule="auto"/>
        <w:ind w:firstLine="480"/>
        <w:rPr>
          <w:rFonts w:ascii="仿宋" w:eastAsia="仿宋" w:hAnsi="仿宋"/>
          <w:sz w:val="24"/>
        </w:rPr>
      </w:pPr>
      <w:r>
        <w:rPr>
          <w:rFonts w:ascii="仿宋" w:eastAsia="仿宋" w:hAnsi="仿宋" w:hint="eastAsia"/>
          <w:sz w:val="24"/>
        </w:rPr>
        <w:t>谈判货币：人民币。</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三、谈判书的编制和递交</w:t>
      </w:r>
    </w:p>
    <w:p w:rsidR="00E67C85" w:rsidRDefault="00327E9A">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E67C85" w:rsidRDefault="00327E9A">
      <w:pPr>
        <w:spacing w:line="360" w:lineRule="auto"/>
        <w:rPr>
          <w:rFonts w:ascii="仿宋" w:eastAsia="仿宋" w:hAnsi="仿宋"/>
          <w:sz w:val="24"/>
        </w:rPr>
      </w:pPr>
      <w:r>
        <w:rPr>
          <w:rFonts w:ascii="仿宋" w:eastAsia="仿宋" w:hAnsi="仿宋" w:hint="eastAsia"/>
          <w:sz w:val="24"/>
        </w:rPr>
        <w:t xml:space="preserve">　　1、谈判报价表；</w:t>
      </w:r>
    </w:p>
    <w:p w:rsidR="00E67C85" w:rsidRDefault="00327E9A">
      <w:pPr>
        <w:spacing w:line="360" w:lineRule="auto"/>
        <w:rPr>
          <w:rFonts w:ascii="仿宋" w:eastAsia="仿宋" w:hAnsi="仿宋"/>
          <w:sz w:val="24"/>
        </w:rPr>
      </w:pPr>
      <w:r>
        <w:rPr>
          <w:rFonts w:ascii="仿宋" w:eastAsia="仿宋" w:hAnsi="仿宋" w:hint="eastAsia"/>
          <w:sz w:val="24"/>
        </w:rPr>
        <w:t xml:space="preserve">　　2、谈判人法人代表授权书；</w:t>
      </w:r>
    </w:p>
    <w:p w:rsidR="00E67C85" w:rsidRDefault="00327E9A">
      <w:pPr>
        <w:spacing w:line="360" w:lineRule="auto"/>
        <w:rPr>
          <w:rFonts w:ascii="仿宋" w:eastAsia="仿宋" w:hAnsi="仿宋"/>
          <w:sz w:val="24"/>
        </w:rPr>
      </w:pPr>
      <w:r>
        <w:rPr>
          <w:rFonts w:ascii="仿宋" w:eastAsia="仿宋" w:hAnsi="仿宋" w:hint="eastAsia"/>
          <w:sz w:val="24"/>
        </w:rPr>
        <w:t xml:space="preserve">　　3、谈判承诺函；</w:t>
      </w:r>
    </w:p>
    <w:p w:rsidR="00E67C85" w:rsidRDefault="00327E9A">
      <w:pPr>
        <w:spacing w:line="360" w:lineRule="auto"/>
        <w:rPr>
          <w:rFonts w:ascii="仿宋" w:eastAsia="仿宋" w:hAnsi="仿宋"/>
          <w:sz w:val="24"/>
        </w:rPr>
      </w:pPr>
      <w:r>
        <w:rPr>
          <w:rFonts w:ascii="仿宋" w:eastAsia="仿宋" w:hAnsi="仿宋" w:hint="eastAsia"/>
          <w:sz w:val="24"/>
        </w:rPr>
        <w:t xml:space="preserve">　　4、企业营业执照复印件；</w:t>
      </w:r>
    </w:p>
    <w:p w:rsidR="00E67C85" w:rsidRDefault="00327E9A">
      <w:pPr>
        <w:spacing w:line="360" w:lineRule="auto"/>
        <w:rPr>
          <w:rFonts w:ascii="仿宋" w:eastAsia="仿宋" w:hAnsi="仿宋"/>
          <w:sz w:val="24"/>
        </w:rPr>
      </w:pPr>
      <w:r>
        <w:rPr>
          <w:rFonts w:ascii="仿宋" w:eastAsia="仿宋" w:hAnsi="仿宋" w:hint="eastAsia"/>
          <w:sz w:val="24"/>
        </w:rPr>
        <w:t xml:space="preserve">　　5、资质证书复印件；</w:t>
      </w:r>
    </w:p>
    <w:p w:rsidR="00E67C85" w:rsidRDefault="00327E9A">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E67C85" w:rsidRDefault="00327E9A">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四、谈判保证金</w:t>
      </w:r>
    </w:p>
    <w:p w:rsidR="00E67C85" w:rsidRDefault="00327E9A">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E67C85" w:rsidRDefault="00327E9A">
      <w:pPr>
        <w:widowControl/>
        <w:jc w:val="left"/>
        <w:rPr>
          <w:rFonts w:ascii="宋体" w:hAnsi="宋体" w:cs="宋体"/>
          <w:kern w:val="0"/>
          <w:sz w:val="24"/>
          <w:szCs w:val="24"/>
        </w:rPr>
      </w:pPr>
      <w:r>
        <w:rPr>
          <w:rFonts w:ascii="仿宋" w:eastAsia="仿宋" w:hAnsi="仿宋" w:hint="eastAsia"/>
          <w:sz w:val="24"/>
        </w:rPr>
        <w:lastRenderedPageBreak/>
        <w:t xml:space="preserve">　　开户行：中国银行深圳深大支行</w:t>
      </w:r>
      <w:r>
        <w:rPr>
          <w:rFonts w:ascii="仿宋" w:eastAsia="仿宋" w:hAnsi="仿宋" w:hint="eastAsia"/>
          <w:sz w:val="24"/>
        </w:rPr>
        <w:br/>
        <w:t xml:space="preserve">    户名：深圳大学</w:t>
      </w:r>
      <w:r>
        <w:rPr>
          <w:rFonts w:ascii="仿宋" w:eastAsia="仿宋" w:hAnsi="仿宋" w:hint="eastAsia"/>
          <w:sz w:val="24"/>
        </w:rPr>
        <w:br/>
        <w:t xml:space="preserve">    账号：754968350439 </w:t>
      </w:r>
    </w:p>
    <w:p w:rsidR="00E67C85" w:rsidRDefault="00327E9A">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E67C85" w:rsidRDefault="00E67C85">
      <w:pPr>
        <w:spacing w:line="360" w:lineRule="auto"/>
        <w:ind w:firstLineChars="200" w:firstLine="480"/>
        <w:rPr>
          <w:rFonts w:ascii="仿宋" w:eastAsia="仿宋" w:hAnsi="仿宋"/>
          <w:sz w:val="24"/>
        </w:rPr>
      </w:pPr>
    </w:p>
    <w:p w:rsidR="00E67C85" w:rsidRDefault="00327E9A">
      <w:pPr>
        <w:spacing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E67C85" w:rsidRDefault="00327E9A">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E67C85" w:rsidRDefault="00327E9A">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E67C85" w:rsidRDefault="00327E9A">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E67C85" w:rsidRDefault="00327E9A">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五、付款计划</w:t>
      </w:r>
    </w:p>
    <w:p w:rsidR="00E67C85" w:rsidRDefault="00327E9A">
      <w:pPr>
        <w:spacing w:line="360" w:lineRule="auto"/>
        <w:ind w:firstLineChars="200" w:firstLine="480"/>
        <w:rPr>
          <w:rFonts w:ascii="仿宋" w:eastAsia="仿宋" w:hAnsi="仿宋"/>
          <w:sz w:val="24"/>
        </w:rPr>
      </w:pPr>
      <w:r>
        <w:rPr>
          <w:rFonts w:ascii="仿宋" w:eastAsia="仿宋" w:hAnsi="仿宋"/>
          <w:sz w:val="24"/>
        </w:rPr>
        <w:t>设备</w:t>
      </w:r>
      <w:r>
        <w:rPr>
          <w:rFonts w:ascii="仿宋" w:eastAsia="仿宋" w:hAnsi="仿宋" w:hint="eastAsia"/>
          <w:sz w:val="24"/>
        </w:rPr>
        <w:t>恢复</w:t>
      </w:r>
      <w:r>
        <w:rPr>
          <w:rFonts w:ascii="仿宋" w:eastAsia="仿宋" w:hAnsi="仿宋"/>
          <w:sz w:val="24"/>
        </w:rPr>
        <w:t>正常运行</w:t>
      </w:r>
      <w:r>
        <w:rPr>
          <w:rFonts w:ascii="仿宋" w:eastAsia="仿宋" w:hAnsi="仿宋" w:hint="eastAsia"/>
          <w:sz w:val="24"/>
        </w:rPr>
        <w:t>之日起30个工作日内，整理材料一次性支付全部合同款。</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六、谈判有效期</w:t>
      </w:r>
    </w:p>
    <w:p w:rsidR="00E67C85" w:rsidRDefault="00327E9A">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七、谈判方法</w:t>
      </w:r>
    </w:p>
    <w:p w:rsidR="00E67C85" w:rsidRDefault="00327E9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八、谈判文件的式样和签署</w:t>
      </w:r>
    </w:p>
    <w:p w:rsidR="00E67C85" w:rsidRDefault="00327E9A">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E67C85" w:rsidRDefault="00327E9A">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rsidR="00E67C85" w:rsidRDefault="00327E9A">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E67C85" w:rsidRDefault="00327E9A">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E67C85" w:rsidRDefault="00327E9A">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E67C85" w:rsidRDefault="00327E9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E67C85" w:rsidRDefault="00327E9A">
      <w:pPr>
        <w:spacing w:line="360" w:lineRule="auto"/>
        <w:rPr>
          <w:rFonts w:ascii="仿宋" w:eastAsia="仿宋" w:hAnsi="仿宋"/>
          <w:sz w:val="24"/>
        </w:rPr>
      </w:pPr>
      <w:r>
        <w:rPr>
          <w:rFonts w:ascii="仿宋" w:eastAsia="仿宋" w:hAnsi="仿宋" w:hint="eastAsia"/>
          <w:sz w:val="24"/>
        </w:rPr>
        <w:t xml:space="preserve">　　</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九、包装密封要求</w:t>
      </w:r>
    </w:p>
    <w:p w:rsidR="00E67C85" w:rsidRDefault="00327E9A">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十、细微偏差修正</w:t>
      </w:r>
    </w:p>
    <w:p w:rsidR="00E67C85" w:rsidRDefault="00327E9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E67C85" w:rsidRDefault="00327E9A">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E67C85" w:rsidRDefault="00327E9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E67C85" w:rsidRDefault="00327E9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E67C85" w:rsidRDefault="00327E9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w:t>
      </w:r>
      <w:r>
        <w:rPr>
          <w:rFonts w:ascii="仿宋" w:eastAsia="仿宋" w:hAnsi="仿宋" w:hint="eastAsia"/>
          <w:sz w:val="24"/>
        </w:rPr>
        <w:lastRenderedPageBreak/>
        <w:t>员会认为分项有明显的小数点错位，此时应以谈判总价为准，并修正分项投标；</w:t>
      </w:r>
    </w:p>
    <w:p w:rsidR="00E67C85" w:rsidRDefault="00327E9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E67C85" w:rsidRDefault="00327E9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E67C85" w:rsidRDefault="00327E9A">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E67C85" w:rsidRDefault="00327E9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E67C85" w:rsidRDefault="00327E9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E67C85" w:rsidRDefault="00327E9A">
      <w:pPr>
        <w:spacing w:line="360" w:lineRule="auto"/>
        <w:rPr>
          <w:rFonts w:ascii="仿宋" w:eastAsia="仿宋" w:hAnsi="仿宋"/>
          <w:sz w:val="24"/>
        </w:rPr>
      </w:pPr>
      <w:r>
        <w:rPr>
          <w:rFonts w:ascii="仿宋" w:eastAsia="仿宋" w:hAnsi="仿宋" w:hint="eastAsia"/>
          <w:sz w:val="24"/>
        </w:rPr>
        <w:t xml:space="preserve">　　2、因重大变故采购任务取消的。</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十二、签署合同</w:t>
      </w:r>
    </w:p>
    <w:p w:rsidR="00E67C85" w:rsidRDefault="00327E9A">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十三、质疑</w:t>
      </w:r>
    </w:p>
    <w:p w:rsidR="00E67C85" w:rsidRDefault="00327E9A">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E67C85" w:rsidRDefault="00327E9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E67C85" w:rsidRDefault="00327E9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E67C85" w:rsidRDefault="00327E9A">
      <w:pPr>
        <w:spacing w:line="360" w:lineRule="auto"/>
        <w:rPr>
          <w:rFonts w:ascii="仿宋" w:eastAsia="仿宋" w:hAnsi="仿宋"/>
          <w:sz w:val="24"/>
        </w:rPr>
      </w:pPr>
      <w:r>
        <w:rPr>
          <w:rFonts w:ascii="仿宋" w:eastAsia="仿宋" w:hAnsi="仿宋" w:hint="eastAsia"/>
          <w:sz w:val="24"/>
        </w:rPr>
        <w:t xml:space="preserve">　　1、质疑人不是该项目的投标人；</w:t>
      </w:r>
    </w:p>
    <w:p w:rsidR="00E67C85" w:rsidRDefault="00327E9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E67C85" w:rsidRDefault="00327E9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E67C85" w:rsidRDefault="00327E9A">
      <w:pPr>
        <w:spacing w:line="360" w:lineRule="auto"/>
        <w:rPr>
          <w:rFonts w:ascii="仿宋" w:eastAsia="仿宋" w:hAnsi="仿宋"/>
          <w:sz w:val="24"/>
        </w:rPr>
      </w:pPr>
      <w:r>
        <w:rPr>
          <w:rFonts w:ascii="仿宋" w:eastAsia="仿宋" w:hAnsi="仿宋" w:hint="eastAsia"/>
          <w:sz w:val="24"/>
        </w:rPr>
        <w:lastRenderedPageBreak/>
        <w:t xml:space="preserve">　　4、未提供详实有效的证明材料；</w:t>
      </w:r>
    </w:p>
    <w:p w:rsidR="00E67C85" w:rsidRDefault="00327E9A">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E67C85" w:rsidRDefault="00327E9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E67C85" w:rsidRDefault="00E67C85">
      <w:pPr>
        <w:widowControl/>
        <w:jc w:val="left"/>
        <w:rPr>
          <w:rFonts w:ascii="仿宋" w:eastAsia="仿宋" w:hAnsi="仿宋"/>
          <w:color w:val="000000"/>
          <w:sz w:val="24"/>
        </w:rPr>
      </w:pPr>
    </w:p>
    <w:p w:rsidR="00E67C85" w:rsidRDefault="00E67C85">
      <w:pPr>
        <w:pageBreakBefore/>
        <w:jc w:val="left"/>
        <w:rPr>
          <w:rFonts w:ascii="仿宋" w:eastAsia="仿宋" w:hAnsi="仿宋"/>
          <w:color w:val="000000"/>
          <w:sz w:val="24"/>
        </w:rPr>
      </w:pPr>
    </w:p>
    <w:p w:rsidR="00E67C85" w:rsidRDefault="00327E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E67C85" w:rsidRDefault="00AF7ED3" w:rsidP="005015D7">
      <w:pPr>
        <w:pStyle w:val="a6"/>
        <w:spacing w:line="560" w:lineRule="exact"/>
        <w:ind w:firstLine="420"/>
        <w:rPr>
          <w:rFonts w:asciiTheme="minorEastAsia" w:eastAsiaTheme="minorEastAsia" w:hAnsiTheme="minorEastAsia"/>
          <w:sz w:val="24"/>
          <w:szCs w:val="24"/>
        </w:rPr>
      </w:pPr>
      <w:r w:rsidRPr="00AF7ED3">
        <w:rPr>
          <w:rFonts w:asciiTheme="minorEastAsia" w:eastAsiaTheme="minorEastAsia" w:hAnsiTheme="minorEastAsia" w:hint="eastAsia"/>
          <w:sz w:val="24"/>
          <w:szCs w:val="24"/>
        </w:rPr>
        <w:t>场发射环境扫描电镜电镜</w:t>
      </w:r>
      <w:r w:rsidRPr="00AF7ED3">
        <w:rPr>
          <w:rFonts w:asciiTheme="minorEastAsia" w:eastAsiaTheme="minorEastAsia" w:hAnsiTheme="minorEastAsia"/>
          <w:sz w:val="24"/>
          <w:szCs w:val="24"/>
        </w:rPr>
        <w:t>灯丝尖端磨平</w:t>
      </w:r>
      <w:r w:rsidRPr="00AF7ED3">
        <w:rPr>
          <w:rFonts w:asciiTheme="minorEastAsia" w:eastAsiaTheme="minorEastAsia" w:hAnsiTheme="minorEastAsia" w:hint="eastAsia"/>
          <w:sz w:val="24"/>
          <w:szCs w:val="24"/>
        </w:rPr>
        <w:t>，</w:t>
      </w:r>
      <w:r w:rsidRPr="00AF7ED3">
        <w:rPr>
          <w:rFonts w:asciiTheme="minorEastAsia" w:eastAsiaTheme="minorEastAsia" w:hAnsiTheme="minorEastAsia"/>
          <w:sz w:val="24"/>
          <w:szCs w:val="24"/>
        </w:rPr>
        <w:t>已达到使用寿命</w:t>
      </w:r>
      <w:r w:rsidR="00327E9A">
        <w:rPr>
          <w:rFonts w:asciiTheme="minorEastAsia" w:eastAsiaTheme="minorEastAsia" w:hAnsiTheme="minorEastAsia"/>
          <w:sz w:val="24"/>
          <w:szCs w:val="24"/>
        </w:rPr>
        <w:t>，</w:t>
      </w:r>
      <w:r w:rsidRPr="00AF7ED3">
        <w:rPr>
          <w:rFonts w:asciiTheme="minorEastAsia" w:eastAsiaTheme="minorEastAsia" w:hAnsiTheme="minorEastAsia" w:hint="eastAsia"/>
          <w:sz w:val="24"/>
          <w:szCs w:val="24"/>
        </w:rPr>
        <w:t>现</w:t>
      </w:r>
      <w:r w:rsidRPr="00AF7ED3">
        <w:rPr>
          <w:rFonts w:asciiTheme="minorEastAsia" w:eastAsiaTheme="minorEastAsia" w:hAnsiTheme="minorEastAsia"/>
          <w:sz w:val="24"/>
          <w:szCs w:val="24"/>
        </w:rPr>
        <w:t>设备无法正常</w:t>
      </w:r>
      <w:r w:rsidRPr="00AF7ED3">
        <w:rPr>
          <w:rFonts w:asciiTheme="minorEastAsia" w:eastAsiaTheme="minorEastAsia" w:hAnsiTheme="minorEastAsia" w:hint="eastAsia"/>
          <w:sz w:val="24"/>
          <w:szCs w:val="24"/>
        </w:rPr>
        <w:t>使用。</w:t>
      </w:r>
      <w:r w:rsidR="00327E9A">
        <w:rPr>
          <w:rFonts w:asciiTheme="minorEastAsia" w:eastAsiaTheme="minorEastAsia" w:hAnsiTheme="minorEastAsia" w:hint="eastAsia"/>
          <w:sz w:val="24"/>
          <w:szCs w:val="24"/>
        </w:rPr>
        <w:t>供应商须</w:t>
      </w:r>
      <w:r w:rsidR="00327E9A">
        <w:rPr>
          <w:rFonts w:asciiTheme="minorEastAsia" w:eastAsiaTheme="minorEastAsia" w:hAnsiTheme="minorEastAsia"/>
          <w:sz w:val="24"/>
          <w:szCs w:val="24"/>
        </w:rPr>
        <w:t>提供设备生产商</w:t>
      </w:r>
      <w:r w:rsidR="00327E9A">
        <w:rPr>
          <w:rFonts w:asciiTheme="minorEastAsia" w:eastAsiaTheme="minorEastAsia" w:hAnsiTheme="minorEastAsia" w:hint="eastAsia"/>
          <w:sz w:val="24"/>
          <w:szCs w:val="24"/>
        </w:rPr>
        <w:t>原装配件</w:t>
      </w:r>
      <w:r w:rsidR="00327E9A">
        <w:rPr>
          <w:rFonts w:asciiTheme="minorEastAsia" w:eastAsiaTheme="minorEastAsia" w:hAnsiTheme="minorEastAsia"/>
          <w:sz w:val="24"/>
          <w:szCs w:val="24"/>
        </w:rPr>
        <w:t>并安排维修人员到达采购方指定地点更换设备故障配件</w:t>
      </w:r>
      <w:r w:rsidR="00327E9A">
        <w:rPr>
          <w:rFonts w:asciiTheme="minorEastAsia" w:eastAsiaTheme="minorEastAsia" w:hAnsiTheme="minorEastAsia" w:hint="eastAsia"/>
          <w:sz w:val="24"/>
          <w:szCs w:val="24"/>
        </w:rPr>
        <w:t>，恢复</w:t>
      </w:r>
      <w:r w:rsidR="00327E9A">
        <w:rPr>
          <w:rFonts w:asciiTheme="minorEastAsia" w:eastAsiaTheme="minorEastAsia" w:hAnsiTheme="minorEastAsia"/>
          <w:sz w:val="24"/>
          <w:szCs w:val="24"/>
        </w:rPr>
        <w:t>设备的正常运行</w:t>
      </w:r>
      <w:r w:rsidR="00327E9A">
        <w:rPr>
          <w:rFonts w:asciiTheme="minorEastAsia" w:eastAsiaTheme="minorEastAsia" w:hAnsiTheme="minorEastAsia" w:hint="eastAsia"/>
          <w:sz w:val="24"/>
          <w:szCs w:val="24"/>
        </w:rPr>
        <w:t>。</w:t>
      </w:r>
    </w:p>
    <w:p w:rsidR="005015D7" w:rsidRPr="005015D7" w:rsidRDefault="005015D7" w:rsidP="005015D7">
      <w:pPr>
        <w:pStyle w:val="a6"/>
        <w:spacing w:line="56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在</w:t>
      </w:r>
      <w:r>
        <w:rPr>
          <w:rFonts w:asciiTheme="minorEastAsia" w:eastAsiaTheme="minorEastAsia" w:hAnsiTheme="minorEastAsia" w:hint="eastAsia"/>
          <w:sz w:val="24"/>
          <w:szCs w:val="24"/>
        </w:rPr>
        <w:t>对</w:t>
      </w:r>
      <w:r>
        <w:rPr>
          <w:rFonts w:asciiTheme="minorEastAsia" w:eastAsiaTheme="minorEastAsia" w:hAnsiTheme="minorEastAsia"/>
          <w:sz w:val="24"/>
          <w:szCs w:val="24"/>
        </w:rPr>
        <w:t>设备进行配件</w:t>
      </w:r>
      <w:r>
        <w:rPr>
          <w:rFonts w:asciiTheme="minorEastAsia" w:eastAsiaTheme="minorEastAsia" w:hAnsiTheme="minorEastAsia" w:hint="eastAsia"/>
          <w:sz w:val="24"/>
          <w:szCs w:val="24"/>
        </w:rPr>
        <w:t>更换和</w:t>
      </w:r>
      <w:r>
        <w:rPr>
          <w:rFonts w:asciiTheme="minorEastAsia" w:eastAsiaTheme="minorEastAsia" w:hAnsiTheme="minorEastAsia"/>
          <w:sz w:val="24"/>
          <w:szCs w:val="24"/>
        </w:rPr>
        <w:t>维修后</w:t>
      </w:r>
      <w:r>
        <w:rPr>
          <w:rFonts w:asciiTheme="minorEastAsia" w:eastAsiaTheme="minorEastAsia" w:hAnsiTheme="minorEastAsia" w:hint="eastAsia"/>
          <w:sz w:val="24"/>
          <w:szCs w:val="24"/>
        </w:rPr>
        <w:t>，</w:t>
      </w:r>
      <w:r>
        <w:rPr>
          <w:rFonts w:asciiTheme="minorEastAsia" w:eastAsiaTheme="minorEastAsia" w:hAnsiTheme="minorEastAsia"/>
          <w:sz w:val="24"/>
          <w:szCs w:val="24"/>
        </w:rPr>
        <w:t>须向采购方提供</w:t>
      </w:r>
      <w:r>
        <w:rPr>
          <w:rFonts w:asciiTheme="minorEastAsia" w:eastAsiaTheme="minorEastAsia" w:hAnsiTheme="minorEastAsia" w:hint="eastAsia"/>
          <w:sz w:val="24"/>
          <w:szCs w:val="24"/>
        </w:rPr>
        <w:t>为期</w:t>
      </w:r>
      <w:r>
        <w:rPr>
          <w:rFonts w:asciiTheme="minorEastAsia" w:eastAsiaTheme="minorEastAsia" w:hAnsiTheme="minorEastAsia"/>
          <w:sz w:val="24"/>
          <w:szCs w:val="24"/>
        </w:rPr>
        <w:t>两天的</w:t>
      </w:r>
      <w:r>
        <w:rPr>
          <w:rFonts w:asciiTheme="minorEastAsia" w:eastAsiaTheme="minorEastAsia" w:hAnsiTheme="minorEastAsia" w:hint="eastAsia"/>
          <w:sz w:val="24"/>
          <w:szCs w:val="24"/>
        </w:rPr>
        <w:t>设备</w:t>
      </w:r>
      <w:r>
        <w:rPr>
          <w:rFonts w:asciiTheme="minorEastAsia" w:eastAsiaTheme="minorEastAsia" w:hAnsiTheme="minorEastAsia"/>
          <w:sz w:val="24"/>
          <w:szCs w:val="24"/>
        </w:rPr>
        <w:t>操作</w:t>
      </w:r>
      <w:r>
        <w:rPr>
          <w:rFonts w:asciiTheme="minorEastAsia" w:eastAsiaTheme="minorEastAsia" w:hAnsiTheme="minorEastAsia" w:hint="eastAsia"/>
          <w:sz w:val="24"/>
          <w:szCs w:val="24"/>
        </w:rPr>
        <w:t>培训。</w:t>
      </w:r>
    </w:p>
    <w:p w:rsidR="00E67C85" w:rsidRDefault="00E67C85">
      <w:pPr>
        <w:rPr>
          <w:rFonts w:asciiTheme="minorHAnsi" w:eastAsiaTheme="minorEastAsia" w:hAnsiTheme="minorHAnsi" w:cstheme="minorBidi"/>
          <w:sz w:val="24"/>
          <w:szCs w:val="24"/>
        </w:rPr>
      </w:pPr>
    </w:p>
    <w:p w:rsidR="00E67C85" w:rsidRDefault="00327E9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E67C85" w:rsidRDefault="00327E9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E67C85" w:rsidRDefault="00E67C85">
      <w:pPr>
        <w:rPr>
          <w:b/>
          <w:color w:val="000000"/>
          <w:sz w:val="24"/>
          <w:lang w:val="en-GB"/>
        </w:rPr>
      </w:pPr>
    </w:p>
    <w:p w:rsidR="00E67C85" w:rsidRDefault="00E67C85">
      <w:pPr>
        <w:spacing w:line="360" w:lineRule="auto"/>
        <w:ind w:firstLine="280"/>
        <w:rPr>
          <w:b/>
          <w:color w:val="000000"/>
          <w:sz w:val="30"/>
          <w:u w:val="single"/>
        </w:rPr>
      </w:pPr>
    </w:p>
    <w:p w:rsidR="00E67C85" w:rsidRDefault="00327E9A">
      <w:pPr>
        <w:spacing w:line="360" w:lineRule="auto"/>
        <w:rPr>
          <w:rFonts w:ascii="方正姚体" w:eastAsia="方正姚体"/>
          <w:b/>
          <w:color w:val="000000"/>
          <w:sz w:val="32"/>
        </w:rPr>
      </w:pPr>
      <w:r>
        <w:rPr>
          <w:rFonts w:ascii="方正姚体" w:eastAsia="方正姚体" w:hint="eastAsia"/>
          <w:b/>
          <w:color w:val="000000"/>
          <w:sz w:val="32"/>
        </w:rPr>
        <w:t>一、谈判函</w:t>
      </w:r>
    </w:p>
    <w:p w:rsidR="00E67C85" w:rsidRDefault="00327E9A">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E67C85" w:rsidRDefault="00E67C85">
      <w:pPr>
        <w:spacing w:line="360" w:lineRule="auto"/>
        <w:rPr>
          <w:b/>
          <w:color w:val="000000"/>
          <w:sz w:val="30"/>
          <w:u w:val="single"/>
        </w:rPr>
      </w:pPr>
    </w:p>
    <w:p w:rsidR="00E67C85" w:rsidRDefault="00327E9A">
      <w:pPr>
        <w:spacing w:line="360" w:lineRule="auto"/>
        <w:rPr>
          <w:rFonts w:ascii="方正姚体" w:eastAsia="方正姚体"/>
          <w:b/>
          <w:color w:val="000000"/>
          <w:sz w:val="32"/>
        </w:rPr>
      </w:pPr>
      <w:r>
        <w:rPr>
          <w:rFonts w:ascii="方正姚体" w:eastAsia="方正姚体" w:hint="eastAsia"/>
          <w:b/>
          <w:color w:val="000000"/>
          <w:sz w:val="32"/>
        </w:rPr>
        <w:t>二、谈判书</w:t>
      </w:r>
    </w:p>
    <w:p w:rsidR="00E67C85" w:rsidRDefault="00E67C85">
      <w:pPr>
        <w:spacing w:line="360" w:lineRule="auto"/>
        <w:ind w:firstLine="280"/>
        <w:rPr>
          <w:b/>
          <w:color w:val="000000"/>
          <w:sz w:val="30"/>
          <w:u w:val="single"/>
        </w:rPr>
      </w:pPr>
    </w:p>
    <w:p w:rsidR="00E67C85" w:rsidRDefault="00EA1C60">
      <w:pPr>
        <w:spacing w:line="360" w:lineRule="auto"/>
        <w:ind w:firstLine="280"/>
        <w:rPr>
          <w:b/>
          <w:color w:val="000000"/>
          <w:sz w:val="30"/>
          <w:u w:val="single"/>
        </w:rPr>
      </w:pPr>
      <w:hyperlink w:anchor="_第一部分__资格性文件" w:history="1">
        <w:r w:rsidR="00327E9A">
          <w:rPr>
            <w:rFonts w:hint="eastAsia"/>
            <w:b/>
            <w:color w:val="000000"/>
            <w:sz w:val="30"/>
            <w:u w:val="single"/>
          </w:rPr>
          <w:t>第一部分</w:t>
        </w:r>
      </w:hyperlink>
      <w:r w:rsidR="00327E9A">
        <w:rPr>
          <w:rFonts w:hint="eastAsia"/>
          <w:b/>
          <w:color w:val="000000"/>
          <w:sz w:val="30"/>
          <w:u w:val="single"/>
        </w:rPr>
        <w:t>谈判报价表</w:t>
      </w:r>
    </w:p>
    <w:p w:rsidR="00E67C85" w:rsidRDefault="00327E9A">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E67C85" w:rsidRDefault="00327E9A">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E67C85" w:rsidRDefault="00EA1C60">
      <w:pPr>
        <w:spacing w:line="360" w:lineRule="auto"/>
        <w:ind w:firstLine="280"/>
        <w:rPr>
          <w:b/>
          <w:color w:val="000000"/>
          <w:sz w:val="30"/>
        </w:rPr>
      </w:pPr>
      <w:hyperlink w:anchor="_第一部分__资格性文件" w:history="1">
        <w:r w:rsidR="00327E9A">
          <w:rPr>
            <w:rFonts w:hint="eastAsia"/>
            <w:b/>
            <w:color w:val="000000"/>
            <w:sz w:val="30"/>
            <w:u w:val="single"/>
          </w:rPr>
          <w:t>第二部分资格性文件</w:t>
        </w:r>
      </w:hyperlink>
    </w:p>
    <w:p w:rsidR="00E67C85" w:rsidRDefault="00327E9A">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E67C85" w:rsidRDefault="00327E9A">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123B8F">
          <w:rPr>
            <w:rFonts w:hint="eastAsia"/>
            <w:sz w:val="28"/>
          </w:rPr>
          <w:t>谈判</w:t>
        </w:r>
        <w:r>
          <w:rPr>
            <w:rFonts w:hint="eastAsia"/>
            <w:sz w:val="28"/>
          </w:rPr>
          <w:t>承诺函</w:t>
        </w:r>
      </w:hyperlink>
    </w:p>
    <w:p w:rsidR="00E67C85" w:rsidRDefault="00327E9A">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E67C85" w:rsidRDefault="00327E9A">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E67C85" w:rsidRDefault="00327E9A">
      <w:pPr>
        <w:spacing w:line="360" w:lineRule="auto"/>
        <w:ind w:firstLine="280"/>
        <w:rPr>
          <w:b/>
          <w:color w:val="000000"/>
          <w:sz w:val="30"/>
          <w:u w:val="single"/>
        </w:rPr>
      </w:pPr>
      <w:r>
        <w:rPr>
          <w:rFonts w:hint="eastAsia"/>
          <w:b/>
          <w:color w:val="000000"/>
          <w:sz w:val="30"/>
          <w:u w:val="single"/>
        </w:rPr>
        <w:t>第三部分其他材料</w:t>
      </w:r>
    </w:p>
    <w:p w:rsidR="00E67C85" w:rsidRDefault="00E67C85">
      <w:pPr>
        <w:tabs>
          <w:tab w:val="left" w:pos="720"/>
        </w:tabs>
        <w:rPr>
          <w:bCs/>
          <w:color w:val="FF0000"/>
        </w:rPr>
      </w:pPr>
    </w:p>
    <w:p w:rsidR="00E67C85" w:rsidRDefault="00E67C85">
      <w:pPr>
        <w:tabs>
          <w:tab w:val="left" w:pos="720"/>
        </w:tabs>
        <w:rPr>
          <w:bCs/>
          <w:color w:val="FF0000"/>
          <w:lang w:val="en-GB"/>
        </w:rPr>
      </w:pPr>
    </w:p>
    <w:p w:rsidR="00E67C85" w:rsidRDefault="00E67C85">
      <w:pPr>
        <w:tabs>
          <w:tab w:val="left" w:pos="720"/>
        </w:tabs>
        <w:rPr>
          <w:bCs/>
          <w:color w:val="FF0000"/>
          <w:lang w:val="en-GB"/>
        </w:rPr>
      </w:pPr>
    </w:p>
    <w:p w:rsidR="00E67C85" w:rsidRDefault="00E67C85">
      <w:pPr>
        <w:tabs>
          <w:tab w:val="left" w:pos="720"/>
        </w:tabs>
        <w:ind w:left="720"/>
        <w:rPr>
          <w:bCs/>
          <w:color w:val="FF0000"/>
          <w:lang w:val="en-GB"/>
        </w:rPr>
      </w:pPr>
    </w:p>
    <w:p w:rsidR="00E67C85" w:rsidRDefault="00327E9A">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E67C85" w:rsidRDefault="00327E9A">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E67C85" w:rsidRDefault="00327E9A">
      <w:pPr>
        <w:spacing w:line="360" w:lineRule="auto"/>
        <w:rPr>
          <w:sz w:val="28"/>
          <w:u w:val="single"/>
        </w:rPr>
      </w:pPr>
      <w:r>
        <w:rPr>
          <w:rFonts w:hint="eastAsia"/>
          <w:sz w:val="28"/>
        </w:rPr>
        <w:t>谈判人名称：</w:t>
      </w:r>
    </w:p>
    <w:p w:rsidR="00E67C85" w:rsidRDefault="00327E9A">
      <w:pPr>
        <w:spacing w:line="360" w:lineRule="auto"/>
        <w:rPr>
          <w:sz w:val="28"/>
        </w:rPr>
      </w:pPr>
      <w:r>
        <w:rPr>
          <w:rFonts w:hint="eastAsia"/>
          <w:sz w:val="28"/>
        </w:rPr>
        <w:t>采购编号：</w:t>
      </w:r>
    </w:p>
    <w:p w:rsidR="00E67C85" w:rsidRDefault="00E67C85">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E67C85">
        <w:trPr>
          <w:cantSplit/>
          <w:trHeight w:val="680"/>
          <w:jc w:val="center"/>
        </w:trPr>
        <w:tc>
          <w:tcPr>
            <w:tcW w:w="1040"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67C85">
        <w:trPr>
          <w:cantSplit/>
          <w:trHeight w:val="680"/>
          <w:jc w:val="center"/>
        </w:trPr>
        <w:tc>
          <w:tcPr>
            <w:tcW w:w="1040"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67C85" w:rsidRDefault="00327E9A">
      <w:pPr>
        <w:widowControl/>
        <w:jc w:val="left"/>
        <w:rPr>
          <w:b/>
          <w:bCs/>
          <w:sz w:val="28"/>
        </w:rPr>
      </w:pPr>
      <w:r>
        <w:rPr>
          <w:b/>
          <w:bCs/>
          <w:sz w:val="28"/>
        </w:rPr>
        <w:br w:type="page"/>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67C85">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E67C85" w:rsidRDefault="00327E9A">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E67C85" w:rsidRDefault="00E67C85">
      <w:pPr>
        <w:spacing w:line="360" w:lineRule="auto"/>
        <w:rPr>
          <w:b/>
          <w:bCs/>
          <w:color w:val="000000"/>
          <w:sz w:val="24"/>
          <w:lang w:val="en-GB"/>
        </w:rPr>
      </w:pPr>
    </w:p>
    <w:p w:rsidR="00E67C85" w:rsidRDefault="00327E9A">
      <w:pPr>
        <w:spacing w:line="360" w:lineRule="auto"/>
        <w:ind w:left="361" w:hangingChars="150" w:hanging="361"/>
        <w:rPr>
          <w:b/>
          <w:bCs/>
          <w:color w:val="000000"/>
          <w:sz w:val="24"/>
          <w:lang w:val="en-GB"/>
        </w:rPr>
      </w:pPr>
      <w:r>
        <w:rPr>
          <w:rFonts w:hint="eastAsia"/>
          <w:b/>
          <w:bCs/>
          <w:color w:val="000000"/>
          <w:sz w:val="24"/>
          <w:lang w:val="en-GB"/>
        </w:rPr>
        <w:t>深圳大学：</w:t>
      </w:r>
    </w:p>
    <w:p w:rsidR="00E67C85" w:rsidRDefault="00327E9A">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E67C85" w:rsidRDefault="00327E9A">
      <w:pPr>
        <w:spacing w:line="360" w:lineRule="auto"/>
        <w:ind w:firstLineChars="225" w:firstLine="540"/>
        <w:rPr>
          <w:color w:val="000000"/>
          <w:sz w:val="24"/>
        </w:rPr>
      </w:pPr>
      <w:r>
        <w:rPr>
          <w:rFonts w:hint="eastAsia"/>
          <w:color w:val="000000"/>
          <w:sz w:val="24"/>
        </w:rPr>
        <w:t>招标编号：</w:t>
      </w:r>
    </w:p>
    <w:p w:rsidR="00E67C85" w:rsidRDefault="00327E9A">
      <w:pPr>
        <w:spacing w:line="360" w:lineRule="auto"/>
        <w:ind w:firstLineChars="200" w:firstLine="480"/>
        <w:jc w:val="left"/>
        <w:rPr>
          <w:color w:val="000000"/>
          <w:sz w:val="24"/>
        </w:rPr>
      </w:pPr>
      <w:r>
        <w:rPr>
          <w:rFonts w:hint="eastAsia"/>
          <w:color w:val="000000"/>
          <w:sz w:val="24"/>
        </w:rPr>
        <w:t>项目名称：</w:t>
      </w:r>
    </w:p>
    <w:p w:rsidR="00E67C85" w:rsidRDefault="00327E9A">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E67C85" w:rsidRDefault="00327E9A">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E67C85" w:rsidRDefault="00E67C85">
      <w:pPr>
        <w:spacing w:line="360" w:lineRule="auto"/>
        <w:ind w:firstLineChars="200" w:firstLine="480"/>
        <w:rPr>
          <w:color w:val="000000"/>
          <w:sz w:val="24"/>
          <w:lang w:val="en-GB"/>
        </w:rPr>
      </w:pPr>
    </w:p>
    <w:p w:rsidR="00E67C85" w:rsidRDefault="00327E9A">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E67C85" w:rsidRDefault="00327E9A">
      <w:pPr>
        <w:spacing w:line="360" w:lineRule="auto"/>
        <w:ind w:firstLineChars="200" w:firstLine="480"/>
        <w:rPr>
          <w:color w:val="000000"/>
          <w:sz w:val="24"/>
          <w:lang w:val="en-GB"/>
        </w:rPr>
      </w:pPr>
      <w:r>
        <w:rPr>
          <w:rFonts w:hint="eastAsia"/>
          <w:color w:val="000000"/>
          <w:sz w:val="24"/>
          <w:lang w:val="en-GB"/>
        </w:rPr>
        <w:t>职务：身份证号码：</w:t>
      </w:r>
    </w:p>
    <w:p w:rsidR="00E67C85" w:rsidRDefault="00E67C85">
      <w:pPr>
        <w:spacing w:line="360" w:lineRule="auto"/>
        <w:rPr>
          <w:color w:val="000000"/>
          <w:sz w:val="24"/>
          <w:lang w:val="en-GB"/>
        </w:rPr>
      </w:pPr>
    </w:p>
    <w:p w:rsidR="00E67C85" w:rsidRDefault="00E67C85">
      <w:pPr>
        <w:spacing w:line="360" w:lineRule="auto"/>
        <w:rPr>
          <w:color w:val="000000"/>
          <w:sz w:val="24"/>
          <w:lang w:val="en-GB"/>
        </w:rPr>
      </w:pPr>
    </w:p>
    <w:p w:rsidR="00E67C85" w:rsidRDefault="00327E9A">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E67C85" w:rsidRDefault="00327E9A">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E67C85" w:rsidRDefault="00327E9A">
      <w:pPr>
        <w:spacing w:line="360" w:lineRule="auto"/>
        <w:ind w:firstLineChars="200" w:firstLine="480"/>
        <w:rPr>
          <w:color w:val="000000"/>
          <w:sz w:val="24"/>
          <w:u w:val="single"/>
          <w:lang w:val="en-GB"/>
        </w:rPr>
      </w:pPr>
      <w:r>
        <w:rPr>
          <w:rFonts w:hint="eastAsia"/>
          <w:color w:val="000000"/>
          <w:sz w:val="24"/>
          <w:lang w:val="en-GB"/>
        </w:rPr>
        <w:t>职务：身份证号码：</w:t>
      </w:r>
    </w:p>
    <w:p w:rsidR="00E67C85" w:rsidRDefault="00E67C85">
      <w:pPr>
        <w:spacing w:line="360" w:lineRule="auto"/>
        <w:ind w:firstLineChars="200" w:firstLine="480"/>
        <w:rPr>
          <w:color w:val="000000"/>
          <w:sz w:val="24"/>
          <w:lang w:val="en-GB"/>
        </w:rPr>
      </w:pPr>
    </w:p>
    <w:p w:rsidR="00E67C85" w:rsidRDefault="00327E9A">
      <w:pPr>
        <w:spacing w:line="360" w:lineRule="auto"/>
        <w:ind w:firstLineChars="200" w:firstLine="480"/>
        <w:rPr>
          <w:color w:val="000000"/>
          <w:lang w:val="en-GB"/>
        </w:rPr>
      </w:pPr>
      <w:r>
        <w:rPr>
          <w:rFonts w:hint="eastAsia"/>
          <w:color w:val="000000"/>
          <w:sz w:val="24"/>
          <w:lang w:val="en-GB"/>
        </w:rPr>
        <w:t>生效日期：年月日</w:t>
      </w:r>
    </w:p>
    <w:p w:rsidR="00E67C85" w:rsidRDefault="00E67C85">
      <w:pPr>
        <w:spacing w:line="360" w:lineRule="auto"/>
        <w:ind w:firstLineChars="200" w:firstLine="420"/>
        <w:rPr>
          <w:color w:val="000000"/>
          <w:lang w:val="en-GB"/>
        </w:rPr>
      </w:pPr>
    </w:p>
    <w:p w:rsidR="00E67C85" w:rsidRDefault="00E67C85">
      <w:pPr>
        <w:spacing w:line="360" w:lineRule="auto"/>
        <w:ind w:firstLineChars="200" w:firstLine="420"/>
        <w:rPr>
          <w:color w:val="000000"/>
          <w:lang w:val="en-GB"/>
        </w:rPr>
      </w:pPr>
    </w:p>
    <w:p w:rsidR="00E67C85" w:rsidRDefault="00E67C85">
      <w:pPr>
        <w:spacing w:line="360" w:lineRule="auto"/>
        <w:ind w:firstLineChars="200" w:firstLine="420"/>
        <w:rPr>
          <w:color w:val="000000"/>
          <w:lang w:val="en-GB"/>
        </w:rPr>
      </w:pPr>
    </w:p>
    <w:p w:rsidR="00E67C85" w:rsidRDefault="00E67C85">
      <w:pPr>
        <w:spacing w:line="360" w:lineRule="auto"/>
        <w:ind w:firstLineChars="200" w:firstLine="420"/>
        <w:rPr>
          <w:color w:val="000000"/>
          <w:lang w:val="en-GB"/>
        </w:rPr>
      </w:pPr>
    </w:p>
    <w:p w:rsidR="00E67C85" w:rsidRDefault="00327E9A">
      <w:pPr>
        <w:spacing w:line="360" w:lineRule="auto"/>
        <w:ind w:firstLineChars="200" w:firstLine="420"/>
        <w:rPr>
          <w:color w:val="FF0000"/>
          <w:lang w:val="en-GB"/>
        </w:rPr>
      </w:pPr>
      <w:r>
        <w:rPr>
          <w:rFonts w:hint="eastAsia"/>
          <w:color w:val="FF0000"/>
          <w:lang w:val="en-GB"/>
        </w:rPr>
        <w:t>注：本授权书内容不得擅自修改。</w:t>
      </w:r>
    </w:p>
    <w:p w:rsidR="00E67C85" w:rsidRDefault="00327E9A">
      <w:pPr>
        <w:autoSpaceDE w:val="0"/>
        <w:autoSpaceDN w:val="0"/>
        <w:adjustRightInd w:val="0"/>
        <w:jc w:val="center"/>
        <w:rPr>
          <w:rFonts w:ascii="华文新魏" w:eastAsia="华文新魏" w:hAnsi="MS Sans Serif"/>
          <w:b/>
          <w:bCs/>
          <w:kern w:val="0"/>
          <w:sz w:val="48"/>
          <w:szCs w:val="46"/>
        </w:rPr>
      </w:pPr>
      <w:bookmarkStart w:id="8" w:name="_Toc119321152"/>
      <w:bookmarkStart w:id="9" w:name="_Toc49329266"/>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E67C85" w:rsidRDefault="00E67C85">
      <w:pPr>
        <w:spacing w:line="360" w:lineRule="auto"/>
        <w:ind w:left="361" w:hangingChars="150" w:hanging="361"/>
        <w:rPr>
          <w:b/>
          <w:bCs/>
          <w:color w:val="000000"/>
          <w:sz w:val="24"/>
          <w:lang w:val="en-GB"/>
        </w:rPr>
      </w:pPr>
    </w:p>
    <w:p w:rsidR="00E67C85" w:rsidRDefault="00327E9A">
      <w:pPr>
        <w:spacing w:line="360" w:lineRule="auto"/>
        <w:ind w:left="361" w:hangingChars="150" w:hanging="361"/>
        <w:rPr>
          <w:b/>
          <w:bCs/>
          <w:color w:val="000000"/>
          <w:sz w:val="24"/>
          <w:lang w:val="en-GB"/>
        </w:rPr>
      </w:pPr>
      <w:r>
        <w:rPr>
          <w:rFonts w:hint="eastAsia"/>
          <w:b/>
          <w:bCs/>
          <w:color w:val="000000"/>
          <w:sz w:val="24"/>
          <w:lang w:val="en-GB"/>
        </w:rPr>
        <w:t>致深圳大学：</w:t>
      </w:r>
    </w:p>
    <w:p w:rsidR="00E67C85" w:rsidRDefault="00327E9A">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E67C85" w:rsidRDefault="00327E9A">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E67C85" w:rsidRDefault="00327E9A">
      <w:pPr>
        <w:spacing w:line="360" w:lineRule="auto"/>
        <w:rPr>
          <w:color w:val="000000"/>
          <w:sz w:val="24"/>
        </w:rPr>
      </w:pPr>
      <w:r>
        <w:rPr>
          <w:rFonts w:hint="eastAsia"/>
          <w:color w:val="000000"/>
          <w:sz w:val="24"/>
        </w:rPr>
        <w:t>项目名称：</w:t>
      </w:r>
    </w:p>
    <w:p w:rsidR="00E67C85" w:rsidRDefault="00327E9A">
      <w:pPr>
        <w:spacing w:line="360" w:lineRule="auto"/>
        <w:rPr>
          <w:color w:val="000000"/>
          <w:sz w:val="24"/>
        </w:rPr>
      </w:pPr>
      <w:r>
        <w:rPr>
          <w:rFonts w:hint="eastAsia"/>
          <w:color w:val="000000"/>
          <w:sz w:val="24"/>
        </w:rPr>
        <w:t>采购编号：</w:t>
      </w:r>
    </w:p>
    <w:p w:rsidR="00E67C85" w:rsidRDefault="00327E9A">
      <w:pPr>
        <w:spacing w:line="420" w:lineRule="exact"/>
        <w:rPr>
          <w:b/>
          <w:bCs/>
          <w:color w:val="000000"/>
          <w:sz w:val="24"/>
        </w:rPr>
      </w:pPr>
      <w:r>
        <w:rPr>
          <w:rFonts w:hint="eastAsia"/>
          <w:b/>
          <w:bCs/>
          <w:color w:val="000000"/>
          <w:sz w:val="24"/>
        </w:rPr>
        <w:t>本公司郑重承诺并声明：</w:t>
      </w:r>
    </w:p>
    <w:p w:rsidR="00E67C85" w:rsidRDefault="00327E9A">
      <w:pPr>
        <w:numPr>
          <w:ilvl w:val="0"/>
          <w:numId w:val="1"/>
        </w:numPr>
        <w:spacing w:line="420" w:lineRule="exact"/>
        <w:rPr>
          <w:color w:val="000000"/>
          <w:sz w:val="24"/>
        </w:rPr>
      </w:pPr>
      <w:r>
        <w:rPr>
          <w:rFonts w:hint="eastAsia"/>
          <w:color w:val="000000"/>
          <w:sz w:val="24"/>
        </w:rPr>
        <w:t>我方已认真阅读了全部招标文件及其相关文件，同意接受文件的要求，并满足项目需求书的要求，完全清楚理解其内容及规约，不存在任何异议、质疑和误解之处。</w:t>
      </w:r>
    </w:p>
    <w:p w:rsidR="00E67C85" w:rsidRDefault="00327E9A">
      <w:pPr>
        <w:numPr>
          <w:ilvl w:val="0"/>
          <w:numId w:val="1"/>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67C85" w:rsidRDefault="00327E9A">
      <w:pPr>
        <w:numPr>
          <w:ilvl w:val="0"/>
          <w:numId w:val="1"/>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E67C85" w:rsidRDefault="00327E9A">
      <w:pPr>
        <w:numPr>
          <w:ilvl w:val="0"/>
          <w:numId w:val="1"/>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E67C85" w:rsidRDefault="00327E9A">
      <w:pPr>
        <w:numPr>
          <w:ilvl w:val="0"/>
          <w:numId w:val="1"/>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E67C85" w:rsidRDefault="00327E9A">
      <w:pPr>
        <w:numPr>
          <w:ilvl w:val="0"/>
          <w:numId w:val="1"/>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E67C85" w:rsidRDefault="00E67C85">
      <w:pPr>
        <w:tabs>
          <w:tab w:val="left" w:pos="-3780"/>
        </w:tabs>
        <w:spacing w:line="360" w:lineRule="auto"/>
        <w:ind w:firstLineChars="200" w:firstLine="480"/>
        <w:rPr>
          <w:color w:val="000000"/>
          <w:sz w:val="24"/>
        </w:rPr>
      </w:pPr>
    </w:p>
    <w:p w:rsidR="00E67C85" w:rsidRDefault="00327E9A">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E67C85" w:rsidRDefault="00327E9A">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E67C85" w:rsidRDefault="00327E9A">
      <w:pPr>
        <w:tabs>
          <w:tab w:val="left" w:pos="-3780"/>
        </w:tabs>
        <w:spacing w:line="360" w:lineRule="auto"/>
        <w:ind w:firstLineChars="200" w:firstLine="480"/>
        <w:rPr>
          <w:color w:val="000000"/>
          <w:sz w:val="24"/>
          <w:u w:val="single"/>
        </w:rPr>
      </w:pPr>
      <w:r>
        <w:rPr>
          <w:rFonts w:hint="eastAsia"/>
          <w:color w:val="000000"/>
          <w:sz w:val="24"/>
        </w:rPr>
        <w:t>通讯地址：邮政编码：</w:t>
      </w:r>
    </w:p>
    <w:p w:rsidR="00E67C85" w:rsidRDefault="00327E9A">
      <w:pPr>
        <w:tabs>
          <w:tab w:val="left" w:pos="-3780"/>
        </w:tabs>
        <w:spacing w:line="360" w:lineRule="auto"/>
        <w:ind w:firstLineChars="200" w:firstLine="480"/>
        <w:rPr>
          <w:color w:val="000000"/>
          <w:sz w:val="24"/>
          <w:u w:val="single"/>
        </w:rPr>
      </w:pPr>
      <w:r>
        <w:rPr>
          <w:rFonts w:hint="eastAsia"/>
          <w:color w:val="000000"/>
          <w:sz w:val="24"/>
        </w:rPr>
        <w:t>电话：传真：</w:t>
      </w:r>
    </w:p>
    <w:p w:rsidR="00E67C85" w:rsidRDefault="00327E9A">
      <w:pPr>
        <w:tabs>
          <w:tab w:val="left" w:pos="-3780"/>
        </w:tabs>
        <w:spacing w:line="360" w:lineRule="auto"/>
        <w:ind w:firstLineChars="200" w:firstLine="480"/>
        <w:rPr>
          <w:color w:val="000000"/>
          <w:sz w:val="24"/>
        </w:rPr>
      </w:pPr>
      <w:r>
        <w:rPr>
          <w:rFonts w:hint="eastAsia"/>
          <w:color w:val="000000"/>
          <w:sz w:val="24"/>
        </w:rPr>
        <w:t>承诺日期：年月日</w:t>
      </w:r>
    </w:p>
    <w:p w:rsidR="00E67C85" w:rsidRDefault="00E67C85">
      <w:pPr>
        <w:tabs>
          <w:tab w:val="left" w:pos="-3780"/>
        </w:tabs>
        <w:spacing w:line="360" w:lineRule="auto"/>
        <w:ind w:firstLineChars="200" w:firstLine="480"/>
        <w:rPr>
          <w:color w:val="000000"/>
          <w:sz w:val="24"/>
        </w:rPr>
      </w:pPr>
    </w:p>
    <w:p w:rsidR="00E67C85" w:rsidRDefault="00327E9A">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E67C85" w:rsidRDefault="00E67C85">
      <w:pPr>
        <w:tabs>
          <w:tab w:val="left" w:pos="-3780"/>
        </w:tabs>
        <w:spacing w:line="360" w:lineRule="auto"/>
        <w:ind w:firstLineChars="200" w:firstLine="420"/>
        <w:rPr>
          <w:rFonts w:ascii="仿宋_GB2312" w:eastAsia="仿宋_GB2312"/>
        </w:rPr>
      </w:pPr>
    </w:p>
    <w:p w:rsidR="00E67C85" w:rsidRDefault="00327E9A">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rsidR="00E67C85" w:rsidRDefault="00E67C85">
      <w:pPr>
        <w:spacing w:line="360" w:lineRule="auto"/>
        <w:jc w:val="center"/>
        <w:outlineLvl w:val="2"/>
        <w:rPr>
          <w:rFonts w:ascii="宋体" w:hAnsi="宋体"/>
          <w:b/>
          <w:sz w:val="24"/>
        </w:rPr>
      </w:pPr>
    </w:p>
    <w:p w:rsidR="00E67C85" w:rsidRDefault="00327E9A">
      <w:pPr>
        <w:spacing w:line="360" w:lineRule="auto"/>
        <w:rPr>
          <w:sz w:val="24"/>
        </w:rPr>
      </w:pPr>
      <w:r>
        <w:rPr>
          <w:rFonts w:hint="eastAsia"/>
          <w:sz w:val="24"/>
        </w:rPr>
        <w:t>深圳大学招投标管理中心：</w:t>
      </w:r>
    </w:p>
    <w:p w:rsidR="00E67C85" w:rsidRDefault="00327E9A">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E67C85" w:rsidRDefault="00E67C85">
      <w:pPr>
        <w:spacing w:line="360" w:lineRule="auto"/>
        <w:ind w:firstLineChars="200" w:firstLine="480"/>
        <w:rPr>
          <w:sz w:val="24"/>
        </w:rPr>
      </w:pPr>
    </w:p>
    <w:p w:rsidR="00E67C85" w:rsidRDefault="00327E9A">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E67C85" w:rsidRDefault="00E67C85">
      <w:pPr>
        <w:spacing w:line="360" w:lineRule="auto"/>
        <w:ind w:firstLineChars="200" w:firstLine="480"/>
        <w:rPr>
          <w:sz w:val="24"/>
        </w:rPr>
      </w:pPr>
    </w:p>
    <w:p w:rsidR="00E67C85" w:rsidRDefault="00327E9A">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E67C85" w:rsidRDefault="00E67C85">
      <w:pPr>
        <w:spacing w:line="360" w:lineRule="auto"/>
        <w:ind w:firstLineChars="200" w:firstLine="480"/>
        <w:rPr>
          <w:sz w:val="24"/>
        </w:rPr>
      </w:pPr>
    </w:p>
    <w:p w:rsidR="00E67C85" w:rsidRDefault="00327E9A">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E67C85" w:rsidRDefault="00327E9A">
      <w:pPr>
        <w:spacing w:line="360" w:lineRule="auto"/>
        <w:ind w:leftChars="675" w:left="1418"/>
        <w:rPr>
          <w:sz w:val="24"/>
        </w:rPr>
      </w:pPr>
      <w:r>
        <w:rPr>
          <w:rFonts w:hint="eastAsia"/>
          <w:sz w:val="24"/>
        </w:rPr>
        <w:t>户名：</w:t>
      </w:r>
    </w:p>
    <w:p w:rsidR="00E67C85" w:rsidRDefault="00327E9A">
      <w:pPr>
        <w:spacing w:line="360" w:lineRule="auto"/>
        <w:ind w:leftChars="675" w:left="1418"/>
        <w:rPr>
          <w:sz w:val="24"/>
        </w:rPr>
      </w:pPr>
      <w:r>
        <w:rPr>
          <w:rFonts w:hint="eastAsia"/>
          <w:sz w:val="24"/>
        </w:rPr>
        <w:t>账号：</w:t>
      </w:r>
    </w:p>
    <w:p w:rsidR="00E67C85" w:rsidRDefault="00327E9A">
      <w:pPr>
        <w:spacing w:line="360" w:lineRule="auto"/>
        <w:ind w:leftChars="675" w:left="1418"/>
        <w:rPr>
          <w:sz w:val="24"/>
        </w:rPr>
      </w:pPr>
      <w:r>
        <w:rPr>
          <w:rFonts w:hint="eastAsia"/>
          <w:sz w:val="24"/>
        </w:rPr>
        <w:t>开户行：</w:t>
      </w:r>
    </w:p>
    <w:p w:rsidR="00E67C85" w:rsidRDefault="00E67C85">
      <w:pPr>
        <w:spacing w:line="360" w:lineRule="auto"/>
        <w:rPr>
          <w:sz w:val="24"/>
        </w:rPr>
      </w:pPr>
    </w:p>
    <w:p w:rsidR="00E67C85" w:rsidRDefault="00327E9A">
      <w:pPr>
        <w:spacing w:line="360" w:lineRule="auto"/>
        <w:ind w:leftChars="2092" w:left="4393"/>
        <w:rPr>
          <w:sz w:val="24"/>
        </w:rPr>
      </w:pPr>
      <w:r>
        <w:rPr>
          <w:rFonts w:hint="eastAsia"/>
          <w:sz w:val="24"/>
        </w:rPr>
        <w:t>投标人名称：（公章）</w:t>
      </w:r>
    </w:p>
    <w:p w:rsidR="00E67C85" w:rsidRDefault="00327E9A">
      <w:pPr>
        <w:spacing w:line="360" w:lineRule="auto"/>
        <w:ind w:leftChars="2092" w:left="4393"/>
        <w:rPr>
          <w:sz w:val="24"/>
        </w:rPr>
      </w:pPr>
      <w:r>
        <w:rPr>
          <w:rFonts w:hint="eastAsia"/>
          <w:sz w:val="24"/>
        </w:rPr>
        <w:t>投标代表签名</w:t>
      </w:r>
    </w:p>
    <w:p w:rsidR="00E67C85" w:rsidRDefault="00327E9A">
      <w:pPr>
        <w:spacing w:line="360" w:lineRule="auto"/>
        <w:ind w:leftChars="2092" w:left="4393"/>
        <w:rPr>
          <w:sz w:val="24"/>
        </w:rPr>
      </w:pPr>
      <w:r>
        <w:rPr>
          <w:rFonts w:hint="eastAsia"/>
          <w:sz w:val="24"/>
        </w:rPr>
        <w:t>联系电话</w:t>
      </w:r>
    </w:p>
    <w:p w:rsidR="00E67C85" w:rsidRDefault="00327E9A">
      <w:pPr>
        <w:spacing w:line="360" w:lineRule="auto"/>
        <w:ind w:leftChars="2092" w:left="4393"/>
        <w:rPr>
          <w:sz w:val="24"/>
        </w:rPr>
      </w:pPr>
      <w:r>
        <w:rPr>
          <w:rFonts w:hint="eastAsia"/>
          <w:sz w:val="24"/>
        </w:rPr>
        <w:t>日期</w:t>
      </w:r>
    </w:p>
    <w:p w:rsidR="00E67C85" w:rsidRDefault="00327E9A">
      <w:pPr>
        <w:tabs>
          <w:tab w:val="left" w:pos="-3780"/>
        </w:tabs>
        <w:spacing w:line="360" w:lineRule="auto"/>
        <w:ind w:firstLineChars="200" w:firstLine="480"/>
        <w:rPr>
          <w:color w:val="000000"/>
          <w:lang w:val="en-GB"/>
        </w:rPr>
      </w:pPr>
      <w:r>
        <w:rPr>
          <w:rFonts w:ascii="宋体" w:hAnsi="宋体" w:hint="eastAsia"/>
          <w:sz w:val="24"/>
        </w:rPr>
        <w:t>附 保证金缴款凭证</w:t>
      </w:r>
    </w:p>
    <w:p w:rsidR="00E67C85" w:rsidRDefault="00327E9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（详见深圳</w:t>
      </w:r>
      <w:r>
        <w:rPr>
          <w:rFonts w:ascii="宋体" w:hAnsi="MS Sans Serif"/>
          <w:b/>
          <w:bCs/>
          <w:color w:val="0000FF"/>
          <w:kern w:val="0"/>
          <w:sz w:val="36"/>
          <w:szCs w:val="46"/>
        </w:rPr>
        <w:t>大学招投标管理</w:t>
      </w:r>
      <w:r>
        <w:rPr>
          <w:rFonts w:ascii="宋体" w:hAnsi="MS Sans Serif" w:hint="eastAsia"/>
          <w:b/>
          <w:bCs/>
          <w:color w:val="0000FF"/>
          <w:kern w:val="0"/>
          <w:sz w:val="36"/>
          <w:szCs w:val="46"/>
        </w:rPr>
        <w:t>中心网站“办事指南”）</w:t>
      </w:r>
    </w:p>
    <w:p w:rsidR="00E67C85" w:rsidRDefault="00327E9A">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E67C85" w:rsidRDefault="00E67C85">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67C85">
        <w:trPr>
          <w:trHeight w:val="4290"/>
          <w:jc w:val="center"/>
        </w:trPr>
        <w:tc>
          <w:tcPr>
            <w:tcW w:w="8522" w:type="dxa"/>
            <w:shd w:val="clear" w:color="auto" w:fill="CFFDCF"/>
          </w:tcPr>
          <w:p w:rsidR="00E67C85" w:rsidRDefault="00E67C85">
            <w:pPr>
              <w:snapToGrid w:val="0"/>
              <w:jc w:val="center"/>
              <w:rPr>
                <w:b/>
                <w:color w:val="000000"/>
                <w:sz w:val="30"/>
              </w:rPr>
            </w:pPr>
          </w:p>
          <w:p w:rsidR="00E67C85" w:rsidRDefault="00327E9A">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E67C85" w:rsidRDefault="00327E9A">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E67C85" w:rsidRDefault="00E67C85">
            <w:pPr>
              <w:jc w:val="center"/>
              <w:rPr>
                <w:b/>
                <w:color w:val="000000"/>
                <w:sz w:val="32"/>
              </w:rPr>
            </w:pPr>
          </w:p>
          <w:p w:rsidR="00E67C85" w:rsidRDefault="00327E9A">
            <w:pPr>
              <w:spacing w:line="360" w:lineRule="auto"/>
              <w:ind w:leftChars="84" w:left="176" w:firstLineChars="400" w:firstLine="960"/>
              <w:rPr>
                <w:color w:val="000000"/>
                <w:sz w:val="24"/>
                <w:u w:val="single"/>
              </w:rPr>
            </w:pPr>
            <w:r>
              <w:rPr>
                <w:rFonts w:hint="eastAsia"/>
                <w:color w:val="000000"/>
                <w:sz w:val="24"/>
              </w:rPr>
              <w:t>谈判人：</w:t>
            </w:r>
          </w:p>
          <w:p w:rsidR="00E67C85" w:rsidRDefault="00E67C85">
            <w:pPr>
              <w:spacing w:line="360" w:lineRule="auto"/>
              <w:ind w:leftChars="84" w:left="176" w:firstLineChars="400" w:firstLine="960"/>
              <w:rPr>
                <w:color w:val="000000"/>
                <w:sz w:val="24"/>
                <w:u w:val="single"/>
              </w:rPr>
            </w:pPr>
          </w:p>
          <w:p w:rsidR="00E67C85" w:rsidRDefault="00E67C85">
            <w:pPr>
              <w:spacing w:line="360" w:lineRule="auto"/>
              <w:ind w:leftChars="84" w:left="176" w:firstLineChars="400" w:firstLine="960"/>
              <w:rPr>
                <w:color w:val="000000"/>
                <w:sz w:val="24"/>
              </w:rPr>
            </w:pPr>
          </w:p>
          <w:p w:rsidR="00E67C85" w:rsidRDefault="00327E9A">
            <w:pPr>
              <w:spacing w:line="360" w:lineRule="auto"/>
              <w:ind w:leftChars="84" w:left="176" w:firstLineChars="400" w:firstLine="960"/>
              <w:rPr>
                <w:color w:val="000000"/>
                <w:sz w:val="24"/>
                <w:u w:val="single"/>
              </w:rPr>
            </w:pPr>
            <w:r>
              <w:rPr>
                <w:rFonts w:hint="eastAsia"/>
                <w:color w:val="000000"/>
                <w:sz w:val="24"/>
              </w:rPr>
              <w:t>采购编号：</w:t>
            </w:r>
          </w:p>
          <w:p w:rsidR="00E67C85" w:rsidRDefault="00E67C85">
            <w:pPr>
              <w:spacing w:line="360" w:lineRule="auto"/>
              <w:ind w:leftChars="84" w:left="176" w:firstLineChars="400" w:firstLine="960"/>
              <w:rPr>
                <w:color w:val="000000"/>
                <w:sz w:val="24"/>
                <w:u w:val="single"/>
              </w:rPr>
            </w:pPr>
          </w:p>
          <w:p w:rsidR="00E67C85" w:rsidRDefault="00E67C85">
            <w:pPr>
              <w:spacing w:line="360" w:lineRule="auto"/>
              <w:ind w:leftChars="84" w:left="176" w:firstLineChars="400" w:firstLine="960"/>
              <w:rPr>
                <w:color w:val="000000"/>
                <w:sz w:val="24"/>
              </w:rPr>
            </w:pPr>
          </w:p>
          <w:p w:rsidR="00E67C85" w:rsidRDefault="00327E9A">
            <w:pPr>
              <w:spacing w:line="360" w:lineRule="auto"/>
              <w:ind w:leftChars="84" w:left="176" w:firstLineChars="400" w:firstLine="960"/>
              <w:rPr>
                <w:color w:val="000000"/>
                <w:sz w:val="24"/>
                <w:u w:val="single"/>
              </w:rPr>
            </w:pPr>
            <w:r>
              <w:rPr>
                <w:rFonts w:hint="eastAsia"/>
                <w:color w:val="000000"/>
                <w:sz w:val="24"/>
              </w:rPr>
              <w:t>项目名称：</w:t>
            </w:r>
          </w:p>
          <w:p w:rsidR="00E67C85" w:rsidRDefault="00E67C85">
            <w:pPr>
              <w:spacing w:line="360" w:lineRule="auto"/>
              <w:ind w:leftChars="84" w:left="176" w:firstLineChars="400" w:firstLine="960"/>
              <w:rPr>
                <w:color w:val="000000"/>
                <w:sz w:val="24"/>
                <w:u w:val="single"/>
              </w:rPr>
            </w:pPr>
          </w:p>
          <w:p w:rsidR="00E67C85" w:rsidRDefault="00327E9A">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E67C85" w:rsidRDefault="00E67C85">
            <w:pPr>
              <w:jc w:val="center"/>
              <w:rPr>
                <w:b/>
                <w:bCs/>
                <w:color w:val="000000"/>
              </w:rPr>
            </w:pPr>
          </w:p>
          <w:p w:rsidR="00E67C85" w:rsidRDefault="00327E9A">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E67C85" w:rsidRDefault="00E67C85">
            <w:pPr>
              <w:jc w:val="center"/>
              <w:rPr>
                <w:color w:val="000000"/>
              </w:rPr>
            </w:pPr>
          </w:p>
        </w:tc>
      </w:tr>
    </w:tbl>
    <w:p w:rsidR="00E67C85" w:rsidRDefault="00E67C85">
      <w:pPr>
        <w:spacing w:line="360" w:lineRule="auto"/>
        <w:rPr>
          <w:color w:val="000000"/>
          <w:sz w:val="24"/>
        </w:rPr>
      </w:pPr>
    </w:p>
    <w:p w:rsidR="00E67C85" w:rsidRDefault="00E67C85">
      <w:pPr>
        <w:spacing w:line="360" w:lineRule="auto"/>
        <w:ind w:firstLineChars="200" w:firstLine="480"/>
        <w:rPr>
          <w:color w:val="000000"/>
          <w:sz w:val="24"/>
        </w:rPr>
      </w:pPr>
    </w:p>
    <w:p w:rsidR="00E67C85" w:rsidRDefault="00E67C85">
      <w:pPr>
        <w:spacing w:line="360" w:lineRule="auto"/>
        <w:ind w:firstLineChars="200" w:firstLine="480"/>
        <w:rPr>
          <w:color w:val="000000"/>
          <w:sz w:val="24"/>
          <w:lang w:val="en-GB"/>
        </w:rPr>
      </w:pPr>
    </w:p>
    <w:p w:rsidR="00E67C85" w:rsidRDefault="00E67C85">
      <w:pPr>
        <w:spacing w:line="360" w:lineRule="auto"/>
        <w:ind w:firstLineChars="200" w:firstLine="480"/>
        <w:rPr>
          <w:color w:val="000000"/>
          <w:sz w:val="24"/>
          <w:lang w:val="en-GB"/>
        </w:rPr>
      </w:pPr>
    </w:p>
    <w:p w:rsidR="00E67C85" w:rsidRDefault="00327E9A">
      <w:pPr>
        <w:spacing w:line="360" w:lineRule="auto"/>
        <w:ind w:firstLineChars="200" w:firstLine="482"/>
        <w:rPr>
          <w:b/>
          <w:bCs/>
          <w:color w:val="FF0000"/>
          <w:sz w:val="24"/>
          <w:lang w:val="en-GB"/>
        </w:rPr>
      </w:pPr>
      <w:r>
        <w:rPr>
          <w:rFonts w:hint="eastAsia"/>
          <w:b/>
          <w:bCs/>
          <w:color w:val="FF0000"/>
          <w:sz w:val="24"/>
          <w:lang w:val="en-GB"/>
        </w:rPr>
        <w:t>重要提示：</w:t>
      </w:r>
    </w:p>
    <w:p w:rsidR="00E67C85" w:rsidRDefault="00327E9A">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E67C85" w:rsidRDefault="00327E9A">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E67C85" w:rsidRDefault="00327E9A">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E67C85" w:rsidRDefault="00E67C85">
      <w:pPr>
        <w:rPr>
          <w:lang w:val="en-GB"/>
        </w:rPr>
      </w:pPr>
    </w:p>
    <w:p w:rsidR="00E67C85" w:rsidRDefault="00E67C85"/>
    <w:p w:rsidR="00E67C85" w:rsidRDefault="00E67C85">
      <w:pPr>
        <w:spacing w:beforeLines="50" w:before="156"/>
        <w:jc w:val="left"/>
        <w:rPr>
          <w:rFonts w:ascii="宋体" w:hAnsi="宋体"/>
          <w:b/>
          <w:color w:val="000000"/>
          <w:sz w:val="24"/>
        </w:rPr>
      </w:pPr>
    </w:p>
    <w:sectPr w:rsidR="00E67C8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60" w:rsidRDefault="00EA1C60">
      <w:r>
        <w:separator/>
      </w:r>
    </w:p>
  </w:endnote>
  <w:endnote w:type="continuationSeparator" w:id="0">
    <w:p w:rsidR="00EA1C60" w:rsidRDefault="00EA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85" w:rsidRDefault="00327E9A">
    <w:pPr>
      <w:pStyle w:val="a8"/>
      <w:framePr w:wrap="around" w:vAnchor="text" w:hAnchor="margin" w:xAlign="center" w:y="1"/>
      <w:rPr>
        <w:rStyle w:val="aa"/>
      </w:rPr>
    </w:pPr>
    <w:r>
      <w:fldChar w:fldCharType="begin"/>
    </w:r>
    <w:r>
      <w:rPr>
        <w:rStyle w:val="aa"/>
      </w:rPr>
      <w:instrText xml:space="preserve">PAGE  </w:instrText>
    </w:r>
    <w:r>
      <w:fldChar w:fldCharType="end"/>
    </w:r>
  </w:p>
  <w:p w:rsidR="00E67C85" w:rsidRDefault="00E67C8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85" w:rsidRDefault="00327E9A">
    <w:pPr>
      <w:pStyle w:val="a8"/>
    </w:pPr>
    <w:r>
      <w:rPr>
        <w:rStyle w:val="aa"/>
        <w:rFonts w:hint="eastAsia"/>
      </w:rPr>
      <w:t xml:space="preserve">　　　　　　　　　　　　　　　　　　　　　　</w:t>
    </w:r>
    <w:r>
      <w:fldChar w:fldCharType="begin"/>
    </w:r>
    <w:r>
      <w:rPr>
        <w:rStyle w:val="aa"/>
      </w:rPr>
      <w:instrText xml:space="preserve"> PAGE  \* Arabic  \* MERGEFORMAT </w:instrText>
    </w:r>
    <w:r>
      <w:fldChar w:fldCharType="separate"/>
    </w:r>
    <w:r w:rsidR="004570ED">
      <w:rPr>
        <w:rStyle w:val="aa"/>
        <w:noProof/>
      </w:rPr>
      <w:t>1</w:t>
    </w:r>
    <w:r>
      <w:fldChar w:fldCharType="end"/>
    </w:r>
    <w:r>
      <w:rPr>
        <w:rStyle w:val="aa"/>
      </w:rPr>
      <w:t xml:space="preserve"> / </w:t>
    </w:r>
    <w:r w:rsidR="00EA1C60">
      <w:fldChar w:fldCharType="begin"/>
    </w:r>
    <w:r w:rsidR="00EA1C60">
      <w:instrText xml:space="preserve"> NUMPAGES  \* Arabic  \* MERGEFORMAT </w:instrText>
    </w:r>
    <w:r w:rsidR="00EA1C60">
      <w:fldChar w:fldCharType="separate"/>
    </w:r>
    <w:r w:rsidR="004570ED" w:rsidRPr="004570ED">
      <w:rPr>
        <w:rStyle w:val="aa"/>
        <w:noProof/>
      </w:rPr>
      <w:t>15</w:t>
    </w:r>
    <w:r w:rsidR="00EA1C60">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60" w:rsidRDefault="00EA1C60">
      <w:r>
        <w:separator/>
      </w:r>
    </w:p>
  </w:footnote>
  <w:footnote w:type="continuationSeparator" w:id="0">
    <w:p w:rsidR="00EA1C60" w:rsidRDefault="00EA1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85" w:rsidRDefault="00327E9A">
    <w:pPr>
      <w:pStyle w:val="a9"/>
      <w:jc w:val="both"/>
    </w:pPr>
    <w:r>
      <w:rPr>
        <w:rFonts w:hint="eastAsia"/>
      </w:rPr>
      <w:t xml:space="preserve">深圳大学招投标管理中心招标文件　　　　　　　　　　　　　</w:t>
    </w:r>
    <w:r>
      <w:rPr>
        <w:rFonts w:hint="eastAsia"/>
      </w:rPr>
      <w:t xml:space="preserve">   </w:t>
    </w:r>
    <w:r>
      <w:rPr>
        <w:rFonts w:hint="eastAsia"/>
      </w:rPr>
      <w:t xml:space="preserve">　　</w:t>
    </w:r>
    <w:r w:rsidR="00AF7ED3">
      <w:rPr>
        <w:rFonts w:hint="eastAsia"/>
      </w:rPr>
      <w:t xml:space="preserve">  </w:t>
    </w:r>
    <w:r>
      <w:rPr>
        <w:rFonts w:hint="eastAsia"/>
      </w:rPr>
      <w:t>采购编号：</w:t>
    </w:r>
    <w:r w:rsidR="00AF7ED3">
      <w:rPr>
        <w:rFonts w:hint="eastAsia"/>
      </w:rPr>
      <w:t>SZU2018072FW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551"/>
    <w:rsid w:val="00011482"/>
    <w:rsid w:val="000146CD"/>
    <w:rsid w:val="0002524B"/>
    <w:rsid w:val="00043C86"/>
    <w:rsid w:val="00046C18"/>
    <w:rsid w:val="00046F99"/>
    <w:rsid w:val="0005772A"/>
    <w:rsid w:val="00077DD7"/>
    <w:rsid w:val="000811C4"/>
    <w:rsid w:val="00082DA8"/>
    <w:rsid w:val="00085AB4"/>
    <w:rsid w:val="00097C0C"/>
    <w:rsid w:val="000B024B"/>
    <w:rsid w:val="000B0A40"/>
    <w:rsid w:val="000C157C"/>
    <w:rsid w:val="000D09AD"/>
    <w:rsid w:val="000D178B"/>
    <w:rsid w:val="000D3BC9"/>
    <w:rsid w:val="000D425D"/>
    <w:rsid w:val="000E0696"/>
    <w:rsid w:val="000E31CC"/>
    <w:rsid w:val="000E6380"/>
    <w:rsid w:val="000F6C5E"/>
    <w:rsid w:val="001033CD"/>
    <w:rsid w:val="001053DF"/>
    <w:rsid w:val="00105AC4"/>
    <w:rsid w:val="00105AF0"/>
    <w:rsid w:val="00116194"/>
    <w:rsid w:val="00117765"/>
    <w:rsid w:val="00120D1E"/>
    <w:rsid w:val="00122123"/>
    <w:rsid w:val="00122680"/>
    <w:rsid w:val="00123B8F"/>
    <w:rsid w:val="001259DD"/>
    <w:rsid w:val="00126877"/>
    <w:rsid w:val="00133C9D"/>
    <w:rsid w:val="001350A8"/>
    <w:rsid w:val="00135DB1"/>
    <w:rsid w:val="001411A8"/>
    <w:rsid w:val="00145840"/>
    <w:rsid w:val="00156F7A"/>
    <w:rsid w:val="00157628"/>
    <w:rsid w:val="001606EA"/>
    <w:rsid w:val="00165BC6"/>
    <w:rsid w:val="001713A2"/>
    <w:rsid w:val="001777DA"/>
    <w:rsid w:val="00192EB4"/>
    <w:rsid w:val="001933D7"/>
    <w:rsid w:val="001A43C4"/>
    <w:rsid w:val="001B29DD"/>
    <w:rsid w:val="001C641C"/>
    <w:rsid w:val="001D3DF2"/>
    <w:rsid w:val="001E428B"/>
    <w:rsid w:val="001E7E12"/>
    <w:rsid w:val="001F3D39"/>
    <w:rsid w:val="001F6D1D"/>
    <w:rsid w:val="001F7ECC"/>
    <w:rsid w:val="002010B5"/>
    <w:rsid w:val="002054DC"/>
    <w:rsid w:val="002143C3"/>
    <w:rsid w:val="002209F5"/>
    <w:rsid w:val="002229B2"/>
    <w:rsid w:val="00226BB1"/>
    <w:rsid w:val="00230289"/>
    <w:rsid w:val="00232A1A"/>
    <w:rsid w:val="0023643F"/>
    <w:rsid w:val="00240060"/>
    <w:rsid w:val="0024298B"/>
    <w:rsid w:val="002472E1"/>
    <w:rsid w:val="00251D9E"/>
    <w:rsid w:val="00254ABF"/>
    <w:rsid w:val="002578F5"/>
    <w:rsid w:val="0026311D"/>
    <w:rsid w:val="00264395"/>
    <w:rsid w:val="00266EA9"/>
    <w:rsid w:val="00286240"/>
    <w:rsid w:val="00286EA8"/>
    <w:rsid w:val="0029051A"/>
    <w:rsid w:val="00294786"/>
    <w:rsid w:val="002A4D8B"/>
    <w:rsid w:val="002A7CDA"/>
    <w:rsid w:val="002B1C14"/>
    <w:rsid w:val="002B7B4E"/>
    <w:rsid w:val="002C374B"/>
    <w:rsid w:val="002C5873"/>
    <w:rsid w:val="002C5FC2"/>
    <w:rsid w:val="002D01E7"/>
    <w:rsid w:val="002D07A8"/>
    <w:rsid w:val="002D5A23"/>
    <w:rsid w:val="002D7C1D"/>
    <w:rsid w:val="002E59BE"/>
    <w:rsid w:val="002F46C6"/>
    <w:rsid w:val="002F5707"/>
    <w:rsid w:val="00300DF5"/>
    <w:rsid w:val="003106E1"/>
    <w:rsid w:val="0031317E"/>
    <w:rsid w:val="003162FA"/>
    <w:rsid w:val="003230F2"/>
    <w:rsid w:val="00323461"/>
    <w:rsid w:val="00327E9A"/>
    <w:rsid w:val="003318A0"/>
    <w:rsid w:val="003334E8"/>
    <w:rsid w:val="00333F4C"/>
    <w:rsid w:val="003419BA"/>
    <w:rsid w:val="00346803"/>
    <w:rsid w:val="003477EC"/>
    <w:rsid w:val="00350186"/>
    <w:rsid w:val="00352811"/>
    <w:rsid w:val="00355F6D"/>
    <w:rsid w:val="00362FBA"/>
    <w:rsid w:val="00363498"/>
    <w:rsid w:val="003637FA"/>
    <w:rsid w:val="00364F2F"/>
    <w:rsid w:val="00373C2D"/>
    <w:rsid w:val="00373F10"/>
    <w:rsid w:val="0037497D"/>
    <w:rsid w:val="003804A8"/>
    <w:rsid w:val="00382B37"/>
    <w:rsid w:val="00383796"/>
    <w:rsid w:val="00394C53"/>
    <w:rsid w:val="0039685D"/>
    <w:rsid w:val="003A44BA"/>
    <w:rsid w:val="003B70A3"/>
    <w:rsid w:val="003C7ACA"/>
    <w:rsid w:val="003D7730"/>
    <w:rsid w:val="003F0C1E"/>
    <w:rsid w:val="003F4EA0"/>
    <w:rsid w:val="003F5EBD"/>
    <w:rsid w:val="004072ED"/>
    <w:rsid w:val="00423C72"/>
    <w:rsid w:val="00426D4E"/>
    <w:rsid w:val="00433468"/>
    <w:rsid w:val="0044102A"/>
    <w:rsid w:val="0044128A"/>
    <w:rsid w:val="00441DC7"/>
    <w:rsid w:val="00443A66"/>
    <w:rsid w:val="004508BB"/>
    <w:rsid w:val="00450A29"/>
    <w:rsid w:val="00451C97"/>
    <w:rsid w:val="00452929"/>
    <w:rsid w:val="004541F8"/>
    <w:rsid w:val="00456B97"/>
    <w:rsid w:val="00457064"/>
    <w:rsid w:val="004570ED"/>
    <w:rsid w:val="00457537"/>
    <w:rsid w:val="004615A2"/>
    <w:rsid w:val="00461E68"/>
    <w:rsid w:val="004770E7"/>
    <w:rsid w:val="004906E9"/>
    <w:rsid w:val="00491C90"/>
    <w:rsid w:val="0049363B"/>
    <w:rsid w:val="004941D9"/>
    <w:rsid w:val="00494FEC"/>
    <w:rsid w:val="004A3999"/>
    <w:rsid w:val="004B25EC"/>
    <w:rsid w:val="004C175E"/>
    <w:rsid w:val="004C512B"/>
    <w:rsid w:val="004C7564"/>
    <w:rsid w:val="004D72ED"/>
    <w:rsid w:val="004E16B1"/>
    <w:rsid w:val="004E4181"/>
    <w:rsid w:val="004E461A"/>
    <w:rsid w:val="004F3D9A"/>
    <w:rsid w:val="005015D7"/>
    <w:rsid w:val="0050333E"/>
    <w:rsid w:val="00504C80"/>
    <w:rsid w:val="005071AB"/>
    <w:rsid w:val="00511E70"/>
    <w:rsid w:val="00536FA6"/>
    <w:rsid w:val="0054104F"/>
    <w:rsid w:val="00545AB5"/>
    <w:rsid w:val="00561580"/>
    <w:rsid w:val="0056677B"/>
    <w:rsid w:val="005713E1"/>
    <w:rsid w:val="005731EC"/>
    <w:rsid w:val="00573BE6"/>
    <w:rsid w:val="00574AC8"/>
    <w:rsid w:val="0058470B"/>
    <w:rsid w:val="005950FA"/>
    <w:rsid w:val="005A5194"/>
    <w:rsid w:val="005A76C5"/>
    <w:rsid w:val="005A7E8E"/>
    <w:rsid w:val="005B25BC"/>
    <w:rsid w:val="005B3E28"/>
    <w:rsid w:val="005C0150"/>
    <w:rsid w:val="005C118E"/>
    <w:rsid w:val="005C36FE"/>
    <w:rsid w:val="005C5D5B"/>
    <w:rsid w:val="005C6FFD"/>
    <w:rsid w:val="005D5917"/>
    <w:rsid w:val="005E4BA8"/>
    <w:rsid w:val="005F2F38"/>
    <w:rsid w:val="005F3F15"/>
    <w:rsid w:val="005F4E9D"/>
    <w:rsid w:val="00613ABE"/>
    <w:rsid w:val="00616C49"/>
    <w:rsid w:val="0062646B"/>
    <w:rsid w:val="0062656E"/>
    <w:rsid w:val="00627484"/>
    <w:rsid w:val="0063406F"/>
    <w:rsid w:val="00637A22"/>
    <w:rsid w:val="00641BC8"/>
    <w:rsid w:val="00643709"/>
    <w:rsid w:val="0065144F"/>
    <w:rsid w:val="0065193A"/>
    <w:rsid w:val="00662B23"/>
    <w:rsid w:val="006649D4"/>
    <w:rsid w:val="006671C8"/>
    <w:rsid w:val="006702E0"/>
    <w:rsid w:val="00671A9C"/>
    <w:rsid w:val="00675526"/>
    <w:rsid w:val="00676080"/>
    <w:rsid w:val="00681319"/>
    <w:rsid w:val="006828D4"/>
    <w:rsid w:val="00684DFB"/>
    <w:rsid w:val="006850ED"/>
    <w:rsid w:val="006A439C"/>
    <w:rsid w:val="006B3415"/>
    <w:rsid w:val="006C1FD8"/>
    <w:rsid w:val="006C2B52"/>
    <w:rsid w:val="006D2240"/>
    <w:rsid w:val="006E27D7"/>
    <w:rsid w:val="006F11B3"/>
    <w:rsid w:val="006F1FCD"/>
    <w:rsid w:val="00704EA8"/>
    <w:rsid w:val="00707A84"/>
    <w:rsid w:val="00712946"/>
    <w:rsid w:val="00715E20"/>
    <w:rsid w:val="00717AF0"/>
    <w:rsid w:val="00723284"/>
    <w:rsid w:val="007251B2"/>
    <w:rsid w:val="0072662F"/>
    <w:rsid w:val="00727DBE"/>
    <w:rsid w:val="00734799"/>
    <w:rsid w:val="007351A0"/>
    <w:rsid w:val="00744C88"/>
    <w:rsid w:val="007553A8"/>
    <w:rsid w:val="00763C44"/>
    <w:rsid w:val="00765F3E"/>
    <w:rsid w:val="007707A6"/>
    <w:rsid w:val="00774CB7"/>
    <w:rsid w:val="00776699"/>
    <w:rsid w:val="00780E23"/>
    <w:rsid w:val="007822CC"/>
    <w:rsid w:val="00784E9E"/>
    <w:rsid w:val="00793EBB"/>
    <w:rsid w:val="007B5E42"/>
    <w:rsid w:val="007B7D95"/>
    <w:rsid w:val="007C03BC"/>
    <w:rsid w:val="007C5737"/>
    <w:rsid w:val="007D18D6"/>
    <w:rsid w:val="007D4841"/>
    <w:rsid w:val="007E5F17"/>
    <w:rsid w:val="007F22E3"/>
    <w:rsid w:val="0080366D"/>
    <w:rsid w:val="00804EF6"/>
    <w:rsid w:val="00815923"/>
    <w:rsid w:val="00826CA7"/>
    <w:rsid w:val="00831B10"/>
    <w:rsid w:val="00832D95"/>
    <w:rsid w:val="00835AEC"/>
    <w:rsid w:val="00843D58"/>
    <w:rsid w:val="00845620"/>
    <w:rsid w:val="00852C70"/>
    <w:rsid w:val="00855891"/>
    <w:rsid w:val="00872277"/>
    <w:rsid w:val="008818FD"/>
    <w:rsid w:val="008901C7"/>
    <w:rsid w:val="00890527"/>
    <w:rsid w:val="008921BC"/>
    <w:rsid w:val="008A2133"/>
    <w:rsid w:val="008B0433"/>
    <w:rsid w:val="008B22C2"/>
    <w:rsid w:val="008B37A7"/>
    <w:rsid w:val="008B3BC1"/>
    <w:rsid w:val="008B5526"/>
    <w:rsid w:val="008C407F"/>
    <w:rsid w:val="008C74CF"/>
    <w:rsid w:val="008D22B7"/>
    <w:rsid w:val="008D7348"/>
    <w:rsid w:val="008F153B"/>
    <w:rsid w:val="008F466D"/>
    <w:rsid w:val="008F7624"/>
    <w:rsid w:val="009071C8"/>
    <w:rsid w:val="009151F8"/>
    <w:rsid w:val="00915E66"/>
    <w:rsid w:val="0091669A"/>
    <w:rsid w:val="009178CC"/>
    <w:rsid w:val="009217B8"/>
    <w:rsid w:val="0092286D"/>
    <w:rsid w:val="00927B3B"/>
    <w:rsid w:val="00942070"/>
    <w:rsid w:val="0094502C"/>
    <w:rsid w:val="00952B67"/>
    <w:rsid w:val="009532C7"/>
    <w:rsid w:val="009573FC"/>
    <w:rsid w:val="0096389E"/>
    <w:rsid w:val="00963924"/>
    <w:rsid w:val="009721F6"/>
    <w:rsid w:val="00986D2F"/>
    <w:rsid w:val="00991589"/>
    <w:rsid w:val="00997295"/>
    <w:rsid w:val="0099756F"/>
    <w:rsid w:val="009A3F2A"/>
    <w:rsid w:val="009A447C"/>
    <w:rsid w:val="009A5616"/>
    <w:rsid w:val="009B4FD8"/>
    <w:rsid w:val="009B506E"/>
    <w:rsid w:val="009B5E91"/>
    <w:rsid w:val="009B6C8B"/>
    <w:rsid w:val="009C210F"/>
    <w:rsid w:val="009C47EB"/>
    <w:rsid w:val="009D3084"/>
    <w:rsid w:val="009E6D47"/>
    <w:rsid w:val="009E6DC1"/>
    <w:rsid w:val="009E79FA"/>
    <w:rsid w:val="009F7D60"/>
    <w:rsid w:val="00A167C0"/>
    <w:rsid w:val="00A16A14"/>
    <w:rsid w:val="00A17CB7"/>
    <w:rsid w:val="00A257FD"/>
    <w:rsid w:val="00A333E8"/>
    <w:rsid w:val="00A3729C"/>
    <w:rsid w:val="00A43DB6"/>
    <w:rsid w:val="00A4617E"/>
    <w:rsid w:val="00A52862"/>
    <w:rsid w:val="00A64EC7"/>
    <w:rsid w:val="00A66F82"/>
    <w:rsid w:val="00A72DA9"/>
    <w:rsid w:val="00A738F5"/>
    <w:rsid w:val="00A76F70"/>
    <w:rsid w:val="00A8016B"/>
    <w:rsid w:val="00A856D4"/>
    <w:rsid w:val="00AB327B"/>
    <w:rsid w:val="00AB61F2"/>
    <w:rsid w:val="00AC0BA7"/>
    <w:rsid w:val="00AC149A"/>
    <w:rsid w:val="00AC31A3"/>
    <w:rsid w:val="00AC3FED"/>
    <w:rsid w:val="00AD0227"/>
    <w:rsid w:val="00AE6822"/>
    <w:rsid w:val="00AE7D40"/>
    <w:rsid w:val="00AF2617"/>
    <w:rsid w:val="00AF7ED3"/>
    <w:rsid w:val="00B020CF"/>
    <w:rsid w:val="00B15425"/>
    <w:rsid w:val="00B16822"/>
    <w:rsid w:val="00B21653"/>
    <w:rsid w:val="00B32A00"/>
    <w:rsid w:val="00B343BA"/>
    <w:rsid w:val="00B3621A"/>
    <w:rsid w:val="00B4043B"/>
    <w:rsid w:val="00B518D2"/>
    <w:rsid w:val="00B631EA"/>
    <w:rsid w:val="00B66244"/>
    <w:rsid w:val="00B770B3"/>
    <w:rsid w:val="00B832C7"/>
    <w:rsid w:val="00B85D71"/>
    <w:rsid w:val="00B906B5"/>
    <w:rsid w:val="00BA224C"/>
    <w:rsid w:val="00BA51A7"/>
    <w:rsid w:val="00BC2194"/>
    <w:rsid w:val="00BC456E"/>
    <w:rsid w:val="00BD4E6D"/>
    <w:rsid w:val="00BE34B0"/>
    <w:rsid w:val="00BE4E1E"/>
    <w:rsid w:val="00BE6BC8"/>
    <w:rsid w:val="00BE6D3C"/>
    <w:rsid w:val="00BF0C73"/>
    <w:rsid w:val="00BF1073"/>
    <w:rsid w:val="00BF12D5"/>
    <w:rsid w:val="00BF62A0"/>
    <w:rsid w:val="00BF724C"/>
    <w:rsid w:val="00C00E86"/>
    <w:rsid w:val="00C06018"/>
    <w:rsid w:val="00C13B00"/>
    <w:rsid w:val="00C14AA2"/>
    <w:rsid w:val="00C207D6"/>
    <w:rsid w:val="00C32C19"/>
    <w:rsid w:val="00C33550"/>
    <w:rsid w:val="00C34178"/>
    <w:rsid w:val="00C34EC8"/>
    <w:rsid w:val="00C43329"/>
    <w:rsid w:val="00C43456"/>
    <w:rsid w:val="00C46699"/>
    <w:rsid w:val="00C50D3E"/>
    <w:rsid w:val="00C51AE4"/>
    <w:rsid w:val="00C652E1"/>
    <w:rsid w:val="00C668B5"/>
    <w:rsid w:val="00C67023"/>
    <w:rsid w:val="00C74F4E"/>
    <w:rsid w:val="00C75DE8"/>
    <w:rsid w:val="00C76B14"/>
    <w:rsid w:val="00C801BF"/>
    <w:rsid w:val="00C8273B"/>
    <w:rsid w:val="00C82B3F"/>
    <w:rsid w:val="00C84AA3"/>
    <w:rsid w:val="00C8663B"/>
    <w:rsid w:val="00C946F6"/>
    <w:rsid w:val="00C94714"/>
    <w:rsid w:val="00C9617A"/>
    <w:rsid w:val="00CA1156"/>
    <w:rsid w:val="00CA2889"/>
    <w:rsid w:val="00CA31F1"/>
    <w:rsid w:val="00CA45B7"/>
    <w:rsid w:val="00CA5104"/>
    <w:rsid w:val="00CB4493"/>
    <w:rsid w:val="00CB6B86"/>
    <w:rsid w:val="00CB71C8"/>
    <w:rsid w:val="00CC3BEA"/>
    <w:rsid w:val="00CC40CC"/>
    <w:rsid w:val="00CC7641"/>
    <w:rsid w:val="00CC7784"/>
    <w:rsid w:val="00CD4F42"/>
    <w:rsid w:val="00CE102E"/>
    <w:rsid w:val="00CE3200"/>
    <w:rsid w:val="00CE5258"/>
    <w:rsid w:val="00CE60D8"/>
    <w:rsid w:val="00CE6510"/>
    <w:rsid w:val="00CF3E72"/>
    <w:rsid w:val="00CF4958"/>
    <w:rsid w:val="00CF71E5"/>
    <w:rsid w:val="00D00561"/>
    <w:rsid w:val="00D23794"/>
    <w:rsid w:val="00D407CA"/>
    <w:rsid w:val="00D5690F"/>
    <w:rsid w:val="00D614B7"/>
    <w:rsid w:val="00D63B4A"/>
    <w:rsid w:val="00D63E4B"/>
    <w:rsid w:val="00D63FFC"/>
    <w:rsid w:val="00D67533"/>
    <w:rsid w:val="00D6779A"/>
    <w:rsid w:val="00D75C16"/>
    <w:rsid w:val="00D82030"/>
    <w:rsid w:val="00D84F20"/>
    <w:rsid w:val="00D908AE"/>
    <w:rsid w:val="00D91907"/>
    <w:rsid w:val="00D91C02"/>
    <w:rsid w:val="00D92A47"/>
    <w:rsid w:val="00D9656E"/>
    <w:rsid w:val="00D97B33"/>
    <w:rsid w:val="00DB0FF1"/>
    <w:rsid w:val="00DB10D9"/>
    <w:rsid w:val="00DB28D2"/>
    <w:rsid w:val="00DB6C99"/>
    <w:rsid w:val="00DB784D"/>
    <w:rsid w:val="00DD27D4"/>
    <w:rsid w:val="00DD2DDE"/>
    <w:rsid w:val="00DD64F8"/>
    <w:rsid w:val="00DE4A02"/>
    <w:rsid w:val="00DE6169"/>
    <w:rsid w:val="00DE7504"/>
    <w:rsid w:val="00DF0E4E"/>
    <w:rsid w:val="00DF161D"/>
    <w:rsid w:val="00DF257B"/>
    <w:rsid w:val="00DF3294"/>
    <w:rsid w:val="00E040EF"/>
    <w:rsid w:val="00E0550D"/>
    <w:rsid w:val="00E070BA"/>
    <w:rsid w:val="00E071FC"/>
    <w:rsid w:val="00E171E1"/>
    <w:rsid w:val="00E314D3"/>
    <w:rsid w:val="00E34C67"/>
    <w:rsid w:val="00E56CDB"/>
    <w:rsid w:val="00E64D1C"/>
    <w:rsid w:val="00E67C85"/>
    <w:rsid w:val="00E93F03"/>
    <w:rsid w:val="00EA00C2"/>
    <w:rsid w:val="00EA1105"/>
    <w:rsid w:val="00EA17DA"/>
    <w:rsid w:val="00EA1C60"/>
    <w:rsid w:val="00EA1E82"/>
    <w:rsid w:val="00EA437C"/>
    <w:rsid w:val="00EB4FFE"/>
    <w:rsid w:val="00EC1000"/>
    <w:rsid w:val="00EC48BB"/>
    <w:rsid w:val="00ED5DB9"/>
    <w:rsid w:val="00EF1A1F"/>
    <w:rsid w:val="00EF2A7C"/>
    <w:rsid w:val="00EF678A"/>
    <w:rsid w:val="00EF688D"/>
    <w:rsid w:val="00F021B1"/>
    <w:rsid w:val="00F02683"/>
    <w:rsid w:val="00F0658F"/>
    <w:rsid w:val="00F10EBD"/>
    <w:rsid w:val="00F17DCB"/>
    <w:rsid w:val="00F22EEC"/>
    <w:rsid w:val="00F2431E"/>
    <w:rsid w:val="00F30761"/>
    <w:rsid w:val="00F31988"/>
    <w:rsid w:val="00F32815"/>
    <w:rsid w:val="00F33DF4"/>
    <w:rsid w:val="00F362D7"/>
    <w:rsid w:val="00F4019A"/>
    <w:rsid w:val="00F44988"/>
    <w:rsid w:val="00F454FB"/>
    <w:rsid w:val="00F4700F"/>
    <w:rsid w:val="00F57B4A"/>
    <w:rsid w:val="00F80E56"/>
    <w:rsid w:val="00F86334"/>
    <w:rsid w:val="00F904B5"/>
    <w:rsid w:val="00F9531D"/>
    <w:rsid w:val="00F97D28"/>
    <w:rsid w:val="00F97DE0"/>
    <w:rsid w:val="00FA2049"/>
    <w:rsid w:val="00FA24B2"/>
    <w:rsid w:val="00FA3C7E"/>
    <w:rsid w:val="00FA75A6"/>
    <w:rsid w:val="00FB0EB0"/>
    <w:rsid w:val="00FB1677"/>
    <w:rsid w:val="00FC1B97"/>
    <w:rsid w:val="00FC1C28"/>
    <w:rsid w:val="00FC21F6"/>
    <w:rsid w:val="00FD0870"/>
    <w:rsid w:val="00FD7FEC"/>
    <w:rsid w:val="00FE247F"/>
    <w:rsid w:val="00FE2E7B"/>
    <w:rsid w:val="00FE3129"/>
    <w:rsid w:val="00FE5903"/>
    <w:rsid w:val="00FE5E95"/>
    <w:rsid w:val="00FE62A1"/>
    <w:rsid w:val="00FF3FD0"/>
    <w:rsid w:val="00FF5ED1"/>
    <w:rsid w:val="128752CD"/>
    <w:rsid w:val="384049FB"/>
    <w:rsid w:val="69701C8D"/>
    <w:rsid w:val="6CA52609"/>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65D978-78BE-4C47-BE3A-BC62634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Plain Text"/>
    <w:basedOn w:val="a"/>
    <w:link w:val="Char1"/>
    <w:rPr>
      <w:rFonts w:ascii="宋体" w:hAnsi="Courier New"/>
      <w:szCs w:val="20"/>
    </w:rPr>
  </w:style>
  <w:style w:type="paragraph" w:styleId="a7">
    <w:name w:val="Balloon Text"/>
    <w:basedOn w:val="a"/>
    <w:link w:val="Char2"/>
    <w:uiPriority w:val="99"/>
    <w:qFormat/>
    <w:rPr>
      <w:kern w:val="0"/>
      <w:sz w:val="18"/>
      <w:szCs w:val="18"/>
    </w:rPr>
  </w:style>
  <w:style w:type="paragraph" w:styleId="a8">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a">
    <w:name w:val="page number"/>
    <w:basedOn w:val="a0"/>
    <w:qFormat/>
  </w:style>
  <w:style w:type="character" w:styleId="ab">
    <w:name w:val="FollowedHyperlink"/>
    <w:basedOn w:val="a0"/>
    <w:semiHidden/>
    <w:unhideWhenUsed/>
    <w:rPr>
      <w:color w:val="800080" w:themeColor="followedHyperlink"/>
      <w:u w:val="single"/>
    </w:rPr>
  </w:style>
  <w:style w:type="character" w:styleId="ac">
    <w:name w:val="Hyperlink"/>
    <w:basedOn w:val="a0"/>
    <w:rPr>
      <w:color w:val="0000FF" w:themeColor="hyperlink"/>
      <w:u w:val="single"/>
    </w:rPr>
  </w:style>
  <w:style w:type="character" w:styleId="ad">
    <w:name w:val="annotation reference"/>
    <w:basedOn w:val="a0"/>
    <w:semiHidden/>
    <w:unhideWhenUsed/>
    <w:rPr>
      <w:sz w:val="21"/>
      <w:szCs w:val="21"/>
    </w:rPr>
  </w:style>
  <w:style w:type="table" w:styleId="ae">
    <w:name w:val="Table Grid"/>
    <w:basedOn w:val="a1"/>
    <w:uiPriority w:val="39"/>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8"/>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7"/>
    <w:uiPriority w:val="99"/>
    <w:qFormat/>
    <w:rPr>
      <w:sz w:val="18"/>
      <w:szCs w:val="18"/>
    </w:rPr>
  </w:style>
  <w:style w:type="character" w:customStyle="1" w:styleId="Char4">
    <w:name w:val="页眉 Char"/>
    <w:link w:val="a9"/>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rPr>
      <w:kern w:val="2"/>
      <w:sz w:val="21"/>
      <w:szCs w:val="22"/>
    </w:rPr>
  </w:style>
  <w:style w:type="character" w:customStyle="1" w:styleId="Char">
    <w:name w:val="批注主题 Char"/>
    <w:basedOn w:val="Char0"/>
    <w:link w:val="a3"/>
    <w:semiHidden/>
    <w:rPr>
      <w:b/>
      <w:bCs/>
      <w:kern w:val="2"/>
      <w:sz w:val="21"/>
      <w:szCs w:val="22"/>
    </w:rPr>
  </w:style>
  <w:style w:type="paragraph" w:styleId="af">
    <w:name w:val="List Paragraph"/>
    <w:basedOn w:val="a"/>
    <w:uiPriority w:val="34"/>
    <w:qFormat/>
    <w:pPr>
      <w:ind w:firstLineChars="200" w:firstLine="420"/>
    </w:pPr>
  </w:style>
  <w:style w:type="character" w:customStyle="1" w:styleId="1Char">
    <w:name w:val="标题 1 Char"/>
    <w:basedOn w:val="a0"/>
    <w:link w:val="1"/>
    <w:rPr>
      <w:b/>
      <w:bCs/>
      <w:kern w:val="44"/>
      <w:sz w:val="44"/>
      <w:szCs w:val="44"/>
    </w:rPr>
  </w:style>
  <w:style w:type="character" w:customStyle="1" w:styleId="font61">
    <w:name w:val="font61"/>
    <w:qFormat/>
    <w:rPr>
      <w:rFonts w:ascii="微软雅黑" w:eastAsia="微软雅黑" w:hAnsi="微软雅黑" w:cs="微软雅黑" w:hint="eastAsia"/>
      <w:color w:val="000000"/>
      <w:sz w:val="21"/>
      <w:szCs w:val="21"/>
      <w:u w:val="none"/>
    </w:rPr>
  </w:style>
  <w:style w:type="character" w:customStyle="1" w:styleId="Char1">
    <w:name w:val="纯文本 Char"/>
    <w:basedOn w:val="a0"/>
    <w:link w:val="a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2B473-43EC-4FFC-8BCA-98476F9F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716</Words>
  <Characters>4087</Characters>
  <Application>Microsoft Office Word</Application>
  <DocSecurity>0</DocSecurity>
  <Lines>34</Lines>
  <Paragraphs>9</Paragraphs>
  <ScaleCrop>false</ScaleCrop>
  <Company>Lenovo</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342</cp:revision>
  <cp:lastPrinted>2018-09-21T03:52:00Z</cp:lastPrinted>
  <dcterms:created xsi:type="dcterms:W3CDTF">2016-12-21T06:33:00Z</dcterms:created>
  <dcterms:modified xsi:type="dcterms:W3CDTF">2018-11-23T02:00:00Z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