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3419" w:rsidRDefault="00183419"/>
    <w:p w:rsidR="00183419" w:rsidRDefault="00183419" w:rsidP="000320FA">
      <w:pPr>
        <w:jc w:val="center"/>
        <w:rPr>
          <w:color w:val="0000FF"/>
          <w:sz w:val="56"/>
        </w:rPr>
      </w:pPr>
      <w:r>
        <w:rPr>
          <w:rFonts w:hint="eastAsia"/>
          <w:color w:val="0000FF"/>
          <w:sz w:val="56"/>
        </w:rPr>
        <w:t>运动广场羽毛球馆更衣室部分设施改造工程</w:t>
      </w:r>
    </w:p>
    <w:p w:rsidR="00183419" w:rsidRDefault="00183419" w:rsidP="000320FA">
      <w:pPr>
        <w:jc w:val="center"/>
        <w:rPr>
          <w:color w:val="0000FF"/>
          <w:sz w:val="56"/>
        </w:rPr>
      </w:pPr>
    </w:p>
    <w:p w:rsidR="00183419" w:rsidRDefault="00183419"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183419" w:rsidRDefault="00183419" w:rsidP="000320FA">
      <w:pPr>
        <w:jc w:val="center"/>
        <w:rPr>
          <w:color w:val="000000"/>
          <w:sz w:val="30"/>
        </w:rPr>
      </w:pPr>
      <w:r>
        <w:rPr>
          <w:rFonts w:hint="eastAsia"/>
          <w:color w:val="000000"/>
          <w:sz w:val="30"/>
        </w:rPr>
        <w:t>（招标编号：</w:t>
      </w:r>
      <w:r>
        <w:rPr>
          <w:rFonts w:hint="eastAsia"/>
          <w:color w:val="FF0000"/>
          <w:sz w:val="30"/>
        </w:rPr>
        <w:t>SZU2016136GC</w:t>
      </w:r>
      <w:r>
        <w:rPr>
          <w:rFonts w:hint="eastAsia"/>
          <w:color w:val="000000"/>
          <w:sz w:val="30"/>
        </w:rPr>
        <w:t>）</w:t>
      </w:r>
    </w:p>
    <w:p w:rsidR="00183419" w:rsidRDefault="00183419" w:rsidP="000320FA">
      <w:pPr>
        <w:jc w:val="center"/>
        <w:rPr>
          <w:color w:val="000000"/>
          <w:sz w:val="90"/>
        </w:rPr>
      </w:pPr>
    </w:p>
    <w:p w:rsidR="00183419" w:rsidRDefault="00183419" w:rsidP="000320FA">
      <w:pPr>
        <w:jc w:val="center"/>
        <w:rPr>
          <w:color w:val="000000"/>
          <w:sz w:val="90"/>
        </w:rPr>
      </w:pPr>
    </w:p>
    <w:p w:rsidR="00183419" w:rsidRDefault="00183419" w:rsidP="000320FA">
      <w:pPr>
        <w:jc w:val="center"/>
        <w:rPr>
          <w:color w:val="000000"/>
          <w:sz w:val="90"/>
        </w:rPr>
      </w:pPr>
    </w:p>
    <w:p w:rsidR="00183419" w:rsidRDefault="00183419" w:rsidP="000320FA">
      <w:pPr>
        <w:jc w:val="center"/>
        <w:rPr>
          <w:color w:val="000000"/>
          <w:sz w:val="90"/>
        </w:rPr>
      </w:pPr>
    </w:p>
    <w:p w:rsidR="00183419" w:rsidRDefault="00183419" w:rsidP="000320FA">
      <w:pPr>
        <w:jc w:val="center"/>
        <w:rPr>
          <w:color w:val="000000"/>
          <w:sz w:val="30"/>
        </w:rPr>
      </w:pPr>
      <w:r>
        <w:rPr>
          <w:rFonts w:hint="eastAsia"/>
          <w:color w:val="000000"/>
          <w:sz w:val="30"/>
        </w:rPr>
        <w:t>深圳大学招投标管理中心</w:t>
      </w:r>
    </w:p>
    <w:p w:rsidR="00183419" w:rsidRDefault="00183419" w:rsidP="000320FA">
      <w:pPr>
        <w:jc w:val="center"/>
        <w:rPr>
          <w:color w:val="000000"/>
          <w:sz w:val="30"/>
        </w:rPr>
      </w:pPr>
      <w:r>
        <w:rPr>
          <w:rFonts w:hint="eastAsia"/>
          <w:color w:val="FF0000"/>
          <w:sz w:val="30"/>
        </w:rPr>
        <w:t>二零一六年六月</w:t>
      </w:r>
    </w:p>
    <w:p w:rsidR="00183419" w:rsidRDefault="00183419">
      <w:pPr>
        <w:widowControl/>
        <w:jc w:val="left"/>
        <w:rPr>
          <w:color w:val="000000"/>
          <w:sz w:val="30"/>
        </w:rPr>
      </w:pPr>
      <w:r>
        <w:rPr>
          <w:color w:val="000000"/>
          <w:sz w:val="30"/>
        </w:rPr>
        <w:br w:type="page"/>
      </w:r>
    </w:p>
    <w:p w:rsidR="00183419" w:rsidRPr="003B2D15" w:rsidRDefault="00183419" w:rsidP="005B4AFE">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183419" w:rsidRPr="00F82990" w:rsidRDefault="00183419" w:rsidP="005B4AFE">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运动广场羽毛球馆更衣室部分设施改造工程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183419" w:rsidRPr="00F82990" w:rsidRDefault="00183419" w:rsidP="005B4AFE">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SZU2016136GC</w:t>
      </w:r>
    </w:p>
    <w:p w:rsidR="00183419" w:rsidRPr="00F82990" w:rsidRDefault="00183419" w:rsidP="005B4AFE">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运动广场羽毛球馆更衣室部分设施改造工程</w:t>
      </w:r>
    </w:p>
    <w:p w:rsidR="00183419" w:rsidRPr="00F82990" w:rsidRDefault="00183419" w:rsidP="005B4AFE">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、钢质防火门制安；</w:t>
      </w:r>
      <w:r>
        <w:rPr>
          <w:rFonts w:hint="eastAsia"/>
          <w:color w:val="FF0000"/>
          <w:szCs w:val="21"/>
        </w:rPr>
        <w:t>2</w:t>
      </w:r>
      <w:r>
        <w:rPr>
          <w:rFonts w:hint="eastAsia"/>
          <w:color w:val="FF0000"/>
          <w:szCs w:val="21"/>
        </w:rPr>
        <w:t>、金属门窗制安；</w:t>
      </w:r>
      <w:r>
        <w:rPr>
          <w:rFonts w:hint="eastAsia"/>
          <w:color w:val="FF0000"/>
          <w:szCs w:val="21"/>
        </w:rPr>
        <w:t>3</w:t>
      </w:r>
      <w:r>
        <w:rPr>
          <w:rFonts w:hint="eastAsia"/>
          <w:color w:val="FF0000"/>
          <w:szCs w:val="21"/>
        </w:rPr>
        <w:t>、块料楼地面铺贴；</w:t>
      </w:r>
      <w:r>
        <w:rPr>
          <w:rFonts w:hint="eastAsia"/>
          <w:color w:val="FF0000"/>
          <w:szCs w:val="21"/>
        </w:rPr>
        <w:t>4</w:t>
      </w:r>
      <w:r>
        <w:rPr>
          <w:rFonts w:hint="eastAsia"/>
          <w:color w:val="FF0000"/>
          <w:szCs w:val="21"/>
        </w:rPr>
        <w:t>、玻璃隔断制安；</w:t>
      </w:r>
      <w:r>
        <w:rPr>
          <w:rFonts w:hint="eastAsia"/>
          <w:color w:val="FF0000"/>
          <w:szCs w:val="21"/>
        </w:rPr>
        <w:t>5</w:t>
      </w:r>
      <w:r>
        <w:rPr>
          <w:rFonts w:hint="eastAsia"/>
          <w:color w:val="FF0000"/>
          <w:szCs w:val="21"/>
        </w:rPr>
        <w:t>、成品隔断制安；</w:t>
      </w:r>
      <w:r>
        <w:rPr>
          <w:rFonts w:hint="eastAsia"/>
          <w:color w:val="FF0000"/>
          <w:szCs w:val="21"/>
        </w:rPr>
        <w:t>6</w:t>
      </w:r>
      <w:r>
        <w:rPr>
          <w:rFonts w:hint="eastAsia"/>
          <w:color w:val="FF0000"/>
          <w:szCs w:val="21"/>
        </w:rPr>
        <w:t>、电气配管及配线等。</w:t>
      </w:r>
    </w:p>
    <w:p w:rsidR="00183419" w:rsidRPr="00F82990" w:rsidRDefault="00183419" w:rsidP="005B4AFE">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183419" w:rsidRPr="00F82990" w:rsidRDefault="00183419" w:rsidP="005B4AFE">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183419" w:rsidRPr="00F82990" w:rsidRDefault="00183419" w:rsidP="005B4AFE">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sidR="00490390">
        <w:rPr>
          <w:rFonts w:hint="eastAsia"/>
          <w:color w:val="FF0000"/>
          <w:szCs w:val="21"/>
        </w:rPr>
        <w:t>13</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sidR="00490390">
        <w:rPr>
          <w:rFonts w:hint="eastAsia"/>
          <w:color w:val="FF0000"/>
          <w:szCs w:val="21"/>
        </w:rPr>
        <w:t>24</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183419" w:rsidRPr="00F82990" w:rsidRDefault="00183419" w:rsidP="005B4AFE">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183419" w:rsidRPr="00F82990" w:rsidRDefault="00183419" w:rsidP="005B4AFE">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sidR="00490390">
        <w:rPr>
          <w:rFonts w:hint="eastAsia"/>
          <w:color w:val="FF0000"/>
          <w:szCs w:val="21"/>
        </w:rPr>
        <w:t>22</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183419" w:rsidRPr="00F82990" w:rsidRDefault="00183419" w:rsidP="005B4AFE">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联系人：杨工</w:t>
      </w:r>
      <w:r>
        <w:rPr>
          <w:rFonts w:hint="eastAsia"/>
          <w:color w:val="FF0000"/>
          <w:szCs w:val="21"/>
        </w:rPr>
        <w:t xml:space="preserve">   </w:t>
      </w:r>
      <w:r>
        <w:rPr>
          <w:rFonts w:hint="eastAsia"/>
          <w:color w:val="FF0000"/>
          <w:szCs w:val="21"/>
        </w:rPr>
        <w:t>联系电话：</w:t>
      </w:r>
      <w:r>
        <w:rPr>
          <w:rFonts w:hint="eastAsia"/>
          <w:color w:val="FF0000"/>
          <w:szCs w:val="21"/>
        </w:rPr>
        <w:t>26535688</w:t>
      </w:r>
    </w:p>
    <w:p w:rsidR="00183419" w:rsidRPr="00F82990" w:rsidRDefault="00183419" w:rsidP="005B4AFE">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sidR="00490390">
        <w:rPr>
          <w:rFonts w:hint="eastAsia"/>
          <w:color w:val="FF0000"/>
          <w:szCs w:val="21"/>
        </w:rPr>
        <w:t>24</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183419" w:rsidRPr="00F82990" w:rsidRDefault="00183419" w:rsidP="005B4AFE">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sidR="00490390">
        <w:rPr>
          <w:rFonts w:hint="eastAsia"/>
          <w:color w:val="FF0000"/>
          <w:szCs w:val="21"/>
        </w:rPr>
        <w:t>24</w:t>
      </w:r>
      <w:bookmarkStart w:id="1" w:name="_GoBack"/>
      <w:bookmarkEnd w:id="1"/>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183419" w:rsidRPr="00F82990" w:rsidRDefault="00183419" w:rsidP="005B4AFE">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183419" w:rsidRPr="00F82990" w:rsidRDefault="00183419" w:rsidP="005B4AFE">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183419" w:rsidRPr="00F82990" w:rsidRDefault="00183419" w:rsidP="005B4AFE">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183419" w:rsidRPr="00C108D9" w:rsidRDefault="00183419" w:rsidP="005B4AFE">
      <w:pPr>
        <w:spacing w:beforeLines="50" w:before="156"/>
        <w:jc w:val="right"/>
        <w:rPr>
          <w:color w:val="000000"/>
          <w:sz w:val="10"/>
          <w:szCs w:val="10"/>
        </w:rPr>
      </w:pPr>
    </w:p>
    <w:p w:rsidR="00183419" w:rsidRPr="00F82990" w:rsidRDefault="00183419" w:rsidP="005B4AFE">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183419" w:rsidRPr="00F82990" w:rsidRDefault="00183419" w:rsidP="005B4AFE">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183419" w:rsidRPr="00F82990" w:rsidRDefault="00183419" w:rsidP="005B4AFE">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183419" w:rsidRPr="00F82990" w:rsidRDefault="00183419" w:rsidP="005B4AFE">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183419" w:rsidRPr="00F82990" w:rsidRDefault="00183419" w:rsidP="005B4AFE">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183419" w:rsidRDefault="00183419" w:rsidP="005B4AFE">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183419" w:rsidRDefault="00183419" w:rsidP="005B4AFE">
      <w:pPr>
        <w:spacing w:beforeLines="50" w:before="156"/>
        <w:jc w:val="center"/>
        <w:rPr>
          <w:color w:val="000000"/>
          <w:sz w:val="50"/>
        </w:rPr>
      </w:pPr>
      <w:r>
        <w:rPr>
          <w:rFonts w:hint="eastAsia"/>
          <w:color w:val="000000"/>
          <w:sz w:val="50"/>
        </w:rPr>
        <w:lastRenderedPageBreak/>
        <w:t>投标人须知</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一、投标人资格要求：</w:t>
      </w:r>
    </w:p>
    <w:p w:rsidR="00183419" w:rsidRPr="00C66D3E" w:rsidRDefault="00183419" w:rsidP="005B4AFE">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建筑装饰装修工程专业承包或建筑装饰装修工程设计与施工一体化三级及以上资质 的施工企业。</w:t>
      </w:r>
    </w:p>
    <w:p w:rsidR="00183419" w:rsidRDefault="00183419" w:rsidP="005B4AFE">
      <w:pPr>
        <w:spacing w:beforeLines="50" w:before="156"/>
        <w:jc w:val="left"/>
        <w:rPr>
          <w:rFonts w:ascii="仿宋" w:eastAsia="仿宋"/>
          <w:color w:val="000000"/>
          <w:sz w:val="24"/>
        </w:rPr>
      </w:pP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二、工期：</w:t>
      </w:r>
    </w:p>
    <w:p w:rsidR="00183419" w:rsidRPr="00173398" w:rsidRDefault="00183419" w:rsidP="005B4AFE">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总工期为25天以内，具体开工时间以建设方通知为准。</w:t>
      </w:r>
    </w:p>
    <w:p w:rsidR="00183419" w:rsidRDefault="00183419" w:rsidP="005B4AFE">
      <w:pPr>
        <w:spacing w:beforeLines="50" w:before="156"/>
        <w:jc w:val="left"/>
        <w:rPr>
          <w:rFonts w:ascii="仿宋" w:eastAsia="仿宋"/>
          <w:color w:val="000000"/>
          <w:sz w:val="24"/>
        </w:rPr>
      </w:pP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三、施工要求：</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183419" w:rsidRDefault="00183419" w:rsidP="005B4AFE">
      <w:pPr>
        <w:spacing w:beforeLines="50" w:before="156"/>
        <w:jc w:val="left"/>
        <w:rPr>
          <w:rFonts w:ascii="仿宋" w:eastAsia="仿宋"/>
          <w:color w:val="000000"/>
          <w:sz w:val="24"/>
        </w:rPr>
      </w:pP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四、投标报价说明：</w:t>
      </w:r>
    </w:p>
    <w:p w:rsidR="00183419" w:rsidRPr="004F55F5" w:rsidRDefault="00183419"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2016 年第 5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183419" w:rsidRDefault="00183419" w:rsidP="005B4AFE">
      <w:pPr>
        <w:spacing w:beforeLines="50" w:before="156"/>
        <w:jc w:val="left"/>
        <w:rPr>
          <w:rFonts w:ascii="仿宋" w:eastAsia="仿宋"/>
          <w:color w:val="000000"/>
          <w:sz w:val="24"/>
        </w:rPr>
      </w:pP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五、结算方式∶</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183419" w:rsidRDefault="00183419" w:rsidP="005B4AFE">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183419" w:rsidRPr="00704FA3" w:rsidRDefault="00183419" w:rsidP="005B4AFE">
      <w:pPr>
        <w:spacing w:beforeLines="50" w:before="156"/>
        <w:ind w:firstLine="480"/>
        <w:jc w:val="left"/>
        <w:rPr>
          <w:rFonts w:ascii="仿宋" w:eastAsia="仿宋"/>
          <w:color w:val="000000"/>
          <w:sz w:val="24"/>
        </w:rPr>
      </w:pP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183419" w:rsidRDefault="00183419" w:rsidP="005B4AFE">
      <w:pPr>
        <w:spacing w:beforeLines="50" w:before="156"/>
        <w:jc w:val="left"/>
        <w:rPr>
          <w:rFonts w:ascii="仿宋" w:eastAsia="仿宋"/>
          <w:color w:val="000000"/>
          <w:sz w:val="24"/>
        </w:rPr>
      </w:pP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183419" w:rsidRDefault="00183419" w:rsidP="005B4AFE">
      <w:pPr>
        <w:spacing w:beforeLines="50" w:before="156"/>
        <w:jc w:val="left"/>
        <w:rPr>
          <w:rFonts w:ascii="仿宋" w:eastAsia="仿宋"/>
          <w:color w:val="000000"/>
          <w:sz w:val="24"/>
        </w:rPr>
      </w:pP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九、投标保证金：</w:t>
      </w:r>
    </w:p>
    <w:p w:rsidR="00183419" w:rsidRDefault="00183419" w:rsidP="005B4AFE">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183419" w:rsidRPr="00A02643" w:rsidRDefault="00183419" w:rsidP="005B4AFE">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183419" w:rsidRPr="00A02643" w:rsidRDefault="00183419" w:rsidP="005B4AFE">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开户行：平安银行深圳深大支行</w:t>
      </w:r>
    </w:p>
    <w:p w:rsidR="00183419" w:rsidRPr="00A02643" w:rsidRDefault="00183419" w:rsidP="005B4AFE">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183419" w:rsidRPr="00A02643" w:rsidRDefault="00183419" w:rsidP="005B4AFE">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183419" w:rsidRPr="00A02643" w:rsidRDefault="00183419" w:rsidP="005B4AFE">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183419" w:rsidRDefault="00183419" w:rsidP="005B4AFE">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183419" w:rsidRDefault="00183419" w:rsidP="005B4AFE">
      <w:pPr>
        <w:spacing w:beforeLines="50" w:before="156"/>
        <w:jc w:val="left"/>
        <w:rPr>
          <w:rFonts w:ascii="仿宋" w:eastAsia="仿宋"/>
          <w:color w:val="000000"/>
          <w:sz w:val="24"/>
        </w:rPr>
      </w:pP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十、投标有效期：</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183419" w:rsidRDefault="00183419" w:rsidP="005B4AFE">
      <w:pPr>
        <w:spacing w:beforeLines="50" w:before="156"/>
        <w:jc w:val="left"/>
        <w:rPr>
          <w:rFonts w:ascii="仿宋" w:eastAsia="仿宋"/>
          <w:color w:val="000000"/>
          <w:sz w:val="24"/>
        </w:rPr>
      </w:pP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183419" w:rsidRPr="00571DC2" w:rsidRDefault="00183419" w:rsidP="005B4AFE">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183419" w:rsidRDefault="00183419" w:rsidP="005B4AFE">
      <w:pPr>
        <w:spacing w:beforeLines="50" w:before="156"/>
        <w:jc w:val="left"/>
        <w:rPr>
          <w:rFonts w:ascii="仿宋" w:eastAsia="仿宋"/>
          <w:color w:val="000000"/>
          <w:sz w:val="24"/>
        </w:rPr>
      </w:pP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183419" w:rsidRDefault="00183419" w:rsidP="005B4AFE">
      <w:pPr>
        <w:spacing w:beforeLines="50" w:before="156"/>
        <w:jc w:val="left"/>
        <w:rPr>
          <w:rFonts w:ascii="仿宋" w:eastAsia="仿宋"/>
          <w:color w:val="000000"/>
          <w:sz w:val="24"/>
        </w:rPr>
      </w:pP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183419" w:rsidRDefault="00183419" w:rsidP="005B4AFE">
      <w:pPr>
        <w:spacing w:beforeLines="50" w:before="156"/>
        <w:jc w:val="left"/>
        <w:rPr>
          <w:rFonts w:ascii="仿宋" w:eastAsia="仿宋"/>
          <w:color w:val="000000"/>
          <w:sz w:val="24"/>
        </w:rPr>
      </w:pP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十四、包装密封要求：</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183419" w:rsidRDefault="00183419" w:rsidP="005B4AFE">
      <w:pPr>
        <w:spacing w:beforeLines="50" w:before="156"/>
        <w:jc w:val="left"/>
        <w:rPr>
          <w:rFonts w:ascii="仿宋" w:eastAsia="仿宋"/>
          <w:color w:val="000000"/>
          <w:sz w:val="24"/>
        </w:rPr>
      </w:pP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十五、细微偏差修正：</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183419" w:rsidRDefault="00183419" w:rsidP="005B4AFE">
      <w:pPr>
        <w:spacing w:beforeLines="50" w:before="156"/>
        <w:jc w:val="left"/>
        <w:rPr>
          <w:rFonts w:ascii="仿宋" w:eastAsia="仿宋"/>
          <w:color w:val="000000"/>
          <w:sz w:val="24"/>
        </w:rPr>
      </w:pP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183419" w:rsidRDefault="00183419" w:rsidP="005B4AFE">
      <w:pPr>
        <w:spacing w:beforeLines="50" w:before="156"/>
        <w:jc w:val="left"/>
        <w:rPr>
          <w:rFonts w:ascii="仿宋" w:eastAsia="仿宋"/>
          <w:color w:val="000000"/>
          <w:sz w:val="24"/>
        </w:rPr>
      </w:pP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十七、签署合同：</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183419" w:rsidRDefault="00183419" w:rsidP="005B4AFE">
      <w:pPr>
        <w:spacing w:beforeLines="50" w:before="156"/>
        <w:jc w:val="left"/>
        <w:rPr>
          <w:rFonts w:ascii="仿宋" w:eastAsia="仿宋"/>
          <w:color w:val="000000"/>
          <w:sz w:val="24"/>
        </w:rPr>
      </w:pP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183419" w:rsidRDefault="00183419" w:rsidP="005B4AFE">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183419" w:rsidRDefault="00183419" w:rsidP="001859CA">
      <w:pPr>
        <w:widowControl/>
        <w:jc w:val="left"/>
        <w:rPr>
          <w:rFonts w:ascii="仿宋" w:eastAsia="仿宋"/>
          <w:color w:val="000000"/>
          <w:sz w:val="24"/>
        </w:rPr>
      </w:pPr>
    </w:p>
    <w:p w:rsidR="00183419" w:rsidRDefault="00183419" w:rsidP="00183419">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183419" w:rsidRDefault="00183419" w:rsidP="00183419">
      <w:pPr>
        <w:autoSpaceDE w:val="0"/>
        <w:autoSpaceDN w:val="0"/>
        <w:adjustRightInd w:val="0"/>
        <w:jc w:val="left"/>
        <w:rPr>
          <w:rFonts w:ascii="仿宋" w:eastAsia="仿宋" w:cs="仿宋"/>
          <w:color w:val="0000FF"/>
          <w:sz w:val="24"/>
          <w:szCs w:val="24"/>
        </w:rPr>
      </w:pPr>
    </w:p>
    <w:p w:rsidR="00183419" w:rsidRDefault="00183419" w:rsidP="00183419">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183419" w:rsidRDefault="00183419" w:rsidP="00183419">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183419" w:rsidRDefault="00183419" w:rsidP="00183419">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183419" w:rsidRDefault="00183419" w:rsidP="00183419">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183419" w:rsidRDefault="00183419" w:rsidP="00183419">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183419" w:rsidRDefault="00183419" w:rsidP="00183419">
      <w:pPr>
        <w:autoSpaceDE w:val="0"/>
        <w:autoSpaceDN w:val="0"/>
        <w:adjustRightInd w:val="0"/>
        <w:jc w:val="left"/>
        <w:rPr>
          <w:rFonts w:ascii="仿宋" w:eastAsia="仿宋" w:cs="仿宋"/>
          <w:color w:val="0000FF"/>
          <w:sz w:val="24"/>
          <w:szCs w:val="24"/>
        </w:rPr>
      </w:pPr>
    </w:p>
    <w:p w:rsidR="00183419" w:rsidRDefault="00183419" w:rsidP="00183419">
      <w:pPr>
        <w:autoSpaceDE w:val="0"/>
        <w:autoSpaceDN w:val="0"/>
        <w:adjustRightInd w:val="0"/>
        <w:jc w:val="left"/>
        <w:rPr>
          <w:rFonts w:ascii="仿宋" w:eastAsia="仿宋" w:cs="仿宋"/>
          <w:color w:val="0000FF"/>
          <w:sz w:val="24"/>
          <w:szCs w:val="24"/>
        </w:rPr>
      </w:pPr>
    </w:p>
    <w:p w:rsidR="00183419" w:rsidRDefault="00183419" w:rsidP="001859CA">
      <w:pPr>
        <w:widowControl/>
        <w:jc w:val="left"/>
        <w:rPr>
          <w:rFonts w:ascii="仿宋" w:eastAsia="仿宋"/>
          <w:color w:val="000000"/>
          <w:sz w:val="24"/>
        </w:rPr>
      </w:pPr>
    </w:p>
    <w:p w:rsidR="00183419" w:rsidRDefault="00183419">
      <w:r>
        <w:br w:type="page"/>
      </w:r>
    </w:p>
    <w:tbl>
      <w:tblPr>
        <w:tblW w:w="8409" w:type="dxa"/>
        <w:tblInd w:w="113" w:type="dxa"/>
        <w:tblLook w:val="04A0" w:firstRow="1" w:lastRow="0" w:firstColumn="1" w:lastColumn="0" w:noHBand="0" w:noVBand="1"/>
      </w:tblPr>
      <w:tblGrid>
        <w:gridCol w:w="415"/>
        <w:gridCol w:w="1290"/>
        <w:gridCol w:w="1225"/>
        <w:gridCol w:w="1659"/>
        <w:gridCol w:w="557"/>
        <w:gridCol w:w="753"/>
        <w:gridCol w:w="766"/>
        <w:gridCol w:w="745"/>
        <w:gridCol w:w="999"/>
      </w:tblGrid>
      <w:tr w:rsidR="00EB4766" w:rsidRPr="00EB4766" w:rsidTr="00EB4766">
        <w:trPr>
          <w:trHeight w:val="379"/>
        </w:trPr>
        <w:tc>
          <w:tcPr>
            <w:tcW w:w="8409" w:type="dxa"/>
            <w:gridSpan w:val="9"/>
            <w:tcBorders>
              <w:top w:val="nil"/>
              <w:left w:val="nil"/>
              <w:bottom w:val="nil"/>
              <w:right w:val="nil"/>
            </w:tcBorders>
            <w:shd w:val="clear" w:color="auto" w:fill="auto"/>
            <w:vAlign w:val="center"/>
            <w:hideMark/>
          </w:tcPr>
          <w:p w:rsidR="00EB4766" w:rsidRPr="00EB4766" w:rsidRDefault="00EB4766" w:rsidP="00EB4766">
            <w:pPr>
              <w:widowControl/>
              <w:jc w:val="center"/>
              <w:rPr>
                <w:rFonts w:ascii="宋体" w:eastAsia="宋体" w:hAnsi="宋体" w:cs="宋体"/>
                <w:b/>
                <w:bCs/>
                <w:color w:val="000000"/>
                <w:kern w:val="0"/>
                <w:sz w:val="32"/>
                <w:szCs w:val="32"/>
              </w:rPr>
            </w:pPr>
            <w:r w:rsidRPr="00EB4766">
              <w:rPr>
                <w:rFonts w:ascii="宋体" w:eastAsia="宋体" w:hAnsi="宋体" w:cs="宋体" w:hint="eastAsia"/>
                <w:b/>
                <w:bCs/>
                <w:color w:val="000000"/>
                <w:kern w:val="0"/>
                <w:sz w:val="32"/>
                <w:szCs w:val="32"/>
              </w:rPr>
              <w:lastRenderedPageBreak/>
              <w:t>分部分项工程量清单与计价表</w:t>
            </w:r>
          </w:p>
        </w:tc>
      </w:tr>
      <w:tr w:rsidR="00EB4766" w:rsidRPr="00EB4766" w:rsidTr="00EB4766">
        <w:trPr>
          <w:trHeight w:val="75"/>
        </w:trPr>
        <w:tc>
          <w:tcPr>
            <w:tcW w:w="8409" w:type="dxa"/>
            <w:gridSpan w:val="9"/>
            <w:tcBorders>
              <w:top w:val="nil"/>
              <w:left w:val="nil"/>
              <w:bottom w:val="nil"/>
              <w:right w:val="nil"/>
            </w:tcBorders>
            <w:shd w:val="clear" w:color="auto" w:fill="auto"/>
            <w:vAlign w:val="center"/>
            <w:hideMark/>
          </w:tcPr>
          <w:p w:rsidR="00EB4766" w:rsidRPr="00EB4766" w:rsidRDefault="00EB4766" w:rsidP="00EB4766">
            <w:pPr>
              <w:widowControl/>
              <w:jc w:val="center"/>
              <w:rPr>
                <w:rFonts w:ascii="宋体" w:eastAsia="宋体" w:hAnsi="宋体" w:cs="宋体"/>
                <w:b/>
                <w:bCs/>
                <w:color w:val="000000"/>
                <w:kern w:val="0"/>
                <w:sz w:val="32"/>
                <w:szCs w:val="32"/>
              </w:rPr>
            </w:pPr>
          </w:p>
        </w:tc>
      </w:tr>
      <w:tr w:rsidR="00EB4766" w:rsidRPr="00EB4766" w:rsidTr="00EB4766">
        <w:trPr>
          <w:trHeight w:val="559"/>
        </w:trPr>
        <w:tc>
          <w:tcPr>
            <w:tcW w:w="2919" w:type="dxa"/>
            <w:gridSpan w:val="3"/>
            <w:tcBorders>
              <w:top w:val="nil"/>
              <w:left w:val="nil"/>
              <w:bottom w:val="single" w:sz="4" w:space="0" w:color="auto"/>
              <w:right w:val="nil"/>
            </w:tcBorders>
            <w:shd w:val="clear" w:color="auto" w:fill="auto"/>
            <w:vAlign w:val="bottom"/>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工程名称:运动广场羽毛球馆更衣室部分设施改造工程</w:t>
            </w:r>
          </w:p>
        </w:tc>
        <w:tc>
          <w:tcPr>
            <w:tcW w:w="3739" w:type="dxa"/>
            <w:gridSpan w:val="4"/>
            <w:tcBorders>
              <w:top w:val="nil"/>
              <w:left w:val="nil"/>
              <w:bottom w:val="single" w:sz="4" w:space="0" w:color="auto"/>
              <w:right w:val="nil"/>
            </w:tcBorders>
            <w:shd w:val="clear" w:color="auto" w:fill="auto"/>
            <w:vAlign w:val="bottom"/>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标段：</w:t>
            </w:r>
          </w:p>
        </w:tc>
        <w:tc>
          <w:tcPr>
            <w:tcW w:w="1751" w:type="dxa"/>
            <w:gridSpan w:val="2"/>
            <w:tcBorders>
              <w:top w:val="nil"/>
              <w:left w:val="nil"/>
              <w:bottom w:val="single" w:sz="4" w:space="0" w:color="auto"/>
              <w:right w:val="nil"/>
            </w:tcBorders>
            <w:shd w:val="clear" w:color="auto" w:fill="auto"/>
            <w:vAlign w:val="bottom"/>
            <w:hideMark/>
          </w:tcPr>
          <w:p w:rsidR="00EB4766" w:rsidRPr="00EB4766" w:rsidRDefault="00EB4766" w:rsidP="00EB4766">
            <w:pPr>
              <w:widowControl/>
              <w:jc w:val="righ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第1页 共3页</w:t>
            </w:r>
          </w:p>
        </w:tc>
      </w:tr>
      <w:tr w:rsidR="00EB4766" w:rsidRPr="00EB4766" w:rsidTr="00EB4766">
        <w:trPr>
          <w:trHeight w:val="379"/>
        </w:trPr>
        <w:tc>
          <w:tcPr>
            <w:tcW w:w="417" w:type="dxa"/>
            <w:vMerge w:val="restart"/>
            <w:tcBorders>
              <w:top w:val="nil"/>
              <w:left w:val="single" w:sz="4" w:space="0" w:color="auto"/>
              <w:bottom w:val="single" w:sz="4" w:space="0" w:color="000000"/>
              <w:right w:val="single" w:sz="4" w:space="0" w:color="000000"/>
            </w:tcBorders>
            <w:shd w:val="clear" w:color="000000" w:fill="FFFFFF"/>
            <w:noWrap/>
            <w:vAlign w:val="center"/>
            <w:hideMark/>
          </w:tcPr>
          <w:p w:rsidR="00EB4766" w:rsidRPr="00EB4766" w:rsidRDefault="00EB4766" w:rsidP="00EB4766">
            <w:pPr>
              <w:widowControl/>
              <w:jc w:val="center"/>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序号</w:t>
            </w:r>
          </w:p>
        </w:tc>
        <w:tc>
          <w:tcPr>
            <w:tcW w:w="12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项目编码</w:t>
            </w:r>
          </w:p>
        </w:tc>
        <w:tc>
          <w:tcPr>
            <w:tcW w:w="123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项目名称</w:t>
            </w:r>
          </w:p>
        </w:tc>
        <w:tc>
          <w:tcPr>
            <w:tcW w:w="1667"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项目特征描述</w:t>
            </w:r>
          </w:p>
        </w:tc>
        <w:tc>
          <w:tcPr>
            <w:tcW w:w="559"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计量</w:t>
            </w:r>
            <w:r w:rsidRPr="00EB4766">
              <w:rPr>
                <w:rFonts w:ascii="宋体" w:eastAsia="宋体" w:hAnsi="宋体" w:cs="宋体" w:hint="eastAsia"/>
                <w:color w:val="000000"/>
                <w:kern w:val="0"/>
                <w:sz w:val="20"/>
                <w:szCs w:val="20"/>
              </w:rPr>
              <w:br/>
              <w:t>单位</w:t>
            </w:r>
          </w:p>
        </w:tc>
        <w:tc>
          <w:tcPr>
            <w:tcW w:w="744"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EB4766" w:rsidRPr="00EB4766" w:rsidRDefault="00EB4766" w:rsidP="00EB4766">
            <w:pPr>
              <w:widowControl/>
              <w:jc w:val="center"/>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工程量</w:t>
            </w:r>
          </w:p>
        </w:tc>
        <w:tc>
          <w:tcPr>
            <w:tcW w:w="2520"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EB4766" w:rsidRPr="00EB4766" w:rsidRDefault="00EB4766" w:rsidP="00EB4766">
            <w:pPr>
              <w:widowControl/>
              <w:jc w:val="center"/>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金额(元)</w:t>
            </w:r>
          </w:p>
        </w:tc>
      </w:tr>
      <w:tr w:rsidR="00EB4766" w:rsidRPr="00EB4766" w:rsidTr="00EB4766">
        <w:trPr>
          <w:trHeight w:val="1073"/>
        </w:trPr>
        <w:tc>
          <w:tcPr>
            <w:tcW w:w="417" w:type="dxa"/>
            <w:vMerge/>
            <w:tcBorders>
              <w:top w:val="nil"/>
              <w:left w:val="single" w:sz="4" w:space="0" w:color="auto"/>
              <w:bottom w:val="single" w:sz="4" w:space="0" w:color="000000"/>
              <w:right w:val="single" w:sz="4" w:space="0" w:color="000000"/>
            </w:tcBorders>
            <w:vAlign w:val="center"/>
            <w:hideMark/>
          </w:tcPr>
          <w:p w:rsidR="00EB4766" w:rsidRPr="00EB4766" w:rsidRDefault="00EB4766" w:rsidP="00EB4766">
            <w:pPr>
              <w:widowControl/>
              <w:jc w:val="left"/>
              <w:rPr>
                <w:rFonts w:ascii="宋体" w:eastAsia="宋体" w:hAnsi="宋体" w:cs="宋体"/>
                <w:color w:val="000000"/>
                <w:kern w:val="0"/>
                <w:sz w:val="20"/>
                <w:szCs w:val="20"/>
              </w:rPr>
            </w:pPr>
          </w:p>
        </w:tc>
        <w:tc>
          <w:tcPr>
            <w:tcW w:w="1271" w:type="dxa"/>
            <w:vMerge/>
            <w:tcBorders>
              <w:top w:val="nil"/>
              <w:left w:val="single" w:sz="4" w:space="0" w:color="000000"/>
              <w:bottom w:val="single" w:sz="4" w:space="0" w:color="000000"/>
              <w:right w:val="single" w:sz="4" w:space="0" w:color="000000"/>
            </w:tcBorders>
            <w:vAlign w:val="center"/>
            <w:hideMark/>
          </w:tcPr>
          <w:p w:rsidR="00EB4766" w:rsidRPr="00EB4766" w:rsidRDefault="00EB4766" w:rsidP="00EB4766">
            <w:pPr>
              <w:widowControl/>
              <w:jc w:val="left"/>
              <w:rPr>
                <w:rFonts w:ascii="宋体" w:eastAsia="宋体" w:hAnsi="宋体" w:cs="宋体"/>
                <w:color w:val="000000"/>
                <w:kern w:val="0"/>
                <w:sz w:val="20"/>
                <w:szCs w:val="20"/>
              </w:rPr>
            </w:pPr>
          </w:p>
        </w:tc>
        <w:tc>
          <w:tcPr>
            <w:tcW w:w="1231" w:type="dxa"/>
            <w:vMerge/>
            <w:tcBorders>
              <w:top w:val="nil"/>
              <w:left w:val="single" w:sz="4" w:space="0" w:color="000000"/>
              <w:bottom w:val="single" w:sz="4" w:space="0" w:color="000000"/>
              <w:right w:val="single" w:sz="4" w:space="0" w:color="000000"/>
            </w:tcBorders>
            <w:vAlign w:val="center"/>
            <w:hideMark/>
          </w:tcPr>
          <w:p w:rsidR="00EB4766" w:rsidRPr="00EB4766" w:rsidRDefault="00EB4766" w:rsidP="00EB4766">
            <w:pPr>
              <w:widowControl/>
              <w:jc w:val="left"/>
              <w:rPr>
                <w:rFonts w:ascii="宋体" w:eastAsia="宋体" w:hAnsi="宋体" w:cs="宋体"/>
                <w:color w:val="000000"/>
                <w:kern w:val="0"/>
                <w:sz w:val="20"/>
                <w:szCs w:val="20"/>
              </w:rPr>
            </w:pPr>
          </w:p>
        </w:tc>
        <w:tc>
          <w:tcPr>
            <w:tcW w:w="1667" w:type="dxa"/>
            <w:vMerge/>
            <w:tcBorders>
              <w:top w:val="nil"/>
              <w:left w:val="single" w:sz="4" w:space="0" w:color="000000"/>
              <w:bottom w:val="single" w:sz="4" w:space="0" w:color="000000"/>
              <w:right w:val="single" w:sz="4" w:space="0" w:color="000000"/>
            </w:tcBorders>
            <w:vAlign w:val="center"/>
            <w:hideMark/>
          </w:tcPr>
          <w:p w:rsidR="00EB4766" w:rsidRPr="00EB4766" w:rsidRDefault="00EB4766" w:rsidP="00EB4766">
            <w:pPr>
              <w:widowControl/>
              <w:jc w:val="left"/>
              <w:rPr>
                <w:rFonts w:ascii="宋体" w:eastAsia="宋体" w:hAnsi="宋体" w:cs="宋体"/>
                <w:color w:val="000000"/>
                <w:kern w:val="0"/>
                <w:sz w:val="18"/>
                <w:szCs w:val="18"/>
              </w:rPr>
            </w:pPr>
          </w:p>
        </w:tc>
        <w:tc>
          <w:tcPr>
            <w:tcW w:w="559" w:type="dxa"/>
            <w:vMerge/>
            <w:tcBorders>
              <w:top w:val="nil"/>
              <w:left w:val="single" w:sz="4" w:space="0" w:color="000000"/>
              <w:bottom w:val="single" w:sz="4" w:space="0" w:color="000000"/>
              <w:right w:val="single" w:sz="4" w:space="0" w:color="000000"/>
            </w:tcBorders>
            <w:vAlign w:val="center"/>
            <w:hideMark/>
          </w:tcPr>
          <w:p w:rsidR="00EB4766" w:rsidRPr="00EB4766" w:rsidRDefault="00EB4766" w:rsidP="00EB4766">
            <w:pPr>
              <w:widowControl/>
              <w:jc w:val="left"/>
              <w:rPr>
                <w:rFonts w:ascii="宋体" w:eastAsia="宋体" w:hAnsi="宋体" w:cs="宋体"/>
                <w:color w:val="000000"/>
                <w:kern w:val="0"/>
                <w:sz w:val="20"/>
                <w:szCs w:val="20"/>
              </w:rPr>
            </w:pPr>
          </w:p>
        </w:tc>
        <w:tc>
          <w:tcPr>
            <w:tcW w:w="744" w:type="dxa"/>
            <w:vMerge/>
            <w:tcBorders>
              <w:top w:val="nil"/>
              <w:left w:val="single" w:sz="4" w:space="0" w:color="000000"/>
              <w:bottom w:val="single" w:sz="4" w:space="0" w:color="000000"/>
              <w:right w:val="single" w:sz="4" w:space="0" w:color="000000"/>
            </w:tcBorders>
            <w:vAlign w:val="center"/>
            <w:hideMark/>
          </w:tcPr>
          <w:p w:rsidR="00EB4766" w:rsidRPr="00EB4766" w:rsidRDefault="00EB4766" w:rsidP="00EB4766">
            <w:pPr>
              <w:widowControl/>
              <w:jc w:val="left"/>
              <w:rPr>
                <w:rFonts w:ascii="宋体" w:eastAsia="宋体" w:hAnsi="宋体" w:cs="宋体"/>
                <w:color w:val="000000"/>
                <w:kern w:val="0"/>
                <w:sz w:val="20"/>
                <w:szCs w:val="20"/>
              </w:rPr>
            </w:pPr>
          </w:p>
        </w:tc>
        <w:tc>
          <w:tcPr>
            <w:tcW w:w="769" w:type="dxa"/>
            <w:tcBorders>
              <w:top w:val="nil"/>
              <w:left w:val="nil"/>
              <w:bottom w:val="single" w:sz="4" w:space="0" w:color="auto"/>
              <w:right w:val="single" w:sz="4" w:space="0" w:color="000000"/>
            </w:tcBorders>
            <w:shd w:val="clear" w:color="000000" w:fill="FFFFFF"/>
            <w:noWrap/>
            <w:vAlign w:val="center"/>
            <w:hideMark/>
          </w:tcPr>
          <w:p w:rsidR="00EB4766" w:rsidRPr="00EB4766" w:rsidRDefault="00EB4766" w:rsidP="00EB4766">
            <w:pPr>
              <w:widowControl/>
              <w:jc w:val="center"/>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综合</w:t>
            </w:r>
            <w:r w:rsidRPr="00EB4766">
              <w:rPr>
                <w:rFonts w:ascii="宋体" w:eastAsia="宋体" w:hAnsi="宋体" w:cs="宋体" w:hint="eastAsia"/>
                <w:color w:val="000000"/>
                <w:kern w:val="0"/>
                <w:sz w:val="20"/>
                <w:szCs w:val="20"/>
              </w:rPr>
              <w:br/>
              <w:t>单价</w:t>
            </w:r>
          </w:p>
        </w:tc>
        <w:tc>
          <w:tcPr>
            <w:tcW w:w="748" w:type="dxa"/>
            <w:tcBorders>
              <w:top w:val="nil"/>
              <w:left w:val="nil"/>
              <w:bottom w:val="single" w:sz="4" w:space="0" w:color="auto"/>
              <w:right w:val="single" w:sz="4" w:space="0" w:color="000000"/>
            </w:tcBorders>
            <w:shd w:val="clear" w:color="000000" w:fill="FFFFFF"/>
            <w:noWrap/>
            <w:vAlign w:val="center"/>
            <w:hideMark/>
          </w:tcPr>
          <w:p w:rsidR="00EB4766" w:rsidRPr="00EB4766" w:rsidRDefault="00EB4766" w:rsidP="00EB4766">
            <w:pPr>
              <w:widowControl/>
              <w:jc w:val="center"/>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合价</w:t>
            </w:r>
          </w:p>
        </w:tc>
        <w:tc>
          <w:tcPr>
            <w:tcW w:w="1003"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材料设备</w:t>
            </w:r>
            <w:r w:rsidRPr="00EB4766">
              <w:rPr>
                <w:rFonts w:ascii="宋体" w:eastAsia="宋体" w:hAnsi="宋体" w:cs="宋体" w:hint="eastAsia"/>
                <w:color w:val="000000"/>
                <w:kern w:val="0"/>
                <w:sz w:val="20"/>
                <w:szCs w:val="20"/>
              </w:rPr>
              <w:br/>
              <w:t>暂估合价</w:t>
            </w:r>
          </w:p>
        </w:tc>
      </w:tr>
      <w:tr w:rsidR="00EB4766" w:rsidRPr="00EB4766" w:rsidTr="00EB4766">
        <w:trPr>
          <w:trHeight w:val="379"/>
        </w:trPr>
        <w:tc>
          <w:tcPr>
            <w:tcW w:w="417" w:type="dxa"/>
            <w:tcBorders>
              <w:top w:val="nil"/>
              <w:left w:val="single" w:sz="4" w:space="0" w:color="auto"/>
              <w:bottom w:val="single" w:sz="4" w:space="0" w:color="auto"/>
              <w:right w:val="single" w:sz="4" w:space="0" w:color="auto"/>
            </w:tcBorders>
            <w:shd w:val="clear" w:color="000000" w:fill="FFFFFF"/>
            <w:noWrap/>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27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23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分部工程</w:t>
            </w:r>
          </w:p>
        </w:tc>
        <w:tc>
          <w:tcPr>
            <w:tcW w:w="1667"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559"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44"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69"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48"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003"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r>
      <w:tr w:rsidR="00EB4766" w:rsidRPr="00EB4766" w:rsidTr="00EB4766">
        <w:trPr>
          <w:trHeight w:val="799"/>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w:t>
            </w:r>
          </w:p>
        </w:tc>
        <w:tc>
          <w:tcPr>
            <w:tcW w:w="127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011601001001</w:t>
            </w:r>
          </w:p>
        </w:tc>
        <w:tc>
          <w:tcPr>
            <w:tcW w:w="123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砖砌体拆除</w:t>
            </w:r>
          </w:p>
        </w:tc>
        <w:tc>
          <w:tcPr>
            <w:tcW w:w="1667"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1.砖墙开门洞 240mm厚</w:t>
            </w:r>
            <w:r w:rsidRPr="00EB4766">
              <w:rPr>
                <w:rFonts w:ascii="宋体" w:eastAsia="宋体" w:hAnsi="宋体" w:cs="宋体" w:hint="eastAsia"/>
                <w:color w:val="000000"/>
                <w:kern w:val="0"/>
                <w:sz w:val="18"/>
                <w:szCs w:val="18"/>
              </w:rPr>
              <w:br/>
            </w:r>
            <w:r w:rsidRPr="00EB4766">
              <w:rPr>
                <w:rFonts w:ascii="宋体" w:eastAsia="宋体" w:hAnsi="宋体" w:cs="宋体" w:hint="eastAsia"/>
                <w:color w:val="000000"/>
                <w:kern w:val="0"/>
                <w:sz w:val="18"/>
                <w:szCs w:val="18"/>
              </w:rPr>
              <w:br/>
              <w:t>2.清运垃圾</w:t>
            </w:r>
          </w:p>
        </w:tc>
        <w:tc>
          <w:tcPr>
            <w:tcW w:w="559"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m3</w:t>
            </w:r>
          </w:p>
        </w:tc>
        <w:tc>
          <w:tcPr>
            <w:tcW w:w="744"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1.92</w:t>
            </w:r>
          </w:p>
        </w:tc>
        <w:tc>
          <w:tcPr>
            <w:tcW w:w="769"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48"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003"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r>
      <w:tr w:rsidR="00EB4766" w:rsidRPr="00EB4766" w:rsidTr="00EB4766">
        <w:trPr>
          <w:trHeight w:val="799"/>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2</w:t>
            </w:r>
          </w:p>
        </w:tc>
        <w:tc>
          <w:tcPr>
            <w:tcW w:w="127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011605002001</w:t>
            </w:r>
          </w:p>
        </w:tc>
        <w:tc>
          <w:tcPr>
            <w:tcW w:w="123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立面块料拆除</w:t>
            </w:r>
          </w:p>
        </w:tc>
        <w:tc>
          <w:tcPr>
            <w:tcW w:w="1667"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1.拆除陶瓷踢脚线 高100mm</w:t>
            </w:r>
            <w:r w:rsidRPr="00EB4766">
              <w:rPr>
                <w:rFonts w:ascii="宋体" w:eastAsia="宋体" w:hAnsi="宋体" w:cs="宋体" w:hint="eastAsia"/>
                <w:color w:val="000000"/>
                <w:kern w:val="0"/>
                <w:sz w:val="18"/>
                <w:szCs w:val="18"/>
              </w:rPr>
              <w:br/>
            </w:r>
            <w:r w:rsidRPr="00EB4766">
              <w:rPr>
                <w:rFonts w:ascii="宋体" w:eastAsia="宋体" w:hAnsi="宋体" w:cs="宋体" w:hint="eastAsia"/>
                <w:color w:val="000000"/>
                <w:kern w:val="0"/>
                <w:sz w:val="18"/>
                <w:szCs w:val="18"/>
              </w:rPr>
              <w:br/>
              <w:t>2.清运垃圾</w:t>
            </w:r>
          </w:p>
        </w:tc>
        <w:tc>
          <w:tcPr>
            <w:tcW w:w="559"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m2</w:t>
            </w:r>
          </w:p>
        </w:tc>
        <w:tc>
          <w:tcPr>
            <w:tcW w:w="744"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0.40</w:t>
            </w:r>
          </w:p>
        </w:tc>
        <w:tc>
          <w:tcPr>
            <w:tcW w:w="769"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48"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003"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r>
      <w:tr w:rsidR="00EB4766" w:rsidRPr="00EB4766" w:rsidTr="00EB4766">
        <w:trPr>
          <w:trHeight w:val="1433"/>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3</w:t>
            </w:r>
          </w:p>
        </w:tc>
        <w:tc>
          <w:tcPr>
            <w:tcW w:w="127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010802003001</w:t>
            </w:r>
          </w:p>
        </w:tc>
        <w:tc>
          <w:tcPr>
            <w:tcW w:w="123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钢质防火门</w:t>
            </w:r>
          </w:p>
        </w:tc>
        <w:tc>
          <w:tcPr>
            <w:tcW w:w="1667"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1.安装1550*2100钢质隔热防火门及门框[双开门，含门洞周边水泥砂浆找平、批腻子、刷乳胶漆等]</w:t>
            </w:r>
          </w:p>
        </w:tc>
        <w:tc>
          <w:tcPr>
            <w:tcW w:w="559"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樘</w:t>
            </w:r>
          </w:p>
        </w:tc>
        <w:tc>
          <w:tcPr>
            <w:tcW w:w="744"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2</w:t>
            </w:r>
          </w:p>
        </w:tc>
        <w:tc>
          <w:tcPr>
            <w:tcW w:w="769"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48"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003"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r>
      <w:tr w:rsidR="00EB4766" w:rsidRPr="00EB4766" w:rsidTr="00EB4766">
        <w:trPr>
          <w:trHeight w:val="1223"/>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4</w:t>
            </w:r>
          </w:p>
        </w:tc>
        <w:tc>
          <w:tcPr>
            <w:tcW w:w="127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010503005001</w:t>
            </w:r>
          </w:p>
        </w:tc>
        <w:tc>
          <w:tcPr>
            <w:tcW w:w="123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过梁</w:t>
            </w:r>
          </w:p>
        </w:tc>
        <w:tc>
          <w:tcPr>
            <w:tcW w:w="1667"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1.钢筋砼过梁[150*240]（配筋：梁上为2Φ10，梁下为2Φ14，箍筋为Φ6@200）</w:t>
            </w:r>
          </w:p>
        </w:tc>
        <w:tc>
          <w:tcPr>
            <w:tcW w:w="559"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m3</w:t>
            </w:r>
          </w:p>
        </w:tc>
        <w:tc>
          <w:tcPr>
            <w:tcW w:w="744"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0.18</w:t>
            </w:r>
          </w:p>
        </w:tc>
        <w:tc>
          <w:tcPr>
            <w:tcW w:w="769"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48"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003"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r>
      <w:tr w:rsidR="00EB4766" w:rsidRPr="00EB4766" w:rsidTr="00EB4766">
        <w:trPr>
          <w:trHeight w:val="589"/>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5</w:t>
            </w:r>
          </w:p>
        </w:tc>
        <w:tc>
          <w:tcPr>
            <w:tcW w:w="127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010802001001</w:t>
            </w:r>
          </w:p>
        </w:tc>
        <w:tc>
          <w:tcPr>
            <w:tcW w:w="123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金属(塑钢)门</w:t>
            </w:r>
          </w:p>
        </w:tc>
        <w:tc>
          <w:tcPr>
            <w:tcW w:w="1667"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1.闭门器安装[甲定]</w:t>
            </w:r>
          </w:p>
        </w:tc>
        <w:tc>
          <w:tcPr>
            <w:tcW w:w="559"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樘</w:t>
            </w:r>
          </w:p>
        </w:tc>
        <w:tc>
          <w:tcPr>
            <w:tcW w:w="744"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4</w:t>
            </w:r>
          </w:p>
        </w:tc>
        <w:tc>
          <w:tcPr>
            <w:tcW w:w="769"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48"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003"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r>
      <w:tr w:rsidR="00EB4766" w:rsidRPr="00EB4766" w:rsidTr="00EB4766">
        <w:trPr>
          <w:trHeight w:val="589"/>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6</w:t>
            </w:r>
          </w:p>
        </w:tc>
        <w:tc>
          <w:tcPr>
            <w:tcW w:w="127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011102003001</w:t>
            </w:r>
          </w:p>
        </w:tc>
        <w:tc>
          <w:tcPr>
            <w:tcW w:w="123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块料楼地面</w:t>
            </w:r>
          </w:p>
        </w:tc>
        <w:tc>
          <w:tcPr>
            <w:tcW w:w="1667"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1.水泥砂浆找平</w:t>
            </w:r>
            <w:r w:rsidRPr="00EB4766">
              <w:rPr>
                <w:rFonts w:ascii="宋体" w:eastAsia="宋体" w:hAnsi="宋体" w:cs="宋体" w:hint="eastAsia"/>
                <w:color w:val="000000"/>
                <w:kern w:val="0"/>
                <w:sz w:val="18"/>
                <w:szCs w:val="18"/>
              </w:rPr>
              <w:br/>
            </w:r>
            <w:r w:rsidRPr="00EB4766">
              <w:rPr>
                <w:rFonts w:ascii="宋体" w:eastAsia="宋体" w:hAnsi="宋体" w:cs="宋体" w:hint="eastAsia"/>
                <w:color w:val="000000"/>
                <w:kern w:val="0"/>
                <w:sz w:val="18"/>
                <w:szCs w:val="18"/>
              </w:rPr>
              <w:br/>
              <w:t>2.印度红地砖铺贴</w:t>
            </w:r>
          </w:p>
        </w:tc>
        <w:tc>
          <w:tcPr>
            <w:tcW w:w="559"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m2</w:t>
            </w:r>
          </w:p>
        </w:tc>
        <w:tc>
          <w:tcPr>
            <w:tcW w:w="744"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1.00</w:t>
            </w:r>
          </w:p>
        </w:tc>
        <w:tc>
          <w:tcPr>
            <w:tcW w:w="769"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48"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003"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r>
      <w:tr w:rsidR="00EB4766" w:rsidRPr="00EB4766" w:rsidTr="00EB4766">
        <w:trPr>
          <w:trHeight w:val="589"/>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7</w:t>
            </w:r>
          </w:p>
        </w:tc>
        <w:tc>
          <w:tcPr>
            <w:tcW w:w="127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011610002001</w:t>
            </w:r>
          </w:p>
        </w:tc>
        <w:tc>
          <w:tcPr>
            <w:tcW w:w="123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金属门窗拆除</w:t>
            </w:r>
          </w:p>
        </w:tc>
        <w:tc>
          <w:tcPr>
            <w:tcW w:w="1667"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1.拆除790*790铝合金玻璃窗及窗框</w:t>
            </w:r>
          </w:p>
        </w:tc>
        <w:tc>
          <w:tcPr>
            <w:tcW w:w="559"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樘</w:t>
            </w:r>
          </w:p>
        </w:tc>
        <w:tc>
          <w:tcPr>
            <w:tcW w:w="744"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8</w:t>
            </w:r>
          </w:p>
        </w:tc>
        <w:tc>
          <w:tcPr>
            <w:tcW w:w="769"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48"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003"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r>
      <w:tr w:rsidR="00EB4766" w:rsidRPr="00EB4766" w:rsidTr="00EB4766">
        <w:trPr>
          <w:trHeight w:val="589"/>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8</w:t>
            </w:r>
          </w:p>
        </w:tc>
        <w:tc>
          <w:tcPr>
            <w:tcW w:w="127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010807001001</w:t>
            </w:r>
          </w:p>
        </w:tc>
        <w:tc>
          <w:tcPr>
            <w:tcW w:w="123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金属(塑钢、断桥)窗</w:t>
            </w:r>
          </w:p>
        </w:tc>
        <w:tc>
          <w:tcPr>
            <w:tcW w:w="1667"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1.安装790*790铝合金百叶窗</w:t>
            </w:r>
          </w:p>
        </w:tc>
        <w:tc>
          <w:tcPr>
            <w:tcW w:w="559"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樘</w:t>
            </w:r>
          </w:p>
        </w:tc>
        <w:tc>
          <w:tcPr>
            <w:tcW w:w="744"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8</w:t>
            </w:r>
          </w:p>
        </w:tc>
        <w:tc>
          <w:tcPr>
            <w:tcW w:w="769"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48"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003"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r>
      <w:tr w:rsidR="00EB4766" w:rsidRPr="00EB4766" w:rsidTr="00EB4766">
        <w:trPr>
          <w:trHeight w:val="589"/>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9</w:t>
            </w:r>
          </w:p>
        </w:tc>
        <w:tc>
          <w:tcPr>
            <w:tcW w:w="127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030404033001</w:t>
            </w:r>
          </w:p>
        </w:tc>
        <w:tc>
          <w:tcPr>
            <w:tcW w:w="123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风扇</w:t>
            </w:r>
          </w:p>
        </w:tc>
        <w:tc>
          <w:tcPr>
            <w:tcW w:w="1667"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1.安装10寸正野牌排风扇</w:t>
            </w:r>
          </w:p>
        </w:tc>
        <w:tc>
          <w:tcPr>
            <w:tcW w:w="559"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台</w:t>
            </w:r>
          </w:p>
        </w:tc>
        <w:tc>
          <w:tcPr>
            <w:tcW w:w="744"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8</w:t>
            </w:r>
          </w:p>
        </w:tc>
        <w:tc>
          <w:tcPr>
            <w:tcW w:w="769"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48"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003"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r>
      <w:tr w:rsidR="00EB4766" w:rsidRPr="00EB4766" w:rsidTr="00EB4766">
        <w:trPr>
          <w:trHeight w:val="589"/>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10</w:t>
            </w:r>
          </w:p>
        </w:tc>
        <w:tc>
          <w:tcPr>
            <w:tcW w:w="127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030404034001</w:t>
            </w:r>
          </w:p>
        </w:tc>
        <w:tc>
          <w:tcPr>
            <w:tcW w:w="123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照明开关</w:t>
            </w:r>
          </w:p>
        </w:tc>
        <w:tc>
          <w:tcPr>
            <w:tcW w:w="1667"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1.拆除原照明开关面板</w:t>
            </w:r>
          </w:p>
        </w:tc>
        <w:tc>
          <w:tcPr>
            <w:tcW w:w="559"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个</w:t>
            </w:r>
          </w:p>
        </w:tc>
        <w:tc>
          <w:tcPr>
            <w:tcW w:w="744"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2</w:t>
            </w:r>
          </w:p>
        </w:tc>
        <w:tc>
          <w:tcPr>
            <w:tcW w:w="769"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48"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003"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r>
      <w:tr w:rsidR="00EB4766" w:rsidRPr="00EB4766" w:rsidTr="00EB4766">
        <w:trPr>
          <w:trHeight w:val="379"/>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11</w:t>
            </w:r>
          </w:p>
        </w:tc>
        <w:tc>
          <w:tcPr>
            <w:tcW w:w="127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03040403600</w:t>
            </w:r>
            <w:r w:rsidRPr="00EB4766">
              <w:rPr>
                <w:rFonts w:ascii="宋体" w:eastAsia="宋体" w:hAnsi="宋体" w:cs="宋体" w:hint="eastAsia"/>
                <w:color w:val="000000"/>
                <w:kern w:val="0"/>
                <w:sz w:val="18"/>
                <w:szCs w:val="18"/>
              </w:rPr>
              <w:lastRenderedPageBreak/>
              <w:t>1</w:t>
            </w:r>
          </w:p>
        </w:tc>
        <w:tc>
          <w:tcPr>
            <w:tcW w:w="123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lastRenderedPageBreak/>
              <w:t>其他电器</w:t>
            </w:r>
          </w:p>
        </w:tc>
        <w:tc>
          <w:tcPr>
            <w:tcW w:w="1667"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1.安装空白面板</w:t>
            </w:r>
          </w:p>
        </w:tc>
        <w:tc>
          <w:tcPr>
            <w:tcW w:w="559"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个</w:t>
            </w:r>
          </w:p>
        </w:tc>
        <w:tc>
          <w:tcPr>
            <w:tcW w:w="744"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2</w:t>
            </w:r>
          </w:p>
        </w:tc>
        <w:tc>
          <w:tcPr>
            <w:tcW w:w="769"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48"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003"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r>
      <w:tr w:rsidR="00EB4766" w:rsidRPr="00EB4766" w:rsidTr="00EB4766">
        <w:trPr>
          <w:trHeight w:val="589"/>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lastRenderedPageBreak/>
              <w:t>12</w:t>
            </w:r>
          </w:p>
        </w:tc>
        <w:tc>
          <w:tcPr>
            <w:tcW w:w="127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030404035001</w:t>
            </w:r>
          </w:p>
        </w:tc>
        <w:tc>
          <w:tcPr>
            <w:tcW w:w="123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插座</w:t>
            </w:r>
          </w:p>
        </w:tc>
        <w:tc>
          <w:tcPr>
            <w:tcW w:w="1667"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1.拆除原二三孔插座</w:t>
            </w:r>
          </w:p>
        </w:tc>
        <w:tc>
          <w:tcPr>
            <w:tcW w:w="559"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个</w:t>
            </w:r>
          </w:p>
        </w:tc>
        <w:tc>
          <w:tcPr>
            <w:tcW w:w="744"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2</w:t>
            </w:r>
          </w:p>
        </w:tc>
        <w:tc>
          <w:tcPr>
            <w:tcW w:w="769"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48"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003"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r>
      <w:tr w:rsidR="00EB4766" w:rsidRPr="00EB4766" w:rsidTr="00EB4766">
        <w:trPr>
          <w:trHeight w:val="589"/>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13</w:t>
            </w:r>
          </w:p>
        </w:tc>
        <w:tc>
          <w:tcPr>
            <w:tcW w:w="127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030411001001</w:t>
            </w:r>
          </w:p>
        </w:tc>
        <w:tc>
          <w:tcPr>
            <w:tcW w:w="123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配管</w:t>
            </w:r>
          </w:p>
        </w:tc>
        <w:tc>
          <w:tcPr>
            <w:tcW w:w="1667"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1.拆除原24*14PVC线槽</w:t>
            </w:r>
          </w:p>
        </w:tc>
        <w:tc>
          <w:tcPr>
            <w:tcW w:w="559"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m</w:t>
            </w:r>
          </w:p>
        </w:tc>
        <w:tc>
          <w:tcPr>
            <w:tcW w:w="744"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20.00</w:t>
            </w:r>
          </w:p>
        </w:tc>
        <w:tc>
          <w:tcPr>
            <w:tcW w:w="769"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48"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003"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r>
      <w:tr w:rsidR="00EB4766" w:rsidRPr="00EB4766" w:rsidTr="00EB4766">
        <w:trPr>
          <w:trHeight w:val="589"/>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14</w:t>
            </w:r>
          </w:p>
        </w:tc>
        <w:tc>
          <w:tcPr>
            <w:tcW w:w="127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030411001002</w:t>
            </w:r>
          </w:p>
        </w:tc>
        <w:tc>
          <w:tcPr>
            <w:tcW w:w="123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配管</w:t>
            </w:r>
          </w:p>
        </w:tc>
        <w:tc>
          <w:tcPr>
            <w:tcW w:w="1667"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1.安装24*14 PVC线槽</w:t>
            </w:r>
          </w:p>
        </w:tc>
        <w:tc>
          <w:tcPr>
            <w:tcW w:w="559"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m</w:t>
            </w:r>
          </w:p>
        </w:tc>
        <w:tc>
          <w:tcPr>
            <w:tcW w:w="744"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50.00</w:t>
            </w:r>
          </w:p>
        </w:tc>
        <w:tc>
          <w:tcPr>
            <w:tcW w:w="769"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48"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003"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r>
      <w:tr w:rsidR="00EB4766" w:rsidRPr="00EB4766" w:rsidTr="00EB4766">
        <w:trPr>
          <w:trHeight w:val="589"/>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15</w:t>
            </w:r>
          </w:p>
        </w:tc>
        <w:tc>
          <w:tcPr>
            <w:tcW w:w="127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030411001003</w:t>
            </w:r>
          </w:p>
        </w:tc>
        <w:tc>
          <w:tcPr>
            <w:tcW w:w="123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配管</w:t>
            </w:r>
          </w:p>
        </w:tc>
        <w:tc>
          <w:tcPr>
            <w:tcW w:w="1667"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1.安装PVC线管 DN20</w:t>
            </w:r>
          </w:p>
        </w:tc>
        <w:tc>
          <w:tcPr>
            <w:tcW w:w="559"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m</w:t>
            </w:r>
          </w:p>
        </w:tc>
        <w:tc>
          <w:tcPr>
            <w:tcW w:w="744"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110.00</w:t>
            </w:r>
          </w:p>
        </w:tc>
        <w:tc>
          <w:tcPr>
            <w:tcW w:w="769"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48"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003"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r>
      <w:tr w:rsidR="00EB4766" w:rsidRPr="00EB4766" w:rsidTr="00EB4766">
        <w:trPr>
          <w:trHeight w:val="589"/>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16</w:t>
            </w:r>
          </w:p>
        </w:tc>
        <w:tc>
          <w:tcPr>
            <w:tcW w:w="127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030404034002</w:t>
            </w:r>
          </w:p>
        </w:tc>
        <w:tc>
          <w:tcPr>
            <w:tcW w:w="123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照明开关</w:t>
            </w:r>
          </w:p>
        </w:tc>
        <w:tc>
          <w:tcPr>
            <w:tcW w:w="1667"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1.安装一位大板开关含底盒</w:t>
            </w:r>
          </w:p>
        </w:tc>
        <w:tc>
          <w:tcPr>
            <w:tcW w:w="559"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个</w:t>
            </w:r>
          </w:p>
        </w:tc>
        <w:tc>
          <w:tcPr>
            <w:tcW w:w="744"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2</w:t>
            </w:r>
          </w:p>
        </w:tc>
        <w:tc>
          <w:tcPr>
            <w:tcW w:w="769"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48"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003"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r>
      <w:tr w:rsidR="00EB4766" w:rsidRPr="00EB4766" w:rsidTr="00EB4766">
        <w:trPr>
          <w:trHeight w:val="589"/>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17</w:t>
            </w:r>
          </w:p>
        </w:tc>
        <w:tc>
          <w:tcPr>
            <w:tcW w:w="127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030404034003</w:t>
            </w:r>
          </w:p>
        </w:tc>
        <w:tc>
          <w:tcPr>
            <w:tcW w:w="123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照明开关</w:t>
            </w:r>
          </w:p>
        </w:tc>
        <w:tc>
          <w:tcPr>
            <w:tcW w:w="1667"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1.安装三位大板开关含底盒</w:t>
            </w:r>
          </w:p>
        </w:tc>
        <w:tc>
          <w:tcPr>
            <w:tcW w:w="559"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个</w:t>
            </w:r>
          </w:p>
        </w:tc>
        <w:tc>
          <w:tcPr>
            <w:tcW w:w="744"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2</w:t>
            </w:r>
          </w:p>
        </w:tc>
        <w:tc>
          <w:tcPr>
            <w:tcW w:w="769"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48"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003"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r>
      <w:tr w:rsidR="00EB4766" w:rsidRPr="00EB4766" w:rsidTr="00EB4766">
        <w:trPr>
          <w:trHeight w:val="379"/>
        </w:trPr>
        <w:tc>
          <w:tcPr>
            <w:tcW w:w="665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EB4766" w:rsidRPr="00EB4766" w:rsidRDefault="00EB4766" w:rsidP="00EB4766">
            <w:pPr>
              <w:widowControl/>
              <w:jc w:val="center"/>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本页小计</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righ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r>
      <w:tr w:rsidR="00EB4766" w:rsidRPr="00EB4766" w:rsidTr="00EB4766">
        <w:trPr>
          <w:trHeight w:val="379"/>
        </w:trPr>
        <w:tc>
          <w:tcPr>
            <w:tcW w:w="8409" w:type="dxa"/>
            <w:gridSpan w:val="9"/>
            <w:tcBorders>
              <w:top w:val="single" w:sz="4" w:space="0" w:color="auto"/>
              <w:left w:val="nil"/>
              <w:bottom w:val="nil"/>
              <w:right w:val="nil"/>
            </w:tcBorders>
            <w:shd w:val="clear" w:color="auto" w:fill="auto"/>
            <w:vAlign w:val="center"/>
            <w:hideMark/>
          </w:tcPr>
          <w:p w:rsidR="00EB4766" w:rsidRPr="00EB4766" w:rsidRDefault="00EB4766" w:rsidP="00EB4766">
            <w:pPr>
              <w:widowControl/>
              <w:jc w:val="center"/>
              <w:rPr>
                <w:rFonts w:ascii="宋体" w:eastAsia="宋体" w:hAnsi="宋体" w:cs="宋体"/>
                <w:b/>
                <w:bCs/>
                <w:color w:val="000000"/>
                <w:kern w:val="0"/>
                <w:sz w:val="32"/>
                <w:szCs w:val="32"/>
              </w:rPr>
            </w:pPr>
            <w:r w:rsidRPr="00EB4766">
              <w:rPr>
                <w:rFonts w:ascii="宋体" w:eastAsia="宋体" w:hAnsi="宋体" w:cs="宋体" w:hint="eastAsia"/>
                <w:b/>
                <w:bCs/>
                <w:color w:val="000000"/>
                <w:kern w:val="0"/>
                <w:sz w:val="32"/>
                <w:szCs w:val="32"/>
              </w:rPr>
              <w:t>分部分项工程量清单与计价表</w:t>
            </w:r>
          </w:p>
        </w:tc>
      </w:tr>
      <w:tr w:rsidR="00EB4766" w:rsidRPr="00EB4766" w:rsidTr="00EB4766">
        <w:trPr>
          <w:trHeight w:val="75"/>
        </w:trPr>
        <w:tc>
          <w:tcPr>
            <w:tcW w:w="8409" w:type="dxa"/>
            <w:gridSpan w:val="9"/>
            <w:tcBorders>
              <w:top w:val="nil"/>
              <w:left w:val="nil"/>
              <w:bottom w:val="nil"/>
              <w:right w:val="nil"/>
            </w:tcBorders>
            <w:shd w:val="clear" w:color="auto" w:fill="auto"/>
            <w:vAlign w:val="center"/>
            <w:hideMark/>
          </w:tcPr>
          <w:p w:rsidR="00EB4766" w:rsidRPr="00EB4766" w:rsidRDefault="00EB4766" w:rsidP="00EB4766">
            <w:pPr>
              <w:widowControl/>
              <w:jc w:val="center"/>
              <w:rPr>
                <w:rFonts w:ascii="宋体" w:eastAsia="宋体" w:hAnsi="宋体" w:cs="宋体"/>
                <w:b/>
                <w:bCs/>
                <w:color w:val="000000"/>
                <w:kern w:val="0"/>
                <w:sz w:val="32"/>
                <w:szCs w:val="32"/>
              </w:rPr>
            </w:pPr>
          </w:p>
        </w:tc>
      </w:tr>
      <w:tr w:rsidR="00EB4766" w:rsidRPr="00EB4766" w:rsidTr="00EB4766">
        <w:trPr>
          <w:trHeight w:val="559"/>
        </w:trPr>
        <w:tc>
          <w:tcPr>
            <w:tcW w:w="2919" w:type="dxa"/>
            <w:gridSpan w:val="3"/>
            <w:tcBorders>
              <w:top w:val="nil"/>
              <w:left w:val="nil"/>
              <w:bottom w:val="single" w:sz="4" w:space="0" w:color="auto"/>
              <w:right w:val="nil"/>
            </w:tcBorders>
            <w:shd w:val="clear" w:color="auto" w:fill="auto"/>
            <w:vAlign w:val="bottom"/>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工程名称:运动广场羽毛球馆更衣室部分设施改造工程</w:t>
            </w:r>
          </w:p>
        </w:tc>
        <w:tc>
          <w:tcPr>
            <w:tcW w:w="3739" w:type="dxa"/>
            <w:gridSpan w:val="4"/>
            <w:tcBorders>
              <w:top w:val="nil"/>
              <w:left w:val="nil"/>
              <w:bottom w:val="single" w:sz="4" w:space="0" w:color="auto"/>
              <w:right w:val="nil"/>
            </w:tcBorders>
            <w:shd w:val="clear" w:color="auto" w:fill="auto"/>
            <w:vAlign w:val="bottom"/>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标段：</w:t>
            </w:r>
          </w:p>
        </w:tc>
        <w:tc>
          <w:tcPr>
            <w:tcW w:w="1751" w:type="dxa"/>
            <w:gridSpan w:val="2"/>
            <w:tcBorders>
              <w:top w:val="nil"/>
              <w:left w:val="nil"/>
              <w:bottom w:val="single" w:sz="4" w:space="0" w:color="auto"/>
              <w:right w:val="nil"/>
            </w:tcBorders>
            <w:shd w:val="clear" w:color="auto" w:fill="auto"/>
            <w:vAlign w:val="bottom"/>
            <w:hideMark/>
          </w:tcPr>
          <w:p w:rsidR="00EB4766" w:rsidRPr="00EB4766" w:rsidRDefault="00EB4766" w:rsidP="00EB4766">
            <w:pPr>
              <w:widowControl/>
              <w:jc w:val="righ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第2页 共3页</w:t>
            </w:r>
          </w:p>
        </w:tc>
      </w:tr>
      <w:tr w:rsidR="00EB4766" w:rsidRPr="00EB4766" w:rsidTr="00EB4766">
        <w:trPr>
          <w:trHeight w:val="379"/>
        </w:trPr>
        <w:tc>
          <w:tcPr>
            <w:tcW w:w="417" w:type="dxa"/>
            <w:vMerge w:val="restart"/>
            <w:tcBorders>
              <w:top w:val="nil"/>
              <w:left w:val="single" w:sz="4" w:space="0" w:color="auto"/>
              <w:bottom w:val="single" w:sz="4" w:space="0" w:color="000000"/>
              <w:right w:val="single" w:sz="4" w:space="0" w:color="000000"/>
            </w:tcBorders>
            <w:shd w:val="clear" w:color="000000" w:fill="FFFFFF"/>
            <w:noWrap/>
            <w:vAlign w:val="center"/>
            <w:hideMark/>
          </w:tcPr>
          <w:p w:rsidR="00EB4766" w:rsidRPr="00EB4766" w:rsidRDefault="00EB4766" w:rsidP="00EB4766">
            <w:pPr>
              <w:widowControl/>
              <w:jc w:val="center"/>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序号</w:t>
            </w:r>
          </w:p>
        </w:tc>
        <w:tc>
          <w:tcPr>
            <w:tcW w:w="12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项目编码</w:t>
            </w:r>
          </w:p>
        </w:tc>
        <w:tc>
          <w:tcPr>
            <w:tcW w:w="123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项目名称</w:t>
            </w:r>
          </w:p>
        </w:tc>
        <w:tc>
          <w:tcPr>
            <w:tcW w:w="1667"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项目特征描述</w:t>
            </w:r>
          </w:p>
        </w:tc>
        <w:tc>
          <w:tcPr>
            <w:tcW w:w="559"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计量</w:t>
            </w:r>
            <w:r w:rsidRPr="00EB4766">
              <w:rPr>
                <w:rFonts w:ascii="宋体" w:eastAsia="宋体" w:hAnsi="宋体" w:cs="宋体" w:hint="eastAsia"/>
                <w:color w:val="000000"/>
                <w:kern w:val="0"/>
                <w:sz w:val="20"/>
                <w:szCs w:val="20"/>
              </w:rPr>
              <w:br/>
              <w:t>单位</w:t>
            </w:r>
          </w:p>
        </w:tc>
        <w:tc>
          <w:tcPr>
            <w:tcW w:w="744"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EB4766" w:rsidRPr="00EB4766" w:rsidRDefault="00EB4766" w:rsidP="00EB4766">
            <w:pPr>
              <w:widowControl/>
              <w:jc w:val="center"/>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工程量</w:t>
            </w:r>
          </w:p>
        </w:tc>
        <w:tc>
          <w:tcPr>
            <w:tcW w:w="2520"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EB4766" w:rsidRPr="00EB4766" w:rsidRDefault="00EB4766" w:rsidP="00EB4766">
            <w:pPr>
              <w:widowControl/>
              <w:jc w:val="center"/>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金额(元)</w:t>
            </w:r>
          </w:p>
        </w:tc>
      </w:tr>
      <w:tr w:rsidR="00EB4766" w:rsidRPr="00EB4766" w:rsidTr="00EB4766">
        <w:trPr>
          <w:trHeight w:val="1073"/>
        </w:trPr>
        <w:tc>
          <w:tcPr>
            <w:tcW w:w="417" w:type="dxa"/>
            <w:vMerge/>
            <w:tcBorders>
              <w:top w:val="nil"/>
              <w:left w:val="single" w:sz="4" w:space="0" w:color="auto"/>
              <w:bottom w:val="single" w:sz="4" w:space="0" w:color="000000"/>
              <w:right w:val="single" w:sz="4" w:space="0" w:color="000000"/>
            </w:tcBorders>
            <w:vAlign w:val="center"/>
            <w:hideMark/>
          </w:tcPr>
          <w:p w:rsidR="00EB4766" w:rsidRPr="00EB4766" w:rsidRDefault="00EB4766" w:rsidP="00EB4766">
            <w:pPr>
              <w:widowControl/>
              <w:jc w:val="left"/>
              <w:rPr>
                <w:rFonts w:ascii="宋体" w:eastAsia="宋体" w:hAnsi="宋体" w:cs="宋体"/>
                <w:color w:val="000000"/>
                <w:kern w:val="0"/>
                <w:sz w:val="20"/>
                <w:szCs w:val="20"/>
              </w:rPr>
            </w:pPr>
          </w:p>
        </w:tc>
        <w:tc>
          <w:tcPr>
            <w:tcW w:w="1271" w:type="dxa"/>
            <w:vMerge/>
            <w:tcBorders>
              <w:top w:val="nil"/>
              <w:left w:val="single" w:sz="4" w:space="0" w:color="000000"/>
              <w:bottom w:val="single" w:sz="4" w:space="0" w:color="000000"/>
              <w:right w:val="single" w:sz="4" w:space="0" w:color="000000"/>
            </w:tcBorders>
            <w:vAlign w:val="center"/>
            <w:hideMark/>
          </w:tcPr>
          <w:p w:rsidR="00EB4766" w:rsidRPr="00EB4766" w:rsidRDefault="00EB4766" w:rsidP="00EB4766">
            <w:pPr>
              <w:widowControl/>
              <w:jc w:val="left"/>
              <w:rPr>
                <w:rFonts w:ascii="宋体" w:eastAsia="宋体" w:hAnsi="宋体" w:cs="宋体"/>
                <w:color w:val="000000"/>
                <w:kern w:val="0"/>
                <w:sz w:val="20"/>
                <w:szCs w:val="20"/>
              </w:rPr>
            </w:pPr>
          </w:p>
        </w:tc>
        <w:tc>
          <w:tcPr>
            <w:tcW w:w="1231" w:type="dxa"/>
            <w:vMerge/>
            <w:tcBorders>
              <w:top w:val="nil"/>
              <w:left w:val="single" w:sz="4" w:space="0" w:color="000000"/>
              <w:bottom w:val="single" w:sz="4" w:space="0" w:color="000000"/>
              <w:right w:val="single" w:sz="4" w:space="0" w:color="000000"/>
            </w:tcBorders>
            <w:vAlign w:val="center"/>
            <w:hideMark/>
          </w:tcPr>
          <w:p w:rsidR="00EB4766" w:rsidRPr="00EB4766" w:rsidRDefault="00EB4766" w:rsidP="00EB4766">
            <w:pPr>
              <w:widowControl/>
              <w:jc w:val="left"/>
              <w:rPr>
                <w:rFonts w:ascii="宋体" w:eastAsia="宋体" w:hAnsi="宋体" w:cs="宋体"/>
                <w:color w:val="000000"/>
                <w:kern w:val="0"/>
                <w:sz w:val="20"/>
                <w:szCs w:val="20"/>
              </w:rPr>
            </w:pPr>
          </w:p>
        </w:tc>
        <w:tc>
          <w:tcPr>
            <w:tcW w:w="1667" w:type="dxa"/>
            <w:vMerge/>
            <w:tcBorders>
              <w:top w:val="nil"/>
              <w:left w:val="single" w:sz="4" w:space="0" w:color="000000"/>
              <w:bottom w:val="single" w:sz="4" w:space="0" w:color="000000"/>
              <w:right w:val="single" w:sz="4" w:space="0" w:color="000000"/>
            </w:tcBorders>
            <w:vAlign w:val="center"/>
            <w:hideMark/>
          </w:tcPr>
          <w:p w:rsidR="00EB4766" w:rsidRPr="00EB4766" w:rsidRDefault="00EB4766" w:rsidP="00EB4766">
            <w:pPr>
              <w:widowControl/>
              <w:jc w:val="left"/>
              <w:rPr>
                <w:rFonts w:ascii="宋体" w:eastAsia="宋体" w:hAnsi="宋体" w:cs="宋体"/>
                <w:color w:val="000000"/>
                <w:kern w:val="0"/>
                <w:sz w:val="18"/>
                <w:szCs w:val="18"/>
              </w:rPr>
            </w:pPr>
          </w:p>
        </w:tc>
        <w:tc>
          <w:tcPr>
            <w:tcW w:w="559" w:type="dxa"/>
            <w:vMerge/>
            <w:tcBorders>
              <w:top w:val="nil"/>
              <w:left w:val="single" w:sz="4" w:space="0" w:color="000000"/>
              <w:bottom w:val="single" w:sz="4" w:space="0" w:color="000000"/>
              <w:right w:val="single" w:sz="4" w:space="0" w:color="000000"/>
            </w:tcBorders>
            <w:vAlign w:val="center"/>
            <w:hideMark/>
          </w:tcPr>
          <w:p w:rsidR="00EB4766" w:rsidRPr="00EB4766" w:rsidRDefault="00EB4766" w:rsidP="00EB4766">
            <w:pPr>
              <w:widowControl/>
              <w:jc w:val="left"/>
              <w:rPr>
                <w:rFonts w:ascii="宋体" w:eastAsia="宋体" w:hAnsi="宋体" w:cs="宋体"/>
                <w:color w:val="000000"/>
                <w:kern w:val="0"/>
                <w:sz w:val="20"/>
                <w:szCs w:val="20"/>
              </w:rPr>
            </w:pPr>
          </w:p>
        </w:tc>
        <w:tc>
          <w:tcPr>
            <w:tcW w:w="744" w:type="dxa"/>
            <w:vMerge/>
            <w:tcBorders>
              <w:top w:val="nil"/>
              <w:left w:val="single" w:sz="4" w:space="0" w:color="000000"/>
              <w:bottom w:val="single" w:sz="4" w:space="0" w:color="000000"/>
              <w:right w:val="single" w:sz="4" w:space="0" w:color="000000"/>
            </w:tcBorders>
            <w:vAlign w:val="center"/>
            <w:hideMark/>
          </w:tcPr>
          <w:p w:rsidR="00EB4766" w:rsidRPr="00EB4766" w:rsidRDefault="00EB4766" w:rsidP="00EB4766">
            <w:pPr>
              <w:widowControl/>
              <w:jc w:val="left"/>
              <w:rPr>
                <w:rFonts w:ascii="宋体" w:eastAsia="宋体" w:hAnsi="宋体" w:cs="宋体"/>
                <w:color w:val="000000"/>
                <w:kern w:val="0"/>
                <w:sz w:val="20"/>
                <w:szCs w:val="20"/>
              </w:rPr>
            </w:pPr>
          </w:p>
        </w:tc>
        <w:tc>
          <w:tcPr>
            <w:tcW w:w="769" w:type="dxa"/>
            <w:tcBorders>
              <w:top w:val="nil"/>
              <w:left w:val="nil"/>
              <w:bottom w:val="single" w:sz="4" w:space="0" w:color="auto"/>
              <w:right w:val="single" w:sz="4" w:space="0" w:color="000000"/>
            </w:tcBorders>
            <w:shd w:val="clear" w:color="000000" w:fill="FFFFFF"/>
            <w:noWrap/>
            <w:vAlign w:val="center"/>
            <w:hideMark/>
          </w:tcPr>
          <w:p w:rsidR="00EB4766" w:rsidRPr="00EB4766" w:rsidRDefault="00EB4766" w:rsidP="00EB4766">
            <w:pPr>
              <w:widowControl/>
              <w:jc w:val="center"/>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综合</w:t>
            </w:r>
            <w:r w:rsidRPr="00EB4766">
              <w:rPr>
                <w:rFonts w:ascii="宋体" w:eastAsia="宋体" w:hAnsi="宋体" w:cs="宋体" w:hint="eastAsia"/>
                <w:color w:val="000000"/>
                <w:kern w:val="0"/>
                <w:sz w:val="20"/>
                <w:szCs w:val="20"/>
              </w:rPr>
              <w:br/>
              <w:t>单价</w:t>
            </w:r>
          </w:p>
        </w:tc>
        <w:tc>
          <w:tcPr>
            <w:tcW w:w="748" w:type="dxa"/>
            <w:tcBorders>
              <w:top w:val="nil"/>
              <w:left w:val="nil"/>
              <w:bottom w:val="single" w:sz="4" w:space="0" w:color="auto"/>
              <w:right w:val="single" w:sz="4" w:space="0" w:color="000000"/>
            </w:tcBorders>
            <w:shd w:val="clear" w:color="000000" w:fill="FFFFFF"/>
            <w:noWrap/>
            <w:vAlign w:val="center"/>
            <w:hideMark/>
          </w:tcPr>
          <w:p w:rsidR="00EB4766" w:rsidRPr="00EB4766" w:rsidRDefault="00EB4766" w:rsidP="00EB4766">
            <w:pPr>
              <w:widowControl/>
              <w:jc w:val="center"/>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合价</w:t>
            </w:r>
          </w:p>
        </w:tc>
        <w:tc>
          <w:tcPr>
            <w:tcW w:w="1003"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材料设备</w:t>
            </w:r>
            <w:r w:rsidRPr="00EB4766">
              <w:rPr>
                <w:rFonts w:ascii="宋体" w:eastAsia="宋体" w:hAnsi="宋体" w:cs="宋体" w:hint="eastAsia"/>
                <w:color w:val="000000"/>
                <w:kern w:val="0"/>
                <w:sz w:val="20"/>
                <w:szCs w:val="20"/>
              </w:rPr>
              <w:br/>
              <w:t>暂估合价</w:t>
            </w:r>
          </w:p>
        </w:tc>
      </w:tr>
      <w:tr w:rsidR="00EB4766" w:rsidRPr="00EB4766" w:rsidTr="00EB4766">
        <w:trPr>
          <w:trHeight w:val="589"/>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18</w:t>
            </w:r>
          </w:p>
        </w:tc>
        <w:tc>
          <w:tcPr>
            <w:tcW w:w="127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030411004001</w:t>
            </w:r>
          </w:p>
        </w:tc>
        <w:tc>
          <w:tcPr>
            <w:tcW w:w="123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配线</w:t>
            </w:r>
          </w:p>
        </w:tc>
        <w:tc>
          <w:tcPr>
            <w:tcW w:w="1667"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1.BV-2.5mm2[金龙羽]</w:t>
            </w:r>
          </w:p>
        </w:tc>
        <w:tc>
          <w:tcPr>
            <w:tcW w:w="559"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m</w:t>
            </w:r>
          </w:p>
        </w:tc>
        <w:tc>
          <w:tcPr>
            <w:tcW w:w="744"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350.00</w:t>
            </w:r>
          </w:p>
        </w:tc>
        <w:tc>
          <w:tcPr>
            <w:tcW w:w="769"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48"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003"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r>
      <w:tr w:rsidR="00EB4766" w:rsidRPr="00EB4766" w:rsidTr="00EB4766">
        <w:trPr>
          <w:trHeight w:val="589"/>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19</w:t>
            </w:r>
          </w:p>
        </w:tc>
        <w:tc>
          <w:tcPr>
            <w:tcW w:w="127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030411004002</w:t>
            </w:r>
          </w:p>
        </w:tc>
        <w:tc>
          <w:tcPr>
            <w:tcW w:w="123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配线</w:t>
            </w:r>
          </w:p>
        </w:tc>
        <w:tc>
          <w:tcPr>
            <w:tcW w:w="1667"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1.BV-4mm2[金龙羽]</w:t>
            </w:r>
          </w:p>
        </w:tc>
        <w:tc>
          <w:tcPr>
            <w:tcW w:w="559"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m</w:t>
            </w:r>
          </w:p>
        </w:tc>
        <w:tc>
          <w:tcPr>
            <w:tcW w:w="744"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50.00</w:t>
            </w:r>
          </w:p>
        </w:tc>
        <w:tc>
          <w:tcPr>
            <w:tcW w:w="769"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48"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003"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r>
      <w:tr w:rsidR="00EB4766" w:rsidRPr="00EB4766" w:rsidTr="00EB4766">
        <w:trPr>
          <w:trHeight w:val="2067"/>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20</w:t>
            </w:r>
          </w:p>
        </w:tc>
        <w:tc>
          <w:tcPr>
            <w:tcW w:w="127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011210003001</w:t>
            </w:r>
          </w:p>
        </w:tc>
        <w:tc>
          <w:tcPr>
            <w:tcW w:w="123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玻璃隔断</w:t>
            </w:r>
          </w:p>
        </w:tc>
        <w:tc>
          <w:tcPr>
            <w:tcW w:w="1667"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1.更衣室入口处安装固定式不锈钢框架玻璃屏风 玻璃规格：双层钢化夹胶玻璃，一面为磨砂玻璃，一面为镜面玻璃，玻璃厚度为5mm，不锈钢方通：50*50mm*5mm  50米</w:t>
            </w:r>
          </w:p>
        </w:tc>
        <w:tc>
          <w:tcPr>
            <w:tcW w:w="559"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m2</w:t>
            </w:r>
          </w:p>
        </w:tc>
        <w:tc>
          <w:tcPr>
            <w:tcW w:w="744"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13.00</w:t>
            </w:r>
          </w:p>
        </w:tc>
        <w:tc>
          <w:tcPr>
            <w:tcW w:w="769"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48"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003"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r>
      <w:tr w:rsidR="00EB4766" w:rsidRPr="00EB4766" w:rsidTr="00EB4766">
        <w:trPr>
          <w:trHeight w:val="589"/>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21</w:t>
            </w:r>
          </w:p>
        </w:tc>
        <w:tc>
          <w:tcPr>
            <w:tcW w:w="127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031004006001</w:t>
            </w:r>
          </w:p>
        </w:tc>
        <w:tc>
          <w:tcPr>
            <w:tcW w:w="123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大便器</w:t>
            </w:r>
          </w:p>
        </w:tc>
        <w:tc>
          <w:tcPr>
            <w:tcW w:w="1667"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1.保护性拆除卫生间坐便器</w:t>
            </w:r>
          </w:p>
        </w:tc>
        <w:tc>
          <w:tcPr>
            <w:tcW w:w="559"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组</w:t>
            </w:r>
          </w:p>
        </w:tc>
        <w:tc>
          <w:tcPr>
            <w:tcW w:w="744"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13</w:t>
            </w:r>
          </w:p>
        </w:tc>
        <w:tc>
          <w:tcPr>
            <w:tcW w:w="769"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48"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003"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r>
      <w:tr w:rsidR="00EB4766" w:rsidRPr="00EB4766" w:rsidTr="00EB4766">
        <w:trPr>
          <w:trHeight w:val="1013"/>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22</w:t>
            </w:r>
          </w:p>
        </w:tc>
        <w:tc>
          <w:tcPr>
            <w:tcW w:w="127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011609002001</w:t>
            </w:r>
          </w:p>
        </w:tc>
        <w:tc>
          <w:tcPr>
            <w:tcW w:w="123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隔断隔墙拆除</w:t>
            </w:r>
          </w:p>
        </w:tc>
        <w:tc>
          <w:tcPr>
            <w:tcW w:w="1667"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1.拆除卫生间隔板厚15mm[含门]及连接件</w:t>
            </w:r>
            <w:r w:rsidRPr="00EB4766">
              <w:rPr>
                <w:rFonts w:ascii="宋体" w:eastAsia="宋体" w:hAnsi="宋体" w:cs="宋体" w:hint="eastAsia"/>
                <w:color w:val="000000"/>
                <w:kern w:val="0"/>
                <w:sz w:val="18"/>
                <w:szCs w:val="18"/>
              </w:rPr>
              <w:br/>
            </w:r>
            <w:r w:rsidRPr="00EB4766">
              <w:rPr>
                <w:rFonts w:ascii="宋体" w:eastAsia="宋体" w:hAnsi="宋体" w:cs="宋体" w:hint="eastAsia"/>
                <w:color w:val="000000"/>
                <w:kern w:val="0"/>
                <w:sz w:val="18"/>
                <w:szCs w:val="18"/>
              </w:rPr>
              <w:br/>
            </w:r>
            <w:r w:rsidRPr="00EB4766">
              <w:rPr>
                <w:rFonts w:ascii="宋体" w:eastAsia="宋体" w:hAnsi="宋体" w:cs="宋体" w:hint="eastAsia"/>
                <w:color w:val="000000"/>
                <w:kern w:val="0"/>
                <w:sz w:val="18"/>
                <w:szCs w:val="18"/>
              </w:rPr>
              <w:lastRenderedPageBreak/>
              <w:t>2.清运垃圾</w:t>
            </w:r>
          </w:p>
        </w:tc>
        <w:tc>
          <w:tcPr>
            <w:tcW w:w="559"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lastRenderedPageBreak/>
              <w:t>m2</w:t>
            </w:r>
          </w:p>
        </w:tc>
        <w:tc>
          <w:tcPr>
            <w:tcW w:w="744"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85.00</w:t>
            </w:r>
          </w:p>
        </w:tc>
        <w:tc>
          <w:tcPr>
            <w:tcW w:w="769"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48"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003"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r>
      <w:tr w:rsidR="00EB4766" w:rsidRPr="00EB4766" w:rsidTr="00EB4766">
        <w:trPr>
          <w:trHeight w:val="3124"/>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lastRenderedPageBreak/>
              <w:t>23</w:t>
            </w:r>
          </w:p>
        </w:tc>
        <w:tc>
          <w:tcPr>
            <w:tcW w:w="127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011102003002</w:t>
            </w:r>
          </w:p>
        </w:tc>
        <w:tc>
          <w:tcPr>
            <w:tcW w:w="123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块料楼地面</w:t>
            </w:r>
          </w:p>
        </w:tc>
        <w:tc>
          <w:tcPr>
            <w:tcW w:w="1667"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1.卫生间原地面地砖打毛</w:t>
            </w:r>
            <w:r w:rsidRPr="00EB4766">
              <w:rPr>
                <w:rFonts w:ascii="宋体" w:eastAsia="宋体" w:hAnsi="宋体" w:cs="宋体" w:hint="eastAsia"/>
                <w:color w:val="000000"/>
                <w:kern w:val="0"/>
                <w:sz w:val="18"/>
                <w:szCs w:val="18"/>
              </w:rPr>
              <w:br/>
            </w:r>
            <w:r w:rsidRPr="00EB4766">
              <w:rPr>
                <w:rFonts w:ascii="宋体" w:eastAsia="宋体" w:hAnsi="宋体" w:cs="宋体" w:hint="eastAsia"/>
                <w:color w:val="000000"/>
                <w:kern w:val="0"/>
                <w:sz w:val="18"/>
                <w:szCs w:val="18"/>
              </w:rPr>
              <w:br/>
              <w:t>2.回填水泥砂浆掺陶粒垫层厚160mm</w:t>
            </w:r>
            <w:r w:rsidRPr="00EB4766">
              <w:rPr>
                <w:rFonts w:ascii="宋体" w:eastAsia="宋体" w:hAnsi="宋体" w:cs="宋体" w:hint="eastAsia"/>
                <w:color w:val="000000"/>
                <w:kern w:val="0"/>
                <w:sz w:val="18"/>
                <w:szCs w:val="18"/>
              </w:rPr>
              <w:br/>
            </w:r>
            <w:r w:rsidRPr="00EB4766">
              <w:rPr>
                <w:rFonts w:ascii="宋体" w:eastAsia="宋体" w:hAnsi="宋体" w:cs="宋体" w:hint="eastAsia"/>
                <w:color w:val="000000"/>
                <w:kern w:val="0"/>
                <w:sz w:val="18"/>
                <w:szCs w:val="18"/>
              </w:rPr>
              <w:br/>
              <w:t>3.水泥砂浆找平 20mm</w:t>
            </w:r>
            <w:r w:rsidRPr="00EB4766">
              <w:rPr>
                <w:rFonts w:ascii="宋体" w:eastAsia="宋体" w:hAnsi="宋体" w:cs="宋体" w:hint="eastAsia"/>
                <w:color w:val="000000"/>
                <w:kern w:val="0"/>
                <w:sz w:val="18"/>
                <w:szCs w:val="18"/>
              </w:rPr>
              <w:br/>
            </w:r>
            <w:r w:rsidRPr="00EB4766">
              <w:rPr>
                <w:rFonts w:ascii="宋体" w:eastAsia="宋体" w:hAnsi="宋体" w:cs="宋体" w:hint="eastAsia"/>
                <w:color w:val="000000"/>
                <w:kern w:val="0"/>
                <w:sz w:val="18"/>
                <w:szCs w:val="18"/>
              </w:rPr>
              <w:br/>
              <w:t>4.刷聚合物水泥防水涂料三遍，刷911防水涂料两遍[试水]</w:t>
            </w:r>
            <w:r w:rsidRPr="00EB4766">
              <w:rPr>
                <w:rFonts w:ascii="宋体" w:eastAsia="宋体" w:hAnsi="宋体" w:cs="宋体" w:hint="eastAsia"/>
                <w:color w:val="000000"/>
                <w:kern w:val="0"/>
                <w:sz w:val="18"/>
                <w:szCs w:val="18"/>
              </w:rPr>
              <w:br/>
            </w:r>
            <w:r w:rsidRPr="00EB4766">
              <w:rPr>
                <w:rFonts w:ascii="宋体" w:eastAsia="宋体" w:hAnsi="宋体" w:cs="宋体" w:hint="eastAsia"/>
                <w:color w:val="000000"/>
                <w:kern w:val="0"/>
                <w:sz w:val="18"/>
                <w:szCs w:val="18"/>
              </w:rPr>
              <w:br/>
              <w:t>5.水泥砂浆找平 20mm</w:t>
            </w:r>
            <w:r w:rsidRPr="00EB4766">
              <w:rPr>
                <w:rFonts w:ascii="宋体" w:eastAsia="宋体" w:hAnsi="宋体" w:cs="宋体" w:hint="eastAsia"/>
                <w:color w:val="000000"/>
                <w:kern w:val="0"/>
                <w:sz w:val="18"/>
                <w:szCs w:val="18"/>
              </w:rPr>
              <w:br/>
            </w:r>
            <w:r w:rsidRPr="00EB4766">
              <w:rPr>
                <w:rFonts w:ascii="宋体" w:eastAsia="宋体" w:hAnsi="宋体" w:cs="宋体" w:hint="eastAsia"/>
                <w:color w:val="000000"/>
                <w:kern w:val="0"/>
                <w:sz w:val="18"/>
                <w:szCs w:val="18"/>
              </w:rPr>
              <w:br/>
              <w:t>6.铺600*600地砖[同原有]</w:t>
            </w:r>
          </w:p>
        </w:tc>
        <w:tc>
          <w:tcPr>
            <w:tcW w:w="559"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m2</w:t>
            </w:r>
          </w:p>
        </w:tc>
        <w:tc>
          <w:tcPr>
            <w:tcW w:w="744"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26.00</w:t>
            </w:r>
          </w:p>
        </w:tc>
        <w:tc>
          <w:tcPr>
            <w:tcW w:w="769"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48"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003"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r>
      <w:tr w:rsidR="00EB4766" w:rsidRPr="00EB4766" w:rsidTr="00EB4766">
        <w:trPr>
          <w:trHeight w:val="589"/>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24</w:t>
            </w:r>
          </w:p>
        </w:tc>
        <w:tc>
          <w:tcPr>
            <w:tcW w:w="127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031001006001</w:t>
            </w:r>
          </w:p>
        </w:tc>
        <w:tc>
          <w:tcPr>
            <w:tcW w:w="123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塑料管</w:t>
            </w:r>
          </w:p>
        </w:tc>
        <w:tc>
          <w:tcPr>
            <w:tcW w:w="1667"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1.安装32 PVC给水管[配件齐全]</w:t>
            </w:r>
          </w:p>
        </w:tc>
        <w:tc>
          <w:tcPr>
            <w:tcW w:w="559"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m</w:t>
            </w:r>
          </w:p>
        </w:tc>
        <w:tc>
          <w:tcPr>
            <w:tcW w:w="744"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15.00</w:t>
            </w:r>
          </w:p>
        </w:tc>
        <w:tc>
          <w:tcPr>
            <w:tcW w:w="769"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48"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003"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r>
      <w:tr w:rsidR="00EB4766" w:rsidRPr="00EB4766" w:rsidTr="00EB4766">
        <w:trPr>
          <w:trHeight w:val="589"/>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25</w:t>
            </w:r>
          </w:p>
        </w:tc>
        <w:tc>
          <w:tcPr>
            <w:tcW w:w="127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031003001001</w:t>
            </w:r>
          </w:p>
        </w:tc>
        <w:tc>
          <w:tcPr>
            <w:tcW w:w="123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螺纹阀门</w:t>
            </w:r>
          </w:p>
        </w:tc>
        <w:tc>
          <w:tcPr>
            <w:tcW w:w="1667"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1.拆除旧角阀，安装新不锈钢冷角阀</w:t>
            </w:r>
          </w:p>
        </w:tc>
        <w:tc>
          <w:tcPr>
            <w:tcW w:w="559"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个</w:t>
            </w:r>
          </w:p>
        </w:tc>
        <w:tc>
          <w:tcPr>
            <w:tcW w:w="744"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13</w:t>
            </w:r>
          </w:p>
        </w:tc>
        <w:tc>
          <w:tcPr>
            <w:tcW w:w="769"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48"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003"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r>
      <w:tr w:rsidR="00EB4766" w:rsidRPr="00EB4766" w:rsidTr="00EB4766">
        <w:trPr>
          <w:trHeight w:val="589"/>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26</w:t>
            </w:r>
          </w:p>
        </w:tc>
        <w:tc>
          <w:tcPr>
            <w:tcW w:w="127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031004006002</w:t>
            </w:r>
          </w:p>
        </w:tc>
        <w:tc>
          <w:tcPr>
            <w:tcW w:w="123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大便器</w:t>
            </w:r>
          </w:p>
        </w:tc>
        <w:tc>
          <w:tcPr>
            <w:tcW w:w="1667"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1.安装陶瓷蹲便器[含挂式水箱]</w:t>
            </w:r>
          </w:p>
        </w:tc>
        <w:tc>
          <w:tcPr>
            <w:tcW w:w="559"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组</w:t>
            </w:r>
          </w:p>
        </w:tc>
        <w:tc>
          <w:tcPr>
            <w:tcW w:w="744"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13</w:t>
            </w:r>
          </w:p>
        </w:tc>
        <w:tc>
          <w:tcPr>
            <w:tcW w:w="769"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48"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003"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r>
      <w:tr w:rsidR="00EB4766" w:rsidRPr="00EB4766" w:rsidTr="00EB4766">
        <w:trPr>
          <w:trHeight w:val="1857"/>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27</w:t>
            </w:r>
          </w:p>
        </w:tc>
        <w:tc>
          <w:tcPr>
            <w:tcW w:w="127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011210005001</w:t>
            </w:r>
          </w:p>
        </w:tc>
        <w:tc>
          <w:tcPr>
            <w:tcW w:w="123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成品隔断</w:t>
            </w:r>
          </w:p>
        </w:tc>
        <w:tc>
          <w:tcPr>
            <w:tcW w:w="1667"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1.制安耐磨抗贝特板δ=15mm[含拉手、锁扣、栏杆等附件齐全]</w:t>
            </w:r>
            <w:r w:rsidRPr="00EB4766">
              <w:rPr>
                <w:rFonts w:ascii="宋体" w:eastAsia="宋体" w:hAnsi="宋体" w:cs="宋体" w:hint="eastAsia"/>
                <w:color w:val="000000"/>
                <w:kern w:val="0"/>
                <w:sz w:val="18"/>
                <w:szCs w:val="18"/>
              </w:rPr>
              <w:br/>
            </w:r>
            <w:r w:rsidRPr="00EB4766">
              <w:rPr>
                <w:rFonts w:ascii="宋体" w:eastAsia="宋体" w:hAnsi="宋体" w:cs="宋体" w:hint="eastAsia"/>
                <w:color w:val="000000"/>
                <w:kern w:val="0"/>
                <w:sz w:val="18"/>
                <w:szCs w:val="18"/>
              </w:rPr>
              <w:br/>
              <w:t>2.采用不锈钢连接件（配套使用），支撑脚采用不锈钢配件高10CM</w:t>
            </w:r>
          </w:p>
        </w:tc>
        <w:tc>
          <w:tcPr>
            <w:tcW w:w="559"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m2</w:t>
            </w:r>
          </w:p>
        </w:tc>
        <w:tc>
          <w:tcPr>
            <w:tcW w:w="744"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85.00</w:t>
            </w:r>
          </w:p>
        </w:tc>
        <w:tc>
          <w:tcPr>
            <w:tcW w:w="769"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48"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003"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r>
      <w:tr w:rsidR="00EB4766" w:rsidRPr="00EB4766" w:rsidTr="00EB4766">
        <w:trPr>
          <w:trHeight w:val="589"/>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28</w:t>
            </w:r>
          </w:p>
        </w:tc>
        <w:tc>
          <w:tcPr>
            <w:tcW w:w="127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011302001001</w:t>
            </w:r>
          </w:p>
        </w:tc>
        <w:tc>
          <w:tcPr>
            <w:tcW w:w="1231"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吊顶天棚</w:t>
            </w:r>
          </w:p>
        </w:tc>
        <w:tc>
          <w:tcPr>
            <w:tcW w:w="1667"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1.保护性拆装600*600石膏板天花</w:t>
            </w:r>
          </w:p>
        </w:tc>
        <w:tc>
          <w:tcPr>
            <w:tcW w:w="559"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m2</w:t>
            </w:r>
          </w:p>
        </w:tc>
        <w:tc>
          <w:tcPr>
            <w:tcW w:w="744"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70.00</w:t>
            </w:r>
          </w:p>
        </w:tc>
        <w:tc>
          <w:tcPr>
            <w:tcW w:w="769"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48"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003" w:type="dxa"/>
            <w:tcBorders>
              <w:top w:val="nil"/>
              <w:left w:val="nil"/>
              <w:bottom w:val="single" w:sz="4" w:space="0" w:color="auto"/>
              <w:right w:val="single" w:sz="4" w:space="0" w:color="auto"/>
            </w:tcBorders>
            <w:shd w:val="clear" w:color="000000" w:fill="FFFFFF"/>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r>
      <w:tr w:rsidR="00EB4766" w:rsidRPr="00EB4766" w:rsidTr="00EB4766">
        <w:trPr>
          <w:trHeight w:val="379"/>
        </w:trPr>
        <w:tc>
          <w:tcPr>
            <w:tcW w:w="665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EB4766" w:rsidRPr="00EB4766" w:rsidRDefault="00EB4766" w:rsidP="00EB4766">
            <w:pPr>
              <w:widowControl/>
              <w:jc w:val="center"/>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本页小计</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righ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r>
      <w:tr w:rsidR="00EB4766" w:rsidRPr="00EB4766" w:rsidTr="00EB4766">
        <w:trPr>
          <w:trHeight w:val="379"/>
        </w:trPr>
        <w:tc>
          <w:tcPr>
            <w:tcW w:w="8409" w:type="dxa"/>
            <w:gridSpan w:val="9"/>
            <w:tcBorders>
              <w:top w:val="single" w:sz="4" w:space="0" w:color="auto"/>
              <w:left w:val="nil"/>
              <w:bottom w:val="nil"/>
              <w:right w:val="nil"/>
            </w:tcBorders>
            <w:shd w:val="clear" w:color="auto" w:fill="auto"/>
            <w:vAlign w:val="center"/>
            <w:hideMark/>
          </w:tcPr>
          <w:p w:rsidR="00EB4766" w:rsidRPr="00EB4766" w:rsidRDefault="00EB4766" w:rsidP="00EB4766">
            <w:pPr>
              <w:widowControl/>
              <w:jc w:val="center"/>
              <w:rPr>
                <w:rFonts w:ascii="宋体" w:eastAsia="宋体" w:hAnsi="宋体" w:cs="宋体"/>
                <w:b/>
                <w:bCs/>
                <w:color w:val="000000"/>
                <w:kern w:val="0"/>
                <w:sz w:val="32"/>
                <w:szCs w:val="32"/>
              </w:rPr>
            </w:pPr>
            <w:r w:rsidRPr="00EB4766">
              <w:rPr>
                <w:rFonts w:ascii="宋体" w:eastAsia="宋体" w:hAnsi="宋体" w:cs="宋体" w:hint="eastAsia"/>
                <w:b/>
                <w:bCs/>
                <w:color w:val="000000"/>
                <w:kern w:val="0"/>
                <w:sz w:val="32"/>
                <w:szCs w:val="32"/>
              </w:rPr>
              <w:t>分部分项工程量清单与计价表</w:t>
            </w:r>
          </w:p>
        </w:tc>
      </w:tr>
      <w:tr w:rsidR="00EB4766" w:rsidRPr="00EB4766" w:rsidTr="00EB4766">
        <w:trPr>
          <w:trHeight w:val="75"/>
        </w:trPr>
        <w:tc>
          <w:tcPr>
            <w:tcW w:w="8409" w:type="dxa"/>
            <w:gridSpan w:val="9"/>
            <w:tcBorders>
              <w:top w:val="nil"/>
              <w:left w:val="nil"/>
              <w:bottom w:val="nil"/>
              <w:right w:val="nil"/>
            </w:tcBorders>
            <w:shd w:val="clear" w:color="auto" w:fill="auto"/>
            <w:vAlign w:val="center"/>
            <w:hideMark/>
          </w:tcPr>
          <w:p w:rsidR="00EB4766" w:rsidRPr="00EB4766" w:rsidRDefault="00EB4766" w:rsidP="00EB4766">
            <w:pPr>
              <w:widowControl/>
              <w:jc w:val="center"/>
              <w:rPr>
                <w:rFonts w:ascii="宋体" w:eastAsia="宋体" w:hAnsi="宋体" w:cs="宋体"/>
                <w:b/>
                <w:bCs/>
                <w:color w:val="000000"/>
                <w:kern w:val="0"/>
                <w:sz w:val="32"/>
                <w:szCs w:val="32"/>
              </w:rPr>
            </w:pPr>
          </w:p>
        </w:tc>
      </w:tr>
      <w:tr w:rsidR="00EB4766" w:rsidRPr="00EB4766" w:rsidTr="00EB4766">
        <w:trPr>
          <w:trHeight w:val="559"/>
        </w:trPr>
        <w:tc>
          <w:tcPr>
            <w:tcW w:w="2919" w:type="dxa"/>
            <w:gridSpan w:val="3"/>
            <w:tcBorders>
              <w:top w:val="nil"/>
              <w:left w:val="nil"/>
              <w:bottom w:val="single" w:sz="4" w:space="0" w:color="auto"/>
              <w:right w:val="nil"/>
            </w:tcBorders>
            <w:shd w:val="clear" w:color="auto" w:fill="auto"/>
            <w:vAlign w:val="bottom"/>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lastRenderedPageBreak/>
              <w:t>工程名称:运动广场羽毛球馆更衣室部分设施改造工程</w:t>
            </w:r>
          </w:p>
        </w:tc>
        <w:tc>
          <w:tcPr>
            <w:tcW w:w="3739" w:type="dxa"/>
            <w:gridSpan w:val="4"/>
            <w:tcBorders>
              <w:top w:val="nil"/>
              <w:left w:val="nil"/>
              <w:bottom w:val="single" w:sz="4" w:space="0" w:color="auto"/>
              <w:right w:val="nil"/>
            </w:tcBorders>
            <w:shd w:val="clear" w:color="auto" w:fill="auto"/>
            <w:vAlign w:val="bottom"/>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标段：</w:t>
            </w:r>
          </w:p>
        </w:tc>
        <w:tc>
          <w:tcPr>
            <w:tcW w:w="1751" w:type="dxa"/>
            <w:gridSpan w:val="2"/>
            <w:tcBorders>
              <w:top w:val="nil"/>
              <w:left w:val="nil"/>
              <w:bottom w:val="single" w:sz="4" w:space="0" w:color="auto"/>
              <w:right w:val="nil"/>
            </w:tcBorders>
            <w:shd w:val="clear" w:color="auto" w:fill="auto"/>
            <w:vAlign w:val="bottom"/>
            <w:hideMark/>
          </w:tcPr>
          <w:p w:rsidR="00EB4766" w:rsidRPr="00EB4766" w:rsidRDefault="00EB4766" w:rsidP="00EB4766">
            <w:pPr>
              <w:widowControl/>
              <w:jc w:val="righ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第3页 共3页</w:t>
            </w:r>
          </w:p>
        </w:tc>
      </w:tr>
      <w:tr w:rsidR="00EB4766" w:rsidRPr="00EB4766" w:rsidTr="00EB4766">
        <w:trPr>
          <w:trHeight w:val="379"/>
        </w:trPr>
        <w:tc>
          <w:tcPr>
            <w:tcW w:w="417" w:type="dxa"/>
            <w:vMerge w:val="restart"/>
            <w:tcBorders>
              <w:top w:val="nil"/>
              <w:left w:val="single" w:sz="4" w:space="0" w:color="auto"/>
              <w:bottom w:val="single" w:sz="4" w:space="0" w:color="000000"/>
              <w:right w:val="single" w:sz="4" w:space="0" w:color="000000"/>
            </w:tcBorders>
            <w:shd w:val="clear" w:color="000000" w:fill="FFFFFF"/>
            <w:noWrap/>
            <w:vAlign w:val="center"/>
            <w:hideMark/>
          </w:tcPr>
          <w:p w:rsidR="00EB4766" w:rsidRPr="00EB4766" w:rsidRDefault="00EB4766" w:rsidP="00EB4766">
            <w:pPr>
              <w:widowControl/>
              <w:jc w:val="center"/>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序号</w:t>
            </w:r>
          </w:p>
        </w:tc>
        <w:tc>
          <w:tcPr>
            <w:tcW w:w="127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项目编码</w:t>
            </w:r>
          </w:p>
        </w:tc>
        <w:tc>
          <w:tcPr>
            <w:tcW w:w="123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项目名称</w:t>
            </w:r>
          </w:p>
        </w:tc>
        <w:tc>
          <w:tcPr>
            <w:tcW w:w="1667"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项目特征描述</w:t>
            </w:r>
          </w:p>
        </w:tc>
        <w:tc>
          <w:tcPr>
            <w:tcW w:w="559"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计量</w:t>
            </w:r>
            <w:r w:rsidRPr="00EB4766">
              <w:rPr>
                <w:rFonts w:ascii="宋体" w:eastAsia="宋体" w:hAnsi="宋体" w:cs="宋体" w:hint="eastAsia"/>
                <w:color w:val="000000"/>
                <w:kern w:val="0"/>
                <w:sz w:val="20"/>
                <w:szCs w:val="20"/>
              </w:rPr>
              <w:br/>
              <w:t>单位</w:t>
            </w:r>
          </w:p>
        </w:tc>
        <w:tc>
          <w:tcPr>
            <w:tcW w:w="744"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EB4766" w:rsidRPr="00EB4766" w:rsidRDefault="00EB4766" w:rsidP="00EB4766">
            <w:pPr>
              <w:widowControl/>
              <w:jc w:val="center"/>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工程量</w:t>
            </w:r>
          </w:p>
        </w:tc>
        <w:tc>
          <w:tcPr>
            <w:tcW w:w="2520"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EB4766" w:rsidRPr="00EB4766" w:rsidRDefault="00EB4766" w:rsidP="00EB4766">
            <w:pPr>
              <w:widowControl/>
              <w:jc w:val="center"/>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金额(元)</w:t>
            </w:r>
          </w:p>
        </w:tc>
      </w:tr>
      <w:tr w:rsidR="00EB4766" w:rsidRPr="00EB4766" w:rsidTr="00EB4766">
        <w:trPr>
          <w:trHeight w:val="1073"/>
        </w:trPr>
        <w:tc>
          <w:tcPr>
            <w:tcW w:w="417" w:type="dxa"/>
            <w:vMerge/>
            <w:tcBorders>
              <w:top w:val="nil"/>
              <w:left w:val="single" w:sz="4" w:space="0" w:color="auto"/>
              <w:bottom w:val="single" w:sz="4" w:space="0" w:color="000000"/>
              <w:right w:val="single" w:sz="4" w:space="0" w:color="000000"/>
            </w:tcBorders>
            <w:vAlign w:val="center"/>
            <w:hideMark/>
          </w:tcPr>
          <w:p w:rsidR="00EB4766" w:rsidRPr="00EB4766" w:rsidRDefault="00EB4766" w:rsidP="00EB4766">
            <w:pPr>
              <w:widowControl/>
              <w:jc w:val="left"/>
              <w:rPr>
                <w:rFonts w:ascii="宋体" w:eastAsia="宋体" w:hAnsi="宋体" w:cs="宋体"/>
                <w:color w:val="000000"/>
                <w:kern w:val="0"/>
                <w:sz w:val="20"/>
                <w:szCs w:val="20"/>
              </w:rPr>
            </w:pPr>
          </w:p>
        </w:tc>
        <w:tc>
          <w:tcPr>
            <w:tcW w:w="1271" w:type="dxa"/>
            <w:vMerge/>
            <w:tcBorders>
              <w:top w:val="nil"/>
              <w:left w:val="single" w:sz="4" w:space="0" w:color="000000"/>
              <w:bottom w:val="single" w:sz="4" w:space="0" w:color="000000"/>
              <w:right w:val="single" w:sz="4" w:space="0" w:color="000000"/>
            </w:tcBorders>
            <w:vAlign w:val="center"/>
            <w:hideMark/>
          </w:tcPr>
          <w:p w:rsidR="00EB4766" w:rsidRPr="00EB4766" w:rsidRDefault="00EB4766" w:rsidP="00EB4766">
            <w:pPr>
              <w:widowControl/>
              <w:jc w:val="left"/>
              <w:rPr>
                <w:rFonts w:ascii="宋体" w:eastAsia="宋体" w:hAnsi="宋体" w:cs="宋体"/>
                <w:color w:val="000000"/>
                <w:kern w:val="0"/>
                <w:sz w:val="20"/>
                <w:szCs w:val="20"/>
              </w:rPr>
            </w:pPr>
          </w:p>
        </w:tc>
        <w:tc>
          <w:tcPr>
            <w:tcW w:w="1231" w:type="dxa"/>
            <w:vMerge/>
            <w:tcBorders>
              <w:top w:val="nil"/>
              <w:left w:val="single" w:sz="4" w:space="0" w:color="000000"/>
              <w:bottom w:val="single" w:sz="4" w:space="0" w:color="000000"/>
              <w:right w:val="single" w:sz="4" w:space="0" w:color="000000"/>
            </w:tcBorders>
            <w:vAlign w:val="center"/>
            <w:hideMark/>
          </w:tcPr>
          <w:p w:rsidR="00EB4766" w:rsidRPr="00EB4766" w:rsidRDefault="00EB4766" w:rsidP="00EB4766">
            <w:pPr>
              <w:widowControl/>
              <w:jc w:val="left"/>
              <w:rPr>
                <w:rFonts w:ascii="宋体" w:eastAsia="宋体" w:hAnsi="宋体" w:cs="宋体"/>
                <w:color w:val="000000"/>
                <w:kern w:val="0"/>
                <w:sz w:val="20"/>
                <w:szCs w:val="20"/>
              </w:rPr>
            </w:pPr>
          </w:p>
        </w:tc>
        <w:tc>
          <w:tcPr>
            <w:tcW w:w="1667" w:type="dxa"/>
            <w:vMerge/>
            <w:tcBorders>
              <w:top w:val="nil"/>
              <w:left w:val="single" w:sz="4" w:space="0" w:color="000000"/>
              <w:bottom w:val="single" w:sz="4" w:space="0" w:color="000000"/>
              <w:right w:val="single" w:sz="4" w:space="0" w:color="000000"/>
            </w:tcBorders>
            <w:vAlign w:val="center"/>
            <w:hideMark/>
          </w:tcPr>
          <w:p w:rsidR="00EB4766" w:rsidRPr="00EB4766" w:rsidRDefault="00EB4766" w:rsidP="00EB4766">
            <w:pPr>
              <w:widowControl/>
              <w:jc w:val="left"/>
              <w:rPr>
                <w:rFonts w:ascii="宋体" w:eastAsia="宋体" w:hAnsi="宋体" w:cs="宋体"/>
                <w:color w:val="000000"/>
                <w:kern w:val="0"/>
                <w:sz w:val="18"/>
                <w:szCs w:val="18"/>
              </w:rPr>
            </w:pPr>
          </w:p>
        </w:tc>
        <w:tc>
          <w:tcPr>
            <w:tcW w:w="559" w:type="dxa"/>
            <w:vMerge/>
            <w:tcBorders>
              <w:top w:val="nil"/>
              <w:left w:val="single" w:sz="4" w:space="0" w:color="000000"/>
              <w:bottom w:val="single" w:sz="4" w:space="0" w:color="000000"/>
              <w:right w:val="single" w:sz="4" w:space="0" w:color="000000"/>
            </w:tcBorders>
            <w:vAlign w:val="center"/>
            <w:hideMark/>
          </w:tcPr>
          <w:p w:rsidR="00EB4766" w:rsidRPr="00EB4766" w:rsidRDefault="00EB4766" w:rsidP="00EB4766">
            <w:pPr>
              <w:widowControl/>
              <w:jc w:val="left"/>
              <w:rPr>
                <w:rFonts w:ascii="宋体" w:eastAsia="宋体" w:hAnsi="宋体" w:cs="宋体"/>
                <w:color w:val="000000"/>
                <w:kern w:val="0"/>
                <w:sz w:val="20"/>
                <w:szCs w:val="20"/>
              </w:rPr>
            </w:pPr>
          </w:p>
        </w:tc>
        <w:tc>
          <w:tcPr>
            <w:tcW w:w="744" w:type="dxa"/>
            <w:vMerge/>
            <w:tcBorders>
              <w:top w:val="nil"/>
              <w:left w:val="single" w:sz="4" w:space="0" w:color="000000"/>
              <w:bottom w:val="single" w:sz="4" w:space="0" w:color="000000"/>
              <w:right w:val="single" w:sz="4" w:space="0" w:color="000000"/>
            </w:tcBorders>
            <w:vAlign w:val="center"/>
            <w:hideMark/>
          </w:tcPr>
          <w:p w:rsidR="00EB4766" w:rsidRPr="00EB4766" w:rsidRDefault="00EB4766" w:rsidP="00EB4766">
            <w:pPr>
              <w:widowControl/>
              <w:jc w:val="left"/>
              <w:rPr>
                <w:rFonts w:ascii="宋体" w:eastAsia="宋体" w:hAnsi="宋体" w:cs="宋体"/>
                <w:color w:val="000000"/>
                <w:kern w:val="0"/>
                <w:sz w:val="20"/>
                <w:szCs w:val="20"/>
              </w:rPr>
            </w:pPr>
          </w:p>
        </w:tc>
        <w:tc>
          <w:tcPr>
            <w:tcW w:w="769" w:type="dxa"/>
            <w:tcBorders>
              <w:top w:val="nil"/>
              <w:left w:val="nil"/>
              <w:bottom w:val="single" w:sz="4" w:space="0" w:color="auto"/>
              <w:right w:val="single" w:sz="4" w:space="0" w:color="000000"/>
            </w:tcBorders>
            <w:shd w:val="clear" w:color="000000" w:fill="FFFFFF"/>
            <w:noWrap/>
            <w:vAlign w:val="center"/>
            <w:hideMark/>
          </w:tcPr>
          <w:p w:rsidR="00EB4766" w:rsidRPr="00EB4766" w:rsidRDefault="00EB4766" w:rsidP="00EB4766">
            <w:pPr>
              <w:widowControl/>
              <w:jc w:val="center"/>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综合</w:t>
            </w:r>
            <w:r w:rsidRPr="00EB4766">
              <w:rPr>
                <w:rFonts w:ascii="宋体" w:eastAsia="宋体" w:hAnsi="宋体" w:cs="宋体" w:hint="eastAsia"/>
                <w:color w:val="000000"/>
                <w:kern w:val="0"/>
                <w:sz w:val="20"/>
                <w:szCs w:val="20"/>
              </w:rPr>
              <w:br/>
              <w:t>单价</w:t>
            </w:r>
          </w:p>
        </w:tc>
        <w:tc>
          <w:tcPr>
            <w:tcW w:w="748" w:type="dxa"/>
            <w:tcBorders>
              <w:top w:val="nil"/>
              <w:left w:val="nil"/>
              <w:bottom w:val="single" w:sz="4" w:space="0" w:color="auto"/>
              <w:right w:val="single" w:sz="4" w:space="0" w:color="000000"/>
            </w:tcBorders>
            <w:shd w:val="clear" w:color="000000" w:fill="FFFFFF"/>
            <w:noWrap/>
            <w:vAlign w:val="center"/>
            <w:hideMark/>
          </w:tcPr>
          <w:p w:rsidR="00EB4766" w:rsidRPr="00EB4766" w:rsidRDefault="00EB4766" w:rsidP="00EB4766">
            <w:pPr>
              <w:widowControl/>
              <w:jc w:val="center"/>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合价</w:t>
            </w:r>
          </w:p>
        </w:tc>
        <w:tc>
          <w:tcPr>
            <w:tcW w:w="1003" w:type="dxa"/>
            <w:tcBorders>
              <w:top w:val="nil"/>
              <w:left w:val="nil"/>
              <w:bottom w:val="single" w:sz="4" w:space="0" w:color="auto"/>
              <w:right w:val="single" w:sz="4" w:space="0" w:color="auto"/>
            </w:tcBorders>
            <w:shd w:val="clear" w:color="000000" w:fill="FFFFFF"/>
            <w:vAlign w:val="center"/>
            <w:hideMark/>
          </w:tcPr>
          <w:p w:rsidR="00EB4766" w:rsidRPr="00EB4766" w:rsidRDefault="00EB4766" w:rsidP="00EB4766">
            <w:pPr>
              <w:widowControl/>
              <w:jc w:val="center"/>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材料设备</w:t>
            </w:r>
            <w:r w:rsidRPr="00EB4766">
              <w:rPr>
                <w:rFonts w:ascii="宋体" w:eastAsia="宋体" w:hAnsi="宋体" w:cs="宋体" w:hint="eastAsia"/>
                <w:color w:val="000000"/>
                <w:kern w:val="0"/>
                <w:sz w:val="20"/>
                <w:szCs w:val="20"/>
              </w:rPr>
              <w:br/>
              <w:t>暂估合价</w:t>
            </w:r>
          </w:p>
        </w:tc>
      </w:tr>
      <w:tr w:rsidR="00EB4766" w:rsidRPr="00EB4766" w:rsidTr="00EB4766">
        <w:trPr>
          <w:trHeight w:val="379"/>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271" w:type="dxa"/>
            <w:tcBorders>
              <w:top w:val="nil"/>
              <w:left w:val="nil"/>
              <w:bottom w:val="single" w:sz="4" w:space="0" w:color="auto"/>
              <w:right w:val="single" w:sz="4" w:space="0" w:color="auto"/>
            </w:tcBorders>
            <w:shd w:val="clear" w:color="auto" w:fill="auto"/>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231" w:type="dxa"/>
            <w:tcBorders>
              <w:top w:val="nil"/>
              <w:left w:val="nil"/>
              <w:bottom w:val="single" w:sz="4" w:space="0" w:color="auto"/>
              <w:right w:val="single" w:sz="4" w:space="0" w:color="auto"/>
            </w:tcBorders>
            <w:shd w:val="clear" w:color="auto" w:fill="auto"/>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分部小计</w:t>
            </w:r>
          </w:p>
        </w:tc>
        <w:tc>
          <w:tcPr>
            <w:tcW w:w="1667" w:type="dxa"/>
            <w:tcBorders>
              <w:top w:val="nil"/>
              <w:left w:val="nil"/>
              <w:bottom w:val="single" w:sz="4" w:space="0" w:color="auto"/>
              <w:right w:val="single" w:sz="4" w:space="0" w:color="auto"/>
            </w:tcBorders>
            <w:shd w:val="clear" w:color="auto" w:fill="auto"/>
            <w:vAlign w:val="center"/>
            <w:hideMark/>
          </w:tcPr>
          <w:p w:rsidR="00EB4766" w:rsidRPr="00EB4766" w:rsidRDefault="00EB4766" w:rsidP="00EB4766">
            <w:pPr>
              <w:widowControl/>
              <w:jc w:val="lef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559" w:type="dxa"/>
            <w:tcBorders>
              <w:top w:val="nil"/>
              <w:left w:val="nil"/>
              <w:bottom w:val="single" w:sz="4" w:space="0" w:color="auto"/>
              <w:right w:val="single" w:sz="4" w:space="0" w:color="auto"/>
            </w:tcBorders>
            <w:shd w:val="clear" w:color="auto" w:fill="auto"/>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6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r>
      <w:tr w:rsidR="00EB4766" w:rsidRPr="00EB4766" w:rsidTr="00EB4766">
        <w:trPr>
          <w:trHeight w:val="349"/>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71" w:type="dxa"/>
            <w:tcBorders>
              <w:top w:val="single" w:sz="4" w:space="0" w:color="auto"/>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31" w:type="dxa"/>
            <w:tcBorders>
              <w:top w:val="single" w:sz="4" w:space="0" w:color="auto"/>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667" w:type="dxa"/>
            <w:tcBorders>
              <w:top w:val="single" w:sz="4" w:space="0" w:color="auto"/>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4" w:type="dxa"/>
            <w:tcBorders>
              <w:top w:val="single" w:sz="4" w:space="0" w:color="auto"/>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69" w:type="dxa"/>
            <w:tcBorders>
              <w:top w:val="single" w:sz="4" w:space="0" w:color="auto"/>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single" w:sz="4" w:space="0" w:color="auto"/>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r w:rsidR="00EB4766" w:rsidRPr="00EB4766" w:rsidTr="00EB4766">
        <w:trPr>
          <w:trHeight w:val="349"/>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7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667"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55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6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r w:rsidR="00EB4766" w:rsidRPr="00EB4766" w:rsidTr="00EB4766">
        <w:trPr>
          <w:trHeight w:val="349"/>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7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667"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55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6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r w:rsidR="00EB4766" w:rsidRPr="00EB4766" w:rsidTr="00EB4766">
        <w:trPr>
          <w:trHeight w:val="349"/>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7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667"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55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6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r w:rsidR="00EB4766" w:rsidRPr="00EB4766" w:rsidTr="00EB4766">
        <w:trPr>
          <w:trHeight w:val="349"/>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7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667"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55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6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r w:rsidR="00EB4766" w:rsidRPr="00EB4766" w:rsidTr="00EB4766">
        <w:trPr>
          <w:trHeight w:val="349"/>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7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667"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55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6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r w:rsidR="00EB4766" w:rsidRPr="00EB4766" w:rsidTr="00EB4766">
        <w:trPr>
          <w:trHeight w:val="349"/>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7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667"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55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6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r w:rsidR="00EB4766" w:rsidRPr="00EB4766" w:rsidTr="00EB4766">
        <w:trPr>
          <w:trHeight w:val="349"/>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7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667"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55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6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r w:rsidR="00EB4766" w:rsidRPr="00EB4766" w:rsidTr="00EB4766">
        <w:trPr>
          <w:trHeight w:val="349"/>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7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667"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55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6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r w:rsidR="00EB4766" w:rsidRPr="00EB4766" w:rsidTr="00EB4766">
        <w:trPr>
          <w:trHeight w:val="349"/>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7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667"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55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6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r w:rsidR="00EB4766" w:rsidRPr="00EB4766" w:rsidTr="00EB4766">
        <w:trPr>
          <w:trHeight w:val="349"/>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7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667"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55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6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r w:rsidR="00EB4766" w:rsidRPr="00EB4766" w:rsidTr="00EB4766">
        <w:trPr>
          <w:trHeight w:val="349"/>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7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667"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55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6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r w:rsidR="00EB4766" w:rsidRPr="00EB4766" w:rsidTr="00EB4766">
        <w:trPr>
          <w:trHeight w:val="349"/>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7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667"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55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6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r w:rsidR="00EB4766" w:rsidRPr="00EB4766" w:rsidTr="00EB4766">
        <w:trPr>
          <w:trHeight w:val="349"/>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7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667"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55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6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r w:rsidR="00EB4766" w:rsidRPr="00EB4766" w:rsidTr="00EB4766">
        <w:trPr>
          <w:trHeight w:val="349"/>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7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667"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55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6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r w:rsidR="00EB4766" w:rsidRPr="00EB4766" w:rsidTr="00EB4766">
        <w:trPr>
          <w:trHeight w:val="349"/>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7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667"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55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6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r w:rsidR="00EB4766" w:rsidRPr="00EB4766" w:rsidTr="00EB4766">
        <w:trPr>
          <w:trHeight w:val="349"/>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7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667"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55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6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r w:rsidR="00EB4766" w:rsidRPr="00EB4766" w:rsidTr="00EB4766">
        <w:trPr>
          <w:trHeight w:val="349"/>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7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667"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55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6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r w:rsidR="00EB4766" w:rsidRPr="00EB4766" w:rsidTr="00EB4766">
        <w:trPr>
          <w:trHeight w:val="349"/>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7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667"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55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6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r w:rsidR="00EB4766" w:rsidRPr="00EB4766" w:rsidTr="00EB4766">
        <w:trPr>
          <w:trHeight w:val="349"/>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7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667"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55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6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r w:rsidR="00EB4766" w:rsidRPr="00EB4766" w:rsidTr="00EB4766">
        <w:trPr>
          <w:trHeight w:val="364"/>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7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667"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55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6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r w:rsidR="00EB4766" w:rsidRPr="00EB4766" w:rsidTr="00EB4766">
        <w:trPr>
          <w:trHeight w:val="364"/>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7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667"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55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6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r w:rsidR="00EB4766" w:rsidRPr="00EB4766" w:rsidTr="00EB4766">
        <w:trPr>
          <w:trHeight w:val="364"/>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7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667"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55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6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r w:rsidR="00EB4766" w:rsidRPr="00EB4766" w:rsidTr="00EB4766">
        <w:trPr>
          <w:trHeight w:val="364"/>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7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667"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55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6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r w:rsidR="00EB4766" w:rsidRPr="00EB4766" w:rsidTr="00EB4766">
        <w:trPr>
          <w:trHeight w:val="364"/>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7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667"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55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6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r w:rsidR="00EB4766" w:rsidRPr="00EB4766" w:rsidTr="00EB4766">
        <w:trPr>
          <w:trHeight w:val="364"/>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7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667"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55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6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r w:rsidR="00EB4766" w:rsidRPr="00EB4766" w:rsidTr="00EB4766">
        <w:trPr>
          <w:trHeight w:val="364"/>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7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667"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55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6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r w:rsidR="00EB4766" w:rsidRPr="00EB4766" w:rsidTr="00EB4766">
        <w:trPr>
          <w:trHeight w:val="364"/>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7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667"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55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6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r w:rsidR="00EB4766" w:rsidRPr="00EB4766" w:rsidTr="00EB4766">
        <w:trPr>
          <w:trHeight w:val="364"/>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7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667"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55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6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r w:rsidR="00EB4766" w:rsidRPr="00EB4766" w:rsidTr="00EB4766">
        <w:trPr>
          <w:trHeight w:val="364"/>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7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667"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55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6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r w:rsidR="00EB4766" w:rsidRPr="00EB4766" w:rsidTr="00EB4766">
        <w:trPr>
          <w:trHeight w:val="364"/>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lastRenderedPageBreak/>
              <w:t xml:space="preserve">　</w:t>
            </w:r>
          </w:p>
        </w:tc>
        <w:tc>
          <w:tcPr>
            <w:tcW w:w="127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667"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55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6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r w:rsidR="00EB4766" w:rsidRPr="00EB4766" w:rsidTr="00EB4766">
        <w:trPr>
          <w:trHeight w:val="364"/>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7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667"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55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6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r w:rsidR="00EB4766" w:rsidRPr="00EB4766" w:rsidTr="00EB4766">
        <w:trPr>
          <w:trHeight w:val="364"/>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7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667"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55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69"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r w:rsidR="00EB4766" w:rsidRPr="00EB4766" w:rsidTr="00EB4766">
        <w:trPr>
          <w:trHeight w:val="379"/>
        </w:trPr>
        <w:tc>
          <w:tcPr>
            <w:tcW w:w="665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EB4766" w:rsidRPr="00EB4766" w:rsidRDefault="00EB4766" w:rsidP="00EB4766">
            <w:pPr>
              <w:widowControl/>
              <w:jc w:val="center"/>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本页小计</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righ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right"/>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w:t>
            </w:r>
          </w:p>
        </w:tc>
      </w:tr>
      <w:tr w:rsidR="00EB4766" w:rsidRPr="00EB4766" w:rsidTr="00EB4766">
        <w:trPr>
          <w:trHeight w:val="379"/>
        </w:trPr>
        <w:tc>
          <w:tcPr>
            <w:tcW w:w="6658" w:type="dxa"/>
            <w:gridSpan w:val="7"/>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EB4766" w:rsidRPr="00EB4766" w:rsidRDefault="00EB4766" w:rsidP="00EB4766">
            <w:pPr>
              <w:widowControl/>
              <w:jc w:val="center"/>
              <w:rPr>
                <w:rFonts w:ascii="宋体" w:eastAsia="宋体" w:hAnsi="宋体" w:cs="宋体"/>
                <w:color w:val="000000"/>
                <w:kern w:val="0"/>
                <w:sz w:val="18"/>
                <w:szCs w:val="18"/>
              </w:rPr>
            </w:pPr>
            <w:r w:rsidRPr="00EB4766">
              <w:rPr>
                <w:rFonts w:ascii="宋体" w:eastAsia="宋体" w:hAnsi="宋体" w:cs="宋体" w:hint="eastAsia"/>
                <w:color w:val="000000"/>
                <w:kern w:val="0"/>
                <w:sz w:val="18"/>
                <w:szCs w:val="18"/>
              </w:rPr>
              <w:t xml:space="preserve">   合  计</w:t>
            </w:r>
          </w:p>
        </w:tc>
        <w:tc>
          <w:tcPr>
            <w:tcW w:w="748"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rsidR="00EB4766" w:rsidRPr="00EB4766" w:rsidRDefault="00EB4766" w:rsidP="00EB4766">
            <w:pPr>
              <w:widowControl/>
              <w:jc w:val="left"/>
              <w:rPr>
                <w:rFonts w:ascii="宋体" w:eastAsia="宋体" w:hAnsi="宋体" w:cs="宋体"/>
                <w:color w:val="000000"/>
                <w:kern w:val="0"/>
                <w:sz w:val="20"/>
                <w:szCs w:val="20"/>
              </w:rPr>
            </w:pPr>
            <w:r w:rsidRPr="00EB4766">
              <w:rPr>
                <w:rFonts w:ascii="宋体" w:eastAsia="宋体" w:hAnsi="宋体" w:cs="宋体" w:hint="eastAsia"/>
                <w:color w:val="000000"/>
                <w:kern w:val="0"/>
                <w:sz w:val="20"/>
                <w:szCs w:val="20"/>
              </w:rPr>
              <w:t xml:space="preserve">　</w:t>
            </w:r>
          </w:p>
        </w:tc>
      </w:tr>
    </w:tbl>
    <w:p w:rsidR="00183419" w:rsidRDefault="00183419" w:rsidP="00FA0551">
      <w:pPr>
        <w:spacing w:line="360" w:lineRule="auto"/>
        <w:ind w:right="87"/>
        <w:rPr>
          <w:rFonts w:ascii="宋体" w:hAnsi="宋体"/>
          <w:color w:val="000000"/>
          <w:sz w:val="28"/>
          <w:szCs w:val="28"/>
        </w:rPr>
      </w:pPr>
    </w:p>
    <w:p w:rsidR="00183419" w:rsidRDefault="00183419" w:rsidP="00183419">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
        <w:gridCol w:w="2576"/>
        <w:gridCol w:w="5354"/>
      </w:tblGrid>
      <w:tr w:rsidR="00183419">
        <w:tc>
          <w:tcPr>
            <w:tcW w:w="1008"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Times New Roman" w:eastAsia="宋体" w:hAnsi="Times New Roman" w:cs="Times New Roman"/>
                <w:szCs w:val="21"/>
              </w:rPr>
            </w:pPr>
            <w:r>
              <w:rPr>
                <w:rFonts w:ascii="宋体" w:eastAsia="宋体" w:cs="宋体" w:hint="eastAsia"/>
                <w:szCs w:val="21"/>
              </w:rPr>
              <w:t>序号</w:t>
            </w:r>
          </w:p>
        </w:tc>
        <w:tc>
          <w:tcPr>
            <w:tcW w:w="2576"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材料名称</w:t>
            </w:r>
          </w:p>
        </w:tc>
        <w:tc>
          <w:tcPr>
            <w:tcW w:w="5354"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品牌名称</w:t>
            </w:r>
          </w:p>
        </w:tc>
      </w:tr>
      <w:tr w:rsidR="00183419">
        <w:tc>
          <w:tcPr>
            <w:tcW w:w="1008"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Calibri" w:eastAsia="宋体" w:hAnsi="Calibri" w:cs="Calibri"/>
                <w:szCs w:val="21"/>
              </w:rPr>
            </w:pPr>
            <w:r>
              <w:rPr>
                <w:rFonts w:ascii="Calibri" w:eastAsia="宋体" w:hAnsi="Calibri" w:cs="Calibri"/>
                <w:szCs w:val="21"/>
              </w:rPr>
              <w:t>1</w:t>
            </w:r>
          </w:p>
        </w:tc>
        <w:tc>
          <w:tcPr>
            <w:tcW w:w="2576"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PVC</w:t>
            </w:r>
            <w:r>
              <w:rPr>
                <w:rFonts w:ascii="宋体" w:eastAsia="宋体" w:hAnsi="Calibri" w:cs="宋体" w:hint="eastAsia"/>
                <w:szCs w:val="21"/>
              </w:rPr>
              <w:t>线管、线槽</w:t>
            </w:r>
          </w:p>
        </w:tc>
        <w:tc>
          <w:tcPr>
            <w:tcW w:w="5354"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Times New Roman" w:eastAsia="宋体" w:hAnsi="Times New Roman" w:cs="Times New Roman"/>
                <w:szCs w:val="21"/>
              </w:rPr>
            </w:pPr>
            <w:r>
              <w:rPr>
                <w:rFonts w:ascii="宋体" w:eastAsia="宋体" w:hAnsi="Times New Roman" w:cs="宋体"/>
                <w:szCs w:val="21"/>
              </w:rPr>
              <w:t>1</w:t>
            </w:r>
            <w:r>
              <w:rPr>
                <w:rFonts w:ascii="宋体" w:eastAsia="宋体" w:hAnsi="Times New Roman" w:cs="宋体" w:hint="eastAsia"/>
                <w:szCs w:val="21"/>
              </w:rPr>
              <w:t>、</w:t>
            </w:r>
            <w:r>
              <w:rPr>
                <w:rFonts w:ascii="宋体" w:eastAsia="宋体" w:hAnsi="Times New Roman" w:cs="宋体"/>
                <w:szCs w:val="21"/>
              </w:rPr>
              <w:t xml:space="preserve"> </w:t>
            </w:r>
            <w:r>
              <w:rPr>
                <w:rFonts w:ascii="宋体" w:eastAsia="宋体" w:hAnsi="Times New Roman" w:cs="宋体" w:hint="eastAsia"/>
                <w:szCs w:val="21"/>
              </w:rPr>
              <w:t>宝狮、顾地、南塑</w:t>
            </w:r>
          </w:p>
        </w:tc>
      </w:tr>
      <w:tr w:rsidR="00183419">
        <w:tc>
          <w:tcPr>
            <w:tcW w:w="1008"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Calibri" w:eastAsia="宋体" w:hAnsi="Calibri" w:cs="Calibri"/>
                <w:szCs w:val="21"/>
              </w:rPr>
            </w:pPr>
            <w:r>
              <w:rPr>
                <w:rFonts w:ascii="Calibri" w:eastAsia="宋体" w:hAnsi="Calibri" w:cs="Calibri"/>
                <w:szCs w:val="21"/>
              </w:rPr>
              <w:t>2</w:t>
            </w:r>
          </w:p>
        </w:tc>
        <w:tc>
          <w:tcPr>
            <w:tcW w:w="2576"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电线、电缆</w:t>
            </w:r>
          </w:p>
        </w:tc>
        <w:tc>
          <w:tcPr>
            <w:tcW w:w="5354"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183419">
        <w:tc>
          <w:tcPr>
            <w:tcW w:w="1008"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Calibri" w:eastAsia="宋体" w:hAnsi="Calibri" w:cs="Calibri"/>
                <w:szCs w:val="21"/>
              </w:rPr>
            </w:pPr>
            <w:r>
              <w:rPr>
                <w:rFonts w:ascii="Calibri" w:eastAsia="宋体" w:hAnsi="Calibri" w:cs="Calibri"/>
                <w:szCs w:val="21"/>
              </w:rPr>
              <w:t>3</w:t>
            </w:r>
          </w:p>
        </w:tc>
        <w:tc>
          <w:tcPr>
            <w:tcW w:w="2576"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涂料</w:t>
            </w:r>
          </w:p>
        </w:tc>
        <w:tc>
          <w:tcPr>
            <w:tcW w:w="5354"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紫荆花、海虹老人头、立邦</w:t>
            </w:r>
          </w:p>
        </w:tc>
      </w:tr>
      <w:tr w:rsidR="00183419">
        <w:tc>
          <w:tcPr>
            <w:tcW w:w="1008"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Calibri" w:eastAsia="宋体" w:hAnsi="Calibri" w:cs="Calibri"/>
                <w:szCs w:val="21"/>
              </w:rPr>
            </w:pPr>
            <w:r>
              <w:rPr>
                <w:rFonts w:ascii="Calibri" w:eastAsia="宋体" w:hAnsi="Calibri" w:cs="Calibri"/>
                <w:szCs w:val="21"/>
              </w:rPr>
              <w:t>4</w:t>
            </w:r>
          </w:p>
        </w:tc>
        <w:tc>
          <w:tcPr>
            <w:tcW w:w="2576"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地板砖、墙面瓷片</w:t>
            </w:r>
          </w:p>
        </w:tc>
        <w:tc>
          <w:tcPr>
            <w:tcW w:w="5354"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鹰牌、诺贝尔、东鹏</w:t>
            </w:r>
          </w:p>
        </w:tc>
      </w:tr>
      <w:tr w:rsidR="00183419">
        <w:tc>
          <w:tcPr>
            <w:tcW w:w="1008"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Calibri" w:eastAsia="宋体" w:hAnsi="Calibri" w:cs="Calibri"/>
                <w:szCs w:val="21"/>
              </w:rPr>
            </w:pPr>
            <w:r>
              <w:rPr>
                <w:rFonts w:ascii="Calibri" w:eastAsia="宋体" w:hAnsi="Calibri" w:cs="Calibri"/>
                <w:szCs w:val="21"/>
              </w:rPr>
              <w:t>5</w:t>
            </w:r>
          </w:p>
        </w:tc>
        <w:tc>
          <w:tcPr>
            <w:tcW w:w="2576"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石膏板</w:t>
            </w:r>
          </w:p>
        </w:tc>
        <w:tc>
          <w:tcPr>
            <w:tcW w:w="5354"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可耐福、拉法基、北新建材</w:t>
            </w:r>
          </w:p>
        </w:tc>
      </w:tr>
      <w:tr w:rsidR="00183419">
        <w:tc>
          <w:tcPr>
            <w:tcW w:w="1008"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Calibri" w:eastAsia="宋体" w:hAnsi="Calibri" w:cs="Calibri"/>
                <w:szCs w:val="21"/>
              </w:rPr>
            </w:pPr>
            <w:r>
              <w:rPr>
                <w:rFonts w:ascii="Calibri" w:eastAsia="宋体" w:hAnsi="Calibri" w:cs="Calibri"/>
                <w:szCs w:val="21"/>
              </w:rPr>
              <w:t>6</w:t>
            </w:r>
          </w:p>
        </w:tc>
        <w:tc>
          <w:tcPr>
            <w:tcW w:w="2576"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卫生洁具</w:t>
            </w:r>
          </w:p>
        </w:tc>
        <w:tc>
          <w:tcPr>
            <w:tcW w:w="5354"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鹰牌、东鹏、美标</w:t>
            </w:r>
          </w:p>
        </w:tc>
      </w:tr>
      <w:tr w:rsidR="00183419">
        <w:tc>
          <w:tcPr>
            <w:tcW w:w="1008"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Calibri" w:eastAsia="宋体" w:hAnsi="Calibri" w:cs="Calibri"/>
                <w:szCs w:val="21"/>
              </w:rPr>
            </w:pPr>
            <w:r>
              <w:rPr>
                <w:rFonts w:ascii="Calibri" w:eastAsia="宋体" w:hAnsi="Calibri" w:cs="Calibri"/>
                <w:szCs w:val="21"/>
              </w:rPr>
              <w:t>7</w:t>
            </w:r>
          </w:p>
        </w:tc>
        <w:tc>
          <w:tcPr>
            <w:tcW w:w="2576"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插座、开关面板</w:t>
            </w:r>
          </w:p>
        </w:tc>
        <w:tc>
          <w:tcPr>
            <w:tcW w:w="5354"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松本、</w:t>
            </w:r>
            <w:r>
              <w:rPr>
                <w:rFonts w:ascii="Calibri" w:eastAsia="宋体" w:hAnsi="Calibri" w:cs="Calibri"/>
                <w:szCs w:val="21"/>
              </w:rPr>
              <w:t>TCL</w:t>
            </w:r>
            <w:r>
              <w:rPr>
                <w:rFonts w:ascii="宋体" w:eastAsia="宋体" w:hAnsi="Calibri" w:cs="宋体" w:hint="eastAsia"/>
                <w:szCs w:val="21"/>
              </w:rPr>
              <w:t>、鸿雁</w:t>
            </w:r>
          </w:p>
        </w:tc>
      </w:tr>
      <w:tr w:rsidR="00183419">
        <w:tc>
          <w:tcPr>
            <w:tcW w:w="1008"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8</w:t>
            </w:r>
          </w:p>
        </w:tc>
        <w:tc>
          <w:tcPr>
            <w:tcW w:w="2576"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普通照明灯</w:t>
            </w:r>
          </w:p>
        </w:tc>
        <w:tc>
          <w:tcPr>
            <w:tcW w:w="5354"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飞利浦、三雄照明、雷士照明</w:t>
            </w:r>
          </w:p>
        </w:tc>
      </w:tr>
      <w:tr w:rsidR="00183419">
        <w:tc>
          <w:tcPr>
            <w:tcW w:w="1008"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9</w:t>
            </w:r>
          </w:p>
        </w:tc>
        <w:tc>
          <w:tcPr>
            <w:tcW w:w="2576"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网络线</w:t>
            </w:r>
          </w:p>
        </w:tc>
        <w:tc>
          <w:tcPr>
            <w:tcW w:w="5354"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183419">
        <w:tc>
          <w:tcPr>
            <w:tcW w:w="1008"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Calibri" w:eastAsia="宋体" w:hAnsi="Calibri" w:cs="Calibri"/>
                <w:szCs w:val="21"/>
              </w:rPr>
            </w:pPr>
            <w:r>
              <w:rPr>
                <w:rFonts w:ascii="Calibri" w:eastAsia="宋体" w:hAnsi="Calibri" w:cs="Calibri"/>
                <w:szCs w:val="21"/>
              </w:rPr>
              <w:t>10</w:t>
            </w:r>
          </w:p>
        </w:tc>
        <w:tc>
          <w:tcPr>
            <w:tcW w:w="2576"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铝合金材</w:t>
            </w:r>
          </w:p>
        </w:tc>
        <w:tc>
          <w:tcPr>
            <w:tcW w:w="5354"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坚美、华加日、凤铝</w:t>
            </w:r>
          </w:p>
        </w:tc>
      </w:tr>
      <w:tr w:rsidR="00183419">
        <w:tc>
          <w:tcPr>
            <w:tcW w:w="1008"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Times New Roman" w:eastAsia="宋体" w:hAnsi="Times New Roman" w:cs="Times New Roman"/>
                <w:szCs w:val="21"/>
              </w:rPr>
            </w:pPr>
          </w:p>
        </w:tc>
        <w:tc>
          <w:tcPr>
            <w:tcW w:w="5354" w:type="dxa"/>
            <w:tcBorders>
              <w:top w:val="single" w:sz="6" w:space="0" w:color="auto"/>
              <w:left w:val="single" w:sz="6" w:space="0" w:color="auto"/>
              <w:bottom w:val="single" w:sz="6" w:space="0" w:color="auto"/>
              <w:right w:val="single" w:sz="6" w:space="0" w:color="auto"/>
            </w:tcBorders>
          </w:tcPr>
          <w:p w:rsidR="00183419" w:rsidRDefault="00183419">
            <w:pPr>
              <w:autoSpaceDE w:val="0"/>
              <w:autoSpaceDN w:val="0"/>
              <w:adjustRightInd w:val="0"/>
              <w:jc w:val="left"/>
              <w:rPr>
                <w:rFonts w:ascii="Times New Roman" w:eastAsia="宋体" w:hAnsi="Times New Roman" w:cs="Times New Roman"/>
                <w:szCs w:val="21"/>
              </w:rPr>
            </w:pPr>
          </w:p>
        </w:tc>
      </w:tr>
    </w:tbl>
    <w:p w:rsidR="00183419" w:rsidRDefault="00183419" w:rsidP="00183419">
      <w:pPr>
        <w:autoSpaceDE w:val="0"/>
        <w:autoSpaceDN w:val="0"/>
        <w:adjustRightInd w:val="0"/>
        <w:spacing w:line="360" w:lineRule="auto"/>
        <w:ind w:right="87"/>
        <w:rPr>
          <w:rFonts w:ascii="宋体" w:eastAsia="宋体" w:hAnsi="Times New Roman" w:cs="宋体"/>
          <w:color w:val="000000"/>
          <w:sz w:val="28"/>
          <w:szCs w:val="28"/>
        </w:rPr>
      </w:pPr>
    </w:p>
    <w:p w:rsidR="00183419" w:rsidRDefault="00183419" w:rsidP="00C8149A">
      <w:pPr>
        <w:spacing w:line="360" w:lineRule="auto"/>
        <w:ind w:right="87"/>
        <w:rPr>
          <w:rFonts w:ascii="宋体" w:hAnsi="宋体"/>
          <w:color w:val="FF0000"/>
          <w:sz w:val="28"/>
          <w:szCs w:val="28"/>
        </w:rPr>
      </w:pPr>
    </w:p>
    <w:p w:rsidR="00183419" w:rsidRPr="00677FC2" w:rsidRDefault="00183419" w:rsidP="00C8149A">
      <w:pPr>
        <w:spacing w:line="360" w:lineRule="auto"/>
        <w:ind w:right="87"/>
        <w:rPr>
          <w:rFonts w:ascii="仿宋" w:eastAsia="仿宋"/>
          <w:color w:val="000000"/>
          <w:sz w:val="24"/>
        </w:rPr>
      </w:pPr>
      <w:r w:rsidRPr="008929EB">
        <w:rPr>
          <w:rFonts w:ascii="仿宋" w:eastAsia="仿宋" w:hint="eastAsia"/>
          <w:sz w:val="24"/>
        </w:rPr>
        <w:t>投标供应商须提供品牌列表</w:t>
      </w:r>
      <w:r w:rsidRPr="00677FC2">
        <w:rPr>
          <w:rFonts w:ascii="仿宋" w:eastAsia="仿宋"/>
          <w:color w:val="000000"/>
          <w:sz w:val="24"/>
        </w:rPr>
        <w:br w:type="page"/>
      </w:r>
    </w:p>
    <w:p w:rsidR="00183419" w:rsidRPr="000320FA" w:rsidRDefault="00183419"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183419" w:rsidRPr="000320FA" w:rsidRDefault="00183419" w:rsidP="000320FA">
      <w:pPr>
        <w:spacing w:line="360" w:lineRule="auto"/>
        <w:ind w:right="-89"/>
        <w:jc w:val="center"/>
        <w:rPr>
          <w:rFonts w:ascii="黑体" w:eastAsia="黑体" w:hAnsi="宋体"/>
          <w:bCs/>
          <w:color w:val="000000"/>
          <w:kern w:val="0"/>
          <w:sz w:val="36"/>
          <w:szCs w:val="20"/>
          <w:lang w:val="en-GB"/>
        </w:rPr>
      </w:pPr>
    </w:p>
    <w:p w:rsidR="00183419" w:rsidRPr="000320FA" w:rsidRDefault="00183419"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183419" w:rsidRPr="000320FA" w:rsidRDefault="00183419" w:rsidP="000320FA">
      <w:pPr>
        <w:rPr>
          <w:b/>
          <w:color w:val="000000"/>
          <w:sz w:val="24"/>
          <w:lang w:val="en-GB"/>
        </w:rPr>
      </w:pPr>
    </w:p>
    <w:p w:rsidR="00183419" w:rsidRPr="000320FA" w:rsidRDefault="000E6E56" w:rsidP="000320FA">
      <w:pPr>
        <w:spacing w:line="360" w:lineRule="auto"/>
        <w:ind w:firstLine="280"/>
        <w:rPr>
          <w:b/>
          <w:color w:val="000000"/>
          <w:sz w:val="30"/>
          <w:u w:val="single"/>
        </w:rPr>
      </w:pPr>
      <w:hyperlink w:anchor="_第一部分__资格性文件" w:history="1">
        <w:r w:rsidR="00183419" w:rsidRPr="000320FA">
          <w:rPr>
            <w:rFonts w:hint="eastAsia"/>
            <w:b/>
            <w:color w:val="000000"/>
            <w:sz w:val="30"/>
            <w:u w:val="single"/>
          </w:rPr>
          <w:t>第一部分</w:t>
        </w:r>
        <w:r w:rsidR="00183419" w:rsidRPr="000320FA">
          <w:rPr>
            <w:rFonts w:hint="eastAsia"/>
            <w:b/>
            <w:color w:val="000000"/>
            <w:sz w:val="30"/>
            <w:u w:val="single"/>
          </w:rPr>
          <w:t xml:space="preserve">   </w:t>
        </w:r>
      </w:hyperlink>
      <w:r w:rsidR="00183419" w:rsidRPr="000320FA">
        <w:rPr>
          <w:rFonts w:hint="eastAsia"/>
          <w:b/>
          <w:color w:val="000000"/>
          <w:sz w:val="30"/>
          <w:u w:val="single"/>
        </w:rPr>
        <w:t>投标报价表</w:t>
      </w:r>
      <w:r w:rsidR="00183419" w:rsidRPr="000320FA">
        <w:rPr>
          <w:rFonts w:hint="eastAsia"/>
          <w:b/>
          <w:color w:val="000000"/>
          <w:sz w:val="30"/>
          <w:u w:val="single"/>
        </w:rPr>
        <w:t xml:space="preserve">  </w:t>
      </w:r>
    </w:p>
    <w:p w:rsidR="00183419" w:rsidRPr="000320FA" w:rsidRDefault="00183419"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183419" w:rsidRPr="000320FA" w:rsidRDefault="00183419"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183419" w:rsidRPr="000320FA" w:rsidRDefault="00183419"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183419" w:rsidRPr="000320FA" w:rsidRDefault="000E6E56" w:rsidP="000320FA">
      <w:pPr>
        <w:spacing w:line="360" w:lineRule="auto"/>
        <w:ind w:firstLine="280"/>
        <w:rPr>
          <w:b/>
          <w:color w:val="000000"/>
          <w:sz w:val="30"/>
        </w:rPr>
      </w:pPr>
      <w:hyperlink w:anchor="_第一部分__资格性文件" w:history="1">
        <w:r w:rsidR="00183419" w:rsidRPr="000320FA">
          <w:rPr>
            <w:rFonts w:hint="eastAsia"/>
            <w:b/>
            <w:color w:val="000000"/>
            <w:sz w:val="30"/>
            <w:u w:val="single"/>
          </w:rPr>
          <w:t>第二部分</w:t>
        </w:r>
        <w:r w:rsidR="00183419" w:rsidRPr="000320FA">
          <w:rPr>
            <w:rFonts w:hint="eastAsia"/>
            <w:b/>
            <w:color w:val="000000"/>
            <w:sz w:val="30"/>
            <w:u w:val="single"/>
          </w:rPr>
          <w:t xml:space="preserve">   </w:t>
        </w:r>
        <w:r w:rsidR="00183419" w:rsidRPr="000320FA">
          <w:rPr>
            <w:rFonts w:hint="eastAsia"/>
            <w:b/>
            <w:color w:val="000000"/>
            <w:sz w:val="30"/>
            <w:u w:val="single"/>
          </w:rPr>
          <w:t>资格性文件</w:t>
        </w:r>
      </w:hyperlink>
      <w:r w:rsidR="00183419" w:rsidRPr="000320FA">
        <w:rPr>
          <w:rFonts w:hint="eastAsia"/>
          <w:b/>
          <w:color w:val="000000"/>
          <w:sz w:val="30"/>
        </w:rPr>
        <w:t xml:space="preserve">  </w:t>
      </w:r>
    </w:p>
    <w:p w:rsidR="00183419" w:rsidRPr="000320FA" w:rsidRDefault="00183419"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183419" w:rsidRPr="00FE12F5" w:rsidRDefault="00183419"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183419" w:rsidRPr="00FE12F5" w:rsidRDefault="00183419"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183419" w:rsidRPr="00FE12F5" w:rsidRDefault="00183419"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183419" w:rsidRPr="000320FA" w:rsidRDefault="00183419"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183419" w:rsidRPr="000320FA" w:rsidRDefault="00183419"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183419" w:rsidRPr="000320FA" w:rsidRDefault="00183419" w:rsidP="000320FA">
      <w:pPr>
        <w:tabs>
          <w:tab w:val="left" w:pos="720"/>
        </w:tabs>
        <w:rPr>
          <w:bCs/>
          <w:color w:val="FF0000"/>
          <w:lang w:val="en-GB"/>
        </w:rPr>
      </w:pPr>
    </w:p>
    <w:p w:rsidR="00183419" w:rsidRPr="000320FA" w:rsidRDefault="00183419" w:rsidP="000320FA">
      <w:pPr>
        <w:tabs>
          <w:tab w:val="left" w:pos="720"/>
        </w:tabs>
        <w:rPr>
          <w:bCs/>
          <w:color w:val="FF0000"/>
          <w:lang w:val="en-GB"/>
        </w:rPr>
      </w:pPr>
    </w:p>
    <w:p w:rsidR="00183419" w:rsidRPr="000320FA" w:rsidRDefault="00183419" w:rsidP="000320FA">
      <w:pPr>
        <w:tabs>
          <w:tab w:val="left" w:pos="720"/>
        </w:tabs>
        <w:rPr>
          <w:bCs/>
          <w:color w:val="FF0000"/>
          <w:lang w:val="en-GB"/>
        </w:rPr>
      </w:pPr>
    </w:p>
    <w:p w:rsidR="00183419" w:rsidRPr="000320FA" w:rsidRDefault="00183419" w:rsidP="000320FA">
      <w:pPr>
        <w:tabs>
          <w:tab w:val="left" w:pos="720"/>
        </w:tabs>
        <w:rPr>
          <w:bCs/>
          <w:color w:val="FF0000"/>
          <w:lang w:val="en-GB"/>
        </w:rPr>
      </w:pPr>
    </w:p>
    <w:p w:rsidR="00183419" w:rsidRPr="000320FA" w:rsidRDefault="00183419" w:rsidP="000320FA">
      <w:pPr>
        <w:tabs>
          <w:tab w:val="left" w:pos="720"/>
        </w:tabs>
        <w:rPr>
          <w:bCs/>
          <w:color w:val="FF0000"/>
          <w:lang w:val="en-GB"/>
        </w:rPr>
      </w:pPr>
    </w:p>
    <w:p w:rsidR="00183419" w:rsidRPr="000320FA" w:rsidRDefault="00183419" w:rsidP="000320FA">
      <w:pPr>
        <w:tabs>
          <w:tab w:val="left" w:pos="720"/>
        </w:tabs>
        <w:rPr>
          <w:bCs/>
          <w:color w:val="FF0000"/>
          <w:lang w:val="en-GB"/>
        </w:rPr>
      </w:pPr>
    </w:p>
    <w:p w:rsidR="00183419" w:rsidRPr="000320FA" w:rsidRDefault="00183419"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183419" w:rsidRPr="000320FA" w:rsidRDefault="00183419"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183419" w:rsidRPr="000320FA" w:rsidRDefault="0018341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183419" w:rsidRPr="000320FA" w:rsidRDefault="00183419" w:rsidP="000320FA">
      <w:pPr>
        <w:jc w:val="left"/>
        <w:rPr>
          <w:rFonts w:ascii="宋体"/>
          <w:b/>
          <w:bCs/>
          <w:kern w:val="0"/>
          <w:sz w:val="46"/>
          <w:szCs w:val="46"/>
        </w:rPr>
      </w:pPr>
    </w:p>
    <w:p w:rsidR="00183419" w:rsidRPr="000320FA" w:rsidRDefault="00183419" w:rsidP="000320FA">
      <w:pPr>
        <w:jc w:val="left"/>
        <w:rPr>
          <w:rFonts w:ascii="宋体"/>
          <w:b/>
          <w:bCs/>
          <w:kern w:val="0"/>
          <w:sz w:val="46"/>
          <w:szCs w:val="46"/>
        </w:rPr>
      </w:pPr>
    </w:p>
    <w:p w:rsidR="00183419" w:rsidRPr="000320FA" w:rsidRDefault="00183419"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183419" w:rsidRPr="000320FA" w:rsidRDefault="00183419" w:rsidP="000320FA">
      <w:pPr>
        <w:rPr>
          <w:sz w:val="36"/>
        </w:rPr>
      </w:pPr>
    </w:p>
    <w:p w:rsidR="00183419" w:rsidRPr="000320FA" w:rsidRDefault="00183419"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183419" w:rsidRPr="000320FA" w:rsidRDefault="00183419" w:rsidP="000320FA">
      <w:pPr>
        <w:jc w:val="left"/>
        <w:rPr>
          <w:sz w:val="36"/>
          <w:szCs w:val="36"/>
        </w:rPr>
      </w:pPr>
    </w:p>
    <w:p w:rsidR="00183419" w:rsidRPr="000320FA" w:rsidRDefault="00183419"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183419" w:rsidRPr="000320FA" w:rsidRDefault="00183419" w:rsidP="000320FA">
      <w:pPr>
        <w:rPr>
          <w:sz w:val="30"/>
        </w:rPr>
      </w:pPr>
    </w:p>
    <w:p w:rsidR="00183419" w:rsidRPr="000320FA" w:rsidRDefault="00183419"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183419" w:rsidRPr="000320FA" w:rsidRDefault="00183419" w:rsidP="000320FA">
      <w:pPr>
        <w:rPr>
          <w:sz w:val="30"/>
        </w:rPr>
      </w:pPr>
    </w:p>
    <w:p w:rsidR="00183419" w:rsidRPr="000320FA" w:rsidRDefault="00183419"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183419" w:rsidRPr="000320FA" w:rsidRDefault="00183419" w:rsidP="000320FA">
      <w:pPr>
        <w:ind w:firstLineChars="500" w:firstLine="1500"/>
        <w:rPr>
          <w:sz w:val="30"/>
          <w:u w:val="single"/>
        </w:rPr>
      </w:pPr>
    </w:p>
    <w:p w:rsidR="00183419" w:rsidRPr="000320FA" w:rsidRDefault="00183419" w:rsidP="000320FA">
      <w:pPr>
        <w:ind w:firstLineChars="500" w:firstLine="1500"/>
        <w:rPr>
          <w:sz w:val="30"/>
          <w:u w:val="single"/>
        </w:rPr>
      </w:pPr>
    </w:p>
    <w:p w:rsidR="00183419" w:rsidRPr="000320FA" w:rsidRDefault="00183419" w:rsidP="000320FA">
      <w:pPr>
        <w:jc w:val="left"/>
        <w:rPr>
          <w:sz w:val="30"/>
          <w:u w:val="single"/>
        </w:rPr>
      </w:pPr>
    </w:p>
    <w:p w:rsidR="00183419" w:rsidRPr="000320FA" w:rsidRDefault="00183419" w:rsidP="000320FA">
      <w:pPr>
        <w:jc w:val="left"/>
        <w:rPr>
          <w:sz w:val="30"/>
          <w:u w:val="single"/>
        </w:rPr>
      </w:pPr>
    </w:p>
    <w:p w:rsidR="00183419" w:rsidRPr="000320FA" w:rsidRDefault="00183419"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183419" w:rsidRPr="000320FA" w:rsidRDefault="00183419" w:rsidP="000320FA">
      <w:pPr>
        <w:jc w:val="left"/>
        <w:rPr>
          <w:sz w:val="30"/>
          <w:u w:val="single"/>
        </w:rPr>
      </w:pPr>
    </w:p>
    <w:p w:rsidR="00183419" w:rsidRPr="000320FA" w:rsidRDefault="00183419"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183419" w:rsidRPr="000320FA" w:rsidRDefault="00183419" w:rsidP="000320FA">
      <w:pPr>
        <w:rPr>
          <w:sz w:val="30"/>
        </w:rPr>
      </w:pPr>
    </w:p>
    <w:p w:rsidR="00183419" w:rsidRPr="000320FA" w:rsidRDefault="00183419"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183419" w:rsidRPr="000320FA" w:rsidRDefault="00183419" w:rsidP="000320FA">
      <w:r w:rsidRPr="000320FA">
        <w:br w:type="page"/>
      </w:r>
    </w:p>
    <w:p w:rsidR="00183419" w:rsidRPr="000320FA" w:rsidRDefault="0018341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183419" w:rsidRPr="000320FA" w:rsidRDefault="00183419"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183419"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183419" w:rsidRPr="000320FA" w:rsidRDefault="00183419"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183419" w:rsidRPr="000320FA" w:rsidRDefault="00183419"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183419"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83419" w:rsidRPr="000320FA" w:rsidRDefault="00183419"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83419" w:rsidRPr="000320FA" w:rsidRDefault="00183419"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83419" w:rsidRPr="000320FA" w:rsidRDefault="00183419"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18341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83419" w:rsidRPr="000320FA" w:rsidRDefault="00183419"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83419" w:rsidRPr="000320FA" w:rsidRDefault="00183419"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3419" w:rsidRPr="000320FA" w:rsidRDefault="00183419" w:rsidP="000320FA">
            <w:pPr>
              <w:jc w:val="right"/>
              <w:rPr>
                <w:rFonts w:ascii="宋体" w:hAnsi="宋体" w:cs="Arial"/>
                <w:sz w:val="18"/>
                <w:szCs w:val="18"/>
              </w:rPr>
            </w:pPr>
            <w:r w:rsidRPr="000320FA">
              <w:rPr>
                <w:rFonts w:cs="Arial" w:hint="eastAsia"/>
                <w:sz w:val="18"/>
                <w:szCs w:val="18"/>
              </w:rPr>
              <w:t xml:space="preserve">　</w:t>
            </w:r>
          </w:p>
        </w:tc>
      </w:tr>
      <w:tr w:rsidR="0018341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83419" w:rsidRPr="000320FA" w:rsidRDefault="00183419"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83419" w:rsidRPr="000320FA" w:rsidRDefault="00183419"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3419" w:rsidRPr="000320FA" w:rsidRDefault="00183419" w:rsidP="000320FA">
            <w:pPr>
              <w:jc w:val="center"/>
              <w:rPr>
                <w:rFonts w:ascii="宋体" w:hAnsi="宋体" w:cs="Arial"/>
                <w:sz w:val="18"/>
                <w:szCs w:val="18"/>
              </w:rPr>
            </w:pPr>
            <w:r w:rsidRPr="000320FA">
              <w:rPr>
                <w:rFonts w:cs="Arial" w:hint="eastAsia"/>
                <w:color w:val="FF0000"/>
                <w:sz w:val="18"/>
                <w:szCs w:val="18"/>
              </w:rPr>
              <w:t>0</w:t>
            </w:r>
          </w:p>
        </w:tc>
      </w:tr>
      <w:tr w:rsidR="0018341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83419" w:rsidRPr="000320FA" w:rsidRDefault="00183419"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83419" w:rsidRPr="000320FA" w:rsidRDefault="00183419"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3419" w:rsidRPr="000320FA" w:rsidRDefault="00183419" w:rsidP="000320FA">
            <w:pPr>
              <w:jc w:val="center"/>
              <w:rPr>
                <w:rFonts w:ascii="宋体" w:hAnsi="宋体" w:cs="Arial"/>
                <w:sz w:val="18"/>
                <w:szCs w:val="18"/>
              </w:rPr>
            </w:pPr>
          </w:p>
        </w:tc>
      </w:tr>
      <w:tr w:rsidR="0018341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83419" w:rsidRPr="000320FA" w:rsidRDefault="00183419"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83419" w:rsidRPr="000320FA" w:rsidRDefault="00183419"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3419" w:rsidRPr="000320FA" w:rsidRDefault="00183419" w:rsidP="000320FA">
            <w:pPr>
              <w:jc w:val="center"/>
              <w:rPr>
                <w:rFonts w:ascii="宋体" w:hAnsi="宋体" w:cs="Arial"/>
                <w:sz w:val="18"/>
                <w:szCs w:val="18"/>
              </w:rPr>
            </w:pPr>
            <w:r w:rsidRPr="000320FA">
              <w:rPr>
                <w:rFonts w:cs="Arial" w:hint="eastAsia"/>
                <w:color w:val="FF0000"/>
                <w:sz w:val="18"/>
                <w:szCs w:val="18"/>
              </w:rPr>
              <w:t>0</w:t>
            </w:r>
          </w:p>
        </w:tc>
      </w:tr>
      <w:tr w:rsidR="0018341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83419" w:rsidRPr="000320FA" w:rsidRDefault="00183419"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83419" w:rsidRPr="000320FA" w:rsidRDefault="00183419"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3419" w:rsidRPr="000320FA" w:rsidRDefault="00183419" w:rsidP="000320FA">
            <w:pPr>
              <w:jc w:val="right"/>
              <w:rPr>
                <w:rFonts w:ascii="宋体" w:hAnsi="宋体" w:cs="Arial"/>
                <w:sz w:val="18"/>
                <w:szCs w:val="18"/>
              </w:rPr>
            </w:pPr>
            <w:r w:rsidRPr="000320FA">
              <w:rPr>
                <w:rFonts w:cs="Arial" w:hint="eastAsia"/>
                <w:sz w:val="18"/>
                <w:szCs w:val="18"/>
              </w:rPr>
              <w:t xml:space="preserve">　</w:t>
            </w:r>
          </w:p>
        </w:tc>
      </w:tr>
      <w:tr w:rsidR="0018341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83419" w:rsidRPr="000320FA" w:rsidRDefault="00183419"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83419" w:rsidRPr="000320FA" w:rsidRDefault="00183419"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3419" w:rsidRPr="000320FA" w:rsidRDefault="00183419" w:rsidP="000320FA">
            <w:pPr>
              <w:jc w:val="right"/>
              <w:rPr>
                <w:rFonts w:ascii="宋体" w:hAnsi="宋体" w:cs="Arial"/>
                <w:sz w:val="18"/>
                <w:szCs w:val="18"/>
              </w:rPr>
            </w:pPr>
            <w:r w:rsidRPr="000320FA">
              <w:rPr>
                <w:rFonts w:cs="Arial" w:hint="eastAsia"/>
                <w:sz w:val="18"/>
                <w:szCs w:val="18"/>
              </w:rPr>
              <w:t xml:space="preserve">　</w:t>
            </w:r>
          </w:p>
        </w:tc>
      </w:tr>
      <w:tr w:rsidR="0018341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83419" w:rsidRPr="000320FA" w:rsidRDefault="00183419"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83419" w:rsidRPr="000320FA" w:rsidRDefault="00183419"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3419" w:rsidRPr="000320FA" w:rsidRDefault="00183419" w:rsidP="000320FA">
            <w:pPr>
              <w:jc w:val="right"/>
              <w:rPr>
                <w:rFonts w:ascii="宋体" w:hAnsi="宋体" w:cs="Arial"/>
                <w:sz w:val="18"/>
                <w:szCs w:val="18"/>
              </w:rPr>
            </w:pPr>
            <w:r w:rsidRPr="000320FA">
              <w:rPr>
                <w:rFonts w:cs="Arial" w:hint="eastAsia"/>
                <w:sz w:val="18"/>
                <w:szCs w:val="18"/>
              </w:rPr>
              <w:t xml:space="preserve">　</w:t>
            </w:r>
          </w:p>
        </w:tc>
      </w:tr>
      <w:tr w:rsidR="0018341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83419" w:rsidRPr="000320FA" w:rsidRDefault="00183419"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83419" w:rsidRPr="000320FA" w:rsidRDefault="00183419"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3419" w:rsidRPr="000320FA" w:rsidRDefault="00183419" w:rsidP="000320FA">
            <w:pPr>
              <w:jc w:val="right"/>
              <w:rPr>
                <w:rFonts w:ascii="宋体" w:hAnsi="宋体" w:cs="Arial"/>
                <w:sz w:val="18"/>
                <w:szCs w:val="18"/>
              </w:rPr>
            </w:pPr>
            <w:r w:rsidRPr="000320FA">
              <w:rPr>
                <w:rFonts w:cs="Arial" w:hint="eastAsia"/>
                <w:sz w:val="18"/>
                <w:szCs w:val="18"/>
              </w:rPr>
              <w:t xml:space="preserve">　</w:t>
            </w:r>
          </w:p>
        </w:tc>
      </w:tr>
      <w:tr w:rsidR="0018341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83419" w:rsidRPr="000320FA" w:rsidRDefault="00183419"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83419" w:rsidRPr="000320FA" w:rsidRDefault="00183419"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3419" w:rsidRPr="000320FA" w:rsidRDefault="00183419" w:rsidP="000320FA">
            <w:pPr>
              <w:jc w:val="right"/>
              <w:rPr>
                <w:rFonts w:ascii="宋体" w:hAnsi="宋体" w:cs="Arial"/>
                <w:sz w:val="18"/>
                <w:szCs w:val="18"/>
              </w:rPr>
            </w:pPr>
            <w:r w:rsidRPr="000320FA">
              <w:rPr>
                <w:rFonts w:cs="Arial" w:hint="eastAsia"/>
                <w:sz w:val="18"/>
                <w:szCs w:val="18"/>
              </w:rPr>
              <w:t xml:space="preserve">　</w:t>
            </w:r>
          </w:p>
        </w:tc>
      </w:tr>
      <w:tr w:rsidR="0018341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83419" w:rsidRPr="000320FA" w:rsidRDefault="00183419"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83419" w:rsidRPr="000320FA" w:rsidRDefault="00183419"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3419" w:rsidRPr="000320FA" w:rsidRDefault="00183419" w:rsidP="000320FA">
            <w:pPr>
              <w:jc w:val="right"/>
              <w:rPr>
                <w:rFonts w:ascii="宋体" w:hAnsi="宋体" w:cs="Arial"/>
                <w:sz w:val="18"/>
                <w:szCs w:val="18"/>
              </w:rPr>
            </w:pPr>
            <w:r w:rsidRPr="000320FA">
              <w:rPr>
                <w:rFonts w:cs="Arial" w:hint="eastAsia"/>
                <w:sz w:val="18"/>
                <w:szCs w:val="18"/>
              </w:rPr>
              <w:t xml:space="preserve">　</w:t>
            </w:r>
          </w:p>
        </w:tc>
      </w:tr>
      <w:tr w:rsidR="0018341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r>
      <w:tr w:rsidR="0018341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r>
      <w:tr w:rsidR="0018341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r>
      <w:tr w:rsidR="0018341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r>
      <w:tr w:rsidR="0018341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r>
      <w:tr w:rsidR="0018341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cs="Arial"/>
                <w:sz w:val="20"/>
                <w:szCs w:val="20"/>
              </w:rPr>
            </w:pPr>
          </w:p>
        </w:tc>
      </w:tr>
      <w:tr w:rsidR="0018341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cs="Arial"/>
                <w:sz w:val="20"/>
                <w:szCs w:val="20"/>
              </w:rPr>
            </w:pPr>
          </w:p>
        </w:tc>
      </w:tr>
      <w:tr w:rsidR="0018341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r>
      <w:tr w:rsidR="0018341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r>
      <w:tr w:rsidR="0018341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r>
      <w:tr w:rsidR="0018341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r>
      <w:tr w:rsidR="0018341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r>
      <w:tr w:rsidR="0018341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r>
      <w:tr w:rsidR="0018341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r>
      <w:tr w:rsidR="0018341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sz w:val="20"/>
                <w:szCs w:val="20"/>
              </w:rPr>
              <w:t xml:space="preserve"> </w:t>
            </w:r>
          </w:p>
        </w:tc>
      </w:tr>
      <w:tr w:rsidR="00183419"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3419" w:rsidRPr="000320FA" w:rsidRDefault="0018341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3419" w:rsidRPr="000320FA" w:rsidRDefault="00183419"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3419" w:rsidRPr="000320FA" w:rsidRDefault="00183419" w:rsidP="000320FA">
            <w:pPr>
              <w:jc w:val="right"/>
              <w:rPr>
                <w:rFonts w:ascii="宋体" w:hAnsi="宋体" w:cs="Arial"/>
                <w:sz w:val="18"/>
                <w:szCs w:val="18"/>
              </w:rPr>
            </w:pPr>
            <w:r w:rsidRPr="000320FA">
              <w:rPr>
                <w:rFonts w:cs="Arial" w:hint="eastAsia"/>
                <w:sz w:val="18"/>
                <w:szCs w:val="18"/>
              </w:rPr>
              <w:t xml:space="preserve">　</w:t>
            </w:r>
          </w:p>
        </w:tc>
      </w:tr>
    </w:tbl>
    <w:p w:rsidR="00183419" w:rsidRPr="000320FA" w:rsidRDefault="00183419"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183419" w:rsidRPr="000320FA" w:rsidRDefault="00183419" w:rsidP="000320FA">
      <w:pPr>
        <w:widowControl/>
        <w:jc w:val="left"/>
        <w:rPr>
          <w:sz w:val="30"/>
        </w:rPr>
      </w:pPr>
      <w:r w:rsidRPr="000320FA">
        <w:rPr>
          <w:sz w:val="30"/>
        </w:rPr>
        <w:br w:type="page"/>
      </w:r>
    </w:p>
    <w:p w:rsidR="00183419" w:rsidRPr="000320FA" w:rsidRDefault="00183419"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183419"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83419" w:rsidRDefault="00183419"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83419" w:rsidRDefault="00183419"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83419" w:rsidRDefault="00183419"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83419" w:rsidRDefault="00183419"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83419" w:rsidRDefault="00183419"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83419" w:rsidRDefault="00183419"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83419" w:rsidRDefault="00183419"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183419"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183419" w:rsidRDefault="00183419"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183419" w:rsidRDefault="00183419"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183419" w:rsidRDefault="00183419"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183419" w:rsidRDefault="00183419"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183419" w:rsidRDefault="00183419"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183419" w:rsidRDefault="00183419"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83419" w:rsidRDefault="00183419"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83419" w:rsidRDefault="00183419" w:rsidP="008B1AB4">
            <w:pPr>
              <w:jc w:val="center"/>
              <w:rPr>
                <w:rFonts w:ascii="宋体" w:eastAsia="宋体" w:hAnsi="宋体" w:cs="宋体"/>
                <w:color w:val="000000"/>
                <w:sz w:val="20"/>
                <w:szCs w:val="20"/>
              </w:rPr>
            </w:pPr>
            <w:r>
              <w:rPr>
                <w:rFonts w:hint="eastAsia"/>
                <w:color w:val="000000"/>
                <w:sz w:val="20"/>
                <w:szCs w:val="20"/>
              </w:rPr>
              <w:t>合价</w:t>
            </w:r>
          </w:p>
        </w:tc>
      </w:tr>
      <w:tr w:rsidR="0018341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83419" w:rsidRDefault="001834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18341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83419" w:rsidRDefault="001834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18341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83419" w:rsidRDefault="001834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18341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83419" w:rsidRDefault="001834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18341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83419" w:rsidRDefault="001834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18341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83419" w:rsidRDefault="001834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18341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83419" w:rsidRDefault="001834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18341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83419" w:rsidRDefault="001834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18341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83419" w:rsidRDefault="001834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18341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83419" w:rsidRDefault="001834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18341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83419" w:rsidRDefault="001834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18341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83419" w:rsidRDefault="001834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18341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83419" w:rsidRDefault="001834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18341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83419" w:rsidRDefault="001834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18341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83419" w:rsidRDefault="001834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18341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83419" w:rsidRDefault="001834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18341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83419" w:rsidRDefault="001834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18341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83419" w:rsidRDefault="001834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18341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83419" w:rsidRDefault="001834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18341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83419" w:rsidRDefault="001834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18341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83419" w:rsidRDefault="0018341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83419" w:rsidRDefault="0018341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18"/>
                <w:szCs w:val="18"/>
              </w:rPr>
            </w:pPr>
            <w:r>
              <w:rPr>
                <w:rFonts w:hint="eastAsia"/>
                <w:color w:val="000000"/>
                <w:sz w:val="18"/>
                <w:szCs w:val="18"/>
              </w:rPr>
              <w:t xml:space="preserve"> </w:t>
            </w:r>
          </w:p>
        </w:tc>
      </w:tr>
      <w:tr w:rsidR="00183419"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3419" w:rsidRDefault="00183419"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3419" w:rsidRDefault="00183419"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3419" w:rsidRDefault="00183419"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3419" w:rsidRDefault="00183419"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3419" w:rsidRDefault="00183419"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3419" w:rsidRDefault="00183419"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3419" w:rsidRDefault="00183419"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3419" w:rsidRDefault="00183419" w:rsidP="008B1AB4">
            <w:pPr>
              <w:rPr>
                <w:rFonts w:ascii="宋体" w:eastAsia="宋体" w:hAnsi="宋体" w:cs="宋体"/>
                <w:color w:val="000000"/>
                <w:sz w:val="20"/>
                <w:szCs w:val="20"/>
              </w:rPr>
            </w:pPr>
            <w:r>
              <w:rPr>
                <w:rFonts w:hint="eastAsia"/>
                <w:color w:val="000000"/>
                <w:sz w:val="20"/>
                <w:szCs w:val="20"/>
              </w:rPr>
              <w:t xml:space="preserve">　</w:t>
            </w:r>
          </w:p>
        </w:tc>
      </w:tr>
      <w:tr w:rsidR="00183419"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183419" w:rsidRDefault="00183419"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3419" w:rsidRDefault="00183419" w:rsidP="008B1AB4">
            <w:pPr>
              <w:jc w:val="right"/>
              <w:rPr>
                <w:rFonts w:ascii="宋体" w:eastAsia="宋体" w:hAnsi="宋体" w:cs="宋体"/>
                <w:color w:val="000000"/>
                <w:sz w:val="20"/>
                <w:szCs w:val="20"/>
              </w:rPr>
            </w:pPr>
            <w:r>
              <w:rPr>
                <w:rFonts w:hint="eastAsia"/>
                <w:color w:val="000000"/>
                <w:sz w:val="20"/>
                <w:szCs w:val="20"/>
              </w:rPr>
              <w:t xml:space="preserve">　</w:t>
            </w:r>
          </w:p>
        </w:tc>
      </w:tr>
      <w:tr w:rsidR="00183419"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83419" w:rsidRDefault="00183419"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3419" w:rsidRDefault="00183419" w:rsidP="008B1AB4">
            <w:pPr>
              <w:rPr>
                <w:rFonts w:ascii="宋体" w:eastAsia="宋体" w:hAnsi="宋体" w:cs="宋体"/>
                <w:color w:val="000000"/>
                <w:sz w:val="20"/>
                <w:szCs w:val="20"/>
              </w:rPr>
            </w:pPr>
            <w:r>
              <w:rPr>
                <w:rFonts w:hint="eastAsia"/>
                <w:color w:val="000000"/>
                <w:sz w:val="20"/>
                <w:szCs w:val="20"/>
              </w:rPr>
              <w:t xml:space="preserve">　</w:t>
            </w:r>
          </w:p>
        </w:tc>
      </w:tr>
    </w:tbl>
    <w:p w:rsidR="00183419" w:rsidRDefault="00183419">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183419" w:rsidRPr="000320FA" w:rsidRDefault="0018341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183419" w:rsidRPr="000320FA" w:rsidRDefault="00183419" w:rsidP="000320FA">
      <w:pPr>
        <w:spacing w:line="360" w:lineRule="auto"/>
        <w:rPr>
          <w:b/>
          <w:bCs/>
          <w:color w:val="000000"/>
          <w:sz w:val="24"/>
          <w:lang w:val="en-GB"/>
        </w:rPr>
      </w:pPr>
    </w:p>
    <w:p w:rsidR="00183419" w:rsidRPr="000320FA" w:rsidRDefault="00183419"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183419" w:rsidRPr="000320FA" w:rsidRDefault="00183419"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183419" w:rsidRPr="000320FA" w:rsidRDefault="00183419"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183419" w:rsidRPr="000320FA" w:rsidRDefault="00183419"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183419" w:rsidRPr="000320FA" w:rsidRDefault="00183419"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183419" w:rsidRPr="000320FA" w:rsidRDefault="00183419"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183419" w:rsidRPr="000320FA" w:rsidRDefault="00183419" w:rsidP="000320FA">
      <w:pPr>
        <w:spacing w:line="360" w:lineRule="auto"/>
        <w:ind w:firstLineChars="200" w:firstLine="480"/>
        <w:rPr>
          <w:color w:val="000000"/>
          <w:sz w:val="24"/>
          <w:lang w:val="en-GB"/>
        </w:rPr>
      </w:pPr>
    </w:p>
    <w:p w:rsidR="00183419" w:rsidRPr="000320FA" w:rsidRDefault="00183419"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83419" w:rsidRPr="000320FA" w:rsidRDefault="00183419"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83419" w:rsidRPr="000320FA" w:rsidRDefault="00183419" w:rsidP="000320FA">
      <w:pPr>
        <w:spacing w:line="360" w:lineRule="auto"/>
        <w:rPr>
          <w:color w:val="000000"/>
          <w:sz w:val="24"/>
          <w:lang w:val="en-GB"/>
        </w:rPr>
      </w:pPr>
    </w:p>
    <w:p w:rsidR="00183419" w:rsidRPr="000320FA" w:rsidRDefault="00183419" w:rsidP="000320FA">
      <w:pPr>
        <w:spacing w:line="360" w:lineRule="auto"/>
        <w:rPr>
          <w:color w:val="000000"/>
          <w:sz w:val="24"/>
          <w:lang w:val="en-GB"/>
        </w:rPr>
      </w:pPr>
    </w:p>
    <w:p w:rsidR="00183419" w:rsidRPr="000320FA" w:rsidRDefault="00183419"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183419" w:rsidRPr="000320FA" w:rsidRDefault="00183419"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83419" w:rsidRPr="000320FA" w:rsidRDefault="00183419"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83419" w:rsidRPr="000320FA" w:rsidRDefault="00183419" w:rsidP="000320FA">
      <w:pPr>
        <w:spacing w:line="360" w:lineRule="auto"/>
        <w:ind w:firstLineChars="200" w:firstLine="480"/>
        <w:rPr>
          <w:color w:val="000000"/>
          <w:sz w:val="24"/>
          <w:lang w:val="en-GB"/>
        </w:rPr>
      </w:pPr>
    </w:p>
    <w:p w:rsidR="00183419" w:rsidRPr="000320FA" w:rsidRDefault="00183419"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183419" w:rsidRPr="000320FA" w:rsidRDefault="00183419" w:rsidP="000320FA">
      <w:pPr>
        <w:spacing w:line="360" w:lineRule="auto"/>
        <w:ind w:firstLineChars="200" w:firstLine="420"/>
        <w:rPr>
          <w:color w:val="000000"/>
          <w:lang w:val="en-GB"/>
        </w:rPr>
      </w:pPr>
    </w:p>
    <w:p w:rsidR="00183419" w:rsidRPr="000320FA" w:rsidRDefault="00183419" w:rsidP="000320FA">
      <w:pPr>
        <w:spacing w:line="360" w:lineRule="auto"/>
        <w:ind w:firstLineChars="200" w:firstLine="420"/>
        <w:rPr>
          <w:color w:val="000000"/>
          <w:lang w:val="en-GB"/>
        </w:rPr>
      </w:pPr>
    </w:p>
    <w:p w:rsidR="00183419" w:rsidRPr="000320FA" w:rsidRDefault="00183419" w:rsidP="000320FA">
      <w:pPr>
        <w:spacing w:line="360" w:lineRule="auto"/>
        <w:ind w:firstLineChars="200" w:firstLine="420"/>
        <w:rPr>
          <w:color w:val="000000"/>
          <w:lang w:val="en-GB"/>
        </w:rPr>
      </w:pPr>
    </w:p>
    <w:p w:rsidR="00183419" w:rsidRPr="000320FA" w:rsidRDefault="00183419" w:rsidP="000320FA">
      <w:pPr>
        <w:spacing w:line="360" w:lineRule="auto"/>
        <w:ind w:firstLineChars="200" w:firstLine="420"/>
        <w:rPr>
          <w:color w:val="000000"/>
          <w:lang w:val="en-GB"/>
        </w:rPr>
      </w:pPr>
    </w:p>
    <w:p w:rsidR="00183419" w:rsidRPr="000320FA" w:rsidRDefault="00183419"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183419" w:rsidRPr="000320FA" w:rsidRDefault="00183419" w:rsidP="000320FA">
      <w:pPr>
        <w:widowControl/>
        <w:jc w:val="left"/>
        <w:rPr>
          <w:color w:val="FF0000"/>
          <w:lang w:val="en-GB"/>
        </w:rPr>
      </w:pPr>
      <w:r w:rsidRPr="000320FA">
        <w:rPr>
          <w:color w:val="FF0000"/>
          <w:lang w:val="en-GB"/>
        </w:rPr>
        <w:br w:type="page"/>
      </w:r>
    </w:p>
    <w:p w:rsidR="00183419" w:rsidRPr="000320FA" w:rsidRDefault="0018341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183419" w:rsidRPr="000320FA" w:rsidRDefault="00183419" w:rsidP="000320FA">
      <w:pPr>
        <w:spacing w:line="360" w:lineRule="auto"/>
        <w:ind w:left="361" w:hangingChars="150" w:hanging="361"/>
        <w:rPr>
          <w:b/>
          <w:bCs/>
          <w:color w:val="000000"/>
          <w:sz w:val="24"/>
          <w:lang w:val="en-GB"/>
        </w:rPr>
      </w:pPr>
    </w:p>
    <w:p w:rsidR="00183419" w:rsidRPr="000320FA" w:rsidRDefault="00183419"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183419" w:rsidRPr="000320FA" w:rsidRDefault="00183419"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183419" w:rsidRPr="000320FA" w:rsidRDefault="00183419"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183419" w:rsidRPr="000320FA" w:rsidRDefault="00183419"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183419" w:rsidRPr="000320FA" w:rsidRDefault="00183419" w:rsidP="000320FA">
      <w:pPr>
        <w:spacing w:line="360" w:lineRule="auto"/>
        <w:rPr>
          <w:color w:val="000000"/>
          <w:sz w:val="24"/>
        </w:rPr>
      </w:pPr>
      <w:r w:rsidRPr="000320FA">
        <w:rPr>
          <w:rFonts w:hint="eastAsia"/>
          <w:color w:val="000000"/>
          <w:sz w:val="24"/>
        </w:rPr>
        <w:t>招标编号：</w:t>
      </w:r>
    </w:p>
    <w:p w:rsidR="00183419" w:rsidRPr="000320FA" w:rsidRDefault="00183419" w:rsidP="000320FA">
      <w:pPr>
        <w:spacing w:line="420" w:lineRule="exact"/>
        <w:rPr>
          <w:b/>
          <w:bCs/>
          <w:color w:val="000000"/>
          <w:sz w:val="24"/>
        </w:rPr>
      </w:pPr>
      <w:r w:rsidRPr="000320FA">
        <w:rPr>
          <w:rFonts w:hint="eastAsia"/>
          <w:b/>
          <w:bCs/>
          <w:color w:val="000000"/>
          <w:sz w:val="24"/>
        </w:rPr>
        <w:t>本公司郑重承诺并声明：</w:t>
      </w:r>
    </w:p>
    <w:p w:rsidR="00183419" w:rsidRPr="000320FA" w:rsidRDefault="00183419"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183419" w:rsidRPr="000320FA" w:rsidRDefault="00183419"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183419" w:rsidRPr="000320FA" w:rsidRDefault="00183419"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183419" w:rsidRPr="000320FA" w:rsidRDefault="00183419"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183419" w:rsidRPr="000320FA" w:rsidRDefault="00183419"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183419" w:rsidRPr="000320FA" w:rsidRDefault="00183419"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183419" w:rsidRPr="000320FA" w:rsidRDefault="00183419" w:rsidP="000320FA">
      <w:pPr>
        <w:tabs>
          <w:tab w:val="left" w:pos="-3780"/>
        </w:tabs>
        <w:spacing w:line="360" w:lineRule="auto"/>
        <w:ind w:firstLineChars="200" w:firstLine="480"/>
        <w:rPr>
          <w:color w:val="000000"/>
          <w:sz w:val="24"/>
        </w:rPr>
      </w:pPr>
    </w:p>
    <w:p w:rsidR="00183419" w:rsidRPr="000320FA" w:rsidRDefault="00183419"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183419" w:rsidRPr="000320FA" w:rsidRDefault="00183419"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183419" w:rsidRPr="000320FA" w:rsidRDefault="00183419"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183419" w:rsidRPr="000320FA" w:rsidRDefault="00183419"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183419" w:rsidRPr="000320FA" w:rsidRDefault="00183419"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183419" w:rsidRPr="000320FA" w:rsidRDefault="00183419" w:rsidP="000320FA">
      <w:pPr>
        <w:tabs>
          <w:tab w:val="left" w:pos="-3780"/>
        </w:tabs>
        <w:spacing w:line="360" w:lineRule="auto"/>
        <w:ind w:firstLineChars="200" w:firstLine="480"/>
        <w:rPr>
          <w:color w:val="000000"/>
          <w:sz w:val="24"/>
        </w:rPr>
      </w:pPr>
    </w:p>
    <w:p w:rsidR="00183419" w:rsidRPr="000320FA" w:rsidRDefault="00183419"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183419" w:rsidRPr="00654262" w:rsidRDefault="00183419"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183419" w:rsidRPr="00AB11A9" w:rsidRDefault="00183419" w:rsidP="00654262">
      <w:pPr>
        <w:spacing w:line="360" w:lineRule="auto"/>
        <w:jc w:val="center"/>
        <w:outlineLvl w:val="2"/>
        <w:rPr>
          <w:rFonts w:ascii="宋体" w:hAnsi="宋体"/>
          <w:b/>
          <w:sz w:val="24"/>
        </w:rPr>
      </w:pPr>
    </w:p>
    <w:p w:rsidR="00183419" w:rsidRPr="000F4A55" w:rsidRDefault="00183419" w:rsidP="001D44AB">
      <w:pPr>
        <w:spacing w:line="360" w:lineRule="auto"/>
        <w:rPr>
          <w:sz w:val="24"/>
        </w:rPr>
      </w:pPr>
      <w:r w:rsidRPr="000F4A55">
        <w:rPr>
          <w:rFonts w:hint="eastAsia"/>
          <w:sz w:val="24"/>
        </w:rPr>
        <w:t>深圳大学招投标管理中心：</w:t>
      </w:r>
    </w:p>
    <w:p w:rsidR="00183419" w:rsidRPr="000F4A55" w:rsidRDefault="00183419"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183419" w:rsidRDefault="00183419" w:rsidP="001D44AB">
      <w:pPr>
        <w:spacing w:line="360" w:lineRule="auto"/>
        <w:ind w:firstLineChars="200" w:firstLine="480"/>
        <w:rPr>
          <w:sz w:val="24"/>
        </w:rPr>
      </w:pPr>
    </w:p>
    <w:p w:rsidR="00183419" w:rsidRPr="000F4A55" w:rsidRDefault="00183419"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183419" w:rsidRDefault="00183419" w:rsidP="001D44AB">
      <w:pPr>
        <w:spacing w:line="360" w:lineRule="auto"/>
        <w:ind w:firstLineChars="200" w:firstLine="480"/>
        <w:rPr>
          <w:sz w:val="24"/>
        </w:rPr>
      </w:pPr>
    </w:p>
    <w:p w:rsidR="00183419" w:rsidRPr="000F4A55" w:rsidRDefault="00183419"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183419" w:rsidRDefault="00183419" w:rsidP="001D44AB">
      <w:pPr>
        <w:spacing w:line="360" w:lineRule="auto"/>
        <w:ind w:firstLineChars="200" w:firstLine="480"/>
        <w:rPr>
          <w:sz w:val="24"/>
        </w:rPr>
      </w:pPr>
    </w:p>
    <w:p w:rsidR="00183419" w:rsidRPr="000F4A55" w:rsidRDefault="00183419"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183419" w:rsidRDefault="00183419" w:rsidP="001D44AB">
      <w:pPr>
        <w:spacing w:line="360" w:lineRule="auto"/>
        <w:ind w:leftChars="675" w:left="1418"/>
        <w:rPr>
          <w:sz w:val="24"/>
        </w:rPr>
      </w:pPr>
    </w:p>
    <w:p w:rsidR="00183419" w:rsidRPr="000F4A55" w:rsidRDefault="00183419" w:rsidP="001D44AB">
      <w:pPr>
        <w:spacing w:line="360" w:lineRule="auto"/>
        <w:ind w:leftChars="675" w:left="1418"/>
        <w:rPr>
          <w:sz w:val="24"/>
        </w:rPr>
      </w:pPr>
      <w:r w:rsidRPr="000F4A55">
        <w:rPr>
          <w:rFonts w:hint="eastAsia"/>
          <w:sz w:val="24"/>
        </w:rPr>
        <w:t>户名：</w:t>
      </w:r>
    </w:p>
    <w:p w:rsidR="00183419" w:rsidRPr="000F4A55" w:rsidRDefault="00183419" w:rsidP="001D44AB">
      <w:pPr>
        <w:spacing w:line="360" w:lineRule="auto"/>
        <w:ind w:leftChars="675" w:left="1418"/>
        <w:rPr>
          <w:sz w:val="24"/>
        </w:rPr>
      </w:pPr>
      <w:r w:rsidRPr="000F4A55">
        <w:rPr>
          <w:rFonts w:hint="eastAsia"/>
          <w:sz w:val="24"/>
        </w:rPr>
        <w:t>账号：</w:t>
      </w:r>
    </w:p>
    <w:p w:rsidR="00183419" w:rsidRPr="000F4A55" w:rsidRDefault="00183419" w:rsidP="001D44AB">
      <w:pPr>
        <w:spacing w:line="360" w:lineRule="auto"/>
        <w:ind w:leftChars="675" w:left="1418"/>
        <w:rPr>
          <w:sz w:val="24"/>
        </w:rPr>
      </w:pPr>
      <w:r w:rsidRPr="000F4A55">
        <w:rPr>
          <w:rFonts w:hint="eastAsia"/>
          <w:sz w:val="24"/>
        </w:rPr>
        <w:t>开户行：</w:t>
      </w:r>
    </w:p>
    <w:p w:rsidR="00183419" w:rsidRPr="000F4A55" w:rsidRDefault="00183419" w:rsidP="001D44AB">
      <w:pPr>
        <w:spacing w:line="360" w:lineRule="auto"/>
        <w:rPr>
          <w:sz w:val="24"/>
        </w:rPr>
      </w:pPr>
    </w:p>
    <w:p w:rsidR="00183419" w:rsidRPr="000F4A55" w:rsidRDefault="00183419"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183419" w:rsidRPr="000F4A55" w:rsidRDefault="00183419" w:rsidP="001D44AB">
      <w:pPr>
        <w:spacing w:line="360" w:lineRule="auto"/>
        <w:ind w:leftChars="2092" w:left="4393"/>
        <w:rPr>
          <w:sz w:val="24"/>
        </w:rPr>
      </w:pPr>
      <w:r w:rsidRPr="000F4A55">
        <w:rPr>
          <w:rFonts w:hint="eastAsia"/>
          <w:sz w:val="24"/>
        </w:rPr>
        <w:t>投标代表签名</w:t>
      </w:r>
    </w:p>
    <w:p w:rsidR="00183419" w:rsidRPr="000F4A55" w:rsidRDefault="00183419" w:rsidP="001D44AB">
      <w:pPr>
        <w:spacing w:line="360" w:lineRule="auto"/>
        <w:ind w:leftChars="2092" w:left="4393"/>
        <w:rPr>
          <w:sz w:val="24"/>
        </w:rPr>
      </w:pPr>
      <w:r w:rsidRPr="000F4A55">
        <w:rPr>
          <w:rFonts w:hint="eastAsia"/>
          <w:sz w:val="24"/>
        </w:rPr>
        <w:t>联系电话</w:t>
      </w:r>
    </w:p>
    <w:p w:rsidR="00183419" w:rsidRPr="000F4A55" w:rsidRDefault="00183419" w:rsidP="001D44AB">
      <w:pPr>
        <w:spacing w:line="360" w:lineRule="auto"/>
        <w:ind w:leftChars="2092" w:left="4393"/>
        <w:rPr>
          <w:sz w:val="24"/>
        </w:rPr>
      </w:pPr>
      <w:r w:rsidRPr="000F4A55">
        <w:rPr>
          <w:rFonts w:hint="eastAsia"/>
          <w:sz w:val="24"/>
        </w:rPr>
        <w:t>日期</w:t>
      </w:r>
    </w:p>
    <w:p w:rsidR="00183419" w:rsidRPr="00AB11A9" w:rsidRDefault="00183419"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183419" w:rsidRPr="000320FA" w:rsidRDefault="0018341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183419" w:rsidRPr="000320FA" w:rsidRDefault="00183419"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183419" w:rsidRPr="000320FA" w:rsidTr="00434FE5">
        <w:trPr>
          <w:trHeight w:val="510"/>
        </w:trPr>
        <w:tc>
          <w:tcPr>
            <w:tcW w:w="520" w:type="pct"/>
            <w:vAlign w:val="center"/>
          </w:tcPr>
          <w:p w:rsidR="00183419" w:rsidRPr="000320FA" w:rsidRDefault="0018341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183419" w:rsidRPr="000320FA" w:rsidRDefault="00183419" w:rsidP="000320FA">
            <w:pPr>
              <w:spacing w:line="360" w:lineRule="auto"/>
              <w:ind w:leftChars="-51" w:left="-107" w:rightChars="-51" w:right="-107"/>
              <w:rPr>
                <w:rFonts w:ascii="宋体" w:eastAsia="宋体" w:hAnsi="Courier New" w:cs="Times New Roman"/>
                <w:szCs w:val="21"/>
              </w:rPr>
            </w:pPr>
          </w:p>
        </w:tc>
        <w:tc>
          <w:tcPr>
            <w:tcW w:w="752" w:type="pct"/>
            <w:vAlign w:val="center"/>
          </w:tcPr>
          <w:p w:rsidR="00183419" w:rsidRPr="000320FA" w:rsidRDefault="0018341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183419" w:rsidRPr="000320FA" w:rsidRDefault="00183419" w:rsidP="000320FA">
            <w:pPr>
              <w:spacing w:line="360" w:lineRule="auto"/>
              <w:ind w:leftChars="-51" w:left="-107" w:rightChars="-51" w:right="-107"/>
              <w:rPr>
                <w:rFonts w:ascii="宋体" w:eastAsia="宋体" w:hAnsi="Courier New" w:cs="Times New Roman"/>
                <w:szCs w:val="21"/>
              </w:rPr>
            </w:pPr>
          </w:p>
        </w:tc>
        <w:tc>
          <w:tcPr>
            <w:tcW w:w="626" w:type="pct"/>
            <w:vAlign w:val="center"/>
          </w:tcPr>
          <w:p w:rsidR="00183419" w:rsidRPr="000320FA" w:rsidRDefault="0018341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183419" w:rsidRPr="000320FA" w:rsidRDefault="00183419" w:rsidP="000320FA">
            <w:pPr>
              <w:spacing w:line="360" w:lineRule="auto"/>
              <w:ind w:leftChars="-51" w:left="-107" w:rightChars="-51" w:right="-107"/>
              <w:rPr>
                <w:rFonts w:ascii="宋体" w:eastAsia="宋体" w:hAnsi="Courier New" w:cs="Times New Roman"/>
                <w:szCs w:val="21"/>
              </w:rPr>
            </w:pPr>
          </w:p>
        </w:tc>
      </w:tr>
      <w:tr w:rsidR="00183419" w:rsidRPr="000320FA" w:rsidTr="00434FE5">
        <w:trPr>
          <w:trHeight w:val="510"/>
        </w:trPr>
        <w:tc>
          <w:tcPr>
            <w:tcW w:w="520" w:type="pct"/>
            <w:vAlign w:val="center"/>
          </w:tcPr>
          <w:p w:rsidR="00183419" w:rsidRPr="000320FA" w:rsidRDefault="0018341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183419" w:rsidRPr="000320FA" w:rsidRDefault="00183419" w:rsidP="000320FA">
            <w:pPr>
              <w:spacing w:line="360" w:lineRule="auto"/>
              <w:ind w:leftChars="-51" w:left="-107" w:rightChars="-51" w:right="-107"/>
              <w:rPr>
                <w:rFonts w:ascii="宋体" w:eastAsia="宋体" w:hAnsi="Courier New" w:cs="Times New Roman"/>
                <w:szCs w:val="21"/>
              </w:rPr>
            </w:pPr>
          </w:p>
        </w:tc>
        <w:tc>
          <w:tcPr>
            <w:tcW w:w="752" w:type="pct"/>
            <w:vAlign w:val="center"/>
          </w:tcPr>
          <w:p w:rsidR="00183419" w:rsidRPr="000320FA" w:rsidRDefault="0018341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183419" w:rsidRPr="000320FA" w:rsidRDefault="00183419" w:rsidP="000320FA">
            <w:pPr>
              <w:spacing w:line="360" w:lineRule="auto"/>
              <w:ind w:leftChars="-51" w:left="-107" w:rightChars="-51" w:right="-107"/>
              <w:rPr>
                <w:rFonts w:ascii="宋体" w:eastAsia="宋体" w:hAnsi="Courier New" w:cs="Times New Roman"/>
                <w:szCs w:val="21"/>
              </w:rPr>
            </w:pPr>
          </w:p>
        </w:tc>
        <w:tc>
          <w:tcPr>
            <w:tcW w:w="626" w:type="pct"/>
            <w:vAlign w:val="center"/>
          </w:tcPr>
          <w:p w:rsidR="00183419" w:rsidRPr="000320FA" w:rsidRDefault="0018341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183419" w:rsidRPr="000320FA" w:rsidRDefault="00183419" w:rsidP="000320FA">
            <w:pPr>
              <w:spacing w:line="360" w:lineRule="auto"/>
              <w:ind w:leftChars="-51" w:left="-107" w:rightChars="-51" w:right="-107"/>
              <w:rPr>
                <w:rFonts w:ascii="宋体" w:eastAsia="宋体" w:hAnsi="Courier New" w:cs="Times New Roman"/>
                <w:szCs w:val="21"/>
              </w:rPr>
            </w:pPr>
          </w:p>
        </w:tc>
      </w:tr>
      <w:tr w:rsidR="00183419" w:rsidRPr="000320FA" w:rsidTr="00434FE5">
        <w:trPr>
          <w:cantSplit/>
          <w:trHeight w:val="510"/>
        </w:trPr>
        <w:tc>
          <w:tcPr>
            <w:tcW w:w="520" w:type="pct"/>
            <w:vAlign w:val="center"/>
          </w:tcPr>
          <w:p w:rsidR="00183419" w:rsidRPr="000320FA" w:rsidRDefault="0018341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183419" w:rsidRPr="000320FA" w:rsidRDefault="00183419" w:rsidP="000320FA">
            <w:pPr>
              <w:spacing w:line="360" w:lineRule="auto"/>
              <w:ind w:leftChars="-51" w:left="-107" w:rightChars="-51" w:right="-107"/>
              <w:rPr>
                <w:rFonts w:ascii="宋体" w:eastAsia="宋体" w:hAnsi="Courier New" w:cs="Times New Roman"/>
                <w:szCs w:val="21"/>
              </w:rPr>
            </w:pPr>
          </w:p>
        </w:tc>
        <w:tc>
          <w:tcPr>
            <w:tcW w:w="752" w:type="pct"/>
            <w:vAlign w:val="center"/>
          </w:tcPr>
          <w:p w:rsidR="00183419" w:rsidRPr="000320FA" w:rsidRDefault="0018341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183419" w:rsidRPr="000320FA" w:rsidRDefault="00183419" w:rsidP="000320FA">
            <w:pPr>
              <w:spacing w:line="360" w:lineRule="auto"/>
              <w:ind w:leftChars="-51" w:left="-107" w:rightChars="-51" w:right="-107"/>
              <w:rPr>
                <w:rFonts w:ascii="宋体" w:eastAsia="宋体" w:hAnsi="Courier New" w:cs="Times New Roman"/>
                <w:szCs w:val="21"/>
              </w:rPr>
            </w:pPr>
          </w:p>
        </w:tc>
        <w:tc>
          <w:tcPr>
            <w:tcW w:w="626" w:type="pct"/>
            <w:vAlign w:val="center"/>
          </w:tcPr>
          <w:p w:rsidR="00183419" w:rsidRPr="000320FA" w:rsidRDefault="00183419"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183419" w:rsidRPr="000320FA" w:rsidRDefault="00183419" w:rsidP="000320FA">
            <w:pPr>
              <w:spacing w:line="360" w:lineRule="auto"/>
              <w:ind w:leftChars="-51" w:left="-107" w:rightChars="-51" w:right="-107"/>
              <w:rPr>
                <w:rFonts w:ascii="宋体" w:eastAsia="宋体" w:hAnsi="Courier New" w:cs="Times New Roman"/>
                <w:szCs w:val="21"/>
              </w:rPr>
            </w:pPr>
          </w:p>
        </w:tc>
      </w:tr>
      <w:tr w:rsidR="00183419" w:rsidRPr="000320FA" w:rsidTr="00434FE5">
        <w:trPr>
          <w:cantSplit/>
          <w:trHeight w:val="510"/>
        </w:trPr>
        <w:tc>
          <w:tcPr>
            <w:tcW w:w="1562" w:type="pct"/>
            <w:gridSpan w:val="3"/>
            <w:vAlign w:val="center"/>
          </w:tcPr>
          <w:p w:rsidR="00183419" w:rsidRPr="000320FA" w:rsidRDefault="0018341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183419" w:rsidRPr="000320FA" w:rsidRDefault="00183419" w:rsidP="000320FA">
            <w:pPr>
              <w:spacing w:line="360" w:lineRule="auto"/>
              <w:ind w:leftChars="-51" w:left="-107" w:rightChars="-51" w:right="-107"/>
              <w:rPr>
                <w:rFonts w:ascii="宋体" w:eastAsia="宋体" w:hAnsi="Courier New" w:cs="Times New Roman"/>
                <w:szCs w:val="21"/>
              </w:rPr>
            </w:pPr>
          </w:p>
        </w:tc>
      </w:tr>
      <w:tr w:rsidR="00183419" w:rsidRPr="000320FA" w:rsidTr="00434FE5">
        <w:trPr>
          <w:cantSplit/>
          <w:trHeight w:val="510"/>
        </w:trPr>
        <w:tc>
          <w:tcPr>
            <w:tcW w:w="5000" w:type="pct"/>
            <w:gridSpan w:val="9"/>
            <w:vAlign w:val="center"/>
          </w:tcPr>
          <w:p w:rsidR="00183419" w:rsidRPr="000320FA" w:rsidRDefault="0018341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183419" w:rsidRPr="000320FA" w:rsidTr="00434FE5">
        <w:trPr>
          <w:cantSplit/>
          <w:trHeight w:val="510"/>
        </w:trPr>
        <w:tc>
          <w:tcPr>
            <w:tcW w:w="833" w:type="pct"/>
            <w:gridSpan w:val="2"/>
            <w:vAlign w:val="center"/>
          </w:tcPr>
          <w:p w:rsidR="00183419" w:rsidRPr="000320FA" w:rsidRDefault="0018341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183419" w:rsidRPr="000320FA" w:rsidRDefault="0018341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183419" w:rsidRPr="000320FA" w:rsidRDefault="0018341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183419" w:rsidRPr="000320FA" w:rsidRDefault="0018341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183419" w:rsidRPr="000320FA" w:rsidRDefault="0018341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183419" w:rsidRPr="000320FA" w:rsidRDefault="0018341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183419" w:rsidRPr="000320FA" w:rsidTr="00434FE5">
        <w:trPr>
          <w:trHeight w:val="585"/>
        </w:trPr>
        <w:tc>
          <w:tcPr>
            <w:tcW w:w="833" w:type="pct"/>
            <w:gridSpan w:val="2"/>
          </w:tcPr>
          <w:p w:rsidR="00183419" w:rsidRPr="000320FA" w:rsidRDefault="00183419" w:rsidP="000320FA">
            <w:pPr>
              <w:spacing w:line="360" w:lineRule="auto"/>
              <w:rPr>
                <w:rFonts w:ascii="宋体" w:eastAsia="宋体" w:hAnsi="Courier New" w:cs="Times New Roman"/>
                <w:szCs w:val="21"/>
              </w:rPr>
            </w:pPr>
          </w:p>
        </w:tc>
        <w:tc>
          <w:tcPr>
            <w:tcW w:w="834" w:type="pct"/>
            <w:gridSpan w:val="2"/>
          </w:tcPr>
          <w:p w:rsidR="00183419" w:rsidRPr="000320FA" w:rsidRDefault="00183419" w:rsidP="000320FA">
            <w:pPr>
              <w:spacing w:line="360" w:lineRule="auto"/>
              <w:rPr>
                <w:rFonts w:ascii="宋体" w:eastAsia="宋体" w:hAnsi="Courier New" w:cs="Times New Roman"/>
                <w:szCs w:val="21"/>
              </w:rPr>
            </w:pPr>
          </w:p>
        </w:tc>
        <w:tc>
          <w:tcPr>
            <w:tcW w:w="752" w:type="pct"/>
          </w:tcPr>
          <w:p w:rsidR="00183419" w:rsidRPr="000320FA" w:rsidRDefault="00183419" w:rsidP="000320FA">
            <w:pPr>
              <w:spacing w:line="360" w:lineRule="auto"/>
              <w:rPr>
                <w:rFonts w:ascii="宋体" w:eastAsia="宋体" w:hAnsi="Courier New" w:cs="Times New Roman"/>
                <w:szCs w:val="21"/>
              </w:rPr>
            </w:pPr>
          </w:p>
        </w:tc>
        <w:tc>
          <w:tcPr>
            <w:tcW w:w="1063" w:type="pct"/>
          </w:tcPr>
          <w:p w:rsidR="00183419" w:rsidRPr="000320FA" w:rsidRDefault="00183419" w:rsidP="000320FA">
            <w:pPr>
              <w:spacing w:line="360" w:lineRule="auto"/>
              <w:rPr>
                <w:rFonts w:ascii="宋体" w:eastAsia="宋体" w:hAnsi="Courier New" w:cs="Times New Roman"/>
                <w:szCs w:val="21"/>
              </w:rPr>
            </w:pPr>
          </w:p>
        </w:tc>
        <w:tc>
          <w:tcPr>
            <w:tcW w:w="789" w:type="pct"/>
            <w:gridSpan w:val="2"/>
          </w:tcPr>
          <w:p w:rsidR="00183419" w:rsidRPr="000320FA" w:rsidRDefault="00183419" w:rsidP="000320FA">
            <w:pPr>
              <w:spacing w:line="360" w:lineRule="auto"/>
              <w:rPr>
                <w:rFonts w:ascii="宋体" w:eastAsia="宋体" w:hAnsi="Courier New" w:cs="Times New Roman"/>
                <w:szCs w:val="21"/>
              </w:rPr>
            </w:pPr>
          </w:p>
        </w:tc>
        <w:tc>
          <w:tcPr>
            <w:tcW w:w="729" w:type="pct"/>
          </w:tcPr>
          <w:p w:rsidR="00183419" w:rsidRPr="000320FA" w:rsidRDefault="00183419" w:rsidP="000320FA">
            <w:pPr>
              <w:spacing w:line="360" w:lineRule="auto"/>
              <w:rPr>
                <w:rFonts w:ascii="宋体" w:eastAsia="宋体" w:hAnsi="Courier New" w:cs="Times New Roman"/>
                <w:szCs w:val="21"/>
              </w:rPr>
            </w:pPr>
          </w:p>
        </w:tc>
      </w:tr>
      <w:tr w:rsidR="00183419" w:rsidRPr="000320FA" w:rsidTr="00434FE5">
        <w:trPr>
          <w:trHeight w:val="585"/>
        </w:trPr>
        <w:tc>
          <w:tcPr>
            <w:tcW w:w="833" w:type="pct"/>
            <w:gridSpan w:val="2"/>
          </w:tcPr>
          <w:p w:rsidR="00183419" w:rsidRPr="000320FA" w:rsidRDefault="00183419" w:rsidP="000320FA">
            <w:pPr>
              <w:spacing w:line="360" w:lineRule="auto"/>
              <w:rPr>
                <w:rFonts w:ascii="宋体" w:eastAsia="宋体" w:hAnsi="Courier New" w:cs="Times New Roman"/>
                <w:szCs w:val="21"/>
              </w:rPr>
            </w:pPr>
          </w:p>
        </w:tc>
        <w:tc>
          <w:tcPr>
            <w:tcW w:w="834" w:type="pct"/>
            <w:gridSpan w:val="2"/>
          </w:tcPr>
          <w:p w:rsidR="00183419" w:rsidRPr="000320FA" w:rsidRDefault="00183419" w:rsidP="000320FA">
            <w:pPr>
              <w:spacing w:line="360" w:lineRule="auto"/>
              <w:rPr>
                <w:rFonts w:ascii="宋体" w:eastAsia="宋体" w:hAnsi="Courier New" w:cs="Times New Roman"/>
                <w:szCs w:val="21"/>
              </w:rPr>
            </w:pPr>
          </w:p>
        </w:tc>
        <w:tc>
          <w:tcPr>
            <w:tcW w:w="752" w:type="pct"/>
          </w:tcPr>
          <w:p w:rsidR="00183419" w:rsidRPr="000320FA" w:rsidRDefault="00183419" w:rsidP="000320FA">
            <w:pPr>
              <w:spacing w:line="360" w:lineRule="auto"/>
              <w:rPr>
                <w:rFonts w:ascii="宋体" w:eastAsia="宋体" w:hAnsi="Courier New" w:cs="Times New Roman"/>
                <w:szCs w:val="21"/>
              </w:rPr>
            </w:pPr>
          </w:p>
        </w:tc>
        <w:tc>
          <w:tcPr>
            <w:tcW w:w="1063" w:type="pct"/>
          </w:tcPr>
          <w:p w:rsidR="00183419" w:rsidRPr="000320FA" w:rsidRDefault="00183419" w:rsidP="000320FA">
            <w:pPr>
              <w:spacing w:line="360" w:lineRule="auto"/>
              <w:rPr>
                <w:rFonts w:ascii="宋体" w:eastAsia="宋体" w:hAnsi="Courier New" w:cs="Times New Roman"/>
                <w:szCs w:val="21"/>
              </w:rPr>
            </w:pPr>
          </w:p>
        </w:tc>
        <w:tc>
          <w:tcPr>
            <w:tcW w:w="789" w:type="pct"/>
            <w:gridSpan w:val="2"/>
          </w:tcPr>
          <w:p w:rsidR="00183419" w:rsidRPr="000320FA" w:rsidRDefault="00183419" w:rsidP="000320FA">
            <w:pPr>
              <w:spacing w:line="360" w:lineRule="auto"/>
              <w:rPr>
                <w:rFonts w:ascii="宋体" w:eastAsia="宋体" w:hAnsi="Courier New" w:cs="Times New Roman"/>
                <w:szCs w:val="21"/>
              </w:rPr>
            </w:pPr>
          </w:p>
        </w:tc>
        <w:tc>
          <w:tcPr>
            <w:tcW w:w="729" w:type="pct"/>
          </w:tcPr>
          <w:p w:rsidR="00183419" w:rsidRPr="000320FA" w:rsidRDefault="00183419" w:rsidP="000320FA">
            <w:pPr>
              <w:spacing w:line="360" w:lineRule="auto"/>
              <w:rPr>
                <w:rFonts w:ascii="宋体" w:eastAsia="宋体" w:hAnsi="Courier New" w:cs="Times New Roman"/>
                <w:szCs w:val="21"/>
              </w:rPr>
            </w:pPr>
          </w:p>
        </w:tc>
      </w:tr>
    </w:tbl>
    <w:p w:rsidR="00183419" w:rsidRPr="000320FA" w:rsidRDefault="00183419"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183419" w:rsidRPr="000320FA" w:rsidRDefault="00183419" w:rsidP="000320FA">
      <w:pPr>
        <w:spacing w:line="360" w:lineRule="auto"/>
        <w:ind w:right="-89" w:firstLineChars="2350" w:firstLine="4935"/>
        <w:jc w:val="left"/>
        <w:rPr>
          <w:rFonts w:ascii="宋体"/>
        </w:rPr>
      </w:pPr>
    </w:p>
    <w:p w:rsidR="00183419" w:rsidRPr="000320FA" w:rsidRDefault="00183419" w:rsidP="000320FA">
      <w:pPr>
        <w:spacing w:line="360" w:lineRule="auto"/>
        <w:ind w:right="-89" w:firstLineChars="2350" w:firstLine="4935"/>
        <w:jc w:val="left"/>
        <w:rPr>
          <w:rFonts w:ascii="宋体"/>
        </w:rPr>
      </w:pPr>
    </w:p>
    <w:p w:rsidR="00183419" w:rsidRPr="000320FA" w:rsidRDefault="00183419"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183419" w:rsidRPr="000320FA" w:rsidTr="00434FE5">
        <w:trPr>
          <w:trHeight w:val="2815"/>
        </w:trPr>
        <w:tc>
          <w:tcPr>
            <w:tcW w:w="2500" w:type="pct"/>
            <w:shd w:val="clear" w:color="auto" w:fill="auto"/>
            <w:vAlign w:val="center"/>
          </w:tcPr>
          <w:p w:rsidR="00183419" w:rsidRPr="000320FA" w:rsidRDefault="00183419"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183419" w:rsidRPr="000320FA" w:rsidRDefault="00183419" w:rsidP="000320FA">
            <w:pPr>
              <w:spacing w:line="360" w:lineRule="auto"/>
              <w:ind w:right="-89"/>
              <w:jc w:val="center"/>
              <w:rPr>
                <w:rFonts w:ascii="宋体"/>
              </w:rPr>
            </w:pPr>
            <w:r w:rsidRPr="000320FA">
              <w:rPr>
                <w:rFonts w:ascii="宋体" w:hint="eastAsia"/>
              </w:rPr>
              <w:t>身份证反面</w:t>
            </w:r>
          </w:p>
        </w:tc>
      </w:tr>
    </w:tbl>
    <w:p w:rsidR="00183419" w:rsidRPr="000320FA" w:rsidRDefault="00183419" w:rsidP="000320FA">
      <w:pPr>
        <w:spacing w:line="360" w:lineRule="auto"/>
        <w:ind w:right="-89" w:firstLineChars="2350" w:firstLine="4935"/>
        <w:jc w:val="left"/>
        <w:rPr>
          <w:rFonts w:ascii="宋体"/>
        </w:rPr>
      </w:pPr>
    </w:p>
    <w:p w:rsidR="00183419" w:rsidRPr="000320FA" w:rsidRDefault="00183419" w:rsidP="000320FA">
      <w:pPr>
        <w:spacing w:line="360" w:lineRule="auto"/>
        <w:ind w:right="-89" w:firstLineChars="2350" w:firstLine="4935"/>
        <w:jc w:val="left"/>
        <w:rPr>
          <w:rFonts w:ascii="宋体"/>
        </w:rPr>
      </w:pPr>
      <w:r w:rsidRPr="000320FA">
        <w:rPr>
          <w:rFonts w:ascii="宋体" w:hint="eastAsia"/>
        </w:rPr>
        <w:t>投标人名称：（盖章）</w:t>
      </w:r>
    </w:p>
    <w:p w:rsidR="00183419" w:rsidRPr="000320FA" w:rsidRDefault="00183419" w:rsidP="000320FA">
      <w:pPr>
        <w:spacing w:line="360" w:lineRule="auto"/>
        <w:ind w:right="-89" w:firstLineChars="2350" w:firstLine="4935"/>
        <w:jc w:val="left"/>
        <w:rPr>
          <w:rFonts w:ascii="宋体"/>
        </w:rPr>
      </w:pPr>
    </w:p>
    <w:p w:rsidR="00183419" w:rsidRPr="000320FA" w:rsidRDefault="00183419"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183419" w:rsidRPr="000320FA" w:rsidRDefault="00183419" w:rsidP="000320FA">
      <w:pPr>
        <w:spacing w:line="360" w:lineRule="auto"/>
        <w:ind w:right="-89" w:firstLineChars="2350" w:firstLine="4935"/>
        <w:jc w:val="left"/>
        <w:rPr>
          <w:rFonts w:ascii="宋体"/>
        </w:rPr>
      </w:pPr>
    </w:p>
    <w:p w:rsidR="00183419" w:rsidRPr="000320FA" w:rsidRDefault="00183419"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183419" w:rsidRPr="000320FA" w:rsidRDefault="00183419" w:rsidP="000320FA">
      <w:pPr>
        <w:widowControl/>
        <w:jc w:val="left"/>
        <w:rPr>
          <w:rFonts w:ascii="仿宋_GB2312" w:eastAsia="仿宋_GB2312"/>
        </w:rPr>
      </w:pPr>
      <w:r w:rsidRPr="000320FA">
        <w:rPr>
          <w:rFonts w:ascii="仿宋_GB2312" w:eastAsia="仿宋_GB2312"/>
        </w:rPr>
        <w:br w:type="page"/>
      </w:r>
    </w:p>
    <w:p w:rsidR="00183419" w:rsidRPr="000320FA" w:rsidRDefault="0018341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183419" w:rsidRPr="000320FA" w:rsidRDefault="00183419"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183419"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183419" w:rsidRPr="000320FA" w:rsidRDefault="00183419" w:rsidP="000320FA">
            <w:pPr>
              <w:snapToGrid w:val="0"/>
              <w:jc w:val="center"/>
              <w:rPr>
                <w:b/>
                <w:color w:val="000000"/>
                <w:sz w:val="30"/>
              </w:rPr>
            </w:pPr>
          </w:p>
          <w:p w:rsidR="00183419" w:rsidRPr="000320FA" w:rsidRDefault="00183419"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183419" w:rsidRPr="000320FA" w:rsidRDefault="00183419"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183419" w:rsidRPr="000320FA" w:rsidRDefault="00183419" w:rsidP="000320FA">
            <w:pPr>
              <w:jc w:val="center"/>
              <w:rPr>
                <w:b/>
                <w:color w:val="000000"/>
                <w:sz w:val="32"/>
              </w:rPr>
            </w:pPr>
          </w:p>
          <w:p w:rsidR="00183419" w:rsidRPr="000320FA" w:rsidRDefault="00183419"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183419" w:rsidRPr="000320FA" w:rsidRDefault="00183419" w:rsidP="000320FA">
            <w:pPr>
              <w:spacing w:line="360" w:lineRule="auto"/>
              <w:ind w:leftChars="84" w:left="176" w:firstLineChars="400" w:firstLine="960"/>
              <w:rPr>
                <w:color w:val="000000"/>
                <w:sz w:val="24"/>
              </w:rPr>
            </w:pPr>
          </w:p>
          <w:p w:rsidR="00183419" w:rsidRPr="000320FA" w:rsidRDefault="00183419"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183419" w:rsidRPr="000320FA" w:rsidRDefault="00183419" w:rsidP="000320FA">
            <w:pPr>
              <w:spacing w:line="360" w:lineRule="auto"/>
              <w:ind w:leftChars="84" w:left="176" w:firstLineChars="400" w:firstLine="960"/>
              <w:rPr>
                <w:color w:val="000000"/>
                <w:sz w:val="24"/>
                <w:u w:val="single"/>
              </w:rPr>
            </w:pPr>
          </w:p>
          <w:p w:rsidR="00183419" w:rsidRPr="000320FA" w:rsidRDefault="00183419"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183419" w:rsidRPr="000320FA" w:rsidRDefault="00183419" w:rsidP="000320FA">
            <w:pPr>
              <w:spacing w:line="360" w:lineRule="auto"/>
              <w:ind w:leftChars="84" w:left="176" w:firstLineChars="400" w:firstLine="960"/>
              <w:rPr>
                <w:color w:val="000000"/>
                <w:sz w:val="24"/>
              </w:rPr>
            </w:pPr>
          </w:p>
          <w:p w:rsidR="00183419" w:rsidRPr="000320FA" w:rsidRDefault="00183419"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183419" w:rsidRPr="000320FA" w:rsidRDefault="00183419" w:rsidP="000320FA">
            <w:pPr>
              <w:spacing w:line="360" w:lineRule="auto"/>
              <w:ind w:leftChars="84" w:left="176" w:firstLineChars="400" w:firstLine="960"/>
              <w:rPr>
                <w:color w:val="000000"/>
                <w:sz w:val="24"/>
                <w:u w:val="single"/>
              </w:rPr>
            </w:pPr>
          </w:p>
          <w:p w:rsidR="00183419" w:rsidRPr="000320FA" w:rsidRDefault="00183419"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183419" w:rsidRPr="000320FA" w:rsidRDefault="00183419" w:rsidP="000320FA">
            <w:pPr>
              <w:jc w:val="center"/>
              <w:rPr>
                <w:b/>
                <w:bCs/>
                <w:color w:val="000000"/>
              </w:rPr>
            </w:pPr>
          </w:p>
          <w:p w:rsidR="00183419" w:rsidRPr="000320FA" w:rsidRDefault="00183419"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183419" w:rsidRPr="000320FA" w:rsidRDefault="00183419" w:rsidP="000320FA">
            <w:pPr>
              <w:jc w:val="center"/>
              <w:rPr>
                <w:color w:val="000000"/>
              </w:rPr>
            </w:pPr>
          </w:p>
        </w:tc>
      </w:tr>
    </w:tbl>
    <w:p w:rsidR="00183419" w:rsidRPr="000320FA" w:rsidRDefault="00183419" w:rsidP="000320FA">
      <w:pPr>
        <w:spacing w:line="360" w:lineRule="auto"/>
        <w:rPr>
          <w:color w:val="000000"/>
          <w:sz w:val="24"/>
        </w:rPr>
      </w:pPr>
    </w:p>
    <w:p w:rsidR="00183419" w:rsidRPr="000320FA" w:rsidRDefault="00183419" w:rsidP="000320FA">
      <w:pPr>
        <w:spacing w:line="360" w:lineRule="auto"/>
        <w:ind w:firstLineChars="200" w:firstLine="480"/>
        <w:rPr>
          <w:color w:val="000000"/>
          <w:sz w:val="24"/>
        </w:rPr>
      </w:pPr>
    </w:p>
    <w:p w:rsidR="00183419" w:rsidRPr="000320FA" w:rsidRDefault="00183419" w:rsidP="000320FA">
      <w:pPr>
        <w:spacing w:line="360" w:lineRule="auto"/>
        <w:ind w:firstLineChars="200" w:firstLine="480"/>
        <w:rPr>
          <w:color w:val="000000"/>
          <w:sz w:val="24"/>
          <w:lang w:val="en-GB"/>
        </w:rPr>
      </w:pPr>
    </w:p>
    <w:p w:rsidR="00183419" w:rsidRPr="000320FA" w:rsidRDefault="00183419"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183419" w:rsidRPr="000320FA" w:rsidRDefault="00183419"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183419" w:rsidRPr="000320FA" w:rsidRDefault="00183419"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183419" w:rsidRPr="000320FA" w:rsidRDefault="00183419"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183419" w:rsidRPr="000320FA" w:rsidRDefault="00183419" w:rsidP="000320FA">
      <w:pPr>
        <w:rPr>
          <w:lang w:val="en-GB"/>
        </w:rPr>
      </w:pPr>
    </w:p>
    <w:p w:rsidR="00183419" w:rsidRPr="000320FA" w:rsidRDefault="00183419" w:rsidP="000320FA">
      <w:pPr>
        <w:rPr>
          <w:lang w:val="en-GB"/>
        </w:rPr>
      </w:pPr>
    </w:p>
    <w:p w:rsidR="00183419" w:rsidRPr="000320FA" w:rsidRDefault="00183419" w:rsidP="005B4AFE">
      <w:pPr>
        <w:spacing w:beforeLines="50" w:before="156"/>
        <w:jc w:val="left"/>
        <w:rPr>
          <w:rFonts w:ascii="仿宋" w:eastAsia="仿宋"/>
          <w:color w:val="000000"/>
          <w:sz w:val="24"/>
        </w:rPr>
      </w:pPr>
    </w:p>
    <w:p w:rsidR="00183419" w:rsidRPr="000320FA" w:rsidRDefault="00183419" w:rsidP="005B4AFE">
      <w:pPr>
        <w:spacing w:beforeLines="50" w:before="156"/>
        <w:jc w:val="left"/>
        <w:rPr>
          <w:rFonts w:ascii="仿宋" w:eastAsia="仿宋"/>
          <w:color w:val="000000"/>
          <w:sz w:val="24"/>
        </w:rPr>
      </w:pPr>
    </w:p>
    <w:p w:rsidR="00DB4544" w:rsidRDefault="000E6E56"/>
    <w:sectPr w:rsidR="00DB4544" w:rsidSect="00676AE4">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6E56" w:rsidRDefault="000E6E56" w:rsidP="00183419">
      <w:r>
        <w:separator/>
      </w:r>
    </w:p>
  </w:endnote>
  <w:endnote w:type="continuationSeparator" w:id="0">
    <w:p w:rsidR="000E6E56" w:rsidRDefault="000E6E56" w:rsidP="00183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183419" w:rsidP="000320FA">
    <w:pPr>
      <w:pStyle w:val="a4"/>
    </w:pPr>
    <w:r>
      <w:rPr>
        <w:rFonts w:hint="eastAsia"/>
      </w:rPr>
      <w:t xml:space="preserve">　　　　　　　　　　　　　　　　　　　　　　</w:t>
    </w:r>
    <w:r w:rsidR="00676AE4">
      <w:fldChar w:fldCharType="begin"/>
    </w:r>
    <w:r>
      <w:instrText xml:space="preserve"> PAGE  \* Arabic  \* MERGEFORMAT </w:instrText>
    </w:r>
    <w:r w:rsidR="00676AE4">
      <w:fldChar w:fldCharType="separate"/>
    </w:r>
    <w:r w:rsidR="00490390">
      <w:rPr>
        <w:noProof/>
      </w:rPr>
      <w:t>4</w:t>
    </w:r>
    <w:r w:rsidR="00676AE4">
      <w:fldChar w:fldCharType="end"/>
    </w:r>
    <w:r>
      <w:t xml:space="preserve"> / </w:t>
    </w:r>
    <w:fldSimple w:instr=" NUMPAGES  \* Arabic  \* MERGEFORMAT ">
      <w:r w:rsidR="00490390">
        <w:rPr>
          <w:noProof/>
        </w:rPr>
        <w:t>22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6E56" w:rsidRDefault="000E6E56" w:rsidP="00183419">
      <w:r>
        <w:separator/>
      </w:r>
    </w:p>
  </w:footnote>
  <w:footnote w:type="continuationSeparator" w:id="0">
    <w:p w:rsidR="000E6E56" w:rsidRDefault="000E6E56" w:rsidP="001834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183419">
    <w:pPr>
      <w:pStyle w:val="a3"/>
    </w:pPr>
    <w:r>
      <w:rPr>
        <w:rFonts w:hint="eastAsia"/>
      </w:rPr>
      <w:t>深圳大学招投标管理中心招标文件　　　　　　　　　　　　　　　　　　招标编号：</w:t>
    </w:r>
    <w:r>
      <w:rPr>
        <w:rFonts w:hint="eastAsia"/>
      </w:rPr>
      <w:t>SZU2016136GC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83419"/>
    <w:rsid w:val="000E6E56"/>
    <w:rsid w:val="00150279"/>
    <w:rsid w:val="00183419"/>
    <w:rsid w:val="003F7F2C"/>
    <w:rsid w:val="00490390"/>
    <w:rsid w:val="005B4AFE"/>
    <w:rsid w:val="00676AE4"/>
    <w:rsid w:val="00795DF0"/>
    <w:rsid w:val="008A3D42"/>
    <w:rsid w:val="009E0943"/>
    <w:rsid w:val="00A16931"/>
    <w:rsid w:val="00E336FF"/>
    <w:rsid w:val="00E83F85"/>
    <w:rsid w:val="00EB4766"/>
    <w:rsid w:val="00F915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3F891B3-A0CF-4953-8457-A7FC32F38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6AE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834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83419"/>
    <w:rPr>
      <w:sz w:val="18"/>
      <w:szCs w:val="18"/>
    </w:rPr>
  </w:style>
  <w:style w:type="paragraph" w:styleId="a4">
    <w:name w:val="footer"/>
    <w:basedOn w:val="a"/>
    <w:link w:val="Char0"/>
    <w:uiPriority w:val="99"/>
    <w:unhideWhenUsed/>
    <w:rsid w:val="00183419"/>
    <w:pPr>
      <w:tabs>
        <w:tab w:val="center" w:pos="4153"/>
        <w:tab w:val="right" w:pos="8306"/>
      </w:tabs>
      <w:snapToGrid w:val="0"/>
      <w:jc w:val="left"/>
    </w:pPr>
    <w:rPr>
      <w:sz w:val="18"/>
      <w:szCs w:val="18"/>
    </w:rPr>
  </w:style>
  <w:style w:type="character" w:customStyle="1" w:styleId="Char0">
    <w:name w:val="页脚 Char"/>
    <w:basedOn w:val="a0"/>
    <w:link w:val="a4"/>
    <w:uiPriority w:val="99"/>
    <w:rsid w:val="00183419"/>
    <w:rPr>
      <w:sz w:val="18"/>
      <w:szCs w:val="18"/>
    </w:rPr>
  </w:style>
  <w:style w:type="character" w:styleId="a5">
    <w:name w:val="Hyperlink"/>
    <w:basedOn w:val="a0"/>
    <w:uiPriority w:val="99"/>
    <w:unhideWhenUsed/>
    <w:rsid w:val="0018341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453280">
      <w:bodyDiv w:val="1"/>
      <w:marLeft w:val="0"/>
      <w:marRight w:val="0"/>
      <w:marTop w:val="0"/>
      <w:marBottom w:val="0"/>
      <w:divBdr>
        <w:top w:val="none" w:sz="0" w:space="0" w:color="auto"/>
        <w:left w:val="none" w:sz="0" w:space="0" w:color="auto"/>
        <w:bottom w:val="none" w:sz="0" w:space="0" w:color="auto"/>
        <w:right w:val="none" w:sz="0" w:space="0" w:color="auto"/>
      </w:divBdr>
    </w:div>
    <w:div w:id="1472209594">
      <w:bodyDiv w:val="1"/>
      <w:marLeft w:val="0"/>
      <w:marRight w:val="0"/>
      <w:marTop w:val="0"/>
      <w:marBottom w:val="0"/>
      <w:divBdr>
        <w:top w:val="none" w:sz="0" w:space="0" w:color="auto"/>
        <w:left w:val="none" w:sz="0" w:space="0" w:color="auto"/>
        <w:bottom w:val="none" w:sz="0" w:space="0" w:color="auto"/>
        <w:right w:val="none" w:sz="0" w:space="0" w:color="auto"/>
      </w:divBdr>
    </w:div>
    <w:div w:id="1771585263">
      <w:bodyDiv w:val="1"/>
      <w:marLeft w:val="0"/>
      <w:marRight w:val="0"/>
      <w:marTop w:val="0"/>
      <w:marBottom w:val="0"/>
      <w:divBdr>
        <w:top w:val="none" w:sz="0" w:space="0" w:color="auto"/>
        <w:left w:val="none" w:sz="0" w:space="0" w:color="auto"/>
        <w:bottom w:val="none" w:sz="0" w:space="0" w:color="auto"/>
        <w:right w:val="none" w:sz="0" w:space="0" w:color="auto"/>
      </w:divBdr>
    </w:div>
    <w:div w:id="1986272713">
      <w:bodyDiv w:val="1"/>
      <w:marLeft w:val="0"/>
      <w:marRight w:val="0"/>
      <w:marTop w:val="0"/>
      <w:marBottom w:val="0"/>
      <w:divBdr>
        <w:top w:val="none" w:sz="0" w:space="0" w:color="auto"/>
        <w:left w:val="none" w:sz="0" w:space="0" w:color="auto"/>
        <w:bottom w:val="none" w:sz="0" w:space="0" w:color="auto"/>
        <w:right w:val="none" w:sz="0" w:space="0" w:color="auto"/>
      </w:divBdr>
    </w:div>
    <w:div w:id="2019115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22</Pages>
  <Words>1799</Words>
  <Characters>10257</Characters>
  <Application>Microsoft Office Word</Application>
  <DocSecurity>0</DocSecurity>
  <Lines>85</Lines>
  <Paragraphs>24</Paragraphs>
  <ScaleCrop>false</ScaleCrop>
  <Company>iTianKong.com</Company>
  <LinksUpToDate>false</LinksUpToDate>
  <CharactersWithSpaces>12032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vv</dc:creator>
  <cp:lastModifiedBy>王吉春</cp:lastModifiedBy>
  <cp:revision>8</cp:revision>
  <dcterms:created xsi:type="dcterms:W3CDTF">2016-06-01T09:08:00Z</dcterms:created>
  <dcterms:modified xsi:type="dcterms:W3CDTF">2016-06-13T01:43:00Z</dcterms:modified>
</cp:coreProperties>
</file>