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D12" w:rsidRDefault="003A0D12"/>
    <w:p w:rsidR="003A0D12" w:rsidRDefault="003A0D12" w:rsidP="003A0D12">
      <w:pPr>
        <w:jc w:val="center"/>
        <w:rPr>
          <w:color w:val="0000FF"/>
          <w:sz w:val="56"/>
        </w:rPr>
      </w:pPr>
      <w:r>
        <w:rPr>
          <w:rFonts w:hint="eastAsia"/>
          <w:color w:val="0000FF"/>
          <w:sz w:val="56"/>
        </w:rPr>
        <w:t>学生事务中心校园快递集中服务点修建工程</w:t>
      </w:r>
    </w:p>
    <w:p w:rsidR="003A0D12" w:rsidRDefault="003A0D12" w:rsidP="003A0D12">
      <w:pPr>
        <w:jc w:val="center"/>
        <w:rPr>
          <w:color w:val="0000FF"/>
          <w:sz w:val="56"/>
        </w:rPr>
      </w:pPr>
    </w:p>
    <w:p w:rsidR="003A0D12" w:rsidRDefault="003A0D12" w:rsidP="003A0D12">
      <w:pPr>
        <w:jc w:val="center"/>
        <w:rPr>
          <w:color w:val="0000FF"/>
          <w:sz w:val="56"/>
        </w:rPr>
      </w:pPr>
    </w:p>
    <w:p w:rsidR="003A0D12" w:rsidRDefault="003A0D12" w:rsidP="003A0D12">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A0D12" w:rsidRDefault="003A0D12" w:rsidP="003A0D12">
      <w:pPr>
        <w:jc w:val="center"/>
        <w:rPr>
          <w:color w:val="000000"/>
          <w:sz w:val="30"/>
        </w:rPr>
      </w:pPr>
      <w:r>
        <w:rPr>
          <w:rFonts w:hint="eastAsia"/>
          <w:color w:val="000000"/>
          <w:sz w:val="30"/>
        </w:rPr>
        <w:t>（招标编号：</w:t>
      </w:r>
      <w:r>
        <w:rPr>
          <w:rFonts w:hint="eastAsia"/>
          <w:color w:val="000000"/>
          <w:sz w:val="30"/>
        </w:rPr>
        <w:t>SZU2014094GC</w:t>
      </w:r>
      <w:r>
        <w:rPr>
          <w:rFonts w:hint="eastAsia"/>
          <w:color w:val="000000"/>
          <w:sz w:val="30"/>
        </w:rPr>
        <w:t>）</w:t>
      </w:r>
    </w:p>
    <w:p w:rsidR="003A0D12" w:rsidRDefault="003A0D12" w:rsidP="003A0D12">
      <w:pPr>
        <w:jc w:val="center"/>
        <w:rPr>
          <w:color w:val="000000"/>
          <w:sz w:val="90"/>
        </w:rPr>
      </w:pPr>
    </w:p>
    <w:p w:rsidR="003A0D12" w:rsidRDefault="003A0D12" w:rsidP="003A0D12">
      <w:pPr>
        <w:jc w:val="center"/>
        <w:rPr>
          <w:color w:val="000000"/>
          <w:sz w:val="90"/>
        </w:rPr>
      </w:pPr>
    </w:p>
    <w:p w:rsidR="003A0D12" w:rsidRDefault="003A0D12" w:rsidP="003A0D12">
      <w:pPr>
        <w:jc w:val="center"/>
        <w:rPr>
          <w:color w:val="000000"/>
          <w:sz w:val="90"/>
        </w:rPr>
      </w:pPr>
    </w:p>
    <w:p w:rsidR="003A0D12" w:rsidRDefault="003A0D12" w:rsidP="003A0D12">
      <w:pPr>
        <w:jc w:val="center"/>
        <w:rPr>
          <w:color w:val="000000"/>
          <w:sz w:val="90"/>
        </w:rPr>
      </w:pPr>
    </w:p>
    <w:p w:rsidR="003A0D12" w:rsidRDefault="003A0D12" w:rsidP="003A0D12">
      <w:pPr>
        <w:jc w:val="center"/>
        <w:rPr>
          <w:color w:val="000000"/>
          <w:sz w:val="30"/>
        </w:rPr>
      </w:pPr>
      <w:r>
        <w:rPr>
          <w:rFonts w:hint="eastAsia"/>
          <w:color w:val="000000"/>
          <w:sz w:val="30"/>
        </w:rPr>
        <w:t>深圳大学招投标管理中心</w:t>
      </w:r>
    </w:p>
    <w:p w:rsidR="003A0D12" w:rsidRDefault="003A0D12" w:rsidP="003A0D12">
      <w:pPr>
        <w:jc w:val="center"/>
        <w:rPr>
          <w:color w:val="000000"/>
          <w:sz w:val="30"/>
        </w:rPr>
      </w:pPr>
      <w:r>
        <w:rPr>
          <w:rFonts w:hint="eastAsia"/>
          <w:color w:val="000000"/>
          <w:sz w:val="30"/>
        </w:rPr>
        <w:t>二零一四年七月</w:t>
      </w:r>
    </w:p>
    <w:p w:rsidR="003A0D12" w:rsidRDefault="003A0D12">
      <w:pPr>
        <w:widowControl/>
        <w:jc w:val="left"/>
        <w:rPr>
          <w:color w:val="000000"/>
          <w:sz w:val="30"/>
        </w:rPr>
      </w:pPr>
      <w:r>
        <w:rPr>
          <w:color w:val="000000"/>
          <w:sz w:val="30"/>
        </w:rPr>
        <w:br w:type="page"/>
      </w:r>
    </w:p>
    <w:p w:rsidR="003A0D12" w:rsidRDefault="003A0D12" w:rsidP="003A0D12">
      <w:pPr>
        <w:spacing w:beforeLines="50" w:before="156"/>
        <w:jc w:val="center"/>
        <w:rPr>
          <w:color w:val="000000"/>
          <w:sz w:val="50"/>
        </w:rPr>
      </w:pPr>
      <w:r>
        <w:rPr>
          <w:rFonts w:hint="eastAsia"/>
          <w:color w:val="000000"/>
          <w:sz w:val="50"/>
        </w:rPr>
        <w:lastRenderedPageBreak/>
        <w:t>投标邀请书</w:t>
      </w:r>
    </w:p>
    <w:p w:rsidR="003A0D12" w:rsidRDefault="003A0D12" w:rsidP="003A0D12">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学生事务中心校园快递集中服务点修建工程</w:t>
      </w:r>
      <w:r>
        <w:rPr>
          <w:rFonts w:hint="eastAsia"/>
          <w:color w:val="000000"/>
          <w:sz w:val="24"/>
        </w:rPr>
        <w:t xml:space="preserve"> </w:t>
      </w:r>
      <w:r>
        <w:rPr>
          <w:rFonts w:hint="eastAsia"/>
          <w:color w:val="000000"/>
          <w:sz w:val="24"/>
        </w:rPr>
        <w:t>项目进行公开招标，欢迎符合条件的企业参加投标，具体事项如下：</w:t>
      </w:r>
    </w:p>
    <w:p w:rsidR="003A0D12" w:rsidRDefault="003A0D12" w:rsidP="003A0D12">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SZU2014094GC</w:t>
      </w:r>
    </w:p>
    <w:p w:rsidR="003A0D12" w:rsidRDefault="003A0D12" w:rsidP="003A0D12">
      <w:pPr>
        <w:spacing w:beforeLines="50" w:before="156"/>
        <w:jc w:val="left"/>
        <w:rPr>
          <w:rFonts w:hint="eastAsia"/>
          <w:color w:val="000000"/>
          <w:sz w:val="24"/>
        </w:rPr>
      </w:pPr>
      <w:r>
        <w:rPr>
          <w:rFonts w:hint="eastAsia"/>
          <w:color w:val="000000"/>
          <w:sz w:val="24"/>
        </w:rPr>
        <w:t>2.</w:t>
      </w:r>
      <w:r>
        <w:rPr>
          <w:rFonts w:hint="eastAsia"/>
          <w:color w:val="000000"/>
          <w:sz w:val="24"/>
        </w:rPr>
        <w:t>工程名称：学生事务中心校园快递集中服务点修建工程</w:t>
      </w:r>
    </w:p>
    <w:p w:rsidR="003A0D12" w:rsidRDefault="003A0D12" w:rsidP="003A0D12">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挖土方；</w:t>
      </w:r>
      <w:r>
        <w:rPr>
          <w:rFonts w:hint="eastAsia"/>
          <w:color w:val="000000"/>
          <w:sz w:val="24"/>
        </w:rPr>
        <w:t>2.</w:t>
      </w:r>
      <w:r>
        <w:rPr>
          <w:rFonts w:hint="eastAsia"/>
          <w:color w:val="000000"/>
          <w:sz w:val="24"/>
        </w:rPr>
        <w:t>独立基础；</w:t>
      </w:r>
      <w:r>
        <w:rPr>
          <w:rFonts w:hint="eastAsia"/>
          <w:color w:val="000000"/>
          <w:sz w:val="24"/>
        </w:rPr>
        <w:t>4.</w:t>
      </w:r>
      <w:r>
        <w:rPr>
          <w:rFonts w:hint="eastAsia"/>
          <w:color w:val="000000"/>
          <w:sz w:val="24"/>
        </w:rPr>
        <w:t>预埋件；</w:t>
      </w:r>
      <w:r>
        <w:rPr>
          <w:rFonts w:hint="eastAsia"/>
          <w:color w:val="000000"/>
          <w:sz w:val="24"/>
        </w:rPr>
        <w:t>5.</w:t>
      </w:r>
      <w:r>
        <w:rPr>
          <w:rFonts w:hint="eastAsia"/>
          <w:color w:val="000000"/>
          <w:sz w:val="24"/>
        </w:rPr>
        <w:t>钢桁架制安；</w:t>
      </w:r>
      <w:r>
        <w:rPr>
          <w:rFonts w:hint="eastAsia"/>
          <w:color w:val="000000"/>
          <w:sz w:val="24"/>
        </w:rPr>
        <w:t>6.</w:t>
      </w:r>
      <w:r>
        <w:rPr>
          <w:rFonts w:hint="eastAsia"/>
          <w:color w:val="000000"/>
          <w:sz w:val="24"/>
        </w:rPr>
        <w:t>金属网；</w:t>
      </w:r>
      <w:r>
        <w:rPr>
          <w:rFonts w:hint="eastAsia"/>
          <w:color w:val="000000"/>
          <w:sz w:val="24"/>
        </w:rPr>
        <w:t>7.</w:t>
      </w:r>
      <w:r>
        <w:rPr>
          <w:rFonts w:hint="eastAsia"/>
          <w:color w:val="000000"/>
          <w:sz w:val="24"/>
        </w:rPr>
        <w:t>电力电缆；</w:t>
      </w:r>
      <w:r>
        <w:rPr>
          <w:rFonts w:hint="eastAsia"/>
          <w:color w:val="000000"/>
          <w:sz w:val="24"/>
        </w:rPr>
        <w:t>8.</w:t>
      </w:r>
      <w:r>
        <w:rPr>
          <w:rFonts w:hint="eastAsia"/>
          <w:color w:val="000000"/>
          <w:sz w:val="24"/>
        </w:rPr>
        <w:t>化粪池砌筑；</w:t>
      </w:r>
      <w:r>
        <w:rPr>
          <w:rFonts w:hint="eastAsia"/>
          <w:color w:val="000000"/>
          <w:sz w:val="24"/>
        </w:rPr>
        <w:t>9.</w:t>
      </w:r>
      <w:r>
        <w:rPr>
          <w:rFonts w:hint="eastAsia"/>
          <w:color w:val="000000"/>
          <w:sz w:val="24"/>
        </w:rPr>
        <w:t>防雷接地装置；</w:t>
      </w:r>
      <w:r>
        <w:rPr>
          <w:rFonts w:hint="eastAsia"/>
          <w:color w:val="000000"/>
          <w:sz w:val="24"/>
        </w:rPr>
        <w:t>10.</w:t>
      </w:r>
      <w:r>
        <w:rPr>
          <w:rFonts w:hint="eastAsia"/>
          <w:color w:val="000000"/>
          <w:sz w:val="24"/>
        </w:rPr>
        <w:t>塑木板墙面；</w:t>
      </w:r>
      <w:r>
        <w:rPr>
          <w:rFonts w:hint="eastAsia"/>
          <w:color w:val="000000"/>
          <w:sz w:val="24"/>
        </w:rPr>
        <w:t>11.</w:t>
      </w:r>
      <w:r>
        <w:rPr>
          <w:rFonts w:hint="eastAsia"/>
          <w:color w:val="000000"/>
          <w:sz w:val="24"/>
        </w:rPr>
        <w:t>块料楼地面；</w:t>
      </w:r>
      <w:r>
        <w:rPr>
          <w:rFonts w:hint="eastAsia"/>
          <w:color w:val="000000"/>
          <w:sz w:val="24"/>
        </w:rPr>
        <w:t>12.</w:t>
      </w:r>
      <w:r>
        <w:rPr>
          <w:rFonts w:hint="eastAsia"/>
          <w:color w:val="000000"/>
          <w:sz w:val="24"/>
        </w:rPr>
        <w:t>聚氨酯屋面板制安；</w:t>
      </w:r>
      <w:r>
        <w:rPr>
          <w:rFonts w:hint="eastAsia"/>
          <w:color w:val="000000"/>
          <w:sz w:val="24"/>
        </w:rPr>
        <w:t>13.</w:t>
      </w:r>
      <w:r>
        <w:rPr>
          <w:rFonts w:hint="eastAsia"/>
          <w:color w:val="000000"/>
          <w:sz w:val="24"/>
        </w:rPr>
        <w:t>人行道块料铺设等。</w:t>
      </w:r>
    </w:p>
    <w:p w:rsidR="003A0D12" w:rsidRDefault="003A0D12" w:rsidP="003A0D12">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3A0D12" w:rsidRDefault="003A0D12" w:rsidP="003A0D12">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3A0D12" w:rsidRDefault="003A0D12" w:rsidP="003A0D12">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3A0D12" w:rsidRDefault="003A0D12" w:rsidP="003A0D12">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11</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16</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15</w:t>
      </w:r>
      <w:r>
        <w:rPr>
          <w:rFonts w:hint="eastAsia"/>
          <w:color w:val="000000"/>
          <w:sz w:val="24"/>
        </w:rPr>
        <w:t>万元以上，收取标书费</w:t>
      </w:r>
      <w:r>
        <w:rPr>
          <w:rFonts w:hint="eastAsia"/>
          <w:color w:val="000000"/>
          <w:sz w:val="24"/>
        </w:rPr>
        <w:t>150</w:t>
      </w:r>
      <w:r>
        <w:rPr>
          <w:rFonts w:hint="eastAsia"/>
          <w:color w:val="000000"/>
          <w:sz w:val="24"/>
        </w:rPr>
        <w:t>元。</w:t>
      </w:r>
    </w:p>
    <w:p w:rsidR="003A0D12" w:rsidRDefault="003A0D12" w:rsidP="003A0D12">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3A0D12" w:rsidRDefault="003A0D12" w:rsidP="003A0D12">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16</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3A0D12" w:rsidRDefault="003A0D12" w:rsidP="003A0D12">
      <w:pPr>
        <w:spacing w:beforeLines="50" w:before="156"/>
        <w:jc w:val="left"/>
        <w:rPr>
          <w:rFonts w:hint="eastAsia"/>
          <w:color w:val="000000"/>
          <w:sz w:val="24"/>
        </w:rPr>
      </w:pPr>
      <w:r>
        <w:rPr>
          <w:color w:val="000000"/>
          <w:sz w:val="24"/>
        </w:rPr>
        <w:t>9.</w:t>
      </w:r>
      <w:r>
        <w:rPr>
          <w:rFonts w:hint="eastAsia"/>
          <w:color w:val="000000"/>
          <w:sz w:val="24"/>
        </w:rPr>
        <w:t xml:space="preserve"> </w:t>
      </w:r>
      <w:r>
        <w:rPr>
          <w:rFonts w:hint="eastAsia"/>
          <w:color w:val="000000"/>
          <w:sz w:val="24"/>
        </w:rPr>
        <w:t>现场踏勘地点：深圳大学</w:t>
      </w:r>
    </w:p>
    <w:p w:rsidR="003A0D12" w:rsidRDefault="003A0D12" w:rsidP="003A0D12">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3A0D12" w:rsidRDefault="003A0D12" w:rsidP="003A0D12">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3A0D12" w:rsidRDefault="003A0D12" w:rsidP="003A0D12">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3A0D12" w:rsidRDefault="003A0D12" w:rsidP="003A0D12">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3A0D12" w:rsidRDefault="003A0D12" w:rsidP="003A0D12">
      <w:pPr>
        <w:spacing w:beforeLines="50" w:before="156"/>
        <w:jc w:val="left"/>
        <w:rPr>
          <w:color w:val="000000"/>
          <w:sz w:val="24"/>
        </w:rPr>
      </w:pPr>
    </w:p>
    <w:p w:rsidR="003A0D12" w:rsidRDefault="003A0D12" w:rsidP="003A0D12">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3A0D12" w:rsidRDefault="003A0D12" w:rsidP="003A0D12">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3A0D12" w:rsidRDefault="003A0D12" w:rsidP="003A0D12">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3A0D12" w:rsidRDefault="003A0D12" w:rsidP="003A0D12">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3A0D12" w:rsidRDefault="003A0D12" w:rsidP="003A0D12">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3A0D12" w:rsidRDefault="003A0D12">
      <w:pPr>
        <w:widowControl/>
        <w:jc w:val="left"/>
        <w:rPr>
          <w:color w:val="000000"/>
          <w:sz w:val="24"/>
        </w:rPr>
      </w:pPr>
      <w:r>
        <w:rPr>
          <w:color w:val="000000"/>
          <w:sz w:val="24"/>
        </w:rPr>
        <w:br w:type="page"/>
      </w:r>
    </w:p>
    <w:p w:rsidR="003A0D12" w:rsidRDefault="003A0D12" w:rsidP="003A0D12">
      <w:pPr>
        <w:spacing w:beforeLines="50" w:before="156"/>
        <w:jc w:val="center"/>
        <w:rPr>
          <w:color w:val="000000"/>
          <w:sz w:val="50"/>
        </w:rPr>
      </w:pPr>
      <w:r>
        <w:rPr>
          <w:rFonts w:hint="eastAsia"/>
          <w:color w:val="000000"/>
          <w:sz w:val="50"/>
        </w:rPr>
        <w:lastRenderedPageBreak/>
        <w:t>投标人须知</w:t>
      </w:r>
    </w:p>
    <w:p w:rsidR="003A0D12" w:rsidRDefault="003A0D12" w:rsidP="003A0D12">
      <w:pPr>
        <w:spacing w:beforeLines="50" w:before="156"/>
        <w:jc w:val="left"/>
        <w:rPr>
          <w:rFonts w:ascii="仿宋" w:eastAsia="仿宋"/>
          <w:color w:val="000000"/>
          <w:sz w:val="24"/>
        </w:rPr>
      </w:pPr>
      <w:r>
        <w:rPr>
          <w:rFonts w:ascii="仿宋" w:eastAsia="仿宋" w:hint="eastAsia"/>
          <w:color w:val="000000"/>
          <w:sz w:val="24"/>
        </w:rPr>
        <w:t>一、投标人资格要求：</w:t>
      </w:r>
    </w:p>
    <w:p w:rsidR="003A0D12" w:rsidRDefault="003A0D12" w:rsidP="003A0D12">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3A0D12" w:rsidRDefault="003A0D12" w:rsidP="003A0D12">
      <w:pPr>
        <w:spacing w:beforeLines="50" w:before="156"/>
        <w:jc w:val="left"/>
        <w:rPr>
          <w:rFonts w:ascii="仿宋" w:eastAsia="仿宋"/>
          <w:color w:val="000000"/>
          <w:sz w:val="24"/>
        </w:rPr>
      </w:pPr>
      <w:r>
        <w:rPr>
          <w:rFonts w:ascii="仿宋" w:eastAsia="仿宋" w:hint="eastAsia"/>
          <w:color w:val="000000"/>
          <w:sz w:val="24"/>
        </w:rPr>
        <w:t>二、工期：</w:t>
      </w:r>
    </w:p>
    <w:p w:rsidR="003A0D12" w:rsidRDefault="003A0D12" w:rsidP="003A0D12">
      <w:pPr>
        <w:spacing w:beforeLines="50" w:before="156"/>
        <w:jc w:val="left"/>
        <w:rPr>
          <w:rFonts w:ascii="仿宋" w:eastAsia="仿宋"/>
          <w:color w:val="000000"/>
          <w:sz w:val="24"/>
        </w:rPr>
      </w:pPr>
      <w:r>
        <w:rPr>
          <w:rFonts w:ascii="仿宋" w:eastAsia="仿宋" w:hint="eastAsia"/>
          <w:color w:val="000000"/>
          <w:sz w:val="24"/>
        </w:rPr>
        <w:t xml:space="preserve">　　总工期为40天以内，具体开工时间以建设方通知为准。</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三、施工要求：</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A0D12" w:rsidRDefault="003A0D12" w:rsidP="003A0D12">
      <w:pPr>
        <w:spacing w:beforeLines="50" w:before="156"/>
        <w:jc w:val="left"/>
        <w:rPr>
          <w:rFonts w:ascii="仿宋" w:eastAsia="仿宋"/>
          <w:color w:val="000000"/>
          <w:sz w:val="24"/>
        </w:rPr>
      </w:pP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2014年第6期）"。按照国家税收现行有关规定，深圳市建筑工程计价中税金的费率最高为3.48%。（投标报价书格式见附表）</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五、结算方式∶</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3A0D12" w:rsidRDefault="003A0D12" w:rsidP="003A0D12">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3A0D12" w:rsidRDefault="003A0D12" w:rsidP="003A0D12">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3A0D12" w:rsidRDefault="003A0D12">
      <w:pPr>
        <w:widowControl/>
        <w:jc w:val="left"/>
        <w:rPr>
          <w:rFonts w:ascii="仿宋" w:eastAsia="仿宋"/>
          <w:color w:val="000000"/>
          <w:sz w:val="24"/>
        </w:rPr>
      </w:pPr>
      <w:r>
        <w:rPr>
          <w:rFonts w:ascii="仿宋" w:eastAsia="仿宋"/>
          <w:color w:val="000000"/>
          <w:sz w:val="24"/>
        </w:rPr>
        <w:br w:type="page"/>
      </w:r>
    </w:p>
    <w:tbl>
      <w:tblPr>
        <w:tblW w:w="9140" w:type="dxa"/>
        <w:tblCellMar>
          <w:left w:w="0" w:type="dxa"/>
          <w:right w:w="0" w:type="dxa"/>
        </w:tblCellMar>
        <w:tblLook w:val="04A0" w:firstRow="1" w:lastRow="0" w:firstColumn="1" w:lastColumn="0" w:noHBand="0" w:noVBand="1"/>
      </w:tblPr>
      <w:tblGrid>
        <w:gridCol w:w="795"/>
        <w:gridCol w:w="1842"/>
        <w:gridCol w:w="3719"/>
        <w:gridCol w:w="865"/>
        <w:gridCol w:w="1211"/>
        <w:gridCol w:w="708"/>
      </w:tblGrid>
      <w:tr w:rsidR="003A0D12" w:rsidTr="003A0D12">
        <w:trPr>
          <w:trHeight w:val="394"/>
        </w:trPr>
        <w:tc>
          <w:tcPr>
            <w:tcW w:w="914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3A0D12" w:rsidTr="003A0D12">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r>
      <w:tr w:rsidR="003A0D12" w:rsidTr="003A0D12">
        <w:trPr>
          <w:trHeight w:val="394"/>
        </w:trPr>
        <w:tc>
          <w:tcPr>
            <w:tcW w:w="664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3A0D12" w:rsidRDefault="003A0D12">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学生事务中心校园快递集中服务点修建工程</w:t>
            </w:r>
          </w:p>
        </w:tc>
        <w:tc>
          <w:tcPr>
            <w:tcW w:w="250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A0D12" w:rsidTr="003A0D12">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序号</w:t>
            </w:r>
          </w:p>
        </w:tc>
        <w:tc>
          <w:tcPr>
            <w:tcW w:w="140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项目编码</w:t>
            </w:r>
          </w:p>
        </w:tc>
        <w:tc>
          <w:tcPr>
            <w:tcW w:w="36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项目名称</w:t>
            </w:r>
          </w:p>
        </w:tc>
        <w:tc>
          <w:tcPr>
            <w:tcW w:w="92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工程数量</w:t>
            </w:r>
          </w:p>
        </w:tc>
        <w:tc>
          <w:tcPr>
            <w:tcW w:w="74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备注</w:t>
            </w:r>
          </w:p>
        </w:tc>
      </w:tr>
      <w:tr w:rsidR="003A0D12" w:rsidTr="003A0D12">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 xml:space="preserve">　</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钢结构部分</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 xml:space="preserve">　</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1</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010101003001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挖基础土方</w:t>
            </w:r>
            <w:r>
              <w:rPr>
                <w:rFonts w:hint="eastAsia"/>
                <w:color w:val="000000"/>
                <w:sz w:val="18"/>
                <w:szCs w:val="18"/>
              </w:rPr>
              <w:br/>
            </w:r>
            <w:r>
              <w:rPr>
                <w:rFonts w:hint="eastAsia"/>
                <w:color w:val="000000"/>
                <w:sz w:val="18"/>
                <w:szCs w:val="18"/>
              </w:rPr>
              <w:br/>
              <w:t>1.</w:t>
            </w:r>
            <w:r>
              <w:rPr>
                <w:rFonts w:hint="eastAsia"/>
                <w:color w:val="000000"/>
                <w:sz w:val="18"/>
                <w:szCs w:val="18"/>
              </w:rPr>
              <w:t>人工挖基坑土方</w:t>
            </w:r>
            <w:r>
              <w:rPr>
                <w:rFonts w:hint="eastAsia"/>
                <w:color w:val="000000"/>
                <w:sz w:val="18"/>
                <w:szCs w:val="18"/>
              </w:rPr>
              <w:t xml:space="preserve"> </w:t>
            </w:r>
            <w:r>
              <w:rPr>
                <w:rFonts w:hint="eastAsia"/>
                <w:color w:val="000000"/>
                <w:sz w:val="18"/>
                <w:szCs w:val="18"/>
              </w:rPr>
              <w:t>一、二类土深度在（</w:t>
            </w:r>
            <w:r>
              <w:rPr>
                <w:rFonts w:hint="eastAsia"/>
                <w:color w:val="000000"/>
                <w:sz w:val="18"/>
                <w:szCs w:val="18"/>
              </w:rPr>
              <w:t>2m</w:t>
            </w:r>
            <w:r>
              <w:rPr>
                <w:rFonts w:hint="eastAsia"/>
                <w:color w:val="000000"/>
                <w:sz w:val="18"/>
                <w:szCs w:val="18"/>
              </w:rPr>
              <w:t>以内）</w:t>
            </w:r>
            <w:r>
              <w:rPr>
                <w:rFonts w:hint="eastAsia"/>
                <w:color w:val="000000"/>
                <w:sz w:val="18"/>
                <w:szCs w:val="18"/>
              </w:rPr>
              <w:t xml:space="preserve"> </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178.60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2</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010401002001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垫层</w:t>
            </w:r>
            <w:r>
              <w:rPr>
                <w:rFonts w:hint="eastAsia"/>
                <w:color w:val="000000"/>
                <w:sz w:val="18"/>
                <w:szCs w:val="18"/>
              </w:rPr>
              <w:br/>
            </w:r>
            <w:r>
              <w:rPr>
                <w:rFonts w:hint="eastAsia"/>
                <w:color w:val="000000"/>
                <w:sz w:val="18"/>
                <w:szCs w:val="18"/>
              </w:rPr>
              <w:br/>
              <w:t>1.</w:t>
            </w:r>
            <w:r>
              <w:rPr>
                <w:rFonts w:hint="eastAsia"/>
                <w:color w:val="000000"/>
                <w:sz w:val="18"/>
                <w:szCs w:val="18"/>
              </w:rPr>
              <w:t>普通</w:t>
            </w:r>
            <w:r>
              <w:rPr>
                <w:rFonts w:hint="eastAsia"/>
                <w:color w:val="000000"/>
                <w:sz w:val="18"/>
                <w:szCs w:val="18"/>
              </w:rPr>
              <w:t>C10</w:t>
            </w:r>
            <w:r>
              <w:rPr>
                <w:rFonts w:hint="eastAsia"/>
                <w:color w:val="000000"/>
                <w:sz w:val="18"/>
                <w:szCs w:val="18"/>
              </w:rPr>
              <w:t>混凝土垫层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100mm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5.50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3</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010401002002</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独立基础</w:t>
            </w:r>
            <w:r>
              <w:rPr>
                <w:rFonts w:hint="eastAsia"/>
                <w:color w:val="000000"/>
                <w:sz w:val="18"/>
                <w:szCs w:val="18"/>
              </w:rPr>
              <w:br/>
            </w:r>
            <w:r>
              <w:rPr>
                <w:rFonts w:hint="eastAsia"/>
                <w:color w:val="000000"/>
                <w:sz w:val="18"/>
                <w:szCs w:val="18"/>
              </w:rPr>
              <w:br/>
              <w:t>1.</w:t>
            </w:r>
            <w:r>
              <w:rPr>
                <w:rFonts w:hint="eastAsia"/>
                <w:color w:val="000000"/>
                <w:sz w:val="18"/>
                <w:szCs w:val="18"/>
              </w:rPr>
              <w:t>非泵送现浇混凝土浇捣、养护</w:t>
            </w:r>
            <w:r>
              <w:rPr>
                <w:rFonts w:hint="eastAsia"/>
                <w:color w:val="000000"/>
                <w:sz w:val="18"/>
                <w:szCs w:val="18"/>
              </w:rPr>
              <w:t xml:space="preserve"> </w:t>
            </w:r>
            <w:r>
              <w:rPr>
                <w:rFonts w:hint="eastAsia"/>
                <w:color w:val="000000"/>
                <w:sz w:val="18"/>
                <w:szCs w:val="18"/>
              </w:rPr>
              <w:t>独立基础</w:t>
            </w:r>
            <w:r>
              <w:rPr>
                <w:rFonts w:hint="eastAsia"/>
                <w:color w:val="000000"/>
                <w:sz w:val="18"/>
                <w:szCs w:val="18"/>
              </w:rPr>
              <w:t xml:space="preserve"> </w:t>
            </w:r>
            <w:r>
              <w:rPr>
                <w:rFonts w:hint="eastAsia"/>
                <w:color w:val="000000"/>
                <w:sz w:val="18"/>
                <w:szCs w:val="18"/>
              </w:rPr>
              <w:t>混凝土</w:t>
            </w:r>
            <w:r>
              <w:rPr>
                <w:rFonts w:hint="eastAsia"/>
                <w:color w:val="000000"/>
                <w:sz w:val="18"/>
                <w:szCs w:val="18"/>
              </w:rPr>
              <w:t>C30</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15.20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4</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010416001001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现浇混凝土钢筋</w:t>
            </w:r>
            <w:r>
              <w:rPr>
                <w:rFonts w:hint="eastAsia"/>
                <w:color w:val="000000"/>
                <w:sz w:val="18"/>
                <w:szCs w:val="18"/>
              </w:rPr>
              <w:br/>
            </w:r>
            <w:r>
              <w:rPr>
                <w:rFonts w:hint="eastAsia"/>
                <w:color w:val="000000"/>
                <w:sz w:val="18"/>
                <w:szCs w:val="18"/>
              </w:rPr>
              <w:br/>
              <w:t>1.</w:t>
            </w:r>
            <w:r>
              <w:rPr>
                <w:rFonts w:hint="eastAsia"/>
                <w:color w:val="000000"/>
                <w:sz w:val="18"/>
                <w:szCs w:val="18"/>
              </w:rPr>
              <w:t>现浇构件圆钢筋制安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25</w:t>
            </w:r>
            <w:r>
              <w:rPr>
                <w:rFonts w:hint="eastAsia"/>
                <w:color w:val="000000"/>
                <w:sz w:val="18"/>
                <w:szCs w:val="18"/>
              </w:rPr>
              <w:t>以内</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0.610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5</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010103001001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土（石）方回填</w:t>
            </w:r>
            <w:r>
              <w:rPr>
                <w:rFonts w:hint="eastAsia"/>
                <w:color w:val="000000"/>
                <w:sz w:val="18"/>
                <w:szCs w:val="18"/>
              </w:rPr>
              <w:br/>
            </w:r>
            <w:r>
              <w:rPr>
                <w:rFonts w:hint="eastAsia"/>
                <w:color w:val="000000"/>
                <w:sz w:val="18"/>
                <w:szCs w:val="18"/>
              </w:rPr>
              <w:br/>
              <w:t>1.</w:t>
            </w:r>
            <w:r>
              <w:rPr>
                <w:rFonts w:hint="eastAsia"/>
                <w:color w:val="000000"/>
                <w:sz w:val="18"/>
                <w:szCs w:val="18"/>
              </w:rPr>
              <w:t>人工填土夯实</w:t>
            </w:r>
            <w:r>
              <w:rPr>
                <w:rFonts w:hint="eastAsia"/>
                <w:color w:val="000000"/>
                <w:sz w:val="18"/>
                <w:szCs w:val="18"/>
              </w:rPr>
              <w:t xml:space="preserve"> </w:t>
            </w:r>
            <w:r>
              <w:rPr>
                <w:rFonts w:hint="eastAsia"/>
                <w:color w:val="000000"/>
                <w:sz w:val="18"/>
                <w:szCs w:val="18"/>
              </w:rPr>
              <w:t>槽、坑</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157.90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6</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010103001002</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土（石）方外运</w:t>
            </w:r>
            <w:r>
              <w:rPr>
                <w:rFonts w:hint="eastAsia"/>
                <w:color w:val="000000"/>
                <w:sz w:val="18"/>
                <w:szCs w:val="18"/>
              </w:rPr>
              <w:br/>
            </w:r>
            <w:r>
              <w:rPr>
                <w:rFonts w:hint="eastAsia"/>
                <w:color w:val="000000"/>
                <w:sz w:val="18"/>
                <w:szCs w:val="18"/>
              </w:rPr>
              <w:br/>
              <w:t>1.</w:t>
            </w:r>
            <w:r>
              <w:rPr>
                <w:rFonts w:hint="eastAsia"/>
                <w:color w:val="000000"/>
                <w:sz w:val="18"/>
                <w:szCs w:val="18"/>
              </w:rPr>
              <w:t>自卸汽车运土方（载重</w:t>
            </w:r>
            <w:r>
              <w:rPr>
                <w:rFonts w:hint="eastAsia"/>
                <w:color w:val="000000"/>
                <w:sz w:val="18"/>
                <w:szCs w:val="18"/>
              </w:rPr>
              <w:t>8t</w:t>
            </w:r>
            <w:r>
              <w:rPr>
                <w:rFonts w:hint="eastAsia"/>
                <w:color w:val="000000"/>
                <w:sz w:val="18"/>
                <w:szCs w:val="18"/>
              </w:rPr>
              <w:t>以内）运距</w:t>
            </w:r>
            <w:r>
              <w:rPr>
                <w:rFonts w:hint="eastAsia"/>
                <w:color w:val="000000"/>
                <w:sz w:val="18"/>
                <w:szCs w:val="18"/>
              </w:rPr>
              <w:t>:30km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20.70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7</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010407001001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其他构件</w:t>
            </w:r>
            <w:r>
              <w:rPr>
                <w:rFonts w:hint="eastAsia"/>
                <w:color w:val="000000"/>
                <w:sz w:val="18"/>
                <w:szCs w:val="18"/>
              </w:rPr>
              <w:br/>
            </w:r>
            <w:r>
              <w:rPr>
                <w:rFonts w:hint="eastAsia"/>
                <w:color w:val="000000"/>
                <w:sz w:val="18"/>
                <w:szCs w:val="18"/>
              </w:rPr>
              <w:br/>
              <w:t>1.C40</w:t>
            </w:r>
            <w:r>
              <w:rPr>
                <w:rFonts w:hint="eastAsia"/>
                <w:color w:val="000000"/>
                <w:sz w:val="18"/>
                <w:szCs w:val="18"/>
              </w:rPr>
              <w:t>无收缩细石混凝土</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0.31</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8</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010417001001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螺栓</w:t>
            </w:r>
            <w:r>
              <w:rPr>
                <w:rFonts w:hint="eastAsia"/>
                <w:color w:val="000000"/>
                <w:sz w:val="18"/>
                <w:szCs w:val="18"/>
              </w:rPr>
              <w:br/>
            </w:r>
            <w:r>
              <w:rPr>
                <w:rFonts w:hint="eastAsia"/>
                <w:color w:val="000000"/>
                <w:sz w:val="18"/>
                <w:szCs w:val="18"/>
              </w:rPr>
              <w:br/>
              <w:t>1.</w:t>
            </w:r>
            <w:r>
              <w:rPr>
                <w:rFonts w:hint="eastAsia"/>
                <w:color w:val="000000"/>
                <w:sz w:val="18"/>
                <w:szCs w:val="18"/>
              </w:rPr>
              <w:t>预埋件</w:t>
            </w:r>
            <w:r>
              <w:rPr>
                <w:rFonts w:hint="eastAsia"/>
                <w:color w:val="000000"/>
                <w:sz w:val="18"/>
                <w:szCs w:val="18"/>
              </w:rPr>
              <w:t xml:space="preserve"> M20</w:t>
            </w:r>
            <w:r>
              <w:rPr>
                <w:rFonts w:hint="eastAsia"/>
                <w:color w:val="000000"/>
                <w:sz w:val="18"/>
                <w:szCs w:val="18"/>
              </w:rPr>
              <w:t>螺栓制安（含每支三个螺母）</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支</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152</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9</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010417002001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预埋铁件</w:t>
            </w:r>
            <w:r>
              <w:rPr>
                <w:rFonts w:hint="eastAsia"/>
                <w:color w:val="000000"/>
                <w:sz w:val="18"/>
                <w:szCs w:val="18"/>
              </w:rPr>
              <w:br/>
            </w:r>
            <w:r>
              <w:rPr>
                <w:rFonts w:hint="eastAsia"/>
                <w:color w:val="000000"/>
                <w:sz w:val="18"/>
                <w:szCs w:val="18"/>
              </w:rPr>
              <w:br/>
              <w:t>1.</w:t>
            </w:r>
            <w:r>
              <w:rPr>
                <w:rFonts w:hint="eastAsia"/>
                <w:color w:val="000000"/>
                <w:sz w:val="18"/>
                <w:szCs w:val="18"/>
              </w:rPr>
              <w:t>预埋件</w:t>
            </w:r>
            <w:r>
              <w:rPr>
                <w:rFonts w:hint="eastAsia"/>
                <w:color w:val="000000"/>
                <w:sz w:val="18"/>
                <w:szCs w:val="18"/>
              </w:rPr>
              <w:t xml:space="preserve"> </w:t>
            </w:r>
            <w:r>
              <w:rPr>
                <w:rFonts w:hint="eastAsia"/>
                <w:color w:val="000000"/>
                <w:sz w:val="18"/>
                <w:szCs w:val="18"/>
              </w:rPr>
              <w:t>铁件制安</w:t>
            </w:r>
            <w:r>
              <w:rPr>
                <w:rFonts w:hint="eastAsia"/>
                <w:color w:val="000000"/>
                <w:sz w:val="18"/>
                <w:szCs w:val="18"/>
              </w:rPr>
              <w:t>-304</w:t>
            </w:r>
            <w:r>
              <w:rPr>
                <w:rFonts w:hint="eastAsia"/>
                <w:color w:val="000000"/>
                <w:sz w:val="18"/>
                <w:szCs w:val="18"/>
              </w:rPr>
              <w:t>块</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-200*80*8mm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0.306</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10</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010417002002</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预埋铁件</w:t>
            </w:r>
            <w:r>
              <w:rPr>
                <w:rFonts w:hint="eastAsia"/>
                <w:color w:val="000000"/>
                <w:sz w:val="18"/>
                <w:szCs w:val="18"/>
              </w:rPr>
              <w:br/>
            </w:r>
            <w:r>
              <w:rPr>
                <w:rFonts w:hint="eastAsia"/>
                <w:color w:val="000000"/>
                <w:sz w:val="18"/>
                <w:szCs w:val="18"/>
              </w:rPr>
              <w:br/>
              <w:t>1.</w:t>
            </w:r>
            <w:r>
              <w:rPr>
                <w:rFonts w:hint="eastAsia"/>
                <w:color w:val="000000"/>
                <w:sz w:val="18"/>
                <w:szCs w:val="18"/>
              </w:rPr>
              <w:t>预埋件</w:t>
            </w:r>
            <w:r>
              <w:rPr>
                <w:rFonts w:hint="eastAsia"/>
                <w:color w:val="000000"/>
                <w:sz w:val="18"/>
                <w:szCs w:val="18"/>
              </w:rPr>
              <w:t xml:space="preserve"> </w:t>
            </w:r>
            <w:r>
              <w:rPr>
                <w:rFonts w:hint="eastAsia"/>
                <w:color w:val="000000"/>
                <w:sz w:val="18"/>
                <w:szCs w:val="18"/>
              </w:rPr>
              <w:t>铁件制安</w:t>
            </w:r>
            <w:r>
              <w:rPr>
                <w:rFonts w:hint="eastAsia"/>
                <w:color w:val="000000"/>
                <w:sz w:val="18"/>
                <w:szCs w:val="18"/>
              </w:rPr>
              <w:t xml:space="preserve"> </w:t>
            </w:r>
            <w:r>
              <w:rPr>
                <w:rFonts w:hint="eastAsia"/>
                <w:color w:val="000000"/>
                <w:sz w:val="18"/>
                <w:szCs w:val="18"/>
              </w:rPr>
              <w:t>规格：</w:t>
            </w:r>
            <w:r>
              <w:rPr>
                <w:rFonts w:hint="eastAsia"/>
                <w:color w:val="000000"/>
                <w:sz w:val="18"/>
                <w:szCs w:val="18"/>
              </w:rPr>
              <w:t>-300*350*20mm</w:t>
            </w:r>
            <w:r>
              <w:rPr>
                <w:rFonts w:hint="eastAsia"/>
                <w:color w:val="000000"/>
                <w:sz w:val="18"/>
                <w:szCs w:val="18"/>
              </w:rPr>
              <w:t>（含开孔）</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38</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11</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010417002003</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预埋铁件</w:t>
            </w:r>
            <w:r>
              <w:rPr>
                <w:rFonts w:hint="eastAsia"/>
                <w:color w:val="000000"/>
                <w:sz w:val="18"/>
                <w:szCs w:val="18"/>
              </w:rPr>
              <w:br/>
            </w:r>
            <w:r>
              <w:rPr>
                <w:rFonts w:hint="eastAsia"/>
                <w:color w:val="000000"/>
                <w:sz w:val="18"/>
                <w:szCs w:val="18"/>
              </w:rPr>
              <w:br/>
              <w:t>1.</w:t>
            </w:r>
            <w:r>
              <w:rPr>
                <w:rFonts w:hint="eastAsia"/>
                <w:color w:val="000000"/>
                <w:sz w:val="18"/>
                <w:szCs w:val="18"/>
              </w:rPr>
              <w:t>预埋件</w:t>
            </w:r>
            <w:r>
              <w:rPr>
                <w:rFonts w:hint="eastAsia"/>
                <w:color w:val="000000"/>
                <w:sz w:val="18"/>
                <w:szCs w:val="18"/>
              </w:rPr>
              <w:t xml:space="preserve"> </w:t>
            </w:r>
            <w:r>
              <w:rPr>
                <w:rFonts w:hint="eastAsia"/>
                <w:color w:val="000000"/>
                <w:sz w:val="18"/>
                <w:szCs w:val="18"/>
              </w:rPr>
              <w:t>铁件制安</w:t>
            </w:r>
            <w:r>
              <w:rPr>
                <w:rFonts w:hint="eastAsia"/>
                <w:color w:val="000000"/>
                <w:sz w:val="18"/>
                <w:szCs w:val="18"/>
              </w:rPr>
              <w:t>-152</w:t>
            </w:r>
            <w:r>
              <w:rPr>
                <w:rFonts w:hint="eastAsia"/>
                <w:color w:val="000000"/>
                <w:sz w:val="18"/>
                <w:szCs w:val="18"/>
              </w:rPr>
              <w:t>块</w:t>
            </w:r>
            <w:r>
              <w:rPr>
                <w:rFonts w:hint="eastAsia"/>
                <w:color w:val="000000"/>
                <w:sz w:val="18"/>
                <w:szCs w:val="18"/>
              </w:rPr>
              <w:br/>
            </w:r>
            <w:r>
              <w:rPr>
                <w:rFonts w:hint="eastAsia"/>
                <w:color w:val="000000"/>
                <w:sz w:val="18"/>
                <w:szCs w:val="18"/>
              </w:rPr>
              <w:lastRenderedPageBreak/>
              <w:br/>
              <w:t xml:space="preserve">  </w:t>
            </w:r>
            <w:r>
              <w:rPr>
                <w:rFonts w:hint="eastAsia"/>
                <w:color w:val="000000"/>
                <w:sz w:val="18"/>
                <w:szCs w:val="18"/>
              </w:rPr>
              <w:t>规格：</w:t>
            </w:r>
            <w:r>
              <w:rPr>
                <w:rFonts w:hint="eastAsia"/>
                <w:color w:val="000000"/>
                <w:sz w:val="18"/>
                <w:szCs w:val="18"/>
              </w:rPr>
              <w:t>-100*100*20mm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lastRenderedPageBreak/>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0.240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lastRenderedPageBreak/>
              <w:t>12</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010602002001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钢桁架</w:t>
            </w:r>
            <w:r>
              <w:rPr>
                <w:rFonts w:hint="eastAsia"/>
                <w:color w:val="000000"/>
                <w:sz w:val="18"/>
                <w:szCs w:val="18"/>
              </w:rPr>
              <w:br/>
            </w:r>
            <w:r>
              <w:rPr>
                <w:rFonts w:hint="eastAsia"/>
                <w:color w:val="000000"/>
                <w:sz w:val="18"/>
                <w:szCs w:val="18"/>
              </w:rPr>
              <w:br/>
              <w:t>1.</w:t>
            </w:r>
            <w:r>
              <w:rPr>
                <w:rFonts w:hint="eastAsia"/>
                <w:color w:val="000000"/>
                <w:sz w:val="18"/>
                <w:szCs w:val="18"/>
              </w:rPr>
              <w:t>钢桁架制作、安装</w:t>
            </w:r>
            <w:r>
              <w:rPr>
                <w:rFonts w:hint="eastAsia"/>
                <w:color w:val="000000"/>
                <w:sz w:val="18"/>
                <w:szCs w:val="18"/>
              </w:rPr>
              <w:t xml:space="preserve"> 5t</w:t>
            </w:r>
            <w:r>
              <w:rPr>
                <w:rFonts w:hint="eastAsia"/>
                <w:color w:val="000000"/>
                <w:sz w:val="18"/>
                <w:szCs w:val="18"/>
              </w:rPr>
              <w:t>以内</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14.081</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13</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020505001001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金属面油漆</w:t>
            </w:r>
            <w:r>
              <w:rPr>
                <w:rFonts w:hint="eastAsia"/>
                <w:color w:val="000000"/>
                <w:sz w:val="18"/>
                <w:szCs w:val="18"/>
              </w:rPr>
              <w:br/>
            </w:r>
            <w:r>
              <w:rPr>
                <w:rFonts w:hint="eastAsia"/>
                <w:color w:val="000000"/>
                <w:sz w:val="18"/>
                <w:szCs w:val="18"/>
              </w:rPr>
              <w:br/>
              <w:t>1.</w:t>
            </w:r>
            <w:r>
              <w:rPr>
                <w:rFonts w:hint="eastAsia"/>
                <w:color w:val="000000"/>
                <w:sz w:val="18"/>
                <w:szCs w:val="18"/>
              </w:rPr>
              <w:t>金属面刷防锈漆二遍，面刷醇酸磁漆二遍</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14.081</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968"/>
        </w:trPr>
        <w:tc>
          <w:tcPr>
            <w:tcW w:w="6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14</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010607001001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金属网</w:t>
            </w:r>
            <w:r>
              <w:rPr>
                <w:rFonts w:hint="eastAsia"/>
                <w:color w:val="000000"/>
                <w:sz w:val="18"/>
                <w:szCs w:val="18"/>
              </w:rPr>
              <w:br/>
            </w:r>
            <w:r>
              <w:rPr>
                <w:rFonts w:hint="eastAsia"/>
                <w:color w:val="000000"/>
                <w:sz w:val="18"/>
                <w:szCs w:val="18"/>
              </w:rPr>
              <w:br/>
              <w:t>1.</w:t>
            </w:r>
            <w:r>
              <w:rPr>
                <w:rFonts w:hint="eastAsia"/>
                <w:color w:val="000000"/>
                <w:sz w:val="18"/>
                <w:szCs w:val="18"/>
              </w:rPr>
              <w:t>商铺中间钢丝网格挡焊接</w:t>
            </w:r>
            <w:r>
              <w:rPr>
                <w:rFonts w:hint="eastAsia"/>
                <w:color w:val="000000"/>
                <w:sz w:val="18"/>
                <w:szCs w:val="18"/>
              </w:rPr>
              <w:t xml:space="preserve"> </w:t>
            </w:r>
            <w:r>
              <w:rPr>
                <w:rFonts w:hint="eastAsia"/>
                <w:color w:val="000000"/>
                <w:sz w:val="18"/>
                <w:szCs w:val="18"/>
              </w:rPr>
              <w:t>Φ</w:t>
            </w:r>
            <w:r>
              <w:rPr>
                <w:rFonts w:hint="eastAsia"/>
                <w:color w:val="000000"/>
                <w:sz w:val="18"/>
                <w:szCs w:val="18"/>
              </w:rPr>
              <w:t>5mm@50</w:t>
            </w:r>
            <w:r>
              <w:rPr>
                <w:rFonts w:hint="eastAsia"/>
                <w:color w:val="000000"/>
                <w:sz w:val="18"/>
                <w:szCs w:val="18"/>
              </w:rPr>
              <w:t>（详见图纸）</w:t>
            </w:r>
            <w:r>
              <w:rPr>
                <w:rFonts w:hint="eastAsia"/>
                <w:color w:val="000000"/>
                <w:sz w:val="18"/>
                <w:szCs w:val="18"/>
              </w:rPr>
              <w:br/>
            </w:r>
            <w:r>
              <w:rPr>
                <w:rFonts w:hint="eastAsia"/>
                <w:color w:val="000000"/>
                <w:sz w:val="18"/>
                <w:szCs w:val="18"/>
              </w:rPr>
              <w:br/>
              <w:t>2.</w:t>
            </w:r>
            <w:r>
              <w:rPr>
                <w:rFonts w:hint="eastAsia"/>
                <w:color w:val="000000"/>
                <w:sz w:val="18"/>
                <w:szCs w:val="18"/>
              </w:rPr>
              <w:t>钢网底刷防锈漆二道，面漆二道</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119.50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15</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010407001002</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其他构件</w:t>
            </w:r>
            <w:r>
              <w:rPr>
                <w:rFonts w:hint="eastAsia"/>
                <w:color w:val="000000"/>
                <w:sz w:val="18"/>
                <w:szCs w:val="18"/>
              </w:rPr>
              <w:br/>
            </w:r>
            <w:r>
              <w:rPr>
                <w:rFonts w:hint="eastAsia"/>
                <w:color w:val="000000"/>
                <w:sz w:val="18"/>
                <w:szCs w:val="18"/>
              </w:rPr>
              <w:br/>
              <w:t>1.</w:t>
            </w:r>
            <w:r>
              <w:rPr>
                <w:rFonts w:hint="eastAsia"/>
                <w:color w:val="000000"/>
                <w:sz w:val="18"/>
                <w:szCs w:val="18"/>
              </w:rPr>
              <w:t>混凝土包裹外露柱脚（详做法参照图纸）</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1.23</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 xml:space="preserve">　</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电气部分</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 xml:space="preserve">　</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16</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030204018001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1.ZAL</w:t>
            </w:r>
            <w:r>
              <w:rPr>
                <w:rFonts w:hint="eastAsia"/>
                <w:color w:val="000000"/>
                <w:sz w:val="18"/>
                <w:szCs w:val="18"/>
              </w:rPr>
              <w:t>配电箱安装</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17</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030204031001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一位开关安装</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14</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18</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030204031002</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二位开关安装</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2</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19</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030204031004</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排气扇插座安装</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2</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20</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030204031005</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排气扇安装</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2</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21</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030213001001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吸顶式</w:t>
            </w:r>
            <w:r>
              <w:rPr>
                <w:rFonts w:hint="eastAsia"/>
                <w:color w:val="000000"/>
                <w:sz w:val="18"/>
                <w:szCs w:val="18"/>
              </w:rPr>
              <w:t xml:space="preserve"> </w:t>
            </w:r>
            <w:r>
              <w:rPr>
                <w:rFonts w:hint="eastAsia"/>
                <w:color w:val="000000"/>
                <w:sz w:val="18"/>
                <w:szCs w:val="18"/>
              </w:rPr>
              <w:t>单管荧光灯具安装</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15</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3A0D12" w:rsidTr="003A0D12">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r>
      <w:tr w:rsidR="003A0D12" w:rsidTr="003A0D12">
        <w:trPr>
          <w:trHeight w:val="394"/>
        </w:trPr>
        <w:tc>
          <w:tcPr>
            <w:tcW w:w="664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3A0D12" w:rsidRDefault="003A0D12">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学生事务中心校园快递集中服务点修建工程</w:t>
            </w:r>
          </w:p>
        </w:tc>
        <w:tc>
          <w:tcPr>
            <w:tcW w:w="250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A0D12" w:rsidTr="003A0D12">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序号</w:t>
            </w:r>
          </w:p>
        </w:tc>
        <w:tc>
          <w:tcPr>
            <w:tcW w:w="140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项目编码</w:t>
            </w:r>
          </w:p>
        </w:tc>
        <w:tc>
          <w:tcPr>
            <w:tcW w:w="36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项目名称</w:t>
            </w:r>
          </w:p>
        </w:tc>
        <w:tc>
          <w:tcPr>
            <w:tcW w:w="92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工程数量</w:t>
            </w:r>
          </w:p>
        </w:tc>
        <w:tc>
          <w:tcPr>
            <w:tcW w:w="74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备注</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22</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030213001002</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r>
            <w:r>
              <w:rPr>
                <w:rFonts w:hint="eastAsia"/>
                <w:color w:val="000000"/>
                <w:sz w:val="18"/>
                <w:szCs w:val="18"/>
              </w:rPr>
              <w:lastRenderedPageBreak/>
              <w:t>1.</w:t>
            </w:r>
            <w:r>
              <w:rPr>
                <w:rFonts w:hint="eastAsia"/>
                <w:color w:val="000000"/>
                <w:sz w:val="18"/>
                <w:szCs w:val="18"/>
              </w:rPr>
              <w:t>球形吸顶灯安装</w:t>
            </w:r>
            <w:r>
              <w:rPr>
                <w:rFonts w:hint="eastAsia"/>
                <w:color w:val="000000"/>
                <w:sz w:val="18"/>
                <w:szCs w:val="18"/>
              </w:rPr>
              <w:t xml:space="preserve"> </w:t>
            </w:r>
            <w:r>
              <w:rPr>
                <w:rFonts w:hint="eastAsia"/>
                <w:color w:val="000000"/>
                <w:sz w:val="18"/>
                <w:szCs w:val="18"/>
              </w:rPr>
              <w:t>灯罩直径</w:t>
            </w:r>
            <w:r>
              <w:rPr>
                <w:rFonts w:hint="eastAsia"/>
                <w:color w:val="000000"/>
                <w:sz w:val="18"/>
                <w:szCs w:val="18"/>
              </w:rPr>
              <w:t>(300mm)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lastRenderedPageBreak/>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2</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lastRenderedPageBreak/>
              <w:t>23</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030208002001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控制电缆</w:t>
            </w:r>
            <w:r>
              <w:rPr>
                <w:rFonts w:hint="eastAsia"/>
                <w:color w:val="000000"/>
                <w:sz w:val="18"/>
                <w:szCs w:val="18"/>
              </w:rPr>
              <w:br/>
            </w:r>
            <w:r>
              <w:rPr>
                <w:rFonts w:hint="eastAsia"/>
                <w:color w:val="000000"/>
                <w:sz w:val="18"/>
                <w:szCs w:val="18"/>
              </w:rPr>
              <w:br/>
              <w:t>1.</w:t>
            </w:r>
            <w:r>
              <w:rPr>
                <w:rFonts w:hint="eastAsia"/>
                <w:color w:val="000000"/>
                <w:sz w:val="18"/>
                <w:szCs w:val="18"/>
              </w:rPr>
              <w:t>控制电缆敷设</w:t>
            </w:r>
            <w:r>
              <w:rPr>
                <w:rFonts w:hint="eastAsia"/>
                <w:color w:val="000000"/>
                <w:sz w:val="18"/>
                <w:szCs w:val="18"/>
              </w:rPr>
              <w:t>YJV-0.6kV-5</w:t>
            </w:r>
            <w:r>
              <w:rPr>
                <w:rFonts w:hint="eastAsia"/>
                <w:color w:val="000000"/>
                <w:sz w:val="18"/>
                <w:szCs w:val="18"/>
              </w:rPr>
              <w:t>×</w:t>
            </w:r>
            <w:r>
              <w:rPr>
                <w:rFonts w:hint="eastAsia"/>
                <w:color w:val="000000"/>
                <w:sz w:val="18"/>
                <w:szCs w:val="18"/>
              </w:rPr>
              <w:t>4mm2</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150.00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24</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030208003001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电缆保护管</w:t>
            </w:r>
            <w:r>
              <w:rPr>
                <w:rFonts w:hint="eastAsia"/>
                <w:color w:val="000000"/>
                <w:sz w:val="18"/>
                <w:szCs w:val="18"/>
              </w:rPr>
              <w:br/>
            </w:r>
            <w:r>
              <w:rPr>
                <w:rFonts w:hint="eastAsia"/>
                <w:color w:val="000000"/>
                <w:sz w:val="18"/>
                <w:szCs w:val="18"/>
              </w:rPr>
              <w:br/>
              <w:t>1.</w:t>
            </w:r>
            <w:r>
              <w:rPr>
                <w:rFonts w:hint="eastAsia"/>
                <w:color w:val="000000"/>
                <w:sz w:val="18"/>
                <w:szCs w:val="18"/>
              </w:rPr>
              <w:t>电缆保护管</w:t>
            </w:r>
            <w:r>
              <w:rPr>
                <w:rFonts w:hint="eastAsia"/>
                <w:color w:val="000000"/>
                <w:sz w:val="18"/>
                <w:szCs w:val="18"/>
              </w:rPr>
              <w:t>SC</w:t>
            </w:r>
            <w:r>
              <w:rPr>
                <w:rFonts w:hint="eastAsia"/>
                <w:color w:val="000000"/>
                <w:sz w:val="18"/>
                <w:szCs w:val="18"/>
              </w:rPr>
              <w:t>暗配</w:t>
            </w:r>
            <w:r>
              <w:rPr>
                <w:rFonts w:hint="eastAsia"/>
                <w:color w:val="000000"/>
                <w:sz w:val="18"/>
                <w:szCs w:val="18"/>
              </w:rPr>
              <w:t xml:space="preserve"> </w:t>
            </w:r>
            <w:r>
              <w:rPr>
                <w:rFonts w:hint="eastAsia"/>
                <w:color w:val="000000"/>
                <w:sz w:val="18"/>
                <w:szCs w:val="18"/>
              </w:rPr>
              <w:t>公称口径</w:t>
            </w:r>
            <w:r>
              <w:rPr>
                <w:rFonts w:hint="eastAsia"/>
                <w:color w:val="000000"/>
                <w:sz w:val="18"/>
                <w:szCs w:val="18"/>
              </w:rPr>
              <w:t>(25mm</w:t>
            </w:r>
            <w:r>
              <w:rPr>
                <w:rFonts w:hint="eastAsia"/>
                <w:color w:val="000000"/>
                <w:sz w:val="18"/>
                <w:szCs w:val="18"/>
              </w:rPr>
              <w:t>以内</w:t>
            </w:r>
            <w:r>
              <w:rPr>
                <w:rFonts w:hint="eastAsia"/>
                <w:color w:val="000000"/>
                <w:sz w:val="18"/>
                <w:szCs w:val="18"/>
              </w:rPr>
              <w:t>)</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150.00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25</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030212003001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照明线路管内穿线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(2.5mm2</w:t>
            </w:r>
            <w:r>
              <w:rPr>
                <w:rFonts w:hint="eastAsia"/>
                <w:color w:val="000000"/>
                <w:sz w:val="18"/>
                <w:szCs w:val="18"/>
              </w:rPr>
              <w:t>以内</w:t>
            </w:r>
            <w:r>
              <w:rPr>
                <w:rFonts w:hint="eastAsia"/>
                <w:color w:val="000000"/>
                <w:sz w:val="18"/>
                <w:szCs w:val="18"/>
              </w:rPr>
              <w:t>)</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800.00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26</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030212001001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砖、混凝土结构明配</w:t>
            </w:r>
            <w:r>
              <w:rPr>
                <w:rFonts w:hint="eastAsia"/>
                <w:color w:val="000000"/>
                <w:sz w:val="18"/>
                <w:szCs w:val="18"/>
              </w:rPr>
              <w:t xml:space="preserve"> </w:t>
            </w:r>
            <w:r>
              <w:rPr>
                <w:rFonts w:hint="eastAsia"/>
                <w:color w:val="000000"/>
                <w:sz w:val="18"/>
                <w:szCs w:val="18"/>
              </w:rPr>
              <w:t>刚性阻燃管外径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300.00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 xml:space="preserve">　</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给排水部分</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 xml:space="preserve">　</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27</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030804012001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大便器</w:t>
            </w:r>
            <w:r>
              <w:rPr>
                <w:rFonts w:hint="eastAsia"/>
                <w:color w:val="000000"/>
                <w:sz w:val="18"/>
                <w:szCs w:val="18"/>
              </w:rPr>
              <w:br/>
            </w:r>
            <w:r>
              <w:rPr>
                <w:rFonts w:hint="eastAsia"/>
                <w:color w:val="000000"/>
                <w:sz w:val="18"/>
                <w:szCs w:val="18"/>
              </w:rPr>
              <w:br/>
              <w:t>1.</w:t>
            </w:r>
            <w:r>
              <w:rPr>
                <w:rFonts w:hint="eastAsia"/>
                <w:color w:val="000000"/>
                <w:sz w:val="18"/>
                <w:szCs w:val="18"/>
              </w:rPr>
              <w:t>蹲式大便器</w:t>
            </w:r>
            <w:r>
              <w:rPr>
                <w:rFonts w:hint="eastAsia"/>
                <w:color w:val="000000"/>
                <w:sz w:val="18"/>
                <w:szCs w:val="18"/>
              </w:rPr>
              <w:t xml:space="preserve"> </w:t>
            </w:r>
            <w:r>
              <w:rPr>
                <w:rFonts w:hint="eastAsia"/>
                <w:color w:val="000000"/>
                <w:sz w:val="18"/>
                <w:szCs w:val="18"/>
              </w:rPr>
              <w:t>脚踏阀冲洗</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4</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28</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030804013001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小便器</w:t>
            </w:r>
            <w:r>
              <w:rPr>
                <w:rFonts w:hint="eastAsia"/>
                <w:color w:val="000000"/>
                <w:sz w:val="18"/>
                <w:szCs w:val="18"/>
              </w:rPr>
              <w:br/>
            </w:r>
            <w:r>
              <w:rPr>
                <w:rFonts w:hint="eastAsia"/>
                <w:color w:val="000000"/>
                <w:sz w:val="18"/>
                <w:szCs w:val="18"/>
              </w:rPr>
              <w:br/>
              <w:t>1.</w:t>
            </w:r>
            <w:r>
              <w:rPr>
                <w:rFonts w:hint="eastAsia"/>
                <w:color w:val="000000"/>
                <w:sz w:val="18"/>
                <w:szCs w:val="18"/>
              </w:rPr>
              <w:t>斗式小便器</w:t>
            </w:r>
            <w:r>
              <w:rPr>
                <w:rFonts w:hint="eastAsia"/>
                <w:color w:val="000000"/>
                <w:sz w:val="18"/>
                <w:szCs w:val="18"/>
              </w:rPr>
              <w:t xml:space="preserve"> </w:t>
            </w:r>
            <w:r>
              <w:rPr>
                <w:rFonts w:hint="eastAsia"/>
                <w:color w:val="000000"/>
                <w:sz w:val="18"/>
                <w:szCs w:val="18"/>
              </w:rPr>
              <w:t>自闭式冲洗阀</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3</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29</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030804004001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洗手台</w:t>
            </w:r>
            <w:r>
              <w:rPr>
                <w:rFonts w:hint="eastAsia"/>
                <w:color w:val="000000"/>
                <w:sz w:val="18"/>
                <w:szCs w:val="18"/>
              </w:rPr>
              <w:br/>
            </w:r>
            <w:r>
              <w:rPr>
                <w:rFonts w:hint="eastAsia"/>
                <w:color w:val="000000"/>
                <w:sz w:val="18"/>
                <w:szCs w:val="18"/>
              </w:rPr>
              <w:br/>
              <w:t>1.</w:t>
            </w:r>
            <w:r>
              <w:rPr>
                <w:rFonts w:hint="eastAsia"/>
                <w:color w:val="000000"/>
                <w:sz w:val="18"/>
                <w:szCs w:val="18"/>
              </w:rPr>
              <w:t>大理石洗手台制安（含洗手盆、龙头、下水、软管等）</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2</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30</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030804017001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地漏</w:t>
            </w:r>
            <w:r>
              <w:rPr>
                <w:rFonts w:hint="eastAsia"/>
                <w:color w:val="000000"/>
                <w:sz w:val="18"/>
                <w:szCs w:val="18"/>
              </w:rPr>
              <w:br/>
            </w:r>
            <w:r>
              <w:rPr>
                <w:rFonts w:hint="eastAsia"/>
                <w:color w:val="000000"/>
                <w:sz w:val="18"/>
                <w:szCs w:val="18"/>
              </w:rPr>
              <w:br/>
              <w:t>1.</w:t>
            </w:r>
            <w:r>
              <w:rPr>
                <w:rFonts w:hint="eastAsia"/>
                <w:color w:val="000000"/>
                <w:sz w:val="18"/>
                <w:szCs w:val="18"/>
              </w:rPr>
              <w:t>地漏安装</w:t>
            </w:r>
            <w:r>
              <w:rPr>
                <w:rFonts w:hint="eastAsia"/>
                <w:color w:val="000000"/>
                <w:sz w:val="18"/>
                <w:szCs w:val="18"/>
              </w:rPr>
              <w:t>DN50</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2</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31</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030801005001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排水管</w:t>
            </w:r>
            <w:r>
              <w:rPr>
                <w:rFonts w:hint="eastAsia"/>
                <w:color w:val="000000"/>
                <w:sz w:val="18"/>
                <w:szCs w:val="18"/>
              </w:rPr>
              <w:br/>
            </w:r>
            <w:r>
              <w:rPr>
                <w:rFonts w:hint="eastAsia"/>
                <w:color w:val="000000"/>
                <w:sz w:val="18"/>
                <w:szCs w:val="18"/>
              </w:rPr>
              <w:br/>
              <w:t>1.</w:t>
            </w:r>
            <w:r>
              <w:rPr>
                <w:rFonts w:hint="eastAsia"/>
                <w:color w:val="000000"/>
                <w:sz w:val="18"/>
                <w:szCs w:val="18"/>
              </w:rPr>
              <w:t>室外承插塑料排水管（粘接）</w:t>
            </w:r>
            <w:r>
              <w:rPr>
                <w:rFonts w:hint="eastAsia"/>
                <w:color w:val="000000"/>
                <w:sz w:val="18"/>
                <w:szCs w:val="18"/>
              </w:rPr>
              <w:t>DN200</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15.00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32</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030801005002</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排水管</w:t>
            </w:r>
            <w:r>
              <w:rPr>
                <w:rFonts w:hint="eastAsia"/>
                <w:color w:val="000000"/>
                <w:sz w:val="18"/>
                <w:szCs w:val="18"/>
              </w:rPr>
              <w:br/>
            </w:r>
            <w:r>
              <w:rPr>
                <w:rFonts w:hint="eastAsia"/>
                <w:color w:val="000000"/>
                <w:sz w:val="18"/>
                <w:szCs w:val="18"/>
              </w:rPr>
              <w:br/>
              <w:t>1.</w:t>
            </w:r>
            <w:r>
              <w:rPr>
                <w:rFonts w:hint="eastAsia"/>
                <w:color w:val="000000"/>
                <w:sz w:val="18"/>
                <w:szCs w:val="18"/>
              </w:rPr>
              <w:t>室外承插塑料排水管（粘接）</w:t>
            </w:r>
            <w:r>
              <w:rPr>
                <w:rFonts w:hint="eastAsia"/>
                <w:color w:val="000000"/>
                <w:sz w:val="18"/>
                <w:szCs w:val="18"/>
              </w:rPr>
              <w:t>DN100</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30.00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33</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030801005003</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排水管</w:t>
            </w:r>
            <w:r>
              <w:rPr>
                <w:rFonts w:hint="eastAsia"/>
                <w:color w:val="000000"/>
                <w:sz w:val="18"/>
                <w:szCs w:val="18"/>
              </w:rPr>
              <w:br/>
            </w:r>
            <w:r>
              <w:rPr>
                <w:rFonts w:hint="eastAsia"/>
                <w:color w:val="000000"/>
                <w:sz w:val="18"/>
                <w:szCs w:val="18"/>
              </w:rPr>
              <w:br/>
              <w:t>1.</w:t>
            </w:r>
            <w:r>
              <w:rPr>
                <w:rFonts w:hint="eastAsia"/>
                <w:color w:val="000000"/>
                <w:sz w:val="18"/>
                <w:szCs w:val="18"/>
              </w:rPr>
              <w:t>室外承插塑料排水管（粘接）</w:t>
            </w:r>
            <w:r>
              <w:rPr>
                <w:rFonts w:hint="eastAsia"/>
                <w:color w:val="000000"/>
                <w:sz w:val="18"/>
                <w:szCs w:val="18"/>
              </w:rPr>
              <w:t>DN50</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20.00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34</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030801005004</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给水管</w:t>
            </w:r>
            <w:r>
              <w:rPr>
                <w:rFonts w:hint="eastAsia"/>
                <w:color w:val="000000"/>
                <w:sz w:val="18"/>
                <w:szCs w:val="18"/>
              </w:rPr>
              <w:br/>
            </w:r>
            <w:r>
              <w:rPr>
                <w:rFonts w:hint="eastAsia"/>
                <w:color w:val="000000"/>
                <w:sz w:val="18"/>
                <w:szCs w:val="18"/>
              </w:rPr>
              <w:br/>
              <w:t>1.</w:t>
            </w:r>
            <w:r>
              <w:rPr>
                <w:rFonts w:hint="eastAsia"/>
                <w:color w:val="000000"/>
                <w:sz w:val="18"/>
                <w:szCs w:val="18"/>
              </w:rPr>
              <w:t>室内塑料给水管安装（热熔连接）</w:t>
            </w:r>
            <w:r>
              <w:rPr>
                <w:rFonts w:hint="eastAsia"/>
                <w:color w:val="000000"/>
                <w:sz w:val="18"/>
                <w:szCs w:val="18"/>
              </w:rPr>
              <w:t>DN40</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100.00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35</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030801005005</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给水管</w:t>
            </w:r>
            <w:r>
              <w:rPr>
                <w:rFonts w:hint="eastAsia"/>
                <w:color w:val="000000"/>
                <w:sz w:val="18"/>
                <w:szCs w:val="18"/>
              </w:rPr>
              <w:br/>
            </w:r>
            <w:r>
              <w:rPr>
                <w:rFonts w:hint="eastAsia"/>
                <w:color w:val="000000"/>
                <w:sz w:val="18"/>
                <w:szCs w:val="18"/>
              </w:rPr>
              <w:br/>
            </w:r>
            <w:r>
              <w:rPr>
                <w:rFonts w:hint="eastAsia"/>
                <w:color w:val="000000"/>
                <w:sz w:val="18"/>
                <w:szCs w:val="18"/>
              </w:rPr>
              <w:lastRenderedPageBreak/>
              <w:t>1.</w:t>
            </w:r>
            <w:r>
              <w:rPr>
                <w:rFonts w:hint="eastAsia"/>
                <w:color w:val="000000"/>
                <w:sz w:val="18"/>
                <w:szCs w:val="18"/>
              </w:rPr>
              <w:t>室内塑料给水管安装（热熔连接）</w:t>
            </w:r>
            <w:r>
              <w:rPr>
                <w:rFonts w:hint="eastAsia"/>
                <w:color w:val="000000"/>
                <w:sz w:val="18"/>
                <w:szCs w:val="18"/>
              </w:rPr>
              <w:t>DN32</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lastRenderedPageBreak/>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20.00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lastRenderedPageBreak/>
              <w:t>36</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030801005006</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给水管</w:t>
            </w:r>
            <w:r>
              <w:rPr>
                <w:rFonts w:hint="eastAsia"/>
                <w:color w:val="000000"/>
                <w:sz w:val="18"/>
                <w:szCs w:val="18"/>
              </w:rPr>
              <w:br/>
            </w:r>
            <w:r>
              <w:rPr>
                <w:rFonts w:hint="eastAsia"/>
                <w:color w:val="000000"/>
                <w:sz w:val="18"/>
                <w:szCs w:val="18"/>
              </w:rPr>
              <w:br/>
              <w:t>1.</w:t>
            </w:r>
            <w:r>
              <w:rPr>
                <w:rFonts w:hint="eastAsia"/>
                <w:color w:val="000000"/>
                <w:sz w:val="18"/>
                <w:szCs w:val="18"/>
              </w:rPr>
              <w:t>室内塑料给水管安装（热熔连接）</w:t>
            </w:r>
            <w:r>
              <w:rPr>
                <w:rFonts w:hint="eastAsia"/>
                <w:color w:val="000000"/>
                <w:sz w:val="18"/>
                <w:szCs w:val="18"/>
              </w:rPr>
              <w:t>DN25</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5.00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37</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030801005007</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给水管</w:t>
            </w:r>
            <w:r>
              <w:rPr>
                <w:rFonts w:hint="eastAsia"/>
                <w:color w:val="000000"/>
                <w:sz w:val="18"/>
                <w:szCs w:val="18"/>
              </w:rPr>
              <w:br/>
            </w:r>
            <w:r>
              <w:rPr>
                <w:rFonts w:hint="eastAsia"/>
                <w:color w:val="000000"/>
                <w:sz w:val="18"/>
                <w:szCs w:val="18"/>
              </w:rPr>
              <w:br/>
              <w:t>1.</w:t>
            </w:r>
            <w:r>
              <w:rPr>
                <w:rFonts w:hint="eastAsia"/>
                <w:color w:val="000000"/>
                <w:sz w:val="18"/>
                <w:szCs w:val="18"/>
              </w:rPr>
              <w:t>室内塑料给水管安装（热熔连接）</w:t>
            </w:r>
            <w:r>
              <w:rPr>
                <w:rFonts w:hint="eastAsia"/>
                <w:color w:val="000000"/>
                <w:sz w:val="18"/>
                <w:szCs w:val="18"/>
              </w:rPr>
              <w:t>DN20</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38</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030801005008</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给水管</w:t>
            </w:r>
            <w:r>
              <w:rPr>
                <w:rFonts w:hint="eastAsia"/>
                <w:color w:val="000000"/>
                <w:sz w:val="18"/>
                <w:szCs w:val="18"/>
              </w:rPr>
              <w:br/>
            </w:r>
            <w:r>
              <w:rPr>
                <w:rFonts w:hint="eastAsia"/>
                <w:color w:val="000000"/>
                <w:sz w:val="18"/>
                <w:szCs w:val="18"/>
              </w:rPr>
              <w:br/>
              <w:t>1.</w:t>
            </w:r>
            <w:r>
              <w:rPr>
                <w:rFonts w:hint="eastAsia"/>
                <w:color w:val="000000"/>
                <w:sz w:val="18"/>
                <w:szCs w:val="18"/>
              </w:rPr>
              <w:t>室内塑料给水管安装（热熔连接）</w:t>
            </w:r>
            <w:r>
              <w:rPr>
                <w:rFonts w:hint="eastAsia"/>
                <w:color w:val="000000"/>
                <w:sz w:val="18"/>
                <w:szCs w:val="18"/>
              </w:rPr>
              <w:t>DN15</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30.00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39</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030803001001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螺纹阀门</w:t>
            </w:r>
            <w:r>
              <w:rPr>
                <w:rFonts w:hint="eastAsia"/>
                <w:color w:val="000000"/>
                <w:sz w:val="18"/>
                <w:szCs w:val="18"/>
              </w:rPr>
              <w:br/>
            </w:r>
            <w:r>
              <w:rPr>
                <w:rFonts w:hint="eastAsia"/>
                <w:color w:val="000000"/>
                <w:sz w:val="18"/>
                <w:szCs w:val="18"/>
              </w:rPr>
              <w:br/>
              <w:t>1.</w:t>
            </w:r>
            <w:r>
              <w:rPr>
                <w:rFonts w:hint="eastAsia"/>
                <w:color w:val="000000"/>
                <w:sz w:val="18"/>
                <w:szCs w:val="18"/>
              </w:rPr>
              <w:t>阀门安装（螺纹连接）</w:t>
            </w:r>
            <w:r>
              <w:rPr>
                <w:rFonts w:hint="eastAsia"/>
                <w:color w:val="000000"/>
                <w:sz w:val="18"/>
                <w:szCs w:val="18"/>
              </w:rPr>
              <w:t>DN40</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2</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40</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030803010001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水表</w:t>
            </w:r>
            <w:r>
              <w:rPr>
                <w:rFonts w:hint="eastAsia"/>
                <w:color w:val="000000"/>
                <w:sz w:val="18"/>
                <w:szCs w:val="18"/>
              </w:rPr>
              <w:br/>
            </w:r>
            <w:r>
              <w:rPr>
                <w:rFonts w:hint="eastAsia"/>
                <w:color w:val="000000"/>
                <w:sz w:val="18"/>
                <w:szCs w:val="18"/>
              </w:rPr>
              <w:br/>
              <w:t>1.</w:t>
            </w:r>
            <w:r>
              <w:rPr>
                <w:rFonts w:hint="eastAsia"/>
                <w:color w:val="000000"/>
                <w:sz w:val="18"/>
                <w:szCs w:val="18"/>
              </w:rPr>
              <w:t>螺纹水表安装</w:t>
            </w:r>
            <w:r>
              <w:rPr>
                <w:rFonts w:hint="eastAsia"/>
                <w:color w:val="000000"/>
                <w:sz w:val="18"/>
                <w:szCs w:val="18"/>
              </w:rPr>
              <w:t>DN40</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41</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010303004001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化粪池</w:t>
            </w:r>
            <w:r>
              <w:rPr>
                <w:rFonts w:hint="eastAsia"/>
                <w:color w:val="000000"/>
                <w:sz w:val="18"/>
                <w:szCs w:val="18"/>
              </w:rPr>
              <w:br/>
            </w:r>
            <w:r>
              <w:rPr>
                <w:rFonts w:hint="eastAsia"/>
                <w:color w:val="000000"/>
                <w:sz w:val="18"/>
                <w:szCs w:val="18"/>
              </w:rPr>
              <w:br/>
              <w:t>1.</w:t>
            </w:r>
            <w:r>
              <w:rPr>
                <w:rFonts w:hint="eastAsia"/>
                <w:color w:val="000000"/>
                <w:sz w:val="18"/>
                <w:szCs w:val="18"/>
              </w:rPr>
              <w:t>化粪池</w:t>
            </w:r>
            <w:r>
              <w:rPr>
                <w:rFonts w:hint="eastAsia"/>
                <w:color w:val="000000"/>
                <w:sz w:val="18"/>
                <w:szCs w:val="18"/>
              </w:rPr>
              <w:t>G1-2SQF L*B=2950*1350(</w:t>
            </w:r>
            <w:r>
              <w:rPr>
                <w:rFonts w:hint="eastAsia"/>
                <w:color w:val="000000"/>
                <w:sz w:val="18"/>
                <w:szCs w:val="18"/>
              </w:rPr>
              <w:t>详图集</w:t>
            </w:r>
            <w:r>
              <w:rPr>
                <w:rFonts w:hint="eastAsia"/>
                <w:color w:val="000000"/>
                <w:sz w:val="18"/>
                <w:szCs w:val="18"/>
              </w:rPr>
              <w:t>03S702)</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 xml:space="preserve">　</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防雷部分</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 xml:space="preserve">　</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42</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030209004001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避雷带安装</w:t>
            </w:r>
            <w:r>
              <w:rPr>
                <w:rFonts w:hint="eastAsia"/>
                <w:color w:val="000000"/>
                <w:sz w:val="18"/>
                <w:szCs w:val="18"/>
              </w:rPr>
              <w:br/>
            </w:r>
            <w:r>
              <w:rPr>
                <w:rFonts w:hint="eastAsia"/>
                <w:color w:val="000000"/>
                <w:sz w:val="18"/>
                <w:szCs w:val="18"/>
              </w:rPr>
              <w:br/>
              <w:t>1.</w:t>
            </w:r>
            <w:r>
              <w:rPr>
                <w:rFonts w:hint="eastAsia"/>
                <w:color w:val="000000"/>
                <w:sz w:val="18"/>
                <w:szCs w:val="18"/>
              </w:rPr>
              <w:t>屋面及基础接闪带</w:t>
            </w:r>
            <w:r>
              <w:rPr>
                <w:rFonts w:hint="eastAsia"/>
                <w:color w:val="000000"/>
                <w:sz w:val="18"/>
                <w:szCs w:val="18"/>
              </w:rPr>
              <w:t xml:space="preserve"> </w:t>
            </w:r>
            <w:r>
              <w:rPr>
                <w:rFonts w:hint="eastAsia"/>
                <w:color w:val="000000"/>
                <w:sz w:val="18"/>
                <w:szCs w:val="18"/>
              </w:rPr>
              <w:t>镀锌圆钢Φ</w:t>
            </w:r>
            <w:r>
              <w:rPr>
                <w:rFonts w:hint="eastAsia"/>
                <w:color w:val="000000"/>
                <w:sz w:val="18"/>
                <w:szCs w:val="18"/>
              </w:rPr>
              <w:t>12mm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350.00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43</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030209005001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引下线</w:t>
            </w:r>
            <w:r>
              <w:rPr>
                <w:rFonts w:hint="eastAsia"/>
                <w:color w:val="000000"/>
                <w:sz w:val="18"/>
                <w:szCs w:val="18"/>
              </w:rPr>
              <w:br/>
            </w:r>
            <w:r>
              <w:rPr>
                <w:rFonts w:hint="eastAsia"/>
                <w:color w:val="000000"/>
                <w:sz w:val="18"/>
                <w:szCs w:val="18"/>
              </w:rPr>
              <w:br/>
              <w:t>1.</w:t>
            </w:r>
            <w:r>
              <w:rPr>
                <w:rFonts w:hint="eastAsia"/>
                <w:color w:val="000000"/>
                <w:sz w:val="18"/>
                <w:szCs w:val="18"/>
              </w:rPr>
              <w:t>避雷引下线敷设</w:t>
            </w:r>
            <w:r>
              <w:rPr>
                <w:rFonts w:hint="eastAsia"/>
                <w:color w:val="000000"/>
                <w:sz w:val="18"/>
                <w:szCs w:val="18"/>
              </w:rPr>
              <w:t>(</w:t>
            </w:r>
            <w:r>
              <w:rPr>
                <w:rFonts w:hint="eastAsia"/>
                <w:color w:val="000000"/>
                <w:sz w:val="18"/>
                <w:szCs w:val="18"/>
              </w:rPr>
              <w:t>利用建筑物钢柱引下</w:t>
            </w:r>
            <w:r>
              <w:rPr>
                <w:rFonts w:hint="eastAsia"/>
                <w:color w:val="000000"/>
                <w:sz w:val="18"/>
                <w:szCs w:val="18"/>
              </w:rPr>
              <w:t>)</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20.00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3A0D12" w:rsidTr="003A0D12">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p>
        </w:tc>
      </w:tr>
      <w:tr w:rsidR="003A0D12" w:rsidTr="003A0D12">
        <w:trPr>
          <w:trHeight w:val="394"/>
        </w:trPr>
        <w:tc>
          <w:tcPr>
            <w:tcW w:w="664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3A0D12" w:rsidRDefault="003A0D12">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学生事务中心校园快递集中服务点修建工程</w:t>
            </w:r>
          </w:p>
        </w:tc>
        <w:tc>
          <w:tcPr>
            <w:tcW w:w="250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A0D12" w:rsidTr="003A0D12">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序号</w:t>
            </w:r>
          </w:p>
        </w:tc>
        <w:tc>
          <w:tcPr>
            <w:tcW w:w="140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项目编码</w:t>
            </w:r>
          </w:p>
        </w:tc>
        <w:tc>
          <w:tcPr>
            <w:tcW w:w="36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项目名称</w:t>
            </w:r>
          </w:p>
        </w:tc>
        <w:tc>
          <w:tcPr>
            <w:tcW w:w="92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工程数量</w:t>
            </w:r>
          </w:p>
        </w:tc>
        <w:tc>
          <w:tcPr>
            <w:tcW w:w="74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20"/>
                <w:szCs w:val="20"/>
              </w:rPr>
            </w:pPr>
            <w:r>
              <w:rPr>
                <w:rFonts w:hint="eastAsia"/>
                <w:color w:val="000000"/>
                <w:sz w:val="20"/>
                <w:szCs w:val="20"/>
              </w:rPr>
              <w:t>备注</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44</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030209002001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避雷装置</w:t>
            </w:r>
            <w:r>
              <w:rPr>
                <w:rFonts w:hint="eastAsia"/>
                <w:color w:val="000000"/>
                <w:sz w:val="18"/>
                <w:szCs w:val="18"/>
              </w:rPr>
              <w:br/>
            </w:r>
            <w:r>
              <w:rPr>
                <w:rFonts w:hint="eastAsia"/>
                <w:color w:val="000000"/>
                <w:sz w:val="18"/>
                <w:szCs w:val="18"/>
              </w:rPr>
              <w:br/>
              <w:t>1.</w:t>
            </w:r>
            <w:r>
              <w:rPr>
                <w:rFonts w:hint="eastAsia"/>
                <w:color w:val="000000"/>
                <w:sz w:val="18"/>
                <w:szCs w:val="18"/>
              </w:rPr>
              <w:t>避雷引下线与接地处焊接</w:t>
            </w:r>
            <w:r>
              <w:rPr>
                <w:rFonts w:hint="eastAsia"/>
                <w:color w:val="000000"/>
                <w:sz w:val="18"/>
                <w:szCs w:val="18"/>
              </w:rPr>
              <w:t>100*40*4mm</w:t>
            </w:r>
            <w:r>
              <w:rPr>
                <w:rFonts w:hint="eastAsia"/>
                <w:color w:val="000000"/>
                <w:sz w:val="18"/>
                <w:szCs w:val="18"/>
              </w:rPr>
              <w:t>钢板</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20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968"/>
        </w:trPr>
        <w:tc>
          <w:tcPr>
            <w:tcW w:w="6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45</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030209001001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接地装置</w:t>
            </w:r>
            <w:r>
              <w:rPr>
                <w:rFonts w:hint="eastAsia"/>
                <w:color w:val="000000"/>
                <w:sz w:val="18"/>
                <w:szCs w:val="18"/>
              </w:rPr>
              <w:br/>
            </w:r>
            <w:r>
              <w:rPr>
                <w:rFonts w:hint="eastAsia"/>
                <w:color w:val="000000"/>
                <w:sz w:val="18"/>
                <w:szCs w:val="18"/>
              </w:rPr>
              <w:br/>
              <w:t>1.</w:t>
            </w:r>
            <w:r>
              <w:rPr>
                <w:rFonts w:hint="eastAsia"/>
                <w:color w:val="000000"/>
                <w:sz w:val="18"/>
                <w:szCs w:val="18"/>
              </w:rPr>
              <w:t>角钢接地极制作、安装</w:t>
            </w:r>
            <w:r>
              <w:rPr>
                <w:rFonts w:hint="eastAsia"/>
                <w:color w:val="000000"/>
                <w:sz w:val="18"/>
                <w:szCs w:val="18"/>
              </w:rPr>
              <w:t>(</w:t>
            </w:r>
            <w:r>
              <w:rPr>
                <w:rFonts w:hint="eastAsia"/>
                <w:color w:val="000000"/>
                <w:sz w:val="18"/>
                <w:szCs w:val="18"/>
              </w:rPr>
              <w:t>普通土</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注：接地电阻小于</w:t>
            </w:r>
            <w:r>
              <w:rPr>
                <w:rFonts w:hint="eastAsia"/>
                <w:color w:val="000000"/>
                <w:sz w:val="18"/>
                <w:szCs w:val="18"/>
              </w:rPr>
              <w:t>4</w:t>
            </w:r>
            <w:r>
              <w:rPr>
                <w:rFonts w:hint="eastAsia"/>
                <w:color w:val="000000"/>
                <w:sz w:val="18"/>
                <w:szCs w:val="18"/>
              </w:rPr>
              <w:t>欧，阻值超过时需补打接地，直至满足</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 xml:space="preserve">　</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建筑部分</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 xml:space="preserve">　</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lastRenderedPageBreak/>
              <w:t>46</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020207001001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装饰板墙面</w:t>
            </w:r>
            <w:r>
              <w:rPr>
                <w:rFonts w:hint="eastAsia"/>
                <w:color w:val="000000"/>
                <w:sz w:val="18"/>
                <w:szCs w:val="18"/>
              </w:rPr>
              <w:br/>
            </w:r>
            <w:r>
              <w:rPr>
                <w:rFonts w:hint="eastAsia"/>
                <w:color w:val="000000"/>
                <w:sz w:val="18"/>
                <w:szCs w:val="18"/>
              </w:rPr>
              <w:br/>
              <w:t>1.</w:t>
            </w:r>
            <w:r>
              <w:rPr>
                <w:rFonts w:hint="eastAsia"/>
                <w:color w:val="000000"/>
                <w:sz w:val="18"/>
                <w:szCs w:val="18"/>
              </w:rPr>
              <w:t>墙柱面装饰</w:t>
            </w:r>
            <w:r>
              <w:rPr>
                <w:rFonts w:hint="eastAsia"/>
                <w:color w:val="000000"/>
                <w:sz w:val="18"/>
                <w:szCs w:val="18"/>
              </w:rPr>
              <w:t xml:space="preserve"> </w:t>
            </w:r>
            <w:r>
              <w:rPr>
                <w:rFonts w:hint="eastAsia"/>
                <w:color w:val="000000"/>
                <w:sz w:val="18"/>
                <w:szCs w:val="18"/>
              </w:rPr>
              <w:t>塑木板墙面</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143*21mm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279.00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47</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020208001001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板柱</w:t>
            </w:r>
            <w:r>
              <w:rPr>
                <w:rFonts w:hint="eastAsia"/>
                <w:color w:val="000000"/>
                <w:sz w:val="18"/>
                <w:szCs w:val="18"/>
              </w:rPr>
              <w:t>(</w:t>
            </w:r>
            <w:r>
              <w:rPr>
                <w:rFonts w:hint="eastAsia"/>
                <w:color w:val="000000"/>
                <w:sz w:val="18"/>
                <w:szCs w:val="18"/>
              </w:rPr>
              <w:t>梁</w:t>
            </w:r>
            <w:r>
              <w:rPr>
                <w:rFonts w:hint="eastAsia"/>
                <w:color w:val="000000"/>
                <w:sz w:val="18"/>
                <w:szCs w:val="18"/>
              </w:rPr>
              <w:t>)</w:t>
            </w:r>
            <w:r>
              <w:rPr>
                <w:rFonts w:hint="eastAsia"/>
                <w:color w:val="000000"/>
                <w:sz w:val="18"/>
                <w:szCs w:val="18"/>
              </w:rPr>
              <w:t>面装饰</w:t>
            </w:r>
            <w:r>
              <w:rPr>
                <w:rFonts w:hint="eastAsia"/>
                <w:color w:val="000000"/>
                <w:sz w:val="18"/>
                <w:szCs w:val="18"/>
              </w:rPr>
              <w:br/>
            </w:r>
            <w:r>
              <w:rPr>
                <w:rFonts w:hint="eastAsia"/>
                <w:color w:val="000000"/>
                <w:sz w:val="18"/>
                <w:szCs w:val="18"/>
              </w:rPr>
              <w:br/>
              <w:t>1.</w:t>
            </w:r>
            <w:r>
              <w:rPr>
                <w:rFonts w:hint="eastAsia"/>
                <w:color w:val="000000"/>
                <w:sz w:val="18"/>
                <w:szCs w:val="18"/>
              </w:rPr>
              <w:t>屋檐下方处塑木格栅装饰</w:t>
            </w:r>
            <w:r>
              <w:rPr>
                <w:rFonts w:hint="eastAsia"/>
                <w:color w:val="000000"/>
                <w:sz w:val="18"/>
                <w:szCs w:val="18"/>
              </w:rPr>
              <w:t xml:space="preserve"> </w:t>
            </w:r>
            <w:r>
              <w:rPr>
                <w:rFonts w:hint="eastAsia"/>
                <w:color w:val="000000"/>
                <w:sz w:val="18"/>
                <w:szCs w:val="18"/>
              </w:rPr>
              <w:t>（具体做法详见图纸装饰板①）</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38.00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48</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020101003001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细石砼楼地面</w:t>
            </w:r>
            <w:r>
              <w:rPr>
                <w:rFonts w:hint="eastAsia"/>
                <w:color w:val="000000"/>
                <w:sz w:val="18"/>
                <w:szCs w:val="18"/>
              </w:rPr>
              <w:br/>
            </w:r>
            <w:r>
              <w:rPr>
                <w:rFonts w:hint="eastAsia"/>
                <w:color w:val="000000"/>
                <w:sz w:val="18"/>
                <w:szCs w:val="18"/>
              </w:rPr>
              <w:br/>
              <w:t>1.C25</w:t>
            </w:r>
            <w:r>
              <w:rPr>
                <w:rFonts w:hint="eastAsia"/>
                <w:color w:val="000000"/>
                <w:sz w:val="18"/>
                <w:szCs w:val="18"/>
              </w:rPr>
              <w:t>混凝土楼地面</w:t>
            </w:r>
            <w:r>
              <w:rPr>
                <w:rFonts w:hint="eastAsia"/>
                <w:color w:val="000000"/>
                <w:sz w:val="18"/>
                <w:szCs w:val="18"/>
              </w:rPr>
              <w:t xml:space="preserve"> </w:t>
            </w:r>
            <w:r>
              <w:rPr>
                <w:rFonts w:hint="eastAsia"/>
                <w:color w:val="000000"/>
                <w:sz w:val="18"/>
                <w:szCs w:val="18"/>
              </w:rPr>
              <w:t>厚</w:t>
            </w:r>
            <w:r>
              <w:rPr>
                <w:rFonts w:hint="eastAsia"/>
                <w:color w:val="000000"/>
                <w:sz w:val="18"/>
                <w:szCs w:val="18"/>
              </w:rPr>
              <w:t>100mm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198.30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49</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020102002001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陶瓷耐磨地砖楼地面</w:t>
            </w:r>
            <w:r>
              <w:rPr>
                <w:rFonts w:hint="eastAsia"/>
                <w:color w:val="000000"/>
                <w:sz w:val="18"/>
                <w:szCs w:val="18"/>
              </w:rPr>
              <w:t xml:space="preserve"> </w:t>
            </w:r>
            <w:r>
              <w:rPr>
                <w:rFonts w:hint="eastAsia"/>
                <w:color w:val="000000"/>
                <w:sz w:val="18"/>
                <w:szCs w:val="18"/>
              </w:rPr>
              <w:t>块料规格：</w:t>
            </w:r>
            <w:r>
              <w:rPr>
                <w:rFonts w:hint="eastAsia"/>
                <w:color w:val="000000"/>
                <w:sz w:val="18"/>
                <w:szCs w:val="18"/>
              </w:rPr>
              <w:t>500*500</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156.30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50</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020102002002</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卫生间防滑地砖楼地面</w:t>
            </w:r>
            <w:r>
              <w:rPr>
                <w:rFonts w:hint="eastAsia"/>
                <w:color w:val="000000"/>
                <w:sz w:val="18"/>
                <w:szCs w:val="18"/>
              </w:rPr>
              <w:t xml:space="preserve"> </w:t>
            </w:r>
            <w:r>
              <w:rPr>
                <w:rFonts w:hint="eastAsia"/>
                <w:color w:val="000000"/>
                <w:sz w:val="18"/>
                <w:szCs w:val="18"/>
              </w:rPr>
              <w:t>块料规格：</w:t>
            </w:r>
            <w:r>
              <w:rPr>
                <w:rFonts w:hint="eastAsia"/>
                <w:color w:val="000000"/>
                <w:sz w:val="18"/>
                <w:szCs w:val="18"/>
              </w:rPr>
              <w:t>300*300</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18.20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1193"/>
        </w:trPr>
        <w:tc>
          <w:tcPr>
            <w:tcW w:w="6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51</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020108002001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块料台阶面</w:t>
            </w:r>
            <w:r>
              <w:rPr>
                <w:rFonts w:hint="eastAsia"/>
                <w:color w:val="000000"/>
                <w:sz w:val="18"/>
                <w:szCs w:val="18"/>
              </w:rPr>
              <w:br/>
            </w:r>
            <w:r>
              <w:rPr>
                <w:rFonts w:hint="eastAsia"/>
                <w:color w:val="000000"/>
                <w:sz w:val="18"/>
                <w:szCs w:val="18"/>
              </w:rPr>
              <w:br/>
              <w:t>1.</w:t>
            </w:r>
            <w:r>
              <w:rPr>
                <w:rFonts w:hint="eastAsia"/>
                <w:color w:val="000000"/>
                <w:sz w:val="18"/>
                <w:szCs w:val="18"/>
              </w:rPr>
              <w:t>素土夯实</w:t>
            </w:r>
            <w:r>
              <w:rPr>
                <w:rFonts w:hint="eastAsia"/>
                <w:color w:val="000000"/>
                <w:sz w:val="18"/>
                <w:szCs w:val="18"/>
              </w:rPr>
              <w:br/>
            </w:r>
            <w:r>
              <w:rPr>
                <w:rFonts w:hint="eastAsia"/>
                <w:color w:val="000000"/>
                <w:sz w:val="18"/>
                <w:szCs w:val="18"/>
              </w:rPr>
              <w:br/>
              <w:t>2.80</w:t>
            </w:r>
            <w:r>
              <w:rPr>
                <w:rFonts w:hint="eastAsia"/>
                <w:color w:val="000000"/>
                <w:sz w:val="18"/>
                <w:szCs w:val="18"/>
              </w:rPr>
              <w:t>厚</w:t>
            </w:r>
            <w:r>
              <w:rPr>
                <w:rFonts w:hint="eastAsia"/>
                <w:color w:val="000000"/>
                <w:sz w:val="18"/>
                <w:szCs w:val="18"/>
              </w:rPr>
              <w:t>1:3:6</w:t>
            </w:r>
            <w:r>
              <w:rPr>
                <w:rFonts w:hint="eastAsia"/>
                <w:color w:val="000000"/>
                <w:sz w:val="18"/>
                <w:szCs w:val="18"/>
              </w:rPr>
              <w:t>石灰、砂碎石三合土</w:t>
            </w:r>
            <w:r>
              <w:rPr>
                <w:rFonts w:hint="eastAsia"/>
                <w:color w:val="000000"/>
                <w:sz w:val="18"/>
                <w:szCs w:val="18"/>
              </w:rPr>
              <w:br/>
            </w:r>
            <w:r>
              <w:rPr>
                <w:rFonts w:hint="eastAsia"/>
                <w:color w:val="000000"/>
                <w:sz w:val="18"/>
                <w:szCs w:val="18"/>
              </w:rPr>
              <w:br/>
              <w:t>3.100</w:t>
            </w:r>
            <w:r>
              <w:rPr>
                <w:rFonts w:hint="eastAsia"/>
                <w:color w:val="000000"/>
                <w:sz w:val="18"/>
                <w:szCs w:val="18"/>
              </w:rPr>
              <w:t>厚</w:t>
            </w:r>
            <w:r>
              <w:rPr>
                <w:rFonts w:hint="eastAsia"/>
                <w:color w:val="000000"/>
                <w:sz w:val="18"/>
                <w:szCs w:val="18"/>
              </w:rPr>
              <w:t xml:space="preserve"> C15</w:t>
            </w:r>
            <w:r>
              <w:rPr>
                <w:rFonts w:hint="eastAsia"/>
                <w:color w:val="000000"/>
                <w:sz w:val="18"/>
                <w:szCs w:val="18"/>
              </w:rPr>
              <w:t>混凝土</w:t>
            </w:r>
            <w:r>
              <w:rPr>
                <w:rFonts w:hint="eastAsia"/>
                <w:color w:val="000000"/>
                <w:sz w:val="18"/>
                <w:szCs w:val="18"/>
              </w:rPr>
              <w:br/>
            </w:r>
            <w:r>
              <w:rPr>
                <w:rFonts w:hint="eastAsia"/>
                <w:color w:val="000000"/>
                <w:sz w:val="18"/>
                <w:szCs w:val="18"/>
              </w:rPr>
              <w:br/>
              <w:t>4.</w:t>
            </w:r>
            <w:r>
              <w:rPr>
                <w:rFonts w:hint="eastAsia"/>
                <w:color w:val="000000"/>
                <w:sz w:val="18"/>
                <w:szCs w:val="18"/>
              </w:rPr>
              <w:t>陶瓷步级地砖</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39.50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52</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010701002001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型材屋面</w:t>
            </w:r>
            <w:r>
              <w:rPr>
                <w:rFonts w:hint="eastAsia"/>
                <w:color w:val="000000"/>
                <w:sz w:val="18"/>
                <w:szCs w:val="18"/>
              </w:rPr>
              <w:br/>
            </w:r>
            <w:r>
              <w:rPr>
                <w:rFonts w:hint="eastAsia"/>
                <w:color w:val="000000"/>
                <w:sz w:val="18"/>
                <w:szCs w:val="18"/>
              </w:rPr>
              <w:br/>
              <w:t>1.</w:t>
            </w:r>
            <w:r>
              <w:rPr>
                <w:rFonts w:hint="eastAsia"/>
                <w:color w:val="000000"/>
                <w:sz w:val="18"/>
                <w:szCs w:val="18"/>
              </w:rPr>
              <w:t>聚氨酯屋面板制安</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301.70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53</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010701002002</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屋脊</w:t>
            </w:r>
            <w:r>
              <w:rPr>
                <w:rFonts w:hint="eastAsia"/>
                <w:color w:val="000000"/>
                <w:sz w:val="18"/>
                <w:szCs w:val="18"/>
              </w:rPr>
              <w:br/>
            </w:r>
            <w:r>
              <w:rPr>
                <w:rFonts w:hint="eastAsia"/>
                <w:color w:val="000000"/>
                <w:sz w:val="18"/>
                <w:szCs w:val="18"/>
              </w:rPr>
              <w:br/>
              <w:t>1.</w:t>
            </w:r>
            <w:r>
              <w:rPr>
                <w:rFonts w:hint="eastAsia"/>
                <w:color w:val="000000"/>
                <w:sz w:val="18"/>
                <w:szCs w:val="18"/>
              </w:rPr>
              <w:t>屋面屋脊盖板制安（做法详见图纸）</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48.20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1403"/>
        </w:trPr>
        <w:tc>
          <w:tcPr>
            <w:tcW w:w="6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54</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010407002001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散水</w:t>
            </w:r>
            <w:r>
              <w:rPr>
                <w:rFonts w:hint="eastAsia"/>
                <w:color w:val="000000"/>
                <w:sz w:val="18"/>
                <w:szCs w:val="18"/>
              </w:rPr>
              <w:br/>
            </w:r>
            <w:r>
              <w:rPr>
                <w:rFonts w:hint="eastAsia"/>
                <w:color w:val="000000"/>
                <w:sz w:val="18"/>
                <w:szCs w:val="18"/>
              </w:rPr>
              <w:br/>
              <w:t>1.</w:t>
            </w:r>
            <w:r>
              <w:rPr>
                <w:rFonts w:hint="eastAsia"/>
                <w:color w:val="000000"/>
                <w:sz w:val="18"/>
                <w:szCs w:val="18"/>
              </w:rPr>
              <w:t>素土夯实</w:t>
            </w:r>
            <w:r>
              <w:rPr>
                <w:rFonts w:hint="eastAsia"/>
                <w:color w:val="000000"/>
                <w:sz w:val="18"/>
                <w:szCs w:val="18"/>
              </w:rPr>
              <w:br/>
            </w:r>
            <w:r>
              <w:rPr>
                <w:rFonts w:hint="eastAsia"/>
                <w:color w:val="000000"/>
                <w:sz w:val="18"/>
                <w:szCs w:val="18"/>
              </w:rPr>
              <w:br/>
              <w:t>2.</w:t>
            </w:r>
            <w:r>
              <w:rPr>
                <w:rFonts w:hint="eastAsia"/>
                <w:color w:val="000000"/>
                <w:sz w:val="18"/>
                <w:szCs w:val="18"/>
              </w:rPr>
              <w:t>中砂铺垫</w:t>
            </w:r>
            <w:r>
              <w:rPr>
                <w:rFonts w:hint="eastAsia"/>
                <w:color w:val="000000"/>
                <w:sz w:val="18"/>
                <w:szCs w:val="18"/>
              </w:rPr>
              <w:t xml:space="preserve"> </w:t>
            </w:r>
            <w:r>
              <w:rPr>
                <w:rFonts w:hint="eastAsia"/>
                <w:color w:val="000000"/>
                <w:sz w:val="18"/>
                <w:szCs w:val="18"/>
              </w:rPr>
              <w:t>厚</w:t>
            </w:r>
            <w:r>
              <w:rPr>
                <w:rFonts w:hint="eastAsia"/>
                <w:color w:val="000000"/>
                <w:sz w:val="18"/>
                <w:szCs w:val="18"/>
              </w:rPr>
              <w:t>60mm</w:t>
            </w:r>
            <w:r>
              <w:rPr>
                <w:rFonts w:hint="eastAsia"/>
                <w:color w:val="000000"/>
                <w:sz w:val="18"/>
                <w:szCs w:val="18"/>
              </w:rPr>
              <w:br/>
            </w:r>
            <w:r>
              <w:rPr>
                <w:rFonts w:hint="eastAsia"/>
                <w:color w:val="000000"/>
                <w:sz w:val="18"/>
                <w:szCs w:val="18"/>
              </w:rPr>
              <w:br/>
              <w:t>3.</w:t>
            </w:r>
            <w:r>
              <w:rPr>
                <w:rFonts w:hint="eastAsia"/>
                <w:color w:val="000000"/>
                <w:sz w:val="18"/>
                <w:szCs w:val="18"/>
              </w:rPr>
              <w:t>浇捣</w:t>
            </w:r>
            <w:r>
              <w:rPr>
                <w:rFonts w:hint="eastAsia"/>
                <w:color w:val="000000"/>
                <w:sz w:val="18"/>
                <w:szCs w:val="18"/>
              </w:rPr>
              <w:t>C15</w:t>
            </w:r>
            <w:r>
              <w:rPr>
                <w:rFonts w:hint="eastAsia"/>
                <w:color w:val="000000"/>
                <w:sz w:val="18"/>
                <w:szCs w:val="18"/>
              </w:rPr>
              <w:t>混凝土</w:t>
            </w:r>
            <w:r>
              <w:rPr>
                <w:rFonts w:hint="eastAsia"/>
                <w:color w:val="000000"/>
                <w:sz w:val="18"/>
                <w:szCs w:val="18"/>
              </w:rPr>
              <w:t xml:space="preserve"> </w:t>
            </w:r>
            <w:r>
              <w:rPr>
                <w:rFonts w:hint="eastAsia"/>
                <w:color w:val="000000"/>
                <w:sz w:val="18"/>
                <w:szCs w:val="18"/>
              </w:rPr>
              <w:t>厚</w:t>
            </w:r>
            <w:r>
              <w:rPr>
                <w:rFonts w:hint="eastAsia"/>
                <w:color w:val="000000"/>
                <w:sz w:val="18"/>
                <w:szCs w:val="18"/>
              </w:rPr>
              <w:t>60mm</w:t>
            </w:r>
            <w:r>
              <w:rPr>
                <w:rFonts w:hint="eastAsia"/>
                <w:color w:val="000000"/>
                <w:sz w:val="18"/>
                <w:szCs w:val="18"/>
              </w:rPr>
              <w:br/>
            </w:r>
            <w:r>
              <w:rPr>
                <w:rFonts w:hint="eastAsia"/>
                <w:color w:val="000000"/>
                <w:sz w:val="18"/>
                <w:szCs w:val="18"/>
              </w:rPr>
              <w:br/>
              <w:t>4.20</w:t>
            </w:r>
            <w:r>
              <w:rPr>
                <w:rFonts w:hint="eastAsia"/>
                <w:color w:val="000000"/>
                <w:sz w:val="18"/>
                <w:szCs w:val="18"/>
              </w:rPr>
              <w:t>厚</w:t>
            </w:r>
            <w:r>
              <w:rPr>
                <w:rFonts w:hint="eastAsia"/>
                <w:color w:val="000000"/>
                <w:sz w:val="18"/>
                <w:szCs w:val="18"/>
              </w:rPr>
              <w:t>1:2.5</w:t>
            </w:r>
            <w:r>
              <w:rPr>
                <w:rFonts w:hint="eastAsia"/>
                <w:color w:val="000000"/>
                <w:sz w:val="18"/>
                <w:szCs w:val="18"/>
              </w:rPr>
              <w:t>水泥砂浆抹面压光</w:t>
            </w:r>
            <w:r>
              <w:rPr>
                <w:rFonts w:hint="eastAsia"/>
                <w:color w:val="000000"/>
                <w:sz w:val="18"/>
                <w:szCs w:val="18"/>
              </w:rPr>
              <w:br/>
            </w:r>
            <w:r>
              <w:rPr>
                <w:rFonts w:hint="eastAsia"/>
                <w:color w:val="000000"/>
                <w:sz w:val="18"/>
                <w:szCs w:val="18"/>
              </w:rPr>
              <w:br/>
              <w:t xml:space="preserve">  </w:t>
            </w:r>
            <w:r>
              <w:rPr>
                <w:rFonts w:hint="eastAsia"/>
                <w:color w:val="000000"/>
                <w:sz w:val="18"/>
                <w:szCs w:val="18"/>
              </w:rPr>
              <w:t>（中南图集</w:t>
            </w:r>
            <w:r>
              <w:rPr>
                <w:rFonts w:hint="eastAsia"/>
                <w:color w:val="000000"/>
                <w:sz w:val="18"/>
                <w:szCs w:val="18"/>
              </w:rPr>
              <w:t>98ZJ901-4-2</w:t>
            </w:r>
            <w:r>
              <w:rPr>
                <w:rFonts w:hint="eastAsia"/>
                <w:color w:val="000000"/>
                <w:sz w:val="18"/>
                <w:szCs w:val="18"/>
              </w:rPr>
              <w:t>）</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60.00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55</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020209001001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r>
            <w:r>
              <w:rPr>
                <w:rFonts w:hint="eastAsia"/>
                <w:color w:val="000000"/>
                <w:sz w:val="18"/>
                <w:szCs w:val="18"/>
              </w:rPr>
              <w:lastRenderedPageBreak/>
              <w:t>1.</w:t>
            </w:r>
            <w:r>
              <w:rPr>
                <w:rFonts w:hint="eastAsia"/>
                <w:color w:val="000000"/>
                <w:sz w:val="18"/>
                <w:szCs w:val="18"/>
              </w:rPr>
              <w:t>康贝特</w:t>
            </w:r>
            <w:r>
              <w:rPr>
                <w:rFonts w:hint="eastAsia"/>
                <w:color w:val="000000"/>
                <w:sz w:val="18"/>
                <w:szCs w:val="18"/>
              </w:rPr>
              <w:t>B</w:t>
            </w:r>
            <w:r>
              <w:rPr>
                <w:rFonts w:hint="eastAsia"/>
                <w:color w:val="000000"/>
                <w:sz w:val="18"/>
                <w:szCs w:val="18"/>
              </w:rPr>
              <w:t>板</w:t>
            </w:r>
            <w:r>
              <w:rPr>
                <w:rFonts w:hint="eastAsia"/>
                <w:color w:val="000000"/>
                <w:sz w:val="18"/>
                <w:szCs w:val="18"/>
              </w:rPr>
              <w:t xml:space="preserve"> </w:t>
            </w:r>
            <w:r>
              <w:rPr>
                <w:rFonts w:hint="eastAsia"/>
                <w:color w:val="000000"/>
                <w:sz w:val="18"/>
                <w:szCs w:val="18"/>
              </w:rPr>
              <w:t>浴厕隔断</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lastRenderedPageBreak/>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4</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lastRenderedPageBreak/>
              <w:t>56</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020209001002</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康贝特</w:t>
            </w:r>
            <w:r>
              <w:rPr>
                <w:rFonts w:hint="eastAsia"/>
                <w:color w:val="000000"/>
                <w:sz w:val="18"/>
                <w:szCs w:val="18"/>
              </w:rPr>
              <w:t>B</w:t>
            </w:r>
            <w:r>
              <w:rPr>
                <w:rFonts w:hint="eastAsia"/>
                <w:color w:val="000000"/>
                <w:sz w:val="18"/>
                <w:szCs w:val="18"/>
              </w:rPr>
              <w:t>板</w:t>
            </w:r>
            <w:r>
              <w:rPr>
                <w:rFonts w:hint="eastAsia"/>
                <w:color w:val="000000"/>
                <w:sz w:val="18"/>
                <w:szCs w:val="18"/>
              </w:rPr>
              <w:t xml:space="preserve"> </w:t>
            </w:r>
            <w:r>
              <w:rPr>
                <w:rFonts w:hint="eastAsia"/>
                <w:color w:val="000000"/>
                <w:sz w:val="18"/>
                <w:szCs w:val="18"/>
              </w:rPr>
              <w:t>小便斗隔断</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3</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57</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020402005001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塑钢门</w:t>
            </w:r>
            <w:r>
              <w:rPr>
                <w:rFonts w:hint="eastAsia"/>
                <w:color w:val="000000"/>
                <w:sz w:val="18"/>
                <w:szCs w:val="18"/>
              </w:rPr>
              <w:br/>
            </w:r>
            <w:r>
              <w:rPr>
                <w:rFonts w:hint="eastAsia"/>
                <w:color w:val="000000"/>
                <w:sz w:val="18"/>
                <w:szCs w:val="18"/>
              </w:rPr>
              <w:br/>
              <w:t>1.</w:t>
            </w:r>
            <w:r>
              <w:rPr>
                <w:rFonts w:hint="eastAsia"/>
                <w:color w:val="000000"/>
                <w:sz w:val="18"/>
                <w:szCs w:val="18"/>
              </w:rPr>
              <w:t>塑钢门</w:t>
            </w:r>
            <w:r>
              <w:rPr>
                <w:rFonts w:hint="eastAsia"/>
                <w:color w:val="000000"/>
                <w:sz w:val="18"/>
                <w:szCs w:val="18"/>
              </w:rPr>
              <w:t>(</w:t>
            </w:r>
            <w:r>
              <w:rPr>
                <w:rFonts w:hint="eastAsia"/>
                <w:color w:val="000000"/>
                <w:sz w:val="18"/>
                <w:szCs w:val="18"/>
              </w:rPr>
              <w:t>全板</w:t>
            </w:r>
            <w:r>
              <w:rPr>
                <w:rFonts w:hint="eastAsia"/>
                <w:color w:val="000000"/>
                <w:sz w:val="18"/>
                <w:szCs w:val="18"/>
              </w:rPr>
              <w:t>)</w:t>
            </w:r>
            <w:r>
              <w:rPr>
                <w:rFonts w:hint="eastAsia"/>
                <w:color w:val="000000"/>
                <w:sz w:val="18"/>
                <w:szCs w:val="18"/>
              </w:rPr>
              <w:t>安装</w:t>
            </w:r>
            <w:r>
              <w:rPr>
                <w:rFonts w:hint="eastAsia"/>
                <w:color w:val="000000"/>
                <w:sz w:val="18"/>
                <w:szCs w:val="18"/>
              </w:rPr>
              <w:t xml:space="preserve"> </w:t>
            </w:r>
            <w:r>
              <w:rPr>
                <w:rFonts w:hint="eastAsia"/>
                <w:color w:val="000000"/>
                <w:sz w:val="18"/>
                <w:szCs w:val="18"/>
              </w:rPr>
              <w:t>不带亮</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2</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58</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020406002001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金属平开窗</w:t>
            </w:r>
            <w:r>
              <w:rPr>
                <w:rFonts w:hint="eastAsia"/>
                <w:color w:val="000000"/>
                <w:sz w:val="18"/>
                <w:szCs w:val="18"/>
              </w:rPr>
              <w:br/>
            </w:r>
            <w:r>
              <w:rPr>
                <w:rFonts w:hint="eastAsia"/>
                <w:color w:val="000000"/>
                <w:sz w:val="18"/>
                <w:szCs w:val="18"/>
              </w:rPr>
              <w:br/>
              <w:t>1.</w:t>
            </w:r>
            <w:r>
              <w:rPr>
                <w:rFonts w:hint="eastAsia"/>
                <w:color w:val="000000"/>
                <w:sz w:val="18"/>
                <w:szCs w:val="18"/>
              </w:rPr>
              <w:t>铝合金门窗制安</w:t>
            </w:r>
            <w:r>
              <w:rPr>
                <w:rFonts w:hint="eastAsia"/>
                <w:color w:val="000000"/>
                <w:sz w:val="18"/>
                <w:szCs w:val="18"/>
              </w:rPr>
              <w:t xml:space="preserve"> </w:t>
            </w:r>
            <w:r>
              <w:rPr>
                <w:rFonts w:hint="eastAsia"/>
                <w:color w:val="000000"/>
                <w:sz w:val="18"/>
                <w:szCs w:val="18"/>
              </w:rPr>
              <w:t>单扇平开窗</w:t>
            </w:r>
            <w:r>
              <w:rPr>
                <w:rFonts w:hint="eastAsia"/>
                <w:color w:val="000000"/>
                <w:sz w:val="18"/>
                <w:szCs w:val="18"/>
              </w:rPr>
              <w:t xml:space="preserve"> </w:t>
            </w:r>
            <w:r>
              <w:rPr>
                <w:rFonts w:hint="eastAsia"/>
                <w:color w:val="000000"/>
                <w:sz w:val="18"/>
                <w:szCs w:val="18"/>
              </w:rPr>
              <w:t>带顶窗</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2</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 xml:space="preserve">　</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人行道部分</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 xml:space="preserve">　</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1193"/>
        </w:trPr>
        <w:tc>
          <w:tcPr>
            <w:tcW w:w="6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59</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040204001001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人行道块料铺设</w:t>
            </w:r>
            <w:r>
              <w:rPr>
                <w:rFonts w:hint="eastAsia"/>
                <w:color w:val="000000"/>
                <w:sz w:val="18"/>
                <w:szCs w:val="18"/>
              </w:rPr>
              <w:br/>
            </w:r>
            <w:r>
              <w:rPr>
                <w:rFonts w:hint="eastAsia"/>
                <w:color w:val="000000"/>
                <w:sz w:val="18"/>
                <w:szCs w:val="18"/>
              </w:rPr>
              <w:br/>
              <w:t>1.</w:t>
            </w:r>
            <w:r>
              <w:rPr>
                <w:rFonts w:hint="eastAsia"/>
                <w:color w:val="000000"/>
                <w:sz w:val="18"/>
                <w:szCs w:val="18"/>
              </w:rPr>
              <w:t>夯实土基</w:t>
            </w:r>
            <w:r>
              <w:rPr>
                <w:rFonts w:hint="eastAsia"/>
                <w:color w:val="000000"/>
                <w:sz w:val="18"/>
                <w:szCs w:val="18"/>
              </w:rPr>
              <w:br/>
            </w:r>
            <w:r>
              <w:rPr>
                <w:rFonts w:hint="eastAsia"/>
                <w:color w:val="000000"/>
                <w:sz w:val="18"/>
                <w:szCs w:val="18"/>
              </w:rPr>
              <w:br/>
              <w:t>2.5%</w:t>
            </w:r>
            <w:r>
              <w:rPr>
                <w:rFonts w:hint="eastAsia"/>
                <w:color w:val="000000"/>
                <w:sz w:val="18"/>
                <w:szCs w:val="18"/>
              </w:rPr>
              <w:t>水泥稳定级配碎石</w:t>
            </w:r>
            <w:r>
              <w:rPr>
                <w:rFonts w:hint="eastAsia"/>
                <w:color w:val="000000"/>
                <w:sz w:val="18"/>
                <w:szCs w:val="18"/>
              </w:rPr>
              <w:br/>
            </w:r>
            <w:r>
              <w:rPr>
                <w:rFonts w:hint="eastAsia"/>
                <w:color w:val="000000"/>
                <w:sz w:val="18"/>
                <w:szCs w:val="18"/>
              </w:rPr>
              <w:br/>
              <w:t>3.1:5</w:t>
            </w:r>
            <w:r>
              <w:rPr>
                <w:rFonts w:hint="eastAsia"/>
                <w:color w:val="000000"/>
                <w:sz w:val="18"/>
                <w:szCs w:val="18"/>
              </w:rPr>
              <w:t>水泥砂浆底</w:t>
            </w:r>
            <w:r>
              <w:rPr>
                <w:rFonts w:hint="eastAsia"/>
                <w:color w:val="000000"/>
                <w:sz w:val="18"/>
                <w:szCs w:val="18"/>
              </w:rPr>
              <w:br/>
            </w:r>
            <w:r>
              <w:rPr>
                <w:rFonts w:hint="eastAsia"/>
                <w:color w:val="000000"/>
                <w:sz w:val="18"/>
                <w:szCs w:val="18"/>
              </w:rPr>
              <w:br/>
              <w:t>4.</w:t>
            </w:r>
            <w:r>
              <w:rPr>
                <w:rFonts w:hint="eastAsia"/>
                <w:color w:val="000000"/>
                <w:sz w:val="18"/>
                <w:szCs w:val="18"/>
              </w:rPr>
              <w:t>环保透水砖</w:t>
            </w:r>
            <w:r>
              <w:rPr>
                <w:rFonts w:hint="eastAsia"/>
                <w:color w:val="000000"/>
                <w:sz w:val="18"/>
                <w:szCs w:val="18"/>
              </w:rPr>
              <w:t xml:space="preserve"> 200*100*60mm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23.00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60</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040204003001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安砌侧</w:t>
            </w:r>
            <w:r>
              <w:rPr>
                <w:rFonts w:hint="eastAsia"/>
                <w:color w:val="000000"/>
                <w:sz w:val="18"/>
                <w:szCs w:val="18"/>
              </w:rPr>
              <w:t>(</w:t>
            </w:r>
            <w:r>
              <w:rPr>
                <w:rFonts w:hint="eastAsia"/>
                <w:color w:val="000000"/>
                <w:sz w:val="18"/>
                <w:szCs w:val="18"/>
              </w:rPr>
              <w:t>平、缘</w:t>
            </w:r>
            <w:r>
              <w:rPr>
                <w:rFonts w:hint="eastAsia"/>
                <w:color w:val="000000"/>
                <w:sz w:val="18"/>
                <w:szCs w:val="18"/>
              </w:rPr>
              <w:t>)</w:t>
            </w:r>
            <w:r>
              <w:rPr>
                <w:rFonts w:hint="eastAsia"/>
                <w:color w:val="000000"/>
                <w:sz w:val="18"/>
                <w:szCs w:val="18"/>
              </w:rPr>
              <w:t>石</w:t>
            </w:r>
            <w:r>
              <w:rPr>
                <w:rFonts w:hint="eastAsia"/>
                <w:color w:val="000000"/>
                <w:sz w:val="18"/>
                <w:szCs w:val="18"/>
              </w:rPr>
              <w:br/>
            </w:r>
            <w:r>
              <w:rPr>
                <w:rFonts w:hint="eastAsia"/>
                <w:color w:val="000000"/>
                <w:sz w:val="18"/>
                <w:szCs w:val="18"/>
              </w:rPr>
              <w:br/>
              <w:t>1.</w:t>
            </w:r>
            <w:r>
              <w:rPr>
                <w:rFonts w:hint="eastAsia"/>
                <w:color w:val="000000"/>
                <w:sz w:val="18"/>
                <w:szCs w:val="18"/>
              </w:rPr>
              <w:t>安砌石质缘石</w:t>
            </w:r>
            <w:r>
              <w:rPr>
                <w:rFonts w:hint="eastAsia"/>
                <w:color w:val="000000"/>
                <w:sz w:val="18"/>
                <w:szCs w:val="18"/>
              </w:rPr>
              <w:t xml:space="preserve"> 100*200*500</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A0D12" w:rsidRDefault="003A0D12">
            <w:pPr>
              <w:jc w:val="right"/>
              <w:rPr>
                <w:rFonts w:ascii="宋体" w:eastAsia="宋体" w:hAnsi="宋体" w:cs="宋体"/>
                <w:color w:val="000000"/>
                <w:sz w:val="18"/>
                <w:szCs w:val="18"/>
              </w:rPr>
            </w:pPr>
            <w:r>
              <w:rPr>
                <w:rFonts w:hint="eastAsia"/>
                <w:color w:val="000000"/>
                <w:sz w:val="18"/>
                <w:szCs w:val="18"/>
              </w:rPr>
              <w:t>46.00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A0D12" w:rsidRDefault="003A0D12">
            <w:pPr>
              <w:rPr>
                <w:rFonts w:ascii="宋体" w:eastAsia="宋体" w:hAnsi="宋体" w:cs="宋体"/>
                <w:color w:val="000000"/>
                <w:sz w:val="18"/>
                <w:szCs w:val="18"/>
              </w:rPr>
            </w:pPr>
            <w:r>
              <w:rPr>
                <w:rFonts w:hint="eastAsia"/>
                <w:color w:val="000000"/>
                <w:sz w:val="18"/>
                <w:szCs w:val="18"/>
              </w:rPr>
              <w:t xml:space="preserve">　</w:t>
            </w:r>
          </w:p>
        </w:tc>
      </w:tr>
      <w:tr w:rsidR="003A0D12" w:rsidTr="003A0D12">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A0D12" w:rsidRDefault="003A0D1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A0D12" w:rsidRDefault="003A0D1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A0D12" w:rsidRDefault="003A0D1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A0D12" w:rsidRDefault="003A0D1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A0D12" w:rsidRDefault="003A0D1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A0D12" w:rsidRDefault="003A0D12">
            <w:pPr>
              <w:rPr>
                <w:rFonts w:ascii="宋体" w:eastAsia="宋体" w:hAnsi="宋体" w:cs="宋体"/>
                <w:color w:val="000000"/>
                <w:sz w:val="20"/>
                <w:szCs w:val="20"/>
              </w:rPr>
            </w:pPr>
            <w:r>
              <w:rPr>
                <w:rFonts w:hint="eastAsia"/>
                <w:color w:val="000000"/>
                <w:sz w:val="20"/>
                <w:szCs w:val="20"/>
              </w:rPr>
              <w:t xml:space="preserve">　</w:t>
            </w:r>
          </w:p>
        </w:tc>
      </w:tr>
      <w:tr w:rsidR="003A0D12" w:rsidTr="003A0D12">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A0D12" w:rsidRDefault="003A0D1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A0D12" w:rsidRDefault="003A0D1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A0D12" w:rsidRDefault="003A0D1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A0D12" w:rsidRDefault="003A0D1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A0D12" w:rsidRDefault="003A0D1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A0D12" w:rsidRDefault="003A0D12">
            <w:pPr>
              <w:rPr>
                <w:rFonts w:ascii="宋体" w:eastAsia="宋体" w:hAnsi="宋体" w:cs="宋体"/>
                <w:color w:val="000000"/>
                <w:sz w:val="20"/>
                <w:szCs w:val="20"/>
              </w:rPr>
            </w:pPr>
            <w:r>
              <w:rPr>
                <w:rFonts w:hint="eastAsia"/>
                <w:color w:val="000000"/>
                <w:sz w:val="20"/>
                <w:szCs w:val="20"/>
              </w:rPr>
              <w:t xml:space="preserve"> </w:t>
            </w:r>
          </w:p>
        </w:tc>
      </w:tr>
    </w:tbl>
    <w:p w:rsidR="003A0D12" w:rsidRDefault="003A0D12" w:rsidP="003A0D12">
      <w:pPr>
        <w:spacing w:beforeLines="50" w:before="156"/>
        <w:jc w:val="left"/>
        <w:rPr>
          <w:rFonts w:ascii="仿宋" w:eastAsia="仿宋"/>
          <w:color w:val="000000"/>
          <w:sz w:val="24"/>
        </w:rPr>
      </w:pPr>
    </w:p>
    <w:p w:rsidR="003A0D12" w:rsidRDefault="003A0D12">
      <w:pPr>
        <w:widowControl/>
        <w:jc w:val="left"/>
        <w:rPr>
          <w:rFonts w:ascii="仿宋" w:eastAsia="仿宋"/>
          <w:color w:val="000000"/>
          <w:sz w:val="24"/>
        </w:rPr>
      </w:pPr>
      <w:r>
        <w:rPr>
          <w:rFonts w:ascii="仿宋" w:eastAsia="仿宋"/>
          <w:color w:val="000000"/>
          <w:sz w:val="24"/>
        </w:rPr>
        <w:br w:type="page"/>
      </w:r>
    </w:p>
    <w:p w:rsidR="003A0D12" w:rsidRPr="00392BF4" w:rsidRDefault="003A0D12"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0" w:name="_Toc29817725"/>
      <w:bookmarkStart w:id="1" w:name="_Toc37670362"/>
      <w:bookmarkStart w:id="2" w:name="_Toc49329264"/>
      <w:bookmarkStart w:id="3" w:name="_Toc119321148"/>
    </w:p>
    <w:p w:rsidR="003A0D12" w:rsidRDefault="003A0D12" w:rsidP="00734236">
      <w:pPr>
        <w:spacing w:line="360" w:lineRule="auto"/>
        <w:ind w:right="-89"/>
        <w:jc w:val="center"/>
        <w:rPr>
          <w:rFonts w:ascii="黑体" w:eastAsia="黑体" w:hAnsi="宋体"/>
          <w:bCs/>
          <w:color w:val="000000"/>
          <w:kern w:val="0"/>
          <w:sz w:val="36"/>
          <w:szCs w:val="20"/>
          <w:lang w:val="en-GB"/>
        </w:rPr>
      </w:pPr>
    </w:p>
    <w:p w:rsidR="003A0D12" w:rsidRPr="00734236" w:rsidRDefault="003A0D12"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0"/>
      <w:bookmarkEnd w:id="1"/>
      <w:bookmarkEnd w:id="2"/>
      <w:r w:rsidRPr="00734236">
        <w:rPr>
          <w:rFonts w:ascii="黑体" w:eastAsia="黑体" w:hAnsi="宋体" w:hint="eastAsia"/>
          <w:bCs/>
          <w:color w:val="000000"/>
          <w:kern w:val="0"/>
          <w:sz w:val="36"/>
          <w:szCs w:val="20"/>
          <w:lang w:val="en-GB"/>
        </w:rPr>
        <w:t>目录</w:t>
      </w:r>
      <w:bookmarkEnd w:id="3"/>
    </w:p>
    <w:p w:rsidR="003A0D12" w:rsidRPr="008F1827" w:rsidRDefault="003A0D12" w:rsidP="005E3074">
      <w:pPr>
        <w:rPr>
          <w:b/>
          <w:color w:val="000000"/>
          <w:sz w:val="24"/>
          <w:lang w:val="en-GB"/>
        </w:rPr>
      </w:pPr>
    </w:p>
    <w:p w:rsidR="003A0D12" w:rsidRPr="008F1827" w:rsidRDefault="003A0D12"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3A0D12" w:rsidRPr="008F1827" w:rsidRDefault="003A0D12"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3A0D12" w:rsidRPr="008F1827" w:rsidRDefault="003A0D12"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3A0D12" w:rsidRPr="008F1827" w:rsidRDefault="003A0D12"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3A0D12" w:rsidRPr="008F1827" w:rsidRDefault="003A0D12"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3A0D12" w:rsidRPr="008F1827" w:rsidRDefault="003A0D12"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3A0D12" w:rsidRPr="008F1827" w:rsidRDefault="003A0D12"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3A0D12" w:rsidRDefault="003A0D12"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3A0D12" w:rsidRDefault="003A0D12"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3A0D12" w:rsidRPr="00296D09" w:rsidRDefault="003A0D12"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3A0D12" w:rsidRDefault="003A0D12"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3A0D12" w:rsidRDefault="003A0D12" w:rsidP="005E3074">
      <w:pPr>
        <w:tabs>
          <w:tab w:val="left" w:pos="720"/>
        </w:tabs>
        <w:rPr>
          <w:bCs/>
          <w:color w:val="FF0000"/>
          <w:lang w:val="en-GB"/>
        </w:rPr>
      </w:pPr>
    </w:p>
    <w:p w:rsidR="003A0D12" w:rsidRDefault="003A0D12" w:rsidP="005E3074">
      <w:pPr>
        <w:tabs>
          <w:tab w:val="left" w:pos="720"/>
        </w:tabs>
        <w:rPr>
          <w:bCs/>
          <w:color w:val="FF0000"/>
          <w:lang w:val="en-GB"/>
        </w:rPr>
      </w:pPr>
    </w:p>
    <w:p w:rsidR="003A0D12" w:rsidRDefault="003A0D12" w:rsidP="005E3074">
      <w:pPr>
        <w:tabs>
          <w:tab w:val="left" w:pos="720"/>
        </w:tabs>
        <w:rPr>
          <w:bCs/>
          <w:color w:val="FF0000"/>
          <w:lang w:val="en-GB"/>
        </w:rPr>
      </w:pPr>
    </w:p>
    <w:p w:rsidR="003A0D12" w:rsidRDefault="003A0D12" w:rsidP="005E3074">
      <w:pPr>
        <w:tabs>
          <w:tab w:val="left" w:pos="720"/>
        </w:tabs>
        <w:rPr>
          <w:bCs/>
          <w:color w:val="FF0000"/>
          <w:lang w:val="en-GB"/>
        </w:rPr>
      </w:pPr>
    </w:p>
    <w:p w:rsidR="003A0D12" w:rsidRDefault="003A0D12" w:rsidP="005E3074">
      <w:pPr>
        <w:tabs>
          <w:tab w:val="left" w:pos="720"/>
        </w:tabs>
        <w:rPr>
          <w:bCs/>
          <w:color w:val="FF0000"/>
          <w:lang w:val="en-GB"/>
        </w:rPr>
      </w:pPr>
    </w:p>
    <w:p w:rsidR="003A0D12" w:rsidRPr="008F1827" w:rsidRDefault="003A0D12" w:rsidP="005E3074">
      <w:pPr>
        <w:tabs>
          <w:tab w:val="left" w:pos="720"/>
        </w:tabs>
        <w:rPr>
          <w:bCs/>
          <w:color w:val="FF0000"/>
          <w:lang w:val="en-GB"/>
        </w:rPr>
      </w:pPr>
    </w:p>
    <w:p w:rsidR="003A0D12" w:rsidRPr="008F1827" w:rsidRDefault="003A0D12"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3A0D12" w:rsidRDefault="003A0D12">
      <w:pPr>
        <w:widowControl/>
        <w:jc w:val="left"/>
        <w:rPr>
          <w:rFonts w:ascii="宋体" w:hAnsi="MS Sans Serif"/>
          <w:b/>
          <w:bCs/>
          <w:kern w:val="0"/>
          <w:sz w:val="46"/>
          <w:szCs w:val="46"/>
        </w:rPr>
      </w:pPr>
      <w:r>
        <w:rPr>
          <w:rFonts w:ascii="宋体" w:hAnsi="MS Sans Serif"/>
          <w:b/>
          <w:bCs/>
          <w:kern w:val="0"/>
          <w:sz w:val="46"/>
          <w:szCs w:val="46"/>
        </w:rPr>
        <w:br w:type="page"/>
      </w:r>
    </w:p>
    <w:p w:rsidR="003A0D12" w:rsidRPr="00392BF4" w:rsidRDefault="003A0D12"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3A0D12" w:rsidRPr="008F1827" w:rsidRDefault="003A0D12" w:rsidP="005E3074">
      <w:pPr>
        <w:jc w:val="left"/>
        <w:rPr>
          <w:rFonts w:ascii="宋体"/>
          <w:b/>
          <w:bCs/>
          <w:kern w:val="0"/>
          <w:sz w:val="46"/>
          <w:szCs w:val="46"/>
        </w:rPr>
      </w:pPr>
    </w:p>
    <w:p w:rsidR="003A0D12" w:rsidRPr="008F1827" w:rsidRDefault="003A0D12" w:rsidP="005E3074">
      <w:pPr>
        <w:jc w:val="left"/>
        <w:rPr>
          <w:rFonts w:ascii="宋体"/>
          <w:b/>
          <w:bCs/>
          <w:kern w:val="0"/>
          <w:sz w:val="46"/>
          <w:szCs w:val="46"/>
        </w:rPr>
      </w:pPr>
    </w:p>
    <w:p w:rsidR="003A0D12" w:rsidRPr="005D0C17" w:rsidRDefault="003A0D12"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3A0D12" w:rsidRDefault="003A0D12" w:rsidP="005E3074">
      <w:pPr>
        <w:rPr>
          <w:sz w:val="36"/>
        </w:rPr>
      </w:pPr>
    </w:p>
    <w:p w:rsidR="003A0D12" w:rsidRPr="008F1827" w:rsidRDefault="003A0D12"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3A0D12" w:rsidRDefault="003A0D12" w:rsidP="005E3074">
      <w:pPr>
        <w:jc w:val="left"/>
        <w:rPr>
          <w:sz w:val="36"/>
          <w:szCs w:val="36"/>
        </w:rPr>
      </w:pPr>
    </w:p>
    <w:p w:rsidR="003A0D12" w:rsidRPr="008F1827" w:rsidRDefault="003A0D12"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3A0D12" w:rsidRPr="008F1827" w:rsidRDefault="003A0D12" w:rsidP="005E3074">
      <w:pPr>
        <w:rPr>
          <w:sz w:val="30"/>
        </w:rPr>
      </w:pPr>
    </w:p>
    <w:p w:rsidR="003A0D12" w:rsidRPr="008F1827" w:rsidRDefault="003A0D12"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3A0D12" w:rsidRPr="008F1827" w:rsidRDefault="003A0D12" w:rsidP="005E3074">
      <w:pPr>
        <w:rPr>
          <w:sz w:val="30"/>
        </w:rPr>
      </w:pPr>
    </w:p>
    <w:p w:rsidR="003A0D12" w:rsidRPr="008F1827" w:rsidRDefault="003A0D12"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3A0D12" w:rsidRPr="008F1827" w:rsidRDefault="003A0D12" w:rsidP="005E3074">
      <w:pPr>
        <w:ind w:firstLineChars="500" w:firstLine="1500"/>
        <w:rPr>
          <w:sz w:val="30"/>
          <w:u w:val="single"/>
        </w:rPr>
      </w:pPr>
    </w:p>
    <w:p w:rsidR="003A0D12" w:rsidRPr="008F1827" w:rsidRDefault="003A0D12" w:rsidP="005E3074">
      <w:pPr>
        <w:ind w:firstLineChars="500" w:firstLine="1500"/>
        <w:rPr>
          <w:sz w:val="30"/>
          <w:u w:val="single"/>
        </w:rPr>
      </w:pPr>
    </w:p>
    <w:p w:rsidR="003A0D12" w:rsidRPr="008F1827" w:rsidRDefault="003A0D12" w:rsidP="005E3074">
      <w:pPr>
        <w:jc w:val="left"/>
        <w:rPr>
          <w:sz w:val="30"/>
          <w:u w:val="single"/>
        </w:rPr>
      </w:pPr>
    </w:p>
    <w:p w:rsidR="003A0D12" w:rsidRPr="008F1827" w:rsidRDefault="003A0D12" w:rsidP="005E3074">
      <w:pPr>
        <w:jc w:val="left"/>
        <w:rPr>
          <w:sz w:val="30"/>
          <w:u w:val="single"/>
        </w:rPr>
      </w:pPr>
    </w:p>
    <w:p w:rsidR="003A0D12" w:rsidRPr="008F1827" w:rsidRDefault="003A0D12"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3A0D12" w:rsidRPr="008F1827" w:rsidRDefault="003A0D12" w:rsidP="005E3074">
      <w:pPr>
        <w:jc w:val="left"/>
        <w:rPr>
          <w:sz w:val="30"/>
          <w:u w:val="single"/>
        </w:rPr>
      </w:pPr>
    </w:p>
    <w:p w:rsidR="003A0D12" w:rsidRPr="008F1827" w:rsidRDefault="003A0D12"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3A0D12" w:rsidRPr="008F1827" w:rsidRDefault="003A0D12" w:rsidP="005E3074">
      <w:pPr>
        <w:rPr>
          <w:sz w:val="30"/>
        </w:rPr>
      </w:pPr>
    </w:p>
    <w:p w:rsidR="003A0D12" w:rsidRPr="008F1827" w:rsidRDefault="003A0D12"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3A0D12" w:rsidRDefault="003A0D12">
      <w:r>
        <w:br w:type="page"/>
      </w:r>
    </w:p>
    <w:p w:rsidR="003A0D12" w:rsidRPr="00392BF4" w:rsidRDefault="003A0D1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3A0D12" w:rsidRDefault="003A0D12"/>
    <w:tbl>
      <w:tblPr>
        <w:tblW w:w="5000" w:type="pct"/>
        <w:tblCellMar>
          <w:left w:w="0" w:type="dxa"/>
          <w:right w:w="0" w:type="dxa"/>
        </w:tblCellMar>
        <w:tblLook w:val="0000" w:firstRow="0" w:lastRow="0" w:firstColumn="0" w:lastColumn="0" w:noHBand="0" w:noVBand="0"/>
      </w:tblPr>
      <w:tblGrid>
        <w:gridCol w:w="571"/>
        <w:gridCol w:w="5498"/>
        <w:gridCol w:w="2267"/>
      </w:tblGrid>
      <w:tr w:rsidR="003A0D12"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A0D12" w:rsidRPr="008F1827" w:rsidRDefault="003A0D12"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A0D12" w:rsidRPr="008F1827" w:rsidRDefault="003A0D12"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3A0D12"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A0D12" w:rsidRPr="008F1827" w:rsidRDefault="003A0D12"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3A0D1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0D12" w:rsidRPr="008F1827" w:rsidRDefault="003A0D12"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right"/>
              <w:rPr>
                <w:rFonts w:ascii="宋体" w:hAnsi="宋体" w:cs="Arial"/>
                <w:sz w:val="18"/>
                <w:szCs w:val="18"/>
              </w:rPr>
            </w:pPr>
            <w:r w:rsidRPr="008F1827">
              <w:rPr>
                <w:rFonts w:cs="Arial" w:hint="eastAsia"/>
                <w:sz w:val="18"/>
                <w:szCs w:val="18"/>
              </w:rPr>
              <w:t xml:space="preserve">　</w:t>
            </w:r>
          </w:p>
        </w:tc>
      </w:tr>
      <w:tr w:rsidR="003A0D1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0D12" w:rsidRPr="008F1827" w:rsidRDefault="003A0D12"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center"/>
              <w:rPr>
                <w:rFonts w:ascii="宋体" w:hAnsi="宋体" w:cs="Arial"/>
                <w:sz w:val="18"/>
                <w:szCs w:val="18"/>
              </w:rPr>
            </w:pPr>
            <w:r w:rsidRPr="008F1827">
              <w:rPr>
                <w:rFonts w:cs="Arial" w:hint="eastAsia"/>
                <w:sz w:val="18"/>
                <w:szCs w:val="18"/>
              </w:rPr>
              <w:t>0</w:t>
            </w:r>
          </w:p>
        </w:tc>
      </w:tr>
      <w:tr w:rsidR="003A0D1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0D12" w:rsidRPr="008F1827" w:rsidRDefault="003A0D12"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center"/>
              <w:rPr>
                <w:rFonts w:ascii="宋体" w:hAnsi="宋体" w:cs="Arial"/>
                <w:sz w:val="18"/>
                <w:szCs w:val="18"/>
              </w:rPr>
            </w:pPr>
          </w:p>
        </w:tc>
      </w:tr>
      <w:tr w:rsidR="003A0D1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0D12" w:rsidRPr="008F1827" w:rsidRDefault="003A0D12"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center"/>
              <w:rPr>
                <w:rFonts w:ascii="宋体" w:hAnsi="宋体" w:cs="Arial"/>
                <w:sz w:val="18"/>
                <w:szCs w:val="18"/>
              </w:rPr>
            </w:pPr>
            <w:r w:rsidRPr="008F1827">
              <w:rPr>
                <w:rFonts w:cs="Arial" w:hint="eastAsia"/>
                <w:sz w:val="18"/>
                <w:szCs w:val="18"/>
              </w:rPr>
              <w:t>0</w:t>
            </w:r>
          </w:p>
        </w:tc>
      </w:tr>
      <w:tr w:rsidR="003A0D1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0D12" w:rsidRPr="008F1827" w:rsidRDefault="003A0D12"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right"/>
              <w:rPr>
                <w:rFonts w:ascii="宋体" w:hAnsi="宋体" w:cs="Arial"/>
                <w:sz w:val="18"/>
                <w:szCs w:val="18"/>
              </w:rPr>
            </w:pPr>
            <w:r w:rsidRPr="008F1827">
              <w:rPr>
                <w:rFonts w:cs="Arial" w:hint="eastAsia"/>
                <w:sz w:val="18"/>
                <w:szCs w:val="18"/>
              </w:rPr>
              <w:t xml:space="preserve">　</w:t>
            </w:r>
          </w:p>
        </w:tc>
      </w:tr>
      <w:tr w:rsidR="003A0D1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0D12" w:rsidRPr="008F1827" w:rsidRDefault="003A0D12"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right"/>
              <w:rPr>
                <w:rFonts w:ascii="宋体" w:hAnsi="宋体" w:cs="Arial"/>
                <w:sz w:val="18"/>
                <w:szCs w:val="18"/>
              </w:rPr>
            </w:pPr>
            <w:r w:rsidRPr="008F1827">
              <w:rPr>
                <w:rFonts w:cs="Arial" w:hint="eastAsia"/>
                <w:sz w:val="18"/>
                <w:szCs w:val="18"/>
              </w:rPr>
              <w:t xml:space="preserve">　</w:t>
            </w:r>
          </w:p>
        </w:tc>
      </w:tr>
      <w:tr w:rsidR="003A0D1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0D12" w:rsidRPr="008F1827" w:rsidRDefault="003A0D12"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right"/>
              <w:rPr>
                <w:rFonts w:ascii="宋体" w:hAnsi="宋体" w:cs="Arial"/>
                <w:sz w:val="18"/>
                <w:szCs w:val="18"/>
              </w:rPr>
            </w:pPr>
            <w:r w:rsidRPr="008F1827">
              <w:rPr>
                <w:rFonts w:cs="Arial" w:hint="eastAsia"/>
                <w:sz w:val="18"/>
                <w:szCs w:val="18"/>
              </w:rPr>
              <w:t xml:space="preserve">　</w:t>
            </w:r>
          </w:p>
        </w:tc>
      </w:tr>
      <w:tr w:rsidR="003A0D1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0D12" w:rsidRPr="008F1827" w:rsidRDefault="003A0D12"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right"/>
              <w:rPr>
                <w:rFonts w:ascii="宋体" w:hAnsi="宋体" w:cs="Arial"/>
                <w:sz w:val="18"/>
                <w:szCs w:val="18"/>
              </w:rPr>
            </w:pPr>
            <w:r w:rsidRPr="008F1827">
              <w:rPr>
                <w:rFonts w:cs="Arial" w:hint="eastAsia"/>
                <w:sz w:val="18"/>
                <w:szCs w:val="18"/>
              </w:rPr>
              <w:t xml:space="preserve">　</w:t>
            </w:r>
          </w:p>
        </w:tc>
      </w:tr>
      <w:tr w:rsidR="003A0D1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0D12" w:rsidRPr="008F1827" w:rsidRDefault="003A0D12"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right"/>
              <w:rPr>
                <w:rFonts w:ascii="宋体" w:hAnsi="宋体" w:cs="Arial"/>
                <w:sz w:val="18"/>
                <w:szCs w:val="18"/>
              </w:rPr>
            </w:pPr>
            <w:r w:rsidRPr="008F1827">
              <w:rPr>
                <w:rFonts w:cs="Arial" w:hint="eastAsia"/>
                <w:sz w:val="18"/>
                <w:szCs w:val="18"/>
              </w:rPr>
              <w:t xml:space="preserve">　</w:t>
            </w:r>
          </w:p>
        </w:tc>
      </w:tr>
      <w:tr w:rsidR="003A0D1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A0D12" w:rsidRPr="008F1827" w:rsidRDefault="003A0D12"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right"/>
              <w:rPr>
                <w:rFonts w:ascii="宋体" w:hAnsi="宋体" w:cs="Arial"/>
                <w:sz w:val="18"/>
                <w:szCs w:val="18"/>
              </w:rPr>
            </w:pPr>
            <w:r w:rsidRPr="008F1827">
              <w:rPr>
                <w:rFonts w:cs="Arial" w:hint="eastAsia"/>
                <w:sz w:val="18"/>
                <w:szCs w:val="18"/>
              </w:rPr>
              <w:t xml:space="preserve">　</w:t>
            </w:r>
          </w:p>
        </w:tc>
      </w:tr>
      <w:tr w:rsidR="003A0D1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r>
      <w:tr w:rsidR="003A0D1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r>
      <w:tr w:rsidR="003A0D1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r>
      <w:tr w:rsidR="003A0D1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r>
      <w:tr w:rsidR="003A0D1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r>
      <w:tr w:rsidR="003A0D1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cs="Arial"/>
                <w:sz w:val="20"/>
                <w:szCs w:val="20"/>
              </w:rPr>
            </w:pPr>
          </w:p>
        </w:tc>
      </w:tr>
      <w:tr w:rsidR="003A0D1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cs="Arial"/>
                <w:sz w:val="20"/>
                <w:szCs w:val="20"/>
              </w:rPr>
            </w:pPr>
          </w:p>
        </w:tc>
      </w:tr>
      <w:tr w:rsidR="003A0D1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r>
      <w:tr w:rsidR="003A0D1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r>
      <w:tr w:rsidR="003A0D1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r>
      <w:tr w:rsidR="003A0D1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r>
      <w:tr w:rsidR="003A0D1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r>
      <w:tr w:rsidR="003A0D1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r>
      <w:tr w:rsidR="003A0D1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r>
      <w:tr w:rsidR="003A0D1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sz w:val="20"/>
                <w:szCs w:val="20"/>
              </w:rPr>
              <w:t xml:space="preserve"> </w:t>
            </w:r>
          </w:p>
        </w:tc>
      </w:tr>
      <w:tr w:rsidR="003A0D12"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0D12" w:rsidRPr="008F1827" w:rsidRDefault="003A0D1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A0D12" w:rsidRPr="008F1827" w:rsidRDefault="003A0D12" w:rsidP="00CF6E57">
            <w:pPr>
              <w:jc w:val="right"/>
              <w:rPr>
                <w:rFonts w:ascii="宋体" w:hAnsi="宋体" w:cs="Arial"/>
                <w:sz w:val="18"/>
                <w:szCs w:val="18"/>
              </w:rPr>
            </w:pPr>
            <w:r w:rsidRPr="008F1827">
              <w:rPr>
                <w:rFonts w:cs="Arial" w:hint="eastAsia"/>
                <w:sz w:val="18"/>
                <w:szCs w:val="18"/>
              </w:rPr>
              <w:t xml:space="preserve">　</w:t>
            </w:r>
          </w:p>
        </w:tc>
      </w:tr>
    </w:tbl>
    <w:p w:rsidR="003A0D12" w:rsidRPr="008F1827" w:rsidRDefault="003A0D12" w:rsidP="005E3074">
      <w:pPr>
        <w:autoSpaceDE w:val="0"/>
        <w:autoSpaceDN w:val="0"/>
        <w:adjustRightInd w:val="0"/>
        <w:jc w:val="center"/>
        <w:rPr>
          <w:sz w:val="30"/>
        </w:rPr>
      </w:pPr>
    </w:p>
    <w:p w:rsidR="003A0D12" w:rsidRDefault="003A0D12">
      <w:pPr>
        <w:widowControl/>
        <w:jc w:val="left"/>
        <w:rPr>
          <w:sz w:val="30"/>
        </w:rPr>
      </w:pPr>
      <w:r>
        <w:rPr>
          <w:sz w:val="30"/>
        </w:rPr>
        <w:br w:type="page"/>
      </w:r>
    </w:p>
    <w:p w:rsidR="003A0D12" w:rsidRPr="00392BF4" w:rsidRDefault="003A0D1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3A0D12" w:rsidRPr="003F2E0D" w:rsidRDefault="003A0D12"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3A0D12" w:rsidRPr="008F1827" w:rsidTr="003F2E0D">
        <w:trPr>
          <w:cantSplit/>
        </w:trPr>
        <w:tc>
          <w:tcPr>
            <w:tcW w:w="3626" w:type="pct"/>
            <w:gridSpan w:val="5"/>
            <w:vAlign w:val="center"/>
          </w:tcPr>
          <w:p w:rsidR="003A0D12" w:rsidRPr="008F1827" w:rsidRDefault="003A0D12"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3A0D12" w:rsidRPr="008F1827" w:rsidRDefault="003A0D12"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3A0D12" w:rsidRPr="008F1827" w:rsidTr="008260C1">
        <w:trPr>
          <w:cantSplit/>
        </w:trPr>
        <w:tc>
          <w:tcPr>
            <w:tcW w:w="422" w:type="pct"/>
            <w:vMerge w:val="restart"/>
            <w:vAlign w:val="center"/>
          </w:tcPr>
          <w:p w:rsidR="003A0D12" w:rsidRPr="008F1827" w:rsidRDefault="003A0D12" w:rsidP="00CF6E57">
            <w:pPr>
              <w:autoSpaceDE w:val="0"/>
              <w:autoSpaceDN w:val="0"/>
              <w:adjustRightInd w:val="0"/>
              <w:jc w:val="center"/>
            </w:pPr>
            <w:r w:rsidRPr="008F1827">
              <w:rPr>
                <w:rFonts w:hint="eastAsia"/>
              </w:rPr>
              <w:t>序号</w:t>
            </w:r>
          </w:p>
        </w:tc>
        <w:tc>
          <w:tcPr>
            <w:tcW w:w="824" w:type="pct"/>
            <w:vMerge w:val="restart"/>
            <w:vAlign w:val="center"/>
          </w:tcPr>
          <w:p w:rsidR="003A0D12" w:rsidRPr="008F1827" w:rsidRDefault="003A0D12" w:rsidP="00CF6E57">
            <w:pPr>
              <w:autoSpaceDE w:val="0"/>
              <w:autoSpaceDN w:val="0"/>
              <w:adjustRightInd w:val="0"/>
              <w:jc w:val="center"/>
            </w:pPr>
            <w:r w:rsidRPr="008F1827">
              <w:rPr>
                <w:rFonts w:hint="eastAsia"/>
              </w:rPr>
              <w:t>项目编码</w:t>
            </w:r>
          </w:p>
        </w:tc>
        <w:tc>
          <w:tcPr>
            <w:tcW w:w="1190" w:type="pct"/>
            <w:vMerge w:val="restart"/>
            <w:vAlign w:val="center"/>
          </w:tcPr>
          <w:p w:rsidR="003A0D12" w:rsidRPr="008F1827" w:rsidRDefault="003A0D12"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3A0D12" w:rsidRPr="008F1827" w:rsidRDefault="003A0D12" w:rsidP="00CF6E57">
            <w:pPr>
              <w:autoSpaceDE w:val="0"/>
              <w:autoSpaceDN w:val="0"/>
              <w:adjustRightInd w:val="0"/>
              <w:jc w:val="center"/>
            </w:pPr>
            <w:r w:rsidRPr="008F1827">
              <w:rPr>
                <w:rFonts w:hint="eastAsia"/>
              </w:rPr>
              <w:t>计量单位</w:t>
            </w:r>
          </w:p>
        </w:tc>
        <w:tc>
          <w:tcPr>
            <w:tcW w:w="549" w:type="pct"/>
            <w:vMerge w:val="restart"/>
            <w:vAlign w:val="center"/>
          </w:tcPr>
          <w:p w:rsidR="003A0D12" w:rsidRPr="008F1827" w:rsidRDefault="003A0D12" w:rsidP="00CF6E57">
            <w:pPr>
              <w:autoSpaceDE w:val="0"/>
              <w:autoSpaceDN w:val="0"/>
              <w:adjustRightInd w:val="0"/>
              <w:jc w:val="center"/>
            </w:pPr>
            <w:r w:rsidRPr="008F1827">
              <w:rPr>
                <w:rFonts w:hint="eastAsia"/>
              </w:rPr>
              <w:t>工程量</w:t>
            </w:r>
          </w:p>
        </w:tc>
        <w:tc>
          <w:tcPr>
            <w:tcW w:w="1374" w:type="pct"/>
            <w:gridSpan w:val="2"/>
            <w:vAlign w:val="center"/>
          </w:tcPr>
          <w:p w:rsidR="003A0D12" w:rsidRPr="008F1827" w:rsidRDefault="003A0D12"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3A0D12" w:rsidRPr="008F1827" w:rsidTr="008260C1">
        <w:trPr>
          <w:cantSplit/>
        </w:trPr>
        <w:tc>
          <w:tcPr>
            <w:tcW w:w="422" w:type="pct"/>
            <w:vMerge/>
          </w:tcPr>
          <w:p w:rsidR="003A0D12" w:rsidRPr="008F1827" w:rsidRDefault="003A0D12" w:rsidP="00CF6E57">
            <w:pPr>
              <w:autoSpaceDE w:val="0"/>
              <w:autoSpaceDN w:val="0"/>
              <w:adjustRightInd w:val="0"/>
            </w:pPr>
          </w:p>
        </w:tc>
        <w:tc>
          <w:tcPr>
            <w:tcW w:w="824" w:type="pct"/>
            <w:vMerge/>
          </w:tcPr>
          <w:p w:rsidR="003A0D12" w:rsidRPr="008F1827" w:rsidRDefault="003A0D12" w:rsidP="00CF6E57">
            <w:pPr>
              <w:autoSpaceDE w:val="0"/>
              <w:autoSpaceDN w:val="0"/>
              <w:adjustRightInd w:val="0"/>
            </w:pPr>
          </w:p>
        </w:tc>
        <w:tc>
          <w:tcPr>
            <w:tcW w:w="1190" w:type="pct"/>
            <w:vMerge/>
          </w:tcPr>
          <w:p w:rsidR="003A0D12" w:rsidRPr="008F1827" w:rsidRDefault="003A0D12" w:rsidP="00CF6E57">
            <w:pPr>
              <w:autoSpaceDE w:val="0"/>
              <w:autoSpaceDN w:val="0"/>
              <w:adjustRightInd w:val="0"/>
            </w:pPr>
          </w:p>
        </w:tc>
        <w:tc>
          <w:tcPr>
            <w:tcW w:w="641" w:type="pct"/>
            <w:vMerge/>
          </w:tcPr>
          <w:p w:rsidR="003A0D12" w:rsidRPr="008F1827" w:rsidRDefault="003A0D12" w:rsidP="00CF6E57">
            <w:pPr>
              <w:autoSpaceDE w:val="0"/>
              <w:autoSpaceDN w:val="0"/>
              <w:adjustRightInd w:val="0"/>
            </w:pPr>
          </w:p>
        </w:tc>
        <w:tc>
          <w:tcPr>
            <w:tcW w:w="549" w:type="pct"/>
            <w:vMerge/>
          </w:tcPr>
          <w:p w:rsidR="003A0D12" w:rsidRPr="008F1827" w:rsidRDefault="003A0D12" w:rsidP="00CF6E57">
            <w:pPr>
              <w:autoSpaceDE w:val="0"/>
              <w:autoSpaceDN w:val="0"/>
              <w:adjustRightInd w:val="0"/>
            </w:pPr>
          </w:p>
        </w:tc>
        <w:tc>
          <w:tcPr>
            <w:tcW w:w="641" w:type="pct"/>
            <w:vAlign w:val="center"/>
          </w:tcPr>
          <w:p w:rsidR="003A0D12" w:rsidRPr="008F1827" w:rsidRDefault="003A0D12" w:rsidP="00CF6E57">
            <w:pPr>
              <w:autoSpaceDE w:val="0"/>
              <w:autoSpaceDN w:val="0"/>
              <w:adjustRightInd w:val="0"/>
              <w:jc w:val="center"/>
            </w:pPr>
            <w:r w:rsidRPr="008F1827">
              <w:rPr>
                <w:rFonts w:hint="eastAsia"/>
              </w:rPr>
              <w:t>综合单价</w:t>
            </w:r>
          </w:p>
        </w:tc>
        <w:tc>
          <w:tcPr>
            <w:tcW w:w="733" w:type="pct"/>
            <w:vAlign w:val="center"/>
          </w:tcPr>
          <w:p w:rsidR="003A0D12" w:rsidRPr="008F1827" w:rsidRDefault="003A0D12" w:rsidP="00CF6E57">
            <w:pPr>
              <w:autoSpaceDE w:val="0"/>
              <w:autoSpaceDN w:val="0"/>
              <w:adjustRightInd w:val="0"/>
              <w:jc w:val="center"/>
            </w:pPr>
            <w:r w:rsidRPr="008F1827">
              <w:rPr>
                <w:rFonts w:hint="eastAsia"/>
              </w:rPr>
              <w:t>合价</w:t>
            </w: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vAlign w:val="center"/>
          </w:tcPr>
          <w:p w:rsidR="003A0D12" w:rsidRPr="008F1827" w:rsidRDefault="003A0D12" w:rsidP="00CF6E57">
            <w:pPr>
              <w:autoSpaceDE w:val="0"/>
              <w:autoSpaceDN w:val="0"/>
              <w:adjustRightInd w:val="0"/>
              <w:jc w:val="center"/>
            </w:pPr>
            <w:r w:rsidRPr="008F1827">
              <w:rPr>
                <w:rFonts w:hint="eastAsia"/>
              </w:rPr>
              <w:t>本页合计</w:t>
            </w: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r w:rsidR="003A0D12" w:rsidRPr="008F1827" w:rsidTr="008260C1">
        <w:trPr>
          <w:trHeight w:val="510"/>
        </w:trPr>
        <w:tc>
          <w:tcPr>
            <w:tcW w:w="422" w:type="pct"/>
          </w:tcPr>
          <w:p w:rsidR="003A0D12" w:rsidRPr="008F1827" w:rsidRDefault="003A0D12" w:rsidP="00CF6E57">
            <w:pPr>
              <w:autoSpaceDE w:val="0"/>
              <w:autoSpaceDN w:val="0"/>
              <w:adjustRightInd w:val="0"/>
            </w:pPr>
          </w:p>
        </w:tc>
        <w:tc>
          <w:tcPr>
            <w:tcW w:w="824" w:type="pct"/>
          </w:tcPr>
          <w:p w:rsidR="003A0D12" w:rsidRPr="008F1827" w:rsidRDefault="003A0D12" w:rsidP="00CF6E57">
            <w:pPr>
              <w:autoSpaceDE w:val="0"/>
              <w:autoSpaceDN w:val="0"/>
              <w:adjustRightInd w:val="0"/>
            </w:pPr>
          </w:p>
        </w:tc>
        <w:tc>
          <w:tcPr>
            <w:tcW w:w="1190" w:type="pct"/>
            <w:vAlign w:val="center"/>
          </w:tcPr>
          <w:p w:rsidR="003A0D12" w:rsidRPr="008F1827" w:rsidRDefault="003A0D12" w:rsidP="00CF6E57">
            <w:pPr>
              <w:autoSpaceDE w:val="0"/>
              <w:autoSpaceDN w:val="0"/>
              <w:adjustRightInd w:val="0"/>
              <w:jc w:val="center"/>
            </w:pPr>
            <w:r w:rsidRPr="008F1827">
              <w:rPr>
                <w:rFonts w:hint="eastAsia"/>
              </w:rPr>
              <w:t>合计</w:t>
            </w:r>
          </w:p>
        </w:tc>
        <w:tc>
          <w:tcPr>
            <w:tcW w:w="641" w:type="pct"/>
          </w:tcPr>
          <w:p w:rsidR="003A0D12" w:rsidRPr="008F1827" w:rsidRDefault="003A0D12" w:rsidP="00CF6E57">
            <w:pPr>
              <w:autoSpaceDE w:val="0"/>
              <w:autoSpaceDN w:val="0"/>
              <w:adjustRightInd w:val="0"/>
            </w:pPr>
          </w:p>
        </w:tc>
        <w:tc>
          <w:tcPr>
            <w:tcW w:w="549" w:type="pct"/>
          </w:tcPr>
          <w:p w:rsidR="003A0D12" w:rsidRPr="008F1827" w:rsidRDefault="003A0D12" w:rsidP="00CF6E57">
            <w:pPr>
              <w:autoSpaceDE w:val="0"/>
              <w:autoSpaceDN w:val="0"/>
              <w:adjustRightInd w:val="0"/>
            </w:pPr>
          </w:p>
        </w:tc>
        <w:tc>
          <w:tcPr>
            <w:tcW w:w="641" w:type="pct"/>
          </w:tcPr>
          <w:p w:rsidR="003A0D12" w:rsidRPr="008F1827" w:rsidRDefault="003A0D12" w:rsidP="00CF6E57">
            <w:pPr>
              <w:autoSpaceDE w:val="0"/>
              <w:autoSpaceDN w:val="0"/>
              <w:adjustRightInd w:val="0"/>
            </w:pPr>
          </w:p>
        </w:tc>
        <w:tc>
          <w:tcPr>
            <w:tcW w:w="733" w:type="pct"/>
          </w:tcPr>
          <w:p w:rsidR="003A0D12" w:rsidRPr="008F1827" w:rsidRDefault="003A0D12" w:rsidP="00CF6E57">
            <w:pPr>
              <w:autoSpaceDE w:val="0"/>
              <w:autoSpaceDN w:val="0"/>
              <w:adjustRightInd w:val="0"/>
            </w:pPr>
          </w:p>
        </w:tc>
      </w:tr>
    </w:tbl>
    <w:p w:rsidR="003A0D12" w:rsidRPr="00392BF4" w:rsidRDefault="003A0D12" w:rsidP="00392BF4">
      <w:pPr>
        <w:autoSpaceDE w:val="0"/>
        <w:autoSpaceDN w:val="0"/>
        <w:adjustRightInd w:val="0"/>
        <w:jc w:val="center"/>
        <w:rPr>
          <w:rFonts w:ascii="华文新魏" w:eastAsia="华文新魏" w:hAnsi="MS Sans Serif"/>
          <w:b/>
          <w:bCs/>
          <w:kern w:val="0"/>
          <w:sz w:val="48"/>
          <w:szCs w:val="46"/>
        </w:rPr>
      </w:pPr>
      <w:bookmarkStart w:id="4"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4"/>
    </w:p>
    <w:p w:rsidR="003A0D12" w:rsidRPr="008F1827" w:rsidRDefault="003A0D12" w:rsidP="005E3074">
      <w:pPr>
        <w:spacing w:line="360" w:lineRule="auto"/>
        <w:rPr>
          <w:b/>
          <w:bCs/>
          <w:color w:val="000000"/>
          <w:sz w:val="24"/>
          <w:lang w:val="en-GB"/>
        </w:rPr>
      </w:pPr>
    </w:p>
    <w:p w:rsidR="003A0D12" w:rsidRPr="008F1827" w:rsidRDefault="003A0D12"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3A0D12" w:rsidRPr="008F1827" w:rsidRDefault="003A0D12"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3A0D12" w:rsidRPr="008F1827" w:rsidRDefault="003A0D12"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3A0D12" w:rsidRPr="008F1827" w:rsidRDefault="003A0D12"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3A0D12" w:rsidRPr="008F1827" w:rsidRDefault="003A0D12"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3A0D12" w:rsidRPr="008F1827" w:rsidRDefault="003A0D12"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3A0D12" w:rsidRPr="008F1827" w:rsidRDefault="003A0D12" w:rsidP="005E3074">
      <w:pPr>
        <w:spacing w:line="360" w:lineRule="auto"/>
        <w:ind w:firstLineChars="200" w:firstLine="480"/>
        <w:rPr>
          <w:color w:val="000000"/>
          <w:sz w:val="24"/>
          <w:lang w:val="en-GB"/>
        </w:rPr>
      </w:pPr>
    </w:p>
    <w:p w:rsidR="003A0D12" w:rsidRPr="008F1827" w:rsidRDefault="003A0D12"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3A0D12" w:rsidRPr="008F1827" w:rsidRDefault="003A0D12"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3A0D12" w:rsidRPr="008F1827" w:rsidRDefault="003A0D12" w:rsidP="005E3074">
      <w:pPr>
        <w:spacing w:line="360" w:lineRule="auto"/>
        <w:rPr>
          <w:color w:val="000000"/>
          <w:sz w:val="24"/>
          <w:lang w:val="en-GB"/>
        </w:rPr>
      </w:pPr>
    </w:p>
    <w:p w:rsidR="003A0D12" w:rsidRPr="008F1827" w:rsidRDefault="003A0D12" w:rsidP="005E3074">
      <w:pPr>
        <w:spacing w:line="360" w:lineRule="auto"/>
        <w:rPr>
          <w:color w:val="000000"/>
          <w:sz w:val="24"/>
          <w:lang w:val="en-GB"/>
        </w:rPr>
      </w:pPr>
    </w:p>
    <w:p w:rsidR="003A0D12" w:rsidRPr="008F1827" w:rsidRDefault="003A0D12"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3A0D12" w:rsidRPr="008F1827" w:rsidRDefault="003A0D12"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3A0D12" w:rsidRPr="008F1827" w:rsidRDefault="003A0D12"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3A0D12" w:rsidRPr="008F1827" w:rsidRDefault="003A0D12" w:rsidP="005E3074">
      <w:pPr>
        <w:spacing w:line="360" w:lineRule="auto"/>
        <w:ind w:firstLineChars="200" w:firstLine="480"/>
        <w:rPr>
          <w:color w:val="000000"/>
          <w:sz w:val="24"/>
          <w:lang w:val="en-GB"/>
        </w:rPr>
      </w:pPr>
    </w:p>
    <w:p w:rsidR="003A0D12" w:rsidRPr="008F1827" w:rsidRDefault="003A0D12"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3A0D12" w:rsidRPr="008F1827" w:rsidRDefault="003A0D12" w:rsidP="005E3074">
      <w:pPr>
        <w:spacing w:line="360" w:lineRule="auto"/>
        <w:ind w:firstLineChars="200" w:firstLine="420"/>
        <w:rPr>
          <w:color w:val="000000"/>
          <w:lang w:val="en-GB"/>
        </w:rPr>
      </w:pPr>
    </w:p>
    <w:p w:rsidR="003A0D12" w:rsidRPr="008F1827" w:rsidRDefault="003A0D12" w:rsidP="005E3074">
      <w:pPr>
        <w:spacing w:line="360" w:lineRule="auto"/>
        <w:ind w:firstLineChars="200" w:firstLine="420"/>
        <w:rPr>
          <w:color w:val="000000"/>
          <w:lang w:val="en-GB"/>
        </w:rPr>
      </w:pPr>
    </w:p>
    <w:p w:rsidR="003A0D12" w:rsidRPr="008F1827" w:rsidRDefault="003A0D12" w:rsidP="00827953">
      <w:pPr>
        <w:spacing w:line="360" w:lineRule="auto"/>
        <w:ind w:firstLineChars="200" w:firstLine="420"/>
        <w:rPr>
          <w:color w:val="000000"/>
          <w:lang w:val="en-GB"/>
        </w:rPr>
      </w:pPr>
    </w:p>
    <w:p w:rsidR="003A0D12" w:rsidRPr="008F1827" w:rsidRDefault="003A0D12" w:rsidP="005E3074">
      <w:pPr>
        <w:spacing w:line="360" w:lineRule="auto"/>
        <w:ind w:firstLineChars="200" w:firstLine="420"/>
        <w:rPr>
          <w:color w:val="000000"/>
          <w:lang w:val="en-GB"/>
        </w:rPr>
      </w:pPr>
    </w:p>
    <w:p w:rsidR="003A0D12" w:rsidRDefault="003A0D12"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5" w:name="_Toc37670364"/>
      <w:bookmarkStart w:id="6" w:name="_Toc49329266"/>
      <w:bookmarkStart w:id="7" w:name="_Toc119321152"/>
    </w:p>
    <w:p w:rsidR="003A0D12" w:rsidRDefault="003A0D12">
      <w:pPr>
        <w:widowControl/>
        <w:jc w:val="left"/>
        <w:rPr>
          <w:color w:val="FF0000"/>
          <w:lang w:val="en-GB"/>
        </w:rPr>
      </w:pPr>
      <w:r>
        <w:rPr>
          <w:color w:val="FF0000"/>
          <w:lang w:val="en-GB"/>
        </w:rPr>
        <w:br w:type="page"/>
      </w:r>
    </w:p>
    <w:p w:rsidR="003A0D12" w:rsidRPr="00392BF4" w:rsidRDefault="003A0D1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5"/>
      <w:bookmarkEnd w:id="6"/>
      <w:bookmarkEnd w:id="7"/>
    </w:p>
    <w:p w:rsidR="003A0D12" w:rsidRPr="008F1827" w:rsidRDefault="003A0D12" w:rsidP="005E3074">
      <w:pPr>
        <w:spacing w:line="360" w:lineRule="auto"/>
        <w:ind w:left="361" w:hangingChars="150" w:hanging="361"/>
        <w:rPr>
          <w:b/>
          <w:bCs/>
          <w:color w:val="000000"/>
          <w:sz w:val="24"/>
          <w:lang w:val="en-GB"/>
        </w:rPr>
      </w:pPr>
    </w:p>
    <w:p w:rsidR="003A0D12" w:rsidRPr="008F1827" w:rsidRDefault="003A0D12"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3A0D12" w:rsidRPr="008F1827" w:rsidRDefault="003A0D12"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3A0D12" w:rsidRPr="008F1827" w:rsidRDefault="003A0D12"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3A0D12" w:rsidRPr="008F1827" w:rsidRDefault="003A0D12"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3A0D12" w:rsidRPr="008F1827" w:rsidRDefault="003A0D12" w:rsidP="005E3074">
      <w:pPr>
        <w:spacing w:line="360" w:lineRule="auto"/>
        <w:rPr>
          <w:color w:val="000000"/>
          <w:sz w:val="24"/>
        </w:rPr>
      </w:pPr>
      <w:r w:rsidRPr="008F1827">
        <w:rPr>
          <w:rFonts w:hint="eastAsia"/>
          <w:color w:val="000000"/>
          <w:sz w:val="24"/>
        </w:rPr>
        <w:t>招标编号：</w:t>
      </w:r>
    </w:p>
    <w:p w:rsidR="003A0D12" w:rsidRPr="008F1827" w:rsidRDefault="003A0D12" w:rsidP="005E3074">
      <w:pPr>
        <w:spacing w:line="420" w:lineRule="exact"/>
        <w:rPr>
          <w:b/>
          <w:bCs/>
          <w:color w:val="000000"/>
          <w:sz w:val="24"/>
        </w:rPr>
      </w:pPr>
      <w:r w:rsidRPr="008F1827">
        <w:rPr>
          <w:rFonts w:hint="eastAsia"/>
          <w:b/>
          <w:bCs/>
          <w:color w:val="000000"/>
          <w:sz w:val="24"/>
        </w:rPr>
        <w:t>本公司郑重承诺并声明：</w:t>
      </w:r>
    </w:p>
    <w:p w:rsidR="003A0D12" w:rsidRPr="008F1827" w:rsidRDefault="003A0D12"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3A0D12" w:rsidRPr="008F1827" w:rsidRDefault="003A0D12"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A0D12" w:rsidRPr="008F1827" w:rsidRDefault="003A0D12"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3A0D12" w:rsidRPr="008F1827" w:rsidRDefault="003A0D12"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3A0D12" w:rsidRPr="008F1827" w:rsidRDefault="003A0D12"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3A0D12" w:rsidRPr="008F1827" w:rsidRDefault="003A0D12"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A0D12" w:rsidRPr="008F1827" w:rsidRDefault="003A0D12" w:rsidP="005E3074">
      <w:pPr>
        <w:tabs>
          <w:tab w:val="left" w:pos="-3780"/>
        </w:tabs>
        <w:spacing w:line="360" w:lineRule="auto"/>
        <w:ind w:firstLineChars="200" w:firstLine="480"/>
        <w:rPr>
          <w:color w:val="000000"/>
          <w:sz w:val="24"/>
        </w:rPr>
      </w:pPr>
    </w:p>
    <w:p w:rsidR="003A0D12" w:rsidRPr="008F1827" w:rsidRDefault="003A0D12"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3A0D12" w:rsidRPr="008F1827" w:rsidRDefault="003A0D12"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3A0D12" w:rsidRPr="008F1827" w:rsidRDefault="003A0D12"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3A0D12" w:rsidRPr="008F1827" w:rsidRDefault="003A0D12"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3A0D12" w:rsidRPr="008F1827" w:rsidRDefault="003A0D12"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3A0D12" w:rsidRPr="008F1827" w:rsidRDefault="003A0D12" w:rsidP="005E3074">
      <w:pPr>
        <w:tabs>
          <w:tab w:val="left" w:pos="-3780"/>
        </w:tabs>
        <w:spacing w:line="360" w:lineRule="auto"/>
        <w:ind w:firstLineChars="200" w:firstLine="480"/>
        <w:rPr>
          <w:color w:val="000000"/>
          <w:sz w:val="24"/>
        </w:rPr>
      </w:pPr>
    </w:p>
    <w:p w:rsidR="003A0D12" w:rsidRPr="00F33AE0" w:rsidRDefault="003A0D12"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3A0D12" w:rsidRDefault="003A0D12">
      <w:pPr>
        <w:widowControl/>
        <w:jc w:val="left"/>
        <w:rPr>
          <w:b/>
          <w:sz w:val="24"/>
        </w:rPr>
      </w:pPr>
      <w:r>
        <w:rPr>
          <w:bCs/>
        </w:rPr>
        <w:br w:type="page"/>
      </w:r>
    </w:p>
    <w:p w:rsidR="003A0D12" w:rsidRPr="00392BF4" w:rsidRDefault="003A0D1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3A0D12" w:rsidRPr="00D77876" w:rsidRDefault="003A0D12"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A0D12" w:rsidRPr="00D77876" w:rsidTr="005C282A">
        <w:trPr>
          <w:trHeight w:val="510"/>
        </w:trPr>
        <w:tc>
          <w:tcPr>
            <w:tcW w:w="520" w:type="pct"/>
            <w:vAlign w:val="center"/>
          </w:tcPr>
          <w:p w:rsidR="003A0D12" w:rsidRPr="00D77876" w:rsidRDefault="003A0D12"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3A0D12" w:rsidRPr="00D77876" w:rsidRDefault="003A0D12" w:rsidP="00CF6E57">
            <w:pPr>
              <w:pStyle w:val="a5"/>
              <w:spacing w:line="360" w:lineRule="auto"/>
              <w:ind w:leftChars="-51" w:left="-107" w:rightChars="-51" w:right="-107"/>
              <w:rPr>
                <w:szCs w:val="21"/>
              </w:rPr>
            </w:pPr>
          </w:p>
        </w:tc>
        <w:tc>
          <w:tcPr>
            <w:tcW w:w="752" w:type="pct"/>
            <w:vAlign w:val="center"/>
          </w:tcPr>
          <w:p w:rsidR="003A0D12" w:rsidRPr="00D77876" w:rsidRDefault="003A0D12"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3A0D12" w:rsidRPr="00D77876" w:rsidRDefault="003A0D12" w:rsidP="00CF6E57">
            <w:pPr>
              <w:pStyle w:val="a5"/>
              <w:spacing w:line="360" w:lineRule="auto"/>
              <w:ind w:leftChars="-51" w:left="-107" w:rightChars="-51" w:right="-107"/>
              <w:rPr>
                <w:szCs w:val="21"/>
              </w:rPr>
            </w:pPr>
          </w:p>
        </w:tc>
        <w:tc>
          <w:tcPr>
            <w:tcW w:w="626" w:type="pct"/>
            <w:vAlign w:val="center"/>
          </w:tcPr>
          <w:p w:rsidR="003A0D12" w:rsidRPr="00D77876" w:rsidRDefault="003A0D12"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3A0D12" w:rsidRPr="00D77876" w:rsidRDefault="003A0D12" w:rsidP="00CF6E57">
            <w:pPr>
              <w:pStyle w:val="a5"/>
              <w:spacing w:line="360" w:lineRule="auto"/>
              <w:ind w:leftChars="-51" w:left="-107" w:rightChars="-51" w:right="-107"/>
              <w:rPr>
                <w:szCs w:val="21"/>
              </w:rPr>
            </w:pPr>
          </w:p>
        </w:tc>
      </w:tr>
      <w:tr w:rsidR="003A0D12" w:rsidRPr="00D77876" w:rsidTr="005C282A">
        <w:trPr>
          <w:trHeight w:val="510"/>
        </w:trPr>
        <w:tc>
          <w:tcPr>
            <w:tcW w:w="520" w:type="pct"/>
            <w:vAlign w:val="center"/>
          </w:tcPr>
          <w:p w:rsidR="003A0D12" w:rsidRPr="00D77876" w:rsidRDefault="003A0D12"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3A0D12" w:rsidRPr="00D77876" w:rsidRDefault="003A0D12" w:rsidP="00CF6E57">
            <w:pPr>
              <w:pStyle w:val="a5"/>
              <w:spacing w:line="360" w:lineRule="auto"/>
              <w:ind w:leftChars="-51" w:left="-107" w:rightChars="-51" w:right="-107"/>
              <w:rPr>
                <w:szCs w:val="21"/>
              </w:rPr>
            </w:pPr>
          </w:p>
        </w:tc>
        <w:tc>
          <w:tcPr>
            <w:tcW w:w="752" w:type="pct"/>
            <w:vAlign w:val="center"/>
          </w:tcPr>
          <w:p w:rsidR="003A0D12" w:rsidRPr="00D77876" w:rsidRDefault="003A0D12"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3A0D12" w:rsidRPr="00D77876" w:rsidRDefault="003A0D12" w:rsidP="00CF6E57">
            <w:pPr>
              <w:pStyle w:val="a5"/>
              <w:spacing w:line="360" w:lineRule="auto"/>
              <w:ind w:leftChars="-51" w:left="-107" w:rightChars="-51" w:right="-107"/>
              <w:rPr>
                <w:szCs w:val="21"/>
              </w:rPr>
            </w:pPr>
          </w:p>
        </w:tc>
        <w:tc>
          <w:tcPr>
            <w:tcW w:w="626" w:type="pct"/>
            <w:vAlign w:val="center"/>
          </w:tcPr>
          <w:p w:rsidR="003A0D12" w:rsidRPr="00D77876" w:rsidRDefault="003A0D12"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3A0D12" w:rsidRPr="00D77876" w:rsidRDefault="003A0D12" w:rsidP="00CF6E57">
            <w:pPr>
              <w:pStyle w:val="a5"/>
              <w:spacing w:line="360" w:lineRule="auto"/>
              <w:ind w:leftChars="-51" w:left="-107" w:rightChars="-51" w:right="-107"/>
              <w:rPr>
                <w:szCs w:val="21"/>
              </w:rPr>
            </w:pPr>
          </w:p>
        </w:tc>
      </w:tr>
      <w:tr w:rsidR="003A0D12" w:rsidRPr="00D77876" w:rsidTr="005C282A">
        <w:trPr>
          <w:cantSplit/>
          <w:trHeight w:val="510"/>
        </w:trPr>
        <w:tc>
          <w:tcPr>
            <w:tcW w:w="520" w:type="pct"/>
            <w:vAlign w:val="center"/>
          </w:tcPr>
          <w:p w:rsidR="003A0D12" w:rsidRPr="00D77876" w:rsidRDefault="003A0D12"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3A0D12" w:rsidRPr="00D77876" w:rsidRDefault="003A0D12" w:rsidP="00CF6E57">
            <w:pPr>
              <w:pStyle w:val="a5"/>
              <w:spacing w:line="360" w:lineRule="auto"/>
              <w:ind w:leftChars="-51" w:left="-107" w:rightChars="-51" w:right="-107"/>
              <w:rPr>
                <w:szCs w:val="21"/>
              </w:rPr>
            </w:pPr>
          </w:p>
        </w:tc>
        <w:tc>
          <w:tcPr>
            <w:tcW w:w="752" w:type="pct"/>
            <w:vAlign w:val="center"/>
          </w:tcPr>
          <w:p w:rsidR="003A0D12" w:rsidRPr="00D77876" w:rsidRDefault="003A0D12"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3A0D12" w:rsidRPr="00D77876" w:rsidRDefault="003A0D12" w:rsidP="00CF6E57">
            <w:pPr>
              <w:pStyle w:val="a5"/>
              <w:spacing w:line="360" w:lineRule="auto"/>
              <w:ind w:leftChars="-51" w:left="-107" w:rightChars="-51" w:right="-107"/>
              <w:rPr>
                <w:szCs w:val="21"/>
              </w:rPr>
            </w:pPr>
          </w:p>
        </w:tc>
        <w:tc>
          <w:tcPr>
            <w:tcW w:w="626" w:type="pct"/>
            <w:vAlign w:val="center"/>
          </w:tcPr>
          <w:p w:rsidR="003A0D12" w:rsidRPr="00D77876" w:rsidRDefault="003A0D12"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3A0D12" w:rsidRPr="00D77876" w:rsidRDefault="003A0D12" w:rsidP="00CF6E57">
            <w:pPr>
              <w:pStyle w:val="a5"/>
              <w:spacing w:line="360" w:lineRule="auto"/>
              <w:ind w:leftChars="-51" w:left="-107" w:rightChars="-51" w:right="-107"/>
              <w:rPr>
                <w:szCs w:val="21"/>
              </w:rPr>
            </w:pPr>
          </w:p>
        </w:tc>
      </w:tr>
      <w:tr w:rsidR="003A0D12" w:rsidRPr="00D77876" w:rsidTr="005C282A">
        <w:trPr>
          <w:cantSplit/>
          <w:trHeight w:val="510"/>
        </w:trPr>
        <w:tc>
          <w:tcPr>
            <w:tcW w:w="1562" w:type="pct"/>
            <w:gridSpan w:val="3"/>
            <w:vAlign w:val="center"/>
          </w:tcPr>
          <w:p w:rsidR="003A0D12" w:rsidRPr="00D77876" w:rsidRDefault="003A0D12"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3A0D12" w:rsidRPr="00D77876" w:rsidRDefault="003A0D12" w:rsidP="00CF6E57">
            <w:pPr>
              <w:pStyle w:val="a5"/>
              <w:spacing w:line="360" w:lineRule="auto"/>
              <w:ind w:leftChars="-51" w:left="-107" w:rightChars="-51" w:right="-107"/>
              <w:rPr>
                <w:szCs w:val="21"/>
              </w:rPr>
            </w:pPr>
          </w:p>
        </w:tc>
      </w:tr>
      <w:tr w:rsidR="003A0D12" w:rsidRPr="00D77876" w:rsidTr="005C282A">
        <w:trPr>
          <w:cantSplit/>
          <w:trHeight w:val="510"/>
        </w:trPr>
        <w:tc>
          <w:tcPr>
            <w:tcW w:w="5000" w:type="pct"/>
            <w:gridSpan w:val="9"/>
            <w:vAlign w:val="center"/>
          </w:tcPr>
          <w:p w:rsidR="003A0D12" w:rsidRPr="00D77876" w:rsidRDefault="003A0D12"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3A0D12" w:rsidRPr="00D77876" w:rsidTr="005C282A">
        <w:trPr>
          <w:cantSplit/>
          <w:trHeight w:val="510"/>
        </w:trPr>
        <w:tc>
          <w:tcPr>
            <w:tcW w:w="833" w:type="pct"/>
            <w:gridSpan w:val="2"/>
            <w:vAlign w:val="center"/>
          </w:tcPr>
          <w:p w:rsidR="003A0D12" w:rsidRPr="00D77876" w:rsidRDefault="003A0D12"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3A0D12" w:rsidRPr="00D77876" w:rsidRDefault="003A0D12"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3A0D12" w:rsidRPr="00D77876" w:rsidRDefault="003A0D12"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3A0D12" w:rsidRPr="00D77876" w:rsidRDefault="003A0D12"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3A0D12" w:rsidRPr="00D77876" w:rsidRDefault="003A0D12"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3A0D12" w:rsidRPr="00D77876" w:rsidRDefault="003A0D12" w:rsidP="00CF6E57">
            <w:pPr>
              <w:pStyle w:val="a5"/>
              <w:spacing w:line="360" w:lineRule="auto"/>
              <w:ind w:leftChars="-51" w:left="-107" w:rightChars="-51" w:right="-107"/>
              <w:jc w:val="center"/>
              <w:rPr>
                <w:szCs w:val="21"/>
              </w:rPr>
            </w:pPr>
            <w:r w:rsidRPr="00D77876">
              <w:rPr>
                <w:rFonts w:hint="eastAsia"/>
                <w:szCs w:val="21"/>
              </w:rPr>
              <w:t>工程质量</w:t>
            </w:r>
          </w:p>
        </w:tc>
      </w:tr>
      <w:tr w:rsidR="003A0D12" w:rsidRPr="00D77876" w:rsidTr="005C282A">
        <w:trPr>
          <w:trHeight w:val="585"/>
        </w:trPr>
        <w:tc>
          <w:tcPr>
            <w:tcW w:w="833" w:type="pct"/>
            <w:gridSpan w:val="2"/>
          </w:tcPr>
          <w:p w:rsidR="003A0D12" w:rsidRPr="00D77876" w:rsidRDefault="003A0D12" w:rsidP="00CF6E57">
            <w:pPr>
              <w:pStyle w:val="a5"/>
              <w:spacing w:line="360" w:lineRule="auto"/>
              <w:rPr>
                <w:szCs w:val="21"/>
              </w:rPr>
            </w:pPr>
          </w:p>
        </w:tc>
        <w:tc>
          <w:tcPr>
            <w:tcW w:w="834" w:type="pct"/>
            <w:gridSpan w:val="2"/>
          </w:tcPr>
          <w:p w:rsidR="003A0D12" w:rsidRPr="00D77876" w:rsidRDefault="003A0D12" w:rsidP="00CF6E57">
            <w:pPr>
              <w:pStyle w:val="a5"/>
              <w:spacing w:line="360" w:lineRule="auto"/>
              <w:rPr>
                <w:szCs w:val="21"/>
              </w:rPr>
            </w:pPr>
          </w:p>
        </w:tc>
        <w:tc>
          <w:tcPr>
            <w:tcW w:w="752" w:type="pct"/>
          </w:tcPr>
          <w:p w:rsidR="003A0D12" w:rsidRPr="00D77876" w:rsidRDefault="003A0D12" w:rsidP="00CF6E57">
            <w:pPr>
              <w:pStyle w:val="a5"/>
              <w:spacing w:line="360" w:lineRule="auto"/>
              <w:rPr>
                <w:szCs w:val="21"/>
              </w:rPr>
            </w:pPr>
          </w:p>
        </w:tc>
        <w:tc>
          <w:tcPr>
            <w:tcW w:w="1063" w:type="pct"/>
          </w:tcPr>
          <w:p w:rsidR="003A0D12" w:rsidRPr="00D77876" w:rsidRDefault="003A0D12" w:rsidP="00CF6E57">
            <w:pPr>
              <w:pStyle w:val="a5"/>
              <w:spacing w:line="360" w:lineRule="auto"/>
              <w:rPr>
                <w:szCs w:val="21"/>
              </w:rPr>
            </w:pPr>
          </w:p>
        </w:tc>
        <w:tc>
          <w:tcPr>
            <w:tcW w:w="789" w:type="pct"/>
            <w:gridSpan w:val="2"/>
          </w:tcPr>
          <w:p w:rsidR="003A0D12" w:rsidRPr="00D77876" w:rsidRDefault="003A0D12" w:rsidP="00CF6E57">
            <w:pPr>
              <w:pStyle w:val="a5"/>
              <w:spacing w:line="360" w:lineRule="auto"/>
              <w:rPr>
                <w:szCs w:val="21"/>
              </w:rPr>
            </w:pPr>
          </w:p>
        </w:tc>
        <w:tc>
          <w:tcPr>
            <w:tcW w:w="729" w:type="pct"/>
          </w:tcPr>
          <w:p w:rsidR="003A0D12" w:rsidRPr="00D77876" w:rsidRDefault="003A0D12" w:rsidP="00CF6E57">
            <w:pPr>
              <w:pStyle w:val="a5"/>
              <w:spacing w:line="360" w:lineRule="auto"/>
              <w:rPr>
                <w:szCs w:val="21"/>
              </w:rPr>
            </w:pPr>
          </w:p>
        </w:tc>
      </w:tr>
      <w:tr w:rsidR="003A0D12" w:rsidRPr="00D77876" w:rsidTr="005C282A">
        <w:trPr>
          <w:trHeight w:val="585"/>
        </w:trPr>
        <w:tc>
          <w:tcPr>
            <w:tcW w:w="833" w:type="pct"/>
            <w:gridSpan w:val="2"/>
          </w:tcPr>
          <w:p w:rsidR="003A0D12" w:rsidRPr="00D77876" w:rsidRDefault="003A0D12" w:rsidP="00CF6E57">
            <w:pPr>
              <w:pStyle w:val="a5"/>
              <w:spacing w:line="360" w:lineRule="auto"/>
              <w:rPr>
                <w:szCs w:val="21"/>
              </w:rPr>
            </w:pPr>
          </w:p>
        </w:tc>
        <w:tc>
          <w:tcPr>
            <w:tcW w:w="834" w:type="pct"/>
            <w:gridSpan w:val="2"/>
          </w:tcPr>
          <w:p w:rsidR="003A0D12" w:rsidRPr="00D77876" w:rsidRDefault="003A0D12" w:rsidP="00CF6E57">
            <w:pPr>
              <w:pStyle w:val="a5"/>
              <w:spacing w:line="360" w:lineRule="auto"/>
              <w:rPr>
                <w:szCs w:val="21"/>
              </w:rPr>
            </w:pPr>
          </w:p>
        </w:tc>
        <w:tc>
          <w:tcPr>
            <w:tcW w:w="752" w:type="pct"/>
          </w:tcPr>
          <w:p w:rsidR="003A0D12" w:rsidRPr="00D77876" w:rsidRDefault="003A0D12" w:rsidP="00CF6E57">
            <w:pPr>
              <w:pStyle w:val="a5"/>
              <w:spacing w:line="360" w:lineRule="auto"/>
              <w:rPr>
                <w:szCs w:val="21"/>
              </w:rPr>
            </w:pPr>
          </w:p>
        </w:tc>
        <w:tc>
          <w:tcPr>
            <w:tcW w:w="1063" w:type="pct"/>
          </w:tcPr>
          <w:p w:rsidR="003A0D12" w:rsidRPr="00D77876" w:rsidRDefault="003A0D12" w:rsidP="00CF6E57">
            <w:pPr>
              <w:pStyle w:val="a5"/>
              <w:spacing w:line="360" w:lineRule="auto"/>
              <w:rPr>
                <w:szCs w:val="21"/>
              </w:rPr>
            </w:pPr>
          </w:p>
        </w:tc>
        <w:tc>
          <w:tcPr>
            <w:tcW w:w="789" w:type="pct"/>
            <w:gridSpan w:val="2"/>
          </w:tcPr>
          <w:p w:rsidR="003A0D12" w:rsidRPr="00D77876" w:rsidRDefault="003A0D12" w:rsidP="00CF6E57">
            <w:pPr>
              <w:pStyle w:val="a5"/>
              <w:spacing w:line="360" w:lineRule="auto"/>
              <w:rPr>
                <w:szCs w:val="21"/>
              </w:rPr>
            </w:pPr>
          </w:p>
        </w:tc>
        <w:tc>
          <w:tcPr>
            <w:tcW w:w="729" w:type="pct"/>
          </w:tcPr>
          <w:p w:rsidR="003A0D12" w:rsidRPr="00D77876" w:rsidRDefault="003A0D12" w:rsidP="00CF6E57">
            <w:pPr>
              <w:pStyle w:val="a5"/>
              <w:spacing w:line="360" w:lineRule="auto"/>
              <w:rPr>
                <w:szCs w:val="21"/>
              </w:rPr>
            </w:pPr>
          </w:p>
        </w:tc>
      </w:tr>
    </w:tbl>
    <w:p w:rsidR="003A0D12" w:rsidRPr="008F1827" w:rsidRDefault="003A0D12" w:rsidP="005E3074">
      <w:pPr>
        <w:spacing w:line="360" w:lineRule="auto"/>
        <w:rPr>
          <w:color w:val="000000"/>
        </w:rPr>
      </w:pPr>
      <w:bookmarkStart w:id="8" w:name="_投标报价一览表"/>
      <w:bookmarkStart w:id="9" w:name="_详细配置及工程量清单"/>
      <w:bookmarkStart w:id="10" w:name="_技术条款响应表"/>
      <w:bookmarkStart w:id="11" w:name="_商务条款响应表"/>
      <w:bookmarkStart w:id="12" w:name="_2.8_拟任本项目管理及技术人员情况"/>
      <w:bookmarkStart w:id="13" w:name="_附__件"/>
      <w:bookmarkStart w:id="14" w:name="_保证金退付书"/>
      <w:bookmarkEnd w:id="8"/>
      <w:bookmarkEnd w:id="9"/>
      <w:bookmarkEnd w:id="10"/>
      <w:bookmarkEnd w:id="11"/>
      <w:bookmarkEnd w:id="12"/>
      <w:bookmarkEnd w:id="13"/>
      <w:bookmarkEnd w:id="14"/>
    </w:p>
    <w:p w:rsidR="003A0D12" w:rsidRDefault="003A0D12" w:rsidP="005E3074">
      <w:pPr>
        <w:spacing w:line="360" w:lineRule="auto"/>
        <w:ind w:right="-89" w:firstLineChars="2350" w:firstLine="4935"/>
        <w:jc w:val="left"/>
        <w:rPr>
          <w:rFonts w:ascii="宋体"/>
        </w:rPr>
      </w:pPr>
    </w:p>
    <w:p w:rsidR="003A0D12" w:rsidRDefault="003A0D12" w:rsidP="005E3074">
      <w:pPr>
        <w:spacing w:line="360" w:lineRule="auto"/>
        <w:ind w:right="-89" w:firstLineChars="2350" w:firstLine="4935"/>
        <w:jc w:val="left"/>
        <w:rPr>
          <w:rFonts w:ascii="宋体"/>
        </w:rPr>
      </w:pPr>
    </w:p>
    <w:p w:rsidR="003A0D12" w:rsidRDefault="003A0D12"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A0D12" w:rsidRPr="00913BAE" w:rsidTr="005C282A">
        <w:trPr>
          <w:trHeight w:val="2815"/>
        </w:trPr>
        <w:tc>
          <w:tcPr>
            <w:tcW w:w="2500" w:type="pct"/>
            <w:shd w:val="clear" w:color="auto" w:fill="auto"/>
            <w:vAlign w:val="center"/>
          </w:tcPr>
          <w:p w:rsidR="003A0D12" w:rsidRPr="00913BAE" w:rsidRDefault="003A0D12"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3A0D12" w:rsidRPr="00913BAE" w:rsidRDefault="003A0D12" w:rsidP="00CF6E57">
            <w:pPr>
              <w:spacing w:line="360" w:lineRule="auto"/>
              <w:ind w:right="-89"/>
              <w:jc w:val="center"/>
              <w:rPr>
                <w:rFonts w:ascii="宋体"/>
              </w:rPr>
            </w:pPr>
            <w:r w:rsidRPr="00913BAE">
              <w:rPr>
                <w:rFonts w:ascii="宋体" w:hint="eastAsia"/>
              </w:rPr>
              <w:t>身份证反面</w:t>
            </w:r>
          </w:p>
        </w:tc>
      </w:tr>
    </w:tbl>
    <w:p w:rsidR="003A0D12" w:rsidRDefault="003A0D12" w:rsidP="005E3074">
      <w:pPr>
        <w:spacing w:line="360" w:lineRule="auto"/>
        <w:ind w:right="-89" w:firstLineChars="2350" w:firstLine="4935"/>
        <w:jc w:val="left"/>
        <w:rPr>
          <w:rFonts w:ascii="宋体"/>
        </w:rPr>
      </w:pPr>
    </w:p>
    <w:p w:rsidR="003A0D12" w:rsidRDefault="003A0D12"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3A0D12" w:rsidRPr="00D77876" w:rsidRDefault="003A0D12" w:rsidP="005E3074">
      <w:pPr>
        <w:spacing w:line="360" w:lineRule="auto"/>
        <w:ind w:right="-89" w:firstLineChars="2350" w:firstLine="4935"/>
        <w:jc w:val="left"/>
        <w:rPr>
          <w:rFonts w:ascii="宋体"/>
        </w:rPr>
      </w:pPr>
    </w:p>
    <w:p w:rsidR="003A0D12" w:rsidRPr="00D77876" w:rsidRDefault="003A0D12"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3A0D12" w:rsidRDefault="003A0D12" w:rsidP="006A72BC">
      <w:pPr>
        <w:spacing w:line="360" w:lineRule="auto"/>
        <w:ind w:right="-89" w:firstLineChars="2350" w:firstLine="4935"/>
        <w:jc w:val="left"/>
        <w:rPr>
          <w:rFonts w:ascii="宋体"/>
        </w:rPr>
      </w:pPr>
    </w:p>
    <w:p w:rsidR="003A0D12" w:rsidRDefault="003A0D12"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5" w:name="_投标承诺函"/>
      <w:bookmarkStart w:id="16" w:name="_Toc38337722"/>
      <w:bookmarkStart w:id="17" w:name="_Toc49329276"/>
      <w:bookmarkStart w:id="18" w:name="_Toc119321166"/>
      <w:bookmarkEnd w:id="15"/>
    </w:p>
    <w:p w:rsidR="003A0D12" w:rsidRDefault="003A0D12">
      <w:pPr>
        <w:widowControl/>
        <w:jc w:val="left"/>
        <w:rPr>
          <w:rFonts w:ascii="仿宋_GB2312" w:eastAsia="仿宋_GB2312"/>
        </w:rPr>
      </w:pPr>
      <w:r>
        <w:rPr>
          <w:rFonts w:ascii="仿宋_GB2312" w:eastAsia="仿宋_GB2312"/>
        </w:rPr>
        <w:br w:type="page"/>
      </w:r>
    </w:p>
    <w:p w:rsidR="003A0D12" w:rsidRPr="00392BF4" w:rsidRDefault="003A0D1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6"/>
      <w:r w:rsidRPr="00392BF4">
        <w:rPr>
          <w:rFonts w:ascii="华文新魏" w:eastAsia="华文新魏" w:hAnsi="MS Sans Serif" w:hint="eastAsia"/>
          <w:b/>
          <w:bCs/>
          <w:kern w:val="0"/>
          <w:sz w:val="48"/>
          <w:szCs w:val="46"/>
        </w:rPr>
        <w:t>面</w:t>
      </w:r>
      <w:bookmarkEnd w:id="17"/>
      <w:r w:rsidRPr="00392BF4">
        <w:rPr>
          <w:rFonts w:ascii="华文新魏" w:eastAsia="华文新魏" w:hAnsi="MS Sans Serif" w:hint="eastAsia"/>
          <w:b/>
          <w:bCs/>
          <w:kern w:val="0"/>
          <w:sz w:val="48"/>
          <w:szCs w:val="46"/>
        </w:rPr>
        <w:t>格式</w:t>
      </w:r>
      <w:bookmarkEnd w:id="18"/>
    </w:p>
    <w:p w:rsidR="003A0D12" w:rsidRPr="008F1827" w:rsidRDefault="003A0D12"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3A0D12"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A0D12" w:rsidRPr="008F1827" w:rsidRDefault="003A0D12" w:rsidP="00CF6E57">
            <w:pPr>
              <w:snapToGrid w:val="0"/>
              <w:jc w:val="center"/>
              <w:rPr>
                <w:b/>
                <w:color w:val="000000"/>
                <w:sz w:val="30"/>
              </w:rPr>
            </w:pPr>
          </w:p>
          <w:p w:rsidR="003A0D12" w:rsidRPr="008F1827" w:rsidRDefault="003A0D12" w:rsidP="00CF6E57">
            <w:pPr>
              <w:jc w:val="center"/>
              <w:rPr>
                <w:rFonts w:ascii="隶书" w:eastAsia="隶书" w:hAnsi="宋体"/>
                <w:b/>
                <w:bCs/>
                <w:color w:val="000000"/>
                <w:sz w:val="48"/>
              </w:rPr>
            </w:pPr>
            <w:bookmarkStart w:id="19" w:name="_Toc108234932"/>
            <w:r w:rsidRPr="008F1827">
              <w:rPr>
                <w:rFonts w:ascii="隶书" w:eastAsia="隶书" w:hAnsi="宋体" w:hint="eastAsia"/>
                <w:b/>
                <w:bCs/>
                <w:color w:val="000000"/>
                <w:sz w:val="48"/>
              </w:rPr>
              <w:t>工程投标文件</w:t>
            </w:r>
            <w:bookmarkEnd w:id="19"/>
          </w:p>
          <w:p w:rsidR="003A0D12" w:rsidRPr="008F1827" w:rsidRDefault="003A0D12"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3A0D12" w:rsidRPr="008F1827" w:rsidRDefault="003A0D12" w:rsidP="00CF6E57">
            <w:pPr>
              <w:jc w:val="center"/>
              <w:rPr>
                <w:b/>
                <w:color w:val="000000"/>
                <w:sz w:val="32"/>
              </w:rPr>
            </w:pPr>
          </w:p>
          <w:p w:rsidR="003A0D12" w:rsidRDefault="003A0D12"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3A0D12" w:rsidRDefault="003A0D12" w:rsidP="00CF6E57">
            <w:pPr>
              <w:spacing w:line="360" w:lineRule="auto"/>
              <w:ind w:leftChars="84" w:left="176" w:firstLineChars="400" w:firstLine="960"/>
              <w:rPr>
                <w:color w:val="000000"/>
                <w:sz w:val="24"/>
              </w:rPr>
            </w:pPr>
          </w:p>
          <w:p w:rsidR="003A0D12" w:rsidRDefault="003A0D12"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3A0D12" w:rsidRPr="00B43AA3" w:rsidRDefault="003A0D12" w:rsidP="00CF6E57">
            <w:pPr>
              <w:spacing w:line="360" w:lineRule="auto"/>
              <w:ind w:leftChars="84" w:left="176" w:firstLineChars="400" w:firstLine="960"/>
              <w:rPr>
                <w:color w:val="000000"/>
                <w:sz w:val="24"/>
                <w:u w:val="single"/>
              </w:rPr>
            </w:pPr>
          </w:p>
          <w:p w:rsidR="003A0D12" w:rsidRPr="008F1827" w:rsidRDefault="003A0D12"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3A0D12" w:rsidRDefault="003A0D12" w:rsidP="00CF6E57">
            <w:pPr>
              <w:spacing w:line="360" w:lineRule="auto"/>
              <w:ind w:leftChars="84" w:left="176" w:firstLineChars="400" w:firstLine="960"/>
              <w:rPr>
                <w:color w:val="000000"/>
                <w:sz w:val="24"/>
              </w:rPr>
            </w:pPr>
          </w:p>
          <w:p w:rsidR="003A0D12" w:rsidRDefault="003A0D12"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3A0D12" w:rsidRPr="00B43AA3" w:rsidRDefault="003A0D12" w:rsidP="00CF6E57">
            <w:pPr>
              <w:spacing w:line="360" w:lineRule="auto"/>
              <w:ind w:leftChars="84" w:left="176" w:firstLineChars="400" w:firstLine="960"/>
              <w:rPr>
                <w:color w:val="000000"/>
                <w:sz w:val="24"/>
                <w:u w:val="single"/>
              </w:rPr>
            </w:pPr>
          </w:p>
          <w:p w:rsidR="003A0D12" w:rsidRPr="008F1827" w:rsidRDefault="003A0D12"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3A0D12" w:rsidRDefault="003A0D12" w:rsidP="00CF6E57">
            <w:pPr>
              <w:jc w:val="center"/>
              <w:rPr>
                <w:b/>
                <w:bCs/>
                <w:color w:val="000000"/>
              </w:rPr>
            </w:pPr>
          </w:p>
          <w:p w:rsidR="003A0D12" w:rsidRDefault="003A0D12"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3A0D12" w:rsidRPr="008F1827" w:rsidRDefault="003A0D12" w:rsidP="00CF6E57">
            <w:pPr>
              <w:jc w:val="center"/>
              <w:rPr>
                <w:color w:val="000000"/>
              </w:rPr>
            </w:pPr>
          </w:p>
        </w:tc>
      </w:tr>
    </w:tbl>
    <w:p w:rsidR="003A0D12" w:rsidRPr="008F1827" w:rsidRDefault="003A0D12" w:rsidP="005E3074">
      <w:pPr>
        <w:spacing w:line="360" w:lineRule="auto"/>
        <w:rPr>
          <w:color w:val="000000"/>
          <w:sz w:val="24"/>
        </w:rPr>
      </w:pPr>
    </w:p>
    <w:p w:rsidR="003A0D12" w:rsidRPr="00B43AA3" w:rsidRDefault="003A0D12" w:rsidP="005E3074">
      <w:pPr>
        <w:spacing w:line="360" w:lineRule="auto"/>
        <w:ind w:firstLineChars="200" w:firstLine="480"/>
        <w:rPr>
          <w:color w:val="000000"/>
          <w:sz w:val="24"/>
        </w:rPr>
      </w:pPr>
    </w:p>
    <w:p w:rsidR="003A0D12" w:rsidRPr="008F1827" w:rsidRDefault="003A0D12" w:rsidP="005E3074">
      <w:pPr>
        <w:spacing w:line="360" w:lineRule="auto"/>
        <w:ind w:firstLineChars="200" w:firstLine="480"/>
        <w:rPr>
          <w:color w:val="000000"/>
          <w:sz w:val="24"/>
          <w:lang w:val="en-GB"/>
        </w:rPr>
      </w:pPr>
    </w:p>
    <w:p w:rsidR="003A0D12" w:rsidRPr="008F1827" w:rsidRDefault="003A0D12" w:rsidP="005E3074">
      <w:pPr>
        <w:spacing w:line="360" w:lineRule="auto"/>
        <w:ind w:firstLineChars="200" w:firstLine="480"/>
        <w:rPr>
          <w:color w:val="000000"/>
          <w:sz w:val="24"/>
          <w:lang w:val="en-GB"/>
        </w:rPr>
      </w:pPr>
    </w:p>
    <w:p w:rsidR="003A0D12" w:rsidRPr="008F1827" w:rsidRDefault="003A0D12"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3A0D12" w:rsidRPr="008F1827" w:rsidRDefault="003A0D12"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3A0D12" w:rsidRPr="008F1827" w:rsidRDefault="003A0D12"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3A0D12" w:rsidRPr="008F1827" w:rsidRDefault="003A0D12"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3A0D12" w:rsidRPr="008F1827" w:rsidRDefault="003A0D12" w:rsidP="005E3074">
      <w:pPr>
        <w:rPr>
          <w:lang w:val="en-GB"/>
        </w:rPr>
      </w:pPr>
    </w:p>
    <w:p w:rsidR="003A0D12" w:rsidRPr="005E3074" w:rsidRDefault="003A0D12">
      <w:pPr>
        <w:rPr>
          <w:lang w:val="en-GB"/>
        </w:rPr>
      </w:pPr>
    </w:p>
    <w:p w:rsidR="003E56A0" w:rsidRPr="003A0D12" w:rsidRDefault="003E56A0" w:rsidP="003A0D12">
      <w:pPr>
        <w:spacing w:beforeLines="50" w:before="156"/>
        <w:jc w:val="left"/>
        <w:rPr>
          <w:rFonts w:ascii="仿宋" w:eastAsia="仿宋"/>
          <w:color w:val="000000"/>
          <w:sz w:val="24"/>
        </w:rPr>
      </w:pPr>
      <w:bookmarkStart w:id="20" w:name="_GoBack"/>
      <w:bookmarkEnd w:id="20"/>
    </w:p>
    <w:sectPr w:rsidR="003E56A0" w:rsidRPr="003A0D1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D12" w:rsidRDefault="003A0D12" w:rsidP="003A0D12">
      <w:r>
        <w:separator/>
      </w:r>
    </w:p>
  </w:endnote>
  <w:endnote w:type="continuationSeparator" w:id="0">
    <w:p w:rsidR="003A0D12" w:rsidRDefault="003A0D12" w:rsidP="003A0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12" w:rsidRDefault="003A0D1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12" w:rsidRPr="003A0D12" w:rsidRDefault="003A0D12" w:rsidP="003A0D12">
    <w:pPr>
      <w:pStyle w:val="a4"/>
    </w:pPr>
    <w:r>
      <w:rPr>
        <w:rFonts w:hint="eastAsia"/>
      </w:rPr>
      <w:t xml:space="preserve">　　　　　　　　　　　　　　　　　　　　　　</w:t>
    </w:r>
    <w:r>
      <w:fldChar w:fldCharType="begin"/>
    </w:r>
    <w:r>
      <w:instrText xml:space="preserve"> PAGE  \* Arabic  \* MERGEFORMAT </w:instrText>
    </w:r>
    <w:r>
      <w:fldChar w:fldCharType="separate"/>
    </w:r>
    <w:r>
      <w:rPr>
        <w:noProof/>
      </w:rPr>
      <w:t>14</w:t>
    </w:r>
    <w:r>
      <w:fldChar w:fldCharType="end"/>
    </w:r>
    <w:r>
      <w:t xml:space="preserve"> / </w:t>
    </w:r>
    <w:fldSimple w:instr=" NUMPAGES  \* Arabic  \* MERGEFORMAT ">
      <w:r>
        <w:rPr>
          <w:noProof/>
        </w:rPr>
        <w:t>14</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12" w:rsidRDefault="003A0D1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D12" w:rsidRDefault="003A0D12" w:rsidP="003A0D12">
      <w:r>
        <w:separator/>
      </w:r>
    </w:p>
  </w:footnote>
  <w:footnote w:type="continuationSeparator" w:id="0">
    <w:p w:rsidR="003A0D12" w:rsidRDefault="003A0D12" w:rsidP="003A0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12" w:rsidRDefault="003A0D1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12" w:rsidRDefault="003A0D12">
    <w:pPr>
      <w:pStyle w:val="a3"/>
    </w:pPr>
    <w:r>
      <w:rPr>
        <w:rFonts w:hint="eastAsia"/>
      </w:rPr>
      <w:t>深圳大学招投标管理中心招标文件　　　　　　　　　　　　　　　　　　招标编号：</w:t>
    </w:r>
    <w:r>
      <w:rPr>
        <w:rFonts w:hint="eastAsia"/>
      </w:rPr>
      <w:t>SZU2014094GC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12" w:rsidRDefault="003A0D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D12"/>
    <w:rsid w:val="00237341"/>
    <w:rsid w:val="003A0D12"/>
    <w:rsid w:val="003E56A0"/>
    <w:rsid w:val="00AC0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0D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0D12"/>
    <w:rPr>
      <w:sz w:val="18"/>
      <w:szCs w:val="18"/>
    </w:rPr>
  </w:style>
  <w:style w:type="paragraph" w:styleId="a4">
    <w:name w:val="footer"/>
    <w:basedOn w:val="a"/>
    <w:link w:val="Char0"/>
    <w:uiPriority w:val="99"/>
    <w:unhideWhenUsed/>
    <w:rsid w:val="003A0D12"/>
    <w:pPr>
      <w:tabs>
        <w:tab w:val="center" w:pos="4153"/>
        <w:tab w:val="right" w:pos="8306"/>
      </w:tabs>
      <w:snapToGrid w:val="0"/>
      <w:jc w:val="left"/>
    </w:pPr>
    <w:rPr>
      <w:sz w:val="18"/>
      <w:szCs w:val="18"/>
    </w:rPr>
  </w:style>
  <w:style w:type="character" w:customStyle="1" w:styleId="Char0">
    <w:name w:val="页脚 Char"/>
    <w:basedOn w:val="a0"/>
    <w:link w:val="a4"/>
    <w:uiPriority w:val="99"/>
    <w:rsid w:val="003A0D12"/>
    <w:rPr>
      <w:sz w:val="18"/>
      <w:szCs w:val="18"/>
    </w:rPr>
  </w:style>
  <w:style w:type="paragraph" w:styleId="a5">
    <w:name w:val="Plain Text"/>
    <w:aliases w:val="普通文字1"/>
    <w:basedOn w:val="a"/>
    <w:link w:val="Char1"/>
    <w:rsid w:val="003A0D12"/>
    <w:rPr>
      <w:rFonts w:ascii="宋体" w:eastAsia="宋体" w:hAnsi="Courier New" w:cs="Times New Roman"/>
      <w:szCs w:val="20"/>
    </w:rPr>
  </w:style>
  <w:style w:type="character" w:customStyle="1" w:styleId="Char1">
    <w:name w:val="纯文本 Char"/>
    <w:aliases w:val="普通文字1 Char"/>
    <w:basedOn w:val="a0"/>
    <w:link w:val="a5"/>
    <w:rsid w:val="003A0D12"/>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0D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0D12"/>
    <w:rPr>
      <w:sz w:val="18"/>
      <w:szCs w:val="18"/>
    </w:rPr>
  </w:style>
  <w:style w:type="paragraph" w:styleId="a4">
    <w:name w:val="footer"/>
    <w:basedOn w:val="a"/>
    <w:link w:val="Char0"/>
    <w:uiPriority w:val="99"/>
    <w:unhideWhenUsed/>
    <w:rsid w:val="003A0D12"/>
    <w:pPr>
      <w:tabs>
        <w:tab w:val="center" w:pos="4153"/>
        <w:tab w:val="right" w:pos="8306"/>
      </w:tabs>
      <w:snapToGrid w:val="0"/>
      <w:jc w:val="left"/>
    </w:pPr>
    <w:rPr>
      <w:sz w:val="18"/>
      <w:szCs w:val="18"/>
    </w:rPr>
  </w:style>
  <w:style w:type="character" w:customStyle="1" w:styleId="Char0">
    <w:name w:val="页脚 Char"/>
    <w:basedOn w:val="a0"/>
    <w:link w:val="a4"/>
    <w:uiPriority w:val="99"/>
    <w:rsid w:val="003A0D12"/>
    <w:rPr>
      <w:sz w:val="18"/>
      <w:szCs w:val="18"/>
    </w:rPr>
  </w:style>
  <w:style w:type="paragraph" w:styleId="a5">
    <w:name w:val="Plain Text"/>
    <w:aliases w:val="普通文字1"/>
    <w:basedOn w:val="a"/>
    <w:link w:val="Char1"/>
    <w:rsid w:val="003A0D12"/>
    <w:rPr>
      <w:rFonts w:ascii="宋体" w:eastAsia="宋体" w:hAnsi="Courier New" w:cs="Times New Roman"/>
      <w:szCs w:val="20"/>
    </w:rPr>
  </w:style>
  <w:style w:type="character" w:customStyle="1" w:styleId="Char1">
    <w:name w:val="纯文本 Char"/>
    <w:aliases w:val="普通文字1 Char"/>
    <w:basedOn w:val="a0"/>
    <w:link w:val="a5"/>
    <w:rsid w:val="003A0D12"/>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30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1714</Words>
  <Characters>9771</Characters>
  <Application>Microsoft Office Word</Application>
  <DocSecurity>0</DocSecurity>
  <Lines>81</Lines>
  <Paragraphs>22</Paragraphs>
  <ScaleCrop>false</ScaleCrop>
  <Company> </Company>
  <LinksUpToDate>false</LinksUpToDate>
  <CharactersWithSpaces>11463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1</cp:revision>
  <dcterms:created xsi:type="dcterms:W3CDTF">2014-07-11T04:13:00Z</dcterms:created>
  <dcterms:modified xsi:type="dcterms:W3CDTF">2014-07-11T04:13:00Z</dcterms:modified>
</cp:coreProperties>
</file>