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ACD962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74573">
        <w:rPr>
          <w:rFonts w:ascii="宋体" w:hAnsi="宋体" w:hint="eastAsia"/>
          <w:color w:val="FF0000"/>
          <w:sz w:val="32"/>
          <w:szCs w:val="32"/>
        </w:rPr>
        <w:t>粘弹性分析仪</w:t>
      </w:r>
    </w:p>
    <w:p w14:paraId="24C23C89" w14:textId="77777777" w:rsidR="00861974" w:rsidRDefault="00861974" w:rsidP="00432C23"/>
    <w:p w14:paraId="4A991DA6" w14:textId="724ED1B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60A09">
        <w:rPr>
          <w:rFonts w:ascii="宋体" w:hAnsi="宋体" w:hint="eastAsia"/>
          <w:color w:val="FF0000"/>
          <w:sz w:val="32"/>
          <w:szCs w:val="32"/>
        </w:rPr>
        <w:t>SZUCG20190513EQ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4A85E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8F7D26">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B62CA91" w:rsidR="009B2AD6" w:rsidRPr="009D5001" w:rsidRDefault="009B2AD6" w:rsidP="009B2AD6">
      <w:pPr>
        <w:rPr>
          <w:rFonts w:ascii="宋体" w:hAnsi="宋体"/>
          <w:sz w:val="32"/>
        </w:rPr>
      </w:pPr>
      <w:r w:rsidRPr="009D5001">
        <w:rPr>
          <w:rFonts w:ascii="宋体" w:hAnsi="宋体"/>
          <w:sz w:val="32"/>
        </w:rPr>
        <w:t xml:space="preserve">      项目编号：  </w:t>
      </w:r>
      <w:r w:rsidR="00A60A09">
        <w:rPr>
          <w:rFonts w:ascii="宋体" w:hAnsi="宋体" w:hint="eastAsia"/>
          <w:color w:val="FF0000"/>
          <w:sz w:val="32"/>
          <w:szCs w:val="32"/>
        </w:rPr>
        <w:t>SZUCG20190513EQ</w:t>
      </w:r>
    </w:p>
    <w:p w14:paraId="07E0F69B" w14:textId="2CA74055" w:rsidR="009B2AD6" w:rsidRPr="009D5001" w:rsidRDefault="009B2AD6" w:rsidP="009B2AD6">
      <w:pPr>
        <w:rPr>
          <w:rFonts w:ascii="宋体" w:hAnsi="宋体"/>
          <w:sz w:val="32"/>
        </w:rPr>
      </w:pPr>
      <w:r w:rsidRPr="009D5001">
        <w:rPr>
          <w:rFonts w:ascii="宋体" w:hAnsi="宋体"/>
          <w:sz w:val="32"/>
        </w:rPr>
        <w:t xml:space="preserve">      项目名称：  </w:t>
      </w:r>
      <w:r w:rsidR="00274573">
        <w:rPr>
          <w:rFonts w:ascii="宋体" w:hAnsi="宋体" w:hint="eastAsia"/>
          <w:color w:val="FF0000"/>
          <w:sz w:val="32"/>
          <w:szCs w:val="32"/>
        </w:rPr>
        <w:t>粘弹性分析仪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75993966" w:rsidR="006F6798" w:rsidRPr="009D5001" w:rsidRDefault="00471549" w:rsidP="00C66C88">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8255044" w:rsidR="00B62E01" w:rsidRPr="001C3F9F" w:rsidRDefault="00B62E01" w:rsidP="00DA3B7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DA3B72">
              <w:rPr>
                <w:rFonts w:cs="宋体"/>
                <w:color w:val="FF0000"/>
              </w:rPr>
              <w:t>6</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DA3B72">
              <w:rPr>
                <w:rFonts w:cs="宋体"/>
                <w:color w:val="FF0000"/>
              </w:rPr>
              <w:t>3</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9AD8373" w:rsidR="00B62E01" w:rsidRPr="008807EE" w:rsidRDefault="00B62E01" w:rsidP="00081CF3">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081CF3" w:rsidRDefault="00B62E01" w:rsidP="003F550A">
            <w:pPr>
              <w:spacing w:line="240" w:lineRule="exact"/>
              <w:jc w:val="center"/>
              <w:rPr>
                <w:rFonts w:ascii="宋体" w:hAnsi="宋体"/>
                <w:szCs w:val="21"/>
              </w:rPr>
            </w:pPr>
          </w:p>
        </w:tc>
        <w:tc>
          <w:tcPr>
            <w:tcW w:w="645" w:type="dxa"/>
            <w:vAlign w:val="center"/>
          </w:tcPr>
          <w:p w14:paraId="1F806C09" w14:textId="77777777" w:rsidR="00B62E01" w:rsidRPr="00081CF3" w:rsidRDefault="00B62E01" w:rsidP="003F550A">
            <w:pPr>
              <w:spacing w:line="240" w:lineRule="exact"/>
              <w:jc w:val="center"/>
              <w:rPr>
                <w:rFonts w:ascii="宋体" w:hAnsi="宋体"/>
                <w:szCs w:val="21"/>
              </w:rPr>
            </w:pPr>
            <w:r w:rsidRPr="00081CF3">
              <w:rPr>
                <w:rFonts w:ascii="宋体" w:hAnsi="宋体" w:hint="eastAsia"/>
                <w:szCs w:val="21"/>
              </w:rPr>
              <w:t>序号</w:t>
            </w:r>
          </w:p>
        </w:tc>
        <w:tc>
          <w:tcPr>
            <w:tcW w:w="2186" w:type="dxa"/>
            <w:vAlign w:val="center"/>
          </w:tcPr>
          <w:p w14:paraId="1CBD4F44" w14:textId="77777777" w:rsidR="00B62E01" w:rsidRPr="00081CF3" w:rsidRDefault="00B62E01" w:rsidP="003F550A">
            <w:pPr>
              <w:spacing w:line="240" w:lineRule="exact"/>
              <w:jc w:val="center"/>
              <w:rPr>
                <w:rFonts w:ascii="宋体" w:hAnsi="宋体"/>
                <w:szCs w:val="21"/>
              </w:rPr>
            </w:pPr>
            <w:r w:rsidRPr="00081CF3">
              <w:rPr>
                <w:rFonts w:ascii="宋体" w:hAnsi="宋体" w:hint="eastAsia"/>
                <w:szCs w:val="21"/>
              </w:rPr>
              <w:t>评分因素</w:t>
            </w:r>
          </w:p>
        </w:tc>
        <w:tc>
          <w:tcPr>
            <w:tcW w:w="918" w:type="dxa"/>
            <w:vAlign w:val="center"/>
          </w:tcPr>
          <w:p w14:paraId="4A53F900" w14:textId="77777777" w:rsidR="00B62E01" w:rsidRPr="00081CF3" w:rsidRDefault="00B62E01" w:rsidP="003F550A">
            <w:pPr>
              <w:spacing w:line="240" w:lineRule="exact"/>
              <w:jc w:val="center"/>
              <w:rPr>
                <w:rFonts w:ascii="宋体" w:hAnsi="宋体"/>
                <w:szCs w:val="21"/>
              </w:rPr>
            </w:pPr>
            <w:r w:rsidRPr="00081CF3">
              <w:rPr>
                <w:rFonts w:ascii="宋体" w:hAnsi="宋体" w:hint="eastAsia"/>
                <w:szCs w:val="21"/>
              </w:rPr>
              <w:t>权重</w:t>
            </w:r>
          </w:p>
          <w:p w14:paraId="4F1120F8" w14:textId="128456A2" w:rsidR="00B62E01" w:rsidRPr="00081CF3" w:rsidRDefault="00B62E01" w:rsidP="003F550A">
            <w:pPr>
              <w:spacing w:line="240" w:lineRule="exact"/>
              <w:jc w:val="center"/>
              <w:rPr>
                <w:rFonts w:ascii="宋体" w:hAnsi="宋体"/>
                <w:szCs w:val="21"/>
              </w:rPr>
            </w:pPr>
            <w:r w:rsidRPr="00081CF3">
              <w:rPr>
                <w:rFonts w:ascii="宋体" w:hAnsi="宋体" w:hint="eastAsia"/>
                <w:szCs w:val="21"/>
              </w:rPr>
              <w:t>（</w:t>
            </w:r>
            <w:r w:rsidRPr="00081CF3">
              <w:rPr>
                <w:rFonts w:ascii="宋体" w:hAnsi="宋体"/>
                <w:szCs w:val="21"/>
              </w:rPr>
              <w:t>%）</w:t>
            </w:r>
          </w:p>
        </w:tc>
        <w:tc>
          <w:tcPr>
            <w:tcW w:w="3772" w:type="dxa"/>
            <w:gridSpan w:val="2"/>
            <w:vAlign w:val="center"/>
          </w:tcPr>
          <w:p w14:paraId="5F2ABCBC" w14:textId="77777777" w:rsidR="00B62E01" w:rsidRPr="00081CF3" w:rsidRDefault="00B62E01" w:rsidP="003F550A">
            <w:pPr>
              <w:spacing w:line="240" w:lineRule="exact"/>
              <w:jc w:val="center"/>
              <w:rPr>
                <w:rFonts w:ascii="宋体" w:hAnsi="宋体"/>
                <w:szCs w:val="21"/>
              </w:rPr>
            </w:pPr>
            <w:r w:rsidRPr="00081CF3">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081CF3" w:rsidRDefault="00B62E01" w:rsidP="00B35FAA">
            <w:pPr>
              <w:spacing w:line="240" w:lineRule="exact"/>
              <w:jc w:val="center"/>
              <w:rPr>
                <w:rFonts w:ascii="宋体" w:hAnsi="宋体"/>
                <w:szCs w:val="21"/>
              </w:rPr>
            </w:pPr>
          </w:p>
        </w:tc>
        <w:tc>
          <w:tcPr>
            <w:tcW w:w="645" w:type="dxa"/>
            <w:vAlign w:val="center"/>
          </w:tcPr>
          <w:p w14:paraId="17BDDA63" w14:textId="77777777" w:rsidR="00B62E01" w:rsidRPr="00081CF3" w:rsidRDefault="00B62E01" w:rsidP="00B35FAA">
            <w:pPr>
              <w:spacing w:line="240" w:lineRule="exact"/>
              <w:jc w:val="center"/>
              <w:rPr>
                <w:rFonts w:ascii="宋体" w:hAnsi="宋体"/>
                <w:szCs w:val="21"/>
              </w:rPr>
            </w:pPr>
            <w:r w:rsidRPr="00081CF3">
              <w:rPr>
                <w:rFonts w:ascii="宋体" w:hAnsi="宋体"/>
                <w:szCs w:val="21"/>
              </w:rPr>
              <w:t>1</w:t>
            </w:r>
          </w:p>
        </w:tc>
        <w:tc>
          <w:tcPr>
            <w:tcW w:w="2186" w:type="dxa"/>
            <w:vAlign w:val="center"/>
          </w:tcPr>
          <w:p w14:paraId="696FC4F4" w14:textId="77777777" w:rsidR="00B62E01" w:rsidRPr="00081CF3" w:rsidRDefault="00B62E01" w:rsidP="00B35FAA">
            <w:pPr>
              <w:spacing w:line="240" w:lineRule="exact"/>
              <w:jc w:val="center"/>
              <w:rPr>
                <w:rFonts w:ascii="宋体" w:hAnsi="宋体"/>
                <w:szCs w:val="21"/>
              </w:rPr>
            </w:pPr>
            <w:r w:rsidRPr="00081CF3">
              <w:rPr>
                <w:rFonts w:ascii="宋体" w:hAnsi="宋体" w:hint="eastAsia"/>
                <w:szCs w:val="21"/>
              </w:rPr>
              <w:t>诚信</w:t>
            </w:r>
          </w:p>
        </w:tc>
        <w:tc>
          <w:tcPr>
            <w:tcW w:w="918" w:type="dxa"/>
            <w:vAlign w:val="center"/>
          </w:tcPr>
          <w:p w14:paraId="5F2EADB6" w14:textId="2FDBC1C5" w:rsidR="00B62E01" w:rsidRPr="00081CF3" w:rsidRDefault="00B62E01" w:rsidP="00B35FAA">
            <w:pPr>
              <w:spacing w:line="240" w:lineRule="exact"/>
              <w:jc w:val="center"/>
              <w:rPr>
                <w:rFonts w:ascii="宋体" w:hAnsi="宋体"/>
                <w:szCs w:val="21"/>
              </w:rPr>
            </w:pPr>
            <w:r w:rsidRPr="00081CF3">
              <w:rPr>
                <w:rFonts w:ascii="宋体" w:hAnsi="宋体"/>
                <w:szCs w:val="21"/>
              </w:rPr>
              <w:t>5</w:t>
            </w:r>
          </w:p>
        </w:tc>
        <w:tc>
          <w:tcPr>
            <w:tcW w:w="3772" w:type="dxa"/>
            <w:gridSpan w:val="2"/>
          </w:tcPr>
          <w:p w14:paraId="1CCAF690" w14:textId="77777777" w:rsidR="00B62E01" w:rsidRPr="00081CF3" w:rsidRDefault="00B62E01" w:rsidP="00B35FAA">
            <w:pPr>
              <w:rPr>
                <w:rFonts w:ascii="宋体" w:hAnsi="宋体"/>
                <w:szCs w:val="21"/>
              </w:rPr>
            </w:pPr>
            <w:r w:rsidRPr="00081CF3">
              <w:rPr>
                <w:rFonts w:ascii="宋体" w:hAnsi="宋体" w:cs="宋体" w:hint="eastAsia"/>
                <w:szCs w:val="21"/>
              </w:rPr>
              <w:t>根据《深圳市财政委员会关于加强招投标评审环节诚信管理的通知》（深</w:t>
            </w:r>
            <w:proofErr w:type="gramStart"/>
            <w:r w:rsidRPr="00081CF3">
              <w:rPr>
                <w:rFonts w:ascii="宋体" w:hAnsi="宋体" w:cs="宋体" w:hint="eastAsia"/>
                <w:szCs w:val="21"/>
              </w:rPr>
              <w:t>财购[</w:t>
            </w:r>
            <w:proofErr w:type="gramEnd"/>
            <w:r w:rsidRPr="00081CF3">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081CF3" w:rsidRDefault="00B62E01" w:rsidP="00B35FAA">
            <w:pPr>
              <w:spacing w:line="240" w:lineRule="exact"/>
              <w:jc w:val="center"/>
              <w:rPr>
                <w:rFonts w:ascii="宋体" w:hAnsi="宋体"/>
                <w:szCs w:val="21"/>
              </w:rPr>
            </w:pPr>
          </w:p>
        </w:tc>
        <w:tc>
          <w:tcPr>
            <w:tcW w:w="645" w:type="dxa"/>
            <w:vAlign w:val="center"/>
          </w:tcPr>
          <w:p w14:paraId="3D0879E6" w14:textId="77777777" w:rsidR="00B62E01" w:rsidRPr="00081CF3" w:rsidRDefault="00B62E01" w:rsidP="00B35FAA">
            <w:pPr>
              <w:spacing w:line="240" w:lineRule="exact"/>
              <w:jc w:val="center"/>
              <w:rPr>
                <w:rFonts w:ascii="宋体" w:hAnsi="宋体"/>
                <w:szCs w:val="21"/>
              </w:rPr>
            </w:pPr>
            <w:r w:rsidRPr="00081CF3">
              <w:rPr>
                <w:rFonts w:ascii="宋体" w:hAnsi="宋体"/>
                <w:szCs w:val="21"/>
              </w:rPr>
              <w:t>2</w:t>
            </w:r>
          </w:p>
        </w:tc>
        <w:tc>
          <w:tcPr>
            <w:tcW w:w="2186" w:type="dxa"/>
            <w:vAlign w:val="center"/>
          </w:tcPr>
          <w:p w14:paraId="093935EA" w14:textId="77777777" w:rsidR="00B62E01" w:rsidRPr="00081CF3" w:rsidRDefault="00B62E01" w:rsidP="00B35FAA">
            <w:pPr>
              <w:spacing w:line="240" w:lineRule="exact"/>
              <w:jc w:val="center"/>
              <w:rPr>
                <w:rFonts w:ascii="宋体" w:hAnsi="宋体"/>
                <w:szCs w:val="21"/>
              </w:rPr>
            </w:pPr>
            <w:r w:rsidRPr="00081CF3">
              <w:rPr>
                <w:rFonts w:ascii="宋体" w:hAnsi="宋体" w:hint="eastAsia"/>
                <w:szCs w:val="21"/>
              </w:rPr>
              <w:t>履约</w:t>
            </w:r>
          </w:p>
        </w:tc>
        <w:tc>
          <w:tcPr>
            <w:tcW w:w="918" w:type="dxa"/>
            <w:vAlign w:val="center"/>
          </w:tcPr>
          <w:p w14:paraId="169D633B" w14:textId="1CA57E22" w:rsidR="00B62E01" w:rsidRPr="00081CF3" w:rsidRDefault="00B62E01" w:rsidP="00B35FAA">
            <w:pPr>
              <w:spacing w:line="240" w:lineRule="exact"/>
              <w:jc w:val="center"/>
              <w:rPr>
                <w:rFonts w:ascii="宋体" w:hAnsi="宋体"/>
                <w:szCs w:val="21"/>
              </w:rPr>
            </w:pPr>
            <w:r w:rsidRPr="00081CF3">
              <w:rPr>
                <w:rFonts w:ascii="宋体" w:hAnsi="宋体"/>
                <w:szCs w:val="21"/>
              </w:rPr>
              <w:t>2</w:t>
            </w:r>
          </w:p>
        </w:tc>
        <w:tc>
          <w:tcPr>
            <w:tcW w:w="3772" w:type="dxa"/>
            <w:gridSpan w:val="2"/>
          </w:tcPr>
          <w:p w14:paraId="2EF4970A" w14:textId="1E2CABAC" w:rsidR="00B62E01" w:rsidRPr="00081CF3"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081CF3">
              <w:rPr>
                <w:rFonts w:ascii="宋体" w:hAnsi="宋体" w:hint="eastAsia"/>
                <w:sz w:val="21"/>
                <w:szCs w:val="21"/>
              </w:rPr>
              <w:t>近三年（以投标截止日期为准）在</w:t>
            </w:r>
            <w:r w:rsidR="00DC0C1F" w:rsidRPr="00081CF3">
              <w:rPr>
                <w:rFonts w:ascii="宋体" w:hAnsi="宋体" w:hint="eastAsia"/>
                <w:sz w:val="21"/>
                <w:szCs w:val="21"/>
              </w:rPr>
              <w:t>深圳</w:t>
            </w:r>
            <w:r w:rsidR="00DC0C1F" w:rsidRPr="00081CF3">
              <w:rPr>
                <w:rFonts w:ascii="宋体" w:hAnsi="宋体"/>
                <w:sz w:val="21"/>
                <w:szCs w:val="21"/>
              </w:rPr>
              <w:t>大学</w:t>
            </w:r>
            <w:r w:rsidR="00DC0C1F" w:rsidRPr="00081CF3">
              <w:rPr>
                <w:rFonts w:ascii="宋体" w:hAnsi="宋体" w:hint="eastAsia"/>
                <w:sz w:val="21"/>
                <w:szCs w:val="21"/>
              </w:rPr>
              <w:t>组织</w:t>
            </w:r>
            <w:r w:rsidR="00DC0C1F" w:rsidRPr="00081CF3">
              <w:rPr>
                <w:rFonts w:ascii="宋体" w:hAnsi="宋体"/>
                <w:sz w:val="21"/>
                <w:szCs w:val="21"/>
              </w:rPr>
              <w:t>的采购活动</w:t>
            </w:r>
            <w:r w:rsidR="00DC0C1F" w:rsidRPr="00081CF3">
              <w:rPr>
                <w:rFonts w:ascii="宋体" w:hAnsi="宋体" w:hint="eastAsia"/>
                <w:sz w:val="21"/>
                <w:szCs w:val="21"/>
              </w:rPr>
              <w:t>中</w:t>
            </w:r>
            <w:r w:rsidRPr="00081CF3">
              <w:rPr>
                <w:rFonts w:ascii="宋体" w:hAnsi="宋体" w:hint="eastAsia"/>
                <w:sz w:val="21"/>
                <w:szCs w:val="21"/>
              </w:rPr>
              <w:t>有履约评价为差的记录，本项不得分，否则，得满分。</w:t>
            </w:r>
            <w:r w:rsidR="008A18C6" w:rsidRPr="00081CF3">
              <w:rPr>
                <w:rFonts w:ascii="宋体" w:hAnsi="宋体" w:cs="宋体" w:hint="eastAsia"/>
                <w:sz w:val="21"/>
                <w:szCs w:val="21"/>
              </w:rPr>
              <w:t>投标人无需提供任何证明材料，由</w:t>
            </w:r>
            <w:r w:rsidRPr="00081CF3">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081CF3" w:rsidRDefault="004B0652" w:rsidP="004B0652">
            <w:pPr>
              <w:spacing w:line="240" w:lineRule="exact"/>
              <w:jc w:val="center"/>
              <w:rPr>
                <w:rFonts w:ascii="宋体" w:hAnsi="宋体"/>
                <w:szCs w:val="21"/>
              </w:rPr>
            </w:pPr>
            <w:r w:rsidRPr="00081CF3">
              <w:rPr>
                <w:rFonts w:ascii="宋体" w:hAnsi="宋体"/>
                <w:szCs w:val="21"/>
              </w:rPr>
              <w:t>5</w:t>
            </w:r>
          </w:p>
        </w:tc>
        <w:tc>
          <w:tcPr>
            <w:tcW w:w="3749" w:type="dxa"/>
            <w:gridSpan w:val="3"/>
            <w:vAlign w:val="center"/>
          </w:tcPr>
          <w:p w14:paraId="678D2667" w14:textId="77777777" w:rsidR="004B0652" w:rsidRPr="00081CF3" w:rsidRDefault="004B0652" w:rsidP="004B0652">
            <w:pPr>
              <w:spacing w:line="240" w:lineRule="exact"/>
              <w:jc w:val="center"/>
              <w:rPr>
                <w:rFonts w:ascii="宋体" w:hAnsi="宋体"/>
                <w:szCs w:val="21"/>
              </w:rPr>
            </w:pPr>
            <w:r w:rsidRPr="00081CF3">
              <w:rPr>
                <w:rFonts w:ascii="宋体" w:hAnsi="宋体" w:hint="eastAsia"/>
                <w:szCs w:val="21"/>
              </w:rPr>
              <w:t>综合实力部分</w:t>
            </w:r>
          </w:p>
        </w:tc>
        <w:tc>
          <w:tcPr>
            <w:tcW w:w="3772" w:type="dxa"/>
            <w:gridSpan w:val="2"/>
            <w:vAlign w:val="center"/>
          </w:tcPr>
          <w:p w14:paraId="2D073AD9" w14:textId="13E4907B" w:rsidR="004B0652" w:rsidRPr="00081CF3"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081CF3">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081CF3" w:rsidRDefault="00B62E01" w:rsidP="004B0652">
            <w:pPr>
              <w:spacing w:line="240" w:lineRule="exact"/>
              <w:jc w:val="center"/>
              <w:rPr>
                <w:rFonts w:ascii="宋体" w:hAnsi="宋体"/>
                <w:szCs w:val="21"/>
              </w:rPr>
            </w:pPr>
          </w:p>
        </w:tc>
        <w:tc>
          <w:tcPr>
            <w:tcW w:w="645" w:type="dxa"/>
            <w:vAlign w:val="center"/>
          </w:tcPr>
          <w:p w14:paraId="237B1035" w14:textId="77777777" w:rsidR="00B62E01" w:rsidRPr="00081CF3" w:rsidRDefault="00B62E01" w:rsidP="004B0652">
            <w:pPr>
              <w:spacing w:line="240" w:lineRule="exact"/>
              <w:jc w:val="center"/>
              <w:rPr>
                <w:rFonts w:ascii="宋体" w:hAnsi="宋体"/>
                <w:szCs w:val="21"/>
              </w:rPr>
            </w:pPr>
            <w:r w:rsidRPr="00081CF3">
              <w:rPr>
                <w:rFonts w:ascii="宋体" w:hAnsi="宋体" w:hint="eastAsia"/>
                <w:szCs w:val="21"/>
              </w:rPr>
              <w:t>序号</w:t>
            </w:r>
          </w:p>
        </w:tc>
        <w:tc>
          <w:tcPr>
            <w:tcW w:w="2186" w:type="dxa"/>
            <w:vAlign w:val="center"/>
          </w:tcPr>
          <w:p w14:paraId="432975DB" w14:textId="77777777" w:rsidR="00B62E01" w:rsidRPr="00081CF3" w:rsidRDefault="00B62E01" w:rsidP="004B0652">
            <w:pPr>
              <w:spacing w:line="240" w:lineRule="exact"/>
              <w:jc w:val="center"/>
              <w:rPr>
                <w:rFonts w:ascii="宋体" w:hAnsi="宋体"/>
                <w:szCs w:val="21"/>
              </w:rPr>
            </w:pPr>
            <w:r w:rsidRPr="00081CF3">
              <w:rPr>
                <w:rFonts w:ascii="宋体" w:hAnsi="宋体" w:hint="eastAsia"/>
                <w:szCs w:val="21"/>
              </w:rPr>
              <w:t>评分因素</w:t>
            </w:r>
          </w:p>
        </w:tc>
        <w:tc>
          <w:tcPr>
            <w:tcW w:w="918" w:type="dxa"/>
            <w:vAlign w:val="center"/>
          </w:tcPr>
          <w:p w14:paraId="4BF62485" w14:textId="77777777" w:rsidR="00B62E01" w:rsidRPr="00081CF3" w:rsidRDefault="00B62E01" w:rsidP="004B0652">
            <w:pPr>
              <w:spacing w:line="240" w:lineRule="exact"/>
              <w:jc w:val="center"/>
              <w:rPr>
                <w:rFonts w:ascii="宋体" w:hAnsi="宋体"/>
                <w:szCs w:val="21"/>
              </w:rPr>
            </w:pPr>
            <w:r w:rsidRPr="00081CF3">
              <w:rPr>
                <w:rFonts w:ascii="宋体" w:hAnsi="宋体" w:hint="eastAsia"/>
                <w:szCs w:val="21"/>
              </w:rPr>
              <w:t>权重</w:t>
            </w:r>
          </w:p>
          <w:p w14:paraId="34C84E4C" w14:textId="3CE3D26A" w:rsidR="00B62E01" w:rsidRPr="00081CF3" w:rsidRDefault="00B62E01" w:rsidP="004B0652">
            <w:pPr>
              <w:spacing w:line="240" w:lineRule="exact"/>
              <w:jc w:val="center"/>
              <w:rPr>
                <w:rFonts w:ascii="宋体" w:hAnsi="宋体"/>
                <w:szCs w:val="21"/>
              </w:rPr>
            </w:pPr>
            <w:r w:rsidRPr="00081CF3">
              <w:rPr>
                <w:rFonts w:ascii="宋体" w:hAnsi="宋体" w:hint="eastAsia"/>
                <w:szCs w:val="21"/>
              </w:rPr>
              <w:t>（</w:t>
            </w:r>
            <w:r w:rsidRPr="00081CF3">
              <w:rPr>
                <w:rFonts w:ascii="宋体" w:hAnsi="宋体"/>
                <w:szCs w:val="21"/>
              </w:rPr>
              <w:t>%）</w:t>
            </w:r>
          </w:p>
        </w:tc>
        <w:tc>
          <w:tcPr>
            <w:tcW w:w="3772" w:type="dxa"/>
            <w:gridSpan w:val="2"/>
            <w:vAlign w:val="center"/>
          </w:tcPr>
          <w:p w14:paraId="037076E8" w14:textId="77777777" w:rsidR="00B62E01" w:rsidRPr="00081CF3" w:rsidRDefault="00B62E01" w:rsidP="004B0652">
            <w:pPr>
              <w:spacing w:line="240" w:lineRule="exact"/>
              <w:jc w:val="center"/>
              <w:rPr>
                <w:rFonts w:ascii="宋体" w:hAnsi="宋体"/>
                <w:szCs w:val="21"/>
              </w:rPr>
            </w:pPr>
            <w:r w:rsidRPr="00081CF3">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081CF3"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081CF3" w:rsidRDefault="00B62E01" w:rsidP="004B0652">
            <w:pPr>
              <w:spacing w:line="240" w:lineRule="exact"/>
              <w:jc w:val="center"/>
              <w:rPr>
                <w:rFonts w:ascii="宋体" w:hAnsi="宋体"/>
                <w:szCs w:val="21"/>
              </w:rPr>
            </w:pPr>
            <w:r w:rsidRPr="00081CF3">
              <w:rPr>
                <w:rFonts w:ascii="宋体" w:hAnsi="宋体" w:hint="eastAsia"/>
                <w:szCs w:val="21"/>
              </w:rPr>
              <w:t>1</w:t>
            </w:r>
          </w:p>
        </w:tc>
        <w:tc>
          <w:tcPr>
            <w:tcW w:w="2186" w:type="dxa"/>
            <w:vAlign w:val="center"/>
          </w:tcPr>
          <w:p w14:paraId="63D5571D" w14:textId="50989CE1" w:rsidR="00B62E01" w:rsidRPr="00081CF3" w:rsidRDefault="00B62E01" w:rsidP="00081CF3">
            <w:pPr>
              <w:spacing w:line="240" w:lineRule="exact"/>
              <w:jc w:val="center"/>
              <w:rPr>
                <w:rFonts w:ascii="宋体" w:hAnsi="宋体"/>
                <w:szCs w:val="21"/>
              </w:rPr>
            </w:pPr>
            <w:r w:rsidRPr="00081CF3">
              <w:rPr>
                <w:rFonts w:ascii="宋体" w:hAnsi="宋体" w:hint="eastAsia"/>
                <w:szCs w:val="21"/>
              </w:rPr>
              <w:t>投标人近三年同类业绩</w:t>
            </w:r>
            <w:r w:rsidRPr="00081CF3">
              <w:rPr>
                <w:rFonts w:ascii="宋体" w:hAnsi="宋体" w:hint="eastAsia"/>
                <w:color w:val="0000FF"/>
                <w:szCs w:val="21"/>
              </w:rPr>
              <w:t>（截止日为本项目公告发布之日）</w:t>
            </w:r>
          </w:p>
        </w:tc>
        <w:tc>
          <w:tcPr>
            <w:tcW w:w="918" w:type="dxa"/>
            <w:vAlign w:val="center"/>
          </w:tcPr>
          <w:p w14:paraId="4DD86723" w14:textId="09C7563B" w:rsidR="00B62E01" w:rsidRPr="00081CF3" w:rsidRDefault="00B62E01" w:rsidP="004B0652">
            <w:pPr>
              <w:spacing w:line="240" w:lineRule="exact"/>
              <w:jc w:val="center"/>
              <w:rPr>
                <w:rFonts w:ascii="宋体" w:hAnsi="宋体"/>
                <w:szCs w:val="21"/>
              </w:rPr>
            </w:pPr>
            <w:r w:rsidRPr="00081CF3">
              <w:rPr>
                <w:rFonts w:ascii="宋体" w:hAnsi="宋体" w:hint="eastAsia"/>
                <w:szCs w:val="21"/>
              </w:rPr>
              <w:t>3</w:t>
            </w:r>
          </w:p>
        </w:tc>
        <w:tc>
          <w:tcPr>
            <w:tcW w:w="3772" w:type="dxa"/>
            <w:gridSpan w:val="2"/>
            <w:vAlign w:val="center"/>
          </w:tcPr>
          <w:p w14:paraId="01F986C8" w14:textId="09352685" w:rsidR="00B62E01" w:rsidRPr="00081CF3" w:rsidRDefault="00A26AD1" w:rsidP="00AB3F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81CF3">
              <w:rPr>
                <w:rFonts w:ascii="宋体" w:hAnsi="宋体" w:hint="eastAsia"/>
                <w:sz w:val="21"/>
                <w:szCs w:val="21"/>
              </w:rPr>
              <w:t>考察投标人近三年（2016年</w:t>
            </w:r>
            <w:r w:rsidR="002A2530" w:rsidRPr="00081CF3">
              <w:rPr>
                <w:rFonts w:ascii="宋体" w:hAnsi="宋体" w:hint="eastAsia"/>
                <w:sz w:val="21"/>
                <w:szCs w:val="21"/>
              </w:rPr>
              <w:t>9</w:t>
            </w:r>
            <w:r w:rsidRPr="00081CF3">
              <w:rPr>
                <w:rFonts w:ascii="宋体" w:hAnsi="宋体" w:hint="eastAsia"/>
                <w:sz w:val="21"/>
                <w:szCs w:val="21"/>
              </w:rPr>
              <w:t>月1日至本项目招标公告发布之</w:t>
            </w:r>
            <w:r w:rsidR="00BC092B" w:rsidRPr="00081CF3">
              <w:rPr>
                <w:rFonts w:ascii="宋体" w:hAnsi="宋体" w:hint="eastAsia"/>
                <w:sz w:val="21"/>
                <w:szCs w:val="21"/>
              </w:rPr>
              <w:t>日，以合同签订时间为准）</w:t>
            </w:r>
            <w:r w:rsidRPr="00081CF3">
              <w:rPr>
                <w:rFonts w:ascii="宋体" w:hAnsi="宋体" w:hint="eastAsia"/>
                <w:sz w:val="21"/>
                <w:szCs w:val="21"/>
              </w:rPr>
              <w:t>同类（</w:t>
            </w:r>
            <w:r w:rsidR="00C26FBC" w:rsidRPr="00081CF3">
              <w:rPr>
                <w:rFonts w:ascii="宋体" w:hAnsi="宋体" w:hint="eastAsia"/>
                <w:sz w:val="21"/>
                <w:szCs w:val="21"/>
              </w:rPr>
              <w:t>同类指的是</w:t>
            </w:r>
            <w:r w:rsidR="00C26FBC" w:rsidRPr="00081CF3">
              <w:rPr>
                <w:rFonts w:ascii="宋体" w:hAnsi="宋体" w:hint="eastAsia"/>
                <w:color w:val="FF0000"/>
                <w:sz w:val="21"/>
                <w:szCs w:val="21"/>
              </w:rPr>
              <w:t>与投标产品相同品牌相同类型的产品</w:t>
            </w:r>
            <w:r w:rsidR="00C26FBC" w:rsidRPr="00081CF3">
              <w:rPr>
                <w:rFonts w:ascii="宋体" w:hAnsi="宋体" w:hint="eastAsia"/>
                <w:sz w:val="21"/>
                <w:szCs w:val="21"/>
              </w:rPr>
              <w:t>，且已履约评价/验收合格</w:t>
            </w:r>
            <w:r w:rsidRPr="00081CF3">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BC58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74573">
        <w:rPr>
          <w:rFonts w:ascii="宋体" w:hAnsi="宋体" w:cs="宋体" w:hint="eastAsia"/>
          <w:kern w:val="0"/>
          <w:szCs w:val="21"/>
          <w:u w:val="single"/>
        </w:rPr>
        <w:t>粘弹性分析仪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477C2EE"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60A09">
        <w:rPr>
          <w:rFonts w:ascii="宋体" w:hAnsi="宋体" w:cs="宋体"/>
          <w:kern w:val="0"/>
          <w:szCs w:val="21"/>
        </w:rPr>
        <w:t>SZUCG20190513EQ</w:t>
      </w:r>
    </w:p>
    <w:p w14:paraId="6BD90406" w14:textId="0D4DAEA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74573">
        <w:rPr>
          <w:rFonts w:ascii="宋体" w:hAnsi="宋体" w:cs="宋体" w:hint="eastAsia"/>
          <w:kern w:val="0"/>
          <w:szCs w:val="21"/>
        </w:rPr>
        <w:t>粘弹性分析仪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62DD4A07" w14:textId="77777777" w:rsidR="00D0294E" w:rsidRPr="00B32EDE" w:rsidRDefault="00D0294E" w:rsidP="00D0294E">
      <w:pPr>
        <w:ind w:firstLine="420"/>
        <w:rPr>
          <w:rFonts w:ascii="宋体" w:hAnsi="宋体" w:cs="宋体"/>
          <w:kern w:val="0"/>
          <w:szCs w:val="21"/>
        </w:rPr>
      </w:pPr>
      <w:r>
        <w:rPr>
          <w:rFonts w:ascii="宋体" w:hAnsi="宋体" w:cs="宋体" w:hint="eastAsia"/>
          <w:kern w:val="0"/>
          <w:szCs w:val="21"/>
          <w:highlight w:val="yellow"/>
        </w:rPr>
        <w:t xml:space="preserve">4. </w:t>
      </w:r>
      <w:r w:rsidRPr="005443ED">
        <w:rPr>
          <w:rFonts w:ascii="宋体" w:hAnsi="宋体" w:cs="宋体" w:hint="eastAsia"/>
          <w:kern w:val="0"/>
          <w:szCs w:val="21"/>
          <w:highlight w:val="yellow"/>
        </w:rPr>
        <w:t>本项目接受投标人选用进口产品参与投标，</w:t>
      </w:r>
      <w:r w:rsidRPr="005443ED">
        <w:rPr>
          <w:rFonts w:ascii="宋体" w:hAnsi="宋体" w:cs="宋体"/>
          <w:kern w:val="0"/>
          <w:szCs w:val="21"/>
          <w:highlight w:val="yellow"/>
        </w:rPr>
        <w:t>不拒绝</w:t>
      </w:r>
      <w:r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F9A5B81" w:rsidR="00B32EDE" w:rsidRPr="00F2025E" w:rsidRDefault="00B32EDE" w:rsidP="00856D60">
      <w:pPr>
        <w:rPr>
          <w:rFonts w:ascii="宋体" w:hAnsi="宋体" w:cs="宋体"/>
          <w:kern w:val="0"/>
          <w:szCs w:val="21"/>
        </w:rPr>
      </w:pPr>
      <w:bookmarkStart w:id="21" w:name="_GoBack"/>
      <w:bookmarkEnd w:id="21"/>
      <w:r w:rsidRPr="00F2025E">
        <w:rPr>
          <w:rFonts w:ascii="宋体" w:hAnsi="宋体" w:cs="宋体" w:hint="eastAsia"/>
          <w:kern w:val="0"/>
          <w:szCs w:val="21"/>
        </w:rPr>
        <w:t>五、采购预算</w:t>
      </w:r>
      <w:r w:rsidR="00856D60" w:rsidRPr="00F2025E">
        <w:rPr>
          <w:rFonts w:ascii="宋体" w:hAnsi="宋体" w:cs="宋体" w:hint="eastAsia"/>
          <w:kern w:val="0"/>
          <w:szCs w:val="21"/>
        </w:rPr>
        <w:t>或最高</w:t>
      </w:r>
      <w:r w:rsidR="00856D60" w:rsidRPr="00F2025E">
        <w:rPr>
          <w:rFonts w:ascii="宋体" w:hAnsi="宋体" w:cs="宋体"/>
          <w:kern w:val="0"/>
          <w:szCs w:val="21"/>
        </w:rPr>
        <w:t>限价</w:t>
      </w:r>
      <w:r w:rsidRPr="00F2025E">
        <w:rPr>
          <w:rFonts w:ascii="宋体" w:hAnsi="宋体" w:cs="宋体" w:hint="eastAsia"/>
          <w:kern w:val="0"/>
          <w:szCs w:val="21"/>
        </w:rPr>
        <w:t>：</w:t>
      </w:r>
      <w:r w:rsidR="00CE375F" w:rsidRPr="00F2025E">
        <w:rPr>
          <w:rFonts w:ascii="宋体" w:hAnsi="宋体" w:cs="宋体" w:hint="eastAsia"/>
          <w:kern w:val="0"/>
          <w:szCs w:val="21"/>
        </w:rPr>
        <w:t>999</w:t>
      </w:r>
      <w:r w:rsidRPr="00F2025E">
        <w:rPr>
          <w:rFonts w:ascii="宋体" w:hAnsi="宋体" w:cs="宋体"/>
          <w:kern w:val="0"/>
          <w:szCs w:val="21"/>
        </w:rPr>
        <w:t>,</w:t>
      </w:r>
      <w:r w:rsidRPr="00F2025E">
        <w:rPr>
          <w:rFonts w:ascii="宋体" w:hAnsi="宋体" w:cs="宋体" w:hint="eastAsia"/>
          <w:kern w:val="0"/>
          <w:szCs w:val="21"/>
        </w:rPr>
        <w:t>000.00 元（人民币</w:t>
      </w:r>
      <w:r w:rsidRPr="00F2025E">
        <w:rPr>
          <w:rFonts w:ascii="宋体" w:hAnsi="宋体" w:cs="宋体"/>
          <w:kern w:val="0"/>
          <w:szCs w:val="21"/>
        </w:rPr>
        <w:t>）</w:t>
      </w:r>
      <w:r w:rsidR="003F7F94" w:rsidRPr="00F2025E">
        <w:rPr>
          <w:rFonts w:ascii="宋体" w:hAnsi="宋体" w:cs="宋体" w:hint="eastAsia"/>
          <w:kern w:val="0"/>
          <w:szCs w:val="21"/>
        </w:rPr>
        <w:t>。</w:t>
      </w:r>
    </w:p>
    <w:p w14:paraId="3B9148D7" w14:textId="77777777" w:rsidR="00B32EDE" w:rsidRPr="00F2025E" w:rsidRDefault="00B32EDE" w:rsidP="00B32EDE">
      <w:pPr>
        <w:ind w:firstLineChars="200" w:firstLine="420"/>
        <w:rPr>
          <w:rFonts w:ascii="宋体" w:hAnsi="宋体" w:cs="宋体"/>
          <w:kern w:val="0"/>
          <w:szCs w:val="21"/>
        </w:rPr>
      </w:pPr>
    </w:p>
    <w:p w14:paraId="4FA437EC" w14:textId="77777777" w:rsidR="00B32EDE" w:rsidRPr="00F2025E" w:rsidRDefault="005443ED" w:rsidP="00B32EDE">
      <w:pPr>
        <w:rPr>
          <w:rFonts w:ascii="宋体" w:hAnsi="宋体" w:cs="宋体"/>
          <w:kern w:val="0"/>
          <w:szCs w:val="21"/>
        </w:rPr>
      </w:pPr>
      <w:r w:rsidRPr="00F2025E">
        <w:rPr>
          <w:rFonts w:ascii="宋体" w:hAnsi="宋体" w:cs="宋体" w:hint="eastAsia"/>
          <w:kern w:val="0"/>
          <w:szCs w:val="21"/>
        </w:rPr>
        <w:t>六</w:t>
      </w:r>
      <w:r w:rsidR="00B32EDE" w:rsidRPr="00F2025E">
        <w:rPr>
          <w:rFonts w:ascii="宋体" w:hAnsi="宋体" w:cs="宋体" w:hint="eastAsia"/>
          <w:kern w:val="0"/>
          <w:szCs w:val="21"/>
        </w:rPr>
        <w:t>、投标与开标注意事项：</w:t>
      </w:r>
    </w:p>
    <w:p w14:paraId="6A022E13" w14:textId="77777777" w:rsidR="00B32EDE" w:rsidRPr="00F2025E" w:rsidRDefault="00B32EDE" w:rsidP="00B32EDE">
      <w:pPr>
        <w:ind w:firstLineChars="200" w:firstLine="420"/>
        <w:rPr>
          <w:rFonts w:ascii="宋体" w:hAnsi="宋体" w:cs="宋体"/>
          <w:kern w:val="0"/>
          <w:szCs w:val="21"/>
        </w:rPr>
      </w:pPr>
      <w:r w:rsidRPr="00F2025E">
        <w:rPr>
          <w:rFonts w:ascii="宋体" w:hAnsi="宋体" w:cs="宋体" w:hint="eastAsia"/>
          <w:kern w:val="0"/>
          <w:szCs w:val="21"/>
        </w:rPr>
        <w:t xml:space="preserve">1. 标书获得方法 </w:t>
      </w:r>
    </w:p>
    <w:p w14:paraId="23936663" w14:textId="4BA7F3F4" w:rsidR="004070D6" w:rsidRPr="00F2025E" w:rsidRDefault="00C554AE" w:rsidP="00C554AE">
      <w:pPr>
        <w:ind w:firstLineChars="400" w:firstLine="840"/>
        <w:rPr>
          <w:color w:val="222222"/>
          <w:szCs w:val="21"/>
        </w:rPr>
      </w:pPr>
      <w:r w:rsidRPr="00F2025E">
        <w:rPr>
          <w:rFonts w:ascii="宋体" w:hAnsi="宋体" w:cs="宋体" w:hint="eastAsia"/>
          <w:kern w:val="0"/>
          <w:szCs w:val="21"/>
        </w:rPr>
        <w:t>任何有兴趣的合格投标人可</w:t>
      </w:r>
      <w:r w:rsidR="00EF4FF9" w:rsidRPr="00F2025E">
        <w:rPr>
          <w:rFonts w:ascii="宋体" w:hAnsi="宋体" w:cs="宋体" w:hint="eastAsia"/>
          <w:kern w:val="0"/>
          <w:szCs w:val="21"/>
        </w:rPr>
        <w:t>于</w:t>
      </w:r>
      <w:r w:rsidR="00C37955" w:rsidRPr="00F2025E">
        <w:rPr>
          <w:rFonts w:ascii="宋体" w:hAnsi="宋体" w:cs="宋体" w:hint="eastAsia"/>
          <w:kern w:val="0"/>
          <w:szCs w:val="21"/>
        </w:rPr>
        <w:t>2019</w:t>
      </w:r>
      <w:r w:rsidRPr="00F2025E">
        <w:rPr>
          <w:rFonts w:ascii="宋体" w:hAnsi="宋体" w:cs="宋体" w:hint="eastAsia"/>
          <w:kern w:val="0"/>
          <w:szCs w:val="21"/>
        </w:rPr>
        <w:t>年</w:t>
      </w:r>
      <w:r w:rsidR="006E269B" w:rsidRPr="00F2025E">
        <w:rPr>
          <w:rFonts w:ascii="宋体" w:hAnsi="宋体" w:cs="宋体" w:hint="eastAsia"/>
          <w:kern w:val="0"/>
          <w:szCs w:val="21"/>
        </w:rPr>
        <w:t>09</w:t>
      </w:r>
      <w:r w:rsidRPr="00F2025E">
        <w:rPr>
          <w:rFonts w:ascii="宋体" w:hAnsi="宋体" w:cs="宋体" w:hint="eastAsia"/>
          <w:kern w:val="0"/>
          <w:szCs w:val="21"/>
        </w:rPr>
        <w:t>月</w:t>
      </w:r>
      <w:r w:rsidR="006E269B" w:rsidRPr="00F2025E">
        <w:rPr>
          <w:rFonts w:ascii="宋体" w:hAnsi="宋体" w:cs="宋体" w:hint="eastAsia"/>
          <w:kern w:val="0"/>
          <w:szCs w:val="21"/>
        </w:rPr>
        <w:t>19</w:t>
      </w:r>
      <w:r w:rsidRPr="00F2025E">
        <w:rPr>
          <w:rFonts w:ascii="宋体" w:hAnsi="宋体" w:cs="宋体" w:hint="eastAsia"/>
          <w:kern w:val="0"/>
          <w:szCs w:val="21"/>
        </w:rPr>
        <w:t>日起至</w:t>
      </w:r>
      <w:r w:rsidR="00C37955" w:rsidRPr="00F2025E">
        <w:rPr>
          <w:rFonts w:ascii="宋体" w:hAnsi="宋体" w:cs="宋体" w:hint="eastAsia"/>
          <w:kern w:val="0"/>
          <w:szCs w:val="21"/>
        </w:rPr>
        <w:t>2019</w:t>
      </w:r>
      <w:r w:rsidRPr="00F2025E">
        <w:rPr>
          <w:rFonts w:ascii="宋体" w:hAnsi="宋体" w:cs="宋体" w:hint="eastAsia"/>
          <w:kern w:val="0"/>
          <w:szCs w:val="21"/>
        </w:rPr>
        <w:t>年</w:t>
      </w:r>
      <w:r w:rsidR="006E269B" w:rsidRPr="00F2025E">
        <w:rPr>
          <w:rFonts w:ascii="宋体" w:hAnsi="宋体" w:cs="宋体" w:hint="eastAsia"/>
          <w:kern w:val="0"/>
          <w:szCs w:val="21"/>
        </w:rPr>
        <w:t>09</w:t>
      </w:r>
      <w:r w:rsidRPr="00F2025E">
        <w:rPr>
          <w:rFonts w:ascii="宋体" w:hAnsi="宋体" w:cs="宋体" w:hint="eastAsia"/>
          <w:kern w:val="0"/>
          <w:szCs w:val="21"/>
        </w:rPr>
        <w:t>月</w:t>
      </w:r>
      <w:r w:rsidR="006E269B" w:rsidRPr="00F2025E">
        <w:rPr>
          <w:rFonts w:ascii="宋体" w:hAnsi="宋体" w:cs="宋体" w:hint="eastAsia"/>
          <w:kern w:val="0"/>
          <w:szCs w:val="21"/>
        </w:rPr>
        <w:t>29</w:t>
      </w:r>
      <w:r w:rsidRPr="00F2025E">
        <w:rPr>
          <w:rFonts w:ascii="宋体" w:hAnsi="宋体" w:cs="宋体" w:hint="eastAsia"/>
          <w:kern w:val="0"/>
          <w:szCs w:val="21"/>
        </w:rPr>
        <w:t>日每天（节假日除外）的9:00—11:</w:t>
      </w:r>
      <w:r w:rsidR="00EF4FF9" w:rsidRPr="00F2025E">
        <w:rPr>
          <w:rFonts w:ascii="宋体" w:hAnsi="宋体" w:cs="宋体"/>
          <w:kern w:val="0"/>
          <w:szCs w:val="21"/>
        </w:rPr>
        <w:t>3</w:t>
      </w:r>
      <w:r w:rsidRPr="00F2025E">
        <w:rPr>
          <w:rFonts w:ascii="宋体" w:hAnsi="宋体" w:cs="宋体" w:hint="eastAsia"/>
          <w:kern w:val="0"/>
          <w:szCs w:val="21"/>
        </w:rPr>
        <w:t>0；14:</w:t>
      </w:r>
      <w:r w:rsidR="00106397" w:rsidRPr="00F2025E">
        <w:rPr>
          <w:rFonts w:ascii="宋体" w:hAnsi="宋体" w:cs="宋体"/>
          <w:kern w:val="0"/>
          <w:szCs w:val="21"/>
        </w:rPr>
        <w:t>3</w:t>
      </w:r>
      <w:r w:rsidRPr="00F2025E">
        <w:rPr>
          <w:rFonts w:ascii="宋体" w:hAnsi="宋体" w:cs="宋体" w:hint="eastAsia"/>
          <w:kern w:val="0"/>
          <w:szCs w:val="21"/>
        </w:rPr>
        <w:t>0—17:00在深圳大学招投标管理中心（地址：深圳大学</w:t>
      </w:r>
      <w:r w:rsidR="002D1360" w:rsidRPr="00F2025E">
        <w:rPr>
          <w:rFonts w:ascii="宋体" w:hAnsi="宋体" w:cs="宋体" w:hint="eastAsia"/>
          <w:kern w:val="0"/>
          <w:szCs w:val="21"/>
        </w:rPr>
        <w:t>后海校区</w:t>
      </w:r>
      <w:r w:rsidRPr="00F2025E">
        <w:rPr>
          <w:rFonts w:ascii="宋体" w:hAnsi="宋体" w:cs="宋体" w:hint="eastAsia"/>
          <w:kern w:val="0"/>
          <w:szCs w:val="21"/>
        </w:rPr>
        <w:t>办公楼240室）购买招标文件。本招标文件售价人民币150元。</w:t>
      </w:r>
      <w:r w:rsidR="003065CD" w:rsidRPr="00F2025E">
        <w:rPr>
          <w:rFonts w:ascii="宋体" w:hAnsi="宋体" w:cs="宋体" w:hint="eastAsia"/>
          <w:kern w:val="0"/>
          <w:szCs w:val="21"/>
        </w:rPr>
        <w:t>招标文件</w:t>
      </w:r>
      <w:r w:rsidR="003065CD" w:rsidRPr="00F2025E">
        <w:rPr>
          <w:rFonts w:ascii="宋体" w:hAnsi="宋体" w:cs="宋体"/>
          <w:kern w:val="0"/>
          <w:szCs w:val="21"/>
        </w:rPr>
        <w:t>售后不退。</w:t>
      </w:r>
      <w:r w:rsidR="00331BC1" w:rsidRPr="00F2025E">
        <w:rPr>
          <w:rFonts w:hint="eastAsia"/>
          <w:color w:val="222222"/>
          <w:szCs w:val="21"/>
        </w:rPr>
        <w:t>投标人报名可将</w:t>
      </w:r>
      <w:r w:rsidR="00331BC1" w:rsidRPr="00F2025E">
        <w:rPr>
          <w:rFonts w:hint="eastAsia"/>
          <w:b/>
          <w:color w:val="222222"/>
          <w:szCs w:val="21"/>
        </w:rPr>
        <w:t>公司营业执照、投标报名表</w:t>
      </w:r>
      <w:r w:rsidR="000C15D4" w:rsidRPr="00F2025E">
        <w:rPr>
          <w:rFonts w:hint="eastAsia"/>
          <w:b/>
          <w:color w:val="222222"/>
          <w:szCs w:val="21"/>
        </w:rPr>
        <w:t>签名</w:t>
      </w:r>
      <w:r w:rsidR="00331BC1" w:rsidRPr="00F2025E">
        <w:rPr>
          <w:rFonts w:hint="eastAsia"/>
          <w:b/>
          <w:color w:val="222222"/>
          <w:szCs w:val="21"/>
        </w:rPr>
        <w:t>盖公章和标书费缴纳凭证</w:t>
      </w:r>
      <w:r w:rsidR="00331BC1" w:rsidRPr="00F2025E">
        <w:rPr>
          <w:rFonts w:hint="eastAsia"/>
          <w:color w:val="222222"/>
          <w:szCs w:val="21"/>
        </w:rPr>
        <w:t>一并扫描发至邮箱</w:t>
      </w:r>
      <w:r w:rsidR="00331BC1" w:rsidRPr="00F2025E">
        <w:rPr>
          <w:rFonts w:hint="eastAsia"/>
          <w:b/>
          <w:color w:val="FF0000"/>
        </w:rPr>
        <w:t>zhaobiao@szu.edu.cn</w:t>
      </w:r>
      <w:r w:rsidR="00331BC1" w:rsidRPr="00F2025E">
        <w:rPr>
          <w:rFonts w:hint="eastAsia"/>
          <w:color w:val="222222"/>
          <w:szCs w:val="21"/>
        </w:rPr>
        <w:t xml:space="preserve"> </w:t>
      </w:r>
      <w:r w:rsidR="00331BC1" w:rsidRPr="00F2025E">
        <w:rPr>
          <w:rFonts w:hint="eastAsia"/>
          <w:color w:val="222222"/>
          <w:szCs w:val="21"/>
        </w:rPr>
        <w:t>；标书费缴纳至深圳大学账户</w:t>
      </w:r>
    </w:p>
    <w:p w14:paraId="7310F7D9" w14:textId="68CBA347" w:rsidR="00C554AE" w:rsidRPr="00F2025E" w:rsidRDefault="00C554AE" w:rsidP="00C554AE">
      <w:pPr>
        <w:ind w:firstLineChars="400" w:firstLine="840"/>
        <w:rPr>
          <w:rFonts w:ascii="宋体" w:hAnsi="宋体" w:cs="宋体"/>
          <w:kern w:val="0"/>
          <w:szCs w:val="21"/>
        </w:rPr>
      </w:pPr>
      <w:r w:rsidRPr="00F2025E">
        <w:rPr>
          <w:rFonts w:ascii="宋体" w:hAnsi="宋体" w:cs="宋体" w:hint="eastAsia"/>
          <w:kern w:val="0"/>
          <w:szCs w:val="21"/>
        </w:rPr>
        <w:t>开户行：中国银行深圳深大支行</w:t>
      </w:r>
    </w:p>
    <w:p w14:paraId="6D014461" w14:textId="77777777" w:rsidR="00C554AE" w:rsidRPr="00F2025E" w:rsidRDefault="00C554AE" w:rsidP="00C554AE">
      <w:pPr>
        <w:ind w:firstLineChars="400" w:firstLine="840"/>
        <w:rPr>
          <w:rFonts w:ascii="宋体" w:hAnsi="宋体" w:cs="宋体"/>
          <w:kern w:val="0"/>
          <w:szCs w:val="21"/>
        </w:rPr>
      </w:pPr>
      <w:r w:rsidRPr="00F2025E">
        <w:rPr>
          <w:rFonts w:ascii="宋体" w:hAnsi="宋体" w:cs="宋体" w:hint="eastAsia"/>
          <w:kern w:val="0"/>
          <w:szCs w:val="21"/>
        </w:rPr>
        <w:t>户名：深圳大学</w:t>
      </w:r>
    </w:p>
    <w:p w14:paraId="64A92383" w14:textId="6E8E5B71" w:rsidR="00C554AE" w:rsidRPr="00F2025E" w:rsidRDefault="00C554AE" w:rsidP="00C554AE">
      <w:pPr>
        <w:ind w:firstLineChars="400" w:firstLine="840"/>
        <w:rPr>
          <w:rFonts w:ascii="宋体" w:hAnsi="宋体" w:cs="宋体"/>
          <w:kern w:val="0"/>
          <w:szCs w:val="21"/>
        </w:rPr>
      </w:pPr>
      <w:r w:rsidRPr="00F2025E">
        <w:rPr>
          <w:rFonts w:ascii="宋体" w:hAnsi="宋体" w:cs="宋体" w:hint="eastAsia"/>
          <w:kern w:val="0"/>
          <w:szCs w:val="21"/>
        </w:rPr>
        <w:t>账号：</w:t>
      </w:r>
      <w:r w:rsidR="00EF4FF9" w:rsidRPr="00F2025E">
        <w:rPr>
          <w:rFonts w:ascii="宋体" w:hAnsi="宋体" w:cs="宋体"/>
          <w:kern w:val="0"/>
          <w:szCs w:val="21"/>
        </w:rPr>
        <w:t>7549 6835 0439</w:t>
      </w:r>
    </w:p>
    <w:p w14:paraId="47C4568B" w14:textId="77777777" w:rsidR="00C554AE" w:rsidRPr="00F2025E" w:rsidRDefault="00C554AE" w:rsidP="00C554AE">
      <w:pPr>
        <w:ind w:firstLineChars="400" w:firstLine="840"/>
        <w:rPr>
          <w:rFonts w:ascii="宋体" w:hAnsi="宋体" w:cs="宋体"/>
          <w:kern w:val="0"/>
          <w:szCs w:val="21"/>
        </w:rPr>
      </w:pPr>
      <w:r w:rsidRPr="00F2025E">
        <w:rPr>
          <w:rFonts w:ascii="宋体" w:hAnsi="宋体" w:cs="宋体" w:hint="eastAsia"/>
          <w:kern w:val="0"/>
          <w:szCs w:val="21"/>
        </w:rPr>
        <w:t>备注：项目编号</w:t>
      </w:r>
    </w:p>
    <w:p w14:paraId="5238F94C" w14:textId="77777777" w:rsidR="00B32EDE" w:rsidRPr="00F2025E" w:rsidRDefault="00C554AE" w:rsidP="00C554AE">
      <w:pPr>
        <w:rPr>
          <w:rFonts w:ascii="宋体" w:hAnsi="宋体" w:cs="宋体"/>
          <w:kern w:val="0"/>
          <w:szCs w:val="21"/>
        </w:rPr>
      </w:pPr>
      <w:r w:rsidRPr="00F2025E">
        <w:rPr>
          <w:rFonts w:ascii="宋体" w:hAnsi="宋体" w:cs="宋体" w:hint="eastAsia"/>
          <w:kern w:val="0"/>
          <w:szCs w:val="21"/>
        </w:rPr>
        <w:t>投标报名表下载链接：</w:t>
      </w:r>
      <w:hyperlink r:id="rId8" w:history="1">
        <w:r w:rsidRPr="00F2025E">
          <w:rPr>
            <w:rStyle w:val="a7"/>
            <w:rFonts w:ascii="宋体" w:hAnsi="宋体" w:cs="宋体" w:hint="eastAsia"/>
            <w:kern w:val="0"/>
            <w:szCs w:val="21"/>
          </w:rPr>
          <w:t>http://bidding.szu.edu.cn/listfile.asp</w:t>
        </w:r>
      </w:hyperlink>
      <w:r w:rsidRPr="00F2025E">
        <w:rPr>
          <w:rFonts w:ascii="宋体" w:hAnsi="宋体" w:cs="宋体" w:hint="eastAsia"/>
          <w:kern w:val="0"/>
          <w:szCs w:val="21"/>
        </w:rPr>
        <w:t>。</w:t>
      </w:r>
    </w:p>
    <w:p w14:paraId="6EC0BA8A" w14:textId="77777777" w:rsidR="00C554AE" w:rsidRPr="00F2025E" w:rsidRDefault="00C554AE" w:rsidP="00C554AE">
      <w:pPr>
        <w:rPr>
          <w:rFonts w:ascii="宋体" w:hAnsi="宋体" w:cs="宋体"/>
          <w:kern w:val="0"/>
          <w:szCs w:val="21"/>
        </w:rPr>
      </w:pPr>
      <w:r w:rsidRPr="00F2025E">
        <w:rPr>
          <w:rFonts w:ascii="宋体" w:hAnsi="宋体" w:cs="宋体" w:hint="eastAsia"/>
          <w:kern w:val="0"/>
          <w:szCs w:val="21"/>
        </w:rPr>
        <w:t>电子版招标文件可以在网站http://bidding.szu.edu.cn“招标公告”的本项目的招标公告页中下载。</w:t>
      </w:r>
    </w:p>
    <w:p w14:paraId="72C1297B" w14:textId="7BDF2B13" w:rsidR="00B32EDE" w:rsidRPr="00F2025E" w:rsidRDefault="00B32EDE" w:rsidP="00B32EDE">
      <w:pPr>
        <w:ind w:firstLineChars="200" w:firstLine="420"/>
        <w:rPr>
          <w:rFonts w:ascii="宋体" w:hAnsi="宋体" w:cs="宋体"/>
          <w:kern w:val="0"/>
          <w:szCs w:val="21"/>
        </w:rPr>
      </w:pPr>
      <w:r w:rsidRPr="00F2025E">
        <w:rPr>
          <w:rFonts w:ascii="宋体" w:hAnsi="宋体" w:cs="宋体" w:hint="eastAsia"/>
          <w:kern w:val="0"/>
          <w:szCs w:val="21"/>
        </w:rPr>
        <w:t xml:space="preserve">2. </w:t>
      </w:r>
      <w:r w:rsidR="008E3E79" w:rsidRPr="00F2025E">
        <w:rPr>
          <w:rFonts w:ascii="宋体" w:hAnsi="宋体" w:cs="宋体" w:hint="eastAsia"/>
          <w:kern w:val="0"/>
          <w:szCs w:val="21"/>
        </w:rPr>
        <w:t>关于</w:t>
      </w:r>
      <w:r w:rsidR="008E3E79" w:rsidRPr="00F2025E">
        <w:rPr>
          <w:rFonts w:ascii="宋体" w:hAnsi="宋体" w:cs="宋体"/>
          <w:kern w:val="0"/>
          <w:szCs w:val="21"/>
        </w:rPr>
        <w:t>质疑</w:t>
      </w:r>
      <w:r w:rsidRPr="00F2025E">
        <w:rPr>
          <w:rFonts w:ascii="宋体" w:hAnsi="宋体" w:cs="宋体" w:hint="eastAsia"/>
          <w:kern w:val="0"/>
          <w:szCs w:val="21"/>
        </w:rPr>
        <w:t xml:space="preserve"> </w:t>
      </w:r>
    </w:p>
    <w:p w14:paraId="77613C81" w14:textId="36242426" w:rsidR="00B32EDE" w:rsidRPr="00F2025E" w:rsidRDefault="008E3E79" w:rsidP="00B32EDE">
      <w:pPr>
        <w:ind w:firstLineChars="400" w:firstLine="840"/>
        <w:rPr>
          <w:rFonts w:ascii="宋体" w:hAnsi="宋体" w:cs="宋体"/>
          <w:kern w:val="0"/>
          <w:szCs w:val="21"/>
        </w:rPr>
      </w:pPr>
      <w:r w:rsidRPr="00F2025E">
        <w:rPr>
          <w:rFonts w:ascii="宋体" w:hAnsi="宋体" w:cs="宋体" w:hint="eastAsia"/>
          <w:kern w:val="0"/>
          <w:szCs w:val="21"/>
        </w:rPr>
        <w:t>供应商认为采购文件的内容损害其权益的，应在采购文件公布之日起五个工作日内</w:t>
      </w:r>
      <w:r w:rsidRPr="00F2025E">
        <w:rPr>
          <w:rFonts w:ascii="宋体" w:hAnsi="宋体" w:cs="宋体" w:hint="eastAsia"/>
          <w:kern w:val="0"/>
          <w:szCs w:val="21"/>
        </w:rPr>
        <w:lastRenderedPageBreak/>
        <w:t>提出。</w:t>
      </w:r>
      <w:proofErr w:type="gramStart"/>
      <w:r w:rsidR="00C554AE" w:rsidRPr="00F2025E">
        <w:rPr>
          <w:rFonts w:ascii="宋体" w:hAnsi="宋体" w:cs="宋体" w:hint="eastAsia"/>
          <w:kern w:val="0"/>
          <w:szCs w:val="21"/>
        </w:rPr>
        <w:t>质疑函</w:t>
      </w:r>
      <w:r w:rsidRPr="00F2025E">
        <w:rPr>
          <w:rFonts w:ascii="宋体" w:hAnsi="宋体" w:cs="宋体" w:hint="eastAsia"/>
          <w:kern w:val="0"/>
          <w:szCs w:val="21"/>
        </w:rPr>
        <w:t>应</w:t>
      </w:r>
      <w:r w:rsidR="00C554AE" w:rsidRPr="00F2025E">
        <w:rPr>
          <w:rFonts w:ascii="宋体" w:hAnsi="宋体" w:cs="宋体" w:hint="eastAsia"/>
          <w:kern w:val="0"/>
          <w:szCs w:val="21"/>
        </w:rPr>
        <w:t>以</w:t>
      </w:r>
      <w:proofErr w:type="gramEnd"/>
      <w:r w:rsidR="00C554AE" w:rsidRPr="00F2025E">
        <w:rPr>
          <w:rFonts w:ascii="宋体" w:hAnsi="宋体" w:cs="宋体" w:hint="eastAsia"/>
          <w:kern w:val="0"/>
          <w:szCs w:val="21"/>
        </w:rPr>
        <w:t>书面形式提交到深圳大学招投标管理中心，逾期不予受理。</w:t>
      </w:r>
      <w:proofErr w:type="gramStart"/>
      <w:r w:rsidR="00C554AE" w:rsidRPr="00F2025E">
        <w:rPr>
          <w:rFonts w:ascii="宋体" w:hAnsi="宋体" w:cs="宋体" w:hint="eastAsia"/>
          <w:kern w:val="0"/>
          <w:szCs w:val="21"/>
        </w:rPr>
        <w:t>质疑函须加盖</w:t>
      </w:r>
      <w:proofErr w:type="gramEnd"/>
      <w:r w:rsidR="00C554AE" w:rsidRPr="00F2025E">
        <w:rPr>
          <w:rFonts w:ascii="宋体" w:hAnsi="宋体" w:cs="宋体" w:hint="eastAsia"/>
          <w:kern w:val="0"/>
          <w:szCs w:val="21"/>
        </w:rPr>
        <w:t>投标人公章。答疑结果</w:t>
      </w:r>
      <w:r w:rsidRPr="00F2025E">
        <w:rPr>
          <w:rFonts w:ascii="宋体" w:hAnsi="宋体" w:cs="宋体" w:hint="eastAsia"/>
          <w:kern w:val="0"/>
          <w:szCs w:val="21"/>
        </w:rPr>
        <w:t>将在</w:t>
      </w:r>
      <w:r w:rsidR="00C554AE" w:rsidRPr="00F2025E">
        <w:rPr>
          <w:rFonts w:ascii="宋体" w:hAnsi="宋体" w:cs="宋体" w:hint="eastAsia"/>
          <w:kern w:val="0"/>
          <w:szCs w:val="21"/>
        </w:rPr>
        <w:t>网站http://bidding.szu.edu.cn “招标公告”中公布，望投标人予以关注。</w:t>
      </w:r>
      <w:r w:rsidR="00B32EDE" w:rsidRPr="00F2025E">
        <w:rPr>
          <w:rFonts w:ascii="宋体" w:hAnsi="宋体" w:cs="宋体" w:hint="eastAsia"/>
          <w:kern w:val="0"/>
          <w:szCs w:val="21"/>
        </w:rPr>
        <w:t xml:space="preserve"> </w:t>
      </w:r>
    </w:p>
    <w:p w14:paraId="685B258F" w14:textId="77777777" w:rsidR="00B32EDE" w:rsidRPr="00F2025E" w:rsidRDefault="00B32EDE" w:rsidP="00B32EDE">
      <w:pPr>
        <w:ind w:firstLineChars="200" w:firstLine="420"/>
        <w:rPr>
          <w:rFonts w:ascii="宋体" w:hAnsi="宋体" w:cs="宋体"/>
          <w:kern w:val="0"/>
          <w:szCs w:val="21"/>
        </w:rPr>
      </w:pPr>
      <w:r w:rsidRPr="00F2025E">
        <w:rPr>
          <w:rFonts w:ascii="宋体" w:hAnsi="宋体" w:cs="宋体" w:hint="eastAsia"/>
          <w:kern w:val="0"/>
          <w:szCs w:val="21"/>
        </w:rPr>
        <w:t xml:space="preserve">3. 投标截止时间 </w:t>
      </w:r>
    </w:p>
    <w:p w14:paraId="0BBCD32B" w14:textId="5DB177C9" w:rsidR="00B32EDE" w:rsidRPr="00F2025E" w:rsidRDefault="0003713E" w:rsidP="00B32EDE">
      <w:pPr>
        <w:ind w:firstLineChars="400" w:firstLine="840"/>
        <w:rPr>
          <w:rFonts w:ascii="宋体" w:hAnsi="宋体" w:cs="宋体"/>
          <w:kern w:val="0"/>
          <w:szCs w:val="21"/>
        </w:rPr>
      </w:pPr>
      <w:r w:rsidRPr="00F2025E">
        <w:rPr>
          <w:rFonts w:ascii="宋体" w:hAnsi="宋体" w:cs="宋体" w:hint="eastAsia"/>
          <w:kern w:val="0"/>
          <w:szCs w:val="21"/>
        </w:rPr>
        <w:t>所有投标文件应于</w:t>
      </w:r>
      <w:r w:rsidR="00C37955" w:rsidRPr="00F2025E">
        <w:rPr>
          <w:rFonts w:ascii="宋体" w:hAnsi="宋体" w:cs="宋体" w:hint="eastAsia"/>
          <w:kern w:val="0"/>
          <w:szCs w:val="21"/>
        </w:rPr>
        <w:t>2019</w:t>
      </w:r>
      <w:r w:rsidRPr="00F2025E">
        <w:rPr>
          <w:rFonts w:ascii="宋体" w:hAnsi="宋体" w:cs="宋体" w:hint="eastAsia"/>
          <w:kern w:val="0"/>
          <w:szCs w:val="21"/>
        </w:rPr>
        <w:t>年</w:t>
      </w:r>
      <w:r w:rsidR="006E269B" w:rsidRPr="00F2025E">
        <w:rPr>
          <w:rFonts w:ascii="宋体" w:hAnsi="宋体" w:cs="宋体" w:hint="eastAsia"/>
          <w:kern w:val="0"/>
          <w:szCs w:val="21"/>
        </w:rPr>
        <w:t>09</w:t>
      </w:r>
      <w:r w:rsidRPr="00F2025E">
        <w:rPr>
          <w:rFonts w:ascii="宋体" w:hAnsi="宋体" w:cs="宋体" w:hint="eastAsia"/>
          <w:kern w:val="0"/>
          <w:szCs w:val="21"/>
        </w:rPr>
        <w:t>月</w:t>
      </w:r>
      <w:r w:rsidR="006E269B" w:rsidRPr="00F2025E">
        <w:rPr>
          <w:rFonts w:ascii="宋体" w:hAnsi="宋体" w:cs="宋体" w:hint="eastAsia"/>
          <w:kern w:val="0"/>
          <w:szCs w:val="21"/>
        </w:rPr>
        <w:t>30</w:t>
      </w:r>
      <w:r w:rsidRPr="00F2025E">
        <w:rPr>
          <w:rFonts w:ascii="宋体" w:hAnsi="宋体" w:cs="宋体" w:hint="eastAsia"/>
          <w:kern w:val="0"/>
          <w:szCs w:val="21"/>
        </w:rPr>
        <w:t>日</w:t>
      </w:r>
      <w:r w:rsidR="006E269B" w:rsidRPr="00F2025E">
        <w:rPr>
          <w:rFonts w:ascii="宋体" w:hAnsi="宋体" w:cs="宋体" w:hint="eastAsia"/>
          <w:kern w:val="0"/>
          <w:szCs w:val="21"/>
        </w:rPr>
        <w:t xml:space="preserve"> 15:0</w:t>
      </w:r>
      <w:r w:rsidRPr="00F2025E">
        <w:rPr>
          <w:rFonts w:ascii="宋体" w:hAnsi="宋体" w:cs="宋体" w:hint="eastAsia"/>
          <w:kern w:val="0"/>
          <w:szCs w:val="21"/>
        </w:rPr>
        <w:t>0时之前递交到深圳大学招投标管理中心。</w:t>
      </w:r>
    </w:p>
    <w:p w14:paraId="65FDC188" w14:textId="77777777" w:rsidR="00B32EDE" w:rsidRPr="00F2025E" w:rsidRDefault="00B32EDE" w:rsidP="00B32EDE">
      <w:pPr>
        <w:ind w:firstLineChars="200" w:firstLine="420"/>
        <w:rPr>
          <w:rFonts w:ascii="宋体" w:hAnsi="宋体" w:cs="宋体"/>
          <w:kern w:val="0"/>
          <w:szCs w:val="21"/>
        </w:rPr>
      </w:pPr>
      <w:r w:rsidRPr="00F2025E">
        <w:rPr>
          <w:rFonts w:ascii="宋体" w:hAnsi="宋体" w:cs="宋体" w:hint="eastAsia"/>
          <w:kern w:val="0"/>
          <w:szCs w:val="21"/>
        </w:rPr>
        <w:t xml:space="preserve">4. 开标时间和地点 </w:t>
      </w:r>
    </w:p>
    <w:p w14:paraId="52F65EFD" w14:textId="40F05FE1" w:rsidR="0003713E" w:rsidRPr="00F2025E" w:rsidRDefault="0003713E" w:rsidP="0003713E">
      <w:pPr>
        <w:ind w:firstLineChars="400" w:firstLine="840"/>
        <w:rPr>
          <w:rFonts w:ascii="宋体" w:hAnsi="宋体" w:cs="宋体"/>
          <w:kern w:val="0"/>
          <w:szCs w:val="21"/>
        </w:rPr>
      </w:pPr>
      <w:r w:rsidRPr="00F2025E">
        <w:rPr>
          <w:rFonts w:ascii="宋体" w:hAnsi="宋体" w:cs="宋体" w:hint="eastAsia"/>
          <w:kern w:val="0"/>
          <w:szCs w:val="21"/>
        </w:rPr>
        <w:t>定于</w:t>
      </w:r>
      <w:r w:rsidR="006E269B" w:rsidRPr="00F2025E">
        <w:rPr>
          <w:rFonts w:ascii="宋体" w:hAnsi="宋体" w:cs="宋体" w:hint="eastAsia"/>
          <w:kern w:val="0"/>
          <w:szCs w:val="21"/>
        </w:rPr>
        <w:t>2019年09月30日 15:00时</w:t>
      </w:r>
      <w:r w:rsidRPr="00F2025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F2025E" w:rsidRDefault="0003713E" w:rsidP="004A02BC">
      <w:pPr>
        <w:ind w:firstLineChars="200" w:firstLine="420"/>
        <w:rPr>
          <w:rFonts w:ascii="宋体" w:hAnsi="宋体" w:cs="宋体"/>
          <w:kern w:val="0"/>
          <w:szCs w:val="21"/>
        </w:rPr>
      </w:pPr>
      <w:r w:rsidRPr="00F2025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F2025E" w:rsidRDefault="003548DF" w:rsidP="00B32EDE">
      <w:pPr>
        <w:rPr>
          <w:rFonts w:ascii="宋体" w:hAnsi="宋体" w:cs="宋体"/>
          <w:kern w:val="0"/>
          <w:szCs w:val="21"/>
        </w:rPr>
      </w:pPr>
    </w:p>
    <w:p w14:paraId="42AF5F14" w14:textId="77777777" w:rsidR="00B32EDE" w:rsidRPr="00F2025E" w:rsidRDefault="003548DF" w:rsidP="00B32EDE">
      <w:pPr>
        <w:rPr>
          <w:rFonts w:ascii="宋体" w:hAnsi="宋体" w:cs="宋体"/>
          <w:kern w:val="0"/>
          <w:szCs w:val="21"/>
        </w:rPr>
      </w:pPr>
      <w:r w:rsidRPr="00F2025E">
        <w:rPr>
          <w:rFonts w:ascii="宋体" w:hAnsi="宋体" w:cs="宋体" w:hint="eastAsia"/>
          <w:kern w:val="0"/>
          <w:szCs w:val="21"/>
        </w:rPr>
        <w:t>七</w:t>
      </w:r>
      <w:r w:rsidR="00B32EDE" w:rsidRPr="00F2025E">
        <w:rPr>
          <w:rFonts w:ascii="宋体" w:hAnsi="宋体" w:cs="宋体" w:hint="eastAsia"/>
          <w:kern w:val="0"/>
          <w:szCs w:val="21"/>
        </w:rPr>
        <w:t>、重要提示：</w:t>
      </w:r>
    </w:p>
    <w:p w14:paraId="5CDF6A57" w14:textId="461FC31B" w:rsidR="00B32EDE" w:rsidRPr="00F2025E" w:rsidRDefault="007321A6" w:rsidP="00B32EDE">
      <w:pPr>
        <w:ind w:firstLineChars="200" w:firstLine="420"/>
        <w:rPr>
          <w:rFonts w:ascii="宋体" w:hAnsi="宋体" w:cs="宋体"/>
          <w:kern w:val="0"/>
          <w:szCs w:val="21"/>
        </w:rPr>
      </w:pPr>
      <w:r w:rsidRPr="00F2025E">
        <w:rPr>
          <w:rFonts w:ascii="宋体" w:hAnsi="宋体" w:cs="宋体" w:hint="eastAsia"/>
          <w:kern w:val="0"/>
          <w:szCs w:val="21"/>
        </w:rPr>
        <w:t xml:space="preserve">1. </w:t>
      </w:r>
      <w:r w:rsidR="0003713E" w:rsidRPr="00F2025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F2025E" w:rsidRDefault="007321A6" w:rsidP="00B32EDE">
      <w:pPr>
        <w:ind w:firstLineChars="200" w:firstLine="420"/>
        <w:rPr>
          <w:rFonts w:ascii="宋体" w:hAnsi="宋体" w:cs="宋体"/>
          <w:kern w:val="0"/>
          <w:szCs w:val="21"/>
        </w:rPr>
      </w:pPr>
      <w:r w:rsidRPr="00F2025E">
        <w:rPr>
          <w:rFonts w:ascii="宋体" w:hAnsi="宋体" w:cs="宋体" w:hint="eastAsia"/>
          <w:kern w:val="0"/>
          <w:szCs w:val="21"/>
        </w:rPr>
        <w:t xml:space="preserve">2. </w:t>
      </w:r>
      <w:r w:rsidR="00B32EDE" w:rsidRPr="00F2025E">
        <w:rPr>
          <w:rFonts w:ascii="宋体" w:hAnsi="宋体" w:cs="宋体" w:hint="eastAsia"/>
          <w:kern w:val="0"/>
          <w:szCs w:val="21"/>
        </w:rPr>
        <w:t>本招标公告及本项目招标文件所涉及的时间一律为北京时间。投标人有义务在招标活动期间浏览深圳</w:t>
      </w:r>
      <w:r w:rsidR="0003713E" w:rsidRPr="00F2025E">
        <w:rPr>
          <w:rFonts w:ascii="宋体" w:hAnsi="宋体" w:cs="宋体" w:hint="eastAsia"/>
          <w:kern w:val="0"/>
          <w:szCs w:val="21"/>
        </w:rPr>
        <w:t>大学</w:t>
      </w:r>
      <w:r w:rsidR="0003713E" w:rsidRPr="00F2025E">
        <w:rPr>
          <w:rFonts w:ascii="宋体" w:hAnsi="宋体" w:cs="宋体"/>
          <w:kern w:val="0"/>
          <w:szCs w:val="21"/>
        </w:rPr>
        <w:t>招投标</w:t>
      </w:r>
      <w:r w:rsidR="00C92127" w:rsidRPr="00F2025E">
        <w:rPr>
          <w:rFonts w:ascii="宋体" w:hAnsi="宋体" w:cs="宋体" w:hint="eastAsia"/>
          <w:kern w:val="0"/>
          <w:szCs w:val="21"/>
        </w:rPr>
        <w:t>管理</w:t>
      </w:r>
      <w:r w:rsidR="0003713E" w:rsidRPr="00F2025E">
        <w:rPr>
          <w:rFonts w:ascii="宋体" w:hAnsi="宋体" w:cs="宋体"/>
          <w:kern w:val="0"/>
          <w:szCs w:val="21"/>
        </w:rPr>
        <w:t>中心</w:t>
      </w:r>
      <w:r w:rsidR="00B32EDE" w:rsidRPr="00F2025E">
        <w:rPr>
          <w:rFonts w:ascii="宋体" w:hAnsi="宋体" w:cs="宋体" w:hint="eastAsia"/>
          <w:kern w:val="0"/>
          <w:szCs w:val="21"/>
        </w:rPr>
        <w:t>网</w:t>
      </w:r>
      <w:r w:rsidR="0003713E" w:rsidRPr="00F2025E">
        <w:rPr>
          <w:rFonts w:ascii="宋体" w:hAnsi="宋体" w:cs="宋体" w:hint="eastAsia"/>
          <w:kern w:val="0"/>
          <w:szCs w:val="21"/>
        </w:rPr>
        <w:t>站</w:t>
      </w:r>
      <w:r w:rsidR="00B32EDE" w:rsidRPr="00F2025E">
        <w:rPr>
          <w:rFonts w:ascii="宋体" w:hAnsi="宋体" w:cs="宋体" w:hint="eastAsia"/>
          <w:kern w:val="0"/>
          <w:szCs w:val="21"/>
        </w:rPr>
        <w:t>（</w:t>
      </w:r>
      <w:r w:rsidR="0003713E" w:rsidRPr="00F2025E">
        <w:rPr>
          <w:rFonts w:ascii="宋体" w:hAnsi="宋体" w:cs="宋体" w:hint="eastAsia"/>
          <w:kern w:val="0"/>
          <w:szCs w:val="21"/>
        </w:rPr>
        <w:t>http://bidding.szu.edu.cn</w:t>
      </w:r>
      <w:r w:rsidR="00B32EDE" w:rsidRPr="00F2025E">
        <w:rPr>
          <w:rFonts w:ascii="宋体" w:hAnsi="宋体" w:cs="宋体" w:hint="eastAsia"/>
          <w:kern w:val="0"/>
          <w:szCs w:val="21"/>
        </w:rPr>
        <w:t>），在深圳</w:t>
      </w:r>
      <w:r w:rsidR="0003713E" w:rsidRPr="00F2025E">
        <w:rPr>
          <w:rFonts w:ascii="宋体" w:hAnsi="宋体" w:cs="宋体" w:hint="eastAsia"/>
          <w:kern w:val="0"/>
          <w:szCs w:val="21"/>
        </w:rPr>
        <w:t>大学</w:t>
      </w:r>
      <w:r w:rsidR="0003713E" w:rsidRPr="00F2025E">
        <w:rPr>
          <w:rFonts w:ascii="宋体" w:hAnsi="宋体" w:cs="宋体"/>
          <w:kern w:val="0"/>
          <w:szCs w:val="21"/>
        </w:rPr>
        <w:t>招投标管理中心</w:t>
      </w:r>
      <w:r w:rsidR="00B32EDE" w:rsidRPr="00F2025E">
        <w:rPr>
          <w:rFonts w:ascii="宋体" w:hAnsi="宋体" w:cs="宋体" w:hint="eastAsia"/>
          <w:kern w:val="0"/>
          <w:szCs w:val="21"/>
        </w:rPr>
        <w:t>网</w:t>
      </w:r>
      <w:r w:rsidR="0003713E" w:rsidRPr="00F2025E">
        <w:rPr>
          <w:rFonts w:ascii="宋体" w:hAnsi="宋体" w:cs="宋体" w:hint="eastAsia"/>
          <w:kern w:val="0"/>
          <w:szCs w:val="21"/>
        </w:rPr>
        <w:t>站</w:t>
      </w:r>
      <w:r w:rsidR="00B32EDE" w:rsidRPr="00F2025E">
        <w:rPr>
          <w:rFonts w:ascii="宋体" w:hAnsi="宋体" w:cs="宋体" w:hint="eastAsia"/>
          <w:kern w:val="0"/>
          <w:szCs w:val="21"/>
        </w:rPr>
        <w:t xml:space="preserve">上公布的与本次招标项目有关的信息视为已送达各投标人。 </w:t>
      </w:r>
    </w:p>
    <w:p w14:paraId="0F2BB6B2" w14:textId="23C9AB75" w:rsidR="00B32EDE" w:rsidRPr="00F2025E" w:rsidRDefault="007321A6" w:rsidP="009534BE">
      <w:pPr>
        <w:ind w:firstLineChars="200" w:firstLine="420"/>
        <w:rPr>
          <w:rFonts w:ascii="宋体" w:hAnsi="宋体" w:cs="宋体"/>
          <w:kern w:val="0"/>
          <w:szCs w:val="21"/>
        </w:rPr>
      </w:pPr>
      <w:r w:rsidRPr="00F2025E">
        <w:rPr>
          <w:rFonts w:ascii="宋体" w:hAnsi="宋体" w:cs="宋体" w:hint="eastAsia"/>
          <w:kern w:val="0"/>
          <w:szCs w:val="21"/>
        </w:rPr>
        <w:t xml:space="preserve">3. </w:t>
      </w:r>
      <w:r w:rsidR="009534BE" w:rsidRPr="00F2025E">
        <w:rPr>
          <w:rFonts w:ascii="宋体" w:hAnsi="宋体" w:cs="宋体" w:hint="eastAsia"/>
          <w:kern w:val="0"/>
          <w:szCs w:val="21"/>
        </w:rPr>
        <w:t>交纳投标保证金：本项目无须交纳投标保证金。</w:t>
      </w:r>
      <w:r w:rsidR="00B32EDE" w:rsidRPr="00F2025E">
        <w:rPr>
          <w:rFonts w:ascii="宋体" w:hAnsi="宋体" w:cs="宋体" w:hint="eastAsia"/>
          <w:kern w:val="0"/>
          <w:szCs w:val="21"/>
        </w:rPr>
        <w:t xml:space="preserve"> </w:t>
      </w:r>
    </w:p>
    <w:p w14:paraId="1B0C93B9" w14:textId="77777777" w:rsidR="00F74168" w:rsidRPr="00F2025E" w:rsidRDefault="00F74168" w:rsidP="00A47029">
      <w:pPr>
        <w:rPr>
          <w:rFonts w:ascii="宋体" w:hAnsi="宋体" w:cs="宋体"/>
          <w:kern w:val="0"/>
          <w:szCs w:val="21"/>
        </w:rPr>
      </w:pPr>
    </w:p>
    <w:p w14:paraId="4C8BD781" w14:textId="77777777" w:rsidR="00BB1D28" w:rsidRPr="00F2025E" w:rsidRDefault="0074731F" w:rsidP="00BB1D28">
      <w:pPr>
        <w:rPr>
          <w:rFonts w:ascii="宋体" w:hAnsi="宋体" w:cs="宋体"/>
          <w:kern w:val="0"/>
          <w:szCs w:val="21"/>
        </w:rPr>
      </w:pPr>
      <w:r w:rsidRPr="00F2025E">
        <w:rPr>
          <w:rFonts w:ascii="宋体" w:hAnsi="宋体" w:cs="宋体" w:hint="eastAsia"/>
          <w:kern w:val="0"/>
          <w:szCs w:val="21"/>
        </w:rPr>
        <w:t>八</w:t>
      </w:r>
      <w:r w:rsidR="00BB1D28" w:rsidRPr="00F2025E">
        <w:rPr>
          <w:rFonts w:ascii="宋体" w:hAnsi="宋体" w:cs="宋体" w:hint="eastAsia"/>
          <w:kern w:val="0"/>
          <w:szCs w:val="21"/>
        </w:rPr>
        <w:t>、联系方式</w:t>
      </w:r>
      <w:r w:rsidRPr="00F2025E">
        <w:rPr>
          <w:rFonts w:ascii="宋体" w:hAnsi="宋体" w:cs="宋体" w:hint="eastAsia"/>
          <w:kern w:val="0"/>
          <w:szCs w:val="21"/>
        </w:rPr>
        <w:t>：</w:t>
      </w:r>
    </w:p>
    <w:p w14:paraId="2BD74BA7" w14:textId="77777777" w:rsidR="006F3C26" w:rsidRPr="00F2025E" w:rsidRDefault="0074731F" w:rsidP="0074731F">
      <w:pPr>
        <w:ind w:firstLineChars="200" w:firstLine="420"/>
        <w:rPr>
          <w:rFonts w:ascii="宋体" w:hAnsi="宋体" w:cs="宋体"/>
          <w:kern w:val="0"/>
          <w:szCs w:val="21"/>
        </w:rPr>
      </w:pPr>
      <w:r w:rsidRPr="00F2025E">
        <w:rPr>
          <w:rFonts w:ascii="宋体" w:hAnsi="宋体" w:cs="宋体" w:hint="eastAsia"/>
          <w:kern w:val="0"/>
          <w:szCs w:val="21"/>
        </w:rPr>
        <w:t>1. 招标组织</w:t>
      </w:r>
    </w:p>
    <w:p w14:paraId="7D7E0CB2" w14:textId="77777777" w:rsidR="0074731F" w:rsidRPr="00F2025E" w:rsidRDefault="006F3C26" w:rsidP="006F3C26">
      <w:pPr>
        <w:ind w:firstLineChars="350" w:firstLine="735"/>
        <w:rPr>
          <w:rFonts w:ascii="宋体" w:hAnsi="宋体" w:cs="宋体"/>
          <w:kern w:val="0"/>
          <w:szCs w:val="21"/>
        </w:rPr>
      </w:pPr>
      <w:r w:rsidRPr="00F2025E">
        <w:rPr>
          <w:rFonts w:ascii="宋体" w:hAnsi="宋体" w:cs="宋体" w:hint="eastAsia"/>
          <w:kern w:val="0"/>
          <w:szCs w:val="21"/>
        </w:rPr>
        <w:t>单位</w:t>
      </w:r>
      <w:r w:rsidRPr="00F2025E">
        <w:rPr>
          <w:rFonts w:ascii="宋体" w:hAnsi="宋体" w:cs="宋体"/>
          <w:kern w:val="0"/>
          <w:szCs w:val="21"/>
        </w:rPr>
        <w:t>名称：</w:t>
      </w:r>
      <w:r w:rsidR="0074731F" w:rsidRPr="00F2025E">
        <w:rPr>
          <w:rFonts w:ascii="宋体" w:hAnsi="宋体" w:cs="宋体" w:hint="eastAsia"/>
          <w:kern w:val="0"/>
          <w:szCs w:val="21"/>
        </w:rPr>
        <w:t>深圳大学招投标管理中心</w:t>
      </w:r>
    </w:p>
    <w:p w14:paraId="67BA105B" w14:textId="77777777" w:rsidR="006F3C26" w:rsidRPr="00F2025E" w:rsidRDefault="006F3C26" w:rsidP="006F3C26">
      <w:pPr>
        <w:ind w:firstLineChars="350" w:firstLine="735"/>
        <w:rPr>
          <w:rFonts w:ascii="宋体" w:hAnsi="宋体" w:cs="宋体"/>
          <w:kern w:val="0"/>
          <w:szCs w:val="21"/>
        </w:rPr>
      </w:pPr>
      <w:r w:rsidRPr="00F2025E">
        <w:rPr>
          <w:rFonts w:ascii="宋体" w:hAnsi="宋体" w:cs="宋体" w:hint="eastAsia"/>
          <w:kern w:val="0"/>
          <w:szCs w:val="21"/>
        </w:rPr>
        <w:t>详细地址：深圳市南山区南海大道3688号 深圳大学办公楼240室</w:t>
      </w:r>
    </w:p>
    <w:p w14:paraId="68127176" w14:textId="396F9F22" w:rsidR="006F3C26" w:rsidRPr="00F2025E" w:rsidRDefault="006F3C26" w:rsidP="006F3C26">
      <w:pPr>
        <w:ind w:firstLineChars="350" w:firstLine="735"/>
        <w:rPr>
          <w:rFonts w:ascii="宋体" w:hAnsi="宋体" w:cs="宋体"/>
          <w:kern w:val="0"/>
          <w:szCs w:val="21"/>
        </w:rPr>
      </w:pPr>
      <w:r w:rsidRPr="00F2025E">
        <w:rPr>
          <w:rFonts w:ascii="宋体" w:hAnsi="宋体" w:cs="宋体" w:hint="eastAsia"/>
          <w:kern w:val="0"/>
          <w:szCs w:val="21"/>
        </w:rPr>
        <w:t xml:space="preserve">联系人： </w:t>
      </w:r>
      <w:r w:rsidRPr="00F2025E">
        <w:rPr>
          <w:rFonts w:ascii="宋体" w:hAnsi="宋体" w:cs="宋体"/>
          <w:kern w:val="0"/>
          <w:szCs w:val="21"/>
        </w:rPr>
        <w:t xml:space="preserve"> </w:t>
      </w:r>
      <w:r w:rsidR="00496D89" w:rsidRPr="00F2025E">
        <w:rPr>
          <w:rFonts w:ascii="宋体" w:hAnsi="宋体" w:cs="宋体" w:hint="eastAsia"/>
          <w:kern w:val="0"/>
          <w:szCs w:val="21"/>
        </w:rPr>
        <w:t>徐</w:t>
      </w:r>
      <w:r w:rsidR="00391468" w:rsidRPr="00F2025E">
        <w:rPr>
          <w:rFonts w:ascii="宋体" w:hAnsi="宋体" w:cs="宋体" w:hint="eastAsia"/>
          <w:kern w:val="0"/>
          <w:szCs w:val="21"/>
        </w:rPr>
        <w:t>老师</w:t>
      </w:r>
      <w:r w:rsidRPr="00F2025E">
        <w:rPr>
          <w:rFonts w:ascii="宋体" w:hAnsi="宋体" w:cs="宋体" w:hint="eastAsia"/>
          <w:kern w:val="0"/>
          <w:szCs w:val="21"/>
        </w:rPr>
        <w:t xml:space="preserve"> 电话：（0755）</w:t>
      </w:r>
      <w:r w:rsidR="00496D89" w:rsidRPr="00F2025E">
        <w:rPr>
          <w:rFonts w:ascii="宋体" w:hAnsi="宋体" w:cs="宋体" w:hint="eastAsia"/>
          <w:kern w:val="0"/>
          <w:szCs w:val="21"/>
        </w:rPr>
        <w:t>2691 8136</w:t>
      </w:r>
    </w:p>
    <w:p w14:paraId="2697A61E" w14:textId="77777777" w:rsidR="006F3C26" w:rsidRPr="00F2025E" w:rsidRDefault="0074731F" w:rsidP="0074731F">
      <w:pPr>
        <w:ind w:firstLineChars="200" w:firstLine="420"/>
        <w:rPr>
          <w:rFonts w:ascii="宋体" w:hAnsi="宋体" w:cs="宋体"/>
          <w:kern w:val="0"/>
          <w:szCs w:val="21"/>
        </w:rPr>
      </w:pPr>
      <w:r w:rsidRPr="00F2025E">
        <w:rPr>
          <w:rFonts w:ascii="宋体" w:hAnsi="宋体" w:cs="宋体" w:hint="eastAsia"/>
          <w:kern w:val="0"/>
          <w:szCs w:val="21"/>
        </w:rPr>
        <w:t xml:space="preserve">2. </w:t>
      </w:r>
      <w:r w:rsidR="006F3C26" w:rsidRPr="00F2025E">
        <w:rPr>
          <w:rFonts w:ascii="宋体" w:hAnsi="宋体" w:cs="宋体" w:hint="eastAsia"/>
          <w:kern w:val="0"/>
          <w:szCs w:val="21"/>
        </w:rPr>
        <w:t>采购负责人</w:t>
      </w:r>
    </w:p>
    <w:p w14:paraId="22CC961B" w14:textId="25E5EF46" w:rsidR="006F3C26" w:rsidRPr="00F2025E" w:rsidRDefault="006F3C26" w:rsidP="006F3C26">
      <w:pPr>
        <w:ind w:firstLineChars="350" w:firstLine="735"/>
        <w:rPr>
          <w:rFonts w:ascii="宋体" w:hAnsi="宋体" w:cs="宋体"/>
          <w:kern w:val="0"/>
          <w:szCs w:val="21"/>
        </w:rPr>
      </w:pPr>
      <w:r w:rsidRPr="00F2025E">
        <w:rPr>
          <w:rFonts w:ascii="宋体" w:hAnsi="宋体" w:cs="宋体" w:hint="eastAsia"/>
          <w:kern w:val="0"/>
          <w:szCs w:val="21"/>
        </w:rPr>
        <w:t>单位</w:t>
      </w:r>
      <w:r w:rsidRPr="00F2025E">
        <w:rPr>
          <w:rFonts w:ascii="宋体" w:hAnsi="宋体" w:cs="宋体"/>
          <w:kern w:val="0"/>
          <w:szCs w:val="21"/>
        </w:rPr>
        <w:t>名称：</w:t>
      </w:r>
      <w:r w:rsidRPr="00F2025E">
        <w:rPr>
          <w:rFonts w:ascii="宋体" w:hAnsi="宋体" w:cs="宋体" w:hint="eastAsia"/>
          <w:kern w:val="0"/>
          <w:szCs w:val="21"/>
        </w:rPr>
        <w:t>深圳大学</w:t>
      </w:r>
      <w:r w:rsidR="00CE375F" w:rsidRPr="00F2025E">
        <w:rPr>
          <w:rFonts w:ascii="宋体" w:hAnsi="宋体" w:cs="宋体" w:hint="eastAsia"/>
          <w:kern w:val="0"/>
          <w:szCs w:val="21"/>
        </w:rPr>
        <w:t>高等研究院</w:t>
      </w:r>
    </w:p>
    <w:p w14:paraId="1DA74F0B" w14:textId="0A38BE09" w:rsidR="006F3C26" w:rsidRPr="00F2025E" w:rsidRDefault="006F3C26" w:rsidP="006F3C26">
      <w:pPr>
        <w:ind w:firstLineChars="350" w:firstLine="735"/>
        <w:rPr>
          <w:rFonts w:ascii="宋体" w:hAnsi="宋体" w:cs="宋体"/>
          <w:kern w:val="0"/>
          <w:szCs w:val="21"/>
        </w:rPr>
      </w:pPr>
      <w:r w:rsidRPr="00F2025E">
        <w:rPr>
          <w:rFonts w:ascii="宋体" w:hAnsi="宋体" w:cs="宋体" w:hint="eastAsia"/>
          <w:kern w:val="0"/>
          <w:szCs w:val="21"/>
        </w:rPr>
        <w:t>详细地址：深圳市南山区南海大道3688号 深圳大学</w:t>
      </w:r>
    </w:p>
    <w:p w14:paraId="36902C8B" w14:textId="4DC9F7CB" w:rsidR="006F3C26" w:rsidRPr="00F2025E" w:rsidRDefault="006F3C26" w:rsidP="006F3C26">
      <w:pPr>
        <w:ind w:firstLineChars="350" w:firstLine="735"/>
        <w:rPr>
          <w:rFonts w:ascii="宋体" w:hAnsi="宋体" w:cs="宋体"/>
          <w:kern w:val="0"/>
          <w:szCs w:val="21"/>
        </w:rPr>
      </w:pPr>
      <w:r w:rsidRPr="00F2025E">
        <w:rPr>
          <w:rFonts w:ascii="宋体" w:hAnsi="宋体" w:cs="宋体" w:hint="eastAsia"/>
          <w:kern w:val="0"/>
          <w:szCs w:val="21"/>
        </w:rPr>
        <w:t>联系人</w:t>
      </w:r>
      <w:r w:rsidR="001A0F8D" w:rsidRPr="00F2025E">
        <w:rPr>
          <w:rFonts w:ascii="宋体" w:hAnsi="宋体" w:cs="宋体" w:hint="eastAsia"/>
          <w:kern w:val="0"/>
          <w:szCs w:val="21"/>
        </w:rPr>
        <w:t xml:space="preserve"> </w:t>
      </w:r>
      <w:r w:rsidRPr="00F2025E">
        <w:rPr>
          <w:rFonts w:ascii="宋体" w:hAnsi="宋体" w:cs="宋体" w:hint="eastAsia"/>
          <w:kern w:val="0"/>
          <w:szCs w:val="21"/>
        </w:rPr>
        <w:t>：</w:t>
      </w:r>
      <w:r w:rsidR="001A0F8D" w:rsidRPr="00F2025E">
        <w:rPr>
          <w:rFonts w:ascii="宋体" w:hAnsi="宋体" w:cs="宋体" w:hint="eastAsia"/>
          <w:kern w:val="0"/>
          <w:szCs w:val="21"/>
        </w:rPr>
        <w:t xml:space="preserve"> </w:t>
      </w:r>
      <w:r w:rsidR="00CE375F" w:rsidRPr="00F2025E">
        <w:rPr>
          <w:rFonts w:ascii="宋体" w:hAnsi="宋体" w:cs="宋体" w:hint="eastAsia"/>
          <w:kern w:val="0"/>
          <w:szCs w:val="21"/>
        </w:rPr>
        <w:t>高</w:t>
      </w:r>
      <w:r w:rsidR="00D25154" w:rsidRPr="00F2025E">
        <w:rPr>
          <w:rFonts w:ascii="宋体" w:hAnsi="宋体" w:cs="宋体" w:hint="eastAsia"/>
          <w:kern w:val="0"/>
          <w:szCs w:val="21"/>
        </w:rPr>
        <w:t>老师</w:t>
      </w:r>
      <w:r w:rsidRPr="00F2025E">
        <w:rPr>
          <w:rFonts w:ascii="宋体" w:hAnsi="宋体" w:cs="宋体" w:hint="eastAsia"/>
          <w:kern w:val="0"/>
          <w:szCs w:val="21"/>
        </w:rPr>
        <w:t xml:space="preserve"> 电话：</w:t>
      </w:r>
      <w:r w:rsidR="00CE375F" w:rsidRPr="00F2025E">
        <w:rPr>
          <w:rFonts w:ascii="宋体" w:hAnsi="宋体" w:cs="宋体"/>
          <w:kern w:val="0"/>
          <w:szCs w:val="21"/>
        </w:rPr>
        <w:t>18025301672</w:t>
      </w:r>
    </w:p>
    <w:p w14:paraId="5FA8F427" w14:textId="77777777" w:rsidR="00047210" w:rsidRPr="00F2025E" w:rsidRDefault="00047210" w:rsidP="006F3C26">
      <w:pPr>
        <w:ind w:firstLineChars="350" w:firstLine="735"/>
        <w:rPr>
          <w:rFonts w:ascii="宋体" w:hAnsi="宋体" w:cs="宋体"/>
          <w:kern w:val="0"/>
          <w:szCs w:val="21"/>
        </w:rPr>
      </w:pPr>
    </w:p>
    <w:p w14:paraId="41CEBDF3" w14:textId="77777777" w:rsidR="00575D3B" w:rsidRPr="00F2025E" w:rsidRDefault="00047210" w:rsidP="00575D3B">
      <w:pPr>
        <w:widowControl/>
        <w:jc w:val="left"/>
        <w:rPr>
          <w:rFonts w:ascii="宋体" w:hAnsi="宋体" w:cs="宋体"/>
          <w:kern w:val="0"/>
          <w:szCs w:val="21"/>
        </w:rPr>
      </w:pPr>
      <w:r w:rsidRPr="00F2025E">
        <w:rPr>
          <w:rFonts w:ascii="宋体" w:hAnsi="宋体" w:cs="宋体" w:hint="eastAsia"/>
          <w:kern w:val="0"/>
          <w:szCs w:val="21"/>
        </w:rPr>
        <w:t>九</w:t>
      </w:r>
      <w:r w:rsidRPr="00F2025E">
        <w:rPr>
          <w:rFonts w:ascii="宋体" w:hAnsi="宋体" w:cs="宋体"/>
          <w:kern w:val="0"/>
          <w:szCs w:val="21"/>
        </w:rPr>
        <w:t>、公告期</w:t>
      </w:r>
      <w:r w:rsidR="00575D3B" w:rsidRPr="00F2025E">
        <w:rPr>
          <w:rFonts w:ascii="宋体" w:hAnsi="宋体" w:cs="宋体" w:hint="eastAsia"/>
          <w:kern w:val="0"/>
          <w:szCs w:val="21"/>
        </w:rPr>
        <w:t>限</w:t>
      </w:r>
      <w:r w:rsidRPr="00F2025E">
        <w:rPr>
          <w:rFonts w:ascii="宋体" w:hAnsi="宋体" w:cs="宋体"/>
          <w:kern w:val="0"/>
          <w:szCs w:val="21"/>
        </w:rPr>
        <w:t>：</w:t>
      </w:r>
    </w:p>
    <w:p w14:paraId="6FAB6909" w14:textId="6E3EC2C1" w:rsidR="00047210" w:rsidRPr="00F2025E" w:rsidRDefault="00575D3B" w:rsidP="00575D3B">
      <w:pPr>
        <w:widowControl/>
        <w:ind w:firstLineChars="200" w:firstLine="420"/>
        <w:jc w:val="left"/>
        <w:rPr>
          <w:rFonts w:ascii="宋体" w:hAnsi="宋体" w:cs="宋体"/>
          <w:kern w:val="0"/>
          <w:szCs w:val="21"/>
        </w:rPr>
      </w:pPr>
      <w:r w:rsidRPr="00F2025E">
        <w:rPr>
          <w:rFonts w:ascii="宋体" w:hAnsi="宋体" w:cs="宋体" w:hint="eastAsia"/>
          <w:kern w:val="0"/>
          <w:szCs w:val="21"/>
        </w:rPr>
        <w:t>本公告期限（5个工作日）自20</w:t>
      </w:r>
      <w:r w:rsidR="00C37955" w:rsidRPr="00F2025E">
        <w:rPr>
          <w:rFonts w:ascii="宋体" w:hAnsi="宋体" w:cs="宋体" w:hint="eastAsia"/>
          <w:kern w:val="0"/>
          <w:szCs w:val="21"/>
        </w:rPr>
        <w:t>19</w:t>
      </w:r>
      <w:r w:rsidRPr="00F2025E">
        <w:rPr>
          <w:rFonts w:ascii="宋体" w:hAnsi="宋体" w:cs="宋体" w:hint="eastAsia"/>
          <w:kern w:val="0"/>
          <w:szCs w:val="21"/>
        </w:rPr>
        <w:t>年</w:t>
      </w:r>
      <w:r w:rsidR="006E269B" w:rsidRPr="00F2025E">
        <w:rPr>
          <w:rFonts w:ascii="宋体" w:hAnsi="宋体" w:cs="宋体" w:hint="eastAsia"/>
          <w:kern w:val="0"/>
          <w:szCs w:val="21"/>
        </w:rPr>
        <w:t>09</w:t>
      </w:r>
      <w:r w:rsidRPr="00F2025E">
        <w:rPr>
          <w:rFonts w:ascii="宋体" w:hAnsi="宋体" w:cs="宋体" w:hint="eastAsia"/>
          <w:kern w:val="0"/>
          <w:szCs w:val="21"/>
        </w:rPr>
        <w:t>月</w:t>
      </w:r>
      <w:r w:rsidR="006E269B" w:rsidRPr="00F2025E">
        <w:rPr>
          <w:rFonts w:ascii="宋体" w:hAnsi="宋体" w:cs="宋体" w:hint="eastAsia"/>
          <w:kern w:val="0"/>
          <w:szCs w:val="21"/>
        </w:rPr>
        <w:t>19</w:t>
      </w:r>
      <w:r w:rsidRPr="00F2025E">
        <w:rPr>
          <w:rFonts w:ascii="宋体" w:hAnsi="宋体" w:cs="宋体" w:hint="eastAsia"/>
          <w:kern w:val="0"/>
          <w:szCs w:val="21"/>
        </w:rPr>
        <w:t>日至</w:t>
      </w:r>
      <w:r w:rsidR="00C37955" w:rsidRPr="00F2025E">
        <w:rPr>
          <w:rFonts w:ascii="宋体" w:hAnsi="宋体" w:cs="宋体" w:hint="eastAsia"/>
          <w:kern w:val="0"/>
          <w:szCs w:val="21"/>
        </w:rPr>
        <w:t>2019</w:t>
      </w:r>
      <w:r w:rsidRPr="00F2025E">
        <w:rPr>
          <w:rFonts w:ascii="宋体" w:hAnsi="宋体" w:cs="宋体" w:hint="eastAsia"/>
          <w:kern w:val="0"/>
          <w:szCs w:val="21"/>
        </w:rPr>
        <w:t>年</w:t>
      </w:r>
      <w:r w:rsidR="006E269B" w:rsidRPr="00F2025E">
        <w:rPr>
          <w:rFonts w:ascii="宋体" w:hAnsi="宋体" w:cs="宋体" w:hint="eastAsia"/>
          <w:kern w:val="0"/>
          <w:szCs w:val="21"/>
        </w:rPr>
        <w:t>09</w:t>
      </w:r>
      <w:r w:rsidRPr="00F2025E">
        <w:rPr>
          <w:rFonts w:ascii="宋体" w:hAnsi="宋体" w:cs="宋体" w:hint="eastAsia"/>
          <w:kern w:val="0"/>
          <w:szCs w:val="21"/>
        </w:rPr>
        <w:t>月</w:t>
      </w:r>
      <w:r w:rsidR="006E269B" w:rsidRPr="00F2025E">
        <w:rPr>
          <w:rFonts w:ascii="宋体" w:hAnsi="宋体" w:cs="宋体" w:hint="eastAsia"/>
          <w:kern w:val="0"/>
          <w:szCs w:val="21"/>
        </w:rPr>
        <w:t>26</w:t>
      </w:r>
      <w:r w:rsidRPr="00F2025E">
        <w:rPr>
          <w:rFonts w:ascii="宋体" w:hAnsi="宋体" w:cs="宋体" w:hint="eastAsia"/>
          <w:kern w:val="0"/>
          <w:szCs w:val="21"/>
        </w:rPr>
        <w:t>日止。</w:t>
      </w:r>
    </w:p>
    <w:p w14:paraId="21359EAD" w14:textId="77777777" w:rsidR="00047210" w:rsidRPr="00F2025E" w:rsidRDefault="00047210" w:rsidP="006F3C26">
      <w:pPr>
        <w:ind w:firstLineChars="350" w:firstLine="735"/>
        <w:rPr>
          <w:rFonts w:ascii="宋体" w:hAnsi="宋体" w:cs="宋体"/>
          <w:kern w:val="0"/>
          <w:szCs w:val="21"/>
        </w:rPr>
      </w:pPr>
    </w:p>
    <w:p w14:paraId="19440818" w14:textId="7BDCD3DB" w:rsidR="00575D3B" w:rsidRPr="00F2025E" w:rsidRDefault="00575D3B" w:rsidP="00575D3B">
      <w:pPr>
        <w:ind w:firstLineChars="350" w:firstLine="738"/>
        <w:jc w:val="right"/>
        <w:rPr>
          <w:rFonts w:ascii="宋体" w:hAnsi="宋体" w:cs="宋体"/>
          <w:b/>
          <w:kern w:val="0"/>
          <w:szCs w:val="21"/>
        </w:rPr>
      </w:pPr>
      <w:r w:rsidRPr="00F2025E">
        <w:rPr>
          <w:rFonts w:ascii="宋体" w:hAnsi="宋体" w:cs="宋体" w:hint="eastAsia"/>
          <w:b/>
          <w:kern w:val="0"/>
          <w:szCs w:val="21"/>
        </w:rPr>
        <w:t>深圳大学</w:t>
      </w:r>
      <w:r w:rsidRPr="00F2025E">
        <w:rPr>
          <w:rFonts w:ascii="宋体" w:hAnsi="宋体" w:cs="宋体"/>
          <w:b/>
          <w:kern w:val="0"/>
          <w:szCs w:val="21"/>
        </w:rPr>
        <w:t>招投标管理中心</w:t>
      </w:r>
    </w:p>
    <w:p w14:paraId="61B86BB9" w14:textId="2594C39E" w:rsidR="00575D3B" w:rsidRDefault="00C37955" w:rsidP="00575D3B">
      <w:pPr>
        <w:ind w:firstLineChars="350" w:firstLine="738"/>
        <w:jc w:val="right"/>
        <w:rPr>
          <w:rFonts w:ascii="宋体" w:hAnsi="宋体" w:cs="宋体"/>
          <w:b/>
          <w:kern w:val="0"/>
          <w:szCs w:val="21"/>
        </w:rPr>
      </w:pPr>
      <w:r w:rsidRPr="00F2025E">
        <w:rPr>
          <w:rFonts w:ascii="宋体" w:hAnsi="宋体" w:cs="宋体"/>
          <w:b/>
          <w:kern w:val="0"/>
          <w:szCs w:val="21"/>
        </w:rPr>
        <w:t>2019</w:t>
      </w:r>
      <w:r w:rsidR="00575D3B" w:rsidRPr="00F2025E">
        <w:rPr>
          <w:rFonts w:ascii="宋体" w:hAnsi="宋体" w:cs="宋体" w:hint="eastAsia"/>
          <w:b/>
          <w:kern w:val="0"/>
          <w:szCs w:val="21"/>
        </w:rPr>
        <w:t>年</w:t>
      </w:r>
      <w:r w:rsidR="006E269B" w:rsidRPr="00F2025E">
        <w:rPr>
          <w:rFonts w:ascii="宋体" w:hAnsi="宋体" w:cs="宋体" w:hint="eastAsia"/>
          <w:b/>
          <w:kern w:val="0"/>
          <w:szCs w:val="21"/>
        </w:rPr>
        <w:t>09</w:t>
      </w:r>
      <w:r w:rsidR="00575D3B" w:rsidRPr="00F2025E">
        <w:rPr>
          <w:rFonts w:ascii="宋体" w:hAnsi="宋体" w:cs="宋体" w:hint="eastAsia"/>
          <w:b/>
          <w:kern w:val="0"/>
          <w:szCs w:val="21"/>
        </w:rPr>
        <w:t>月</w:t>
      </w:r>
      <w:r w:rsidR="006E269B" w:rsidRPr="00F2025E">
        <w:rPr>
          <w:rFonts w:ascii="宋体" w:hAnsi="宋体" w:cs="宋体" w:hint="eastAsia"/>
          <w:b/>
          <w:kern w:val="0"/>
          <w:szCs w:val="21"/>
        </w:rPr>
        <w:t>19</w:t>
      </w:r>
      <w:r w:rsidR="00575D3B" w:rsidRPr="00F2025E">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70CE99B" w:rsidR="002A367A" w:rsidRPr="009D5001" w:rsidRDefault="008D26B1" w:rsidP="00BE37FD">
            <w:pPr>
              <w:rPr>
                <w:rFonts w:ascii="宋体" w:hAnsi="宋体"/>
              </w:rPr>
            </w:pPr>
            <w:r w:rsidRPr="00BE37FD">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0AC36E51" w:rsidR="008D26B1" w:rsidRDefault="00C26FBC" w:rsidP="009534B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E1E6DAF" w:rsidR="007C2B80" w:rsidRPr="007C2B80" w:rsidRDefault="00274573" w:rsidP="007C2B80">
            <w:pPr>
              <w:widowControl/>
              <w:jc w:val="center"/>
              <w:rPr>
                <w:rFonts w:ascii="宋体" w:hAnsi="宋体"/>
                <w:kern w:val="0"/>
                <w:szCs w:val="21"/>
              </w:rPr>
            </w:pPr>
            <w:r>
              <w:rPr>
                <w:rFonts w:ascii="宋体" w:hAnsi="宋体" w:hint="eastAsia"/>
                <w:kern w:val="0"/>
                <w:szCs w:val="21"/>
              </w:rPr>
              <w:t>粘弹性分析仪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52EE9C7" w:rsidR="007C2B80" w:rsidRPr="007C2B80" w:rsidRDefault="00FB2FD2" w:rsidP="007C2B80">
            <w:pPr>
              <w:widowControl/>
              <w:jc w:val="center"/>
              <w:rPr>
                <w:rFonts w:ascii="宋体" w:hAnsi="宋体"/>
                <w:kern w:val="0"/>
                <w:szCs w:val="21"/>
              </w:rPr>
            </w:pPr>
            <w:r w:rsidRPr="002B7DC4">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09204B3D" w:rsidR="007C2B80" w:rsidRPr="00760C66" w:rsidRDefault="008F2B5E"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77F3C88" w:rsidR="007C2B80" w:rsidRPr="007C2B80" w:rsidRDefault="00CE375F" w:rsidP="007C2B80">
            <w:pPr>
              <w:widowControl/>
              <w:jc w:val="center"/>
              <w:rPr>
                <w:szCs w:val="21"/>
              </w:rPr>
            </w:pPr>
            <w:r w:rsidRPr="00CE375F">
              <w:rPr>
                <w:szCs w:val="21"/>
              </w:rPr>
              <w:t>999,000.00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2B7DC4" w14:paraId="29A330BB" w14:textId="77777777" w:rsidTr="002B7DC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41131FC" w:rsidR="002B7DC4" w:rsidRPr="007C2B80" w:rsidRDefault="002B7DC4" w:rsidP="002B7DC4">
            <w:pPr>
              <w:widowControl/>
              <w:jc w:val="center"/>
              <w:rPr>
                <w:rFonts w:ascii="宋体" w:hAnsi="宋体"/>
                <w:kern w:val="0"/>
                <w:szCs w:val="21"/>
              </w:rPr>
            </w:pPr>
            <w:proofErr w:type="gramStart"/>
            <w:r w:rsidRPr="002B7DC4">
              <w:rPr>
                <w:rFonts w:ascii="宋体" w:hAnsi="宋体" w:hint="eastAsia"/>
                <w:kern w:val="0"/>
                <w:szCs w:val="21"/>
              </w:rPr>
              <w:t>一</w:t>
            </w:r>
            <w:proofErr w:type="gramEnd"/>
          </w:p>
        </w:tc>
        <w:tc>
          <w:tcPr>
            <w:tcW w:w="1702" w:type="dxa"/>
            <w:tcBorders>
              <w:top w:val="single" w:sz="4" w:space="0" w:color="auto"/>
              <w:left w:val="nil"/>
              <w:bottom w:val="single" w:sz="4" w:space="0" w:color="auto"/>
              <w:right w:val="single" w:sz="4" w:space="0" w:color="auto"/>
            </w:tcBorders>
            <w:vAlign w:val="center"/>
          </w:tcPr>
          <w:p w14:paraId="1D362992" w14:textId="40DB10C0"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粘弹性分析仪</w:t>
            </w:r>
          </w:p>
        </w:tc>
        <w:tc>
          <w:tcPr>
            <w:tcW w:w="1985" w:type="dxa"/>
            <w:tcBorders>
              <w:top w:val="single" w:sz="4" w:space="0" w:color="auto"/>
              <w:left w:val="nil"/>
              <w:bottom w:val="single" w:sz="4" w:space="0" w:color="auto"/>
              <w:right w:val="single" w:sz="4" w:space="0" w:color="auto"/>
            </w:tcBorders>
            <w:vAlign w:val="center"/>
          </w:tcPr>
          <w:p w14:paraId="41E59337" w14:textId="3D136C62"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679BC6CD" w:rsidR="002B7DC4" w:rsidRDefault="002B7DC4" w:rsidP="002B7DC4">
            <w:pPr>
              <w:widowControl/>
              <w:jc w:val="center"/>
              <w:rPr>
                <w:rFonts w:ascii="宋体" w:hAnsi="宋体"/>
                <w:kern w:val="0"/>
                <w:szCs w:val="21"/>
              </w:rPr>
            </w:pPr>
            <w:r w:rsidRPr="002B7DC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bottom"/>
          </w:tcPr>
          <w:p w14:paraId="7B8B4A02" w14:textId="49F7AE0E" w:rsidR="002B7DC4" w:rsidRPr="007C2B80" w:rsidRDefault="002B7DC4" w:rsidP="002B7DC4">
            <w:pPr>
              <w:widowControl/>
              <w:jc w:val="center"/>
              <w:rPr>
                <w:szCs w:val="21"/>
              </w:rPr>
            </w:pPr>
          </w:p>
        </w:tc>
      </w:tr>
      <w:tr w:rsidR="002B7DC4" w14:paraId="46DD8CDD" w14:textId="77777777" w:rsidTr="00E54E5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29DD5CE"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36F8CC33" w14:textId="0C2020DF"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粘弹性分析仪主机</w:t>
            </w:r>
          </w:p>
        </w:tc>
        <w:tc>
          <w:tcPr>
            <w:tcW w:w="1985" w:type="dxa"/>
            <w:tcBorders>
              <w:top w:val="single" w:sz="4" w:space="0" w:color="auto"/>
              <w:left w:val="nil"/>
              <w:bottom w:val="single" w:sz="4" w:space="0" w:color="auto"/>
              <w:right w:val="single" w:sz="4" w:space="0" w:color="auto"/>
            </w:tcBorders>
            <w:vAlign w:val="center"/>
          </w:tcPr>
          <w:p w14:paraId="01BE8B03" w14:textId="4799C71B"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71782435" w:rsidR="002B7DC4" w:rsidRDefault="002B7DC4" w:rsidP="002B7DC4">
            <w:pPr>
              <w:widowControl/>
              <w:jc w:val="center"/>
              <w:rPr>
                <w:rFonts w:ascii="宋体" w:hAnsi="宋体"/>
                <w:kern w:val="0"/>
                <w:szCs w:val="21"/>
              </w:rPr>
            </w:pPr>
            <w:r w:rsidRPr="002B7DC4">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20325B19" w14:textId="0A2F0C4D" w:rsidR="002B7DC4" w:rsidRPr="007C2B80" w:rsidRDefault="002B7DC4" w:rsidP="002B7DC4">
            <w:pPr>
              <w:widowControl/>
              <w:jc w:val="center"/>
              <w:rPr>
                <w:szCs w:val="21"/>
              </w:rPr>
            </w:pPr>
            <w:r w:rsidRPr="00760C66">
              <w:rPr>
                <w:rFonts w:hint="eastAsia"/>
                <w:b/>
                <w:color w:val="FF0000"/>
                <w:szCs w:val="21"/>
              </w:rPr>
              <w:t>核心产品</w:t>
            </w:r>
          </w:p>
        </w:tc>
      </w:tr>
      <w:tr w:rsidR="002B7DC4" w14:paraId="5378D567" w14:textId="77777777" w:rsidTr="002B7DC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97C945A" w14:textId="2911F772" w:rsidR="002B7DC4" w:rsidRDefault="002B7DC4" w:rsidP="002B7DC4">
            <w:pPr>
              <w:widowControl/>
              <w:jc w:val="center"/>
              <w:rPr>
                <w:rFonts w:ascii="宋体" w:hAnsi="宋体"/>
                <w:kern w:val="0"/>
                <w:szCs w:val="21"/>
              </w:rPr>
            </w:pPr>
            <w:r w:rsidRPr="002B7DC4">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2B54021C" w14:textId="314EA35C"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 xml:space="preserve"> Peltier温控系统</w:t>
            </w:r>
          </w:p>
        </w:tc>
        <w:tc>
          <w:tcPr>
            <w:tcW w:w="1985" w:type="dxa"/>
            <w:tcBorders>
              <w:top w:val="single" w:sz="4" w:space="0" w:color="auto"/>
              <w:left w:val="nil"/>
              <w:bottom w:val="single" w:sz="4" w:space="0" w:color="auto"/>
              <w:right w:val="single" w:sz="4" w:space="0" w:color="auto"/>
            </w:tcBorders>
            <w:vAlign w:val="center"/>
          </w:tcPr>
          <w:p w14:paraId="50E1B59A" w14:textId="30DDDD2F"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7E00AF15" w14:textId="4A7B28F8" w:rsidR="002B7DC4" w:rsidRDefault="002B7DC4" w:rsidP="002B7DC4">
            <w:pPr>
              <w:widowControl/>
              <w:jc w:val="center"/>
              <w:rPr>
                <w:rFonts w:ascii="宋体" w:hAnsi="宋体"/>
                <w:kern w:val="0"/>
                <w:szCs w:val="21"/>
              </w:rPr>
            </w:pPr>
            <w:proofErr w:type="gramStart"/>
            <w:r w:rsidRPr="002B7DC4">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bottom"/>
          </w:tcPr>
          <w:p w14:paraId="7B49A62C" w14:textId="77777777" w:rsidR="002B7DC4" w:rsidRPr="007C2B80" w:rsidRDefault="002B7DC4" w:rsidP="002B7DC4">
            <w:pPr>
              <w:widowControl/>
              <w:jc w:val="center"/>
              <w:rPr>
                <w:szCs w:val="21"/>
              </w:rPr>
            </w:pPr>
          </w:p>
        </w:tc>
      </w:tr>
      <w:tr w:rsidR="002B7DC4" w14:paraId="0869D857" w14:textId="77777777" w:rsidTr="002B7DC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60BB7" w14:textId="71DF8436" w:rsidR="002B7DC4" w:rsidRDefault="002B7DC4" w:rsidP="002B7DC4">
            <w:pPr>
              <w:widowControl/>
              <w:jc w:val="center"/>
              <w:rPr>
                <w:rFonts w:ascii="宋体" w:hAnsi="宋体"/>
                <w:kern w:val="0"/>
                <w:szCs w:val="21"/>
              </w:rPr>
            </w:pPr>
            <w:r w:rsidRPr="002B7DC4">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77EC39ED" w14:textId="26E00ED2"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平板夹具</w:t>
            </w:r>
            <w:r w:rsidRPr="002B7DC4">
              <w:rPr>
                <w:rFonts w:ascii="宋体" w:hAnsi="宋体"/>
                <w:kern w:val="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3C77401E" w14:textId="7CA543DC" w:rsidR="002B7DC4" w:rsidRPr="007C2B80" w:rsidRDefault="002B7DC4" w:rsidP="002B7DC4">
            <w:pPr>
              <w:widowControl/>
              <w:jc w:val="center"/>
              <w:rPr>
                <w:rFonts w:ascii="宋体" w:hAnsi="宋体"/>
                <w:kern w:val="0"/>
                <w:szCs w:val="21"/>
              </w:rPr>
            </w:pPr>
            <w:r w:rsidRPr="002B7DC4">
              <w:rPr>
                <w:rFonts w:ascii="宋体" w:hAnsi="宋体"/>
                <w:kern w:val="0"/>
                <w:szCs w:val="21"/>
              </w:rPr>
              <w:t>4</w:t>
            </w:r>
          </w:p>
        </w:tc>
        <w:tc>
          <w:tcPr>
            <w:tcW w:w="1275" w:type="dxa"/>
            <w:tcBorders>
              <w:top w:val="single" w:sz="4" w:space="0" w:color="auto"/>
              <w:left w:val="nil"/>
              <w:bottom w:val="single" w:sz="4" w:space="0" w:color="auto"/>
              <w:right w:val="single" w:sz="4" w:space="0" w:color="auto"/>
            </w:tcBorders>
            <w:vAlign w:val="center"/>
          </w:tcPr>
          <w:p w14:paraId="45E3A507" w14:textId="6B294A40" w:rsidR="002B7DC4" w:rsidRDefault="002B7DC4" w:rsidP="002B7DC4">
            <w:pPr>
              <w:widowControl/>
              <w:jc w:val="center"/>
              <w:rPr>
                <w:rFonts w:ascii="宋体" w:hAnsi="宋体"/>
                <w:kern w:val="0"/>
                <w:szCs w:val="21"/>
              </w:rPr>
            </w:pPr>
            <w:r w:rsidRPr="002B7DC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bottom"/>
          </w:tcPr>
          <w:p w14:paraId="493EC71F" w14:textId="77777777" w:rsidR="002B7DC4" w:rsidRPr="007C2B80" w:rsidRDefault="002B7DC4" w:rsidP="002B7DC4">
            <w:pPr>
              <w:widowControl/>
              <w:jc w:val="center"/>
              <w:rPr>
                <w:szCs w:val="21"/>
              </w:rPr>
            </w:pPr>
          </w:p>
        </w:tc>
      </w:tr>
      <w:tr w:rsidR="002B7DC4" w14:paraId="54BB7ED2" w14:textId="77777777" w:rsidTr="002B7DC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8780C4D" w14:textId="2A1278DB" w:rsidR="002B7DC4" w:rsidRDefault="002B7DC4" w:rsidP="002B7DC4">
            <w:pPr>
              <w:widowControl/>
              <w:jc w:val="center"/>
              <w:rPr>
                <w:rFonts w:ascii="宋体" w:hAnsi="宋体"/>
                <w:kern w:val="0"/>
                <w:szCs w:val="21"/>
              </w:rPr>
            </w:pPr>
            <w:r w:rsidRPr="002B7DC4">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707CAE0D" w14:textId="21B329ED" w:rsidR="002B7DC4" w:rsidRPr="007C2B80" w:rsidRDefault="002B7DC4" w:rsidP="002B7DC4">
            <w:pPr>
              <w:widowControl/>
              <w:jc w:val="center"/>
              <w:rPr>
                <w:rFonts w:ascii="宋体" w:hAnsi="宋体"/>
                <w:kern w:val="0"/>
                <w:szCs w:val="21"/>
              </w:rPr>
            </w:pPr>
            <w:proofErr w:type="gramStart"/>
            <w:r w:rsidRPr="002B7DC4">
              <w:rPr>
                <w:rFonts w:ascii="宋体" w:hAnsi="宋体" w:hint="eastAsia"/>
                <w:kern w:val="0"/>
                <w:szCs w:val="21"/>
              </w:rPr>
              <w:t>锥板夹具</w:t>
            </w:r>
            <w:proofErr w:type="gramEnd"/>
          </w:p>
        </w:tc>
        <w:tc>
          <w:tcPr>
            <w:tcW w:w="1985" w:type="dxa"/>
            <w:tcBorders>
              <w:top w:val="single" w:sz="4" w:space="0" w:color="auto"/>
              <w:left w:val="nil"/>
              <w:bottom w:val="single" w:sz="4" w:space="0" w:color="auto"/>
              <w:right w:val="single" w:sz="4" w:space="0" w:color="auto"/>
            </w:tcBorders>
            <w:vAlign w:val="center"/>
          </w:tcPr>
          <w:p w14:paraId="7A2E1EE2" w14:textId="715C1DB2" w:rsidR="002B7DC4" w:rsidRPr="007C2B80" w:rsidRDefault="002B7DC4" w:rsidP="002B7DC4">
            <w:pPr>
              <w:widowControl/>
              <w:jc w:val="center"/>
              <w:rPr>
                <w:rFonts w:ascii="宋体" w:hAnsi="宋体"/>
                <w:kern w:val="0"/>
                <w:szCs w:val="21"/>
              </w:rPr>
            </w:pPr>
            <w:r w:rsidRPr="002B7DC4">
              <w:rPr>
                <w:rFonts w:ascii="宋体" w:hAnsi="宋体"/>
                <w:kern w:val="0"/>
                <w:szCs w:val="21"/>
              </w:rPr>
              <w:t>2</w:t>
            </w:r>
          </w:p>
        </w:tc>
        <w:tc>
          <w:tcPr>
            <w:tcW w:w="1275" w:type="dxa"/>
            <w:tcBorders>
              <w:top w:val="single" w:sz="4" w:space="0" w:color="auto"/>
              <w:left w:val="nil"/>
              <w:bottom w:val="single" w:sz="4" w:space="0" w:color="auto"/>
              <w:right w:val="single" w:sz="4" w:space="0" w:color="auto"/>
            </w:tcBorders>
            <w:vAlign w:val="center"/>
          </w:tcPr>
          <w:p w14:paraId="5663AF2C" w14:textId="75EC2322" w:rsidR="002B7DC4" w:rsidRDefault="002B7DC4" w:rsidP="002B7DC4">
            <w:pPr>
              <w:widowControl/>
              <w:jc w:val="center"/>
              <w:rPr>
                <w:rFonts w:ascii="宋体" w:hAnsi="宋体"/>
                <w:kern w:val="0"/>
                <w:szCs w:val="21"/>
              </w:rPr>
            </w:pPr>
            <w:r w:rsidRPr="002B7DC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bottom"/>
          </w:tcPr>
          <w:p w14:paraId="49441A8D" w14:textId="77777777" w:rsidR="002B7DC4" w:rsidRPr="007C2B80" w:rsidRDefault="002B7DC4" w:rsidP="002B7DC4">
            <w:pPr>
              <w:widowControl/>
              <w:jc w:val="center"/>
              <w:rPr>
                <w:szCs w:val="21"/>
              </w:rPr>
            </w:pPr>
          </w:p>
        </w:tc>
      </w:tr>
      <w:tr w:rsidR="002B7DC4" w14:paraId="399B5FCC" w14:textId="77777777" w:rsidTr="002B7DC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04161E9" w14:textId="7F0CB7B9" w:rsidR="002B7DC4" w:rsidRDefault="002B7DC4" w:rsidP="002B7DC4">
            <w:pPr>
              <w:widowControl/>
              <w:jc w:val="center"/>
              <w:rPr>
                <w:rFonts w:ascii="宋体" w:hAnsi="宋体"/>
                <w:kern w:val="0"/>
                <w:szCs w:val="21"/>
              </w:rPr>
            </w:pPr>
            <w:r w:rsidRPr="002B7DC4">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2755ECBB" w14:textId="25F13576"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紫外光固化系统</w:t>
            </w:r>
          </w:p>
        </w:tc>
        <w:tc>
          <w:tcPr>
            <w:tcW w:w="1985" w:type="dxa"/>
            <w:tcBorders>
              <w:top w:val="single" w:sz="4" w:space="0" w:color="auto"/>
              <w:left w:val="nil"/>
              <w:bottom w:val="single" w:sz="4" w:space="0" w:color="auto"/>
              <w:right w:val="single" w:sz="4" w:space="0" w:color="auto"/>
            </w:tcBorders>
            <w:vAlign w:val="center"/>
          </w:tcPr>
          <w:p w14:paraId="2667878B" w14:textId="319CB015" w:rsidR="002B7DC4" w:rsidRPr="007C2B80" w:rsidRDefault="002B7DC4" w:rsidP="002B7DC4">
            <w:pPr>
              <w:widowControl/>
              <w:jc w:val="center"/>
              <w:rPr>
                <w:rFonts w:ascii="宋体" w:hAnsi="宋体"/>
                <w:kern w:val="0"/>
                <w:szCs w:val="21"/>
              </w:rPr>
            </w:pPr>
            <w:r w:rsidRPr="002B7DC4">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6CC7AF84" w14:textId="631BE2A7" w:rsidR="002B7DC4" w:rsidRDefault="002B7DC4" w:rsidP="002B7DC4">
            <w:pPr>
              <w:widowControl/>
              <w:jc w:val="center"/>
              <w:rPr>
                <w:rFonts w:ascii="宋体" w:hAnsi="宋体"/>
                <w:kern w:val="0"/>
                <w:szCs w:val="21"/>
              </w:rPr>
            </w:pPr>
            <w:r w:rsidRPr="002B7DC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bottom"/>
          </w:tcPr>
          <w:p w14:paraId="43A55ADB" w14:textId="77777777" w:rsidR="002B7DC4" w:rsidRPr="007C2B80" w:rsidRDefault="002B7DC4" w:rsidP="002B7DC4">
            <w:pPr>
              <w:widowControl/>
              <w:jc w:val="center"/>
              <w:rPr>
                <w:szCs w:val="21"/>
              </w:rPr>
            </w:pPr>
          </w:p>
        </w:tc>
      </w:tr>
      <w:tr w:rsidR="002B7DC4" w14:paraId="35EA317D" w14:textId="77777777" w:rsidTr="002B7DC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4099FC3" w14:textId="3FD31661" w:rsidR="002B7DC4" w:rsidRDefault="002B7DC4" w:rsidP="002B7DC4">
            <w:pPr>
              <w:widowControl/>
              <w:jc w:val="center"/>
              <w:rPr>
                <w:rFonts w:ascii="宋体" w:hAnsi="宋体"/>
                <w:kern w:val="0"/>
                <w:szCs w:val="21"/>
              </w:rPr>
            </w:pPr>
            <w:r w:rsidRPr="002B7DC4">
              <w:rPr>
                <w:rFonts w:ascii="宋体" w:hAnsi="宋体" w:hint="eastAsia"/>
                <w:kern w:val="0"/>
                <w:szCs w:val="21"/>
              </w:rPr>
              <w:t>6</w:t>
            </w:r>
          </w:p>
        </w:tc>
        <w:tc>
          <w:tcPr>
            <w:tcW w:w="1702" w:type="dxa"/>
            <w:tcBorders>
              <w:top w:val="single" w:sz="4" w:space="0" w:color="auto"/>
              <w:left w:val="nil"/>
              <w:bottom w:val="single" w:sz="4" w:space="0" w:color="auto"/>
              <w:right w:val="single" w:sz="4" w:space="0" w:color="auto"/>
            </w:tcBorders>
            <w:vAlign w:val="center"/>
          </w:tcPr>
          <w:p w14:paraId="6042F06D" w14:textId="200E6ECB"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空压机及过滤系统</w:t>
            </w:r>
          </w:p>
        </w:tc>
        <w:tc>
          <w:tcPr>
            <w:tcW w:w="1985" w:type="dxa"/>
            <w:tcBorders>
              <w:top w:val="single" w:sz="4" w:space="0" w:color="auto"/>
              <w:left w:val="nil"/>
              <w:bottom w:val="single" w:sz="4" w:space="0" w:color="auto"/>
              <w:right w:val="single" w:sz="4" w:space="0" w:color="auto"/>
            </w:tcBorders>
            <w:vAlign w:val="center"/>
          </w:tcPr>
          <w:p w14:paraId="030E77B8" w14:textId="64BD1645"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5D137375" w14:textId="450C3B91" w:rsidR="002B7DC4" w:rsidRDefault="002B7DC4" w:rsidP="002B7DC4">
            <w:pPr>
              <w:widowControl/>
              <w:jc w:val="center"/>
              <w:rPr>
                <w:rFonts w:ascii="宋体" w:hAnsi="宋体"/>
                <w:kern w:val="0"/>
                <w:szCs w:val="21"/>
              </w:rPr>
            </w:pPr>
            <w:r w:rsidRPr="002B7DC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bottom"/>
          </w:tcPr>
          <w:p w14:paraId="4E413063" w14:textId="77777777" w:rsidR="002B7DC4" w:rsidRPr="007C2B80" w:rsidRDefault="002B7DC4" w:rsidP="002B7DC4">
            <w:pPr>
              <w:widowControl/>
              <w:jc w:val="center"/>
              <w:rPr>
                <w:szCs w:val="21"/>
              </w:rPr>
            </w:pPr>
          </w:p>
        </w:tc>
      </w:tr>
      <w:tr w:rsidR="002B7DC4" w14:paraId="05FA606D" w14:textId="77777777" w:rsidTr="002B7DC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98983F" w14:textId="0156161A" w:rsidR="002B7DC4" w:rsidRDefault="002B7DC4" w:rsidP="002B7DC4">
            <w:pPr>
              <w:widowControl/>
              <w:jc w:val="center"/>
              <w:rPr>
                <w:rFonts w:ascii="宋体" w:hAnsi="宋体"/>
                <w:kern w:val="0"/>
                <w:szCs w:val="21"/>
              </w:rPr>
            </w:pPr>
            <w:r w:rsidRPr="002B7DC4">
              <w:rPr>
                <w:rFonts w:ascii="宋体" w:hAnsi="宋体" w:hint="eastAsia"/>
                <w:kern w:val="0"/>
                <w:szCs w:val="21"/>
              </w:rPr>
              <w:lastRenderedPageBreak/>
              <w:t>7</w:t>
            </w:r>
          </w:p>
        </w:tc>
        <w:tc>
          <w:tcPr>
            <w:tcW w:w="1702" w:type="dxa"/>
            <w:tcBorders>
              <w:top w:val="single" w:sz="4" w:space="0" w:color="auto"/>
              <w:left w:val="nil"/>
              <w:bottom w:val="single" w:sz="4" w:space="0" w:color="auto"/>
              <w:right w:val="single" w:sz="4" w:space="0" w:color="auto"/>
            </w:tcBorders>
            <w:vAlign w:val="center"/>
          </w:tcPr>
          <w:p w14:paraId="18157FA8" w14:textId="5E9A908D"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循环水浴系统</w:t>
            </w:r>
          </w:p>
        </w:tc>
        <w:tc>
          <w:tcPr>
            <w:tcW w:w="1985" w:type="dxa"/>
            <w:tcBorders>
              <w:top w:val="single" w:sz="4" w:space="0" w:color="auto"/>
              <w:left w:val="nil"/>
              <w:bottom w:val="single" w:sz="4" w:space="0" w:color="auto"/>
              <w:right w:val="single" w:sz="4" w:space="0" w:color="auto"/>
            </w:tcBorders>
            <w:vAlign w:val="center"/>
          </w:tcPr>
          <w:p w14:paraId="0BCF108C" w14:textId="6AA85866" w:rsidR="002B7DC4" w:rsidRPr="007C2B80" w:rsidRDefault="002B7DC4" w:rsidP="002B7DC4">
            <w:pPr>
              <w:widowControl/>
              <w:jc w:val="center"/>
              <w:rPr>
                <w:rFonts w:ascii="宋体" w:hAnsi="宋体"/>
                <w:kern w:val="0"/>
                <w:szCs w:val="21"/>
              </w:rPr>
            </w:pPr>
            <w:r w:rsidRPr="002B7DC4">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1BA8D66" w14:textId="57542AED" w:rsidR="002B7DC4" w:rsidRDefault="002B7DC4" w:rsidP="002B7DC4">
            <w:pPr>
              <w:widowControl/>
              <w:jc w:val="center"/>
              <w:rPr>
                <w:rFonts w:ascii="宋体" w:hAnsi="宋体"/>
                <w:kern w:val="0"/>
                <w:szCs w:val="21"/>
              </w:rPr>
            </w:pPr>
            <w:r w:rsidRPr="002B7DC4">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bottom"/>
          </w:tcPr>
          <w:p w14:paraId="0CCF40EC" w14:textId="77777777" w:rsidR="002B7DC4" w:rsidRPr="007C2B80" w:rsidRDefault="002B7DC4" w:rsidP="002B7DC4">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8437FB" w14:paraId="1E26F961" w14:textId="77777777" w:rsidTr="00E433FF">
        <w:trPr>
          <w:trHeight w:val="450"/>
        </w:trPr>
        <w:tc>
          <w:tcPr>
            <w:tcW w:w="900" w:type="dxa"/>
            <w:vMerge w:val="restart"/>
            <w:vAlign w:val="center"/>
          </w:tcPr>
          <w:p w14:paraId="6004FDC2" w14:textId="77777777" w:rsidR="008437FB" w:rsidRDefault="008437FB" w:rsidP="00180FCF">
            <w:pPr>
              <w:jc w:val="center"/>
              <w:rPr>
                <w:b/>
                <w:szCs w:val="21"/>
              </w:rPr>
            </w:pPr>
            <w:r>
              <w:rPr>
                <w:rFonts w:hint="eastAsia"/>
                <w:b/>
                <w:szCs w:val="21"/>
              </w:rPr>
              <w:t>1</w:t>
            </w:r>
          </w:p>
        </w:tc>
        <w:tc>
          <w:tcPr>
            <w:tcW w:w="1980" w:type="dxa"/>
            <w:vMerge w:val="restart"/>
            <w:vAlign w:val="center"/>
          </w:tcPr>
          <w:p w14:paraId="3A87D611" w14:textId="4105578C" w:rsidR="008437FB" w:rsidRDefault="008437FB" w:rsidP="00E433FF">
            <w:pPr>
              <w:jc w:val="center"/>
              <w:rPr>
                <w:b/>
                <w:szCs w:val="21"/>
              </w:rPr>
            </w:pPr>
            <w:r w:rsidRPr="00536538">
              <w:rPr>
                <w:rFonts w:hint="eastAsia"/>
                <w:b/>
                <w:szCs w:val="21"/>
              </w:rPr>
              <w:t>粘弹性分析仪</w:t>
            </w:r>
            <w:r w:rsidR="00127CE9">
              <w:rPr>
                <w:rFonts w:hint="eastAsia"/>
                <w:b/>
                <w:szCs w:val="21"/>
              </w:rPr>
              <w:t>主机</w:t>
            </w:r>
          </w:p>
        </w:tc>
        <w:tc>
          <w:tcPr>
            <w:tcW w:w="5580" w:type="dxa"/>
          </w:tcPr>
          <w:p w14:paraId="082C14CF" w14:textId="1CB9CE4C" w:rsidR="008437FB" w:rsidRDefault="008437FB" w:rsidP="002E6F48">
            <w:pPr>
              <w:rPr>
                <w:b/>
                <w:szCs w:val="21"/>
              </w:rPr>
            </w:pPr>
            <w:r>
              <w:rPr>
                <w:rFonts w:hint="eastAsia"/>
                <w:b/>
                <w:szCs w:val="21"/>
              </w:rPr>
              <w:t>1.1</w:t>
            </w:r>
            <w:r w:rsidRPr="00AA4960">
              <w:rPr>
                <w:rFonts w:asciiTheme="minorEastAsia" w:eastAsiaTheme="minorEastAsia" w:hAnsiTheme="minorEastAsia" w:hint="eastAsia"/>
              </w:rPr>
              <w:t>电机类型：要求为低惯量托杯电机</w:t>
            </w:r>
          </w:p>
        </w:tc>
      </w:tr>
      <w:tr w:rsidR="008437FB" w14:paraId="6E4D2EB3" w14:textId="77777777" w:rsidTr="00E433FF">
        <w:trPr>
          <w:trHeight w:val="450"/>
        </w:trPr>
        <w:tc>
          <w:tcPr>
            <w:tcW w:w="900" w:type="dxa"/>
            <w:vMerge/>
            <w:vAlign w:val="center"/>
          </w:tcPr>
          <w:p w14:paraId="5839D035" w14:textId="77777777" w:rsidR="008437FB" w:rsidRDefault="008437FB" w:rsidP="00180FCF">
            <w:pPr>
              <w:jc w:val="center"/>
              <w:rPr>
                <w:b/>
                <w:szCs w:val="21"/>
              </w:rPr>
            </w:pPr>
          </w:p>
        </w:tc>
        <w:tc>
          <w:tcPr>
            <w:tcW w:w="1980" w:type="dxa"/>
            <w:vMerge/>
            <w:vAlign w:val="center"/>
          </w:tcPr>
          <w:p w14:paraId="3CF57684" w14:textId="77777777" w:rsidR="008437FB" w:rsidRDefault="008437FB" w:rsidP="00E433FF">
            <w:pPr>
              <w:jc w:val="center"/>
              <w:rPr>
                <w:b/>
                <w:szCs w:val="21"/>
              </w:rPr>
            </w:pPr>
          </w:p>
        </w:tc>
        <w:tc>
          <w:tcPr>
            <w:tcW w:w="5580" w:type="dxa"/>
          </w:tcPr>
          <w:p w14:paraId="2FD08A0F" w14:textId="462A7FE1" w:rsidR="008437FB" w:rsidRDefault="008437FB" w:rsidP="002E6F48">
            <w:pPr>
              <w:rPr>
                <w:b/>
                <w:szCs w:val="21"/>
              </w:rPr>
            </w:pPr>
            <w:r w:rsidRPr="005931F7">
              <w:rPr>
                <w:rFonts w:hint="eastAsia"/>
                <w:b/>
                <w:szCs w:val="21"/>
              </w:rPr>
              <w:t>★</w:t>
            </w:r>
            <w:r>
              <w:rPr>
                <w:rFonts w:hint="eastAsia"/>
                <w:b/>
                <w:szCs w:val="21"/>
              </w:rPr>
              <w:t>1.2</w:t>
            </w:r>
            <w:r w:rsidRPr="00AA4960">
              <w:rPr>
                <w:rFonts w:asciiTheme="minorEastAsia" w:eastAsiaTheme="minorEastAsia" w:hAnsiTheme="minorEastAsia" w:hint="eastAsia"/>
              </w:rPr>
              <w:t>轴向止推轴承：超低摩擦磁悬浮轴承，残余摩擦扭矩不高于±15nN.</w:t>
            </w:r>
            <w:r w:rsidRPr="00AA4960">
              <w:rPr>
                <w:rFonts w:asciiTheme="minorEastAsia" w:eastAsiaTheme="minorEastAsia" w:hAnsiTheme="minorEastAsia"/>
              </w:rPr>
              <w:t>m</w:t>
            </w:r>
          </w:p>
        </w:tc>
      </w:tr>
      <w:tr w:rsidR="008437FB" w14:paraId="417BF9E7" w14:textId="77777777" w:rsidTr="00E433FF">
        <w:trPr>
          <w:trHeight w:val="450"/>
        </w:trPr>
        <w:tc>
          <w:tcPr>
            <w:tcW w:w="900" w:type="dxa"/>
            <w:vMerge/>
            <w:vAlign w:val="center"/>
          </w:tcPr>
          <w:p w14:paraId="22056D49" w14:textId="77777777" w:rsidR="008437FB" w:rsidRDefault="008437FB" w:rsidP="00180FCF">
            <w:pPr>
              <w:jc w:val="center"/>
              <w:rPr>
                <w:b/>
                <w:szCs w:val="21"/>
              </w:rPr>
            </w:pPr>
          </w:p>
        </w:tc>
        <w:tc>
          <w:tcPr>
            <w:tcW w:w="1980" w:type="dxa"/>
            <w:vMerge/>
            <w:vAlign w:val="center"/>
          </w:tcPr>
          <w:p w14:paraId="453E3E7E" w14:textId="77777777" w:rsidR="008437FB" w:rsidRDefault="008437FB" w:rsidP="00E433FF">
            <w:pPr>
              <w:jc w:val="center"/>
              <w:rPr>
                <w:b/>
                <w:szCs w:val="21"/>
              </w:rPr>
            </w:pPr>
          </w:p>
        </w:tc>
        <w:tc>
          <w:tcPr>
            <w:tcW w:w="5580" w:type="dxa"/>
          </w:tcPr>
          <w:p w14:paraId="7FF051B8" w14:textId="59A5BA86" w:rsidR="008437FB" w:rsidRDefault="008437FB" w:rsidP="002E6F48">
            <w:pPr>
              <w:rPr>
                <w:b/>
                <w:szCs w:val="21"/>
              </w:rPr>
            </w:pPr>
            <w:r>
              <w:rPr>
                <w:rFonts w:hint="eastAsia"/>
                <w:b/>
                <w:szCs w:val="21"/>
              </w:rPr>
              <w:t>1.3</w:t>
            </w:r>
            <w:r w:rsidRPr="00AA4960">
              <w:rPr>
                <w:rFonts w:asciiTheme="minorEastAsia" w:eastAsiaTheme="minorEastAsia" w:hAnsiTheme="minorEastAsia" w:hint="eastAsia"/>
              </w:rPr>
              <w:t>扭矩分辨率（nN.m）：≤0</w:t>
            </w:r>
            <w:r w:rsidRPr="00AA4960">
              <w:rPr>
                <w:rFonts w:asciiTheme="minorEastAsia" w:eastAsiaTheme="minorEastAsia" w:hAnsiTheme="minorEastAsia"/>
              </w:rPr>
              <w:t>.1</w:t>
            </w:r>
          </w:p>
        </w:tc>
      </w:tr>
      <w:tr w:rsidR="008437FB" w14:paraId="39295D9F" w14:textId="77777777" w:rsidTr="00E433FF">
        <w:trPr>
          <w:trHeight w:val="510"/>
        </w:trPr>
        <w:tc>
          <w:tcPr>
            <w:tcW w:w="900" w:type="dxa"/>
            <w:vMerge/>
            <w:vAlign w:val="center"/>
          </w:tcPr>
          <w:p w14:paraId="7738394D" w14:textId="3F7EB11B" w:rsidR="008437FB" w:rsidRDefault="008437FB" w:rsidP="00180FCF">
            <w:pPr>
              <w:jc w:val="center"/>
              <w:rPr>
                <w:b/>
                <w:szCs w:val="21"/>
              </w:rPr>
            </w:pPr>
          </w:p>
        </w:tc>
        <w:tc>
          <w:tcPr>
            <w:tcW w:w="1980" w:type="dxa"/>
            <w:vMerge/>
            <w:vAlign w:val="center"/>
          </w:tcPr>
          <w:p w14:paraId="42FB3F66" w14:textId="77777777" w:rsidR="008437FB" w:rsidRDefault="008437FB" w:rsidP="00E433FF">
            <w:pPr>
              <w:jc w:val="center"/>
              <w:rPr>
                <w:b/>
                <w:szCs w:val="21"/>
              </w:rPr>
            </w:pPr>
          </w:p>
        </w:tc>
        <w:tc>
          <w:tcPr>
            <w:tcW w:w="5580" w:type="dxa"/>
          </w:tcPr>
          <w:p w14:paraId="3BBC12C8" w14:textId="0BC1DCE5" w:rsidR="008437FB" w:rsidRDefault="008437FB" w:rsidP="002E6F48">
            <w:pPr>
              <w:rPr>
                <w:b/>
                <w:szCs w:val="21"/>
              </w:rPr>
            </w:pPr>
            <w:r>
              <w:rPr>
                <w:rFonts w:hint="eastAsia"/>
                <w:b/>
                <w:szCs w:val="21"/>
              </w:rPr>
              <w:t>1.4</w:t>
            </w:r>
            <w:r w:rsidRPr="00AA4960">
              <w:rPr>
                <w:rFonts w:asciiTheme="minorEastAsia" w:eastAsiaTheme="minorEastAsia" w:hAnsiTheme="minorEastAsia" w:hint="eastAsia"/>
              </w:rPr>
              <w:t>角位移分辨率（nrad）：≤1</w:t>
            </w:r>
            <w:r w:rsidRPr="00AA4960">
              <w:rPr>
                <w:rFonts w:asciiTheme="minorEastAsia" w:eastAsiaTheme="minorEastAsia" w:hAnsiTheme="minorEastAsia"/>
              </w:rPr>
              <w:t>0</w:t>
            </w:r>
          </w:p>
        </w:tc>
      </w:tr>
      <w:tr w:rsidR="008437FB" w14:paraId="0A1CA0EC" w14:textId="77777777" w:rsidTr="00E433FF">
        <w:trPr>
          <w:trHeight w:val="510"/>
        </w:trPr>
        <w:tc>
          <w:tcPr>
            <w:tcW w:w="900" w:type="dxa"/>
            <w:vMerge/>
            <w:vAlign w:val="center"/>
          </w:tcPr>
          <w:p w14:paraId="02F963DF" w14:textId="7A5D3A23" w:rsidR="008437FB" w:rsidRDefault="008437FB" w:rsidP="00180FCF">
            <w:pPr>
              <w:jc w:val="center"/>
              <w:rPr>
                <w:b/>
                <w:szCs w:val="21"/>
              </w:rPr>
            </w:pPr>
          </w:p>
        </w:tc>
        <w:tc>
          <w:tcPr>
            <w:tcW w:w="1980" w:type="dxa"/>
            <w:vMerge/>
            <w:vAlign w:val="center"/>
          </w:tcPr>
          <w:p w14:paraId="347923F3" w14:textId="77777777" w:rsidR="008437FB" w:rsidRDefault="008437FB" w:rsidP="00E433FF">
            <w:pPr>
              <w:jc w:val="center"/>
              <w:rPr>
                <w:b/>
                <w:szCs w:val="21"/>
              </w:rPr>
            </w:pPr>
          </w:p>
        </w:tc>
        <w:tc>
          <w:tcPr>
            <w:tcW w:w="5580" w:type="dxa"/>
          </w:tcPr>
          <w:p w14:paraId="2664F520" w14:textId="5E4D5DFD" w:rsidR="008437FB" w:rsidRDefault="008437FB" w:rsidP="002E6F48">
            <w:pPr>
              <w:rPr>
                <w:b/>
                <w:szCs w:val="21"/>
              </w:rPr>
            </w:pPr>
            <w:r>
              <w:rPr>
                <w:rFonts w:hint="eastAsia"/>
                <w:b/>
                <w:szCs w:val="21"/>
              </w:rPr>
              <w:t>1.5</w:t>
            </w:r>
            <w:r w:rsidRPr="00AA4960">
              <w:rPr>
                <w:rFonts w:asciiTheme="minorEastAsia" w:eastAsiaTheme="minorEastAsia" w:hAnsiTheme="minorEastAsia" w:hint="eastAsia"/>
              </w:rPr>
              <w:t>最小角速率（rad/s）：≤10</w:t>
            </w:r>
            <w:r w:rsidRPr="00AA4960">
              <w:rPr>
                <w:rFonts w:asciiTheme="minorEastAsia" w:eastAsiaTheme="minorEastAsia" w:hAnsiTheme="minorEastAsia" w:hint="eastAsia"/>
                <w:vertAlign w:val="superscript"/>
              </w:rPr>
              <w:t>-</w:t>
            </w:r>
            <w:r w:rsidRPr="00AA4960">
              <w:rPr>
                <w:rFonts w:asciiTheme="minorEastAsia" w:eastAsiaTheme="minorEastAsia" w:hAnsiTheme="minorEastAsia"/>
                <w:vertAlign w:val="superscript"/>
              </w:rPr>
              <w:t>10</w:t>
            </w:r>
          </w:p>
        </w:tc>
      </w:tr>
      <w:tr w:rsidR="008437FB" w14:paraId="4CEAC5C8" w14:textId="77777777" w:rsidTr="00E433FF">
        <w:trPr>
          <w:trHeight w:val="510"/>
        </w:trPr>
        <w:tc>
          <w:tcPr>
            <w:tcW w:w="900" w:type="dxa"/>
            <w:vMerge/>
            <w:vAlign w:val="center"/>
          </w:tcPr>
          <w:p w14:paraId="449B4314" w14:textId="77777777" w:rsidR="008437FB" w:rsidRDefault="008437FB" w:rsidP="00180FCF">
            <w:pPr>
              <w:jc w:val="center"/>
              <w:rPr>
                <w:b/>
                <w:szCs w:val="21"/>
              </w:rPr>
            </w:pPr>
          </w:p>
        </w:tc>
        <w:tc>
          <w:tcPr>
            <w:tcW w:w="1980" w:type="dxa"/>
            <w:vMerge/>
            <w:vAlign w:val="center"/>
          </w:tcPr>
          <w:p w14:paraId="13691F2D" w14:textId="77777777" w:rsidR="008437FB" w:rsidRDefault="008437FB" w:rsidP="00E433FF">
            <w:pPr>
              <w:jc w:val="center"/>
              <w:rPr>
                <w:b/>
                <w:szCs w:val="21"/>
              </w:rPr>
            </w:pPr>
          </w:p>
        </w:tc>
        <w:tc>
          <w:tcPr>
            <w:tcW w:w="5580" w:type="dxa"/>
          </w:tcPr>
          <w:p w14:paraId="42DDAAB5" w14:textId="2EF097B3" w:rsidR="008437FB" w:rsidRDefault="008437FB" w:rsidP="002E6F48">
            <w:pPr>
              <w:rPr>
                <w:b/>
                <w:szCs w:val="21"/>
              </w:rPr>
            </w:pPr>
            <w:r>
              <w:rPr>
                <w:rFonts w:hint="eastAsia"/>
                <w:b/>
                <w:szCs w:val="21"/>
              </w:rPr>
              <w:t>1.6</w:t>
            </w:r>
            <w:r w:rsidRPr="00AA4960">
              <w:rPr>
                <w:rFonts w:asciiTheme="minorEastAsia" w:eastAsiaTheme="minorEastAsia" w:hAnsiTheme="minorEastAsia" w:hint="eastAsia"/>
              </w:rPr>
              <w:t>最大角速率（rad/s）：≥3</w:t>
            </w:r>
            <w:r w:rsidRPr="00AA4960">
              <w:rPr>
                <w:rFonts w:asciiTheme="minorEastAsia" w:eastAsiaTheme="minorEastAsia" w:hAnsiTheme="minorEastAsia"/>
              </w:rPr>
              <w:t>00</w:t>
            </w:r>
          </w:p>
        </w:tc>
      </w:tr>
      <w:tr w:rsidR="008437FB" w14:paraId="747A54FA" w14:textId="77777777" w:rsidTr="00E433FF">
        <w:trPr>
          <w:trHeight w:val="510"/>
        </w:trPr>
        <w:tc>
          <w:tcPr>
            <w:tcW w:w="900" w:type="dxa"/>
            <w:vMerge/>
            <w:vAlign w:val="center"/>
          </w:tcPr>
          <w:p w14:paraId="1242F02A" w14:textId="77777777" w:rsidR="008437FB" w:rsidRDefault="008437FB" w:rsidP="00180FCF">
            <w:pPr>
              <w:jc w:val="center"/>
              <w:rPr>
                <w:b/>
                <w:szCs w:val="21"/>
              </w:rPr>
            </w:pPr>
          </w:p>
        </w:tc>
        <w:tc>
          <w:tcPr>
            <w:tcW w:w="1980" w:type="dxa"/>
            <w:vMerge/>
            <w:vAlign w:val="center"/>
          </w:tcPr>
          <w:p w14:paraId="2D04278B" w14:textId="77777777" w:rsidR="008437FB" w:rsidRDefault="008437FB" w:rsidP="00E433FF">
            <w:pPr>
              <w:jc w:val="center"/>
              <w:rPr>
                <w:b/>
                <w:szCs w:val="21"/>
              </w:rPr>
            </w:pPr>
          </w:p>
        </w:tc>
        <w:tc>
          <w:tcPr>
            <w:tcW w:w="5580" w:type="dxa"/>
          </w:tcPr>
          <w:p w14:paraId="136DC063" w14:textId="165E9370" w:rsidR="008437FB" w:rsidRDefault="008437FB" w:rsidP="002E6F48">
            <w:pPr>
              <w:rPr>
                <w:b/>
                <w:szCs w:val="21"/>
              </w:rPr>
            </w:pPr>
            <w:r>
              <w:rPr>
                <w:rFonts w:hint="eastAsia"/>
                <w:b/>
                <w:szCs w:val="21"/>
              </w:rPr>
              <w:t>1.7</w:t>
            </w:r>
            <w:r w:rsidRPr="00AA4960">
              <w:rPr>
                <w:rFonts w:asciiTheme="minorEastAsia" w:eastAsiaTheme="minorEastAsia" w:hAnsiTheme="minorEastAsia" w:hint="eastAsia"/>
              </w:rPr>
              <w:t>最小频率（</w:t>
            </w:r>
            <w:r w:rsidRPr="00AA4960">
              <w:rPr>
                <w:rFonts w:asciiTheme="minorEastAsia" w:eastAsiaTheme="minorEastAsia" w:hAnsiTheme="minorEastAsia"/>
              </w:rPr>
              <w:t>HZ</w:t>
            </w:r>
            <w:r w:rsidRPr="00AA4960">
              <w:rPr>
                <w:rFonts w:asciiTheme="minorEastAsia" w:eastAsiaTheme="minorEastAsia" w:hAnsiTheme="minorEastAsia" w:hint="eastAsia"/>
              </w:rPr>
              <w:t>）：≤10</w:t>
            </w:r>
            <w:r w:rsidRPr="00AA4960">
              <w:rPr>
                <w:rFonts w:asciiTheme="minorEastAsia" w:eastAsiaTheme="minorEastAsia" w:hAnsiTheme="minorEastAsia" w:hint="eastAsia"/>
                <w:vertAlign w:val="superscript"/>
              </w:rPr>
              <w:t>-</w:t>
            </w:r>
            <w:r w:rsidRPr="00AA4960">
              <w:rPr>
                <w:rFonts w:asciiTheme="minorEastAsia" w:eastAsiaTheme="minorEastAsia" w:hAnsiTheme="minorEastAsia"/>
                <w:vertAlign w:val="superscript"/>
              </w:rPr>
              <w:t>7</w:t>
            </w:r>
          </w:p>
        </w:tc>
      </w:tr>
      <w:tr w:rsidR="008437FB" w14:paraId="62D25132" w14:textId="77777777" w:rsidTr="00E433FF">
        <w:trPr>
          <w:trHeight w:val="510"/>
        </w:trPr>
        <w:tc>
          <w:tcPr>
            <w:tcW w:w="900" w:type="dxa"/>
            <w:vMerge/>
            <w:vAlign w:val="center"/>
          </w:tcPr>
          <w:p w14:paraId="48819C76" w14:textId="77777777" w:rsidR="008437FB" w:rsidRDefault="008437FB" w:rsidP="00180FCF">
            <w:pPr>
              <w:jc w:val="center"/>
              <w:rPr>
                <w:b/>
                <w:szCs w:val="21"/>
              </w:rPr>
            </w:pPr>
          </w:p>
        </w:tc>
        <w:tc>
          <w:tcPr>
            <w:tcW w:w="1980" w:type="dxa"/>
            <w:vMerge/>
            <w:vAlign w:val="center"/>
          </w:tcPr>
          <w:p w14:paraId="2F5C262C" w14:textId="77777777" w:rsidR="008437FB" w:rsidRDefault="008437FB" w:rsidP="00E433FF">
            <w:pPr>
              <w:jc w:val="center"/>
              <w:rPr>
                <w:b/>
                <w:szCs w:val="21"/>
              </w:rPr>
            </w:pPr>
          </w:p>
        </w:tc>
        <w:tc>
          <w:tcPr>
            <w:tcW w:w="5580" w:type="dxa"/>
          </w:tcPr>
          <w:p w14:paraId="7D312E83" w14:textId="0C6339ED" w:rsidR="008437FB" w:rsidRDefault="008437FB" w:rsidP="002E6F48">
            <w:pPr>
              <w:rPr>
                <w:b/>
                <w:szCs w:val="21"/>
              </w:rPr>
            </w:pPr>
            <w:r>
              <w:rPr>
                <w:rFonts w:hint="eastAsia"/>
                <w:b/>
                <w:szCs w:val="21"/>
              </w:rPr>
              <w:t>1.8</w:t>
            </w:r>
            <w:r w:rsidRPr="00AA4960">
              <w:rPr>
                <w:rFonts w:asciiTheme="minorEastAsia" w:eastAsiaTheme="minorEastAsia" w:hAnsiTheme="minorEastAsia" w:hint="eastAsia"/>
              </w:rPr>
              <w:t>最大频率（</w:t>
            </w:r>
            <w:r w:rsidRPr="00AA4960">
              <w:rPr>
                <w:rFonts w:asciiTheme="minorEastAsia" w:eastAsiaTheme="minorEastAsia" w:hAnsiTheme="minorEastAsia"/>
              </w:rPr>
              <w:t>HZ</w:t>
            </w:r>
            <w:r w:rsidRPr="00AA4960">
              <w:rPr>
                <w:rFonts w:asciiTheme="minorEastAsia" w:eastAsiaTheme="minorEastAsia" w:hAnsiTheme="minorEastAsia" w:hint="eastAsia"/>
              </w:rPr>
              <w:t>）：≥</w:t>
            </w:r>
            <w:r w:rsidRPr="00AA4960">
              <w:rPr>
                <w:rFonts w:asciiTheme="minorEastAsia" w:eastAsiaTheme="minorEastAsia" w:hAnsiTheme="minorEastAsia"/>
              </w:rPr>
              <w:t>100</w:t>
            </w:r>
          </w:p>
        </w:tc>
      </w:tr>
      <w:tr w:rsidR="008437FB" w14:paraId="0150C472" w14:textId="77777777" w:rsidTr="00E433FF">
        <w:trPr>
          <w:trHeight w:val="510"/>
        </w:trPr>
        <w:tc>
          <w:tcPr>
            <w:tcW w:w="900" w:type="dxa"/>
            <w:vMerge/>
            <w:vAlign w:val="center"/>
          </w:tcPr>
          <w:p w14:paraId="1A6A39D0" w14:textId="77777777" w:rsidR="008437FB" w:rsidRDefault="008437FB" w:rsidP="00180FCF">
            <w:pPr>
              <w:jc w:val="center"/>
              <w:rPr>
                <w:b/>
                <w:szCs w:val="21"/>
              </w:rPr>
            </w:pPr>
          </w:p>
        </w:tc>
        <w:tc>
          <w:tcPr>
            <w:tcW w:w="1980" w:type="dxa"/>
            <w:vMerge/>
            <w:vAlign w:val="center"/>
          </w:tcPr>
          <w:p w14:paraId="78389DED" w14:textId="77777777" w:rsidR="008437FB" w:rsidRDefault="008437FB" w:rsidP="00E433FF">
            <w:pPr>
              <w:jc w:val="center"/>
              <w:rPr>
                <w:b/>
                <w:szCs w:val="21"/>
              </w:rPr>
            </w:pPr>
          </w:p>
        </w:tc>
        <w:tc>
          <w:tcPr>
            <w:tcW w:w="5580" w:type="dxa"/>
          </w:tcPr>
          <w:p w14:paraId="2F0F843C" w14:textId="0E22B18F" w:rsidR="008437FB" w:rsidRDefault="008437FB" w:rsidP="002E6F48">
            <w:pPr>
              <w:rPr>
                <w:b/>
                <w:szCs w:val="21"/>
              </w:rPr>
            </w:pPr>
            <w:r>
              <w:rPr>
                <w:rFonts w:hint="eastAsia"/>
                <w:b/>
                <w:szCs w:val="21"/>
              </w:rPr>
              <w:t>1.9</w:t>
            </w:r>
            <w:r w:rsidRPr="00AA4960">
              <w:rPr>
                <w:rFonts w:asciiTheme="minorEastAsia" w:eastAsiaTheme="minorEastAsia" w:hAnsiTheme="minorEastAsia" w:hint="eastAsia"/>
              </w:rPr>
              <w:t>应变切换时间（ms，设定值的9</w:t>
            </w:r>
            <w:r w:rsidRPr="00AA4960">
              <w:rPr>
                <w:rFonts w:asciiTheme="minorEastAsia" w:eastAsiaTheme="minorEastAsia" w:hAnsiTheme="minorEastAsia"/>
              </w:rPr>
              <w:t>9%</w:t>
            </w:r>
            <w:r w:rsidRPr="00AA4960">
              <w:rPr>
                <w:rFonts w:asciiTheme="minorEastAsia" w:eastAsiaTheme="minorEastAsia" w:hAnsiTheme="minorEastAsia" w:hint="eastAsia"/>
              </w:rPr>
              <w:t>，所有样品）：≤1</w:t>
            </w:r>
            <w:r w:rsidRPr="00AA4960">
              <w:rPr>
                <w:rFonts w:asciiTheme="minorEastAsia" w:eastAsiaTheme="minorEastAsia" w:hAnsiTheme="minorEastAsia"/>
              </w:rPr>
              <w:t>5</w:t>
            </w:r>
          </w:p>
        </w:tc>
      </w:tr>
      <w:tr w:rsidR="008437FB" w14:paraId="060A6A22" w14:textId="77777777" w:rsidTr="00E433FF">
        <w:trPr>
          <w:trHeight w:val="510"/>
        </w:trPr>
        <w:tc>
          <w:tcPr>
            <w:tcW w:w="900" w:type="dxa"/>
            <w:vMerge/>
            <w:vAlign w:val="center"/>
          </w:tcPr>
          <w:p w14:paraId="084C1A92" w14:textId="77777777" w:rsidR="008437FB" w:rsidRDefault="008437FB" w:rsidP="00180FCF">
            <w:pPr>
              <w:jc w:val="center"/>
              <w:rPr>
                <w:b/>
                <w:szCs w:val="21"/>
              </w:rPr>
            </w:pPr>
          </w:p>
        </w:tc>
        <w:tc>
          <w:tcPr>
            <w:tcW w:w="1980" w:type="dxa"/>
            <w:vMerge/>
            <w:vAlign w:val="center"/>
          </w:tcPr>
          <w:p w14:paraId="6AA40DA1" w14:textId="77777777" w:rsidR="008437FB" w:rsidRDefault="008437FB" w:rsidP="00E433FF">
            <w:pPr>
              <w:jc w:val="center"/>
              <w:rPr>
                <w:b/>
                <w:szCs w:val="21"/>
              </w:rPr>
            </w:pPr>
          </w:p>
        </w:tc>
        <w:tc>
          <w:tcPr>
            <w:tcW w:w="5580" w:type="dxa"/>
          </w:tcPr>
          <w:p w14:paraId="32ABDB57" w14:textId="5C9A0770" w:rsidR="008437FB" w:rsidRDefault="008437FB" w:rsidP="002E6F48">
            <w:pPr>
              <w:rPr>
                <w:b/>
                <w:szCs w:val="21"/>
              </w:rPr>
            </w:pPr>
            <w:r w:rsidRPr="00AA4960">
              <w:rPr>
                <w:rFonts w:asciiTheme="minorEastAsia" w:eastAsiaTheme="minorEastAsia" w:hAnsiTheme="minorEastAsia" w:hint="eastAsia"/>
              </w:rPr>
              <w:t>★</w:t>
            </w:r>
            <w:r>
              <w:rPr>
                <w:rFonts w:hint="eastAsia"/>
                <w:b/>
                <w:szCs w:val="21"/>
              </w:rPr>
              <w:t>1.10</w:t>
            </w:r>
            <w:r w:rsidRPr="00AA4960">
              <w:rPr>
                <w:rFonts w:asciiTheme="minorEastAsia" w:eastAsiaTheme="minorEastAsia" w:hAnsiTheme="minorEastAsia" w:hint="eastAsia"/>
              </w:rPr>
              <w:t>速率切换时间（ms，设定值的9</w:t>
            </w:r>
            <w:r w:rsidRPr="00AA4960">
              <w:rPr>
                <w:rFonts w:asciiTheme="minorEastAsia" w:eastAsiaTheme="minorEastAsia" w:hAnsiTheme="minorEastAsia"/>
              </w:rPr>
              <w:t>9%</w:t>
            </w:r>
            <w:r w:rsidRPr="00AA4960">
              <w:rPr>
                <w:rFonts w:asciiTheme="minorEastAsia" w:eastAsiaTheme="minorEastAsia" w:hAnsiTheme="minorEastAsia" w:hint="eastAsia"/>
              </w:rPr>
              <w:t>，所有样品）：≤</w:t>
            </w:r>
            <w:r w:rsidRPr="00AA4960">
              <w:rPr>
                <w:rFonts w:asciiTheme="minorEastAsia" w:eastAsiaTheme="minorEastAsia" w:hAnsiTheme="minorEastAsia"/>
              </w:rPr>
              <w:t>5</w:t>
            </w:r>
          </w:p>
        </w:tc>
      </w:tr>
      <w:tr w:rsidR="008437FB" w14:paraId="3C1713E5" w14:textId="77777777" w:rsidTr="00E433FF">
        <w:trPr>
          <w:trHeight w:val="510"/>
        </w:trPr>
        <w:tc>
          <w:tcPr>
            <w:tcW w:w="900" w:type="dxa"/>
            <w:vMerge/>
            <w:vAlign w:val="center"/>
          </w:tcPr>
          <w:p w14:paraId="38A569F3" w14:textId="77777777" w:rsidR="008437FB" w:rsidRDefault="008437FB" w:rsidP="00180FCF">
            <w:pPr>
              <w:jc w:val="center"/>
              <w:rPr>
                <w:b/>
                <w:szCs w:val="21"/>
              </w:rPr>
            </w:pPr>
          </w:p>
        </w:tc>
        <w:tc>
          <w:tcPr>
            <w:tcW w:w="1980" w:type="dxa"/>
            <w:vMerge/>
            <w:vAlign w:val="center"/>
          </w:tcPr>
          <w:p w14:paraId="3CDE6093" w14:textId="77777777" w:rsidR="008437FB" w:rsidRDefault="008437FB" w:rsidP="00E433FF">
            <w:pPr>
              <w:jc w:val="center"/>
              <w:rPr>
                <w:b/>
                <w:szCs w:val="21"/>
              </w:rPr>
            </w:pPr>
          </w:p>
        </w:tc>
        <w:tc>
          <w:tcPr>
            <w:tcW w:w="5580" w:type="dxa"/>
          </w:tcPr>
          <w:p w14:paraId="3A2BC450" w14:textId="48865280" w:rsidR="008437FB" w:rsidRDefault="008437FB" w:rsidP="002E6F48">
            <w:pPr>
              <w:rPr>
                <w:b/>
                <w:szCs w:val="21"/>
              </w:rPr>
            </w:pPr>
            <w:r>
              <w:rPr>
                <w:rFonts w:hint="eastAsia"/>
                <w:b/>
                <w:szCs w:val="21"/>
              </w:rPr>
              <w:t>1.11</w:t>
            </w:r>
            <w:r w:rsidRPr="00AA4960">
              <w:rPr>
                <w:rFonts w:asciiTheme="minorEastAsia" w:eastAsiaTheme="minorEastAsia" w:hAnsiTheme="minorEastAsia" w:hint="eastAsia"/>
              </w:rPr>
              <w:t>轴向力传感器：要求</w:t>
            </w:r>
            <w:proofErr w:type="gramStart"/>
            <w:r w:rsidRPr="00AA4960">
              <w:rPr>
                <w:rFonts w:asciiTheme="minorEastAsia" w:eastAsiaTheme="minorEastAsia" w:hAnsiTheme="minorEastAsia" w:hint="eastAsia"/>
              </w:rPr>
              <w:t>使用零柔量力</w:t>
            </w:r>
            <w:proofErr w:type="gramEnd"/>
            <w:r w:rsidRPr="00AA4960">
              <w:rPr>
                <w:rFonts w:asciiTheme="minorEastAsia" w:eastAsiaTheme="minorEastAsia" w:hAnsiTheme="minorEastAsia" w:hint="eastAsia"/>
              </w:rPr>
              <w:t>平衡传感器（FRT）</w:t>
            </w:r>
          </w:p>
        </w:tc>
      </w:tr>
      <w:tr w:rsidR="008437FB" w14:paraId="6ADEFA6A" w14:textId="77777777" w:rsidTr="00E433FF">
        <w:trPr>
          <w:trHeight w:val="510"/>
        </w:trPr>
        <w:tc>
          <w:tcPr>
            <w:tcW w:w="900" w:type="dxa"/>
            <w:vMerge/>
            <w:vAlign w:val="center"/>
          </w:tcPr>
          <w:p w14:paraId="401A56FE" w14:textId="77777777" w:rsidR="008437FB" w:rsidRDefault="008437FB" w:rsidP="00180FCF">
            <w:pPr>
              <w:jc w:val="center"/>
              <w:rPr>
                <w:b/>
                <w:szCs w:val="21"/>
              </w:rPr>
            </w:pPr>
          </w:p>
        </w:tc>
        <w:tc>
          <w:tcPr>
            <w:tcW w:w="1980" w:type="dxa"/>
            <w:vMerge/>
            <w:vAlign w:val="center"/>
          </w:tcPr>
          <w:p w14:paraId="4D8835F9" w14:textId="77777777" w:rsidR="008437FB" w:rsidRDefault="008437FB" w:rsidP="00E433FF">
            <w:pPr>
              <w:jc w:val="center"/>
              <w:rPr>
                <w:b/>
                <w:szCs w:val="21"/>
              </w:rPr>
            </w:pPr>
          </w:p>
        </w:tc>
        <w:tc>
          <w:tcPr>
            <w:tcW w:w="5580" w:type="dxa"/>
          </w:tcPr>
          <w:p w14:paraId="7D8B7A47" w14:textId="6FAE48F5" w:rsidR="008437FB" w:rsidRDefault="008437FB" w:rsidP="002E6F48">
            <w:pPr>
              <w:rPr>
                <w:b/>
                <w:szCs w:val="21"/>
              </w:rPr>
            </w:pPr>
            <w:r>
              <w:rPr>
                <w:rFonts w:hint="eastAsia"/>
                <w:b/>
                <w:szCs w:val="21"/>
              </w:rPr>
              <w:t>1.12</w:t>
            </w:r>
            <w:r w:rsidRPr="00AA4960">
              <w:rPr>
                <w:rFonts w:asciiTheme="minorEastAsia" w:eastAsiaTheme="minorEastAsia" w:hAnsiTheme="minorEastAsia" w:hint="eastAsia"/>
              </w:rPr>
              <w:t>轴向力灵敏度（N）：≤</w:t>
            </w:r>
            <w:r w:rsidRPr="00AA4960">
              <w:rPr>
                <w:rFonts w:asciiTheme="minorEastAsia" w:eastAsiaTheme="minorEastAsia" w:hAnsiTheme="minorEastAsia"/>
              </w:rPr>
              <w:t>0.01</w:t>
            </w:r>
          </w:p>
        </w:tc>
      </w:tr>
      <w:tr w:rsidR="008437FB" w14:paraId="7323B706" w14:textId="77777777" w:rsidTr="00E433FF">
        <w:trPr>
          <w:trHeight w:val="510"/>
        </w:trPr>
        <w:tc>
          <w:tcPr>
            <w:tcW w:w="900" w:type="dxa"/>
            <w:vMerge/>
            <w:vAlign w:val="center"/>
          </w:tcPr>
          <w:p w14:paraId="146069DF" w14:textId="77777777" w:rsidR="008437FB" w:rsidRDefault="008437FB" w:rsidP="00180FCF">
            <w:pPr>
              <w:jc w:val="center"/>
              <w:rPr>
                <w:b/>
                <w:szCs w:val="21"/>
              </w:rPr>
            </w:pPr>
          </w:p>
        </w:tc>
        <w:tc>
          <w:tcPr>
            <w:tcW w:w="1980" w:type="dxa"/>
            <w:vMerge/>
            <w:vAlign w:val="center"/>
          </w:tcPr>
          <w:p w14:paraId="51CA56AB" w14:textId="77777777" w:rsidR="008437FB" w:rsidRDefault="008437FB" w:rsidP="00E433FF">
            <w:pPr>
              <w:jc w:val="center"/>
              <w:rPr>
                <w:b/>
                <w:szCs w:val="21"/>
              </w:rPr>
            </w:pPr>
          </w:p>
        </w:tc>
        <w:tc>
          <w:tcPr>
            <w:tcW w:w="5580" w:type="dxa"/>
          </w:tcPr>
          <w:p w14:paraId="5A6BC2F9" w14:textId="0D674685" w:rsidR="008437FB" w:rsidRDefault="008437FB" w:rsidP="002E6F48">
            <w:pPr>
              <w:rPr>
                <w:b/>
                <w:szCs w:val="21"/>
              </w:rPr>
            </w:pPr>
            <w:r>
              <w:rPr>
                <w:rFonts w:hint="eastAsia"/>
                <w:b/>
                <w:szCs w:val="21"/>
              </w:rPr>
              <w:t>1.13</w:t>
            </w:r>
            <w:r w:rsidRPr="00AA4960">
              <w:rPr>
                <w:rFonts w:asciiTheme="minorEastAsia" w:eastAsiaTheme="minorEastAsia" w:hAnsiTheme="minorEastAsia" w:hint="eastAsia"/>
              </w:rPr>
              <w:t>最大轴向力（N）：≥5</w:t>
            </w:r>
            <w:r w:rsidRPr="00AA4960">
              <w:rPr>
                <w:rFonts w:asciiTheme="minorEastAsia" w:eastAsiaTheme="minorEastAsia" w:hAnsiTheme="minorEastAsia"/>
              </w:rPr>
              <w:t>0</w:t>
            </w:r>
          </w:p>
        </w:tc>
      </w:tr>
      <w:tr w:rsidR="008437FB" w14:paraId="17C92659" w14:textId="77777777" w:rsidTr="00E433FF">
        <w:trPr>
          <w:trHeight w:val="510"/>
        </w:trPr>
        <w:tc>
          <w:tcPr>
            <w:tcW w:w="900" w:type="dxa"/>
            <w:vMerge/>
            <w:vAlign w:val="center"/>
          </w:tcPr>
          <w:p w14:paraId="0A043FB9" w14:textId="77777777" w:rsidR="008437FB" w:rsidRDefault="008437FB" w:rsidP="00180FCF">
            <w:pPr>
              <w:jc w:val="center"/>
              <w:rPr>
                <w:b/>
                <w:szCs w:val="21"/>
              </w:rPr>
            </w:pPr>
          </w:p>
        </w:tc>
        <w:tc>
          <w:tcPr>
            <w:tcW w:w="1980" w:type="dxa"/>
            <w:vMerge/>
            <w:vAlign w:val="center"/>
          </w:tcPr>
          <w:p w14:paraId="600D5BF8" w14:textId="77777777" w:rsidR="008437FB" w:rsidRDefault="008437FB" w:rsidP="00E433FF">
            <w:pPr>
              <w:jc w:val="center"/>
              <w:rPr>
                <w:b/>
                <w:szCs w:val="21"/>
              </w:rPr>
            </w:pPr>
          </w:p>
        </w:tc>
        <w:tc>
          <w:tcPr>
            <w:tcW w:w="5580" w:type="dxa"/>
          </w:tcPr>
          <w:p w14:paraId="7B8E2909" w14:textId="35E05486" w:rsidR="008437FB" w:rsidRDefault="008437FB" w:rsidP="002E6F48">
            <w:pPr>
              <w:rPr>
                <w:b/>
                <w:szCs w:val="21"/>
              </w:rPr>
            </w:pPr>
            <w:r>
              <w:rPr>
                <w:rFonts w:hint="eastAsia"/>
                <w:b/>
                <w:szCs w:val="21"/>
              </w:rPr>
              <w:t>1.14</w:t>
            </w:r>
            <w:r w:rsidRPr="00AA4960">
              <w:rPr>
                <w:rFonts w:asciiTheme="minorEastAsia" w:eastAsiaTheme="minorEastAsia" w:hAnsiTheme="minorEastAsia" w:hint="eastAsia"/>
              </w:rPr>
              <w:t>偏转角设定值（urad）：最小值≤0</w:t>
            </w:r>
            <w:r w:rsidRPr="00AA4960">
              <w:rPr>
                <w:rFonts w:asciiTheme="minorEastAsia" w:eastAsiaTheme="minorEastAsia" w:hAnsiTheme="minorEastAsia"/>
              </w:rPr>
              <w:t>.01</w:t>
            </w:r>
            <w:r w:rsidRPr="00AA4960">
              <w:rPr>
                <w:rFonts w:asciiTheme="minorEastAsia" w:eastAsiaTheme="minorEastAsia" w:hAnsiTheme="minorEastAsia" w:hint="eastAsia"/>
              </w:rPr>
              <w:t>；最大值无上限</w:t>
            </w:r>
          </w:p>
        </w:tc>
      </w:tr>
      <w:tr w:rsidR="008437FB" w14:paraId="502E767B" w14:textId="77777777" w:rsidTr="00E433FF">
        <w:trPr>
          <w:trHeight w:val="510"/>
        </w:trPr>
        <w:tc>
          <w:tcPr>
            <w:tcW w:w="900" w:type="dxa"/>
            <w:vMerge/>
            <w:vAlign w:val="center"/>
          </w:tcPr>
          <w:p w14:paraId="6268102F" w14:textId="77777777" w:rsidR="008437FB" w:rsidRDefault="008437FB" w:rsidP="00180FCF">
            <w:pPr>
              <w:jc w:val="center"/>
              <w:rPr>
                <w:b/>
                <w:szCs w:val="21"/>
              </w:rPr>
            </w:pPr>
          </w:p>
        </w:tc>
        <w:tc>
          <w:tcPr>
            <w:tcW w:w="1980" w:type="dxa"/>
            <w:vMerge/>
            <w:vAlign w:val="center"/>
          </w:tcPr>
          <w:p w14:paraId="4D41C2B3" w14:textId="77777777" w:rsidR="008437FB" w:rsidRDefault="008437FB" w:rsidP="00E433FF">
            <w:pPr>
              <w:jc w:val="center"/>
              <w:rPr>
                <w:b/>
                <w:szCs w:val="21"/>
              </w:rPr>
            </w:pPr>
          </w:p>
        </w:tc>
        <w:tc>
          <w:tcPr>
            <w:tcW w:w="5580" w:type="dxa"/>
          </w:tcPr>
          <w:p w14:paraId="6ED72EE2" w14:textId="76F9BE90" w:rsidR="008437FB" w:rsidRDefault="008437FB" w:rsidP="002E6F48">
            <w:pPr>
              <w:rPr>
                <w:b/>
                <w:szCs w:val="21"/>
              </w:rPr>
            </w:pPr>
            <w:r>
              <w:rPr>
                <w:rFonts w:hint="eastAsia"/>
                <w:b/>
                <w:szCs w:val="21"/>
              </w:rPr>
              <w:t>1.15</w:t>
            </w:r>
            <w:r w:rsidRPr="00AA4960">
              <w:rPr>
                <w:rFonts w:asciiTheme="minorEastAsia" w:eastAsiaTheme="minorEastAsia" w:hAnsiTheme="minorEastAsia" w:hint="eastAsia"/>
              </w:rPr>
              <w:t>真实位置传感器：仪器带有测试间隙大小的真实位置传感器技术，可以实时测量并补偿热膨胀效应</w:t>
            </w:r>
          </w:p>
        </w:tc>
      </w:tr>
      <w:tr w:rsidR="008437FB" w14:paraId="1F2EA718" w14:textId="77777777" w:rsidTr="00E433FF">
        <w:trPr>
          <w:trHeight w:val="510"/>
        </w:trPr>
        <w:tc>
          <w:tcPr>
            <w:tcW w:w="900" w:type="dxa"/>
            <w:vMerge/>
            <w:vAlign w:val="center"/>
          </w:tcPr>
          <w:p w14:paraId="070F3518" w14:textId="77777777" w:rsidR="008437FB" w:rsidRDefault="008437FB" w:rsidP="00180FCF">
            <w:pPr>
              <w:jc w:val="center"/>
              <w:rPr>
                <w:b/>
                <w:szCs w:val="21"/>
              </w:rPr>
            </w:pPr>
          </w:p>
        </w:tc>
        <w:tc>
          <w:tcPr>
            <w:tcW w:w="1980" w:type="dxa"/>
            <w:vMerge/>
            <w:vAlign w:val="center"/>
          </w:tcPr>
          <w:p w14:paraId="6D74851A" w14:textId="77777777" w:rsidR="008437FB" w:rsidRDefault="008437FB" w:rsidP="00E433FF">
            <w:pPr>
              <w:jc w:val="center"/>
              <w:rPr>
                <w:b/>
                <w:szCs w:val="21"/>
              </w:rPr>
            </w:pPr>
          </w:p>
        </w:tc>
        <w:tc>
          <w:tcPr>
            <w:tcW w:w="5580" w:type="dxa"/>
          </w:tcPr>
          <w:p w14:paraId="2A2316CE" w14:textId="6C0241D3" w:rsidR="008437FB" w:rsidRDefault="008437FB" w:rsidP="000F333B">
            <w:pPr>
              <w:rPr>
                <w:b/>
                <w:szCs w:val="21"/>
              </w:rPr>
            </w:pPr>
            <w:r w:rsidRPr="00AA4960">
              <w:rPr>
                <w:rFonts w:asciiTheme="minorEastAsia" w:eastAsiaTheme="minorEastAsia" w:hAnsiTheme="minorEastAsia" w:hint="eastAsia"/>
              </w:rPr>
              <w:t>★</w:t>
            </w:r>
            <w:r>
              <w:rPr>
                <w:rFonts w:hint="eastAsia"/>
                <w:b/>
                <w:szCs w:val="21"/>
              </w:rPr>
              <w:t>1.16</w:t>
            </w:r>
            <w:r w:rsidRPr="00AA4960">
              <w:rPr>
                <w:rFonts w:asciiTheme="minorEastAsia" w:eastAsiaTheme="minorEastAsia" w:hAnsiTheme="minorEastAsia" w:hint="eastAsia"/>
              </w:rPr>
              <w:t>测量单元：主机和测试单元采用分离式的设计，避免主机的震动和放热影响测试单元的运行和测试</w:t>
            </w:r>
          </w:p>
        </w:tc>
      </w:tr>
      <w:tr w:rsidR="008437FB" w14:paraId="067EBCDB" w14:textId="77777777" w:rsidTr="00E433FF">
        <w:trPr>
          <w:trHeight w:val="510"/>
        </w:trPr>
        <w:tc>
          <w:tcPr>
            <w:tcW w:w="900" w:type="dxa"/>
            <w:vMerge/>
            <w:vAlign w:val="center"/>
          </w:tcPr>
          <w:p w14:paraId="50A30ADC" w14:textId="77777777" w:rsidR="008437FB" w:rsidRDefault="008437FB" w:rsidP="00180FCF">
            <w:pPr>
              <w:jc w:val="center"/>
              <w:rPr>
                <w:b/>
                <w:szCs w:val="21"/>
              </w:rPr>
            </w:pPr>
          </w:p>
        </w:tc>
        <w:tc>
          <w:tcPr>
            <w:tcW w:w="1980" w:type="dxa"/>
            <w:vMerge/>
            <w:vAlign w:val="center"/>
          </w:tcPr>
          <w:p w14:paraId="19E48A78" w14:textId="77777777" w:rsidR="008437FB" w:rsidRDefault="008437FB" w:rsidP="00E433FF">
            <w:pPr>
              <w:jc w:val="center"/>
              <w:rPr>
                <w:b/>
                <w:szCs w:val="21"/>
              </w:rPr>
            </w:pPr>
          </w:p>
        </w:tc>
        <w:tc>
          <w:tcPr>
            <w:tcW w:w="5580" w:type="dxa"/>
          </w:tcPr>
          <w:p w14:paraId="6FA0CA53" w14:textId="4ED567F7" w:rsidR="008437FB" w:rsidRDefault="008437FB" w:rsidP="00A9520F">
            <w:pPr>
              <w:rPr>
                <w:b/>
                <w:szCs w:val="21"/>
              </w:rPr>
            </w:pPr>
            <w:r>
              <w:rPr>
                <w:rFonts w:hint="eastAsia"/>
                <w:b/>
                <w:szCs w:val="21"/>
              </w:rPr>
              <w:t>1.17</w:t>
            </w:r>
            <w:r w:rsidRPr="00AA4960">
              <w:rPr>
                <w:rFonts w:asciiTheme="minorEastAsia" w:eastAsiaTheme="minorEastAsia" w:hAnsiTheme="minorEastAsia" w:hint="eastAsia"/>
              </w:rPr>
              <w:t>最小扭矩：≤2nN</w:t>
            </w:r>
            <w:r w:rsidRPr="00AA4960">
              <w:rPr>
                <w:rFonts w:asciiTheme="minorEastAsia" w:eastAsiaTheme="minorEastAsia" w:hAnsiTheme="minorEastAsia"/>
              </w:rPr>
              <w:t>.m</w:t>
            </w:r>
          </w:p>
        </w:tc>
      </w:tr>
      <w:tr w:rsidR="008437FB" w14:paraId="5B0D263B" w14:textId="77777777" w:rsidTr="00E433FF">
        <w:trPr>
          <w:trHeight w:val="510"/>
        </w:trPr>
        <w:tc>
          <w:tcPr>
            <w:tcW w:w="900" w:type="dxa"/>
            <w:vMerge/>
            <w:vAlign w:val="center"/>
          </w:tcPr>
          <w:p w14:paraId="392D8B2B" w14:textId="77777777" w:rsidR="008437FB" w:rsidRDefault="008437FB" w:rsidP="00180FCF">
            <w:pPr>
              <w:jc w:val="center"/>
              <w:rPr>
                <w:b/>
                <w:szCs w:val="21"/>
              </w:rPr>
            </w:pPr>
          </w:p>
        </w:tc>
        <w:tc>
          <w:tcPr>
            <w:tcW w:w="1980" w:type="dxa"/>
            <w:vMerge/>
            <w:vAlign w:val="center"/>
          </w:tcPr>
          <w:p w14:paraId="2340B987" w14:textId="77777777" w:rsidR="008437FB" w:rsidRDefault="008437FB" w:rsidP="00E433FF">
            <w:pPr>
              <w:jc w:val="center"/>
              <w:rPr>
                <w:b/>
                <w:szCs w:val="21"/>
              </w:rPr>
            </w:pPr>
          </w:p>
        </w:tc>
        <w:tc>
          <w:tcPr>
            <w:tcW w:w="5580" w:type="dxa"/>
          </w:tcPr>
          <w:p w14:paraId="051A3FC5" w14:textId="3A6C8434" w:rsidR="008437FB" w:rsidRDefault="008437FB" w:rsidP="00A9520F">
            <w:pPr>
              <w:rPr>
                <w:b/>
                <w:szCs w:val="21"/>
              </w:rPr>
            </w:pPr>
            <w:r>
              <w:rPr>
                <w:rFonts w:hint="eastAsia"/>
                <w:b/>
                <w:szCs w:val="21"/>
              </w:rPr>
              <w:t>1.18</w:t>
            </w:r>
            <w:r w:rsidRPr="00AA4960">
              <w:rPr>
                <w:rFonts w:asciiTheme="minorEastAsia" w:eastAsiaTheme="minorEastAsia" w:hAnsiTheme="minorEastAsia" w:hint="eastAsia"/>
              </w:rPr>
              <w:t>仪器具有主动控温技术，能够实现比传统控温系统更精确的无线传输温度测量，实现上下夹具的实时温度控制</w:t>
            </w:r>
          </w:p>
        </w:tc>
      </w:tr>
      <w:tr w:rsidR="008437FB" w14:paraId="0BE7F250" w14:textId="77777777" w:rsidTr="00E433FF">
        <w:trPr>
          <w:trHeight w:val="510"/>
        </w:trPr>
        <w:tc>
          <w:tcPr>
            <w:tcW w:w="900" w:type="dxa"/>
            <w:vMerge/>
            <w:vAlign w:val="center"/>
          </w:tcPr>
          <w:p w14:paraId="40BC1390" w14:textId="77777777" w:rsidR="008437FB" w:rsidRDefault="008437FB" w:rsidP="008437FB">
            <w:pPr>
              <w:jc w:val="center"/>
              <w:rPr>
                <w:b/>
                <w:szCs w:val="21"/>
              </w:rPr>
            </w:pPr>
          </w:p>
        </w:tc>
        <w:tc>
          <w:tcPr>
            <w:tcW w:w="1980" w:type="dxa"/>
            <w:vMerge/>
            <w:vAlign w:val="center"/>
          </w:tcPr>
          <w:p w14:paraId="0A475B73" w14:textId="77777777" w:rsidR="008437FB" w:rsidRDefault="008437FB" w:rsidP="008437FB">
            <w:pPr>
              <w:jc w:val="center"/>
              <w:rPr>
                <w:b/>
                <w:szCs w:val="21"/>
              </w:rPr>
            </w:pPr>
          </w:p>
        </w:tc>
        <w:tc>
          <w:tcPr>
            <w:tcW w:w="5580" w:type="dxa"/>
          </w:tcPr>
          <w:p w14:paraId="6E8BFFF9" w14:textId="5F4C5524" w:rsidR="008437FB" w:rsidRDefault="008437FB" w:rsidP="008437FB">
            <w:pPr>
              <w:rPr>
                <w:b/>
                <w:szCs w:val="21"/>
              </w:rPr>
            </w:pPr>
            <w:r>
              <w:rPr>
                <w:b/>
                <w:szCs w:val="21"/>
              </w:rPr>
              <w:t>1.19</w:t>
            </w:r>
            <w:r w:rsidRPr="00AA4960">
              <w:rPr>
                <w:rFonts w:asciiTheme="minorEastAsia" w:eastAsiaTheme="minorEastAsia" w:hAnsiTheme="minorEastAsia" w:hint="eastAsia"/>
              </w:rPr>
              <w:t>轴向振荡最小力（N）：≤0</w:t>
            </w:r>
            <w:r w:rsidRPr="00AA4960">
              <w:rPr>
                <w:rFonts w:asciiTheme="minorEastAsia" w:eastAsiaTheme="minorEastAsia" w:hAnsiTheme="minorEastAsia"/>
              </w:rPr>
              <w:t>.1</w:t>
            </w:r>
          </w:p>
        </w:tc>
      </w:tr>
      <w:tr w:rsidR="008437FB" w14:paraId="2678AF86" w14:textId="77777777" w:rsidTr="00E433FF">
        <w:trPr>
          <w:trHeight w:val="510"/>
        </w:trPr>
        <w:tc>
          <w:tcPr>
            <w:tcW w:w="900" w:type="dxa"/>
            <w:vMerge/>
            <w:vAlign w:val="center"/>
          </w:tcPr>
          <w:p w14:paraId="2C40A0AF" w14:textId="77777777" w:rsidR="008437FB" w:rsidRDefault="008437FB" w:rsidP="008437FB">
            <w:pPr>
              <w:jc w:val="center"/>
              <w:rPr>
                <w:b/>
                <w:szCs w:val="21"/>
              </w:rPr>
            </w:pPr>
          </w:p>
        </w:tc>
        <w:tc>
          <w:tcPr>
            <w:tcW w:w="1980" w:type="dxa"/>
            <w:vMerge/>
            <w:vAlign w:val="center"/>
          </w:tcPr>
          <w:p w14:paraId="46611657" w14:textId="77777777" w:rsidR="008437FB" w:rsidRDefault="008437FB" w:rsidP="008437FB">
            <w:pPr>
              <w:jc w:val="center"/>
              <w:rPr>
                <w:b/>
                <w:szCs w:val="21"/>
              </w:rPr>
            </w:pPr>
          </w:p>
        </w:tc>
        <w:tc>
          <w:tcPr>
            <w:tcW w:w="5580" w:type="dxa"/>
          </w:tcPr>
          <w:p w14:paraId="15A2ED5C" w14:textId="6A783870" w:rsidR="008437FB" w:rsidRDefault="008437FB" w:rsidP="008437FB">
            <w:pPr>
              <w:rPr>
                <w:b/>
                <w:szCs w:val="21"/>
              </w:rPr>
            </w:pPr>
            <w:r>
              <w:rPr>
                <w:rFonts w:hint="eastAsia"/>
                <w:b/>
                <w:szCs w:val="21"/>
              </w:rPr>
              <w:t>1.20</w:t>
            </w:r>
            <w:r w:rsidRPr="00AA4960">
              <w:rPr>
                <w:rFonts w:asciiTheme="minorEastAsia" w:eastAsiaTheme="minorEastAsia" w:hAnsiTheme="minorEastAsia" w:hint="eastAsia"/>
              </w:rPr>
              <w:t>轴向振荡最大力（N）：≥5</w:t>
            </w:r>
            <w:r w:rsidRPr="00AA4960">
              <w:rPr>
                <w:rFonts w:asciiTheme="minorEastAsia" w:eastAsiaTheme="minorEastAsia" w:hAnsiTheme="minorEastAsia"/>
              </w:rPr>
              <w:t>0</w:t>
            </w:r>
          </w:p>
        </w:tc>
      </w:tr>
      <w:tr w:rsidR="008437FB" w14:paraId="09B91AE3" w14:textId="77777777" w:rsidTr="00E433FF">
        <w:trPr>
          <w:trHeight w:val="510"/>
        </w:trPr>
        <w:tc>
          <w:tcPr>
            <w:tcW w:w="900" w:type="dxa"/>
            <w:vMerge/>
            <w:vAlign w:val="center"/>
          </w:tcPr>
          <w:p w14:paraId="52B06A4F" w14:textId="77777777" w:rsidR="008437FB" w:rsidRDefault="008437FB" w:rsidP="008437FB">
            <w:pPr>
              <w:jc w:val="center"/>
              <w:rPr>
                <w:b/>
                <w:szCs w:val="21"/>
              </w:rPr>
            </w:pPr>
          </w:p>
        </w:tc>
        <w:tc>
          <w:tcPr>
            <w:tcW w:w="1980" w:type="dxa"/>
            <w:vMerge/>
            <w:vAlign w:val="center"/>
          </w:tcPr>
          <w:p w14:paraId="54EB36E2" w14:textId="77777777" w:rsidR="008437FB" w:rsidRDefault="008437FB" w:rsidP="008437FB">
            <w:pPr>
              <w:jc w:val="center"/>
              <w:rPr>
                <w:b/>
                <w:szCs w:val="21"/>
              </w:rPr>
            </w:pPr>
          </w:p>
        </w:tc>
        <w:tc>
          <w:tcPr>
            <w:tcW w:w="5580" w:type="dxa"/>
          </w:tcPr>
          <w:p w14:paraId="5EA5624D" w14:textId="149D9811" w:rsidR="008437FB" w:rsidRDefault="008437FB" w:rsidP="008437FB">
            <w:pPr>
              <w:rPr>
                <w:b/>
                <w:szCs w:val="21"/>
              </w:rPr>
            </w:pPr>
            <w:r>
              <w:rPr>
                <w:rFonts w:hint="eastAsia"/>
                <w:b/>
                <w:szCs w:val="21"/>
              </w:rPr>
              <w:t>1.21</w:t>
            </w:r>
            <w:r w:rsidRPr="00AA4960">
              <w:rPr>
                <w:rFonts w:asciiTheme="minorEastAsia" w:eastAsiaTheme="minorEastAsia" w:hAnsiTheme="minorEastAsia" w:hint="eastAsia"/>
              </w:rPr>
              <w:t>轴向振荡最小线位移（μm）：≤</w:t>
            </w:r>
            <w:r w:rsidRPr="00AA4960">
              <w:rPr>
                <w:rFonts w:asciiTheme="minorEastAsia" w:eastAsiaTheme="minorEastAsia" w:hAnsiTheme="minorEastAsia"/>
              </w:rPr>
              <w:t>1</w:t>
            </w:r>
          </w:p>
        </w:tc>
      </w:tr>
      <w:tr w:rsidR="008437FB" w14:paraId="352CB7E5" w14:textId="77777777" w:rsidTr="00E433FF">
        <w:trPr>
          <w:trHeight w:val="510"/>
        </w:trPr>
        <w:tc>
          <w:tcPr>
            <w:tcW w:w="900" w:type="dxa"/>
            <w:vMerge/>
            <w:vAlign w:val="center"/>
          </w:tcPr>
          <w:p w14:paraId="10010B61" w14:textId="77777777" w:rsidR="008437FB" w:rsidRDefault="008437FB" w:rsidP="008437FB">
            <w:pPr>
              <w:jc w:val="center"/>
              <w:rPr>
                <w:b/>
                <w:szCs w:val="21"/>
              </w:rPr>
            </w:pPr>
          </w:p>
        </w:tc>
        <w:tc>
          <w:tcPr>
            <w:tcW w:w="1980" w:type="dxa"/>
            <w:vMerge/>
            <w:vAlign w:val="center"/>
          </w:tcPr>
          <w:p w14:paraId="131E49E1" w14:textId="77777777" w:rsidR="008437FB" w:rsidRDefault="008437FB" w:rsidP="008437FB">
            <w:pPr>
              <w:jc w:val="center"/>
              <w:rPr>
                <w:b/>
                <w:szCs w:val="21"/>
              </w:rPr>
            </w:pPr>
          </w:p>
        </w:tc>
        <w:tc>
          <w:tcPr>
            <w:tcW w:w="5580" w:type="dxa"/>
          </w:tcPr>
          <w:p w14:paraId="0C04F4B7" w14:textId="1E90ABC6" w:rsidR="008437FB" w:rsidRDefault="008437FB" w:rsidP="008437FB">
            <w:pPr>
              <w:rPr>
                <w:b/>
                <w:szCs w:val="21"/>
              </w:rPr>
            </w:pPr>
            <w:r>
              <w:rPr>
                <w:rFonts w:hint="eastAsia"/>
                <w:b/>
                <w:szCs w:val="21"/>
              </w:rPr>
              <w:t>1.22</w:t>
            </w:r>
            <w:r w:rsidRPr="00AA4960">
              <w:rPr>
                <w:rFonts w:asciiTheme="minorEastAsia" w:eastAsiaTheme="minorEastAsia" w:hAnsiTheme="minorEastAsia" w:hint="eastAsia"/>
              </w:rPr>
              <w:t>轴向振荡</w:t>
            </w:r>
            <w:proofErr w:type="gramStart"/>
            <w:r w:rsidRPr="00AA4960">
              <w:rPr>
                <w:rFonts w:asciiTheme="minorEastAsia" w:eastAsiaTheme="minorEastAsia" w:hAnsiTheme="minorEastAsia" w:hint="eastAsia"/>
              </w:rPr>
              <w:t>最大线</w:t>
            </w:r>
            <w:proofErr w:type="gramEnd"/>
            <w:r w:rsidRPr="00AA4960">
              <w:rPr>
                <w:rFonts w:asciiTheme="minorEastAsia" w:eastAsiaTheme="minorEastAsia" w:hAnsiTheme="minorEastAsia" w:hint="eastAsia"/>
              </w:rPr>
              <w:t>位移（μm）：≥</w:t>
            </w:r>
            <w:r w:rsidRPr="00AA4960">
              <w:rPr>
                <w:rFonts w:asciiTheme="minorEastAsia" w:eastAsiaTheme="minorEastAsia" w:hAnsiTheme="minorEastAsia"/>
              </w:rPr>
              <w:t>100</w:t>
            </w:r>
          </w:p>
        </w:tc>
      </w:tr>
      <w:tr w:rsidR="008437FB" w14:paraId="433B57D5" w14:textId="77777777" w:rsidTr="00E433FF">
        <w:trPr>
          <w:trHeight w:val="510"/>
        </w:trPr>
        <w:tc>
          <w:tcPr>
            <w:tcW w:w="900" w:type="dxa"/>
            <w:vMerge/>
            <w:vAlign w:val="center"/>
          </w:tcPr>
          <w:p w14:paraId="0219D851" w14:textId="77777777" w:rsidR="008437FB" w:rsidRDefault="008437FB" w:rsidP="008437FB">
            <w:pPr>
              <w:jc w:val="center"/>
              <w:rPr>
                <w:b/>
                <w:szCs w:val="21"/>
              </w:rPr>
            </w:pPr>
          </w:p>
        </w:tc>
        <w:tc>
          <w:tcPr>
            <w:tcW w:w="1980" w:type="dxa"/>
            <w:vMerge/>
            <w:vAlign w:val="center"/>
          </w:tcPr>
          <w:p w14:paraId="348C3D5F" w14:textId="77777777" w:rsidR="008437FB" w:rsidRDefault="008437FB" w:rsidP="008437FB">
            <w:pPr>
              <w:jc w:val="center"/>
              <w:rPr>
                <w:b/>
                <w:szCs w:val="21"/>
              </w:rPr>
            </w:pPr>
          </w:p>
        </w:tc>
        <w:tc>
          <w:tcPr>
            <w:tcW w:w="5580" w:type="dxa"/>
          </w:tcPr>
          <w:p w14:paraId="031B23DC" w14:textId="2C497066" w:rsidR="008437FB" w:rsidRDefault="008437FB" w:rsidP="008437FB">
            <w:pPr>
              <w:rPr>
                <w:b/>
                <w:szCs w:val="21"/>
              </w:rPr>
            </w:pPr>
            <w:r>
              <w:rPr>
                <w:rFonts w:hint="eastAsia"/>
                <w:b/>
                <w:szCs w:val="21"/>
              </w:rPr>
              <w:t>1.23</w:t>
            </w:r>
            <w:r w:rsidRPr="00AA4960">
              <w:rPr>
                <w:rFonts w:asciiTheme="minorEastAsia" w:eastAsiaTheme="minorEastAsia" w:hAnsiTheme="minorEastAsia" w:hint="eastAsia"/>
              </w:rPr>
              <w:t>轴向振荡线位移分辨率（nm）：≤</w:t>
            </w:r>
            <w:r w:rsidRPr="00AA4960">
              <w:rPr>
                <w:rFonts w:asciiTheme="minorEastAsia" w:eastAsiaTheme="minorEastAsia" w:hAnsiTheme="minorEastAsia"/>
              </w:rPr>
              <w:t>20</w:t>
            </w:r>
          </w:p>
        </w:tc>
      </w:tr>
      <w:tr w:rsidR="008437FB" w14:paraId="79C3CF40" w14:textId="77777777" w:rsidTr="00E433FF">
        <w:trPr>
          <w:trHeight w:val="510"/>
        </w:trPr>
        <w:tc>
          <w:tcPr>
            <w:tcW w:w="900" w:type="dxa"/>
            <w:vMerge/>
            <w:vAlign w:val="center"/>
          </w:tcPr>
          <w:p w14:paraId="154C3356" w14:textId="77777777" w:rsidR="008437FB" w:rsidRDefault="008437FB" w:rsidP="008437FB">
            <w:pPr>
              <w:jc w:val="center"/>
              <w:rPr>
                <w:b/>
                <w:szCs w:val="21"/>
              </w:rPr>
            </w:pPr>
          </w:p>
        </w:tc>
        <w:tc>
          <w:tcPr>
            <w:tcW w:w="1980" w:type="dxa"/>
            <w:vMerge/>
            <w:vAlign w:val="center"/>
          </w:tcPr>
          <w:p w14:paraId="275A280F" w14:textId="77777777" w:rsidR="008437FB" w:rsidRDefault="008437FB" w:rsidP="008437FB">
            <w:pPr>
              <w:jc w:val="center"/>
              <w:rPr>
                <w:b/>
                <w:szCs w:val="21"/>
              </w:rPr>
            </w:pPr>
          </w:p>
        </w:tc>
        <w:tc>
          <w:tcPr>
            <w:tcW w:w="5580" w:type="dxa"/>
          </w:tcPr>
          <w:p w14:paraId="48BF9BAB" w14:textId="57DFD1ED" w:rsidR="008437FB" w:rsidRDefault="008437FB" w:rsidP="008437FB">
            <w:pPr>
              <w:rPr>
                <w:b/>
                <w:szCs w:val="21"/>
              </w:rPr>
            </w:pPr>
            <w:r w:rsidRPr="00AA4960">
              <w:rPr>
                <w:rFonts w:asciiTheme="minorEastAsia" w:eastAsiaTheme="minorEastAsia" w:hAnsiTheme="minorEastAsia" w:hint="eastAsia"/>
              </w:rPr>
              <w:t>★</w:t>
            </w:r>
            <w:r>
              <w:rPr>
                <w:rFonts w:hint="eastAsia"/>
                <w:b/>
                <w:szCs w:val="21"/>
              </w:rPr>
              <w:t>1.24</w:t>
            </w:r>
            <w:r w:rsidRPr="00AA4960">
              <w:rPr>
                <w:rFonts w:asciiTheme="minorEastAsia" w:eastAsiaTheme="minorEastAsia" w:hAnsiTheme="minorEastAsia" w:hint="eastAsia"/>
              </w:rPr>
              <w:t>轴向振荡最小频率（Hz）：≤</w:t>
            </w:r>
            <w:r w:rsidRPr="00AA4960">
              <w:rPr>
                <w:rFonts w:asciiTheme="minorEastAsia" w:eastAsiaTheme="minorEastAsia" w:hAnsiTheme="minorEastAsia"/>
              </w:rPr>
              <w:t>10</w:t>
            </w:r>
            <w:r w:rsidRPr="00AA4960">
              <w:rPr>
                <w:rFonts w:asciiTheme="minorEastAsia" w:eastAsiaTheme="minorEastAsia" w:hAnsiTheme="minorEastAsia" w:hint="eastAsia"/>
                <w:vertAlign w:val="superscript"/>
              </w:rPr>
              <w:t>-</w:t>
            </w:r>
            <w:r w:rsidRPr="00AA4960">
              <w:rPr>
                <w:rFonts w:asciiTheme="minorEastAsia" w:eastAsiaTheme="minorEastAsia" w:hAnsiTheme="minorEastAsia"/>
                <w:vertAlign w:val="superscript"/>
              </w:rPr>
              <w:t>5</w:t>
            </w:r>
          </w:p>
        </w:tc>
      </w:tr>
      <w:tr w:rsidR="008437FB" w14:paraId="3DAC805A" w14:textId="77777777" w:rsidTr="00E433FF">
        <w:trPr>
          <w:trHeight w:val="510"/>
        </w:trPr>
        <w:tc>
          <w:tcPr>
            <w:tcW w:w="900" w:type="dxa"/>
            <w:vMerge/>
            <w:vAlign w:val="center"/>
          </w:tcPr>
          <w:p w14:paraId="5A03A966" w14:textId="77777777" w:rsidR="008437FB" w:rsidRDefault="008437FB" w:rsidP="008437FB">
            <w:pPr>
              <w:jc w:val="center"/>
              <w:rPr>
                <w:b/>
                <w:szCs w:val="21"/>
              </w:rPr>
            </w:pPr>
          </w:p>
        </w:tc>
        <w:tc>
          <w:tcPr>
            <w:tcW w:w="1980" w:type="dxa"/>
            <w:vMerge/>
            <w:vAlign w:val="center"/>
          </w:tcPr>
          <w:p w14:paraId="598691B5" w14:textId="77777777" w:rsidR="008437FB" w:rsidRDefault="008437FB" w:rsidP="008437FB">
            <w:pPr>
              <w:jc w:val="center"/>
              <w:rPr>
                <w:b/>
                <w:szCs w:val="21"/>
              </w:rPr>
            </w:pPr>
          </w:p>
        </w:tc>
        <w:tc>
          <w:tcPr>
            <w:tcW w:w="5580" w:type="dxa"/>
          </w:tcPr>
          <w:p w14:paraId="1A90BCED" w14:textId="313E8D83" w:rsidR="008437FB" w:rsidRDefault="008437FB" w:rsidP="008437FB">
            <w:pPr>
              <w:rPr>
                <w:b/>
                <w:szCs w:val="21"/>
              </w:rPr>
            </w:pPr>
            <w:r>
              <w:rPr>
                <w:rFonts w:hint="eastAsia"/>
                <w:b/>
                <w:szCs w:val="21"/>
              </w:rPr>
              <w:t>1.25</w:t>
            </w:r>
            <w:r w:rsidRPr="00AA4960">
              <w:rPr>
                <w:rFonts w:asciiTheme="minorEastAsia" w:eastAsiaTheme="minorEastAsia" w:hAnsiTheme="minorEastAsia" w:hint="eastAsia"/>
              </w:rPr>
              <w:t>轴向振荡最大频率（Hz）：≥</w:t>
            </w:r>
            <w:r w:rsidRPr="00AA4960">
              <w:rPr>
                <w:rFonts w:asciiTheme="minorEastAsia" w:eastAsiaTheme="minorEastAsia" w:hAnsiTheme="minorEastAsia"/>
              </w:rPr>
              <w:t>16</w:t>
            </w:r>
          </w:p>
        </w:tc>
      </w:tr>
      <w:tr w:rsidR="008437FB" w14:paraId="08D39CBB" w14:textId="77777777" w:rsidTr="00E433FF">
        <w:trPr>
          <w:trHeight w:val="510"/>
        </w:trPr>
        <w:tc>
          <w:tcPr>
            <w:tcW w:w="900" w:type="dxa"/>
            <w:vMerge/>
            <w:vAlign w:val="center"/>
          </w:tcPr>
          <w:p w14:paraId="0316E24E" w14:textId="77777777" w:rsidR="008437FB" w:rsidRDefault="008437FB" w:rsidP="008437FB">
            <w:pPr>
              <w:jc w:val="center"/>
              <w:rPr>
                <w:b/>
                <w:szCs w:val="21"/>
              </w:rPr>
            </w:pPr>
          </w:p>
        </w:tc>
        <w:tc>
          <w:tcPr>
            <w:tcW w:w="1980" w:type="dxa"/>
            <w:vMerge/>
            <w:vAlign w:val="center"/>
          </w:tcPr>
          <w:p w14:paraId="1FF48B27" w14:textId="77777777" w:rsidR="008437FB" w:rsidRDefault="008437FB" w:rsidP="008437FB">
            <w:pPr>
              <w:jc w:val="center"/>
              <w:rPr>
                <w:b/>
                <w:szCs w:val="21"/>
              </w:rPr>
            </w:pPr>
          </w:p>
        </w:tc>
        <w:tc>
          <w:tcPr>
            <w:tcW w:w="5580" w:type="dxa"/>
          </w:tcPr>
          <w:p w14:paraId="038B0F38" w14:textId="24F4FB36" w:rsidR="008437FB" w:rsidRDefault="008437FB" w:rsidP="008437FB">
            <w:pPr>
              <w:rPr>
                <w:b/>
                <w:szCs w:val="21"/>
              </w:rPr>
            </w:pPr>
            <w:r>
              <w:rPr>
                <w:b/>
                <w:szCs w:val="21"/>
              </w:rPr>
              <w:t>1.26</w:t>
            </w:r>
            <w:r w:rsidRPr="00AA4960">
              <w:rPr>
                <w:rFonts w:asciiTheme="minorEastAsia" w:eastAsiaTheme="minorEastAsia" w:hAnsiTheme="minorEastAsia" w:hint="eastAsia"/>
              </w:rPr>
              <w:t>轴向振荡适配夹具：可以后续升级兼容三点弯曲、轴向拉伸夹具并进行轴向震荡实验，实现DMA功能</w:t>
            </w:r>
          </w:p>
        </w:tc>
      </w:tr>
      <w:tr w:rsidR="008437FB" w14:paraId="08A9A068" w14:textId="77777777" w:rsidTr="00E433FF">
        <w:trPr>
          <w:trHeight w:val="510"/>
        </w:trPr>
        <w:tc>
          <w:tcPr>
            <w:tcW w:w="900" w:type="dxa"/>
            <w:vMerge/>
            <w:vAlign w:val="center"/>
          </w:tcPr>
          <w:p w14:paraId="416727B8" w14:textId="77777777" w:rsidR="008437FB" w:rsidRDefault="008437FB" w:rsidP="00180FCF">
            <w:pPr>
              <w:jc w:val="center"/>
              <w:rPr>
                <w:b/>
                <w:szCs w:val="21"/>
              </w:rPr>
            </w:pPr>
          </w:p>
        </w:tc>
        <w:tc>
          <w:tcPr>
            <w:tcW w:w="1980" w:type="dxa"/>
            <w:vMerge/>
            <w:vAlign w:val="center"/>
          </w:tcPr>
          <w:p w14:paraId="2D6B9D14" w14:textId="77777777" w:rsidR="008437FB" w:rsidRDefault="008437FB" w:rsidP="00E433FF">
            <w:pPr>
              <w:jc w:val="center"/>
              <w:rPr>
                <w:b/>
                <w:szCs w:val="21"/>
              </w:rPr>
            </w:pPr>
          </w:p>
        </w:tc>
        <w:tc>
          <w:tcPr>
            <w:tcW w:w="5580" w:type="dxa"/>
          </w:tcPr>
          <w:p w14:paraId="1475DCF0" w14:textId="3167B9DD" w:rsidR="008437FB" w:rsidRPr="008437FB" w:rsidRDefault="008437FB" w:rsidP="00A9520F">
            <w:pPr>
              <w:rPr>
                <w:rFonts w:asciiTheme="minorEastAsia" w:eastAsiaTheme="minorEastAsia" w:hAnsiTheme="minorEastAsia"/>
              </w:rPr>
            </w:pPr>
            <w:r w:rsidRPr="00AA4960">
              <w:rPr>
                <w:rFonts w:asciiTheme="minorEastAsia" w:eastAsiaTheme="minorEastAsia" w:hAnsiTheme="minorEastAsia" w:hint="eastAsia"/>
                <w:szCs w:val="21"/>
              </w:rPr>
              <w:t>▲</w:t>
            </w:r>
            <w:r>
              <w:rPr>
                <w:b/>
                <w:szCs w:val="21"/>
              </w:rPr>
              <w:t xml:space="preserve">1.27 </w:t>
            </w:r>
            <w:r w:rsidRPr="008437FB">
              <w:rPr>
                <w:rFonts w:asciiTheme="minorEastAsia" w:eastAsiaTheme="minorEastAsia" w:hAnsiTheme="minorEastAsia" w:hint="eastAsia"/>
              </w:rPr>
              <w:t>主机</w:t>
            </w:r>
            <w:r w:rsidRPr="00AA4960">
              <w:rPr>
                <w:rFonts w:asciiTheme="minorEastAsia" w:eastAsiaTheme="minorEastAsia" w:hAnsiTheme="minorEastAsia" w:hint="eastAsia"/>
              </w:rPr>
              <w:t>软件界面：中英文自由切换，需提供界面切换的图片或者</w:t>
            </w:r>
            <w:proofErr w:type="gramStart"/>
            <w:r w:rsidRPr="00AA4960">
              <w:rPr>
                <w:rFonts w:asciiTheme="minorEastAsia" w:eastAsiaTheme="minorEastAsia" w:hAnsiTheme="minorEastAsia" w:hint="eastAsia"/>
              </w:rPr>
              <w:t>拷屏以供</w:t>
            </w:r>
            <w:proofErr w:type="gramEnd"/>
            <w:r w:rsidRPr="00AA4960">
              <w:rPr>
                <w:rFonts w:asciiTheme="minorEastAsia" w:eastAsiaTheme="minorEastAsia" w:hAnsiTheme="minorEastAsia" w:hint="eastAsia"/>
              </w:rPr>
              <w:t>证实</w:t>
            </w:r>
          </w:p>
        </w:tc>
      </w:tr>
      <w:tr w:rsidR="008437FB" w14:paraId="48574936" w14:textId="77777777" w:rsidTr="00E433FF">
        <w:trPr>
          <w:trHeight w:val="510"/>
        </w:trPr>
        <w:tc>
          <w:tcPr>
            <w:tcW w:w="900" w:type="dxa"/>
            <w:vMerge/>
            <w:vAlign w:val="center"/>
          </w:tcPr>
          <w:p w14:paraId="19C4C720" w14:textId="77777777" w:rsidR="008437FB" w:rsidRDefault="008437FB" w:rsidP="00180FCF">
            <w:pPr>
              <w:jc w:val="center"/>
              <w:rPr>
                <w:b/>
                <w:szCs w:val="21"/>
              </w:rPr>
            </w:pPr>
          </w:p>
        </w:tc>
        <w:tc>
          <w:tcPr>
            <w:tcW w:w="1980" w:type="dxa"/>
            <w:vMerge/>
            <w:vAlign w:val="center"/>
          </w:tcPr>
          <w:p w14:paraId="2D17CB87" w14:textId="77777777" w:rsidR="008437FB" w:rsidRDefault="008437FB" w:rsidP="00E433FF">
            <w:pPr>
              <w:jc w:val="center"/>
              <w:rPr>
                <w:b/>
                <w:szCs w:val="21"/>
              </w:rPr>
            </w:pPr>
          </w:p>
        </w:tc>
        <w:tc>
          <w:tcPr>
            <w:tcW w:w="5580" w:type="dxa"/>
          </w:tcPr>
          <w:p w14:paraId="04E7B6AA" w14:textId="65560E19" w:rsidR="008437FB" w:rsidRPr="008437FB" w:rsidRDefault="008437FB" w:rsidP="00A9520F">
            <w:pPr>
              <w:rPr>
                <w:rFonts w:asciiTheme="minorEastAsia" w:eastAsiaTheme="minorEastAsia" w:hAnsiTheme="minorEastAsia"/>
              </w:rPr>
            </w:pPr>
            <w:r w:rsidRPr="00AA4960">
              <w:rPr>
                <w:rFonts w:asciiTheme="minorEastAsia" w:eastAsiaTheme="minorEastAsia" w:hAnsiTheme="minorEastAsia" w:hint="eastAsia"/>
                <w:szCs w:val="21"/>
              </w:rPr>
              <w:t>▲</w:t>
            </w:r>
            <w:r>
              <w:rPr>
                <w:b/>
                <w:szCs w:val="21"/>
              </w:rPr>
              <w:t xml:space="preserve">1.28 </w:t>
            </w:r>
            <w:r w:rsidRPr="008437FB">
              <w:rPr>
                <w:rFonts w:asciiTheme="minorEastAsia" w:eastAsiaTheme="minorEastAsia" w:hAnsiTheme="minorEastAsia" w:hint="eastAsia"/>
              </w:rPr>
              <w:t>主机软件能够显示</w:t>
            </w:r>
            <w:r w:rsidRPr="00AA4960">
              <w:rPr>
                <w:rFonts w:asciiTheme="minorEastAsia" w:eastAsiaTheme="minorEastAsia" w:hAnsiTheme="minorEastAsia" w:hint="eastAsia"/>
              </w:rPr>
              <w:t>振荡实时波形信号：显示/储存</w:t>
            </w:r>
            <w:r>
              <w:rPr>
                <w:rFonts w:asciiTheme="minorEastAsia" w:eastAsiaTheme="minorEastAsia" w:hAnsiTheme="minorEastAsia" w:hint="eastAsia"/>
              </w:rPr>
              <w:t>（</w:t>
            </w:r>
            <w:r w:rsidRPr="00AA4960">
              <w:rPr>
                <w:rFonts w:asciiTheme="minorEastAsia" w:eastAsiaTheme="minorEastAsia" w:hAnsiTheme="minorEastAsia" w:hint="eastAsia"/>
              </w:rPr>
              <w:t>需提供界面拷屏</w:t>
            </w:r>
            <w:r>
              <w:rPr>
                <w:rFonts w:asciiTheme="minorEastAsia" w:eastAsiaTheme="minorEastAsia" w:hAnsiTheme="minorEastAsia" w:hint="eastAsia"/>
              </w:rPr>
              <w:t>或界面实物照片</w:t>
            </w:r>
            <w:r w:rsidRPr="00AA4960">
              <w:rPr>
                <w:rFonts w:asciiTheme="minorEastAsia" w:eastAsiaTheme="minorEastAsia" w:hAnsiTheme="minorEastAsia" w:hint="eastAsia"/>
              </w:rPr>
              <w:t>以供证实</w:t>
            </w:r>
            <w:r>
              <w:rPr>
                <w:rFonts w:asciiTheme="minorEastAsia" w:eastAsiaTheme="minorEastAsia" w:hAnsiTheme="minorEastAsia" w:hint="eastAsia"/>
              </w:rPr>
              <w:t>）</w:t>
            </w:r>
          </w:p>
        </w:tc>
      </w:tr>
      <w:tr w:rsidR="008437FB" w14:paraId="7D229A15" w14:textId="77777777" w:rsidTr="00E433FF">
        <w:trPr>
          <w:trHeight w:val="510"/>
        </w:trPr>
        <w:tc>
          <w:tcPr>
            <w:tcW w:w="900" w:type="dxa"/>
            <w:vMerge/>
            <w:vAlign w:val="center"/>
          </w:tcPr>
          <w:p w14:paraId="375195E7" w14:textId="77777777" w:rsidR="008437FB" w:rsidRDefault="008437FB" w:rsidP="00180FCF">
            <w:pPr>
              <w:jc w:val="center"/>
              <w:rPr>
                <w:b/>
                <w:szCs w:val="21"/>
              </w:rPr>
            </w:pPr>
          </w:p>
        </w:tc>
        <w:tc>
          <w:tcPr>
            <w:tcW w:w="1980" w:type="dxa"/>
            <w:vMerge/>
            <w:vAlign w:val="center"/>
          </w:tcPr>
          <w:p w14:paraId="4FF09DA0" w14:textId="77777777" w:rsidR="008437FB" w:rsidRDefault="008437FB" w:rsidP="00E433FF">
            <w:pPr>
              <w:jc w:val="center"/>
              <w:rPr>
                <w:b/>
                <w:szCs w:val="21"/>
              </w:rPr>
            </w:pPr>
          </w:p>
        </w:tc>
        <w:tc>
          <w:tcPr>
            <w:tcW w:w="5580" w:type="dxa"/>
          </w:tcPr>
          <w:p w14:paraId="5CDBF3BE" w14:textId="1A6FEA37" w:rsidR="008437FB" w:rsidRDefault="008437FB" w:rsidP="00A9520F">
            <w:pPr>
              <w:rPr>
                <w:b/>
                <w:szCs w:val="21"/>
              </w:rPr>
            </w:pPr>
            <w:r w:rsidRPr="00AA4960">
              <w:rPr>
                <w:rFonts w:asciiTheme="minorEastAsia" w:eastAsiaTheme="minorEastAsia" w:hAnsiTheme="minorEastAsia" w:hint="eastAsia"/>
                <w:szCs w:val="21"/>
              </w:rPr>
              <w:t>▲</w:t>
            </w:r>
            <w:r>
              <w:rPr>
                <w:b/>
                <w:szCs w:val="21"/>
              </w:rPr>
              <w:t xml:space="preserve">1.29 </w:t>
            </w:r>
            <w:r w:rsidRPr="008437FB">
              <w:rPr>
                <w:rFonts w:asciiTheme="minorEastAsia" w:eastAsiaTheme="minorEastAsia" w:hAnsiTheme="minorEastAsia" w:hint="eastAsia"/>
              </w:rPr>
              <w:t>主机</w:t>
            </w:r>
            <w:r w:rsidRPr="00AA4960">
              <w:rPr>
                <w:rFonts w:asciiTheme="minorEastAsia" w:eastAsiaTheme="minorEastAsia" w:hAnsiTheme="minorEastAsia" w:hint="eastAsia"/>
              </w:rPr>
              <w:t>显示屏幕要求：</w:t>
            </w:r>
            <w:r w:rsidRPr="008437FB">
              <w:rPr>
                <w:rFonts w:asciiTheme="minorEastAsia" w:eastAsiaTheme="minorEastAsia" w:hAnsiTheme="minorEastAsia" w:hint="eastAsia"/>
              </w:rPr>
              <w:t>彩色显示屏可以显示实时扭矩、转速、</w:t>
            </w:r>
            <w:r w:rsidRPr="00AA4960">
              <w:rPr>
                <w:rFonts w:asciiTheme="minorEastAsia" w:eastAsiaTheme="minorEastAsia" w:hAnsiTheme="minorEastAsia" w:hint="eastAsia"/>
                <w:szCs w:val="21"/>
              </w:rPr>
              <w:t>样品间隙数据，方便测试前</w:t>
            </w:r>
            <w:proofErr w:type="gramStart"/>
            <w:r w:rsidRPr="00AA4960">
              <w:rPr>
                <w:rFonts w:asciiTheme="minorEastAsia" w:eastAsiaTheme="minorEastAsia" w:hAnsiTheme="minorEastAsia" w:hint="eastAsia"/>
                <w:szCs w:val="21"/>
              </w:rPr>
              <w:t>的上样和</w:t>
            </w:r>
            <w:proofErr w:type="gramEnd"/>
            <w:r w:rsidRPr="00AA4960">
              <w:rPr>
                <w:rFonts w:asciiTheme="minorEastAsia" w:eastAsiaTheme="minorEastAsia" w:hAnsiTheme="minorEastAsia" w:hint="eastAsia"/>
                <w:szCs w:val="21"/>
              </w:rPr>
              <w:t>提供测试过程中的系统信息；</w:t>
            </w:r>
            <w:r>
              <w:rPr>
                <w:rFonts w:asciiTheme="minorEastAsia" w:eastAsiaTheme="minorEastAsia" w:hAnsiTheme="minorEastAsia" w:hint="eastAsia"/>
                <w:szCs w:val="21"/>
              </w:rPr>
              <w:t>（</w:t>
            </w:r>
            <w:r w:rsidRPr="00AA4960">
              <w:rPr>
                <w:rFonts w:asciiTheme="minorEastAsia" w:eastAsiaTheme="minorEastAsia" w:hAnsiTheme="minorEastAsia" w:hint="eastAsia"/>
                <w:szCs w:val="21"/>
              </w:rPr>
              <w:t>需提供屏幕显示实际信号的</w:t>
            </w:r>
            <w:r>
              <w:rPr>
                <w:rFonts w:asciiTheme="minorEastAsia" w:eastAsiaTheme="minorEastAsia" w:hAnsiTheme="minorEastAsia" w:hint="eastAsia"/>
                <w:szCs w:val="21"/>
              </w:rPr>
              <w:t>拷</w:t>
            </w:r>
            <w:proofErr w:type="gramStart"/>
            <w:r>
              <w:rPr>
                <w:rFonts w:asciiTheme="minorEastAsia" w:eastAsiaTheme="minorEastAsia" w:hAnsiTheme="minorEastAsia" w:hint="eastAsia"/>
                <w:szCs w:val="21"/>
              </w:rPr>
              <w:t>屏或者</w:t>
            </w:r>
            <w:proofErr w:type="gramEnd"/>
            <w:r w:rsidRPr="00AA4960">
              <w:rPr>
                <w:rFonts w:asciiTheme="minorEastAsia" w:eastAsiaTheme="minorEastAsia" w:hAnsiTheme="minorEastAsia" w:hint="eastAsia"/>
                <w:szCs w:val="21"/>
              </w:rPr>
              <w:t>照片予以证明</w:t>
            </w:r>
            <w:r>
              <w:rPr>
                <w:rFonts w:asciiTheme="minorEastAsia" w:eastAsiaTheme="minorEastAsia" w:hAnsiTheme="minorEastAsia" w:hint="eastAsia"/>
                <w:szCs w:val="21"/>
              </w:rPr>
              <w:t>）</w:t>
            </w:r>
          </w:p>
        </w:tc>
      </w:tr>
      <w:tr w:rsidR="00127CE9" w14:paraId="091CB39A" w14:textId="77777777" w:rsidTr="00E433FF">
        <w:trPr>
          <w:trHeight w:val="510"/>
        </w:trPr>
        <w:tc>
          <w:tcPr>
            <w:tcW w:w="900" w:type="dxa"/>
            <w:vMerge w:val="restart"/>
            <w:vAlign w:val="center"/>
          </w:tcPr>
          <w:p w14:paraId="63F327F4" w14:textId="0BA9AAA7" w:rsidR="00127CE9" w:rsidRDefault="00127CE9" w:rsidP="00127CE9">
            <w:pPr>
              <w:jc w:val="center"/>
              <w:rPr>
                <w:b/>
                <w:szCs w:val="21"/>
              </w:rPr>
            </w:pPr>
            <w:r>
              <w:rPr>
                <w:rFonts w:hint="eastAsia"/>
                <w:b/>
                <w:szCs w:val="21"/>
              </w:rPr>
              <w:t>2</w:t>
            </w:r>
          </w:p>
        </w:tc>
        <w:tc>
          <w:tcPr>
            <w:tcW w:w="1980" w:type="dxa"/>
            <w:vMerge w:val="restart"/>
            <w:vAlign w:val="center"/>
          </w:tcPr>
          <w:p w14:paraId="0250A059" w14:textId="1E3060FC" w:rsidR="00127CE9" w:rsidRDefault="00127CE9" w:rsidP="00127CE9">
            <w:pPr>
              <w:jc w:val="center"/>
              <w:rPr>
                <w:b/>
                <w:szCs w:val="21"/>
              </w:rPr>
            </w:pPr>
            <w:r w:rsidRPr="00127CE9">
              <w:rPr>
                <w:rFonts w:hint="eastAsia"/>
                <w:b/>
                <w:szCs w:val="21"/>
              </w:rPr>
              <w:t xml:space="preserve"> Peltier</w:t>
            </w:r>
            <w:r w:rsidRPr="00127CE9">
              <w:rPr>
                <w:rFonts w:hint="eastAsia"/>
                <w:b/>
                <w:szCs w:val="21"/>
              </w:rPr>
              <w:t>温控系统</w:t>
            </w:r>
            <w:r w:rsidRPr="00127CE9">
              <w:rPr>
                <w:b/>
                <w:szCs w:val="21"/>
              </w:rPr>
              <w:t xml:space="preserve"> </w:t>
            </w:r>
          </w:p>
        </w:tc>
        <w:tc>
          <w:tcPr>
            <w:tcW w:w="5580" w:type="dxa"/>
          </w:tcPr>
          <w:p w14:paraId="6A242E9A" w14:textId="2FB1CF8C" w:rsidR="00127CE9" w:rsidRDefault="00127CE9" w:rsidP="00127CE9">
            <w:pPr>
              <w:rPr>
                <w:b/>
                <w:szCs w:val="21"/>
              </w:rPr>
            </w:pPr>
            <w:r>
              <w:rPr>
                <w:rFonts w:hint="eastAsia"/>
                <w:b/>
                <w:szCs w:val="21"/>
              </w:rPr>
              <w:t>2.1</w:t>
            </w:r>
            <w:r w:rsidR="00485FE0">
              <w:rPr>
                <w:rFonts w:ascii="宋体" w:hAnsi="宋体" w:hint="eastAsia"/>
                <w:kern w:val="0"/>
                <w:szCs w:val="21"/>
              </w:rPr>
              <w:t>控温范围要求包含：零下2</w:t>
            </w:r>
            <w:r w:rsidR="00485FE0">
              <w:rPr>
                <w:rFonts w:ascii="宋体" w:hAnsi="宋体"/>
                <w:kern w:val="0"/>
                <w:szCs w:val="21"/>
              </w:rPr>
              <w:t>0</w:t>
            </w:r>
            <w:r w:rsidR="00485FE0">
              <w:rPr>
                <w:rFonts w:ascii="宋体" w:hAnsi="宋体" w:hint="eastAsia"/>
                <w:kern w:val="0"/>
                <w:szCs w:val="21"/>
              </w:rPr>
              <w:t>℃-</w:t>
            </w:r>
            <w:r w:rsidR="00485FE0">
              <w:rPr>
                <w:rFonts w:ascii="宋体" w:hAnsi="宋体"/>
                <w:kern w:val="0"/>
                <w:szCs w:val="21"/>
              </w:rPr>
              <w:t>200</w:t>
            </w:r>
            <w:r w:rsidR="00485FE0">
              <w:rPr>
                <w:rFonts w:ascii="宋体" w:hAnsi="宋体" w:hint="eastAsia"/>
                <w:kern w:val="0"/>
                <w:szCs w:val="21"/>
              </w:rPr>
              <w:t>℃这个范围</w:t>
            </w:r>
          </w:p>
        </w:tc>
      </w:tr>
      <w:tr w:rsidR="00127CE9" w14:paraId="5E8F49C5" w14:textId="77777777" w:rsidTr="00E433FF">
        <w:trPr>
          <w:trHeight w:val="510"/>
        </w:trPr>
        <w:tc>
          <w:tcPr>
            <w:tcW w:w="900" w:type="dxa"/>
            <w:vMerge/>
            <w:vAlign w:val="center"/>
          </w:tcPr>
          <w:p w14:paraId="49F7B1D8" w14:textId="77777777" w:rsidR="00127CE9" w:rsidRDefault="00127CE9" w:rsidP="00127CE9">
            <w:pPr>
              <w:jc w:val="center"/>
              <w:rPr>
                <w:b/>
                <w:szCs w:val="21"/>
              </w:rPr>
            </w:pPr>
          </w:p>
        </w:tc>
        <w:tc>
          <w:tcPr>
            <w:tcW w:w="1980" w:type="dxa"/>
            <w:vMerge/>
            <w:vAlign w:val="center"/>
          </w:tcPr>
          <w:p w14:paraId="3E6E7B1E" w14:textId="77777777" w:rsidR="00127CE9" w:rsidRDefault="00127CE9" w:rsidP="00127CE9">
            <w:pPr>
              <w:jc w:val="center"/>
              <w:rPr>
                <w:b/>
                <w:szCs w:val="21"/>
              </w:rPr>
            </w:pPr>
          </w:p>
        </w:tc>
        <w:tc>
          <w:tcPr>
            <w:tcW w:w="5580" w:type="dxa"/>
          </w:tcPr>
          <w:p w14:paraId="2F760AF6" w14:textId="4D48C545" w:rsidR="00127CE9" w:rsidRDefault="00127CE9" w:rsidP="00127CE9">
            <w:pPr>
              <w:rPr>
                <w:b/>
                <w:szCs w:val="21"/>
              </w:rPr>
            </w:pPr>
            <w:r>
              <w:rPr>
                <w:rFonts w:hint="eastAsia"/>
                <w:b/>
                <w:szCs w:val="21"/>
              </w:rPr>
              <w:t>2.2</w:t>
            </w:r>
            <w:r w:rsidR="00485FE0">
              <w:rPr>
                <w:rFonts w:ascii="宋体" w:hAnsi="宋体" w:hint="eastAsia"/>
                <w:kern w:val="0"/>
                <w:szCs w:val="21"/>
              </w:rPr>
              <w:t>控温精度要求：≤±0</w:t>
            </w:r>
            <w:r w:rsidR="00485FE0">
              <w:rPr>
                <w:rFonts w:ascii="宋体" w:hAnsi="宋体"/>
                <w:kern w:val="0"/>
                <w:szCs w:val="21"/>
              </w:rPr>
              <w:t>.1</w:t>
            </w:r>
            <w:r w:rsidR="00485FE0">
              <w:rPr>
                <w:rFonts w:ascii="宋体" w:hAnsi="宋体" w:hint="eastAsia"/>
                <w:kern w:val="0"/>
                <w:szCs w:val="21"/>
              </w:rPr>
              <w:t>℃</w:t>
            </w:r>
          </w:p>
        </w:tc>
      </w:tr>
      <w:tr w:rsidR="00127CE9" w14:paraId="050B69DB" w14:textId="77777777" w:rsidTr="00E433FF">
        <w:trPr>
          <w:trHeight w:val="510"/>
        </w:trPr>
        <w:tc>
          <w:tcPr>
            <w:tcW w:w="900" w:type="dxa"/>
            <w:vAlign w:val="center"/>
          </w:tcPr>
          <w:p w14:paraId="46956917" w14:textId="07049300" w:rsidR="00127CE9" w:rsidRDefault="00127CE9" w:rsidP="00127CE9">
            <w:pPr>
              <w:jc w:val="center"/>
              <w:rPr>
                <w:b/>
                <w:szCs w:val="21"/>
              </w:rPr>
            </w:pPr>
            <w:r>
              <w:rPr>
                <w:rFonts w:hint="eastAsia"/>
                <w:b/>
                <w:szCs w:val="21"/>
              </w:rPr>
              <w:t>3</w:t>
            </w:r>
          </w:p>
        </w:tc>
        <w:tc>
          <w:tcPr>
            <w:tcW w:w="1980" w:type="dxa"/>
            <w:vAlign w:val="center"/>
          </w:tcPr>
          <w:p w14:paraId="6CED7FE1" w14:textId="0E4F95BE" w:rsidR="00127CE9" w:rsidRDefault="00127CE9" w:rsidP="00127CE9">
            <w:pPr>
              <w:jc w:val="center"/>
              <w:rPr>
                <w:b/>
                <w:szCs w:val="21"/>
              </w:rPr>
            </w:pPr>
            <w:r w:rsidRPr="00127CE9">
              <w:rPr>
                <w:rFonts w:hint="eastAsia"/>
                <w:b/>
                <w:szCs w:val="21"/>
              </w:rPr>
              <w:t>平板夹具</w:t>
            </w:r>
          </w:p>
        </w:tc>
        <w:tc>
          <w:tcPr>
            <w:tcW w:w="5580" w:type="dxa"/>
          </w:tcPr>
          <w:p w14:paraId="6E4FC37C" w14:textId="25FB19EF" w:rsidR="00127CE9" w:rsidRDefault="00127CE9" w:rsidP="00127CE9">
            <w:pPr>
              <w:rPr>
                <w:b/>
                <w:szCs w:val="21"/>
              </w:rPr>
            </w:pPr>
            <w:r>
              <w:rPr>
                <w:rFonts w:hint="eastAsia"/>
                <w:b/>
                <w:szCs w:val="21"/>
              </w:rPr>
              <w:t>3.</w:t>
            </w:r>
            <w:r w:rsidR="00485FE0">
              <w:rPr>
                <w:rFonts w:asciiTheme="minorEastAsia" w:eastAsiaTheme="minorEastAsia" w:hAnsiTheme="minorEastAsia" w:hint="eastAsia"/>
                <w:szCs w:val="21"/>
              </w:rPr>
              <w:t xml:space="preserve"> 要求材质为不锈钢材质；</w:t>
            </w:r>
            <w:r w:rsidR="00D30D90">
              <w:rPr>
                <w:rFonts w:asciiTheme="minorEastAsia" w:eastAsiaTheme="minorEastAsia" w:hAnsiTheme="minorEastAsia" w:hint="eastAsia"/>
                <w:szCs w:val="21"/>
              </w:rPr>
              <w:t>直径不超出1</w:t>
            </w:r>
            <w:r w:rsidR="00D30D90">
              <w:rPr>
                <w:rFonts w:asciiTheme="minorEastAsia" w:eastAsiaTheme="minorEastAsia" w:hAnsiTheme="minorEastAsia"/>
                <w:szCs w:val="21"/>
              </w:rPr>
              <w:t>8</w:t>
            </w:r>
            <w:r w:rsidR="00D30D90">
              <w:rPr>
                <w:rFonts w:asciiTheme="minorEastAsia" w:eastAsiaTheme="minorEastAsia" w:hAnsiTheme="minorEastAsia" w:hint="eastAsia"/>
                <w:szCs w:val="21"/>
              </w:rPr>
              <w:t>-</w:t>
            </w:r>
            <w:r w:rsidR="00D30D90">
              <w:rPr>
                <w:rFonts w:asciiTheme="minorEastAsia" w:eastAsiaTheme="minorEastAsia" w:hAnsiTheme="minorEastAsia"/>
                <w:szCs w:val="21"/>
              </w:rPr>
              <w:t>22</w:t>
            </w:r>
            <w:r w:rsidR="00D30D90">
              <w:rPr>
                <w:rFonts w:asciiTheme="minorEastAsia" w:eastAsiaTheme="minorEastAsia" w:hAnsiTheme="minorEastAsia" w:hint="eastAsia"/>
                <w:szCs w:val="21"/>
              </w:rPr>
              <w:t>mm和3</w:t>
            </w:r>
            <w:r w:rsidR="00D30D90">
              <w:rPr>
                <w:rFonts w:asciiTheme="minorEastAsia" w:eastAsiaTheme="minorEastAsia" w:hAnsiTheme="minorEastAsia"/>
                <w:szCs w:val="21"/>
              </w:rPr>
              <w:t>8-42mm</w:t>
            </w:r>
            <w:r w:rsidR="00D30D90">
              <w:rPr>
                <w:rFonts w:asciiTheme="minorEastAsia" w:eastAsiaTheme="minorEastAsia" w:hAnsiTheme="minorEastAsia" w:hint="eastAsia"/>
                <w:szCs w:val="21"/>
              </w:rPr>
              <w:t>范围的平板各不少于2个；防打滑夹具不少于1个；</w:t>
            </w:r>
          </w:p>
        </w:tc>
      </w:tr>
      <w:tr w:rsidR="00127CE9" w14:paraId="2DBC2767" w14:textId="77777777" w:rsidTr="00E433FF">
        <w:trPr>
          <w:trHeight w:val="510"/>
        </w:trPr>
        <w:tc>
          <w:tcPr>
            <w:tcW w:w="900" w:type="dxa"/>
            <w:vAlign w:val="center"/>
          </w:tcPr>
          <w:p w14:paraId="5F5C3390" w14:textId="558821AB" w:rsidR="00127CE9" w:rsidRDefault="00127CE9" w:rsidP="00127CE9">
            <w:pPr>
              <w:jc w:val="center"/>
              <w:rPr>
                <w:b/>
                <w:szCs w:val="21"/>
              </w:rPr>
            </w:pPr>
            <w:r>
              <w:rPr>
                <w:rFonts w:hint="eastAsia"/>
                <w:b/>
                <w:szCs w:val="21"/>
              </w:rPr>
              <w:t>4</w:t>
            </w:r>
          </w:p>
        </w:tc>
        <w:tc>
          <w:tcPr>
            <w:tcW w:w="1980" w:type="dxa"/>
            <w:vAlign w:val="center"/>
          </w:tcPr>
          <w:p w14:paraId="6F32FD8A" w14:textId="091224FC" w:rsidR="00127CE9" w:rsidRDefault="00127CE9" w:rsidP="00127CE9">
            <w:pPr>
              <w:jc w:val="center"/>
              <w:rPr>
                <w:b/>
                <w:szCs w:val="21"/>
              </w:rPr>
            </w:pPr>
            <w:proofErr w:type="gramStart"/>
            <w:r w:rsidRPr="00127CE9">
              <w:rPr>
                <w:rFonts w:hint="eastAsia"/>
                <w:b/>
                <w:szCs w:val="21"/>
              </w:rPr>
              <w:t>锥板夹具</w:t>
            </w:r>
            <w:proofErr w:type="gramEnd"/>
          </w:p>
        </w:tc>
        <w:tc>
          <w:tcPr>
            <w:tcW w:w="5580" w:type="dxa"/>
          </w:tcPr>
          <w:p w14:paraId="12359C5C" w14:textId="164B28B0" w:rsidR="00127CE9" w:rsidRDefault="00127CE9" w:rsidP="00127CE9">
            <w:pPr>
              <w:rPr>
                <w:b/>
                <w:szCs w:val="21"/>
              </w:rPr>
            </w:pPr>
            <w:r>
              <w:rPr>
                <w:rFonts w:hint="eastAsia"/>
                <w:b/>
                <w:szCs w:val="21"/>
              </w:rPr>
              <w:t>4.</w:t>
            </w:r>
            <w:r w:rsidR="00485FE0">
              <w:rPr>
                <w:rFonts w:asciiTheme="minorEastAsia" w:eastAsiaTheme="minorEastAsia" w:hAnsiTheme="minorEastAsia" w:hint="eastAsia"/>
                <w:szCs w:val="21"/>
              </w:rPr>
              <w:t xml:space="preserve"> 要求材质为不锈钢材质；</w:t>
            </w:r>
            <w:r w:rsidR="00D30D90">
              <w:rPr>
                <w:rFonts w:asciiTheme="minorEastAsia" w:eastAsiaTheme="minorEastAsia" w:hAnsiTheme="minorEastAsia" w:hint="eastAsia"/>
                <w:szCs w:val="21"/>
              </w:rPr>
              <w:t>直径不超出1</w:t>
            </w:r>
            <w:r w:rsidR="00D30D90">
              <w:rPr>
                <w:rFonts w:asciiTheme="minorEastAsia" w:eastAsiaTheme="minorEastAsia" w:hAnsiTheme="minorEastAsia"/>
                <w:szCs w:val="21"/>
              </w:rPr>
              <w:t>8</w:t>
            </w:r>
            <w:r w:rsidR="00D30D90">
              <w:rPr>
                <w:rFonts w:asciiTheme="minorEastAsia" w:eastAsiaTheme="minorEastAsia" w:hAnsiTheme="minorEastAsia" w:hint="eastAsia"/>
                <w:szCs w:val="21"/>
              </w:rPr>
              <w:t>-</w:t>
            </w:r>
            <w:r w:rsidR="00D30D90">
              <w:rPr>
                <w:rFonts w:asciiTheme="minorEastAsia" w:eastAsiaTheme="minorEastAsia" w:hAnsiTheme="minorEastAsia"/>
                <w:szCs w:val="21"/>
              </w:rPr>
              <w:t>22</w:t>
            </w:r>
            <w:r w:rsidR="00D30D90">
              <w:rPr>
                <w:rFonts w:asciiTheme="minorEastAsia" w:eastAsiaTheme="minorEastAsia" w:hAnsiTheme="minorEastAsia" w:hint="eastAsia"/>
                <w:szCs w:val="21"/>
              </w:rPr>
              <w:t>mm和3</w:t>
            </w:r>
            <w:r w:rsidR="00D30D90">
              <w:rPr>
                <w:rFonts w:asciiTheme="minorEastAsia" w:eastAsiaTheme="minorEastAsia" w:hAnsiTheme="minorEastAsia"/>
                <w:szCs w:val="21"/>
              </w:rPr>
              <w:t>8-42mm</w:t>
            </w:r>
            <w:r w:rsidR="00D30D90">
              <w:rPr>
                <w:rFonts w:asciiTheme="minorEastAsia" w:eastAsiaTheme="minorEastAsia" w:hAnsiTheme="minorEastAsia" w:hint="eastAsia"/>
                <w:szCs w:val="21"/>
              </w:rPr>
              <w:t>范围的</w:t>
            </w:r>
            <w:proofErr w:type="gramStart"/>
            <w:r w:rsidR="00D30D90">
              <w:rPr>
                <w:rFonts w:asciiTheme="minorEastAsia" w:eastAsiaTheme="minorEastAsia" w:hAnsiTheme="minorEastAsia" w:hint="eastAsia"/>
                <w:szCs w:val="21"/>
              </w:rPr>
              <w:t>的锥板</w:t>
            </w:r>
            <w:proofErr w:type="gramEnd"/>
            <w:r w:rsidR="00D30D90">
              <w:rPr>
                <w:rFonts w:asciiTheme="minorEastAsia" w:eastAsiaTheme="minorEastAsia" w:hAnsiTheme="minorEastAsia" w:hint="eastAsia"/>
                <w:szCs w:val="21"/>
              </w:rPr>
              <w:t>各不少于1个；</w:t>
            </w:r>
          </w:p>
        </w:tc>
      </w:tr>
      <w:tr w:rsidR="00127CE9" w14:paraId="1019A63E" w14:textId="77777777" w:rsidTr="00E433FF">
        <w:trPr>
          <w:trHeight w:val="510"/>
        </w:trPr>
        <w:tc>
          <w:tcPr>
            <w:tcW w:w="900" w:type="dxa"/>
            <w:vMerge w:val="restart"/>
            <w:vAlign w:val="center"/>
          </w:tcPr>
          <w:p w14:paraId="0C1AEAF9" w14:textId="62807F93" w:rsidR="00127CE9" w:rsidRDefault="00127CE9" w:rsidP="00127CE9">
            <w:pPr>
              <w:jc w:val="center"/>
              <w:rPr>
                <w:b/>
                <w:szCs w:val="21"/>
              </w:rPr>
            </w:pPr>
            <w:r>
              <w:rPr>
                <w:rFonts w:hint="eastAsia"/>
                <w:b/>
                <w:szCs w:val="21"/>
              </w:rPr>
              <w:t>5</w:t>
            </w:r>
          </w:p>
        </w:tc>
        <w:tc>
          <w:tcPr>
            <w:tcW w:w="1980" w:type="dxa"/>
            <w:vMerge w:val="restart"/>
            <w:vAlign w:val="center"/>
          </w:tcPr>
          <w:p w14:paraId="7FB4F9CA" w14:textId="57B71126" w:rsidR="00127CE9" w:rsidRDefault="00127CE9" w:rsidP="00127CE9">
            <w:pPr>
              <w:jc w:val="center"/>
              <w:rPr>
                <w:b/>
                <w:szCs w:val="21"/>
              </w:rPr>
            </w:pPr>
            <w:r w:rsidRPr="00127CE9">
              <w:rPr>
                <w:rFonts w:hint="eastAsia"/>
                <w:b/>
                <w:szCs w:val="21"/>
              </w:rPr>
              <w:t>紫外光固化系统</w:t>
            </w:r>
          </w:p>
        </w:tc>
        <w:tc>
          <w:tcPr>
            <w:tcW w:w="5580" w:type="dxa"/>
          </w:tcPr>
          <w:p w14:paraId="5CDFC872" w14:textId="22DB0AB3" w:rsidR="00127CE9" w:rsidRDefault="00127CE9" w:rsidP="00127CE9">
            <w:pPr>
              <w:rPr>
                <w:b/>
                <w:szCs w:val="21"/>
              </w:rPr>
            </w:pPr>
            <w:r>
              <w:rPr>
                <w:rFonts w:hint="eastAsia"/>
                <w:b/>
                <w:szCs w:val="21"/>
              </w:rPr>
              <w:t>5.</w:t>
            </w:r>
            <w:r>
              <w:rPr>
                <w:b/>
                <w:szCs w:val="21"/>
              </w:rPr>
              <w:t>1</w:t>
            </w:r>
            <w:r w:rsidR="00485FE0">
              <w:rPr>
                <w:rFonts w:ascii="宋体" w:hAnsi="宋体" w:hint="eastAsia"/>
                <w:kern w:val="0"/>
                <w:szCs w:val="21"/>
              </w:rPr>
              <w:t>要求光源为高压汞灯</w:t>
            </w:r>
          </w:p>
        </w:tc>
      </w:tr>
      <w:tr w:rsidR="00127CE9" w14:paraId="4D3EF4D9" w14:textId="77777777" w:rsidTr="00E433FF">
        <w:trPr>
          <w:trHeight w:val="510"/>
        </w:trPr>
        <w:tc>
          <w:tcPr>
            <w:tcW w:w="900" w:type="dxa"/>
            <w:vMerge/>
            <w:vAlign w:val="center"/>
          </w:tcPr>
          <w:p w14:paraId="0AD2BFA5" w14:textId="77777777" w:rsidR="00127CE9" w:rsidRDefault="00127CE9" w:rsidP="00127CE9">
            <w:pPr>
              <w:jc w:val="center"/>
              <w:rPr>
                <w:b/>
                <w:szCs w:val="21"/>
              </w:rPr>
            </w:pPr>
          </w:p>
        </w:tc>
        <w:tc>
          <w:tcPr>
            <w:tcW w:w="1980" w:type="dxa"/>
            <w:vMerge/>
            <w:vAlign w:val="center"/>
          </w:tcPr>
          <w:p w14:paraId="520EDF08" w14:textId="77777777" w:rsidR="00127CE9" w:rsidRDefault="00127CE9" w:rsidP="00127CE9">
            <w:pPr>
              <w:jc w:val="center"/>
              <w:rPr>
                <w:b/>
                <w:szCs w:val="21"/>
              </w:rPr>
            </w:pPr>
          </w:p>
        </w:tc>
        <w:tc>
          <w:tcPr>
            <w:tcW w:w="5580" w:type="dxa"/>
          </w:tcPr>
          <w:p w14:paraId="1F8F0852" w14:textId="5A594918" w:rsidR="00127CE9" w:rsidRDefault="00127CE9" w:rsidP="00127CE9">
            <w:pPr>
              <w:rPr>
                <w:b/>
                <w:szCs w:val="21"/>
              </w:rPr>
            </w:pPr>
            <w:r>
              <w:rPr>
                <w:rFonts w:hint="eastAsia"/>
                <w:b/>
                <w:szCs w:val="21"/>
              </w:rPr>
              <w:t>5.2</w:t>
            </w:r>
            <w:r w:rsidR="00485FE0">
              <w:rPr>
                <w:rFonts w:ascii="宋体" w:hAnsi="宋体" w:hint="eastAsia"/>
                <w:kern w:val="0"/>
                <w:szCs w:val="21"/>
              </w:rPr>
              <w:t>光源波长至少包含3</w:t>
            </w:r>
            <w:r w:rsidR="00485FE0">
              <w:rPr>
                <w:rFonts w:ascii="宋体" w:hAnsi="宋体"/>
                <w:kern w:val="0"/>
                <w:szCs w:val="21"/>
              </w:rPr>
              <w:t>00</w:t>
            </w:r>
            <w:r w:rsidR="00485FE0">
              <w:rPr>
                <w:rFonts w:ascii="宋体" w:hAnsi="宋体" w:hint="eastAsia"/>
                <w:kern w:val="0"/>
                <w:szCs w:val="21"/>
              </w:rPr>
              <w:t>nm-</w:t>
            </w:r>
            <w:r w:rsidR="00485FE0">
              <w:rPr>
                <w:rFonts w:ascii="宋体" w:hAnsi="宋体"/>
                <w:kern w:val="0"/>
                <w:szCs w:val="21"/>
              </w:rPr>
              <w:t>500</w:t>
            </w:r>
            <w:r w:rsidR="00485FE0">
              <w:rPr>
                <w:rFonts w:ascii="宋体" w:hAnsi="宋体" w:hint="eastAsia"/>
                <w:kern w:val="0"/>
                <w:szCs w:val="21"/>
              </w:rPr>
              <w:t>nm的范围</w:t>
            </w:r>
          </w:p>
        </w:tc>
      </w:tr>
      <w:tr w:rsidR="00D30D90" w14:paraId="3AA7139F" w14:textId="77777777" w:rsidTr="00E433FF">
        <w:trPr>
          <w:trHeight w:val="510"/>
        </w:trPr>
        <w:tc>
          <w:tcPr>
            <w:tcW w:w="900" w:type="dxa"/>
            <w:vMerge w:val="restart"/>
            <w:vAlign w:val="center"/>
          </w:tcPr>
          <w:p w14:paraId="0C36718A" w14:textId="76AB1E2A" w:rsidR="00D30D90" w:rsidRDefault="00D30D90" w:rsidP="00D30D90">
            <w:pPr>
              <w:jc w:val="center"/>
              <w:rPr>
                <w:b/>
                <w:szCs w:val="21"/>
              </w:rPr>
            </w:pPr>
            <w:r>
              <w:rPr>
                <w:rFonts w:hint="eastAsia"/>
                <w:b/>
                <w:szCs w:val="21"/>
              </w:rPr>
              <w:t>6</w:t>
            </w:r>
          </w:p>
        </w:tc>
        <w:tc>
          <w:tcPr>
            <w:tcW w:w="1980" w:type="dxa"/>
            <w:vMerge w:val="restart"/>
            <w:vAlign w:val="center"/>
          </w:tcPr>
          <w:p w14:paraId="1FAE82FE" w14:textId="22538BB8" w:rsidR="00D30D90" w:rsidRDefault="00D30D90" w:rsidP="00D30D90">
            <w:pPr>
              <w:jc w:val="center"/>
              <w:rPr>
                <w:b/>
                <w:szCs w:val="21"/>
              </w:rPr>
            </w:pPr>
            <w:r w:rsidRPr="00127CE9">
              <w:rPr>
                <w:rFonts w:hint="eastAsia"/>
                <w:b/>
                <w:szCs w:val="21"/>
              </w:rPr>
              <w:t>空压机及过滤系统</w:t>
            </w:r>
          </w:p>
        </w:tc>
        <w:tc>
          <w:tcPr>
            <w:tcW w:w="5580" w:type="dxa"/>
          </w:tcPr>
          <w:p w14:paraId="04E4052C" w14:textId="563EEB61" w:rsidR="00D30D90" w:rsidRDefault="00D30D90" w:rsidP="00D30D90">
            <w:pPr>
              <w:rPr>
                <w:b/>
                <w:szCs w:val="21"/>
              </w:rPr>
            </w:pPr>
            <w:r>
              <w:rPr>
                <w:rFonts w:hint="eastAsia"/>
                <w:b/>
                <w:szCs w:val="21"/>
              </w:rPr>
              <w:t>6.1</w:t>
            </w:r>
            <w:r>
              <w:rPr>
                <w:rFonts w:ascii="宋体" w:hAnsi="宋体" w:hint="eastAsia"/>
                <w:kern w:val="0"/>
                <w:szCs w:val="21"/>
              </w:rPr>
              <w:t>压力≥0</w:t>
            </w:r>
            <w:r>
              <w:rPr>
                <w:rFonts w:ascii="宋体" w:hAnsi="宋体"/>
                <w:kern w:val="0"/>
                <w:szCs w:val="21"/>
              </w:rPr>
              <w:t>.3MP</w:t>
            </w:r>
            <w:r>
              <w:rPr>
                <w:rFonts w:ascii="宋体" w:hAnsi="宋体" w:hint="eastAsia"/>
                <w:kern w:val="0"/>
                <w:szCs w:val="21"/>
              </w:rPr>
              <w:t>a</w:t>
            </w:r>
          </w:p>
        </w:tc>
      </w:tr>
      <w:tr w:rsidR="00D30D90" w14:paraId="7D3BB5FD" w14:textId="77777777" w:rsidTr="00E433FF">
        <w:trPr>
          <w:trHeight w:val="510"/>
        </w:trPr>
        <w:tc>
          <w:tcPr>
            <w:tcW w:w="900" w:type="dxa"/>
            <w:vMerge/>
            <w:vAlign w:val="center"/>
          </w:tcPr>
          <w:p w14:paraId="7E1A7281" w14:textId="77777777" w:rsidR="00D30D90" w:rsidRDefault="00D30D90" w:rsidP="00D30D90">
            <w:pPr>
              <w:jc w:val="center"/>
              <w:rPr>
                <w:b/>
                <w:szCs w:val="21"/>
              </w:rPr>
            </w:pPr>
          </w:p>
        </w:tc>
        <w:tc>
          <w:tcPr>
            <w:tcW w:w="1980" w:type="dxa"/>
            <w:vMerge/>
            <w:vAlign w:val="center"/>
          </w:tcPr>
          <w:p w14:paraId="57A7B16D" w14:textId="77777777" w:rsidR="00D30D90" w:rsidRDefault="00D30D90" w:rsidP="00D30D90">
            <w:pPr>
              <w:jc w:val="center"/>
              <w:rPr>
                <w:b/>
                <w:szCs w:val="21"/>
              </w:rPr>
            </w:pPr>
          </w:p>
        </w:tc>
        <w:tc>
          <w:tcPr>
            <w:tcW w:w="5580" w:type="dxa"/>
          </w:tcPr>
          <w:p w14:paraId="574E9875" w14:textId="05FBDB09" w:rsidR="00D30D90" w:rsidRDefault="00D30D90" w:rsidP="00D30D90">
            <w:pPr>
              <w:rPr>
                <w:b/>
                <w:szCs w:val="21"/>
              </w:rPr>
            </w:pPr>
            <w:r>
              <w:rPr>
                <w:rFonts w:hint="eastAsia"/>
                <w:b/>
                <w:szCs w:val="21"/>
              </w:rPr>
              <w:t>6.2</w:t>
            </w:r>
            <w:r>
              <w:rPr>
                <w:rFonts w:asciiTheme="minorEastAsia" w:eastAsiaTheme="minorEastAsia" w:hAnsiTheme="minorEastAsia" w:hint="eastAsia"/>
                <w:szCs w:val="21"/>
              </w:rPr>
              <w:t>出气量≥5</w:t>
            </w:r>
            <w:r>
              <w:rPr>
                <w:rFonts w:asciiTheme="minorEastAsia" w:eastAsiaTheme="minorEastAsia" w:hAnsiTheme="minorEastAsia"/>
                <w:szCs w:val="21"/>
              </w:rPr>
              <w:t>0L/</w:t>
            </w:r>
            <w:r>
              <w:rPr>
                <w:rFonts w:asciiTheme="minorEastAsia" w:eastAsiaTheme="minorEastAsia" w:hAnsiTheme="minorEastAsia" w:hint="eastAsia"/>
                <w:szCs w:val="21"/>
              </w:rPr>
              <w:t>min</w:t>
            </w:r>
          </w:p>
        </w:tc>
      </w:tr>
      <w:tr w:rsidR="00D30D90" w14:paraId="39C13C0E" w14:textId="77777777" w:rsidTr="00E433FF">
        <w:trPr>
          <w:trHeight w:val="510"/>
        </w:trPr>
        <w:tc>
          <w:tcPr>
            <w:tcW w:w="900" w:type="dxa"/>
            <w:vAlign w:val="center"/>
          </w:tcPr>
          <w:p w14:paraId="7EF3E5C7" w14:textId="1DB12373" w:rsidR="00D30D90" w:rsidRDefault="00D30D90" w:rsidP="00D30D90">
            <w:pPr>
              <w:jc w:val="center"/>
              <w:rPr>
                <w:b/>
                <w:szCs w:val="21"/>
              </w:rPr>
            </w:pPr>
            <w:r>
              <w:rPr>
                <w:rFonts w:hint="eastAsia"/>
                <w:b/>
                <w:szCs w:val="21"/>
              </w:rPr>
              <w:t>7</w:t>
            </w:r>
          </w:p>
        </w:tc>
        <w:tc>
          <w:tcPr>
            <w:tcW w:w="1980" w:type="dxa"/>
            <w:vAlign w:val="center"/>
          </w:tcPr>
          <w:p w14:paraId="6DC3012C" w14:textId="2B2DFE2B" w:rsidR="00D30D90" w:rsidRDefault="00D30D90" w:rsidP="00D30D90">
            <w:pPr>
              <w:jc w:val="center"/>
              <w:rPr>
                <w:b/>
                <w:szCs w:val="21"/>
              </w:rPr>
            </w:pPr>
            <w:r w:rsidRPr="00127CE9">
              <w:rPr>
                <w:rFonts w:hint="eastAsia"/>
                <w:b/>
                <w:szCs w:val="21"/>
              </w:rPr>
              <w:t>循环水浴系统</w:t>
            </w:r>
          </w:p>
        </w:tc>
        <w:tc>
          <w:tcPr>
            <w:tcW w:w="5580" w:type="dxa"/>
          </w:tcPr>
          <w:p w14:paraId="6D10D4D1" w14:textId="0C2F2EEF" w:rsidR="00D30D90" w:rsidRDefault="00D30D90" w:rsidP="00D30D90">
            <w:pPr>
              <w:rPr>
                <w:b/>
                <w:szCs w:val="21"/>
              </w:rPr>
            </w:pPr>
            <w:r>
              <w:rPr>
                <w:rFonts w:hint="eastAsia"/>
                <w:b/>
                <w:szCs w:val="21"/>
              </w:rPr>
              <w:t>7.</w:t>
            </w:r>
            <w:r>
              <w:rPr>
                <w:rFonts w:ascii="宋体" w:hAnsi="宋体" w:hint="eastAsia"/>
                <w:kern w:val="0"/>
                <w:szCs w:val="21"/>
              </w:rPr>
              <w:t xml:space="preserve"> 流速≥0</w:t>
            </w:r>
            <w:r>
              <w:rPr>
                <w:rFonts w:ascii="宋体" w:hAnsi="宋体"/>
                <w:kern w:val="0"/>
                <w:szCs w:val="21"/>
              </w:rPr>
              <w:t>.5</w:t>
            </w:r>
            <w:r>
              <w:rPr>
                <w:rFonts w:ascii="宋体" w:hAnsi="宋体" w:hint="eastAsia"/>
                <w:kern w:val="0"/>
                <w:szCs w:val="21"/>
              </w:rPr>
              <w:t>升/</w:t>
            </w:r>
            <w:r>
              <w:rPr>
                <w:rFonts w:ascii="宋体" w:hAnsi="宋体"/>
                <w:kern w:val="0"/>
                <w:szCs w:val="21"/>
              </w:rPr>
              <w:t>min</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B5742A" w:rsidRDefault="008312E0" w:rsidP="00507222">
            <w:pPr>
              <w:rPr>
                <w:b/>
              </w:rPr>
            </w:pPr>
            <w:r w:rsidRPr="00B5742A">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Pr="00B5742A" w:rsidRDefault="008312E0" w:rsidP="00507222">
            <w:pPr>
              <w:jc w:val="center"/>
              <w:rPr>
                <w:b/>
              </w:rPr>
            </w:pPr>
            <w:r w:rsidRPr="00B5742A">
              <w:rPr>
                <w:rFonts w:hint="eastAsia"/>
                <w:b/>
              </w:rPr>
              <w:t>1</w:t>
            </w:r>
          </w:p>
        </w:tc>
        <w:tc>
          <w:tcPr>
            <w:tcW w:w="1620" w:type="dxa"/>
            <w:vAlign w:val="center"/>
          </w:tcPr>
          <w:p w14:paraId="213B3B54" w14:textId="77777777" w:rsidR="008312E0" w:rsidRPr="00B5742A" w:rsidRDefault="008312E0" w:rsidP="00507222">
            <w:r w:rsidRPr="00B5742A">
              <w:rPr>
                <w:rFonts w:hint="eastAsia"/>
              </w:rPr>
              <w:t>免费保修期</w:t>
            </w:r>
          </w:p>
        </w:tc>
        <w:tc>
          <w:tcPr>
            <w:tcW w:w="5940" w:type="dxa"/>
          </w:tcPr>
          <w:p w14:paraId="785FCC52" w14:textId="7EB71594" w:rsidR="008312E0" w:rsidRPr="00B5742A" w:rsidRDefault="008312E0" w:rsidP="006A646B">
            <w:pPr>
              <w:rPr>
                <w:b/>
              </w:rPr>
            </w:pPr>
            <w:r w:rsidRPr="00B5742A">
              <w:rPr>
                <w:rFonts w:hint="eastAsia"/>
                <w:bCs/>
                <w:szCs w:val="21"/>
              </w:rPr>
              <w:t>货物免费保修期</w:t>
            </w:r>
            <w:r w:rsidRPr="00B5742A">
              <w:rPr>
                <w:rFonts w:hint="eastAsia"/>
                <w:bCs/>
                <w:szCs w:val="21"/>
                <w:u w:val="single"/>
              </w:rPr>
              <w:t xml:space="preserve"> </w:t>
            </w:r>
            <w:r w:rsidR="0097261A" w:rsidRPr="00B5742A">
              <w:rPr>
                <w:bCs/>
                <w:szCs w:val="21"/>
                <w:u w:val="single"/>
              </w:rPr>
              <w:t>1</w:t>
            </w:r>
            <w:r w:rsidRPr="00B5742A">
              <w:rPr>
                <w:rFonts w:hint="eastAsia"/>
                <w:bCs/>
                <w:szCs w:val="21"/>
                <w:u w:val="single"/>
              </w:rPr>
              <w:t xml:space="preserve">  </w:t>
            </w:r>
            <w:r w:rsidRPr="00B5742A">
              <w:rPr>
                <w:rFonts w:hint="eastAsia"/>
                <w:bCs/>
                <w:szCs w:val="21"/>
              </w:rPr>
              <w:t>年，时间</w:t>
            </w:r>
            <w:proofErr w:type="gramStart"/>
            <w:r w:rsidRPr="00B5742A">
              <w:rPr>
                <w:rFonts w:hint="eastAsia"/>
                <w:bCs/>
                <w:szCs w:val="21"/>
              </w:rPr>
              <w:t>自最终</w:t>
            </w:r>
            <w:proofErr w:type="gramEnd"/>
            <w:r w:rsidRPr="00B5742A">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Pr="00B5742A" w:rsidRDefault="008312E0" w:rsidP="00507222">
            <w:pPr>
              <w:jc w:val="center"/>
              <w:rPr>
                <w:b/>
              </w:rPr>
            </w:pPr>
            <w:r w:rsidRPr="00B5742A">
              <w:rPr>
                <w:rFonts w:hint="eastAsia"/>
                <w:b/>
              </w:rPr>
              <w:t>2</w:t>
            </w:r>
          </w:p>
        </w:tc>
        <w:tc>
          <w:tcPr>
            <w:tcW w:w="1620" w:type="dxa"/>
          </w:tcPr>
          <w:p w14:paraId="2CD51CE0" w14:textId="77777777" w:rsidR="008312E0" w:rsidRPr="00B5742A" w:rsidRDefault="008312E0" w:rsidP="00507222">
            <w:r w:rsidRPr="00B5742A">
              <w:rPr>
                <w:rFonts w:hint="eastAsia"/>
              </w:rPr>
              <w:t>维修响应及故障解决时间</w:t>
            </w:r>
          </w:p>
        </w:tc>
        <w:tc>
          <w:tcPr>
            <w:tcW w:w="5940" w:type="dxa"/>
          </w:tcPr>
          <w:p w14:paraId="06C19545" w14:textId="02D86D82" w:rsidR="008312E0" w:rsidRPr="00B5742A" w:rsidRDefault="008312E0" w:rsidP="0097261A">
            <w:pPr>
              <w:rPr>
                <w:b/>
              </w:rPr>
            </w:pPr>
            <w:r w:rsidRPr="00B5742A">
              <w:rPr>
                <w:rFonts w:hint="eastAsia"/>
                <w:bCs/>
                <w:szCs w:val="21"/>
              </w:rPr>
              <w:t>在保修期内，一旦发生质量问题，投标人保证在接到通知</w:t>
            </w:r>
            <w:r w:rsidR="0097261A" w:rsidRPr="00B5742A">
              <w:rPr>
                <w:bCs/>
                <w:szCs w:val="21"/>
              </w:rPr>
              <w:t>72</w:t>
            </w:r>
            <w:r w:rsidRPr="00B5742A">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Pr="00B5742A" w:rsidRDefault="00BC0CB5" w:rsidP="00507222">
            <w:pPr>
              <w:jc w:val="center"/>
              <w:rPr>
                <w:b/>
              </w:rPr>
            </w:pPr>
            <w:r w:rsidRPr="00B5742A">
              <w:rPr>
                <w:rFonts w:hint="eastAsia"/>
                <w:b/>
              </w:rPr>
              <w:t>3</w:t>
            </w:r>
          </w:p>
        </w:tc>
        <w:tc>
          <w:tcPr>
            <w:tcW w:w="1620" w:type="dxa"/>
          </w:tcPr>
          <w:p w14:paraId="63778C72" w14:textId="29A86689" w:rsidR="00BC0CB5" w:rsidRPr="00B5742A" w:rsidRDefault="00BC0CB5" w:rsidP="00507222">
            <w:r w:rsidRPr="00B5742A">
              <w:rPr>
                <w:rFonts w:hint="eastAsia"/>
              </w:rPr>
              <w:t>发生</w:t>
            </w:r>
            <w:r w:rsidRPr="00B5742A">
              <w:t>质量问题</w:t>
            </w:r>
            <w:r w:rsidRPr="00B5742A">
              <w:rPr>
                <w:rFonts w:hint="eastAsia"/>
              </w:rPr>
              <w:t>的</w:t>
            </w:r>
            <w:r w:rsidRPr="00B5742A">
              <w:t>处理方式</w:t>
            </w:r>
          </w:p>
        </w:tc>
        <w:tc>
          <w:tcPr>
            <w:tcW w:w="5940" w:type="dxa"/>
          </w:tcPr>
          <w:p w14:paraId="7C53D3A5" w14:textId="4D5ED58E" w:rsidR="00BC0CB5" w:rsidRPr="00B5742A" w:rsidRDefault="00BC0CB5" w:rsidP="00BC0CB5">
            <w:pPr>
              <w:rPr>
                <w:bCs/>
                <w:szCs w:val="21"/>
              </w:rPr>
            </w:pPr>
            <w:r w:rsidRPr="00B5742A">
              <w:rPr>
                <w:rFonts w:hint="eastAsia"/>
                <w:bCs/>
                <w:szCs w:val="21"/>
              </w:rPr>
              <w:t>免费</w:t>
            </w:r>
            <w:r w:rsidRPr="00B5742A">
              <w:rPr>
                <w:bCs/>
                <w:szCs w:val="21"/>
              </w:rPr>
              <w:t>保修</w:t>
            </w:r>
            <w:r w:rsidRPr="00B5742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Pr="00B5742A" w:rsidRDefault="00BC0CB5" w:rsidP="00507222">
            <w:pPr>
              <w:jc w:val="center"/>
              <w:rPr>
                <w:b/>
              </w:rPr>
            </w:pPr>
            <w:r w:rsidRPr="00B5742A">
              <w:rPr>
                <w:rFonts w:hint="eastAsia"/>
                <w:b/>
              </w:rPr>
              <w:lastRenderedPageBreak/>
              <w:t>4</w:t>
            </w:r>
          </w:p>
        </w:tc>
        <w:tc>
          <w:tcPr>
            <w:tcW w:w="1620" w:type="dxa"/>
            <w:vAlign w:val="center"/>
          </w:tcPr>
          <w:p w14:paraId="16AD0268" w14:textId="77777777" w:rsidR="008312E0" w:rsidRPr="00B5742A" w:rsidRDefault="008312E0" w:rsidP="00507222">
            <w:pPr>
              <w:rPr>
                <w:b/>
              </w:rPr>
            </w:pPr>
            <w:r w:rsidRPr="00B5742A">
              <w:rPr>
                <w:rFonts w:hint="eastAsia"/>
              </w:rPr>
              <w:t>其他</w:t>
            </w:r>
          </w:p>
        </w:tc>
        <w:tc>
          <w:tcPr>
            <w:tcW w:w="5940" w:type="dxa"/>
            <w:vAlign w:val="center"/>
          </w:tcPr>
          <w:p w14:paraId="06420403" w14:textId="77777777" w:rsidR="008312E0" w:rsidRPr="00B5742A" w:rsidRDefault="008312E0" w:rsidP="00507222">
            <w:pPr>
              <w:rPr>
                <w:b/>
              </w:rPr>
            </w:pPr>
            <w:r w:rsidRPr="00B5742A">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B330A9E" w:rsidR="008312E0" w:rsidRPr="00B5742A" w:rsidRDefault="008312E0" w:rsidP="00194C37">
            <w:pPr>
              <w:rPr>
                <w:b/>
              </w:rPr>
            </w:pPr>
            <w:r w:rsidRPr="00B5742A">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Pr="00B5742A" w:rsidRDefault="008312E0" w:rsidP="00507222">
            <w:pPr>
              <w:jc w:val="center"/>
              <w:rPr>
                <w:b/>
              </w:rPr>
            </w:pPr>
            <w:r w:rsidRPr="00B5742A">
              <w:rPr>
                <w:rFonts w:hint="eastAsia"/>
                <w:b/>
              </w:rPr>
              <w:t>1</w:t>
            </w:r>
          </w:p>
        </w:tc>
        <w:tc>
          <w:tcPr>
            <w:tcW w:w="1620" w:type="dxa"/>
          </w:tcPr>
          <w:p w14:paraId="6FB8252C" w14:textId="77777777" w:rsidR="008312E0" w:rsidRPr="00B5742A" w:rsidRDefault="008312E0" w:rsidP="00507222">
            <w:pPr>
              <w:rPr>
                <w:b/>
              </w:rPr>
            </w:pPr>
          </w:p>
        </w:tc>
        <w:tc>
          <w:tcPr>
            <w:tcW w:w="5940" w:type="dxa"/>
          </w:tcPr>
          <w:p w14:paraId="0676F389" w14:textId="3A4D816C" w:rsidR="008312E0" w:rsidRPr="00B5742A" w:rsidRDefault="00BC0CB5" w:rsidP="00BC0CB5">
            <w:r w:rsidRPr="00B5742A">
              <w:rPr>
                <w:rFonts w:hint="eastAsia"/>
              </w:rPr>
              <w:t>免费</w:t>
            </w:r>
            <w:r w:rsidRPr="00B5742A">
              <w:t>保修期</w:t>
            </w:r>
            <w:r w:rsidRPr="00B5742A">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B5742A" w:rsidRDefault="008312E0" w:rsidP="00507222">
            <w:pPr>
              <w:rPr>
                <w:b/>
              </w:rPr>
            </w:pPr>
            <w:r w:rsidRPr="00B5742A">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Pr="00B5742A" w:rsidRDefault="00D72CD8" w:rsidP="00507222">
            <w:pPr>
              <w:jc w:val="center"/>
              <w:rPr>
                <w:b/>
              </w:rPr>
            </w:pPr>
            <w:r w:rsidRPr="00B5742A">
              <w:rPr>
                <w:rFonts w:hint="eastAsia"/>
                <w:b/>
              </w:rPr>
              <w:t>1</w:t>
            </w:r>
          </w:p>
        </w:tc>
        <w:tc>
          <w:tcPr>
            <w:tcW w:w="1620" w:type="dxa"/>
            <w:vMerge w:val="restart"/>
            <w:vAlign w:val="center"/>
          </w:tcPr>
          <w:p w14:paraId="4FD01856" w14:textId="77777777" w:rsidR="00D72CD8" w:rsidRPr="00B5742A" w:rsidRDefault="00D72CD8" w:rsidP="00507222">
            <w:pPr>
              <w:jc w:val="center"/>
            </w:pPr>
            <w:r w:rsidRPr="00B5742A">
              <w:rPr>
                <w:rFonts w:hint="eastAsia"/>
              </w:rPr>
              <w:t>关于交货</w:t>
            </w:r>
          </w:p>
        </w:tc>
        <w:tc>
          <w:tcPr>
            <w:tcW w:w="5940" w:type="dxa"/>
          </w:tcPr>
          <w:p w14:paraId="7D428B2E" w14:textId="43EDB75F" w:rsidR="00D72CD8" w:rsidRPr="00B5742A" w:rsidRDefault="00D72CD8" w:rsidP="00760C66">
            <w:pPr>
              <w:rPr>
                <w:bCs/>
                <w:szCs w:val="21"/>
              </w:rPr>
            </w:pPr>
            <w:r w:rsidRPr="00B5742A">
              <w:rPr>
                <w:rFonts w:hint="eastAsia"/>
                <w:bCs/>
                <w:szCs w:val="21"/>
              </w:rPr>
              <w:t>1.1</w:t>
            </w:r>
            <w:r w:rsidRPr="00B5742A">
              <w:rPr>
                <w:bCs/>
                <w:szCs w:val="21"/>
              </w:rPr>
              <w:t xml:space="preserve"> </w:t>
            </w:r>
            <w:r w:rsidRPr="00B5742A">
              <w:rPr>
                <w:rFonts w:ascii="宋体" w:hAnsi="宋体" w:hint="eastAsia"/>
                <w:b/>
                <w:color w:val="FF0000"/>
                <w:szCs w:val="21"/>
              </w:rPr>
              <w:t>从中华人民共和国境内提供的</w:t>
            </w:r>
            <w:r w:rsidRPr="00B5742A">
              <w:rPr>
                <w:rFonts w:ascii="宋体" w:hAnsi="宋体" w:hint="eastAsia"/>
                <w:b/>
                <w:bCs/>
                <w:color w:val="FF0000"/>
                <w:szCs w:val="21"/>
              </w:rPr>
              <w:t>货物：</w:t>
            </w:r>
            <w:r w:rsidRPr="00B5742A">
              <w:rPr>
                <w:rFonts w:hint="eastAsia"/>
                <w:bCs/>
                <w:szCs w:val="21"/>
              </w:rPr>
              <w:t>签订合同后</w:t>
            </w:r>
            <w:r w:rsidRPr="00B5742A">
              <w:rPr>
                <w:rFonts w:hint="eastAsia"/>
                <w:bCs/>
                <w:szCs w:val="21"/>
                <w:u w:val="single"/>
              </w:rPr>
              <w:t xml:space="preserve">  </w:t>
            </w:r>
            <w:r w:rsidR="0097261A" w:rsidRPr="00B5742A">
              <w:rPr>
                <w:bCs/>
                <w:szCs w:val="21"/>
                <w:u w:val="single"/>
              </w:rPr>
              <w:t>90</w:t>
            </w:r>
            <w:r w:rsidRPr="00B5742A">
              <w:rPr>
                <w:rFonts w:hint="eastAsia"/>
                <w:bCs/>
                <w:szCs w:val="21"/>
                <w:u w:val="single"/>
              </w:rPr>
              <w:t xml:space="preserve">  </w:t>
            </w:r>
            <w:r w:rsidRPr="00B5742A">
              <w:rPr>
                <w:rFonts w:hint="eastAsia"/>
                <w:bCs/>
                <w:szCs w:val="21"/>
              </w:rPr>
              <w:t>天（日历日）内。</w:t>
            </w:r>
          </w:p>
          <w:p w14:paraId="7CE27225" w14:textId="11A08942" w:rsidR="00D72CD8" w:rsidRPr="00B5742A" w:rsidRDefault="00D72CD8" w:rsidP="00507222">
            <w:pPr>
              <w:ind w:firstLineChars="199" w:firstLine="420"/>
              <w:rPr>
                <w:bCs/>
                <w:szCs w:val="21"/>
              </w:rPr>
            </w:pPr>
            <w:r w:rsidRPr="00B5742A">
              <w:rPr>
                <w:rFonts w:ascii="宋体" w:hAnsi="宋体" w:hint="eastAsia"/>
                <w:b/>
                <w:color w:val="FF0000"/>
                <w:szCs w:val="21"/>
              </w:rPr>
              <w:t>从中华人民共和国境外提供的</w:t>
            </w:r>
            <w:r w:rsidRPr="00B5742A">
              <w:rPr>
                <w:rFonts w:ascii="宋体" w:hAnsi="宋体" w:hint="eastAsia"/>
                <w:b/>
                <w:bCs/>
                <w:color w:val="FF0000"/>
                <w:szCs w:val="21"/>
              </w:rPr>
              <w:t>货物：</w:t>
            </w:r>
            <w:r w:rsidRPr="00B5742A">
              <w:rPr>
                <w:rFonts w:hint="eastAsia"/>
                <w:bCs/>
                <w:szCs w:val="21"/>
              </w:rPr>
              <w:t>签订合同且免税证明审批通过后</w:t>
            </w:r>
            <w:r w:rsidRPr="00B5742A">
              <w:rPr>
                <w:rFonts w:hint="eastAsia"/>
                <w:bCs/>
                <w:szCs w:val="21"/>
                <w:u w:val="single"/>
              </w:rPr>
              <w:t xml:space="preserve">  </w:t>
            </w:r>
            <w:r w:rsidR="0097261A" w:rsidRPr="00B5742A">
              <w:rPr>
                <w:bCs/>
                <w:szCs w:val="21"/>
                <w:u w:val="single"/>
              </w:rPr>
              <w:t>90</w:t>
            </w:r>
            <w:r w:rsidRPr="00B5742A">
              <w:rPr>
                <w:rFonts w:hint="eastAsia"/>
                <w:bCs/>
                <w:szCs w:val="21"/>
                <w:u w:val="single"/>
              </w:rPr>
              <w:t xml:space="preserve">  </w:t>
            </w:r>
            <w:r w:rsidRPr="00B5742A">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Pr="00B5742A" w:rsidRDefault="00D72CD8" w:rsidP="00507222">
            <w:pPr>
              <w:jc w:val="center"/>
              <w:rPr>
                <w:b/>
              </w:rPr>
            </w:pPr>
          </w:p>
        </w:tc>
        <w:tc>
          <w:tcPr>
            <w:tcW w:w="1620" w:type="dxa"/>
            <w:vMerge/>
            <w:vAlign w:val="center"/>
          </w:tcPr>
          <w:p w14:paraId="5772CF75" w14:textId="77777777" w:rsidR="00D72CD8" w:rsidRPr="00B5742A" w:rsidRDefault="00D72CD8" w:rsidP="00507222">
            <w:pPr>
              <w:jc w:val="center"/>
            </w:pPr>
          </w:p>
        </w:tc>
        <w:tc>
          <w:tcPr>
            <w:tcW w:w="5940" w:type="dxa"/>
          </w:tcPr>
          <w:p w14:paraId="6A8D98F0" w14:textId="6EBB2195" w:rsidR="00D72CD8" w:rsidRPr="00B5742A" w:rsidRDefault="00D72CD8" w:rsidP="00507222">
            <w:pPr>
              <w:rPr>
                <w:bCs/>
                <w:szCs w:val="21"/>
              </w:rPr>
            </w:pPr>
            <w:r w:rsidRPr="00B5742A">
              <w:rPr>
                <w:rFonts w:hint="eastAsia"/>
                <w:bCs/>
                <w:szCs w:val="21"/>
              </w:rPr>
              <w:t>1.2</w:t>
            </w:r>
            <w:r w:rsidRPr="00B5742A">
              <w:rPr>
                <w:bCs/>
                <w:szCs w:val="21"/>
              </w:rPr>
              <w:t xml:space="preserve"> </w:t>
            </w:r>
            <w:r w:rsidRPr="00B5742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742A">
              <w:rPr>
                <w:rFonts w:hint="eastAsia"/>
                <w:bCs/>
                <w:szCs w:val="21"/>
              </w:rPr>
              <w:t>3</w:t>
            </w:r>
            <w:r w:rsidRPr="00B5742A">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Pr="00B5742A" w:rsidRDefault="00D72CD8" w:rsidP="00507222">
            <w:pPr>
              <w:jc w:val="center"/>
              <w:rPr>
                <w:b/>
              </w:rPr>
            </w:pPr>
          </w:p>
        </w:tc>
        <w:tc>
          <w:tcPr>
            <w:tcW w:w="1620" w:type="dxa"/>
            <w:vMerge/>
            <w:vAlign w:val="center"/>
          </w:tcPr>
          <w:p w14:paraId="497C3110" w14:textId="77777777" w:rsidR="00D72CD8" w:rsidRPr="00B5742A" w:rsidRDefault="00D72CD8" w:rsidP="00507222">
            <w:pPr>
              <w:jc w:val="center"/>
            </w:pPr>
          </w:p>
        </w:tc>
        <w:tc>
          <w:tcPr>
            <w:tcW w:w="5940" w:type="dxa"/>
          </w:tcPr>
          <w:p w14:paraId="3C7301F0" w14:textId="5FC281C0" w:rsidR="00D72CD8" w:rsidRPr="00B5742A" w:rsidRDefault="00D72CD8" w:rsidP="00760C66">
            <w:pPr>
              <w:spacing w:line="340" w:lineRule="exact"/>
              <w:rPr>
                <w:bCs/>
                <w:szCs w:val="21"/>
              </w:rPr>
            </w:pPr>
            <w:r w:rsidRPr="00B5742A">
              <w:rPr>
                <w:rFonts w:hint="eastAsia"/>
                <w:bCs/>
                <w:szCs w:val="21"/>
              </w:rPr>
              <w:t xml:space="preserve">1.3 </w:t>
            </w:r>
            <w:r w:rsidRPr="00B5742A">
              <w:rPr>
                <w:rFonts w:hint="eastAsia"/>
                <w:bCs/>
                <w:szCs w:val="21"/>
              </w:rPr>
              <w:t>交货（具体）地点：深圳大学</w:t>
            </w:r>
            <w:r w:rsidR="0097261A" w:rsidRPr="00B5742A">
              <w:rPr>
                <w:rFonts w:hint="eastAsia"/>
                <w:bCs/>
                <w:szCs w:val="21"/>
              </w:rPr>
              <w:t>指定</w:t>
            </w:r>
            <w:r w:rsidR="0097261A" w:rsidRPr="00B5742A">
              <w:rPr>
                <w:bCs/>
                <w:szCs w:val="21"/>
              </w:rPr>
              <w:t>地点</w:t>
            </w:r>
          </w:p>
        </w:tc>
      </w:tr>
      <w:tr w:rsidR="00D72CD8" w14:paraId="0B2C0069" w14:textId="77777777" w:rsidTr="00507222">
        <w:trPr>
          <w:trHeight w:val="350"/>
        </w:trPr>
        <w:tc>
          <w:tcPr>
            <w:tcW w:w="1260" w:type="dxa"/>
            <w:vMerge/>
            <w:vAlign w:val="center"/>
          </w:tcPr>
          <w:p w14:paraId="4C564AAE" w14:textId="77777777" w:rsidR="00D72CD8" w:rsidRPr="00B5742A" w:rsidRDefault="00D72CD8" w:rsidP="00507222">
            <w:pPr>
              <w:jc w:val="center"/>
              <w:rPr>
                <w:b/>
              </w:rPr>
            </w:pPr>
          </w:p>
        </w:tc>
        <w:tc>
          <w:tcPr>
            <w:tcW w:w="1620" w:type="dxa"/>
            <w:vMerge/>
            <w:vAlign w:val="center"/>
          </w:tcPr>
          <w:p w14:paraId="257BCA08" w14:textId="77777777" w:rsidR="00D72CD8" w:rsidRPr="00B5742A" w:rsidRDefault="00D72CD8" w:rsidP="00507222">
            <w:pPr>
              <w:jc w:val="center"/>
            </w:pPr>
          </w:p>
        </w:tc>
        <w:tc>
          <w:tcPr>
            <w:tcW w:w="5940" w:type="dxa"/>
          </w:tcPr>
          <w:p w14:paraId="7D5C1E1F" w14:textId="1CE871F4" w:rsidR="00D72CD8" w:rsidRPr="00B5742A" w:rsidRDefault="00D72CD8" w:rsidP="00D72CD8">
            <w:pPr>
              <w:spacing w:line="340" w:lineRule="exact"/>
              <w:rPr>
                <w:bCs/>
                <w:szCs w:val="21"/>
              </w:rPr>
            </w:pPr>
            <w:r w:rsidRPr="00B5742A">
              <w:rPr>
                <w:rFonts w:hint="eastAsia"/>
                <w:bCs/>
                <w:szCs w:val="21"/>
              </w:rPr>
              <w:t>1.4</w:t>
            </w:r>
            <w:r w:rsidRPr="00B5742A">
              <w:rPr>
                <w:rFonts w:hint="eastAsia"/>
                <w:bCs/>
                <w:szCs w:val="21"/>
              </w:rPr>
              <w:t>从中华人民共和国海关境内提供的货物，技术资料应齐全，提供但不限于如下技术文件和资料：</w:t>
            </w:r>
          </w:p>
          <w:p w14:paraId="51FC88C4"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1</w:t>
            </w:r>
            <w:r w:rsidRPr="00B5742A">
              <w:rPr>
                <w:rFonts w:hint="eastAsia"/>
                <w:bCs/>
                <w:szCs w:val="21"/>
              </w:rPr>
              <w:t>）产品安装、操作和维修保养手册；</w:t>
            </w:r>
          </w:p>
          <w:p w14:paraId="6017AAA2"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2</w:t>
            </w:r>
            <w:r w:rsidRPr="00B5742A">
              <w:rPr>
                <w:rFonts w:hint="eastAsia"/>
                <w:bCs/>
                <w:szCs w:val="21"/>
              </w:rPr>
              <w:t>）产品使用说明书；</w:t>
            </w:r>
          </w:p>
          <w:p w14:paraId="06F9E41E"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3</w:t>
            </w:r>
            <w:r w:rsidRPr="00B5742A">
              <w:rPr>
                <w:rFonts w:hint="eastAsia"/>
                <w:bCs/>
                <w:szCs w:val="21"/>
              </w:rPr>
              <w:t>）产品出厂检验合格证；</w:t>
            </w:r>
          </w:p>
          <w:p w14:paraId="3BB10F84"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4</w:t>
            </w:r>
            <w:r w:rsidRPr="00B5742A">
              <w:rPr>
                <w:rFonts w:hint="eastAsia"/>
                <w:bCs/>
                <w:szCs w:val="21"/>
              </w:rPr>
              <w:t>）产品到货清单；</w:t>
            </w:r>
          </w:p>
          <w:p w14:paraId="12AD12C6"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5</w:t>
            </w:r>
            <w:r w:rsidRPr="00B5742A">
              <w:rPr>
                <w:rFonts w:hint="eastAsia"/>
                <w:bCs/>
                <w:szCs w:val="21"/>
              </w:rPr>
              <w:t>）产品保修证明；</w:t>
            </w:r>
          </w:p>
          <w:p w14:paraId="14B5E4EA" w14:textId="23E61303" w:rsidR="00D72CD8" w:rsidRPr="00B5742A" w:rsidRDefault="00D72CD8" w:rsidP="00D72CD8">
            <w:pPr>
              <w:spacing w:line="340" w:lineRule="exact"/>
              <w:rPr>
                <w:bCs/>
                <w:szCs w:val="21"/>
              </w:rPr>
            </w:pPr>
            <w:r w:rsidRPr="00B5742A">
              <w:rPr>
                <w:rFonts w:hint="eastAsia"/>
                <w:bCs/>
                <w:szCs w:val="21"/>
              </w:rPr>
              <w:t>从中华人民共和国海关境外提供的货物，技术资料应齐全，提供但不限于如下技术文件和资料：</w:t>
            </w:r>
          </w:p>
          <w:p w14:paraId="211B9437"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1</w:t>
            </w:r>
            <w:r w:rsidRPr="00B5742A">
              <w:rPr>
                <w:rFonts w:hint="eastAsia"/>
                <w:bCs/>
                <w:szCs w:val="21"/>
              </w:rPr>
              <w:t>）产品安装、操作和维修保养手册；</w:t>
            </w:r>
          </w:p>
          <w:p w14:paraId="3A11C617"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2</w:t>
            </w:r>
            <w:r w:rsidRPr="00B5742A">
              <w:rPr>
                <w:rFonts w:hint="eastAsia"/>
                <w:bCs/>
                <w:szCs w:val="21"/>
              </w:rPr>
              <w:t>）产品使用说明书；</w:t>
            </w:r>
          </w:p>
          <w:p w14:paraId="56E93E77"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3</w:t>
            </w:r>
            <w:r w:rsidRPr="00B5742A">
              <w:rPr>
                <w:rFonts w:hint="eastAsia"/>
                <w:bCs/>
                <w:szCs w:val="21"/>
              </w:rPr>
              <w:t>）产品出厂检验合格证；</w:t>
            </w:r>
          </w:p>
          <w:p w14:paraId="4D0E3A77"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4</w:t>
            </w:r>
            <w:r w:rsidRPr="00B5742A">
              <w:rPr>
                <w:rFonts w:hint="eastAsia"/>
                <w:bCs/>
                <w:szCs w:val="21"/>
              </w:rPr>
              <w:t>）产品保修证明；</w:t>
            </w:r>
          </w:p>
          <w:p w14:paraId="35E5BBE6"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5</w:t>
            </w:r>
            <w:r w:rsidRPr="00B5742A">
              <w:rPr>
                <w:rFonts w:hint="eastAsia"/>
                <w:bCs/>
                <w:szCs w:val="21"/>
              </w:rPr>
              <w:t>）原产地证明书；</w:t>
            </w:r>
          </w:p>
          <w:p w14:paraId="49664A22"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6</w:t>
            </w:r>
            <w:r w:rsidRPr="00B5742A">
              <w:rPr>
                <w:rFonts w:hint="eastAsia"/>
                <w:bCs/>
                <w:szCs w:val="21"/>
              </w:rPr>
              <w:t>）目的港商检部门要求提交的</w:t>
            </w:r>
            <w:r w:rsidRPr="00B5742A">
              <w:rPr>
                <w:rFonts w:hint="eastAsia"/>
                <w:bCs/>
                <w:szCs w:val="21"/>
              </w:rPr>
              <w:t>3C</w:t>
            </w:r>
            <w:r w:rsidRPr="00B5742A">
              <w:rPr>
                <w:rFonts w:hint="eastAsia"/>
                <w:bCs/>
                <w:szCs w:val="21"/>
              </w:rPr>
              <w:t>认证等文件和资料（如果需要）；</w:t>
            </w:r>
          </w:p>
          <w:p w14:paraId="7436E38C"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7</w:t>
            </w:r>
            <w:r w:rsidRPr="00B5742A">
              <w:rPr>
                <w:rFonts w:hint="eastAsia"/>
                <w:bCs/>
                <w:szCs w:val="21"/>
              </w:rPr>
              <w:t>）货物装箱单；</w:t>
            </w:r>
          </w:p>
          <w:p w14:paraId="78C472F5"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8</w:t>
            </w:r>
            <w:r w:rsidRPr="00B5742A">
              <w:rPr>
                <w:rFonts w:hint="eastAsia"/>
                <w:bCs/>
                <w:szCs w:val="21"/>
              </w:rPr>
              <w:t>）海运或空运提单（海运方式的货进港前需先行电放提单）；</w:t>
            </w:r>
            <w:r w:rsidRPr="00B5742A">
              <w:rPr>
                <w:rFonts w:hint="eastAsia"/>
                <w:bCs/>
                <w:szCs w:val="21"/>
              </w:rPr>
              <w:t xml:space="preserve"> </w:t>
            </w:r>
          </w:p>
          <w:p w14:paraId="237B2002"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9</w:t>
            </w:r>
            <w:r w:rsidRPr="00B5742A">
              <w:rPr>
                <w:rFonts w:hint="eastAsia"/>
                <w:bCs/>
                <w:szCs w:val="21"/>
              </w:rPr>
              <w:t>）目的港商检部门出具的商检合格证书；</w:t>
            </w:r>
          </w:p>
          <w:p w14:paraId="4587C212"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10</w:t>
            </w:r>
            <w:r w:rsidRPr="00B5742A">
              <w:rPr>
                <w:rFonts w:hint="eastAsia"/>
                <w:bCs/>
                <w:szCs w:val="21"/>
              </w:rPr>
              <w:t>）保险单；</w:t>
            </w:r>
          </w:p>
          <w:p w14:paraId="042D021C" w14:textId="77777777"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11</w:t>
            </w:r>
            <w:r w:rsidRPr="00B5742A">
              <w:rPr>
                <w:rFonts w:hint="eastAsia"/>
                <w:bCs/>
                <w:szCs w:val="21"/>
              </w:rPr>
              <w:t>）报关单；</w:t>
            </w:r>
          </w:p>
          <w:p w14:paraId="19026010" w14:textId="4DB6B048" w:rsidR="00D72CD8" w:rsidRPr="00B5742A" w:rsidRDefault="00D72CD8" w:rsidP="00D72CD8">
            <w:pPr>
              <w:spacing w:line="340" w:lineRule="exact"/>
              <w:rPr>
                <w:bCs/>
                <w:szCs w:val="21"/>
              </w:rPr>
            </w:pPr>
            <w:r w:rsidRPr="00B5742A">
              <w:rPr>
                <w:rFonts w:hint="eastAsia"/>
                <w:bCs/>
                <w:szCs w:val="21"/>
              </w:rPr>
              <w:t>（</w:t>
            </w:r>
            <w:r w:rsidRPr="00B5742A">
              <w:rPr>
                <w:rFonts w:hint="eastAsia"/>
                <w:bCs/>
                <w:szCs w:val="21"/>
              </w:rPr>
              <w:t>12</w:t>
            </w:r>
            <w:r w:rsidRPr="00B5742A">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lastRenderedPageBreak/>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6AEEB171" w:rsidR="008312E0" w:rsidRPr="00B6767B" w:rsidRDefault="0061041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166B9A18" w:rsidR="008312E0" w:rsidRDefault="00B5742A" w:rsidP="004C3E5B">
            <w:pPr>
              <w:ind w:firstLineChars="200" w:firstLine="420"/>
              <w:rPr>
                <w:rFonts w:ascii="宋体" w:hAnsi="宋体"/>
                <w:color w:val="0000FF"/>
                <w:szCs w:val="21"/>
              </w:rPr>
            </w:pPr>
            <w:r w:rsidRPr="00B5742A">
              <w:rPr>
                <w:rFonts w:ascii="宋体" w:hAnsi="宋体" w:hint="eastAsia"/>
                <w:bCs/>
                <w:szCs w:val="21"/>
              </w:rPr>
              <w:t>验收合格后，需方整理相关付款资料，经校内审批后交由市财政局统一支付货款。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7C4976D8" w:rsidR="008312E0" w:rsidRDefault="0035358C" w:rsidP="004C3E5B">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6780A03A"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w:t>
            </w:r>
            <w:r w:rsidR="00B5742A" w:rsidRPr="00B5742A">
              <w:rPr>
                <w:rFonts w:ascii="宋体" w:hAnsi="宋体" w:hint="eastAsia"/>
                <w:bCs/>
                <w:szCs w:val="21"/>
              </w:rPr>
              <w:t>需方</w:t>
            </w:r>
            <w:r>
              <w:rPr>
                <w:rFonts w:ascii="宋体" w:hAnsi="宋体" w:hint="eastAsia"/>
                <w:bCs/>
                <w:szCs w:val="21"/>
              </w:rPr>
              <w:t>整理报账资料，向财政局申请付款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B797395"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D53F1B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066BBF7E"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E9E02B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486E0554"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FCF325F"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C91F8E" w:rsidRPr="002E6F48" w14:paraId="407101AF" w14:textId="77777777" w:rsidTr="006E269B">
        <w:trPr>
          <w:trHeight w:val="470"/>
        </w:trPr>
        <w:tc>
          <w:tcPr>
            <w:tcW w:w="568" w:type="dxa"/>
            <w:vAlign w:val="center"/>
          </w:tcPr>
          <w:p w14:paraId="42F3CCEF" w14:textId="77777777" w:rsidR="00C91F8E" w:rsidRPr="002E6F48" w:rsidRDefault="00C91F8E" w:rsidP="006E269B">
            <w:pPr>
              <w:jc w:val="center"/>
              <w:rPr>
                <w:szCs w:val="21"/>
              </w:rPr>
            </w:pPr>
            <w:r w:rsidRPr="009D5001">
              <w:rPr>
                <w:rFonts w:hint="eastAsia"/>
                <w:sz w:val="24"/>
              </w:rPr>
              <w:t>序号</w:t>
            </w:r>
          </w:p>
        </w:tc>
        <w:tc>
          <w:tcPr>
            <w:tcW w:w="709" w:type="dxa"/>
            <w:vAlign w:val="center"/>
          </w:tcPr>
          <w:p w14:paraId="1E09D3DA" w14:textId="77777777" w:rsidR="00C91F8E" w:rsidRPr="002E6F48" w:rsidRDefault="00C91F8E" w:rsidP="006E269B">
            <w:pPr>
              <w:widowControl/>
              <w:jc w:val="center"/>
              <w:rPr>
                <w:szCs w:val="21"/>
              </w:rPr>
            </w:pPr>
            <w:r w:rsidRPr="009D5001">
              <w:rPr>
                <w:rFonts w:hint="eastAsia"/>
                <w:sz w:val="24"/>
              </w:rPr>
              <w:t>货物名称</w:t>
            </w:r>
          </w:p>
        </w:tc>
        <w:tc>
          <w:tcPr>
            <w:tcW w:w="2835" w:type="dxa"/>
            <w:vAlign w:val="center"/>
          </w:tcPr>
          <w:p w14:paraId="7A1122AA" w14:textId="77777777" w:rsidR="00C91F8E" w:rsidRPr="002E6F48" w:rsidRDefault="00C91F8E" w:rsidP="006E269B">
            <w:pPr>
              <w:jc w:val="center"/>
              <w:rPr>
                <w:szCs w:val="21"/>
              </w:rPr>
            </w:pPr>
            <w:r w:rsidRPr="009D5001">
              <w:rPr>
                <w:rFonts w:hint="eastAsia"/>
                <w:sz w:val="24"/>
              </w:rPr>
              <w:t>招标</w:t>
            </w:r>
            <w:r>
              <w:rPr>
                <w:rFonts w:hint="eastAsia"/>
                <w:sz w:val="24"/>
              </w:rPr>
              <w:t>技术要求</w:t>
            </w:r>
          </w:p>
        </w:tc>
        <w:tc>
          <w:tcPr>
            <w:tcW w:w="2835" w:type="dxa"/>
            <w:vAlign w:val="center"/>
          </w:tcPr>
          <w:p w14:paraId="7E6BD71B" w14:textId="77777777" w:rsidR="00C91F8E" w:rsidRPr="002E6F48" w:rsidRDefault="00C91F8E" w:rsidP="006E269B">
            <w:pPr>
              <w:jc w:val="center"/>
              <w:rPr>
                <w:szCs w:val="21"/>
              </w:rPr>
            </w:pPr>
            <w:r w:rsidRPr="009D5001">
              <w:rPr>
                <w:rFonts w:hint="eastAsia"/>
                <w:sz w:val="24"/>
              </w:rPr>
              <w:t>投标</w:t>
            </w:r>
            <w:r>
              <w:rPr>
                <w:rFonts w:hint="eastAsia"/>
                <w:sz w:val="24"/>
              </w:rPr>
              <w:t>技术响应</w:t>
            </w:r>
          </w:p>
        </w:tc>
        <w:tc>
          <w:tcPr>
            <w:tcW w:w="1275" w:type="dxa"/>
            <w:vAlign w:val="center"/>
          </w:tcPr>
          <w:p w14:paraId="0A2810B0" w14:textId="77777777" w:rsidR="00C91F8E" w:rsidRPr="002E6F48" w:rsidRDefault="00C91F8E" w:rsidP="006E269B">
            <w:pPr>
              <w:jc w:val="center"/>
              <w:rPr>
                <w:szCs w:val="21"/>
              </w:rPr>
            </w:pPr>
            <w:r w:rsidRPr="009D5001">
              <w:rPr>
                <w:rFonts w:hint="eastAsia"/>
                <w:sz w:val="24"/>
              </w:rPr>
              <w:t>偏离情况</w:t>
            </w:r>
          </w:p>
        </w:tc>
        <w:tc>
          <w:tcPr>
            <w:tcW w:w="709" w:type="dxa"/>
            <w:vAlign w:val="center"/>
          </w:tcPr>
          <w:p w14:paraId="3E14D660" w14:textId="77777777" w:rsidR="00C91F8E" w:rsidRPr="002E6F48" w:rsidRDefault="00C91F8E" w:rsidP="006E269B">
            <w:pPr>
              <w:jc w:val="center"/>
              <w:rPr>
                <w:szCs w:val="21"/>
              </w:rPr>
            </w:pPr>
            <w:r w:rsidRPr="009D5001">
              <w:rPr>
                <w:rFonts w:hint="eastAsia"/>
                <w:sz w:val="24"/>
              </w:rPr>
              <w:t>说明</w:t>
            </w:r>
          </w:p>
        </w:tc>
      </w:tr>
      <w:tr w:rsidR="00C91F8E" w14:paraId="6FC7E922" w14:textId="77777777" w:rsidTr="006E269B">
        <w:trPr>
          <w:trHeight w:val="450"/>
        </w:trPr>
        <w:tc>
          <w:tcPr>
            <w:tcW w:w="568" w:type="dxa"/>
            <w:vMerge w:val="restart"/>
            <w:vAlign w:val="center"/>
          </w:tcPr>
          <w:p w14:paraId="4A5A6420" w14:textId="77777777" w:rsidR="00C91F8E" w:rsidRDefault="00C91F8E" w:rsidP="006E269B">
            <w:pPr>
              <w:jc w:val="center"/>
              <w:rPr>
                <w:b/>
                <w:szCs w:val="21"/>
              </w:rPr>
            </w:pPr>
            <w:r>
              <w:rPr>
                <w:rFonts w:hint="eastAsia"/>
                <w:b/>
                <w:szCs w:val="21"/>
              </w:rPr>
              <w:t>1</w:t>
            </w:r>
          </w:p>
        </w:tc>
        <w:tc>
          <w:tcPr>
            <w:tcW w:w="709" w:type="dxa"/>
            <w:vMerge w:val="restart"/>
            <w:vAlign w:val="center"/>
          </w:tcPr>
          <w:p w14:paraId="08BFF965" w14:textId="77777777" w:rsidR="00C91F8E" w:rsidRDefault="00C91F8E" w:rsidP="006E269B">
            <w:pPr>
              <w:jc w:val="center"/>
              <w:rPr>
                <w:b/>
                <w:szCs w:val="21"/>
              </w:rPr>
            </w:pPr>
            <w:r w:rsidRPr="00536538">
              <w:rPr>
                <w:rFonts w:hint="eastAsia"/>
                <w:b/>
                <w:szCs w:val="21"/>
              </w:rPr>
              <w:t>粘弹性分析仪</w:t>
            </w:r>
            <w:r>
              <w:rPr>
                <w:rFonts w:hint="eastAsia"/>
                <w:b/>
                <w:szCs w:val="21"/>
              </w:rPr>
              <w:t>主机</w:t>
            </w:r>
          </w:p>
        </w:tc>
        <w:tc>
          <w:tcPr>
            <w:tcW w:w="2835" w:type="dxa"/>
          </w:tcPr>
          <w:p w14:paraId="47CF3C08" w14:textId="77777777" w:rsidR="00C91F8E" w:rsidRDefault="00C91F8E" w:rsidP="006E269B">
            <w:pPr>
              <w:rPr>
                <w:b/>
                <w:szCs w:val="21"/>
              </w:rPr>
            </w:pPr>
            <w:r>
              <w:rPr>
                <w:rFonts w:hint="eastAsia"/>
                <w:b/>
                <w:szCs w:val="21"/>
              </w:rPr>
              <w:t>1.1</w:t>
            </w:r>
            <w:r w:rsidRPr="00AA4960">
              <w:rPr>
                <w:rFonts w:asciiTheme="minorEastAsia" w:eastAsiaTheme="minorEastAsia" w:hAnsiTheme="minorEastAsia" w:hint="eastAsia"/>
              </w:rPr>
              <w:t>电机类型：要求为低惯量托杯电机</w:t>
            </w:r>
          </w:p>
        </w:tc>
        <w:tc>
          <w:tcPr>
            <w:tcW w:w="2835" w:type="dxa"/>
          </w:tcPr>
          <w:p w14:paraId="743EDC6A" w14:textId="77777777" w:rsidR="00C91F8E" w:rsidRDefault="00C91F8E" w:rsidP="006E269B">
            <w:pPr>
              <w:rPr>
                <w:b/>
                <w:szCs w:val="21"/>
              </w:rPr>
            </w:pPr>
          </w:p>
        </w:tc>
        <w:tc>
          <w:tcPr>
            <w:tcW w:w="1275" w:type="dxa"/>
          </w:tcPr>
          <w:p w14:paraId="2A9AC2B9" w14:textId="77777777" w:rsidR="00C91F8E" w:rsidRDefault="00C91F8E" w:rsidP="006E269B">
            <w:pPr>
              <w:rPr>
                <w:b/>
                <w:szCs w:val="21"/>
              </w:rPr>
            </w:pPr>
          </w:p>
        </w:tc>
        <w:tc>
          <w:tcPr>
            <w:tcW w:w="709" w:type="dxa"/>
          </w:tcPr>
          <w:p w14:paraId="0E2D028F" w14:textId="77777777" w:rsidR="00C91F8E" w:rsidRDefault="00C91F8E" w:rsidP="006E269B">
            <w:pPr>
              <w:rPr>
                <w:b/>
                <w:szCs w:val="21"/>
              </w:rPr>
            </w:pPr>
          </w:p>
        </w:tc>
      </w:tr>
      <w:tr w:rsidR="00C91F8E" w14:paraId="3C6D1A13" w14:textId="77777777" w:rsidTr="006E269B">
        <w:trPr>
          <w:trHeight w:val="450"/>
        </w:trPr>
        <w:tc>
          <w:tcPr>
            <w:tcW w:w="568" w:type="dxa"/>
            <w:vMerge/>
            <w:vAlign w:val="center"/>
          </w:tcPr>
          <w:p w14:paraId="6347BE9A" w14:textId="77777777" w:rsidR="00C91F8E" w:rsidRDefault="00C91F8E" w:rsidP="006E269B">
            <w:pPr>
              <w:jc w:val="center"/>
              <w:rPr>
                <w:b/>
                <w:szCs w:val="21"/>
              </w:rPr>
            </w:pPr>
          </w:p>
        </w:tc>
        <w:tc>
          <w:tcPr>
            <w:tcW w:w="709" w:type="dxa"/>
            <w:vMerge/>
            <w:vAlign w:val="center"/>
          </w:tcPr>
          <w:p w14:paraId="52680085" w14:textId="77777777" w:rsidR="00C91F8E" w:rsidRDefault="00C91F8E" w:rsidP="006E269B">
            <w:pPr>
              <w:jc w:val="center"/>
              <w:rPr>
                <w:b/>
                <w:szCs w:val="21"/>
              </w:rPr>
            </w:pPr>
          </w:p>
        </w:tc>
        <w:tc>
          <w:tcPr>
            <w:tcW w:w="2835" w:type="dxa"/>
          </w:tcPr>
          <w:p w14:paraId="7AE8E1B4" w14:textId="77777777" w:rsidR="00C91F8E" w:rsidRDefault="00C91F8E" w:rsidP="006E269B">
            <w:pPr>
              <w:rPr>
                <w:b/>
                <w:szCs w:val="21"/>
              </w:rPr>
            </w:pPr>
            <w:r w:rsidRPr="005931F7">
              <w:rPr>
                <w:rFonts w:hint="eastAsia"/>
                <w:b/>
                <w:szCs w:val="21"/>
              </w:rPr>
              <w:t>★</w:t>
            </w:r>
            <w:r>
              <w:rPr>
                <w:rFonts w:hint="eastAsia"/>
                <w:b/>
                <w:szCs w:val="21"/>
              </w:rPr>
              <w:t>1.2</w:t>
            </w:r>
            <w:r w:rsidRPr="00AA4960">
              <w:rPr>
                <w:rFonts w:asciiTheme="minorEastAsia" w:eastAsiaTheme="minorEastAsia" w:hAnsiTheme="minorEastAsia" w:hint="eastAsia"/>
              </w:rPr>
              <w:t>轴向止推轴承：超低摩擦磁悬浮轴承，残余摩擦扭矩不高于±15nN.</w:t>
            </w:r>
            <w:r w:rsidRPr="00AA4960">
              <w:rPr>
                <w:rFonts w:asciiTheme="minorEastAsia" w:eastAsiaTheme="minorEastAsia" w:hAnsiTheme="minorEastAsia"/>
              </w:rPr>
              <w:t>m</w:t>
            </w:r>
          </w:p>
        </w:tc>
        <w:tc>
          <w:tcPr>
            <w:tcW w:w="2835" w:type="dxa"/>
          </w:tcPr>
          <w:p w14:paraId="5327AC1A" w14:textId="77777777" w:rsidR="00C91F8E" w:rsidRPr="005931F7" w:rsidRDefault="00C91F8E" w:rsidP="006E269B">
            <w:pPr>
              <w:rPr>
                <w:b/>
                <w:szCs w:val="21"/>
              </w:rPr>
            </w:pPr>
          </w:p>
        </w:tc>
        <w:tc>
          <w:tcPr>
            <w:tcW w:w="1275" w:type="dxa"/>
          </w:tcPr>
          <w:p w14:paraId="34024912" w14:textId="77777777" w:rsidR="00C91F8E" w:rsidRPr="005931F7" w:rsidRDefault="00C91F8E" w:rsidP="006E269B">
            <w:pPr>
              <w:rPr>
                <w:b/>
                <w:szCs w:val="21"/>
              </w:rPr>
            </w:pPr>
          </w:p>
        </w:tc>
        <w:tc>
          <w:tcPr>
            <w:tcW w:w="709" w:type="dxa"/>
          </w:tcPr>
          <w:p w14:paraId="56BA1965" w14:textId="77777777" w:rsidR="00C91F8E" w:rsidRPr="005931F7" w:rsidRDefault="00C91F8E" w:rsidP="006E269B">
            <w:pPr>
              <w:rPr>
                <w:b/>
                <w:szCs w:val="21"/>
              </w:rPr>
            </w:pPr>
          </w:p>
        </w:tc>
      </w:tr>
      <w:tr w:rsidR="00C91F8E" w14:paraId="7046A473" w14:textId="77777777" w:rsidTr="006E269B">
        <w:trPr>
          <w:trHeight w:val="450"/>
        </w:trPr>
        <w:tc>
          <w:tcPr>
            <w:tcW w:w="568" w:type="dxa"/>
            <w:vMerge/>
            <w:vAlign w:val="center"/>
          </w:tcPr>
          <w:p w14:paraId="408E1156" w14:textId="77777777" w:rsidR="00C91F8E" w:rsidRDefault="00C91F8E" w:rsidP="006E269B">
            <w:pPr>
              <w:jc w:val="center"/>
              <w:rPr>
                <w:b/>
                <w:szCs w:val="21"/>
              </w:rPr>
            </w:pPr>
          </w:p>
        </w:tc>
        <w:tc>
          <w:tcPr>
            <w:tcW w:w="709" w:type="dxa"/>
            <w:vMerge/>
            <w:vAlign w:val="center"/>
          </w:tcPr>
          <w:p w14:paraId="253BE031" w14:textId="77777777" w:rsidR="00C91F8E" w:rsidRDefault="00C91F8E" w:rsidP="006E269B">
            <w:pPr>
              <w:jc w:val="center"/>
              <w:rPr>
                <w:b/>
                <w:szCs w:val="21"/>
              </w:rPr>
            </w:pPr>
          </w:p>
        </w:tc>
        <w:tc>
          <w:tcPr>
            <w:tcW w:w="2835" w:type="dxa"/>
          </w:tcPr>
          <w:p w14:paraId="05148A60" w14:textId="77777777" w:rsidR="00C91F8E" w:rsidRDefault="00C91F8E" w:rsidP="006E269B">
            <w:pPr>
              <w:rPr>
                <w:b/>
                <w:szCs w:val="21"/>
              </w:rPr>
            </w:pPr>
            <w:r>
              <w:rPr>
                <w:rFonts w:hint="eastAsia"/>
                <w:b/>
                <w:szCs w:val="21"/>
              </w:rPr>
              <w:t>1.3</w:t>
            </w:r>
            <w:r w:rsidRPr="00AA4960">
              <w:rPr>
                <w:rFonts w:asciiTheme="minorEastAsia" w:eastAsiaTheme="minorEastAsia" w:hAnsiTheme="minorEastAsia" w:hint="eastAsia"/>
              </w:rPr>
              <w:t>扭矩分辨率（nN.m）：≤0</w:t>
            </w:r>
            <w:r w:rsidRPr="00AA4960">
              <w:rPr>
                <w:rFonts w:asciiTheme="minorEastAsia" w:eastAsiaTheme="minorEastAsia" w:hAnsiTheme="minorEastAsia"/>
              </w:rPr>
              <w:t>.1</w:t>
            </w:r>
          </w:p>
        </w:tc>
        <w:tc>
          <w:tcPr>
            <w:tcW w:w="2835" w:type="dxa"/>
          </w:tcPr>
          <w:p w14:paraId="000D3ECC" w14:textId="77777777" w:rsidR="00C91F8E" w:rsidRDefault="00C91F8E" w:rsidP="006E269B">
            <w:pPr>
              <w:rPr>
                <w:b/>
                <w:szCs w:val="21"/>
              </w:rPr>
            </w:pPr>
          </w:p>
        </w:tc>
        <w:tc>
          <w:tcPr>
            <w:tcW w:w="1275" w:type="dxa"/>
          </w:tcPr>
          <w:p w14:paraId="172EDB3F" w14:textId="77777777" w:rsidR="00C91F8E" w:rsidRDefault="00C91F8E" w:rsidP="006E269B">
            <w:pPr>
              <w:rPr>
                <w:b/>
                <w:szCs w:val="21"/>
              </w:rPr>
            </w:pPr>
          </w:p>
        </w:tc>
        <w:tc>
          <w:tcPr>
            <w:tcW w:w="709" w:type="dxa"/>
          </w:tcPr>
          <w:p w14:paraId="7B9DD022" w14:textId="77777777" w:rsidR="00C91F8E" w:rsidRDefault="00C91F8E" w:rsidP="006E269B">
            <w:pPr>
              <w:rPr>
                <w:b/>
                <w:szCs w:val="21"/>
              </w:rPr>
            </w:pPr>
          </w:p>
        </w:tc>
      </w:tr>
      <w:tr w:rsidR="00C91F8E" w14:paraId="59DB6A89" w14:textId="77777777" w:rsidTr="006E269B">
        <w:trPr>
          <w:trHeight w:val="510"/>
        </w:trPr>
        <w:tc>
          <w:tcPr>
            <w:tcW w:w="568" w:type="dxa"/>
            <w:vMerge/>
            <w:vAlign w:val="center"/>
          </w:tcPr>
          <w:p w14:paraId="611FC065" w14:textId="77777777" w:rsidR="00C91F8E" w:rsidRDefault="00C91F8E" w:rsidP="006E269B">
            <w:pPr>
              <w:jc w:val="center"/>
              <w:rPr>
                <w:b/>
                <w:szCs w:val="21"/>
              </w:rPr>
            </w:pPr>
          </w:p>
        </w:tc>
        <w:tc>
          <w:tcPr>
            <w:tcW w:w="709" w:type="dxa"/>
            <w:vMerge/>
            <w:vAlign w:val="center"/>
          </w:tcPr>
          <w:p w14:paraId="1A24BCD5" w14:textId="77777777" w:rsidR="00C91F8E" w:rsidRDefault="00C91F8E" w:rsidP="006E269B">
            <w:pPr>
              <w:jc w:val="center"/>
              <w:rPr>
                <w:b/>
                <w:szCs w:val="21"/>
              </w:rPr>
            </w:pPr>
          </w:p>
        </w:tc>
        <w:tc>
          <w:tcPr>
            <w:tcW w:w="2835" w:type="dxa"/>
          </w:tcPr>
          <w:p w14:paraId="0E6CFE90" w14:textId="77777777" w:rsidR="00C91F8E" w:rsidRDefault="00C91F8E" w:rsidP="006E269B">
            <w:pPr>
              <w:rPr>
                <w:b/>
                <w:szCs w:val="21"/>
              </w:rPr>
            </w:pPr>
            <w:r>
              <w:rPr>
                <w:rFonts w:hint="eastAsia"/>
                <w:b/>
                <w:szCs w:val="21"/>
              </w:rPr>
              <w:t>1.4</w:t>
            </w:r>
            <w:r w:rsidRPr="00AA4960">
              <w:rPr>
                <w:rFonts w:asciiTheme="minorEastAsia" w:eastAsiaTheme="minorEastAsia" w:hAnsiTheme="minorEastAsia" w:hint="eastAsia"/>
              </w:rPr>
              <w:t>角位移分辨率（nrad）：≤1</w:t>
            </w:r>
            <w:r w:rsidRPr="00AA4960">
              <w:rPr>
                <w:rFonts w:asciiTheme="minorEastAsia" w:eastAsiaTheme="minorEastAsia" w:hAnsiTheme="minorEastAsia"/>
              </w:rPr>
              <w:t>0</w:t>
            </w:r>
          </w:p>
        </w:tc>
        <w:tc>
          <w:tcPr>
            <w:tcW w:w="2835" w:type="dxa"/>
          </w:tcPr>
          <w:p w14:paraId="066EA339" w14:textId="77777777" w:rsidR="00C91F8E" w:rsidRDefault="00C91F8E" w:rsidP="006E269B">
            <w:pPr>
              <w:rPr>
                <w:b/>
                <w:szCs w:val="21"/>
              </w:rPr>
            </w:pPr>
          </w:p>
        </w:tc>
        <w:tc>
          <w:tcPr>
            <w:tcW w:w="1275" w:type="dxa"/>
          </w:tcPr>
          <w:p w14:paraId="5D786B11" w14:textId="77777777" w:rsidR="00C91F8E" w:rsidRDefault="00C91F8E" w:rsidP="006E269B">
            <w:pPr>
              <w:rPr>
                <w:b/>
                <w:szCs w:val="21"/>
              </w:rPr>
            </w:pPr>
          </w:p>
        </w:tc>
        <w:tc>
          <w:tcPr>
            <w:tcW w:w="709" w:type="dxa"/>
          </w:tcPr>
          <w:p w14:paraId="6FB04F34" w14:textId="77777777" w:rsidR="00C91F8E" w:rsidRDefault="00C91F8E" w:rsidP="006E269B">
            <w:pPr>
              <w:rPr>
                <w:b/>
                <w:szCs w:val="21"/>
              </w:rPr>
            </w:pPr>
          </w:p>
        </w:tc>
      </w:tr>
      <w:tr w:rsidR="00C91F8E" w14:paraId="480920C1" w14:textId="77777777" w:rsidTr="006E269B">
        <w:trPr>
          <w:trHeight w:val="510"/>
        </w:trPr>
        <w:tc>
          <w:tcPr>
            <w:tcW w:w="568" w:type="dxa"/>
            <w:vMerge/>
            <w:vAlign w:val="center"/>
          </w:tcPr>
          <w:p w14:paraId="5192F24B" w14:textId="77777777" w:rsidR="00C91F8E" w:rsidRDefault="00C91F8E" w:rsidP="006E269B">
            <w:pPr>
              <w:jc w:val="center"/>
              <w:rPr>
                <w:b/>
                <w:szCs w:val="21"/>
              </w:rPr>
            </w:pPr>
          </w:p>
        </w:tc>
        <w:tc>
          <w:tcPr>
            <w:tcW w:w="709" w:type="dxa"/>
            <w:vMerge/>
            <w:vAlign w:val="center"/>
          </w:tcPr>
          <w:p w14:paraId="0D661000" w14:textId="77777777" w:rsidR="00C91F8E" w:rsidRDefault="00C91F8E" w:rsidP="006E269B">
            <w:pPr>
              <w:jc w:val="center"/>
              <w:rPr>
                <w:b/>
                <w:szCs w:val="21"/>
              </w:rPr>
            </w:pPr>
          </w:p>
        </w:tc>
        <w:tc>
          <w:tcPr>
            <w:tcW w:w="2835" w:type="dxa"/>
          </w:tcPr>
          <w:p w14:paraId="1F8080EE" w14:textId="77777777" w:rsidR="00C91F8E" w:rsidRDefault="00C91F8E" w:rsidP="006E269B">
            <w:pPr>
              <w:rPr>
                <w:b/>
                <w:szCs w:val="21"/>
              </w:rPr>
            </w:pPr>
            <w:r>
              <w:rPr>
                <w:rFonts w:hint="eastAsia"/>
                <w:b/>
                <w:szCs w:val="21"/>
              </w:rPr>
              <w:t>1.5</w:t>
            </w:r>
            <w:r w:rsidRPr="00AA4960">
              <w:rPr>
                <w:rFonts w:asciiTheme="minorEastAsia" w:eastAsiaTheme="minorEastAsia" w:hAnsiTheme="minorEastAsia" w:hint="eastAsia"/>
              </w:rPr>
              <w:t>最小角速率（rad/s）：≤10</w:t>
            </w:r>
            <w:r w:rsidRPr="00AA4960">
              <w:rPr>
                <w:rFonts w:asciiTheme="minorEastAsia" w:eastAsiaTheme="minorEastAsia" w:hAnsiTheme="minorEastAsia" w:hint="eastAsia"/>
                <w:vertAlign w:val="superscript"/>
              </w:rPr>
              <w:t>-</w:t>
            </w:r>
            <w:r w:rsidRPr="00AA4960">
              <w:rPr>
                <w:rFonts w:asciiTheme="minorEastAsia" w:eastAsiaTheme="minorEastAsia" w:hAnsiTheme="minorEastAsia"/>
                <w:vertAlign w:val="superscript"/>
              </w:rPr>
              <w:t>10</w:t>
            </w:r>
          </w:p>
        </w:tc>
        <w:tc>
          <w:tcPr>
            <w:tcW w:w="2835" w:type="dxa"/>
          </w:tcPr>
          <w:p w14:paraId="1FDEF564" w14:textId="77777777" w:rsidR="00C91F8E" w:rsidRDefault="00C91F8E" w:rsidP="006E269B">
            <w:pPr>
              <w:rPr>
                <w:b/>
                <w:szCs w:val="21"/>
              </w:rPr>
            </w:pPr>
          </w:p>
        </w:tc>
        <w:tc>
          <w:tcPr>
            <w:tcW w:w="1275" w:type="dxa"/>
          </w:tcPr>
          <w:p w14:paraId="4778C961" w14:textId="77777777" w:rsidR="00C91F8E" w:rsidRDefault="00C91F8E" w:rsidP="006E269B">
            <w:pPr>
              <w:rPr>
                <w:b/>
                <w:szCs w:val="21"/>
              </w:rPr>
            </w:pPr>
          </w:p>
        </w:tc>
        <w:tc>
          <w:tcPr>
            <w:tcW w:w="709" w:type="dxa"/>
          </w:tcPr>
          <w:p w14:paraId="7FD27616" w14:textId="77777777" w:rsidR="00C91F8E" w:rsidRDefault="00C91F8E" w:rsidP="006E269B">
            <w:pPr>
              <w:rPr>
                <w:b/>
                <w:szCs w:val="21"/>
              </w:rPr>
            </w:pPr>
          </w:p>
        </w:tc>
      </w:tr>
      <w:tr w:rsidR="00C91F8E" w14:paraId="3B169539" w14:textId="77777777" w:rsidTr="006E269B">
        <w:trPr>
          <w:trHeight w:val="510"/>
        </w:trPr>
        <w:tc>
          <w:tcPr>
            <w:tcW w:w="568" w:type="dxa"/>
            <w:vMerge/>
            <w:vAlign w:val="center"/>
          </w:tcPr>
          <w:p w14:paraId="213A6235" w14:textId="77777777" w:rsidR="00C91F8E" w:rsidRDefault="00C91F8E" w:rsidP="006E269B">
            <w:pPr>
              <w:jc w:val="center"/>
              <w:rPr>
                <w:b/>
                <w:szCs w:val="21"/>
              </w:rPr>
            </w:pPr>
          </w:p>
        </w:tc>
        <w:tc>
          <w:tcPr>
            <w:tcW w:w="709" w:type="dxa"/>
            <w:vMerge/>
            <w:vAlign w:val="center"/>
          </w:tcPr>
          <w:p w14:paraId="57D659C7" w14:textId="77777777" w:rsidR="00C91F8E" w:rsidRDefault="00C91F8E" w:rsidP="006E269B">
            <w:pPr>
              <w:jc w:val="center"/>
              <w:rPr>
                <w:b/>
                <w:szCs w:val="21"/>
              </w:rPr>
            </w:pPr>
          </w:p>
        </w:tc>
        <w:tc>
          <w:tcPr>
            <w:tcW w:w="2835" w:type="dxa"/>
          </w:tcPr>
          <w:p w14:paraId="553F0EEB" w14:textId="77777777" w:rsidR="00C91F8E" w:rsidRDefault="00C91F8E" w:rsidP="006E269B">
            <w:pPr>
              <w:rPr>
                <w:b/>
                <w:szCs w:val="21"/>
              </w:rPr>
            </w:pPr>
            <w:r>
              <w:rPr>
                <w:rFonts w:hint="eastAsia"/>
                <w:b/>
                <w:szCs w:val="21"/>
              </w:rPr>
              <w:t>1.6</w:t>
            </w:r>
            <w:r w:rsidRPr="00AA4960">
              <w:rPr>
                <w:rFonts w:asciiTheme="minorEastAsia" w:eastAsiaTheme="minorEastAsia" w:hAnsiTheme="minorEastAsia" w:hint="eastAsia"/>
              </w:rPr>
              <w:t>最大角速率（rad/s）：≥3</w:t>
            </w:r>
            <w:r w:rsidRPr="00AA4960">
              <w:rPr>
                <w:rFonts w:asciiTheme="minorEastAsia" w:eastAsiaTheme="minorEastAsia" w:hAnsiTheme="minorEastAsia"/>
              </w:rPr>
              <w:t>00</w:t>
            </w:r>
          </w:p>
        </w:tc>
        <w:tc>
          <w:tcPr>
            <w:tcW w:w="2835" w:type="dxa"/>
          </w:tcPr>
          <w:p w14:paraId="6F2C2F3A" w14:textId="77777777" w:rsidR="00C91F8E" w:rsidRDefault="00C91F8E" w:rsidP="006E269B">
            <w:pPr>
              <w:rPr>
                <w:b/>
                <w:szCs w:val="21"/>
              </w:rPr>
            </w:pPr>
          </w:p>
        </w:tc>
        <w:tc>
          <w:tcPr>
            <w:tcW w:w="1275" w:type="dxa"/>
          </w:tcPr>
          <w:p w14:paraId="0D1CA674" w14:textId="77777777" w:rsidR="00C91F8E" w:rsidRDefault="00C91F8E" w:rsidP="006E269B">
            <w:pPr>
              <w:rPr>
                <w:b/>
                <w:szCs w:val="21"/>
              </w:rPr>
            </w:pPr>
          </w:p>
        </w:tc>
        <w:tc>
          <w:tcPr>
            <w:tcW w:w="709" w:type="dxa"/>
          </w:tcPr>
          <w:p w14:paraId="1F2A76A7" w14:textId="77777777" w:rsidR="00C91F8E" w:rsidRDefault="00C91F8E" w:rsidP="006E269B">
            <w:pPr>
              <w:rPr>
                <w:b/>
                <w:szCs w:val="21"/>
              </w:rPr>
            </w:pPr>
          </w:p>
        </w:tc>
      </w:tr>
      <w:tr w:rsidR="00C91F8E" w14:paraId="491C75A4" w14:textId="77777777" w:rsidTr="006E269B">
        <w:trPr>
          <w:trHeight w:val="510"/>
        </w:trPr>
        <w:tc>
          <w:tcPr>
            <w:tcW w:w="568" w:type="dxa"/>
            <w:vMerge/>
            <w:vAlign w:val="center"/>
          </w:tcPr>
          <w:p w14:paraId="6C677A28" w14:textId="77777777" w:rsidR="00C91F8E" w:rsidRDefault="00C91F8E" w:rsidP="006E269B">
            <w:pPr>
              <w:jc w:val="center"/>
              <w:rPr>
                <w:b/>
                <w:szCs w:val="21"/>
              </w:rPr>
            </w:pPr>
          </w:p>
        </w:tc>
        <w:tc>
          <w:tcPr>
            <w:tcW w:w="709" w:type="dxa"/>
            <w:vMerge/>
            <w:vAlign w:val="center"/>
          </w:tcPr>
          <w:p w14:paraId="58C63130" w14:textId="77777777" w:rsidR="00C91F8E" w:rsidRDefault="00C91F8E" w:rsidP="006E269B">
            <w:pPr>
              <w:jc w:val="center"/>
              <w:rPr>
                <w:b/>
                <w:szCs w:val="21"/>
              </w:rPr>
            </w:pPr>
          </w:p>
        </w:tc>
        <w:tc>
          <w:tcPr>
            <w:tcW w:w="2835" w:type="dxa"/>
          </w:tcPr>
          <w:p w14:paraId="4659E491" w14:textId="77777777" w:rsidR="00C91F8E" w:rsidRDefault="00C91F8E" w:rsidP="006E269B">
            <w:pPr>
              <w:rPr>
                <w:b/>
                <w:szCs w:val="21"/>
              </w:rPr>
            </w:pPr>
            <w:r>
              <w:rPr>
                <w:rFonts w:hint="eastAsia"/>
                <w:b/>
                <w:szCs w:val="21"/>
              </w:rPr>
              <w:t>1.7</w:t>
            </w:r>
            <w:r w:rsidRPr="00AA4960">
              <w:rPr>
                <w:rFonts w:asciiTheme="minorEastAsia" w:eastAsiaTheme="minorEastAsia" w:hAnsiTheme="minorEastAsia" w:hint="eastAsia"/>
              </w:rPr>
              <w:t>最小频率（</w:t>
            </w:r>
            <w:r w:rsidRPr="00AA4960">
              <w:rPr>
                <w:rFonts w:asciiTheme="minorEastAsia" w:eastAsiaTheme="minorEastAsia" w:hAnsiTheme="minorEastAsia"/>
              </w:rPr>
              <w:t>HZ</w:t>
            </w:r>
            <w:r w:rsidRPr="00AA4960">
              <w:rPr>
                <w:rFonts w:asciiTheme="minorEastAsia" w:eastAsiaTheme="minorEastAsia" w:hAnsiTheme="minorEastAsia" w:hint="eastAsia"/>
              </w:rPr>
              <w:t>）：≤10</w:t>
            </w:r>
            <w:r w:rsidRPr="00AA4960">
              <w:rPr>
                <w:rFonts w:asciiTheme="minorEastAsia" w:eastAsiaTheme="minorEastAsia" w:hAnsiTheme="minorEastAsia" w:hint="eastAsia"/>
                <w:vertAlign w:val="superscript"/>
              </w:rPr>
              <w:t>-</w:t>
            </w:r>
            <w:r w:rsidRPr="00AA4960">
              <w:rPr>
                <w:rFonts w:asciiTheme="minorEastAsia" w:eastAsiaTheme="minorEastAsia" w:hAnsiTheme="minorEastAsia"/>
                <w:vertAlign w:val="superscript"/>
              </w:rPr>
              <w:t>7</w:t>
            </w:r>
          </w:p>
        </w:tc>
        <w:tc>
          <w:tcPr>
            <w:tcW w:w="2835" w:type="dxa"/>
          </w:tcPr>
          <w:p w14:paraId="01A25842" w14:textId="77777777" w:rsidR="00C91F8E" w:rsidRDefault="00C91F8E" w:rsidP="006E269B">
            <w:pPr>
              <w:rPr>
                <w:b/>
                <w:szCs w:val="21"/>
              </w:rPr>
            </w:pPr>
          </w:p>
        </w:tc>
        <w:tc>
          <w:tcPr>
            <w:tcW w:w="1275" w:type="dxa"/>
          </w:tcPr>
          <w:p w14:paraId="4C209DB0" w14:textId="77777777" w:rsidR="00C91F8E" w:rsidRDefault="00C91F8E" w:rsidP="006E269B">
            <w:pPr>
              <w:rPr>
                <w:b/>
                <w:szCs w:val="21"/>
              </w:rPr>
            </w:pPr>
          </w:p>
        </w:tc>
        <w:tc>
          <w:tcPr>
            <w:tcW w:w="709" w:type="dxa"/>
          </w:tcPr>
          <w:p w14:paraId="1A4E4E3F" w14:textId="77777777" w:rsidR="00C91F8E" w:rsidRDefault="00C91F8E" w:rsidP="006E269B">
            <w:pPr>
              <w:rPr>
                <w:b/>
                <w:szCs w:val="21"/>
              </w:rPr>
            </w:pPr>
          </w:p>
        </w:tc>
      </w:tr>
      <w:tr w:rsidR="00C91F8E" w14:paraId="3DAD5C08" w14:textId="77777777" w:rsidTr="006E269B">
        <w:trPr>
          <w:trHeight w:val="510"/>
        </w:trPr>
        <w:tc>
          <w:tcPr>
            <w:tcW w:w="568" w:type="dxa"/>
            <w:vMerge/>
            <w:vAlign w:val="center"/>
          </w:tcPr>
          <w:p w14:paraId="63D9FB9A" w14:textId="77777777" w:rsidR="00C91F8E" w:rsidRDefault="00C91F8E" w:rsidP="006E269B">
            <w:pPr>
              <w:jc w:val="center"/>
              <w:rPr>
                <w:b/>
                <w:szCs w:val="21"/>
              </w:rPr>
            </w:pPr>
          </w:p>
        </w:tc>
        <w:tc>
          <w:tcPr>
            <w:tcW w:w="709" w:type="dxa"/>
            <w:vMerge/>
            <w:vAlign w:val="center"/>
          </w:tcPr>
          <w:p w14:paraId="3C9639C8" w14:textId="77777777" w:rsidR="00C91F8E" w:rsidRDefault="00C91F8E" w:rsidP="006E269B">
            <w:pPr>
              <w:jc w:val="center"/>
              <w:rPr>
                <w:b/>
                <w:szCs w:val="21"/>
              </w:rPr>
            </w:pPr>
          </w:p>
        </w:tc>
        <w:tc>
          <w:tcPr>
            <w:tcW w:w="2835" w:type="dxa"/>
          </w:tcPr>
          <w:p w14:paraId="6A338AA4" w14:textId="77777777" w:rsidR="00C91F8E" w:rsidRDefault="00C91F8E" w:rsidP="006E269B">
            <w:pPr>
              <w:rPr>
                <w:b/>
                <w:szCs w:val="21"/>
              </w:rPr>
            </w:pPr>
            <w:r>
              <w:rPr>
                <w:rFonts w:hint="eastAsia"/>
                <w:b/>
                <w:szCs w:val="21"/>
              </w:rPr>
              <w:t>1.8</w:t>
            </w:r>
            <w:r w:rsidRPr="00AA4960">
              <w:rPr>
                <w:rFonts w:asciiTheme="minorEastAsia" w:eastAsiaTheme="minorEastAsia" w:hAnsiTheme="minorEastAsia" w:hint="eastAsia"/>
              </w:rPr>
              <w:t>最大频率（</w:t>
            </w:r>
            <w:r w:rsidRPr="00AA4960">
              <w:rPr>
                <w:rFonts w:asciiTheme="minorEastAsia" w:eastAsiaTheme="minorEastAsia" w:hAnsiTheme="minorEastAsia"/>
              </w:rPr>
              <w:t>HZ</w:t>
            </w:r>
            <w:r w:rsidRPr="00AA4960">
              <w:rPr>
                <w:rFonts w:asciiTheme="minorEastAsia" w:eastAsiaTheme="minorEastAsia" w:hAnsiTheme="minorEastAsia" w:hint="eastAsia"/>
              </w:rPr>
              <w:t>）：≥</w:t>
            </w:r>
            <w:r w:rsidRPr="00AA4960">
              <w:rPr>
                <w:rFonts w:asciiTheme="minorEastAsia" w:eastAsiaTheme="minorEastAsia" w:hAnsiTheme="minorEastAsia"/>
              </w:rPr>
              <w:t>100</w:t>
            </w:r>
          </w:p>
        </w:tc>
        <w:tc>
          <w:tcPr>
            <w:tcW w:w="2835" w:type="dxa"/>
          </w:tcPr>
          <w:p w14:paraId="565A9F60" w14:textId="77777777" w:rsidR="00C91F8E" w:rsidRDefault="00C91F8E" w:rsidP="006E269B">
            <w:pPr>
              <w:rPr>
                <w:b/>
                <w:szCs w:val="21"/>
              </w:rPr>
            </w:pPr>
          </w:p>
        </w:tc>
        <w:tc>
          <w:tcPr>
            <w:tcW w:w="1275" w:type="dxa"/>
          </w:tcPr>
          <w:p w14:paraId="6DA111FE" w14:textId="77777777" w:rsidR="00C91F8E" w:rsidRDefault="00C91F8E" w:rsidP="006E269B">
            <w:pPr>
              <w:rPr>
                <w:b/>
                <w:szCs w:val="21"/>
              </w:rPr>
            </w:pPr>
          </w:p>
        </w:tc>
        <w:tc>
          <w:tcPr>
            <w:tcW w:w="709" w:type="dxa"/>
          </w:tcPr>
          <w:p w14:paraId="573C4199" w14:textId="77777777" w:rsidR="00C91F8E" w:rsidRDefault="00C91F8E" w:rsidP="006E269B">
            <w:pPr>
              <w:rPr>
                <w:b/>
                <w:szCs w:val="21"/>
              </w:rPr>
            </w:pPr>
          </w:p>
        </w:tc>
      </w:tr>
      <w:tr w:rsidR="00C91F8E" w14:paraId="164B16E1" w14:textId="77777777" w:rsidTr="006E269B">
        <w:trPr>
          <w:trHeight w:val="510"/>
        </w:trPr>
        <w:tc>
          <w:tcPr>
            <w:tcW w:w="568" w:type="dxa"/>
            <w:vMerge/>
            <w:vAlign w:val="center"/>
          </w:tcPr>
          <w:p w14:paraId="3EB06364" w14:textId="77777777" w:rsidR="00C91F8E" w:rsidRDefault="00C91F8E" w:rsidP="006E269B">
            <w:pPr>
              <w:jc w:val="center"/>
              <w:rPr>
                <w:b/>
                <w:szCs w:val="21"/>
              </w:rPr>
            </w:pPr>
          </w:p>
        </w:tc>
        <w:tc>
          <w:tcPr>
            <w:tcW w:w="709" w:type="dxa"/>
            <w:vMerge/>
            <w:vAlign w:val="center"/>
          </w:tcPr>
          <w:p w14:paraId="0FE1CDEB" w14:textId="77777777" w:rsidR="00C91F8E" w:rsidRDefault="00C91F8E" w:rsidP="006E269B">
            <w:pPr>
              <w:jc w:val="center"/>
              <w:rPr>
                <w:b/>
                <w:szCs w:val="21"/>
              </w:rPr>
            </w:pPr>
          </w:p>
        </w:tc>
        <w:tc>
          <w:tcPr>
            <w:tcW w:w="2835" w:type="dxa"/>
          </w:tcPr>
          <w:p w14:paraId="64A57AFF" w14:textId="77777777" w:rsidR="00C91F8E" w:rsidRDefault="00C91F8E" w:rsidP="006E269B">
            <w:pPr>
              <w:rPr>
                <w:b/>
                <w:szCs w:val="21"/>
              </w:rPr>
            </w:pPr>
            <w:r>
              <w:rPr>
                <w:rFonts w:hint="eastAsia"/>
                <w:b/>
                <w:szCs w:val="21"/>
              </w:rPr>
              <w:t>1.9</w:t>
            </w:r>
            <w:r w:rsidRPr="00AA4960">
              <w:rPr>
                <w:rFonts w:asciiTheme="minorEastAsia" w:eastAsiaTheme="minorEastAsia" w:hAnsiTheme="minorEastAsia" w:hint="eastAsia"/>
              </w:rPr>
              <w:t>应变切换时间（ms，设定值的9</w:t>
            </w:r>
            <w:r w:rsidRPr="00AA4960">
              <w:rPr>
                <w:rFonts w:asciiTheme="minorEastAsia" w:eastAsiaTheme="minorEastAsia" w:hAnsiTheme="minorEastAsia"/>
              </w:rPr>
              <w:t>9%</w:t>
            </w:r>
            <w:r w:rsidRPr="00AA4960">
              <w:rPr>
                <w:rFonts w:asciiTheme="minorEastAsia" w:eastAsiaTheme="minorEastAsia" w:hAnsiTheme="minorEastAsia" w:hint="eastAsia"/>
              </w:rPr>
              <w:t>，所有样品）：≤1</w:t>
            </w:r>
            <w:r w:rsidRPr="00AA4960">
              <w:rPr>
                <w:rFonts w:asciiTheme="minorEastAsia" w:eastAsiaTheme="minorEastAsia" w:hAnsiTheme="minorEastAsia"/>
              </w:rPr>
              <w:t>5</w:t>
            </w:r>
          </w:p>
        </w:tc>
        <w:tc>
          <w:tcPr>
            <w:tcW w:w="2835" w:type="dxa"/>
          </w:tcPr>
          <w:p w14:paraId="3B6C858B" w14:textId="77777777" w:rsidR="00C91F8E" w:rsidRDefault="00C91F8E" w:rsidP="006E269B">
            <w:pPr>
              <w:rPr>
                <w:b/>
                <w:szCs w:val="21"/>
              </w:rPr>
            </w:pPr>
          </w:p>
        </w:tc>
        <w:tc>
          <w:tcPr>
            <w:tcW w:w="1275" w:type="dxa"/>
          </w:tcPr>
          <w:p w14:paraId="4D4BF778" w14:textId="77777777" w:rsidR="00C91F8E" w:rsidRDefault="00C91F8E" w:rsidP="006E269B">
            <w:pPr>
              <w:rPr>
                <w:b/>
                <w:szCs w:val="21"/>
              </w:rPr>
            </w:pPr>
          </w:p>
        </w:tc>
        <w:tc>
          <w:tcPr>
            <w:tcW w:w="709" w:type="dxa"/>
          </w:tcPr>
          <w:p w14:paraId="7661857E" w14:textId="77777777" w:rsidR="00C91F8E" w:rsidRDefault="00C91F8E" w:rsidP="006E269B">
            <w:pPr>
              <w:rPr>
                <w:b/>
                <w:szCs w:val="21"/>
              </w:rPr>
            </w:pPr>
          </w:p>
        </w:tc>
      </w:tr>
      <w:tr w:rsidR="00C91F8E" w14:paraId="75E033BF" w14:textId="77777777" w:rsidTr="006E269B">
        <w:trPr>
          <w:trHeight w:val="510"/>
        </w:trPr>
        <w:tc>
          <w:tcPr>
            <w:tcW w:w="568" w:type="dxa"/>
            <w:vMerge/>
            <w:vAlign w:val="center"/>
          </w:tcPr>
          <w:p w14:paraId="59B982FD" w14:textId="77777777" w:rsidR="00C91F8E" w:rsidRDefault="00C91F8E" w:rsidP="006E269B">
            <w:pPr>
              <w:jc w:val="center"/>
              <w:rPr>
                <w:b/>
                <w:szCs w:val="21"/>
              </w:rPr>
            </w:pPr>
          </w:p>
        </w:tc>
        <w:tc>
          <w:tcPr>
            <w:tcW w:w="709" w:type="dxa"/>
            <w:vMerge/>
            <w:vAlign w:val="center"/>
          </w:tcPr>
          <w:p w14:paraId="3CE3082A" w14:textId="77777777" w:rsidR="00C91F8E" w:rsidRDefault="00C91F8E" w:rsidP="006E269B">
            <w:pPr>
              <w:jc w:val="center"/>
              <w:rPr>
                <w:b/>
                <w:szCs w:val="21"/>
              </w:rPr>
            </w:pPr>
          </w:p>
        </w:tc>
        <w:tc>
          <w:tcPr>
            <w:tcW w:w="2835" w:type="dxa"/>
          </w:tcPr>
          <w:p w14:paraId="6CBD0E71" w14:textId="77777777" w:rsidR="00C91F8E" w:rsidRDefault="00C91F8E" w:rsidP="006E269B">
            <w:pPr>
              <w:rPr>
                <w:b/>
                <w:szCs w:val="21"/>
              </w:rPr>
            </w:pPr>
            <w:r w:rsidRPr="00AA4960">
              <w:rPr>
                <w:rFonts w:asciiTheme="minorEastAsia" w:eastAsiaTheme="minorEastAsia" w:hAnsiTheme="minorEastAsia" w:hint="eastAsia"/>
              </w:rPr>
              <w:t>★</w:t>
            </w:r>
            <w:r>
              <w:rPr>
                <w:rFonts w:hint="eastAsia"/>
                <w:b/>
                <w:szCs w:val="21"/>
              </w:rPr>
              <w:t>1.10</w:t>
            </w:r>
            <w:r w:rsidRPr="00AA4960">
              <w:rPr>
                <w:rFonts w:asciiTheme="minorEastAsia" w:eastAsiaTheme="minorEastAsia" w:hAnsiTheme="minorEastAsia" w:hint="eastAsia"/>
              </w:rPr>
              <w:t>速率切换时间（ms，设定值的9</w:t>
            </w:r>
            <w:r w:rsidRPr="00AA4960">
              <w:rPr>
                <w:rFonts w:asciiTheme="minorEastAsia" w:eastAsiaTheme="minorEastAsia" w:hAnsiTheme="minorEastAsia"/>
              </w:rPr>
              <w:t>9%</w:t>
            </w:r>
            <w:r w:rsidRPr="00AA4960">
              <w:rPr>
                <w:rFonts w:asciiTheme="minorEastAsia" w:eastAsiaTheme="minorEastAsia" w:hAnsiTheme="minorEastAsia" w:hint="eastAsia"/>
              </w:rPr>
              <w:t>，所有样品）：≤</w:t>
            </w:r>
            <w:r w:rsidRPr="00AA4960">
              <w:rPr>
                <w:rFonts w:asciiTheme="minorEastAsia" w:eastAsiaTheme="minorEastAsia" w:hAnsiTheme="minorEastAsia"/>
              </w:rPr>
              <w:t>5</w:t>
            </w:r>
          </w:p>
        </w:tc>
        <w:tc>
          <w:tcPr>
            <w:tcW w:w="2835" w:type="dxa"/>
          </w:tcPr>
          <w:p w14:paraId="2BE0076D" w14:textId="77777777" w:rsidR="00C91F8E" w:rsidRPr="00AA4960" w:rsidRDefault="00C91F8E" w:rsidP="006E269B">
            <w:pPr>
              <w:rPr>
                <w:rFonts w:asciiTheme="minorEastAsia" w:eastAsiaTheme="minorEastAsia" w:hAnsiTheme="minorEastAsia"/>
              </w:rPr>
            </w:pPr>
          </w:p>
        </w:tc>
        <w:tc>
          <w:tcPr>
            <w:tcW w:w="1275" w:type="dxa"/>
          </w:tcPr>
          <w:p w14:paraId="4C89BC89" w14:textId="77777777" w:rsidR="00C91F8E" w:rsidRPr="00AA4960" w:rsidRDefault="00C91F8E" w:rsidP="006E269B">
            <w:pPr>
              <w:rPr>
                <w:rFonts w:asciiTheme="minorEastAsia" w:eastAsiaTheme="minorEastAsia" w:hAnsiTheme="minorEastAsia"/>
              </w:rPr>
            </w:pPr>
          </w:p>
        </w:tc>
        <w:tc>
          <w:tcPr>
            <w:tcW w:w="709" w:type="dxa"/>
          </w:tcPr>
          <w:p w14:paraId="5B12A8BD" w14:textId="77777777" w:rsidR="00C91F8E" w:rsidRPr="00AA4960" w:rsidRDefault="00C91F8E" w:rsidP="006E269B">
            <w:pPr>
              <w:rPr>
                <w:rFonts w:asciiTheme="minorEastAsia" w:eastAsiaTheme="minorEastAsia" w:hAnsiTheme="minorEastAsia"/>
              </w:rPr>
            </w:pPr>
          </w:p>
        </w:tc>
      </w:tr>
      <w:tr w:rsidR="00C91F8E" w14:paraId="7531A490" w14:textId="77777777" w:rsidTr="006E269B">
        <w:trPr>
          <w:trHeight w:val="510"/>
        </w:trPr>
        <w:tc>
          <w:tcPr>
            <w:tcW w:w="568" w:type="dxa"/>
            <w:vMerge/>
            <w:vAlign w:val="center"/>
          </w:tcPr>
          <w:p w14:paraId="352E2577" w14:textId="77777777" w:rsidR="00C91F8E" w:rsidRDefault="00C91F8E" w:rsidP="006E269B">
            <w:pPr>
              <w:jc w:val="center"/>
              <w:rPr>
                <w:b/>
                <w:szCs w:val="21"/>
              </w:rPr>
            </w:pPr>
          </w:p>
        </w:tc>
        <w:tc>
          <w:tcPr>
            <w:tcW w:w="709" w:type="dxa"/>
            <w:vMerge/>
            <w:vAlign w:val="center"/>
          </w:tcPr>
          <w:p w14:paraId="46602278" w14:textId="77777777" w:rsidR="00C91F8E" w:rsidRDefault="00C91F8E" w:rsidP="006E269B">
            <w:pPr>
              <w:jc w:val="center"/>
              <w:rPr>
                <w:b/>
                <w:szCs w:val="21"/>
              </w:rPr>
            </w:pPr>
          </w:p>
        </w:tc>
        <w:tc>
          <w:tcPr>
            <w:tcW w:w="2835" w:type="dxa"/>
          </w:tcPr>
          <w:p w14:paraId="71172012" w14:textId="77777777" w:rsidR="00C91F8E" w:rsidRDefault="00C91F8E" w:rsidP="006E269B">
            <w:pPr>
              <w:rPr>
                <w:b/>
                <w:szCs w:val="21"/>
              </w:rPr>
            </w:pPr>
            <w:r>
              <w:rPr>
                <w:rFonts w:hint="eastAsia"/>
                <w:b/>
                <w:szCs w:val="21"/>
              </w:rPr>
              <w:t>1.11</w:t>
            </w:r>
            <w:r w:rsidRPr="00AA4960">
              <w:rPr>
                <w:rFonts w:asciiTheme="minorEastAsia" w:eastAsiaTheme="minorEastAsia" w:hAnsiTheme="minorEastAsia" w:hint="eastAsia"/>
              </w:rPr>
              <w:t>轴向力传感器：要求</w:t>
            </w:r>
            <w:proofErr w:type="gramStart"/>
            <w:r w:rsidRPr="00AA4960">
              <w:rPr>
                <w:rFonts w:asciiTheme="minorEastAsia" w:eastAsiaTheme="minorEastAsia" w:hAnsiTheme="minorEastAsia" w:hint="eastAsia"/>
              </w:rPr>
              <w:t>使用零柔量力</w:t>
            </w:r>
            <w:proofErr w:type="gramEnd"/>
            <w:r w:rsidRPr="00AA4960">
              <w:rPr>
                <w:rFonts w:asciiTheme="minorEastAsia" w:eastAsiaTheme="minorEastAsia" w:hAnsiTheme="minorEastAsia" w:hint="eastAsia"/>
              </w:rPr>
              <w:t>平衡传感器（FRT）</w:t>
            </w:r>
          </w:p>
        </w:tc>
        <w:tc>
          <w:tcPr>
            <w:tcW w:w="2835" w:type="dxa"/>
          </w:tcPr>
          <w:p w14:paraId="1F364183" w14:textId="77777777" w:rsidR="00C91F8E" w:rsidRDefault="00C91F8E" w:rsidP="006E269B">
            <w:pPr>
              <w:rPr>
                <w:b/>
                <w:szCs w:val="21"/>
              </w:rPr>
            </w:pPr>
          </w:p>
        </w:tc>
        <w:tc>
          <w:tcPr>
            <w:tcW w:w="1275" w:type="dxa"/>
          </w:tcPr>
          <w:p w14:paraId="7F7BF283" w14:textId="77777777" w:rsidR="00C91F8E" w:rsidRDefault="00C91F8E" w:rsidP="006E269B">
            <w:pPr>
              <w:rPr>
                <w:b/>
                <w:szCs w:val="21"/>
              </w:rPr>
            </w:pPr>
          </w:p>
        </w:tc>
        <w:tc>
          <w:tcPr>
            <w:tcW w:w="709" w:type="dxa"/>
          </w:tcPr>
          <w:p w14:paraId="51138712" w14:textId="77777777" w:rsidR="00C91F8E" w:rsidRDefault="00C91F8E" w:rsidP="006E269B">
            <w:pPr>
              <w:rPr>
                <w:b/>
                <w:szCs w:val="21"/>
              </w:rPr>
            </w:pPr>
          </w:p>
        </w:tc>
      </w:tr>
      <w:tr w:rsidR="00C91F8E" w14:paraId="18125989" w14:textId="77777777" w:rsidTr="006E269B">
        <w:trPr>
          <w:trHeight w:val="510"/>
        </w:trPr>
        <w:tc>
          <w:tcPr>
            <w:tcW w:w="568" w:type="dxa"/>
            <w:vMerge/>
            <w:vAlign w:val="center"/>
          </w:tcPr>
          <w:p w14:paraId="0C831F27" w14:textId="77777777" w:rsidR="00C91F8E" w:rsidRDefault="00C91F8E" w:rsidP="006E269B">
            <w:pPr>
              <w:jc w:val="center"/>
              <w:rPr>
                <w:b/>
                <w:szCs w:val="21"/>
              </w:rPr>
            </w:pPr>
          </w:p>
        </w:tc>
        <w:tc>
          <w:tcPr>
            <w:tcW w:w="709" w:type="dxa"/>
            <w:vMerge/>
            <w:vAlign w:val="center"/>
          </w:tcPr>
          <w:p w14:paraId="1D4ED1F1" w14:textId="77777777" w:rsidR="00C91F8E" w:rsidRDefault="00C91F8E" w:rsidP="006E269B">
            <w:pPr>
              <w:jc w:val="center"/>
              <w:rPr>
                <w:b/>
                <w:szCs w:val="21"/>
              </w:rPr>
            </w:pPr>
          </w:p>
        </w:tc>
        <w:tc>
          <w:tcPr>
            <w:tcW w:w="2835" w:type="dxa"/>
          </w:tcPr>
          <w:p w14:paraId="73D8DBEC" w14:textId="77777777" w:rsidR="00C91F8E" w:rsidRDefault="00C91F8E" w:rsidP="006E269B">
            <w:pPr>
              <w:rPr>
                <w:b/>
                <w:szCs w:val="21"/>
              </w:rPr>
            </w:pPr>
            <w:r>
              <w:rPr>
                <w:rFonts w:hint="eastAsia"/>
                <w:b/>
                <w:szCs w:val="21"/>
              </w:rPr>
              <w:t>1.12</w:t>
            </w:r>
            <w:r w:rsidRPr="00AA4960">
              <w:rPr>
                <w:rFonts w:asciiTheme="minorEastAsia" w:eastAsiaTheme="minorEastAsia" w:hAnsiTheme="minorEastAsia" w:hint="eastAsia"/>
              </w:rPr>
              <w:t>轴向力灵敏度（N）：≤</w:t>
            </w:r>
            <w:r w:rsidRPr="00AA4960">
              <w:rPr>
                <w:rFonts w:asciiTheme="minorEastAsia" w:eastAsiaTheme="minorEastAsia" w:hAnsiTheme="minorEastAsia"/>
              </w:rPr>
              <w:t>0.01</w:t>
            </w:r>
          </w:p>
        </w:tc>
        <w:tc>
          <w:tcPr>
            <w:tcW w:w="2835" w:type="dxa"/>
          </w:tcPr>
          <w:p w14:paraId="6179D09D" w14:textId="77777777" w:rsidR="00C91F8E" w:rsidRDefault="00C91F8E" w:rsidP="006E269B">
            <w:pPr>
              <w:rPr>
                <w:b/>
                <w:szCs w:val="21"/>
              </w:rPr>
            </w:pPr>
          </w:p>
        </w:tc>
        <w:tc>
          <w:tcPr>
            <w:tcW w:w="1275" w:type="dxa"/>
          </w:tcPr>
          <w:p w14:paraId="1944F5D2" w14:textId="77777777" w:rsidR="00C91F8E" w:rsidRDefault="00C91F8E" w:rsidP="006E269B">
            <w:pPr>
              <w:rPr>
                <w:b/>
                <w:szCs w:val="21"/>
              </w:rPr>
            </w:pPr>
          </w:p>
        </w:tc>
        <w:tc>
          <w:tcPr>
            <w:tcW w:w="709" w:type="dxa"/>
          </w:tcPr>
          <w:p w14:paraId="05974A84" w14:textId="77777777" w:rsidR="00C91F8E" w:rsidRDefault="00C91F8E" w:rsidP="006E269B">
            <w:pPr>
              <w:rPr>
                <w:b/>
                <w:szCs w:val="21"/>
              </w:rPr>
            </w:pPr>
          </w:p>
        </w:tc>
      </w:tr>
      <w:tr w:rsidR="00C91F8E" w14:paraId="1417A96E" w14:textId="77777777" w:rsidTr="006E269B">
        <w:trPr>
          <w:trHeight w:val="510"/>
        </w:trPr>
        <w:tc>
          <w:tcPr>
            <w:tcW w:w="568" w:type="dxa"/>
            <w:vMerge/>
            <w:vAlign w:val="center"/>
          </w:tcPr>
          <w:p w14:paraId="13019D5C" w14:textId="77777777" w:rsidR="00C91F8E" w:rsidRDefault="00C91F8E" w:rsidP="006E269B">
            <w:pPr>
              <w:jc w:val="center"/>
              <w:rPr>
                <w:b/>
                <w:szCs w:val="21"/>
              </w:rPr>
            </w:pPr>
          </w:p>
        </w:tc>
        <w:tc>
          <w:tcPr>
            <w:tcW w:w="709" w:type="dxa"/>
            <w:vMerge/>
            <w:vAlign w:val="center"/>
          </w:tcPr>
          <w:p w14:paraId="3FFE9BED" w14:textId="77777777" w:rsidR="00C91F8E" w:rsidRDefault="00C91F8E" w:rsidP="006E269B">
            <w:pPr>
              <w:jc w:val="center"/>
              <w:rPr>
                <w:b/>
                <w:szCs w:val="21"/>
              </w:rPr>
            </w:pPr>
          </w:p>
        </w:tc>
        <w:tc>
          <w:tcPr>
            <w:tcW w:w="2835" w:type="dxa"/>
          </w:tcPr>
          <w:p w14:paraId="25B0B435" w14:textId="77777777" w:rsidR="00C91F8E" w:rsidRDefault="00C91F8E" w:rsidP="006E269B">
            <w:pPr>
              <w:rPr>
                <w:b/>
                <w:szCs w:val="21"/>
              </w:rPr>
            </w:pPr>
            <w:r>
              <w:rPr>
                <w:rFonts w:hint="eastAsia"/>
                <w:b/>
                <w:szCs w:val="21"/>
              </w:rPr>
              <w:t>1.13</w:t>
            </w:r>
            <w:r w:rsidRPr="00AA4960">
              <w:rPr>
                <w:rFonts w:asciiTheme="minorEastAsia" w:eastAsiaTheme="minorEastAsia" w:hAnsiTheme="minorEastAsia" w:hint="eastAsia"/>
              </w:rPr>
              <w:t>最大轴向力（N）：≥5</w:t>
            </w:r>
            <w:r w:rsidRPr="00AA4960">
              <w:rPr>
                <w:rFonts w:asciiTheme="minorEastAsia" w:eastAsiaTheme="minorEastAsia" w:hAnsiTheme="minorEastAsia"/>
              </w:rPr>
              <w:t>0</w:t>
            </w:r>
          </w:p>
        </w:tc>
        <w:tc>
          <w:tcPr>
            <w:tcW w:w="2835" w:type="dxa"/>
          </w:tcPr>
          <w:p w14:paraId="06FE1852" w14:textId="77777777" w:rsidR="00C91F8E" w:rsidRDefault="00C91F8E" w:rsidP="006E269B">
            <w:pPr>
              <w:rPr>
                <w:b/>
                <w:szCs w:val="21"/>
              </w:rPr>
            </w:pPr>
          </w:p>
        </w:tc>
        <w:tc>
          <w:tcPr>
            <w:tcW w:w="1275" w:type="dxa"/>
          </w:tcPr>
          <w:p w14:paraId="5CF7A4B4" w14:textId="77777777" w:rsidR="00C91F8E" w:rsidRDefault="00C91F8E" w:rsidP="006E269B">
            <w:pPr>
              <w:rPr>
                <w:b/>
                <w:szCs w:val="21"/>
              </w:rPr>
            </w:pPr>
          </w:p>
        </w:tc>
        <w:tc>
          <w:tcPr>
            <w:tcW w:w="709" w:type="dxa"/>
          </w:tcPr>
          <w:p w14:paraId="23767FF5" w14:textId="77777777" w:rsidR="00C91F8E" w:rsidRDefault="00C91F8E" w:rsidP="006E269B">
            <w:pPr>
              <w:rPr>
                <w:b/>
                <w:szCs w:val="21"/>
              </w:rPr>
            </w:pPr>
          </w:p>
        </w:tc>
      </w:tr>
      <w:tr w:rsidR="00C91F8E" w14:paraId="2020608E" w14:textId="77777777" w:rsidTr="006E269B">
        <w:trPr>
          <w:trHeight w:val="510"/>
        </w:trPr>
        <w:tc>
          <w:tcPr>
            <w:tcW w:w="568" w:type="dxa"/>
            <w:vMerge/>
            <w:vAlign w:val="center"/>
          </w:tcPr>
          <w:p w14:paraId="6ACBA91D" w14:textId="77777777" w:rsidR="00C91F8E" w:rsidRDefault="00C91F8E" w:rsidP="006E269B">
            <w:pPr>
              <w:jc w:val="center"/>
              <w:rPr>
                <w:b/>
                <w:szCs w:val="21"/>
              </w:rPr>
            </w:pPr>
          </w:p>
        </w:tc>
        <w:tc>
          <w:tcPr>
            <w:tcW w:w="709" w:type="dxa"/>
            <w:vMerge/>
            <w:vAlign w:val="center"/>
          </w:tcPr>
          <w:p w14:paraId="2223BAAB" w14:textId="77777777" w:rsidR="00C91F8E" w:rsidRDefault="00C91F8E" w:rsidP="006E269B">
            <w:pPr>
              <w:jc w:val="center"/>
              <w:rPr>
                <w:b/>
                <w:szCs w:val="21"/>
              </w:rPr>
            </w:pPr>
          </w:p>
        </w:tc>
        <w:tc>
          <w:tcPr>
            <w:tcW w:w="2835" w:type="dxa"/>
          </w:tcPr>
          <w:p w14:paraId="4FBCF2C9" w14:textId="77777777" w:rsidR="00C91F8E" w:rsidRDefault="00C91F8E" w:rsidP="006E269B">
            <w:pPr>
              <w:rPr>
                <w:b/>
                <w:szCs w:val="21"/>
              </w:rPr>
            </w:pPr>
            <w:r>
              <w:rPr>
                <w:rFonts w:hint="eastAsia"/>
                <w:b/>
                <w:szCs w:val="21"/>
              </w:rPr>
              <w:t>1.14</w:t>
            </w:r>
            <w:r w:rsidRPr="00AA4960">
              <w:rPr>
                <w:rFonts w:asciiTheme="minorEastAsia" w:eastAsiaTheme="minorEastAsia" w:hAnsiTheme="minorEastAsia" w:hint="eastAsia"/>
              </w:rPr>
              <w:t>偏转角设定值（urad）：最小值≤0</w:t>
            </w:r>
            <w:r w:rsidRPr="00AA4960">
              <w:rPr>
                <w:rFonts w:asciiTheme="minorEastAsia" w:eastAsiaTheme="minorEastAsia" w:hAnsiTheme="minorEastAsia"/>
              </w:rPr>
              <w:t>.01</w:t>
            </w:r>
            <w:r w:rsidRPr="00AA4960">
              <w:rPr>
                <w:rFonts w:asciiTheme="minorEastAsia" w:eastAsiaTheme="minorEastAsia" w:hAnsiTheme="minorEastAsia" w:hint="eastAsia"/>
              </w:rPr>
              <w:t>；最大值无上限</w:t>
            </w:r>
          </w:p>
        </w:tc>
        <w:tc>
          <w:tcPr>
            <w:tcW w:w="2835" w:type="dxa"/>
          </w:tcPr>
          <w:p w14:paraId="1EBAD97F" w14:textId="77777777" w:rsidR="00C91F8E" w:rsidRDefault="00C91F8E" w:rsidP="006E269B">
            <w:pPr>
              <w:rPr>
                <w:b/>
                <w:szCs w:val="21"/>
              </w:rPr>
            </w:pPr>
          </w:p>
        </w:tc>
        <w:tc>
          <w:tcPr>
            <w:tcW w:w="1275" w:type="dxa"/>
          </w:tcPr>
          <w:p w14:paraId="013693C3" w14:textId="77777777" w:rsidR="00C91F8E" w:rsidRDefault="00C91F8E" w:rsidP="006E269B">
            <w:pPr>
              <w:rPr>
                <w:b/>
                <w:szCs w:val="21"/>
              </w:rPr>
            </w:pPr>
          </w:p>
        </w:tc>
        <w:tc>
          <w:tcPr>
            <w:tcW w:w="709" w:type="dxa"/>
          </w:tcPr>
          <w:p w14:paraId="25CF6347" w14:textId="77777777" w:rsidR="00C91F8E" w:rsidRDefault="00C91F8E" w:rsidP="006E269B">
            <w:pPr>
              <w:rPr>
                <w:b/>
                <w:szCs w:val="21"/>
              </w:rPr>
            </w:pPr>
          </w:p>
        </w:tc>
      </w:tr>
      <w:tr w:rsidR="00C91F8E" w14:paraId="3A79C4E9" w14:textId="77777777" w:rsidTr="006E269B">
        <w:trPr>
          <w:trHeight w:val="510"/>
        </w:trPr>
        <w:tc>
          <w:tcPr>
            <w:tcW w:w="568" w:type="dxa"/>
            <w:vMerge/>
            <w:vAlign w:val="center"/>
          </w:tcPr>
          <w:p w14:paraId="1524EAB0" w14:textId="77777777" w:rsidR="00C91F8E" w:rsidRDefault="00C91F8E" w:rsidP="006E269B">
            <w:pPr>
              <w:jc w:val="center"/>
              <w:rPr>
                <w:b/>
                <w:szCs w:val="21"/>
              </w:rPr>
            </w:pPr>
          </w:p>
        </w:tc>
        <w:tc>
          <w:tcPr>
            <w:tcW w:w="709" w:type="dxa"/>
            <w:vMerge/>
            <w:vAlign w:val="center"/>
          </w:tcPr>
          <w:p w14:paraId="444C1B85" w14:textId="77777777" w:rsidR="00C91F8E" w:rsidRDefault="00C91F8E" w:rsidP="006E269B">
            <w:pPr>
              <w:jc w:val="center"/>
              <w:rPr>
                <w:b/>
                <w:szCs w:val="21"/>
              </w:rPr>
            </w:pPr>
          </w:p>
        </w:tc>
        <w:tc>
          <w:tcPr>
            <w:tcW w:w="2835" w:type="dxa"/>
          </w:tcPr>
          <w:p w14:paraId="36C89AA4" w14:textId="77777777" w:rsidR="00C91F8E" w:rsidRDefault="00C91F8E" w:rsidP="006E269B">
            <w:pPr>
              <w:rPr>
                <w:b/>
                <w:szCs w:val="21"/>
              </w:rPr>
            </w:pPr>
            <w:r>
              <w:rPr>
                <w:rFonts w:hint="eastAsia"/>
                <w:b/>
                <w:szCs w:val="21"/>
              </w:rPr>
              <w:t>1.15</w:t>
            </w:r>
            <w:r w:rsidRPr="00AA4960">
              <w:rPr>
                <w:rFonts w:asciiTheme="minorEastAsia" w:eastAsiaTheme="minorEastAsia" w:hAnsiTheme="minorEastAsia" w:hint="eastAsia"/>
              </w:rPr>
              <w:t>真实位置传感器：仪器带有测试间隙大小的真实位置传感器技术，可以实时测量并补偿热膨胀效应</w:t>
            </w:r>
          </w:p>
        </w:tc>
        <w:tc>
          <w:tcPr>
            <w:tcW w:w="2835" w:type="dxa"/>
          </w:tcPr>
          <w:p w14:paraId="48E15527" w14:textId="77777777" w:rsidR="00C91F8E" w:rsidRDefault="00C91F8E" w:rsidP="006E269B">
            <w:pPr>
              <w:rPr>
                <w:b/>
                <w:szCs w:val="21"/>
              </w:rPr>
            </w:pPr>
          </w:p>
        </w:tc>
        <w:tc>
          <w:tcPr>
            <w:tcW w:w="1275" w:type="dxa"/>
          </w:tcPr>
          <w:p w14:paraId="078C8F44" w14:textId="77777777" w:rsidR="00C91F8E" w:rsidRDefault="00C91F8E" w:rsidP="006E269B">
            <w:pPr>
              <w:rPr>
                <w:b/>
                <w:szCs w:val="21"/>
              </w:rPr>
            </w:pPr>
          </w:p>
        </w:tc>
        <w:tc>
          <w:tcPr>
            <w:tcW w:w="709" w:type="dxa"/>
          </w:tcPr>
          <w:p w14:paraId="3660CBDE" w14:textId="77777777" w:rsidR="00C91F8E" w:rsidRDefault="00C91F8E" w:rsidP="006E269B">
            <w:pPr>
              <w:rPr>
                <w:b/>
                <w:szCs w:val="21"/>
              </w:rPr>
            </w:pPr>
          </w:p>
        </w:tc>
      </w:tr>
      <w:tr w:rsidR="00C91F8E" w14:paraId="5F543466" w14:textId="77777777" w:rsidTr="006E269B">
        <w:trPr>
          <w:trHeight w:val="510"/>
        </w:trPr>
        <w:tc>
          <w:tcPr>
            <w:tcW w:w="568" w:type="dxa"/>
            <w:vMerge/>
            <w:vAlign w:val="center"/>
          </w:tcPr>
          <w:p w14:paraId="6C840080" w14:textId="77777777" w:rsidR="00C91F8E" w:rsidRDefault="00C91F8E" w:rsidP="006E269B">
            <w:pPr>
              <w:jc w:val="center"/>
              <w:rPr>
                <w:b/>
                <w:szCs w:val="21"/>
              </w:rPr>
            </w:pPr>
          </w:p>
        </w:tc>
        <w:tc>
          <w:tcPr>
            <w:tcW w:w="709" w:type="dxa"/>
            <w:vMerge/>
            <w:vAlign w:val="center"/>
          </w:tcPr>
          <w:p w14:paraId="1F1410E2" w14:textId="77777777" w:rsidR="00C91F8E" w:rsidRDefault="00C91F8E" w:rsidP="006E269B">
            <w:pPr>
              <w:jc w:val="center"/>
              <w:rPr>
                <w:b/>
                <w:szCs w:val="21"/>
              </w:rPr>
            </w:pPr>
          </w:p>
        </w:tc>
        <w:tc>
          <w:tcPr>
            <w:tcW w:w="2835" w:type="dxa"/>
          </w:tcPr>
          <w:p w14:paraId="5FD8749C" w14:textId="77777777" w:rsidR="00C91F8E" w:rsidRDefault="00C91F8E" w:rsidP="006E269B">
            <w:pPr>
              <w:rPr>
                <w:b/>
                <w:szCs w:val="21"/>
              </w:rPr>
            </w:pPr>
            <w:r w:rsidRPr="00AA4960">
              <w:rPr>
                <w:rFonts w:asciiTheme="minorEastAsia" w:eastAsiaTheme="minorEastAsia" w:hAnsiTheme="minorEastAsia" w:hint="eastAsia"/>
              </w:rPr>
              <w:t>★</w:t>
            </w:r>
            <w:r>
              <w:rPr>
                <w:rFonts w:hint="eastAsia"/>
                <w:b/>
                <w:szCs w:val="21"/>
              </w:rPr>
              <w:t>1.16</w:t>
            </w:r>
            <w:r w:rsidRPr="00AA4960">
              <w:rPr>
                <w:rFonts w:asciiTheme="minorEastAsia" w:eastAsiaTheme="minorEastAsia" w:hAnsiTheme="minorEastAsia" w:hint="eastAsia"/>
              </w:rPr>
              <w:t>测量单元：主机和测试单元采用分离式的设计，避</w:t>
            </w:r>
            <w:r w:rsidRPr="00AA4960">
              <w:rPr>
                <w:rFonts w:asciiTheme="minorEastAsia" w:eastAsiaTheme="minorEastAsia" w:hAnsiTheme="minorEastAsia" w:hint="eastAsia"/>
              </w:rPr>
              <w:lastRenderedPageBreak/>
              <w:t>免主机的震动和放热影响测试单元的运行和测试</w:t>
            </w:r>
          </w:p>
        </w:tc>
        <w:tc>
          <w:tcPr>
            <w:tcW w:w="2835" w:type="dxa"/>
          </w:tcPr>
          <w:p w14:paraId="0DFE5B98" w14:textId="77777777" w:rsidR="00C91F8E" w:rsidRPr="00AA4960" w:rsidRDefault="00C91F8E" w:rsidP="006E269B">
            <w:pPr>
              <w:rPr>
                <w:rFonts w:asciiTheme="minorEastAsia" w:eastAsiaTheme="minorEastAsia" w:hAnsiTheme="minorEastAsia"/>
              </w:rPr>
            </w:pPr>
          </w:p>
        </w:tc>
        <w:tc>
          <w:tcPr>
            <w:tcW w:w="1275" w:type="dxa"/>
          </w:tcPr>
          <w:p w14:paraId="720C7E4D" w14:textId="77777777" w:rsidR="00C91F8E" w:rsidRPr="00AA4960" w:rsidRDefault="00C91F8E" w:rsidP="006E269B">
            <w:pPr>
              <w:rPr>
                <w:rFonts w:asciiTheme="minorEastAsia" w:eastAsiaTheme="minorEastAsia" w:hAnsiTheme="minorEastAsia"/>
              </w:rPr>
            </w:pPr>
          </w:p>
        </w:tc>
        <w:tc>
          <w:tcPr>
            <w:tcW w:w="709" w:type="dxa"/>
          </w:tcPr>
          <w:p w14:paraId="645656FE" w14:textId="77777777" w:rsidR="00C91F8E" w:rsidRPr="00AA4960" w:rsidRDefault="00C91F8E" w:rsidP="006E269B">
            <w:pPr>
              <w:rPr>
                <w:rFonts w:asciiTheme="minorEastAsia" w:eastAsiaTheme="minorEastAsia" w:hAnsiTheme="minorEastAsia"/>
              </w:rPr>
            </w:pPr>
          </w:p>
        </w:tc>
      </w:tr>
      <w:tr w:rsidR="00C91F8E" w14:paraId="5C099C36" w14:textId="77777777" w:rsidTr="006E269B">
        <w:trPr>
          <w:trHeight w:val="510"/>
        </w:trPr>
        <w:tc>
          <w:tcPr>
            <w:tcW w:w="568" w:type="dxa"/>
            <w:vMerge/>
            <w:vAlign w:val="center"/>
          </w:tcPr>
          <w:p w14:paraId="3C6B1D00" w14:textId="77777777" w:rsidR="00C91F8E" w:rsidRDefault="00C91F8E" w:rsidP="006E269B">
            <w:pPr>
              <w:jc w:val="center"/>
              <w:rPr>
                <w:b/>
                <w:szCs w:val="21"/>
              </w:rPr>
            </w:pPr>
          </w:p>
        </w:tc>
        <w:tc>
          <w:tcPr>
            <w:tcW w:w="709" w:type="dxa"/>
            <w:vMerge/>
            <w:vAlign w:val="center"/>
          </w:tcPr>
          <w:p w14:paraId="74444AB6" w14:textId="77777777" w:rsidR="00C91F8E" w:rsidRDefault="00C91F8E" w:rsidP="006E269B">
            <w:pPr>
              <w:jc w:val="center"/>
              <w:rPr>
                <w:b/>
                <w:szCs w:val="21"/>
              </w:rPr>
            </w:pPr>
          </w:p>
        </w:tc>
        <w:tc>
          <w:tcPr>
            <w:tcW w:w="2835" w:type="dxa"/>
          </w:tcPr>
          <w:p w14:paraId="7AF30D6B" w14:textId="77777777" w:rsidR="00C91F8E" w:rsidRDefault="00C91F8E" w:rsidP="006E269B">
            <w:pPr>
              <w:rPr>
                <w:b/>
                <w:szCs w:val="21"/>
              </w:rPr>
            </w:pPr>
            <w:r>
              <w:rPr>
                <w:rFonts w:hint="eastAsia"/>
                <w:b/>
                <w:szCs w:val="21"/>
              </w:rPr>
              <w:t>1.17</w:t>
            </w:r>
            <w:r w:rsidRPr="00AA4960">
              <w:rPr>
                <w:rFonts w:asciiTheme="minorEastAsia" w:eastAsiaTheme="minorEastAsia" w:hAnsiTheme="minorEastAsia" w:hint="eastAsia"/>
              </w:rPr>
              <w:t>最小扭矩：≤2nN</w:t>
            </w:r>
            <w:r w:rsidRPr="00AA4960">
              <w:rPr>
                <w:rFonts w:asciiTheme="minorEastAsia" w:eastAsiaTheme="minorEastAsia" w:hAnsiTheme="minorEastAsia"/>
              </w:rPr>
              <w:t>.m</w:t>
            </w:r>
          </w:p>
        </w:tc>
        <w:tc>
          <w:tcPr>
            <w:tcW w:w="2835" w:type="dxa"/>
          </w:tcPr>
          <w:p w14:paraId="5956B1E3" w14:textId="77777777" w:rsidR="00C91F8E" w:rsidRDefault="00C91F8E" w:rsidP="006E269B">
            <w:pPr>
              <w:rPr>
                <w:b/>
                <w:szCs w:val="21"/>
              </w:rPr>
            </w:pPr>
          </w:p>
        </w:tc>
        <w:tc>
          <w:tcPr>
            <w:tcW w:w="1275" w:type="dxa"/>
          </w:tcPr>
          <w:p w14:paraId="6DF34095" w14:textId="77777777" w:rsidR="00C91F8E" w:rsidRDefault="00C91F8E" w:rsidP="006E269B">
            <w:pPr>
              <w:rPr>
                <w:b/>
                <w:szCs w:val="21"/>
              </w:rPr>
            </w:pPr>
          </w:p>
        </w:tc>
        <w:tc>
          <w:tcPr>
            <w:tcW w:w="709" w:type="dxa"/>
          </w:tcPr>
          <w:p w14:paraId="28017C48" w14:textId="77777777" w:rsidR="00C91F8E" w:rsidRDefault="00C91F8E" w:rsidP="006E269B">
            <w:pPr>
              <w:rPr>
                <w:b/>
                <w:szCs w:val="21"/>
              </w:rPr>
            </w:pPr>
          </w:p>
        </w:tc>
      </w:tr>
      <w:tr w:rsidR="00C91F8E" w14:paraId="5901D1FE" w14:textId="77777777" w:rsidTr="006E269B">
        <w:trPr>
          <w:trHeight w:val="510"/>
        </w:trPr>
        <w:tc>
          <w:tcPr>
            <w:tcW w:w="568" w:type="dxa"/>
            <w:vMerge/>
            <w:vAlign w:val="center"/>
          </w:tcPr>
          <w:p w14:paraId="77BABD73" w14:textId="77777777" w:rsidR="00C91F8E" w:rsidRDefault="00C91F8E" w:rsidP="006E269B">
            <w:pPr>
              <w:jc w:val="center"/>
              <w:rPr>
                <w:b/>
                <w:szCs w:val="21"/>
              </w:rPr>
            </w:pPr>
          </w:p>
        </w:tc>
        <w:tc>
          <w:tcPr>
            <w:tcW w:w="709" w:type="dxa"/>
            <w:vMerge/>
            <w:vAlign w:val="center"/>
          </w:tcPr>
          <w:p w14:paraId="5202CBF4" w14:textId="77777777" w:rsidR="00C91F8E" w:rsidRDefault="00C91F8E" w:rsidP="006E269B">
            <w:pPr>
              <w:jc w:val="center"/>
              <w:rPr>
                <w:b/>
                <w:szCs w:val="21"/>
              </w:rPr>
            </w:pPr>
          </w:p>
        </w:tc>
        <w:tc>
          <w:tcPr>
            <w:tcW w:w="2835" w:type="dxa"/>
          </w:tcPr>
          <w:p w14:paraId="50572E20" w14:textId="77777777" w:rsidR="00C91F8E" w:rsidRDefault="00C91F8E" w:rsidP="006E269B">
            <w:pPr>
              <w:rPr>
                <w:b/>
                <w:szCs w:val="21"/>
              </w:rPr>
            </w:pPr>
            <w:r>
              <w:rPr>
                <w:rFonts w:hint="eastAsia"/>
                <w:b/>
                <w:szCs w:val="21"/>
              </w:rPr>
              <w:t>1.18</w:t>
            </w:r>
            <w:r w:rsidRPr="00AA4960">
              <w:rPr>
                <w:rFonts w:asciiTheme="minorEastAsia" w:eastAsiaTheme="minorEastAsia" w:hAnsiTheme="minorEastAsia" w:hint="eastAsia"/>
              </w:rPr>
              <w:t>仪器具有主动控温技术，能够实现比传统控温系统更精确的无线传输温度测量，实现上下夹具的实时温度控制</w:t>
            </w:r>
          </w:p>
        </w:tc>
        <w:tc>
          <w:tcPr>
            <w:tcW w:w="2835" w:type="dxa"/>
          </w:tcPr>
          <w:p w14:paraId="3B915D56" w14:textId="77777777" w:rsidR="00C91F8E" w:rsidRDefault="00C91F8E" w:rsidP="006E269B">
            <w:pPr>
              <w:rPr>
                <w:b/>
                <w:szCs w:val="21"/>
              </w:rPr>
            </w:pPr>
          </w:p>
        </w:tc>
        <w:tc>
          <w:tcPr>
            <w:tcW w:w="1275" w:type="dxa"/>
          </w:tcPr>
          <w:p w14:paraId="52B692AB" w14:textId="77777777" w:rsidR="00C91F8E" w:rsidRDefault="00C91F8E" w:rsidP="006E269B">
            <w:pPr>
              <w:rPr>
                <w:b/>
                <w:szCs w:val="21"/>
              </w:rPr>
            </w:pPr>
          </w:p>
        </w:tc>
        <w:tc>
          <w:tcPr>
            <w:tcW w:w="709" w:type="dxa"/>
          </w:tcPr>
          <w:p w14:paraId="41258F93" w14:textId="77777777" w:rsidR="00C91F8E" w:rsidRDefault="00C91F8E" w:rsidP="006E269B">
            <w:pPr>
              <w:rPr>
                <w:b/>
                <w:szCs w:val="21"/>
              </w:rPr>
            </w:pPr>
          </w:p>
        </w:tc>
      </w:tr>
      <w:tr w:rsidR="00C91F8E" w14:paraId="6705DEB0" w14:textId="77777777" w:rsidTr="006E269B">
        <w:trPr>
          <w:trHeight w:val="510"/>
        </w:trPr>
        <w:tc>
          <w:tcPr>
            <w:tcW w:w="568" w:type="dxa"/>
            <w:vMerge/>
            <w:vAlign w:val="center"/>
          </w:tcPr>
          <w:p w14:paraId="35E1E413" w14:textId="77777777" w:rsidR="00C91F8E" w:rsidRDefault="00C91F8E" w:rsidP="006E269B">
            <w:pPr>
              <w:jc w:val="center"/>
              <w:rPr>
                <w:b/>
                <w:szCs w:val="21"/>
              </w:rPr>
            </w:pPr>
          </w:p>
        </w:tc>
        <w:tc>
          <w:tcPr>
            <w:tcW w:w="709" w:type="dxa"/>
            <w:vMerge/>
            <w:vAlign w:val="center"/>
          </w:tcPr>
          <w:p w14:paraId="35F78ED6" w14:textId="77777777" w:rsidR="00C91F8E" w:rsidRDefault="00C91F8E" w:rsidP="006E269B">
            <w:pPr>
              <w:jc w:val="center"/>
              <w:rPr>
                <w:b/>
                <w:szCs w:val="21"/>
              </w:rPr>
            </w:pPr>
          </w:p>
        </w:tc>
        <w:tc>
          <w:tcPr>
            <w:tcW w:w="2835" w:type="dxa"/>
          </w:tcPr>
          <w:p w14:paraId="752F6ABA" w14:textId="77777777" w:rsidR="00C91F8E" w:rsidRDefault="00C91F8E" w:rsidP="006E269B">
            <w:pPr>
              <w:rPr>
                <w:b/>
                <w:szCs w:val="21"/>
              </w:rPr>
            </w:pPr>
            <w:r>
              <w:rPr>
                <w:b/>
                <w:szCs w:val="21"/>
              </w:rPr>
              <w:t>1.19</w:t>
            </w:r>
            <w:r w:rsidRPr="00AA4960">
              <w:rPr>
                <w:rFonts w:asciiTheme="minorEastAsia" w:eastAsiaTheme="minorEastAsia" w:hAnsiTheme="minorEastAsia" w:hint="eastAsia"/>
              </w:rPr>
              <w:t>轴向振荡最小力（N）：≤0</w:t>
            </w:r>
            <w:r w:rsidRPr="00AA4960">
              <w:rPr>
                <w:rFonts w:asciiTheme="minorEastAsia" w:eastAsiaTheme="minorEastAsia" w:hAnsiTheme="minorEastAsia"/>
              </w:rPr>
              <w:t>.1</w:t>
            </w:r>
          </w:p>
        </w:tc>
        <w:tc>
          <w:tcPr>
            <w:tcW w:w="2835" w:type="dxa"/>
          </w:tcPr>
          <w:p w14:paraId="371E4A3F" w14:textId="77777777" w:rsidR="00C91F8E" w:rsidRDefault="00C91F8E" w:rsidP="006E269B">
            <w:pPr>
              <w:rPr>
                <w:b/>
                <w:szCs w:val="21"/>
              </w:rPr>
            </w:pPr>
          </w:p>
        </w:tc>
        <w:tc>
          <w:tcPr>
            <w:tcW w:w="1275" w:type="dxa"/>
          </w:tcPr>
          <w:p w14:paraId="20132349" w14:textId="77777777" w:rsidR="00C91F8E" w:rsidRDefault="00C91F8E" w:rsidP="006E269B">
            <w:pPr>
              <w:rPr>
                <w:b/>
                <w:szCs w:val="21"/>
              </w:rPr>
            </w:pPr>
          </w:p>
        </w:tc>
        <w:tc>
          <w:tcPr>
            <w:tcW w:w="709" w:type="dxa"/>
          </w:tcPr>
          <w:p w14:paraId="193D7D8A" w14:textId="77777777" w:rsidR="00C91F8E" w:rsidRDefault="00C91F8E" w:rsidP="006E269B">
            <w:pPr>
              <w:rPr>
                <w:b/>
                <w:szCs w:val="21"/>
              </w:rPr>
            </w:pPr>
          </w:p>
        </w:tc>
      </w:tr>
      <w:tr w:rsidR="00C91F8E" w14:paraId="7558F797" w14:textId="77777777" w:rsidTr="006E269B">
        <w:trPr>
          <w:trHeight w:val="510"/>
        </w:trPr>
        <w:tc>
          <w:tcPr>
            <w:tcW w:w="568" w:type="dxa"/>
            <w:vMerge/>
            <w:vAlign w:val="center"/>
          </w:tcPr>
          <w:p w14:paraId="673CF1AF" w14:textId="77777777" w:rsidR="00C91F8E" w:rsidRDefault="00C91F8E" w:rsidP="006E269B">
            <w:pPr>
              <w:jc w:val="center"/>
              <w:rPr>
                <w:b/>
                <w:szCs w:val="21"/>
              </w:rPr>
            </w:pPr>
          </w:p>
        </w:tc>
        <w:tc>
          <w:tcPr>
            <w:tcW w:w="709" w:type="dxa"/>
            <w:vMerge/>
            <w:vAlign w:val="center"/>
          </w:tcPr>
          <w:p w14:paraId="2810A80F" w14:textId="77777777" w:rsidR="00C91F8E" w:rsidRDefault="00C91F8E" w:rsidP="006E269B">
            <w:pPr>
              <w:jc w:val="center"/>
              <w:rPr>
                <w:b/>
                <w:szCs w:val="21"/>
              </w:rPr>
            </w:pPr>
          </w:p>
        </w:tc>
        <w:tc>
          <w:tcPr>
            <w:tcW w:w="2835" w:type="dxa"/>
          </w:tcPr>
          <w:p w14:paraId="220C06FE" w14:textId="77777777" w:rsidR="00C91F8E" w:rsidRDefault="00C91F8E" w:rsidP="006E269B">
            <w:pPr>
              <w:rPr>
                <w:b/>
                <w:szCs w:val="21"/>
              </w:rPr>
            </w:pPr>
            <w:r>
              <w:rPr>
                <w:rFonts w:hint="eastAsia"/>
                <w:b/>
                <w:szCs w:val="21"/>
              </w:rPr>
              <w:t>1.20</w:t>
            </w:r>
            <w:r w:rsidRPr="00AA4960">
              <w:rPr>
                <w:rFonts w:asciiTheme="minorEastAsia" w:eastAsiaTheme="minorEastAsia" w:hAnsiTheme="minorEastAsia" w:hint="eastAsia"/>
              </w:rPr>
              <w:t>轴向振荡最大力（N）：≥5</w:t>
            </w:r>
            <w:r w:rsidRPr="00AA4960">
              <w:rPr>
                <w:rFonts w:asciiTheme="minorEastAsia" w:eastAsiaTheme="minorEastAsia" w:hAnsiTheme="minorEastAsia"/>
              </w:rPr>
              <w:t>0</w:t>
            </w:r>
          </w:p>
        </w:tc>
        <w:tc>
          <w:tcPr>
            <w:tcW w:w="2835" w:type="dxa"/>
          </w:tcPr>
          <w:p w14:paraId="4274F2F3" w14:textId="77777777" w:rsidR="00C91F8E" w:rsidRDefault="00C91F8E" w:rsidP="006E269B">
            <w:pPr>
              <w:rPr>
                <w:b/>
                <w:szCs w:val="21"/>
              </w:rPr>
            </w:pPr>
          </w:p>
        </w:tc>
        <w:tc>
          <w:tcPr>
            <w:tcW w:w="1275" w:type="dxa"/>
          </w:tcPr>
          <w:p w14:paraId="1B99225B" w14:textId="77777777" w:rsidR="00C91F8E" w:rsidRDefault="00C91F8E" w:rsidP="006E269B">
            <w:pPr>
              <w:rPr>
                <w:b/>
                <w:szCs w:val="21"/>
              </w:rPr>
            </w:pPr>
          </w:p>
        </w:tc>
        <w:tc>
          <w:tcPr>
            <w:tcW w:w="709" w:type="dxa"/>
          </w:tcPr>
          <w:p w14:paraId="5CC7BADF" w14:textId="77777777" w:rsidR="00C91F8E" w:rsidRDefault="00C91F8E" w:rsidP="006E269B">
            <w:pPr>
              <w:rPr>
                <w:b/>
                <w:szCs w:val="21"/>
              </w:rPr>
            </w:pPr>
          </w:p>
        </w:tc>
      </w:tr>
      <w:tr w:rsidR="00C91F8E" w14:paraId="08DD30BF" w14:textId="77777777" w:rsidTr="006E269B">
        <w:trPr>
          <w:trHeight w:val="510"/>
        </w:trPr>
        <w:tc>
          <w:tcPr>
            <w:tcW w:w="568" w:type="dxa"/>
            <w:vMerge/>
            <w:vAlign w:val="center"/>
          </w:tcPr>
          <w:p w14:paraId="711F6259" w14:textId="77777777" w:rsidR="00C91F8E" w:rsidRDefault="00C91F8E" w:rsidP="006E269B">
            <w:pPr>
              <w:jc w:val="center"/>
              <w:rPr>
                <w:b/>
                <w:szCs w:val="21"/>
              </w:rPr>
            </w:pPr>
          </w:p>
        </w:tc>
        <w:tc>
          <w:tcPr>
            <w:tcW w:w="709" w:type="dxa"/>
            <w:vMerge/>
            <w:vAlign w:val="center"/>
          </w:tcPr>
          <w:p w14:paraId="5C0CF255" w14:textId="77777777" w:rsidR="00C91F8E" w:rsidRDefault="00C91F8E" w:rsidP="006E269B">
            <w:pPr>
              <w:jc w:val="center"/>
              <w:rPr>
                <w:b/>
                <w:szCs w:val="21"/>
              </w:rPr>
            </w:pPr>
          </w:p>
        </w:tc>
        <w:tc>
          <w:tcPr>
            <w:tcW w:w="2835" w:type="dxa"/>
          </w:tcPr>
          <w:p w14:paraId="77B98669" w14:textId="77777777" w:rsidR="00C91F8E" w:rsidRDefault="00C91F8E" w:rsidP="006E269B">
            <w:pPr>
              <w:rPr>
                <w:b/>
                <w:szCs w:val="21"/>
              </w:rPr>
            </w:pPr>
            <w:r>
              <w:rPr>
                <w:rFonts w:hint="eastAsia"/>
                <w:b/>
                <w:szCs w:val="21"/>
              </w:rPr>
              <w:t>1.21</w:t>
            </w:r>
            <w:r w:rsidRPr="00AA4960">
              <w:rPr>
                <w:rFonts w:asciiTheme="minorEastAsia" w:eastAsiaTheme="minorEastAsia" w:hAnsiTheme="minorEastAsia" w:hint="eastAsia"/>
              </w:rPr>
              <w:t>轴向振荡最小线位移（μm）：≤</w:t>
            </w:r>
            <w:r w:rsidRPr="00AA4960">
              <w:rPr>
                <w:rFonts w:asciiTheme="minorEastAsia" w:eastAsiaTheme="minorEastAsia" w:hAnsiTheme="minorEastAsia"/>
              </w:rPr>
              <w:t>1</w:t>
            </w:r>
          </w:p>
        </w:tc>
        <w:tc>
          <w:tcPr>
            <w:tcW w:w="2835" w:type="dxa"/>
          </w:tcPr>
          <w:p w14:paraId="23665AB0" w14:textId="77777777" w:rsidR="00C91F8E" w:rsidRDefault="00C91F8E" w:rsidP="006E269B">
            <w:pPr>
              <w:rPr>
                <w:b/>
                <w:szCs w:val="21"/>
              </w:rPr>
            </w:pPr>
          </w:p>
        </w:tc>
        <w:tc>
          <w:tcPr>
            <w:tcW w:w="1275" w:type="dxa"/>
          </w:tcPr>
          <w:p w14:paraId="28B1E52F" w14:textId="77777777" w:rsidR="00C91F8E" w:rsidRDefault="00C91F8E" w:rsidP="006E269B">
            <w:pPr>
              <w:rPr>
                <w:b/>
                <w:szCs w:val="21"/>
              </w:rPr>
            </w:pPr>
          </w:p>
        </w:tc>
        <w:tc>
          <w:tcPr>
            <w:tcW w:w="709" w:type="dxa"/>
          </w:tcPr>
          <w:p w14:paraId="4BB20E58" w14:textId="77777777" w:rsidR="00C91F8E" w:rsidRDefault="00C91F8E" w:rsidP="006E269B">
            <w:pPr>
              <w:rPr>
                <w:b/>
                <w:szCs w:val="21"/>
              </w:rPr>
            </w:pPr>
          </w:p>
        </w:tc>
      </w:tr>
      <w:tr w:rsidR="00C91F8E" w14:paraId="233B5302" w14:textId="77777777" w:rsidTr="006E269B">
        <w:trPr>
          <w:trHeight w:val="510"/>
        </w:trPr>
        <w:tc>
          <w:tcPr>
            <w:tcW w:w="568" w:type="dxa"/>
            <w:vMerge/>
            <w:vAlign w:val="center"/>
          </w:tcPr>
          <w:p w14:paraId="28A3BCA5" w14:textId="77777777" w:rsidR="00C91F8E" w:rsidRDefault="00C91F8E" w:rsidP="006E269B">
            <w:pPr>
              <w:jc w:val="center"/>
              <w:rPr>
                <w:b/>
                <w:szCs w:val="21"/>
              </w:rPr>
            </w:pPr>
          </w:p>
        </w:tc>
        <w:tc>
          <w:tcPr>
            <w:tcW w:w="709" w:type="dxa"/>
            <w:vMerge/>
            <w:vAlign w:val="center"/>
          </w:tcPr>
          <w:p w14:paraId="2C88D4B1" w14:textId="77777777" w:rsidR="00C91F8E" w:rsidRDefault="00C91F8E" w:rsidP="006E269B">
            <w:pPr>
              <w:jc w:val="center"/>
              <w:rPr>
                <w:b/>
                <w:szCs w:val="21"/>
              </w:rPr>
            </w:pPr>
          </w:p>
        </w:tc>
        <w:tc>
          <w:tcPr>
            <w:tcW w:w="2835" w:type="dxa"/>
          </w:tcPr>
          <w:p w14:paraId="18546079" w14:textId="77777777" w:rsidR="00C91F8E" w:rsidRDefault="00C91F8E" w:rsidP="006E269B">
            <w:pPr>
              <w:rPr>
                <w:b/>
                <w:szCs w:val="21"/>
              </w:rPr>
            </w:pPr>
            <w:r>
              <w:rPr>
                <w:rFonts w:hint="eastAsia"/>
                <w:b/>
                <w:szCs w:val="21"/>
              </w:rPr>
              <w:t>1.22</w:t>
            </w:r>
            <w:r w:rsidRPr="00AA4960">
              <w:rPr>
                <w:rFonts w:asciiTheme="minorEastAsia" w:eastAsiaTheme="minorEastAsia" w:hAnsiTheme="minorEastAsia" w:hint="eastAsia"/>
              </w:rPr>
              <w:t>轴向振荡</w:t>
            </w:r>
            <w:proofErr w:type="gramStart"/>
            <w:r w:rsidRPr="00AA4960">
              <w:rPr>
                <w:rFonts w:asciiTheme="minorEastAsia" w:eastAsiaTheme="minorEastAsia" w:hAnsiTheme="minorEastAsia" w:hint="eastAsia"/>
              </w:rPr>
              <w:t>最大线</w:t>
            </w:r>
            <w:proofErr w:type="gramEnd"/>
            <w:r w:rsidRPr="00AA4960">
              <w:rPr>
                <w:rFonts w:asciiTheme="minorEastAsia" w:eastAsiaTheme="minorEastAsia" w:hAnsiTheme="minorEastAsia" w:hint="eastAsia"/>
              </w:rPr>
              <w:t>位移（μm）：≥</w:t>
            </w:r>
            <w:r w:rsidRPr="00AA4960">
              <w:rPr>
                <w:rFonts w:asciiTheme="minorEastAsia" w:eastAsiaTheme="minorEastAsia" w:hAnsiTheme="minorEastAsia"/>
              </w:rPr>
              <w:t>100</w:t>
            </w:r>
          </w:p>
        </w:tc>
        <w:tc>
          <w:tcPr>
            <w:tcW w:w="2835" w:type="dxa"/>
          </w:tcPr>
          <w:p w14:paraId="7805B115" w14:textId="77777777" w:rsidR="00C91F8E" w:rsidRDefault="00C91F8E" w:rsidP="006E269B">
            <w:pPr>
              <w:rPr>
                <w:b/>
                <w:szCs w:val="21"/>
              </w:rPr>
            </w:pPr>
          </w:p>
        </w:tc>
        <w:tc>
          <w:tcPr>
            <w:tcW w:w="1275" w:type="dxa"/>
          </w:tcPr>
          <w:p w14:paraId="0D677C80" w14:textId="77777777" w:rsidR="00C91F8E" w:rsidRDefault="00C91F8E" w:rsidP="006E269B">
            <w:pPr>
              <w:rPr>
                <w:b/>
                <w:szCs w:val="21"/>
              </w:rPr>
            </w:pPr>
          </w:p>
        </w:tc>
        <w:tc>
          <w:tcPr>
            <w:tcW w:w="709" w:type="dxa"/>
          </w:tcPr>
          <w:p w14:paraId="561FF65E" w14:textId="77777777" w:rsidR="00C91F8E" w:rsidRDefault="00C91F8E" w:rsidP="006E269B">
            <w:pPr>
              <w:rPr>
                <w:b/>
                <w:szCs w:val="21"/>
              </w:rPr>
            </w:pPr>
          </w:p>
        </w:tc>
      </w:tr>
      <w:tr w:rsidR="00C91F8E" w14:paraId="337BC7E1" w14:textId="77777777" w:rsidTr="006E269B">
        <w:trPr>
          <w:trHeight w:val="510"/>
        </w:trPr>
        <w:tc>
          <w:tcPr>
            <w:tcW w:w="568" w:type="dxa"/>
            <w:vMerge/>
            <w:vAlign w:val="center"/>
          </w:tcPr>
          <w:p w14:paraId="35EC4BEB" w14:textId="77777777" w:rsidR="00C91F8E" w:rsidRDefault="00C91F8E" w:rsidP="006E269B">
            <w:pPr>
              <w:jc w:val="center"/>
              <w:rPr>
                <w:b/>
                <w:szCs w:val="21"/>
              </w:rPr>
            </w:pPr>
          </w:p>
        </w:tc>
        <w:tc>
          <w:tcPr>
            <w:tcW w:w="709" w:type="dxa"/>
            <w:vMerge/>
            <w:vAlign w:val="center"/>
          </w:tcPr>
          <w:p w14:paraId="45294831" w14:textId="77777777" w:rsidR="00C91F8E" w:rsidRDefault="00C91F8E" w:rsidP="006E269B">
            <w:pPr>
              <w:jc w:val="center"/>
              <w:rPr>
                <w:b/>
                <w:szCs w:val="21"/>
              </w:rPr>
            </w:pPr>
          </w:p>
        </w:tc>
        <w:tc>
          <w:tcPr>
            <w:tcW w:w="2835" w:type="dxa"/>
          </w:tcPr>
          <w:p w14:paraId="5BC36720" w14:textId="77777777" w:rsidR="00C91F8E" w:rsidRDefault="00C91F8E" w:rsidP="006E269B">
            <w:pPr>
              <w:rPr>
                <w:b/>
                <w:szCs w:val="21"/>
              </w:rPr>
            </w:pPr>
            <w:r>
              <w:rPr>
                <w:rFonts w:hint="eastAsia"/>
                <w:b/>
                <w:szCs w:val="21"/>
              </w:rPr>
              <w:t>1.23</w:t>
            </w:r>
            <w:r w:rsidRPr="00AA4960">
              <w:rPr>
                <w:rFonts w:asciiTheme="minorEastAsia" w:eastAsiaTheme="minorEastAsia" w:hAnsiTheme="minorEastAsia" w:hint="eastAsia"/>
              </w:rPr>
              <w:t>轴向振荡线位移分辨率（nm）：≤</w:t>
            </w:r>
            <w:r w:rsidRPr="00AA4960">
              <w:rPr>
                <w:rFonts w:asciiTheme="minorEastAsia" w:eastAsiaTheme="minorEastAsia" w:hAnsiTheme="minorEastAsia"/>
              </w:rPr>
              <w:t>20</w:t>
            </w:r>
          </w:p>
        </w:tc>
        <w:tc>
          <w:tcPr>
            <w:tcW w:w="2835" w:type="dxa"/>
          </w:tcPr>
          <w:p w14:paraId="725822F8" w14:textId="77777777" w:rsidR="00C91F8E" w:rsidRDefault="00C91F8E" w:rsidP="006E269B">
            <w:pPr>
              <w:rPr>
                <w:b/>
                <w:szCs w:val="21"/>
              </w:rPr>
            </w:pPr>
          </w:p>
        </w:tc>
        <w:tc>
          <w:tcPr>
            <w:tcW w:w="1275" w:type="dxa"/>
          </w:tcPr>
          <w:p w14:paraId="3A4276F6" w14:textId="77777777" w:rsidR="00C91F8E" w:rsidRDefault="00C91F8E" w:rsidP="006E269B">
            <w:pPr>
              <w:rPr>
                <w:b/>
                <w:szCs w:val="21"/>
              </w:rPr>
            </w:pPr>
          </w:p>
        </w:tc>
        <w:tc>
          <w:tcPr>
            <w:tcW w:w="709" w:type="dxa"/>
          </w:tcPr>
          <w:p w14:paraId="22DA8061" w14:textId="77777777" w:rsidR="00C91F8E" w:rsidRDefault="00C91F8E" w:rsidP="006E269B">
            <w:pPr>
              <w:rPr>
                <w:b/>
                <w:szCs w:val="21"/>
              </w:rPr>
            </w:pPr>
          </w:p>
        </w:tc>
      </w:tr>
      <w:tr w:rsidR="00C91F8E" w14:paraId="1CF2C6F6" w14:textId="77777777" w:rsidTr="006E269B">
        <w:trPr>
          <w:trHeight w:val="510"/>
        </w:trPr>
        <w:tc>
          <w:tcPr>
            <w:tcW w:w="568" w:type="dxa"/>
            <w:vMerge/>
            <w:vAlign w:val="center"/>
          </w:tcPr>
          <w:p w14:paraId="2EAFD6E2" w14:textId="77777777" w:rsidR="00C91F8E" w:rsidRDefault="00C91F8E" w:rsidP="006E269B">
            <w:pPr>
              <w:jc w:val="center"/>
              <w:rPr>
                <w:b/>
                <w:szCs w:val="21"/>
              </w:rPr>
            </w:pPr>
          </w:p>
        </w:tc>
        <w:tc>
          <w:tcPr>
            <w:tcW w:w="709" w:type="dxa"/>
            <w:vMerge/>
            <w:vAlign w:val="center"/>
          </w:tcPr>
          <w:p w14:paraId="2AD37545" w14:textId="77777777" w:rsidR="00C91F8E" w:rsidRDefault="00C91F8E" w:rsidP="006E269B">
            <w:pPr>
              <w:jc w:val="center"/>
              <w:rPr>
                <w:b/>
                <w:szCs w:val="21"/>
              </w:rPr>
            </w:pPr>
          </w:p>
        </w:tc>
        <w:tc>
          <w:tcPr>
            <w:tcW w:w="2835" w:type="dxa"/>
          </w:tcPr>
          <w:p w14:paraId="0D469164" w14:textId="77777777" w:rsidR="00C91F8E" w:rsidRDefault="00C91F8E" w:rsidP="006E269B">
            <w:pPr>
              <w:rPr>
                <w:b/>
                <w:szCs w:val="21"/>
              </w:rPr>
            </w:pPr>
            <w:r w:rsidRPr="00AA4960">
              <w:rPr>
                <w:rFonts w:asciiTheme="minorEastAsia" w:eastAsiaTheme="minorEastAsia" w:hAnsiTheme="minorEastAsia" w:hint="eastAsia"/>
              </w:rPr>
              <w:t>★</w:t>
            </w:r>
            <w:r>
              <w:rPr>
                <w:rFonts w:hint="eastAsia"/>
                <w:b/>
                <w:szCs w:val="21"/>
              </w:rPr>
              <w:t>1.24</w:t>
            </w:r>
            <w:r w:rsidRPr="00AA4960">
              <w:rPr>
                <w:rFonts w:asciiTheme="minorEastAsia" w:eastAsiaTheme="minorEastAsia" w:hAnsiTheme="minorEastAsia" w:hint="eastAsia"/>
              </w:rPr>
              <w:t>轴向振荡最小频率（Hz）：≤</w:t>
            </w:r>
            <w:r w:rsidRPr="00AA4960">
              <w:rPr>
                <w:rFonts w:asciiTheme="minorEastAsia" w:eastAsiaTheme="minorEastAsia" w:hAnsiTheme="minorEastAsia"/>
              </w:rPr>
              <w:t>10</w:t>
            </w:r>
            <w:r w:rsidRPr="00AA4960">
              <w:rPr>
                <w:rFonts w:asciiTheme="minorEastAsia" w:eastAsiaTheme="minorEastAsia" w:hAnsiTheme="minorEastAsia" w:hint="eastAsia"/>
                <w:vertAlign w:val="superscript"/>
              </w:rPr>
              <w:t>-</w:t>
            </w:r>
            <w:r w:rsidRPr="00AA4960">
              <w:rPr>
                <w:rFonts w:asciiTheme="minorEastAsia" w:eastAsiaTheme="minorEastAsia" w:hAnsiTheme="minorEastAsia"/>
                <w:vertAlign w:val="superscript"/>
              </w:rPr>
              <w:t>5</w:t>
            </w:r>
          </w:p>
        </w:tc>
        <w:tc>
          <w:tcPr>
            <w:tcW w:w="2835" w:type="dxa"/>
          </w:tcPr>
          <w:p w14:paraId="67445B14" w14:textId="77777777" w:rsidR="00C91F8E" w:rsidRPr="00AA4960" w:rsidRDefault="00C91F8E" w:rsidP="006E269B">
            <w:pPr>
              <w:rPr>
                <w:rFonts w:asciiTheme="minorEastAsia" w:eastAsiaTheme="minorEastAsia" w:hAnsiTheme="minorEastAsia"/>
              </w:rPr>
            </w:pPr>
          </w:p>
        </w:tc>
        <w:tc>
          <w:tcPr>
            <w:tcW w:w="1275" w:type="dxa"/>
          </w:tcPr>
          <w:p w14:paraId="4466FF7B" w14:textId="77777777" w:rsidR="00C91F8E" w:rsidRPr="00AA4960" w:rsidRDefault="00C91F8E" w:rsidP="006E269B">
            <w:pPr>
              <w:rPr>
                <w:rFonts w:asciiTheme="minorEastAsia" w:eastAsiaTheme="minorEastAsia" w:hAnsiTheme="minorEastAsia"/>
              </w:rPr>
            </w:pPr>
          </w:p>
        </w:tc>
        <w:tc>
          <w:tcPr>
            <w:tcW w:w="709" w:type="dxa"/>
          </w:tcPr>
          <w:p w14:paraId="3E63FD22" w14:textId="77777777" w:rsidR="00C91F8E" w:rsidRPr="00AA4960" w:rsidRDefault="00C91F8E" w:rsidP="006E269B">
            <w:pPr>
              <w:rPr>
                <w:rFonts w:asciiTheme="minorEastAsia" w:eastAsiaTheme="minorEastAsia" w:hAnsiTheme="minorEastAsia"/>
              </w:rPr>
            </w:pPr>
          </w:p>
        </w:tc>
      </w:tr>
      <w:tr w:rsidR="00C91F8E" w14:paraId="7277E62F" w14:textId="77777777" w:rsidTr="006E269B">
        <w:trPr>
          <w:trHeight w:val="510"/>
        </w:trPr>
        <w:tc>
          <w:tcPr>
            <w:tcW w:w="568" w:type="dxa"/>
            <w:vMerge/>
            <w:vAlign w:val="center"/>
          </w:tcPr>
          <w:p w14:paraId="28C79B64" w14:textId="77777777" w:rsidR="00C91F8E" w:rsidRDefault="00C91F8E" w:rsidP="006E269B">
            <w:pPr>
              <w:jc w:val="center"/>
              <w:rPr>
                <w:b/>
                <w:szCs w:val="21"/>
              </w:rPr>
            </w:pPr>
          </w:p>
        </w:tc>
        <w:tc>
          <w:tcPr>
            <w:tcW w:w="709" w:type="dxa"/>
            <w:vMerge/>
            <w:vAlign w:val="center"/>
          </w:tcPr>
          <w:p w14:paraId="0CA124DF" w14:textId="77777777" w:rsidR="00C91F8E" w:rsidRDefault="00C91F8E" w:rsidP="006E269B">
            <w:pPr>
              <w:jc w:val="center"/>
              <w:rPr>
                <w:b/>
                <w:szCs w:val="21"/>
              </w:rPr>
            </w:pPr>
          </w:p>
        </w:tc>
        <w:tc>
          <w:tcPr>
            <w:tcW w:w="2835" w:type="dxa"/>
          </w:tcPr>
          <w:p w14:paraId="1D1034D0" w14:textId="77777777" w:rsidR="00C91F8E" w:rsidRDefault="00C91F8E" w:rsidP="006E269B">
            <w:pPr>
              <w:rPr>
                <w:b/>
                <w:szCs w:val="21"/>
              </w:rPr>
            </w:pPr>
            <w:r>
              <w:rPr>
                <w:rFonts w:hint="eastAsia"/>
                <w:b/>
                <w:szCs w:val="21"/>
              </w:rPr>
              <w:t>1.25</w:t>
            </w:r>
            <w:r w:rsidRPr="00AA4960">
              <w:rPr>
                <w:rFonts w:asciiTheme="minorEastAsia" w:eastAsiaTheme="minorEastAsia" w:hAnsiTheme="minorEastAsia" w:hint="eastAsia"/>
              </w:rPr>
              <w:t>轴向振荡最大频率（Hz）：≥</w:t>
            </w:r>
            <w:r w:rsidRPr="00AA4960">
              <w:rPr>
                <w:rFonts w:asciiTheme="minorEastAsia" w:eastAsiaTheme="minorEastAsia" w:hAnsiTheme="minorEastAsia"/>
              </w:rPr>
              <w:t>16</w:t>
            </w:r>
          </w:p>
        </w:tc>
        <w:tc>
          <w:tcPr>
            <w:tcW w:w="2835" w:type="dxa"/>
          </w:tcPr>
          <w:p w14:paraId="11C6D313" w14:textId="77777777" w:rsidR="00C91F8E" w:rsidRDefault="00C91F8E" w:rsidP="006E269B">
            <w:pPr>
              <w:rPr>
                <w:b/>
                <w:szCs w:val="21"/>
              </w:rPr>
            </w:pPr>
          </w:p>
        </w:tc>
        <w:tc>
          <w:tcPr>
            <w:tcW w:w="1275" w:type="dxa"/>
          </w:tcPr>
          <w:p w14:paraId="139C4CA2" w14:textId="77777777" w:rsidR="00C91F8E" w:rsidRDefault="00C91F8E" w:rsidP="006E269B">
            <w:pPr>
              <w:rPr>
                <w:b/>
                <w:szCs w:val="21"/>
              </w:rPr>
            </w:pPr>
          </w:p>
        </w:tc>
        <w:tc>
          <w:tcPr>
            <w:tcW w:w="709" w:type="dxa"/>
          </w:tcPr>
          <w:p w14:paraId="6E349653" w14:textId="77777777" w:rsidR="00C91F8E" w:rsidRDefault="00C91F8E" w:rsidP="006E269B">
            <w:pPr>
              <w:rPr>
                <w:b/>
                <w:szCs w:val="21"/>
              </w:rPr>
            </w:pPr>
          </w:p>
        </w:tc>
      </w:tr>
      <w:tr w:rsidR="00C91F8E" w14:paraId="2CE87D7E" w14:textId="77777777" w:rsidTr="006E269B">
        <w:trPr>
          <w:trHeight w:val="510"/>
        </w:trPr>
        <w:tc>
          <w:tcPr>
            <w:tcW w:w="568" w:type="dxa"/>
            <w:vMerge/>
            <w:vAlign w:val="center"/>
          </w:tcPr>
          <w:p w14:paraId="7CC698F9" w14:textId="77777777" w:rsidR="00C91F8E" w:rsidRDefault="00C91F8E" w:rsidP="006E269B">
            <w:pPr>
              <w:jc w:val="center"/>
              <w:rPr>
                <w:b/>
                <w:szCs w:val="21"/>
              </w:rPr>
            </w:pPr>
          </w:p>
        </w:tc>
        <w:tc>
          <w:tcPr>
            <w:tcW w:w="709" w:type="dxa"/>
            <w:vMerge/>
            <w:vAlign w:val="center"/>
          </w:tcPr>
          <w:p w14:paraId="69E78B0E" w14:textId="77777777" w:rsidR="00C91F8E" w:rsidRDefault="00C91F8E" w:rsidP="006E269B">
            <w:pPr>
              <w:jc w:val="center"/>
              <w:rPr>
                <w:b/>
                <w:szCs w:val="21"/>
              </w:rPr>
            </w:pPr>
          </w:p>
        </w:tc>
        <w:tc>
          <w:tcPr>
            <w:tcW w:w="2835" w:type="dxa"/>
          </w:tcPr>
          <w:p w14:paraId="72CE8900" w14:textId="77777777" w:rsidR="00C91F8E" w:rsidRDefault="00C91F8E" w:rsidP="006E269B">
            <w:pPr>
              <w:rPr>
                <w:b/>
                <w:szCs w:val="21"/>
              </w:rPr>
            </w:pPr>
            <w:r>
              <w:rPr>
                <w:b/>
                <w:szCs w:val="21"/>
              </w:rPr>
              <w:t>1.26</w:t>
            </w:r>
            <w:r w:rsidRPr="00AA4960">
              <w:rPr>
                <w:rFonts w:asciiTheme="minorEastAsia" w:eastAsiaTheme="minorEastAsia" w:hAnsiTheme="minorEastAsia" w:hint="eastAsia"/>
              </w:rPr>
              <w:t>轴向振荡适配夹具：可以后续升级兼容三点弯曲、轴向拉伸夹具并进行轴向震荡实验，实现DMA功能</w:t>
            </w:r>
          </w:p>
        </w:tc>
        <w:tc>
          <w:tcPr>
            <w:tcW w:w="2835" w:type="dxa"/>
          </w:tcPr>
          <w:p w14:paraId="786ABAEF" w14:textId="77777777" w:rsidR="00C91F8E" w:rsidRDefault="00C91F8E" w:rsidP="006E269B">
            <w:pPr>
              <w:rPr>
                <w:b/>
                <w:szCs w:val="21"/>
              </w:rPr>
            </w:pPr>
          </w:p>
        </w:tc>
        <w:tc>
          <w:tcPr>
            <w:tcW w:w="1275" w:type="dxa"/>
          </w:tcPr>
          <w:p w14:paraId="31925F6E" w14:textId="77777777" w:rsidR="00C91F8E" w:rsidRDefault="00C91F8E" w:rsidP="006E269B">
            <w:pPr>
              <w:rPr>
                <w:b/>
                <w:szCs w:val="21"/>
              </w:rPr>
            </w:pPr>
          </w:p>
        </w:tc>
        <w:tc>
          <w:tcPr>
            <w:tcW w:w="709" w:type="dxa"/>
          </w:tcPr>
          <w:p w14:paraId="5763DB7F" w14:textId="77777777" w:rsidR="00C91F8E" w:rsidRDefault="00C91F8E" w:rsidP="006E269B">
            <w:pPr>
              <w:rPr>
                <w:b/>
                <w:szCs w:val="21"/>
              </w:rPr>
            </w:pPr>
          </w:p>
        </w:tc>
      </w:tr>
      <w:tr w:rsidR="00C91F8E" w:rsidRPr="008437FB" w14:paraId="42186612" w14:textId="77777777" w:rsidTr="006E269B">
        <w:trPr>
          <w:trHeight w:val="510"/>
        </w:trPr>
        <w:tc>
          <w:tcPr>
            <w:tcW w:w="568" w:type="dxa"/>
            <w:vMerge/>
            <w:vAlign w:val="center"/>
          </w:tcPr>
          <w:p w14:paraId="6E2302E4" w14:textId="77777777" w:rsidR="00C91F8E" w:rsidRDefault="00C91F8E" w:rsidP="006E269B">
            <w:pPr>
              <w:jc w:val="center"/>
              <w:rPr>
                <w:b/>
                <w:szCs w:val="21"/>
              </w:rPr>
            </w:pPr>
          </w:p>
        </w:tc>
        <w:tc>
          <w:tcPr>
            <w:tcW w:w="709" w:type="dxa"/>
            <w:vMerge/>
            <w:vAlign w:val="center"/>
          </w:tcPr>
          <w:p w14:paraId="5032E6E7" w14:textId="77777777" w:rsidR="00C91F8E" w:rsidRDefault="00C91F8E" w:rsidP="006E269B">
            <w:pPr>
              <w:jc w:val="center"/>
              <w:rPr>
                <w:b/>
                <w:szCs w:val="21"/>
              </w:rPr>
            </w:pPr>
          </w:p>
        </w:tc>
        <w:tc>
          <w:tcPr>
            <w:tcW w:w="2835" w:type="dxa"/>
          </w:tcPr>
          <w:p w14:paraId="4BD11258" w14:textId="77777777" w:rsidR="00C91F8E" w:rsidRPr="008437FB" w:rsidRDefault="00C91F8E" w:rsidP="006E269B">
            <w:pPr>
              <w:rPr>
                <w:rFonts w:asciiTheme="minorEastAsia" w:eastAsiaTheme="minorEastAsia" w:hAnsiTheme="minorEastAsia"/>
              </w:rPr>
            </w:pPr>
            <w:r w:rsidRPr="00AA4960">
              <w:rPr>
                <w:rFonts w:asciiTheme="minorEastAsia" w:eastAsiaTheme="minorEastAsia" w:hAnsiTheme="minorEastAsia" w:hint="eastAsia"/>
                <w:szCs w:val="21"/>
              </w:rPr>
              <w:t>▲</w:t>
            </w:r>
            <w:r>
              <w:rPr>
                <w:b/>
                <w:szCs w:val="21"/>
              </w:rPr>
              <w:t xml:space="preserve">1.27 </w:t>
            </w:r>
            <w:r w:rsidRPr="008437FB">
              <w:rPr>
                <w:rFonts w:asciiTheme="minorEastAsia" w:eastAsiaTheme="minorEastAsia" w:hAnsiTheme="minorEastAsia" w:hint="eastAsia"/>
              </w:rPr>
              <w:t>主机</w:t>
            </w:r>
            <w:r w:rsidRPr="00AA4960">
              <w:rPr>
                <w:rFonts w:asciiTheme="minorEastAsia" w:eastAsiaTheme="minorEastAsia" w:hAnsiTheme="minorEastAsia" w:hint="eastAsia"/>
              </w:rPr>
              <w:t>软件界面：中英文自由切换，需提供界面切换的图片或者</w:t>
            </w:r>
            <w:proofErr w:type="gramStart"/>
            <w:r w:rsidRPr="00AA4960">
              <w:rPr>
                <w:rFonts w:asciiTheme="minorEastAsia" w:eastAsiaTheme="minorEastAsia" w:hAnsiTheme="minorEastAsia" w:hint="eastAsia"/>
              </w:rPr>
              <w:t>拷屏以供</w:t>
            </w:r>
            <w:proofErr w:type="gramEnd"/>
            <w:r w:rsidRPr="00AA4960">
              <w:rPr>
                <w:rFonts w:asciiTheme="minorEastAsia" w:eastAsiaTheme="minorEastAsia" w:hAnsiTheme="minorEastAsia" w:hint="eastAsia"/>
              </w:rPr>
              <w:t>证实</w:t>
            </w:r>
          </w:p>
        </w:tc>
        <w:tc>
          <w:tcPr>
            <w:tcW w:w="2835" w:type="dxa"/>
          </w:tcPr>
          <w:p w14:paraId="2EB99F6C" w14:textId="77777777" w:rsidR="00C91F8E" w:rsidRPr="00AA4960" w:rsidRDefault="00C91F8E" w:rsidP="006E269B">
            <w:pPr>
              <w:rPr>
                <w:rFonts w:asciiTheme="minorEastAsia" w:eastAsiaTheme="minorEastAsia" w:hAnsiTheme="minorEastAsia"/>
                <w:szCs w:val="21"/>
              </w:rPr>
            </w:pPr>
          </w:p>
        </w:tc>
        <w:tc>
          <w:tcPr>
            <w:tcW w:w="1275" w:type="dxa"/>
          </w:tcPr>
          <w:p w14:paraId="2225C9D4" w14:textId="77777777" w:rsidR="00C91F8E" w:rsidRPr="00AA4960" w:rsidRDefault="00C91F8E" w:rsidP="006E269B">
            <w:pPr>
              <w:rPr>
                <w:rFonts w:asciiTheme="minorEastAsia" w:eastAsiaTheme="minorEastAsia" w:hAnsiTheme="minorEastAsia"/>
                <w:szCs w:val="21"/>
              </w:rPr>
            </w:pPr>
          </w:p>
        </w:tc>
        <w:tc>
          <w:tcPr>
            <w:tcW w:w="709" w:type="dxa"/>
          </w:tcPr>
          <w:p w14:paraId="1EBC8A75" w14:textId="77777777" w:rsidR="00C91F8E" w:rsidRPr="00AA4960" w:rsidRDefault="00C91F8E" w:rsidP="006E269B">
            <w:pPr>
              <w:rPr>
                <w:rFonts w:asciiTheme="minorEastAsia" w:eastAsiaTheme="minorEastAsia" w:hAnsiTheme="minorEastAsia"/>
                <w:szCs w:val="21"/>
              </w:rPr>
            </w:pPr>
          </w:p>
        </w:tc>
      </w:tr>
      <w:tr w:rsidR="00C91F8E" w:rsidRPr="008437FB" w14:paraId="26130B6F" w14:textId="77777777" w:rsidTr="006E269B">
        <w:trPr>
          <w:trHeight w:val="510"/>
        </w:trPr>
        <w:tc>
          <w:tcPr>
            <w:tcW w:w="568" w:type="dxa"/>
            <w:vMerge/>
            <w:vAlign w:val="center"/>
          </w:tcPr>
          <w:p w14:paraId="3D10A9E4" w14:textId="77777777" w:rsidR="00C91F8E" w:rsidRDefault="00C91F8E" w:rsidP="006E269B">
            <w:pPr>
              <w:jc w:val="center"/>
              <w:rPr>
                <w:b/>
                <w:szCs w:val="21"/>
              </w:rPr>
            </w:pPr>
          </w:p>
        </w:tc>
        <w:tc>
          <w:tcPr>
            <w:tcW w:w="709" w:type="dxa"/>
            <w:vMerge/>
            <w:vAlign w:val="center"/>
          </w:tcPr>
          <w:p w14:paraId="43525224" w14:textId="77777777" w:rsidR="00C91F8E" w:rsidRDefault="00C91F8E" w:rsidP="006E269B">
            <w:pPr>
              <w:jc w:val="center"/>
              <w:rPr>
                <w:b/>
                <w:szCs w:val="21"/>
              </w:rPr>
            </w:pPr>
          </w:p>
        </w:tc>
        <w:tc>
          <w:tcPr>
            <w:tcW w:w="2835" w:type="dxa"/>
          </w:tcPr>
          <w:p w14:paraId="4825FF67" w14:textId="77777777" w:rsidR="00C91F8E" w:rsidRPr="008437FB" w:rsidRDefault="00C91F8E" w:rsidP="006E269B">
            <w:pPr>
              <w:rPr>
                <w:rFonts w:asciiTheme="minorEastAsia" w:eastAsiaTheme="minorEastAsia" w:hAnsiTheme="minorEastAsia"/>
              </w:rPr>
            </w:pPr>
            <w:r w:rsidRPr="00AA4960">
              <w:rPr>
                <w:rFonts w:asciiTheme="minorEastAsia" w:eastAsiaTheme="minorEastAsia" w:hAnsiTheme="minorEastAsia" w:hint="eastAsia"/>
                <w:szCs w:val="21"/>
              </w:rPr>
              <w:t>▲</w:t>
            </w:r>
            <w:r>
              <w:rPr>
                <w:b/>
                <w:szCs w:val="21"/>
              </w:rPr>
              <w:t xml:space="preserve">1.28 </w:t>
            </w:r>
            <w:r w:rsidRPr="008437FB">
              <w:rPr>
                <w:rFonts w:asciiTheme="minorEastAsia" w:eastAsiaTheme="minorEastAsia" w:hAnsiTheme="minorEastAsia" w:hint="eastAsia"/>
              </w:rPr>
              <w:t>主机软件能够显示</w:t>
            </w:r>
            <w:r w:rsidRPr="00AA4960">
              <w:rPr>
                <w:rFonts w:asciiTheme="minorEastAsia" w:eastAsiaTheme="minorEastAsia" w:hAnsiTheme="minorEastAsia" w:hint="eastAsia"/>
              </w:rPr>
              <w:t>振荡实时波形信号：显示/储存</w:t>
            </w:r>
            <w:r>
              <w:rPr>
                <w:rFonts w:asciiTheme="minorEastAsia" w:eastAsiaTheme="minorEastAsia" w:hAnsiTheme="minorEastAsia" w:hint="eastAsia"/>
              </w:rPr>
              <w:t>（</w:t>
            </w:r>
            <w:r w:rsidRPr="00AA4960">
              <w:rPr>
                <w:rFonts w:asciiTheme="minorEastAsia" w:eastAsiaTheme="minorEastAsia" w:hAnsiTheme="minorEastAsia" w:hint="eastAsia"/>
              </w:rPr>
              <w:t>需提供界面拷屏</w:t>
            </w:r>
            <w:r>
              <w:rPr>
                <w:rFonts w:asciiTheme="minorEastAsia" w:eastAsiaTheme="minorEastAsia" w:hAnsiTheme="minorEastAsia" w:hint="eastAsia"/>
              </w:rPr>
              <w:t>或界面实物照片</w:t>
            </w:r>
            <w:r w:rsidRPr="00AA4960">
              <w:rPr>
                <w:rFonts w:asciiTheme="minorEastAsia" w:eastAsiaTheme="minorEastAsia" w:hAnsiTheme="minorEastAsia" w:hint="eastAsia"/>
              </w:rPr>
              <w:t>以供证实</w:t>
            </w:r>
            <w:r>
              <w:rPr>
                <w:rFonts w:asciiTheme="minorEastAsia" w:eastAsiaTheme="minorEastAsia" w:hAnsiTheme="minorEastAsia" w:hint="eastAsia"/>
              </w:rPr>
              <w:t>）</w:t>
            </w:r>
          </w:p>
        </w:tc>
        <w:tc>
          <w:tcPr>
            <w:tcW w:w="2835" w:type="dxa"/>
          </w:tcPr>
          <w:p w14:paraId="74C3E177" w14:textId="77777777" w:rsidR="00C91F8E" w:rsidRPr="00AA4960" w:rsidRDefault="00C91F8E" w:rsidP="006E269B">
            <w:pPr>
              <w:rPr>
                <w:rFonts w:asciiTheme="minorEastAsia" w:eastAsiaTheme="minorEastAsia" w:hAnsiTheme="minorEastAsia"/>
                <w:szCs w:val="21"/>
              </w:rPr>
            </w:pPr>
          </w:p>
        </w:tc>
        <w:tc>
          <w:tcPr>
            <w:tcW w:w="1275" w:type="dxa"/>
          </w:tcPr>
          <w:p w14:paraId="19AD8446" w14:textId="77777777" w:rsidR="00C91F8E" w:rsidRPr="00AA4960" w:rsidRDefault="00C91F8E" w:rsidP="006E269B">
            <w:pPr>
              <w:rPr>
                <w:rFonts w:asciiTheme="minorEastAsia" w:eastAsiaTheme="minorEastAsia" w:hAnsiTheme="minorEastAsia"/>
                <w:szCs w:val="21"/>
              </w:rPr>
            </w:pPr>
          </w:p>
        </w:tc>
        <w:tc>
          <w:tcPr>
            <w:tcW w:w="709" w:type="dxa"/>
          </w:tcPr>
          <w:p w14:paraId="30B83697" w14:textId="77777777" w:rsidR="00C91F8E" w:rsidRPr="00AA4960" w:rsidRDefault="00C91F8E" w:rsidP="006E269B">
            <w:pPr>
              <w:rPr>
                <w:rFonts w:asciiTheme="minorEastAsia" w:eastAsiaTheme="minorEastAsia" w:hAnsiTheme="minorEastAsia"/>
                <w:szCs w:val="21"/>
              </w:rPr>
            </w:pPr>
          </w:p>
        </w:tc>
      </w:tr>
      <w:tr w:rsidR="00C91F8E" w14:paraId="44DF2C95" w14:textId="77777777" w:rsidTr="006E269B">
        <w:trPr>
          <w:trHeight w:val="510"/>
        </w:trPr>
        <w:tc>
          <w:tcPr>
            <w:tcW w:w="568" w:type="dxa"/>
            <w:vMerge/>
            <w:vAlign w:val="center"/>
          </w:tcPr>
          <w:p w14:paraId="43AA6D3A" w14:textId="77777777" w:rsidR="00C91F8E" w:rsidRDefault="00C91F8E" w:rsidP="006E269B">
            <w:pPr>
              <w:jc w:val="center"/>
              <w:rPr>
                <w:b/>
                <w:szCs w:val="21"/>
              </w:rPr>
            </w:pPr>
          </w:p>
        </w:tc>
        <w:tc>
          <w:tcPr>
            <w:tcW w:w="709" w:type="dxa"/>
            <w:vMerge/>
            <w:vAlign w:val="center"/>
          </w:tcPr>
          <w:p w14:paraId="7C2D23FB" w14:textId="77777777" w:rsidR="00C91F8E" w:rsidRDefault="00C91F8E" w:rsidP="006E269B">
            <w:pPr>
              <w:jc w:val="center"/>
              <w:rPr>
                <w:b/>
                <w:szCs w:val="21"/>
              </w:rPr>
            </w:pPr>
          </w:p>
        </w:tc>
        <w:tc>
          <w:tcPr>
            <w:tcW w:w="2835" w:type="dxa"/>
          </w:tcPr>
          <w:p w14:paraId="6ACA532F" w14:textId="77777777" w:rsidR="00C91F8E" w:rsidRDefault="00C91F8E" w:rsidP="006E269B">
            <w:pPr>
              <w:rPr>
                <w:b/>
                <w:szCs w:val="21"/>
              </w:rPr>
            </w:pPr>
            <w:r w:rsidRPr="00AA4960">
              <w:rPr>
                <w:rFonts w:asciiTheme="minorEastAsia" w:eastAsiaTheme="minorEastAsia" w:hAnsiTheme="minorEastAsia" w:hint="eastAsia"/>
                <w:szCs w:val="21"/>
              </w:rPr>
              <w:t>▲</w:t>
            </w:r>
            <w:r>
              <w:rPr>
                <w:b/>
                <w:szCs w:val="21"/>
              </w:rPr>
              <w:t xml:space="preserve">1.29 </w:t>
            </w:r>
            <w:r w:rsidRPr="008437FB">
              <w:rPr>
                <w:rFonts w:asciiTheme="minorEastAsia" w:eastAsiaTheme="minorEastAsia" w:hAnsiTheme="minorEastAsia" w:hint="eastAsia"/>
              </w:rPr>
              <w:t>主机</w:t>
            </w:r>
            <w:r w:rsidRPr="00AA4960">
              <w:rPr>
                <w:rFonts w:asciiTheme="minorEastAsia" w:eastAsiaTheme="minorEastAsia" w:hAnsiTheme="minorEastAsia" w:hint="eastAsia"/>
              </w:rPr>
              <w:t>显示屏幕要求：</w:t>
            </w:r>
            <w:r w:rsidRPr="008437FB">
              <w:rPr>
                <w:rFonts w:asciiTheme="minorEastAsia" w:eastAsiaTheme="minorEastAsia" w:hAnsiTheme="minorEastAsia" w:hint="eastAsia"/>
              </w:rPr>
              <w:t>彩色显示屏可以显示实时扭矩、转速、</w:t>
            </w:r>
            <w:r w:rsidRPr="00AA4960">
              <w:rPr>
                <w:rFonts w:asciiTheme="minorEastAsia" w:eastAsiaTheme="minorEastAsia" w:hAnsiTheme="minorEastAsia" w:hint="eastAsia"/>
                <w:szCs w:val="21"/>
              </w:rPr>
              <w:t>样品间隙数据，方便测试前</w:t>
            </w:r>
            <w:proofErr w:type="gramStart"/>
            <w:r w:rsidRPr="00AA4960">
              <w:rPr>
                <w:rFonts w:asciiTheme="minorEastAsia" w:eastAsiaTheme="minorEastAsia" w:hAnsiTheme="minorEastAsia" w:hint="eastAsia"/>
                <w:szCs w:val="21"/>
              </w:rPr>
              <w:t>的上样和</w:t>
            </w:r>
            <w:proofErr w:type="gramEnd"/>
            <w:r w:rsidRPr="00AA4960">
              <w:rPr>
                <w:rFonts w:asciiTheme="minorEastAsia" w:eastAsiaTheme="minorEastAsia" w:hAnsiTheme="minorEastAsia" w:hint="eastAsia"/>
                <w:szCs w:val="21"/>
              </w:rPr>
              <w:t>提供测试过程中的系统信息；</w:t>
            </w:r>
            <w:r>
              <w:rPr>
                <w:rFonts w:asciiTheme="minorEastAsia" w:eastAsiaTheme="minorEastAsia" w:hAnsiTheme="minorEastAsia" w:hint="eastAsia"/>
                <w:szCs w:val="21"/>
              </w:rPr>
              <w:t>（</w:t>
            </w:r>
            <w:r w:rsidRPr="00AA4960">
              <w:rPr>
                <w:rFonts w:asciiTheme="minorEastAsia" w:eastAsiaTheme="minorEastAsia" w:hAnsiTheme="minorEastAsia" w:hint="eastAsia"/>
                <w:szCs w:val="21"/>
              </w:rPr>
              <w:t>需提供屏幕显示实际信号的</w:t>
            </w:r>
            <w:r>
              <w:rPr>
                <w:rFonts w:asciiTheme="minorEastAsia" w:eastAsiaTheme="minorEastAsia" w:hAnsiTheme="minorEastAsia" w:hint="eastAsia"/>
                <w:szCs w:val="21"/>
              </w:rPr>
              <w:t>拷</w:t>
            </w:r>
            <w:proofErr w:type="gramStart"/>
            <w:r>
              <w:rPr>
                <w:rFonts w:asciiTheme="minorEastAsia" w:eastAsiaTheme="minorEastAsia" w:hAnsiTheme="minorEastAsia" w:hint="eastAsia"/>
                <w:szCs w:val="21"/>
              </w:rPr>
              <w:t>屏或者</w:t>
            </w:r>
            <w:proofErr w:type="gramEnd"/>
            <w:r w:rsidRPr="00AA4960">
              <w:rPr>
                <w:rFonts w:asciiTheme="minorEastAsia" w:eastAsiaTheme="minorEastAsia" w:hAnsiTheme="minorEastAsia" w:hint="eastAsia"/>
                <w:szCs w:val="21"/>
              </w:rPr>
              <w:t>照片予以证明</w:t>
            </w:r>
            <w:r>
              <w:rPr>
                <w:rFonts w:asciiTheme="minorEastAsia" w:eastAsiaTheme="minorEastAsia" w:hAnsiTheme="minorEastAsia" w:hint="eastAsia"/>
                <w:szCs w:val="21"/>
              </w:rPr>
              <w:t>）</w:t>
            </w:r>
          </w:p>
        </w:tc>
        <w:tc>
          <w:tcPr>
            <w:tcW w:w="2835" w:type="dxa"/>
          </w:tcPr>
          <w:p w14:paraId="6EE62DC7" w14:textId="77777777" w:rsidR="00C91F8E" w:rsidRPr="00AA4960" w:rsidRDefault="00C91F8E" w:rsidP="006E269B">
            <w:pPr>
              <w:rPr>
                <w:rFonts w:asciiTheme="minorEastAsia" w:eastAsiaTheme="minorEastAsia" w:hAnsiTheme="minorEastAsia"/>
                <w:szCs w:val="21"/>
              </w:rPr>
            </w:pPr>
          </w:p>
        </w:tc>
        <w:tc>
          <w:tcPr>
            <w:tcW w:w="1275" w:type="dxa"/>
          </w:tcPr>
          <w:p w14:paraId="0F77274D" w14:textId="77777777" w:rsidR="00C91F8E" w:rsidRPr="00AA4960" w:rsidRDefault="00C91F8E" w:rsidP="006E269B">
            <w:pPr>
              <w:rPr>
                <w:rFonts w:asciiTheme="minorEastAsia" w:eastAsiaTheme="minorEastAsia" w:hAnsiTheme="minorEastAsia"/>
                <w:szCs w:val="21"/>
              </w:rPr>
            </w:pPr>
          </w:p>
        </w:tc>
        <w:tc>
          <w:tcPr>
            <w:tcW w:w="709" w:type="dxa"/>
          </w:tcPr>
          <w:p w14:paraId="692B8020" w14:textId="77777777" w:rsidR="00C91F8E" w:rsidRPr="00AA4960" w:rsidRDefault="00C91F8E" w:rsidP="006E269B">
            <w:pPr>
              <w:rPr>
                <w:rFonts w:asciiTheme="minorEastAsia" w:eastAsiaTheme="minorEastAsia" w:hAnsiTheme="minorEastAsia"/>
                <w:szCs w:val="21"/>
              </w:rPr>
            </w:pPr>
          </w:p>
        </w:tc>
      </w:tr>
      <w:tr w:rsidR="00C91F8E" w14:paraId="021F24DE" w14:textId="77777777" w:rsidTr="006E269B">
        <w:trPr>
          <w:trHeight w:val="510"/>
        </w:trPr>
        <w:tc>
          <w:tcPr>
            <w:tcW w:w="568" w:type="dxa"/>
            <w:vMerge w:val="restart"/>
            <w:vAlign w:val="center"/>
          </w:tcPr>
          <w:p w14:paraId="40BE2B9E" w14:textId="77777777" w:rsidR="00C91F8E" w:rsidRDefault="00C91F8E" w:rsidP="006E269B">
            <w:pPr>
              <w:jc w:val="center"/>
              <w:rPr>
                <w:b/>
                <w:szCs w:val="21"/>
              </w:rPr>
            </w:pPr>
            <w:r>
              <w:rPr>
                <w:rFonts w:hint="eastAsia"/>
                <w:b/>
                <w:szCs w:val="21"/>
              </w:rPr>
              <w:t>2</w:t>
            </w:r>
          </w:p>
        </w:tc>
        <w:tc>
          <w:tcPr>
            <w:tcW w:w="709" w:type="dxa"/>
            <w:vMerge w:val="restart"/>
            <w:vAlign w:val="center"/>
          </w:tcPr>
          <w:p w14:paraId="5A9C1DEB" w14:textId="77777777" w:rsidR="00C91F8E" w:rsidRDefault="00C91F8E" w:rsidP="006E269B">
            <w:pPr>
              <w:jc w:val="center"/>
              <w:rPr>
                <w:b/>
                <w:szCs w:val="21"/>
              </w:rPr>
            </w:pPr>
            <w:r w:rsidRPr="00127CE9">
              <w:rPr>
                <w:rFonts w:hint="eastAsia"/>
                <w:b/>
                <w:szCs w:val="21"/>
              </w:rPr>
              <w:t xml:space="preserve"> Peltier</w:t>
            </w:r>
            <w:r w:rsidRPr="00127CE9">
              <w:rPr>
                <w:rFonts w:hint="eastAsia"/>
                <w:b/>
                <w:szCs w:val="21"/>
              </w:rPr>
              <w:t>温控系统</w:t>
            </w:r>
            <w:r w:rsidRPr="00127CE9">
              <w:rPr>
                <w:b/>
                <w:szCs w:val="21"/>
              </w:rPr>
              <w:t xml:space="preserve"> </w:t>
            </w:r>
          </w:p>
        </w:tc>
        <w:tc>
          <w:tcPr>
            <w:tcW w:w="2835" w:type="dxa"/>
          </w:tcPr>
          <w:p w14:paraId="3234B230" w14:textId="77777777" w:rsidR="00C91F8E" w:rsidRDefault="00C91F8E" w:rsidP="006E269B">
            <w:pPr>
              <w:rPr>
                <w:b/>
                <w:szCs w:val="21"/>
              </w:rPr>
            </w:pPr>
            <w:r>
              <w:rPr>
                <w:rFonts w:hint="eastAsia"/>
                <w:b/>
                <w:szCs w:val="21"/>
              </w:rPr>
              <w:t>2.1</w:t>
            </w:r>
            <w:r>
              <w:rPr>
                <w:rFonts w:ascii="宋体" w:hAnsi="宋体" w:hint="eastAsia"/>
                <w:kern w:val="0"/>
                <w:szCs w:val="21"/>
              </w:rPr>
              <w:t>控温范围要求包含：零下2</w:t>
            </w:r>
            <w:r>
              <w:rPr>
                <w:rFonts w:ascii="宋体" w:hAnsi="宋体"/>
                <w:kern w:val="0"/>
                <w:szCs w:val="21"/>
              </w:rPr>
              <w:t>0</w:t>
            </w:r>
            <w:r>
              <w:rPr>
                <w:rFonts w:ascii="宋体" w:hAnsi="宋体" w:hint="eastAsia"/>
                <w:kern w:val="0"/>
                <w:szCs w:val="21"/>
              </w:rPr>
              <w:t>℃-</w:t>
            </w:r>
            <w:r>
              <w:rPr>
                <w:rFonts w:ascii="宋体" w:hAnsi="宋体"/>
                <w:kern w:val="0"/>
                <w:szCs w:val="21"/>
              </w:rPr>
              <w:t>200</w:t>
            </w:r>
            <w:r>
              <w:rPr>
                <w:rFonts w:ascii="宋体" w:hAnsi="宋体" w:hint="eastAsia"/>
                <w:kern w:val="0"/>
                <w:szCs w:val="21"/>
              </w:rPr>
              <w:t>℃这个范围</w:t>
            </w:r>
          </w:p>
        </w:tc>
        <w:tc>
          <w:tcPr>
            <w:tcW w:w="2835" w:type="dxa"/>
          </w:tcPr>
          <w:p w14:paraId="2AA4B1E8" w14:textId="77777777" w:rsidR="00C91F8E" w:rsidRDefault="00C91F8E" w:rsidP="006E269B">
            <w:pPr>
              <w:rPr>
                <w:b/>
                <w:szCs w:val="21"/>
              </w:rPr>
            </w:pPr>
          </w:p>
        </w:tc>
        <w:tc>
          <w:tcPr>
            <w:tcW w:w="1275" w:type="dxa"/>
          </w:tcPr>
          <w:p w14:paraId="0B49DC4A" w14:textId="77777777" w:rsidR="00C91F8E" w:rsidRDefault="00C91F8E" w:rsidP="006E269B">
            <w:pPr>
              <w:rPr>
                <w:b/>
                <w:szCs w:val="21"/>
              </w:rPr>
            </w:pPr>
          </w:p>
        </w:tc>
        <w:tc>
          <w:tcPr>
            <w:tcW w:w="709" w:type="dxa"/>
          </w:tcPr>
          <w:p w14:paraId="2B94AF8B" w14:textId="77777777" w:rsidR="00C91F8E" w:rsidRDefault="00C91F8E" w:rsidP="006E269B">
            <w:pPr>
              <w:rPr>
                <w:b/>
                <w:szCs w:val="21"/>
              </w:rPr>
            </w:pPr>
          </w:p>
        </w:tc>
      </w:tr>
      <w:tr w:rsidR="00C91F8E" w14:paraId="2447B66E" w14:textId="77777777" w:rsidTr="006E269B">
        <w:trPr>
          <w:trHeight w:val="510"/>
        </w:trPr>
        <w:tc>
          <w:tcPr>
            <w:tcW w:w="568" w:type="dxa"/>
            <w:vMerge/>
            <w:vAlign w:val="center"/>
          </w:tcPr>
          <w:p w14:paraId="7FD6030E" w14:textId="77777777" w:rsidR="00C91F8E" w:rsidRDefault="00C91F8E" w:rsidP="006E269B">
            <w:pPr>
              <w:jc w:val="center"/>
              <w:rPr>
                <w:b/>
                <w:szCs w:val="21"/>
              </w:rPr>
            </w:pPr>
          </w:p>
        </w:tc>
        <w:tc>
          <w:tcPr>
            <w:tcW w:w="709" w:type="dxa"/>
            <w:vMerge/>
            <w:vAlign w:val="center"/>
          </w:tcPr>
          <w:p w14:paraId="504028F2" w14:textId="77777777" w:rsidR="00C91F8E" w:rsidRDefault="00C91F8E" w:rsidP="006E269B">
            <w:pPr>
              <w:jc w:val="center"/>
              <w:rPr>
                <w:b/>
                <w:szCs w:val="21"/>
              </w:rPr>
            </w:pPr>
          </w:p>
        </w:tc>
        <w:tc>
          <w:tcPr>
            <w:tcW w:w="2835" w:type="dxa"/>
          </w:tcPr>
          <w:p w14:paraId="486FBC3B" w14:textId="77777777" w:rsidR="00C91F8E" w:rsidRDefault="00C91F8E" w:rsidP="006E269B">
            <w:pPr>
              <w:rPr>
                <w:b/>
                <w:szCs w:val="21"/>
              </w:rPr>
            </w:pPr>
            <w:r>
              <w:rPr>
                <w:rFonts w:hint="eastAsia"/>
                <w:b/>
                <w:szCs w:val="21"/>
              </w:rPr>
              <w:t>2.2</w:t>
            </w:r>
            <w:r>
              <w:rPr>
                <w:rFonts w:ascii="宋体" w:hAnsi="宋体" w:hint="eastAsia"/>
                <w:kern w:val="0"/>
                <w:szCs w:val="21"/>
              </w:rPr>
              <w:t>控温精度要求：≤±0</w:t>
            </w:r>
            <w:r>
              <w:rPr>
                <w:rFonts w:ascii="宋体" w:hAnsi="宋体"/>
                <w:kern w:val="0"/>
                <w:szCs w:val="21"/>
              </w:rPr>
              <w:t>.1</w:t>
            </w:r>
            <w:r>
              <w:rPr>
                <w:rFonts w:ascii="宋体" w:hAnsi="宋体" w:hint="eastAsia"/>
                <w:kern w:val="0"/>
                <w:szCs w:val="21"/>
              </w:rPr>
              <w:t>℃</w:t>
            </w:r>
          </w:p>
        </w:tc>
        <w:tc>
          <w:tcPr>
            <w:tcW w:w="2835" w:type="dxa"/>
          </w:tcPr>
          <w:p w14:paraId="019507FE" w14:textId="77777777" w:rsidR="00C91F8E" w:rsidRDefault="00C91F8E" w:rsidP="006E269B">
            <w:pPr>
              <w:rPr>
                <w:b/>
                <w:szCs w:val="21"/>
              </w:rPr>
            </w:pPr>
          </w:p>
        </w:tc>
        <w:tc>
          <w:tcPr>
            <w:tcW w:w="1275" w:type="dxa"/>
          </w:tcPr>
          <w:p w14:paraId="4D60459C" w14:textId="77777777" w:rsidR="00C91F8E" w:rsidRDefault="00C91F8E" w:rsidP="006E269B">
            <w:pPr>
              <w:rPr>
                <w:b/>
                <w:szCs w:val="21"/>
              </w:rPr>
            </w:pPr>
          </w:p>
        </w:tc>
        <w:tc>
          <w:tcPr>
            <w:tcW w:w="709" w:type="dxa"/>
          </w:tcPr>
          <w:p w14:paraId="015B3D34" w14:textId="77777777" w:rsidR="00C91F8E" w:rsidRDefault="00C91F8E" w:rsidP="006E269B">
            <w:pPr>
              <w:rPr>
                <w:b/>
                <w:szCs w:val="21"/>
              </w:rPr>
            </w:pPr>
          </w:p>
        </w:tc>
      </w:tr>
      <w:tr w:rsidR="00C91F8E" w14:paraId="361E9FF5" w14:textId="77777777" w:rsidTr="006E269B">
        <w:trPr>
          <w:trHeight w:val="510"/>
        </w:trPr>
        <w:tc>
          <w:tcPr>
            <w:tcW w:w="568" w:type="dxa"/>
            <w:vAlign w:val="center"/>
          </w:tcPr>
          <w:p w14:paraId="6E2E58D3" w14:textId="77777777" w:rsidR="00C91F8E" w:rsidRDefault="00C91F8E" w:rsidP="006E269B">
            <w:pPr>
              <w:jc w:val="center"/>
              <w:rPr>
                <w:b/>
                <w:szCs w:val="21"/>
              </w:rPr>
            </w:pPr>
            <w:r>
              <w:rPr>
                <w:rFonts w:hint="eastAsia"/>
                <w:b/>
                <w:szCs w:val="21"/>
              </w:rPr>
              <w:t>3</w:t>
            </w:r>
          </w:p>
        </w:tc>
        <w:tc>
          <w:tcPr>
            <w:tcW w:w="709" w:type="dxa"/>
            <w:vAlign w:val="center"/>
          </w:tcPr>
          <w:p w14:paraId="03128B35" w14:textId="77777777" w:rsidR="00C91F8E" w:rsidRDefault="00C91F8E" w:rsidP="006E269B">
            <w:pPr>
              <w:jc w:val="center"/>
              <w:rPr>
                <w:b/>
                <w:szCs w:val="21"/>
              </w:rPr>
            </w:pPr>
            <w:r w:rsidRPr="00127CE9">
              <w:rPr>
                <w:rFonts w:hint="eastAsia"/>
                <w:b/>
                <w:szCs w:val="21"/>
              </w:rPr>
              <w:t>平板夹具</w:t>
            </w:r>
          </w:p>
        </w:tc>
        <w:tc>
          <w:tcPr>
            <w:tcW w:w="2835" w:type="dxa"/>
          </w:tcPr>
          <w:p w14:paraId="79732560" w14:textId="77777777" w:rsidR="00C91F8E" w:rsidRDefault="00C91F8E" w:rsidP="006E269B">
            <w:pPr>
              <w:rPr>
                <w:b/>
                <w:szCs w:val="21"/>
              </w:rPr>
            </w:pPr>
            <w:r>
              <w:rPr>
                <w:rFonts w:hint="eastAsia"/>
                <w:b/>
                <w:szCs w:val="21"/>
              </w:rPr>
              <w:t>3.</w:t>
            </w:r>
            <w:r>
              <w:rPr>
                <w:rFonts w:asciiTheme="minorEastAsia" w:eastAsiaTheme="minorEastAsia" w:hAnsiTheme="minorEastAsia" w:hint="eastAsia"/>
                <w:szCs w:val="21"/>
              </w:rPr>
              <w:t xml:space="preserve"> 要求材质为不锈钢材质；直径不超出1</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22</w:t>
            </w:r>
            <w:r>
              <w:rPr>
                <w:rFonts w:asciiTheme="minorEastAsia" w:eastAsiaTheme="minorEastAsia" w:hAnsiTheme="minorEastAsia" w:hint="eastAsia"/>
                <w:szCs w:val="21"/>
              </w:rPr>
              <w:t>mm和3</w:t>
            </w:r>
            <w:r>
              <w:rPr>
                <w:rFonts w:asciiTheme="minorEastAsia" w:eastAsiaTheme="minorEastAsia" w:hAnsiTheme="minorEastAsia"/>
                <w:szCs w:val="21"/>
              </w:rPr>
              <w:t>8-42mm</w:t>
            </w:r>
            <w:r>
              <w:rPr>
                <w:rFonts w:asciiTheme="minorEastAsia" w:eastAsiaTheme="minorEastAsia" w:hAnsiTheme="minorEastAsia" w:hint="eastAsia"/>
                <w:szCs w:val="21"/>
              </w:rPr>
              <w:t>范围的平板各不少于2个；防打滑夹具不少于1个；</w:t>
            </w:r>
          </w:p>
        </w:tc>
        <w:tc>
          <w:tcPr>
            <w:tcW w:w="2835" w:type="dxa"/>
          </w:tcPr>
          <w:p w14:paraId="516DCBC3" w14:textId="77777777" w:rsidR="00C91F8E" w:rsidRDefault="00C91F8E" w:rsidP="006E269B">
            <w:pPr>
              <w:rPr>
                <w:b/>
                <w:szCs w:val="21"/>
              </w:rPr>
            </w:pPr>
          </w:p>
        </w:tc>
        <w:tc>
          <w:tcPr>
            <w:tcW w:w="1275" w:type="dxa"/>
          </w:tcPr>
          <w:p w14:paraId="7C2EDA5E" w14:textId="77777777" w:rsidR="00C91F8E" w:rsidRDefault="00C91F8E" w:rsidP="006E269B">
            <w:pPr>
              <w:rPr>
                <w:b/>
                <w:szCs w:val="21"/>
              </w:rPr>
            </w:pPr>
          </w:p>
        </w:tc>
        <w:tc>
          <w:tcPr>
            <w:tcW w:w="709" w:type="dxa"/>
          </w:tcPr>
          <w:p w14:paraId="2C7C42E2" w14:textId="77777777" w:rsidR="00C91F8E" w:rsidRDefault="00C91F8E" w:rsidP="006E269B">
            <w:pPr>
              <w:rPr>
                <w:b/>
                <w:szCs w:val="21"/>
              </w:rPr>
            </w:pPr>
          </w:p>
        </w:tc>
      </w:tr>
      <w:tr w:rsidR="00C91F8E" w14:paraId="762C07A1" w14:textId="77777777" w:rsidTr="006E269B">
        <w:trPr>
          <w:trHeight w:val="510"/>
        </w:trPr>
        <w:tc>
          <w:tcPr>
            <w:tcW w:w="568" w:type="dxa"/>
            <w:vAlign w:val="center"/>
          </w:tcPr>
          <w:p w14:paraId="4FEB5B43" w14:textId="77777777" w:rsidR="00C91F8E" w:rsidRDefault="00C91F8E" w:rsidP="006E269B">
            <w:pPr>
              <w:jc w:val="center"/>
              <w:rPr>
                <w:b/>
                <w:szCs w:val="21"/>
              </w:rPr>
            </w:pPr>
            <w:r>
              <w:rPr>
                <w:rFonts w:hint="eastAsia"/>
                <w:b/>
                <w:szCs w:val="21"/>
              </w:rPr>
              <w:lastRenderedPageBreak/>
              <w:t>4</w:t>
            </w:r>
          </w:p>
        </w:tc>
        <w:tc>
          <w:tcPr>
            <w:tcW w:w="709" w:type="dxa"/>
            <w:vAlign w:val="center"/>
          </w:tcPr>
          <w:p w14:paraId="1318EA57" w14:textId="77777777" w:rsidR="00C91F8E" w:rsidRDefault="00C91F8E" w:rsidP="006E269B">
            <w:pPr>
              <w:jc w:val="center"/>
              <w:rPr>
                <w:b/>
                <w:szCs w:val="21"/>
              </w:rPr>
            </w:pPr>
            <w:proofErr w:type="gramStart"/>
            <w:r w:rsidRPr="00127CE9">
              <w:rPr>
                <w:rFonts w:hint="eastAsia"/>
                <w:b/>
                <w:szCs w:val="21"/>
              </w:rPr>
              <w:t>锥板夹具</w:t>
            </w:r>
            <w:proofErr w:type="gramEnd"/>
          </w:p>
        </w:tc>
        <w:tc>
          <w:tcPr>
            <w:tcW w:w="2835" w:type="dxa"/>
          </w:tcPr>
          <w:p w14:paraId="3DE2CCA5" w14:textId="77777777" w:rsidR="00C91F8E" w:rsidRDefault="00C91F8E" w:rsidP="006E269B">
            <w:pPr>
              <w:rPr>
                <w:b/>
                <w:szCs w:val="21"/>
              </w:rPr>
            </w:pPr>
            <w:r>
              <w:rPr>
                <w:rFonts w:hint="eastAsia"/>
                <w:b/>
                <w:szCs w:val="21"/>
              </w:rPr>
              <w:t>4.</w:t>
            </w:r>
            <w:r>
              <w:rPr>
                <w:rFonts w:asciiTheme="minorEastAsia" w:eastAsiaTheme="minorEastAsia" w:hAnsiTheme="minorEastAsia" w:hint="eastAsia"/>
                <w:szCs w:val="21"/>
              </w:rPr>
              <w:t xml:space="preserve"> 要求材质为不锈钢材质；直径不超出1</w:t>
            </w:r>
            <w:r>
              <w:rPr>
                <w:rFonts w:asciiTheme="minorEastAsia" w:eastAsiaTheme="minorEastAsia" w:hAnsiTheme="minorEastAsia"/>
                <w:szCs w:val="21"/>
              </w:rPr>
              <w:t>8</w:t>
            </w:r>
            <w:r>
              <w:rPr>
                <w:rFonts w:asciiTheme="minorEastAsia" w:eastAsiaTheme="minorEastAsia" w:hAnsiTheme="minorEastAsia" w:hint="eastAsia"/>
                <w:szCs w:val="21"/>
              </w:rPr>
              <w:t>-</w:t>
            </w:r>
            <w:r>
              <w:rPr>
                <w:rFonts w:asciiTheme="minorEastAsia" w:eastAsiaTheme="minorEastAsia" w:hAnsiTheme="minorEastAsia"/>
                <w:szCs w:val="21"/>
              </w:rPr>
              <w:t>22</w:t>
            </w:r>
            <w:r>
              <w:rPr>
                <w:rFonts w:asciiTheme="minorEastAsia" w:eastAsiaTheme="minorEastAsia" w:hAnsiTheme="minorEastAsia" w:hint="eastAsia"/>
                <w:szCs w:val="21"/>
              </w:rPr>
              <w:t>mm和3</w:t>
            </w:r>
            <w:r>
              <w:rPr>
                <w:rFonts w:asciiTheme="minorEastAsia" w:eastAsiaTheme="minorEastAsia" w:hAnsiTheme="minorEastAsia"/>
                <w:szCs w:val="21"/>
              </w:rPr>
              <w:t>8-42mm</w:t>
            </w:r>
            <w:r>
              <w:rPr>
                <w:rFonts w:asciiTheme="minorEastAsia" w:eastAsiaTheme="minorEastAsia" w:hAnsiTheme="minorEastAsia" w:hint="eastAsia"/>
                <w:szCs w:val="21"/>
              </w:rPr>
              <w:t>范围的</w:t>
            </w:r>
            <w:proofErr w:type="gramStart"/>
            <w:r>
              <w:rPr>
                <w:rFonts w:asciiTheme="minorEastAsia" w:eastAsiaTheme="minorEastAsia" w:hAnsiTheme="minorEastAsia" w:hint="eastAsia"/>
                <w:szCs w:val="21"/>
              </w:rPr>
              <w:t>的锥板</w:t>
            </w:r>
            <w:proofErr w:type="gramEnd"/>
            <w:r>
              <w:rPr>
                <w:rFonts w:asciiTheme="minorEastAsia" w:eastAsiaTheme="minorEastAsia" w:hAnsiTheme="minorEastAsia" w:hint="eastAsia"/>
                <w:szCs w:val="21"/>
              </w:rPr>
              <w:t>各不少于1个；</w:t>
            </w:r>
          </w:p>
        </w:tc>
        <w:tc>
          <w:tcPr>
            <w:tcW w:w="2835" w:type="dxa"/>
          </w:tcPr>
          <w:p w14:paraId="40D1A2E5" w14:textId="77777777" w:rsidR="00C91F8E" w:rsidRDefault="00C91F8E" w:rsidP="006E269B">
            <w:pPr>
              <w:rPr>
                <w:b/>
                <w:szCs w:val="21"/>
              </w:rPr>
            </w:pPr>
          </w:p>
        </w:tc>
        <w:tc>
          <w:tcPr>
            <w:tcW w:w="1275" w:type="dxa"/>
          </w:tcPr>
          <w:p w14:paraId="4562F392" w14:textId="77777777" w:rsidR="00C91F8E" w:rsidRDefault="00C91F8E" w:rsidP="006E269B">
            <w:pPr>
              <w:rPr>
                <w:b/>
                <w:szCs w:val="21"/>
              </w:rPr>
            </w:pPr>
          </w:p>
        </w:tc>
        <w:tc>
          <w:tcPr>
            <w:tcW w:w="709" w:type="dxa"/>
          </w:tcPr>
          <w:p w14:paraId="002713B7" w14:textId="77777777" w:rsidR="00C91F8E" w:rsidRDefault="00C91F8E" w:rsidP="006E269B">
            <w:pPr>
              <w:rPr>
                <w:b/>
                <w:szCs w:val="21"/>
              </w:rPr>
            </w:pPr>
          </w:p>
        </w:tc>
      </w:tr>
      <w:tr w:rsidR="00C91F8E" w14:paraId="18708BAA" w14:textId="77777777" w:rsidTr="006E269B">
        <w:trPr>
          <w:trHeight w:val="510"/>
        </w:trPr>
        <w:tc>
          <w:tcPr>
            <w:tcW w:w="568" w:type="dxa"/>
            <w:vMerge w:val="restart"/>
            <w:vAlign w:val="center"/>
          </w:tcPr>
          <w:p w14:paraId="122D9584" w14:textId="77777777" w:rsidR="00C91F8E" w:rsidRDefault="00C91F8E" w:rsidP="006E269B">
            <w:pPr>
              <w:jc w:val="center"/>
              <w:rPr>
                <w:b/>
                <w:szCs w:val="21"/>
              </w:rPr>
            </w:pPr>
            <w:r>
              <w:rPr>
                <w:rFonts w:hint="eastAsia"/>
                <w:b/>
                <w:szCs w:val="21"/>
              </w:rPr>
              <w:t>5</w:t>
            </w:r>
          </w:p>
        </w:tc>
        <w:tc>
          <w:tcPr>
            <w:tcW w:w="709" w:type="dxa"/>
            <w:vMerge w:val="restart"/>
            <w:vAlign w:val="center"/>
          </w:tcPr>
          <w:p w14:paraId="79CDABB6" w14:textId="77777777" w:rsidR="00C91F8E" w:rsidRDefault="00C91F8E" w:rsidP="006E269B">
            <w:pPr>
              <w:jc w:val="center"/>
              <w:rPr>
                <w:b/>
                <w:szCs w:val="21"/>
              </w:rPr>
            </w:pPr>
            <w:r w:rsidRPr="00127CE9">
              <w:rPr>
                <w:rFonts w:hint="eastAsia"/>
                <w:b/>
                <w:szCs w:val="21"/>
              </w:rPr>
              <w:t>紫外光固化系统</w:t>
            </w:r>
          </w:p>
        </w:tc>
        <w:tc>
          <w:tcPr>
            <w:tcW w:w="2835" w:type="dxa"/>
          </w:tcPr>
          <w:p w14:paraId="62415F40" w14:textId="77777777" w:rsidR="00C91F8E" w:rsidRDefault="00C91F8E" w:rsidP="006E269B">
            <w:pPr>
              <w:rPr>
                <w:b/>
                <w:szCs w:val="21"/>
              </w:rPr>
            </w:pPr>
            <w:r>
              <w:rPr>
                <w:rFonts w:hint="eastAsia"/>
                <w:b/>
                <w:szCs w:val="21"/>
              </w:rPr>
              <w:t>5.</w:t>
            </w:r>
            <w:r>
              <w:rPr>
                <w:b/>
                <w:szCs w:val="21"/>
              </w:rPr>
              <w:t>1</w:t>
            </w:r>
            <w:r>
              <w:rPr>
                <w:rFonts w:ascii="宋体" w:hAnsi="宋体" w:hint="eastAsia"/>
                <w:kern w:val="0"/>
                <w:szCs w:val="21"/>
              </w:rPr>
              <w:t>要求光源为高压汞灯</w:t>
            </w:r>
          </w:p>
        </w:tc>
        <w:tc>
          <w:tcPr>
            <w:tcW w:w="2835" w:type="dxa"/>
          </w:tcPr>
          <w:p w14:paraId="00EFF717" w14:textId="77777777" w:rsidR="00C91F8E" w:rsidRDefault="00C91F8E" w:rsidP="006E269B">
            <w:pPr>
              <w:rPr>
                <w:b/>
                <w:szCs w:val="21"/>
              </w:rPr>
            </w:pPr>
          </w:p>
        </w:tc>
        <w:tc>
          <w:tcPr>
            <w:tcW w:w="1275" w:type="dxa"/>
          </w:tcPr>
          <w:p w14:paraId="10E6E2DC" w14:textId="77777777" w:rsidR="00C91F8E" w:rsidRDefault="00C91F8E" w:rsidP="006E269B">
            <w:pPr>
              <w:rPr>
                <w:b/>
                <w:szCs w:val="21"/>
              </w:rPr>
            </w:pPr>
          </w:p>
        </w:tc>
        <w:tc>
          <w:tcPr>
            <w:tcW w:w="709" w:type="dxa"/>
          </w:tcPr>
          <w:p w14:paraId="0499B990" w14:textId="77777777" w:rsidR="00C91F8E" w:rsidRDefault="00C91F8E" w:rsidP="006E269B">
            <w:pPr>
              <w:rPr>
                <w:b/>
                <w:szCs w:val="21"/>
              </w:rPr>
            </w:pPr>
          </w:p>
        </w:tc>
      </w:tr>
      <w:tr w:rsidR="00C91F8E" w14:paraId="0D312045" w14:textId="77777777" w:rsidTr="006E269B">
        <w:trPr>
          <w:trHeight w:val="510"/>
        </w:trPr>
        <w:tc>
          <w:tcPr>
            <w:tcW w:w="568" w:type="dxa"/>
            <w:vMerge/>
            <w:vAlign w:val="center"/>
          </w:tcPr>
          <w:p w14:paraId="30AAB962" w14:textId="77777777" w:rsidR="00C91F8E" w:rsidRDefault="00C91F8E" w:rsidP="006E269B">
            <w:pPr>
              <w:jc w:val="center"/>
              <w:rPr>
                <w:b/>
                <w:szCs w:val="21"/>
              </w:rPr>
            </w:pPr>
          </w:p>
        </w:tc>
        <w:tc>
          <w:tcPr>
            <w:tcW w:w="709" w:type="dxa"/>
            <w:vMerge/>
            <w:vAlign w:val="center"/>
          </w:tcPr>
          <w:p w14:paraId="2096C4C6" w14:textId="77777777" w:rsidR="00C91F8E" w:rsidRDefault="00C91F8E" w:rsidP="006E269B">
            <w:pPr>
              <w:jc w:val="center"/>
              <w:rPr>
                <w:b/>
                <w:szCs w:val="21"/>
              </w:rPr>
            </w:pPr>
          </w:p>
        </w:tc>
        <w:tc>
          <w:tcPr>
            <w:tcW w:w="2835" w:type="dxa"/>
          </w:tcPr>
          <w:p w14:paraId="5307ABCB" w14:textId="77777777" w:rsidR="00C91F8E" w:rsidRDefault="00C91F8E" w:rsidP="006E269B">
            <w:pPr>
              <w:rPr>
                <w:b/>
                <w:szCs w:val="21"/>
              </w:rPr>
            </w:pPr>
            <w:r>
              <w:rPr>
                <w:rFonts w:hint="eastAsia"/>
                <w:b/>
                <w:szCs w:val="21"/>
              </w:rPr>
              <w:t>5.2</w:t>
            </w:r>
            <w:r>
              <w:rPr>
                <w:rFonts w:ascii="宋体" w:hAnsi="宋体" w:hint="eastAsia"/>
                <w:kern w:val="0"/>
                <w:szCs w:val="21"/>
              </w:rPr>
              <w:t>光源波长至少包含3</w:t>
            </w:r>
            <w:r>
              <w:rPr>
                <w:rFonts w:ascii="宋体" w:hAnsi="宋体"/>
                <w:kern w:val="0"/>
                <w:szCs w:val="21"/>
              </w:rPr>
              <w:t>00</w:t>
            </w:r>
            <w:r>
              <w:rPr>
                <w:rFonts w:ascii="宋体" w:hAnsi="宋体" w:hint="eastAsia"/>
                <w:kern w:val="0"/>
                <w:szCs w:val="21"/>
              </w:rPr>
              <w:t>nm-</w:t>
            </w:r>
            <w:r>
              <w:rPr>
                <w:rFonts w:ascii="宋体" w:hAnsi="宋体"/>
                <w:kern w:val="0"/>
                <w:szCs w:val="21"/>
              </w:rPr>
              <w:t>500</w:t>
            </w:r>
            <w:r>
              <w:rPr>
                <w:rFonts w:ascii="宋体" w:hAnsi="宋体" w:hint="eastAsia"/>
                <w:kern w:val="0"/>
                <w:szCs w:val="21"/>
              </w:rPr>
              <w:t>nm的范围</w:t>
            </w:r>
          </w:p>
        </w:tc>
        <w:tc>
          <w:tcPr>
            <w:tcW w:w="2835" w:type="dxa"/>
          </w:tcPr>
          <w:p w14:paraId="6856745B" w14:textId="77777777" w:rsidR="00C91F8E" w:rsidRDefault="00C91F8E" w:rsidP="006E269B">
            <w:pPr>
              <w:rPr>
                <w:b/>
                <w:szCs w:val="21"/>
              </w:rPr>
            </w:pPr>
          </w:p>
        </w:tc>
        <w:tc>
          <w:tcPr>
            <w:tcW w:w="1275" w:type="dxa"/>
          </w:tcPr>
          <w:p w14:paraId="57BAB4E7" w14:textId="77777777" w:rsidR="00C91F8E" w:rsidRDefault="00C91F8E" w:rsidP="006E269B">
            <w:pPr>
              <w:rPr>
                <w:b/>
                <w:szCs w:val="21"/>
              </w:rPr>
            </w:pPr>
          </w:p>
        </w:tc>
        <w:tc>
          <w:tcPr>
            <w:tcW w:w="709" w:type="dxa"/>
          </w:tcPr>
          <w:p w14:paraId="30BAE6B3" w14:textId="77777777" w:rsidR="00C91F8E" w:rsidRDefault="00C91F8E" w:rsidP="006E269B">
            <w:pPr>
              <w:rPr>
                <w:b/>
                <w:szCs w:val="21"/>
              </w:rPr>
            </w:pPr>
          </w:p>
        </w:tc>
      </w:tr>
      <w:tr w:rsidR="00C91F8E" w14:paraId="0667B7EB" w14:textId="77777777" w:rsidTr="006E269B">
        <w:trPr>
          <w:trHeight w:val="510"/>
        </w:trPr>
        <w:tc>
          <w:tcPr>
            <w:tcW w:w="568" w:type="dxa"/>
            <w:vMerge w:val="restart"/>
            <w:vAlign w:val="center"/>
          </w:tcPr>
          <w:p w14:paraId="30AFB63B" w14:textId="77777777" w:rsidR="00C91F8E" w:rsidRDefault="00C91F8E" w:rsidP="006E269B">
            <w:pPr>
              <w:jc w:val="center"/>
              <w:rPr>
                <w:b/>
                <w:szCs w:val="21"/>
              </w:rPr>
            </w:pPr>
            <w:r>
              <w:rPr>
                <w:rFonts w:hint="eastAsia"/>
                <w:b/>
                <w:szCs w:val="21"/>
              </w:rPr>
              <w:t>6</w:t>
            </w:r>
          </w:p>
        </w:tc>
        <w:tc>
          <w:tcPr>
            <w:tcW w:w="709" w:type="dxa"/>
            <w:vMerge w:val="restart"/>
            <w:vAlign w:val="center"/>
          </w:tcPr>
          <w:p w14:paraId="5FEED3FE" w14:textId="77777777" w:rsidR="00C91F8E" w:rsidRDefault="00C91F8E" w:rsidP="006E269B">
            <w:pPr>
              <w:jc w:val="center"/>
              <w:rPr>
                <w:b/>
                <w:szCs w:val="21"/>
              </w:rPr>
            </w:pPr>
            <w:r w:rsidRPr="00127CE9">
              <w:rPr>
                <w:rFonts w:hint="eastAsia"/>
                <w:b/>
                <w:szCs w:val="21"/>
              </w:rPr>
              <w:t>空压机及过滤系统</w:t>
            </w:r>
          </w:p>
        </w:tc>
        <w:tc>
          <w:tcPr>
            <w:tcW w:w="2835" w:type="dxa"/>
          </w:tcPr>
          <w:p w14:paraId="684799F4" w14:textId="77777777" w:rsidR="00C91F8E" w:rsidRDefault="00C91F8E" w:rsidP="006E269B">
            <w:pPr>
              <w:rPr>
                <w:b/>
                <w:szCs w:val="21"/>
              </w:rPr>
            </w:pPr>
            <w:r>
              <w:rPr>
                <w:rFonts w:hint="eastAsia"/>
                <w:b/>
                <w:szCs w:val="21"/>
              </w:rPr>
              <w:t>6.1</w:t>
            </w:r>
            <w:r>
              <w:rPr>
                <w:rFonts w:ascii="宋体" w:hAnsi="宋体" w:hint="eastAsia"/>
                <w:kern w:val="0"/>
                <w:szCs w:val="21"/>
              </w:rPr>
              <w:t>压力≥0</w:t>
            </w:r>
            <w:r>
              <w:rPr>
                <w:rFonts w:ascii="宋体" w:hAnsi="宋体"/>
                <w:kern w:val="0"/>
                <w:szCs w:val="21"/>
              </w:rPr>
              <w:t>.3MP</w:t>
            </w:r>
            <w:r>
              <w:rPr>
                <w:rFonts w:ascii="宋体" w:hAnsi="宋体" w:hint="eastAsia"/>
                <w:kern w:val="0"/>
                <w:szCs w:val="21"/>
              </w:rPr>
              <w:t>a</w:t>
            </w:r>
          </w:p>
        </w:tc>
        <w:tc>
          <w:tcPr>
            <w:tcW w:w="2835" w:type="dxa"/>
          </w:tcPr>
          <w:p w14:paraId="1DEA07F3" w14:textId="77777777" w:rsidR="00C91F8E" w:rsidRDefault="00C91F8E" w:rsidP="006E269B">
            <w:pPr>
              <w:rPr>
                <w:b/>
                <w:szCs w:val="21"/>
              </w:rPr>
            </w:pPr>
          </w:p>
        </w:tc>
        <w:tc>
          <w:tcPr>
            <w:tcW w:w="1275" w:type="dxa"/>
          </w:tcPr>
          <w:p w14:paraId="363FB4BE" w14:textId="77777777" w:rsidR="00C91F8E" w:rsidRDefault="00C91F8E" w:rsidP="006E269B">
            <w:pPr>
              <w:rPr>
                <w:b/>
                <w:szCs w:val="21"/>
              </w:rPr>
            </w:pPr>
          </w:p>
        </w:tc>
        <w:tc>
          <w:tcPr>
            <w:tcW w:w="709" w:type="dxa"/>
          </w:tcPr>
          <w:p w14:paraId="4505B118" w14:textId="77777777" w:rsidR="00C91F8E" w:rsidRDefault="00C91F8E" w:rsidP="006E269B">
            <w:pPr>
              <w:rPr>
                <w:b/>
                <w:szCs w:val="21"/>
              </w:rPr>
            </w:pPr>
          </w:p>
        </w:tc>
      </w:tr>
      <w:tr w:rsidR="00C91F8E" w14:paraId="2AD11EFB" w14:textId="77777777" w:rsidTr="006E269B">
        <w:trPr>
          <w:trHeight w:val="510"/>
        </w:trPr>
        <w:tc>
          <w:tcPr>
            <w:tcW w:w="568" w:type="dxa"/>
            <w:vMerge/>
            <w:vAlign w:val="center"/>
          </w:tcPr>
          <w:p w14:paraId="54076FD0" w14:textId="77777777" w:rsidR="00C91F8E" w:rsidRDefault="00C91F8E" w:rsidP="006E269B">
            <w:pPr>
              <w:jc w:val="center"/>
              <w:rPr>
                <w:b/>
                <w:szCs w:val="21"/>
              </w:rPr>
            </w:pPr>
          </w:p>
        </w:tc>
        <w:tc>
          <w:tcPr>
            <w:tcW w:w="709" w:type="dxa"/>
            <w:vMerge/>
            <w:vAlign w:val="center"/>
          </w:tcPr>
          <w:p w14:paraId="3C59564E" w14:textId="77777777" w:rsidR="00C91F8E" w:rsidRDefault="00C91F8E" w:rsidP="006E269B">
            <w:pPr>
              <w:jc w:val="center"/>
              <w:rPr>
                <w:b/>
                <w:szCs w:val="21"/>
              </w:rPr>
            </w:pPr>
          </w:p>
        </w:tc>
        <w:tc>
          <w:tcPr>
            <w:tcW w:w="2835" w:type="dxa"/>
          </w:tcPr>
          <w:p w14:paraId="4A50BCB6" w14:textId="77777777" w:rsidR="00C91F8E" w:rsidRDefault="00C91F8E" w:rsidP="006E269B">
            <w:pPr>
              <w:rPr>
                <w:b/>
                <w:szCs w:val="21"/>
              </w:rPr>
            </w:pPr>
            <w:r>
              <w:rPr>
                <w:rFonts w:hint="eastAsia"/>
                <w:b/>
                <w:szCs w:val="21"/>
              </w:rPr>
              <w:t>6.2</w:t>
            </w:r>
            <w:r>
              <w:rPr>
                <w:rFonts w:asciiTheme="minorEastAsia" w:eastAsiaTheme="minorEastAsia" w:hAnsiTheme="minorEastAsia" w:hint="eastAsia"/>
                <w:szCs w:val="21"/>
              </w:rPr>
              <w:t>出气量≥5</w:t>
            </w:r>
            <w:r>
              <w:rPr>
                <w:rFonts w:asciiTheme="minorEastAsia" w:eastAsiaTheme="minorEastAsia" w:hAnsiTheme="minorEastAsia"/>
                <w:szCs w:val="21"/>
              </w:rPr>
              <w:t>0L/</w:t>
            </w:r>
            <w:r>
              <w:rPr>
                <w:rFonts w:asciiTheme="minorEastAsia" w:eastAsiaTheme="minorEastAsia" w:hAnsiTheme="minorEastAsia" w:hint="eastAsia"/>
                <w:szCs w:val="21"/>
              </w:rPr>
              <w:t>min</w:t>
            </w:r>
          </w:p>
        </w:tc>
        <w:tc>
          <w:tcPr>
            <w:tcW w:w="2835" w:type="dxa"/>
          </w:tcPr>
          <w:p w14:paraId="16646BCF" w14:textId="77777777" w:rsidR="00C91F8E" w:rsidRDefault="00C91F8E" w:rsidP="006E269B">
            <w:pPr>
              <w:rPr>
                <w:b/>
                <w:szCs w:val="21"/>
              </w:rPr>
            </w:pPr>
          </w:p>
        </w:tc>
        <w:tc>
          <w:tcPr>
            <w:tcW w:w="1275" w:type="dxa"/>
          </w:tcPr>
          <w:p w14:paraId="2588A7F0" w14:textId="77777777" w:rsidR="00C91F8E" w:rsidRDefault="00C91F8E" w:rsidP="006E269B">
            <w:pPr>
              <w:rPr>
                <w:b/>
                <w:szCs w:val="21"/>
              </w:rPr>
            </w:pPr>
          </w:p>
        </w:tc>
        <w:tc>
          <w:tcPr>
            <w:tcW w:w="709" w:type="dxa"/>
          </w:tcPr>
          <w:p w14:paraId="069F5D76" w14:textId="77777777" w:rsidR="00C91F8E" w:rsidRDefault="00C91F8E" w:rsidP="006E269B">
            <w:pPr>
              <w:rPr>
                <w:b/>
                <w:szCs w:val="21"/>
              </w:rPr>
            </w:pPr>
          </w:p>
        </w:tc>
      </w:tr>
      <w:tr w:rsidR="00C91F8E" w14:paraId="4C5E6F50" w14:textId="77777777" w:rsidTr="006E269B">
        <w:trPr>
          <w:trHeight w:val="510"/>
        </w:trPr>
        <w:tc>
          <w:tcPr>
            <w:tcW w:w="568" w:type="dxa"/>
            <w:vAlign w:val="center"/>
          </w:tcPr>
          <w:p w14:paraId="339E55FB" w14:textId="77777777" w:rsidR="00C91F8E" w:rsidRDefault="00C91F8E" w:rsidP="006E269B">
            <w:pPr>
              <w:jc w:val="center"/>
              <w:rPr>
                <w:b/>
                <w:szCs w:val="21"/>
              </w:rPr>
            </w:pPr>
            <w:r>
              <w:rPr>
                <w:rFonts w:hint="eastAsia"/>
                <w:b/>
                <w:szCs w:val="21"/>
              </w:rPr>
              <w:t>7</w:t>
            </w:r>
          </w:p>
        </w:tc>
        <w:tc>
          <w:tcPr>
            <w:tcW w:w="709" w:type="dxa"/>
            <w:vAlign w:val="center"/>
          </w:tcPr>
          <w:p w14:paraId="5C554D02" w14:textId="77777777" w:rsidR="00C91F8E" w:rsidRDefault="00C91F8E" w:rsidP="006E269B">
            <w:pPr>
              <w:jc w:val="center"/>
              <w:rPr>
                <w:b/>
                <w:szCs w:val="21"/>
              </w:rPr>
            </w:pPr>
            <w:r w:rsidRPr="00127CE9">
              <w:rPr>
                <w:rFonts w:hint="eastAsia"/>
                <w:b/>
                <w:szCs w:val="21"/>
              </w:rPr>
              <w:t>循环水浴系统</w:t>
            </w:r>
          </w:p>
        </w:tc>
        <w:tc>
          <w:tcPr>
            <w:tcW w:w="2835" w:type="dxa"/>
          </w:tcPr>
          <w:p w14:paraId="4F7822DD" w14:textId="77777777" w:rsidR="00C91F8E" w:rsidRDefault="00C91F8E" w:rsidP="006E269B">
            <w:pPr>
              <w:rPr>
                <w:b/>
                <w:szCs w:val="21"/>
              </w:rPr>
            </w:pPr>
            <w:r>
              <w:rPr>
                <w:rFonts w:hint="eastAsia"/>
                <w:b/>
                <w:szCs w:val="21"/>
              </w:rPr>
              <w:t>7.</w:t>
            </w:r>
            <w:r>
              <w:rPr>
                <w:rFonts w:ascii="宋体" w:hAnsi="宋体" w:hint="eastAsia"/>
                <w:kern w:val="0"/>
                <w:szCs w:val="21"/>
              </w:rPr>
              <w:t xml:space="preserve"> 流速≥0</w:t>
            </w:r>
            <w:r>
              <w:rPr>
                <w:rFonts w:ascii="宋体" w:hAnsi="宋体"/>
                <w:kern w:val="0"/>
                <w:szCs w:val="21"/>
              </w:rPr>
              <w:t>.5</w:t>
            </w:r>
            <w:r>
              <w:rPr>
                <w:rFonts w:ascii="宋体" w:hAnsi="宋体" w:hint="eastAsia"/>
                <w:kern w:val="0"/>
                <w:szCs w:val="21"/>
              </w:rPr>
              <w:t>升/</w:t>
            </w:r>
            <w:r>
              <w:rPr>
                <w:rFonts w:ascii="宋体" w:hAnsi="宋体"/>
                <w:kern w:val="0"/>
                <w:szCs w:val="21"/>
              </w:rPr>
              <w:t>min</w:t>
            </w:r>
          </w:p>
        </w:tc>
        <w:tc>
          <w:tcPr>
            <w:tcW w:w="2835" w:type="dxa"/>
          </w:tcPr>
          <w:p w14:paraId="4EDE49A8" w14:textId="77777777" w:rsidR="00C91F8E" w:rsidRDefault="00C91F8E" w:rsidP="006E269B">
            <w:pPr>
              <w:rPr>
                <w:b/>
                <w:szCs w:val="21"/>
              </w:rPr>
            </w:pPr>
          </w:p>
        </w:tc>
        <w:tc>
          <w:tcPr>
            <w:tcW w:w="1275" w:type="dxa"/>
          </w:tcPr>
          <w:p w14:paraId="40BC95E9" w14:textId="77777777" w:rsidR="00C91F8E" w:rsidRDefault="00C91F8E" w:rsidP="006E269B">
            <w:pPr>
              <w:rPr>
                <w:b/>
                <w:szCs w:val="21"/>
              </w:rPr>
            </w:pPr>
          </w:p>
        </w:tc>
        <w:tc>
          <w:tcPr>
            <w:tcW w:w="709" w:type="dxa"/>
          </w:tcPr>
          <w:p w14:paraId="1DCFEA5B" w14:textId="77777777" w:rsidR="00C91F8E" w:rsidRDefault="00C91F8E" w:rsidP="006E269B">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C91F8E" w14:paraId="46C34A79" w14:textId="77777777" w:rsidTr="006E269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BEEA038" w14:textId="77777777" w:rsidR="00C91F8E" w:rsidRDefault="00C91F8E" w:rsidP="006E269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C852E14" w14:textId="77777777" w:rsidR="00C91F8E" w:rsidRDefault="00C91F8E" w:rsidP="006E269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C4595C5" w14:textId="77777777" w:rsidR="00C91F8E" w:rsidRDefault="00C91F8E" w:rsidP="006E269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48FA4F9" w14:textId="77777777" w:rsidR="00C91F8E" w:rsidRDefault="00C91F8E" w:rsidP="006E269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5B8A86A" w14:textId="77777777" w:rsidR="00C91F8E" w:rsidRDefault="00C91F8E" w:rsidP="006E269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821E10B" w14:textId="77777777" w:rsidR="00C91F8E" w:rsidRDefault="00C91F8E" w:rsidP="006E269B">
            <w:pPr>
              <w:jc w:val="center"/>
              <w:rPr>
                <w:b/>
              </w:rPr>
            </w:pPr>
            <w:r>
              <w:rPr>
                <w:rFonts w:hint="eastAsia"/>
                <w:b/>
              </w:rPr>
              <w:t>说明</w:t>
            </w:r>
          </w:p>
        </w:tc>
      </w:tr>
      <w:tr w:rsidR="00C91F8E" w14:paraId="6F90E2F6" w14:textId="77777777" w:rsidTr="006E269B">
        <w:trPr>
          <w:trHeight w:val="280"/>
        </w:trPr>
        <w:tc>
          <w:tcPr>
            <w:tcW w:w="4253" w:type="dxa"/>
            <w:gridSpan w:val="3"/>
          </w:tcPr>
          <w:p w14:paraId="4D0CD7F4" w14:textId="77777777" w:rsidR="00C91F8E" w:rsidRPr="00B5742A" w:rsidRDefault="00C91F8E" w:rsidP="006E269B">
            <w:pPr>
              <w:rPr>
                <w:b/>
              </w:rPr>
            </w:pPr>
            <w:r w:rsidRPr="00B5742A">
              <w:rPr>
                <w:rFonts w:hint="eastAsia"/>
                <w:b/>
              </w:rPr>
              <w:t>（一）免费保修期内售后服务要求</w:t>
            </w:r>
          </w:p>
        </w:tc>
        <w:tc>
          <w:tcPr>
            <w:tcW w:w="2694" w:type="dxa"/>
          </w:tcPr>
          <w:p w14:paraId="00C576DF" w14:textId="77777777" w:rsidR="00C91F8E" w:rsidRPr="00B5742A" w:rsidRDefault="00C91F8E" w:rsidP="006E269B">
            <w:pPr>
              <w:rPr>
                <w:b/>
              </w:rPr>
            </w:pPr>
          </w:p>
        </w:tc>
        <w:tc>
          <w:tcPr>
            <w:tcW w:w="1275" w:type="dxa"/>
          </w:tcPr>
          <w:p w14:paraId="326E0A93" w14:textId="77777777" w:rsidR="00C91F8E" w:rsidRPr="00B5742A" w:rsidRDefault="00C91F8E" w:rsidP="006E269B">
            <w:pPr>
              <w:rPr>
                <w:b/>
              </w:rPr>
            </w:pPr>
          </w:p>
        </w:tc>
        <w:tc>
          <w:tcPr>
            <w:tcW w:w="709" w:type="dxa"/>
          </w:tcPr>
          <w:p w14:paraId="429880C5" w14:textId="77777777" w:rsidR="00C91F8E" w:rsidRPr="00B5742A" w:rsidRDefault="00C91F8E" w:rsidP="006E269B">
            <w:pPr>
              <w:rPr>
                <w:b/>
              </w:rPr>
            </w:pPr>
          </w:p>
        </w:tc>
      </w:tr>
      <w:tr w:rsidR="00C91F8E" w14:paraId="7CB68EDC" w14:textId="77777777" w:rsidTr="006E269B">
        <w:trPr>
          <w:trHeight w:val="150"/>
        </w:trPr>
        <w:tc>
          <w:tcPr>
            <w:tcW w:w="568" w:type="dxa"/>
            <w:vAlign w:val="center"/>
          </w:tcPr>
          <w:p w14:paraId="245FF459" w14:textId="77777777" w:rsidR="00C91F8E" w:rsidRPr="00B5742A" w:rsidRDefault="00C91F8E" w:rsidP="006E269B">
            <w:pPr>
              <w:jc w:val="center"/>
              <w:rPr>
                <w:b/>
              </w:rPr>
            </w:pPr>
            <w:r w:rsidRPr="00B5742A">
              <w:rPr>
                <w:rFonts w:hint="eastAsia"/>
                <w:b/>
              </w:rPr>
              <w:t>1</w:t>
            </w:r>
          </w:p>
        </w:tc>
        <w:tc>
          <w:tcPr>
            <w:tcW w:w="850" w:type="dxa"/>
            <w:vAlign w:val="center"/>
          </w:tcPr>
          <w:p w14:paraId="102DD346" w14:textId="77777777" w:rsidR="00C91F8E" w:rsidRPr="00B5742A" w:rsidRDefault="00C91F8E" w:rsidP="006E269B">
            <w:r w:rsidRPr="00B5742A">
              <w:rPr>
                <w:rFonts w:hint="eastAsia"/>
              </w:rPr>
              <w:t>免费保修期</w:t>
            </w:r>
          </w:p>
        </w:tc>
        <w:tc>
          <w:tcPr>
            <w:tcW w:w="2835" w:type="dxa"/>
          </w:tcPr>
          <w:p w14:paraId="490EEF35" w14:textId="77777777" w:rsidR="00C91F8E" w:rsidRPr="00B5742A" w:rsidRDefault="00C91F8E" w:rsidP="006E269B">
            <w:pPr>
              <w:rPr>
                <w:b/>
              </w:rPr>
            </w:pPr>
            <w:r w:rsidRPr="00B5742A">
              <w:rPr>
                <w:rFonts w:hint="eastAsia"/>
                <w:bCs/>
                <w:szCs w:val="21"/>
              </w:rPr>
              <w:t>货物免费保修期</w:t>
            </w:r>
            <w:r w:rsidRPr="00B5742A">
              <w:rPr>
                <w:rFonts w:hint="eastAsia"/>
                <w:bCs/>
                <w:szCs w:val="21"/>
                <w:u w:val="single"/>
              </w:rPr>
              <w:t xml:space="preserve"> </w:t>
            </w:r>
            <w:r w:rsidRPr="00B5742A">
              <w:rPr>
                <w:bCs/>
                <w:szCs w:val="21"/>
                <w:u w:val="single"/>
              </w:rPr>
              <w:t>1</w:t>
            </w:r>
            <w:r w:rsidRPr="00B5742A">
              <w:rPr>
                <w:rFonts w:hint="eastAsia"/>
                <w:bCs/>
                <w:szCs w:val="21"/>
                <w:u w:val="single"/>
              </w:rPr>
              <w:t xml:space="preserve">  </w:t>
            </w:r>
            <w:r w:rsidRPr="00B5742A">
              <w:rPr>
                <w:rFonts w:hint="eastAsia"/>
                <w:bCs/>
                <w:szCs w:val="21"/>
              </w:rPr>
              <w:t>年，时间</w:t>
            </w:r>
            <w:proofErr w:type="gramStart"/>
            <w:r w:rsidRPr="00B5742A">
              <w:rPr>
                <w:rFonts w:hint="eastAsia"/>
                <w:bCs/>
                <w:szCs w:val="21"/>
              </w:rPr>
              <w:t>自最终</w:t>
            </w:r>
            <w:proofErr w:type="gramEnd"/>
            <w:r w:rsidRPr="00B5742A">
              <w:rPr>
                <w:rFonts w:hint="eastAsia"/>
                <w:bCs/>
                <w:szCs w:val="21"/>
              </w:rPr>
              <w:t>验收合格并交付使用之日起计算。</w:t>
            </w:r>
          </w:p>
        </w:tc>
        <w:tc>
          <w:tcPr>
            <w:tcW w:w="2694" w:type="dxa"/>
          </w:tcPr>
          <w:p w14:paraId="5CFBA8BB" w14:textId="77777777" w:rsidR="00C91F8E" w:rsidRPr="00B5742A" w:rsidRDefault="00C91F8E" w:rsidP="006E269B">
            <w:pPr>
              <w:rPr>
                <w:bCs/>
                <w:szCs w:val="21"/>
              </w:rPr>
            </w:pPr>
          </w:p>
        </w:tc>
        <w:tc>
          <w:tcPr>
            <w:tcW w:w="1275" w:type="dxa"/>
          </w:tcPr>
          <w:p w14:paraId="3D84FE07" w14:textId="77777777" w:rsidR="00C91F8E" w:rsidRPr="00B5742A" w:rsidRDefault="00C91F8E" w:rsidP="006E269B">
            <w:pPr>
              <w:rPr>
                <w:bCs/>
                <w:szCs w:val="21"/>
              </w:rPr>
            </w:pPr>
          </w:p>
        </w:tc>
        <w:tc>
          <w:tcPr>
            <w:tcW w:w="709" w:type="dxa"/>
          </w:tcPr>
          <w:p w14:paraId="32122231" w14:textId="77777777" w:rsidR="00C91F8E" w:rsidRPr="00B5742A" w:rsidRDefault="00C91F8E" w:rsidP="006E269B">
            <w:pPr>
              <w:rPr>
                <w:bCs/>
                <w:szCs w:val="21"/>
              </w:rPr>
            </w:pPr>
          </w:p>
        </w:tc>
      </w:tr>
      <w:tr w:rsidR="00C91F8E" w14:paraId="5BDA0AE9" w14:textId="77777777" w:rsidTr="006E269B">
        <w:trPr>
          <w:trHeight w:val="320"/>
        </w:trPr>
        <w:tc>
          <w:tcPr>
            <w:tcW w:w="568" w:type="dxa"/>
            <w:vAlign w:val="center"/>
          </w:tcPr>
          <w:p w14:paraId="02937EB1" w14:textId="77777777" w:rsidR="00C91F8E" w:rsidRPr="00B5742A" w:rsidRDefault="00C91F8E" w:rsidP="006E269B">
            <w:pPr>
              <w:jc w:val="center"/>
              <w:rPr>
                <w:b/>
              </w:rPr>
            </w:pPr>
            <w:r w:rsidRPr="00B5742A">
              <w:rPr>
                <w:rFonts w:hint="eastAsia"/>
                <w:b/>
              </w:rPr>
              <w:t>2</w:t>
            </w:r>
          </w:p>
        </w:tc>
        <w:tc>
          <w:tcPr>
            <w:tcW w:w="850" w:type="dxa"/>
          </w:tcPr>
          <w:p w14:paraId="6F700E03" w14:textId="77777777" w:rsidR="00C91F8E" w:rsidRPr="00B5742A" w:rsidRDefault="00C91F8E" w:rsidP="006E269B">
            <w:r w:rsidRPr="00B5742A">
              <w:rPr>
                <w:rFonts w:hint="eastAsia"/>
              </w:rPr>
              <w:t>维修响应及故障解决时间</w:t>
            </w:r>
          </w:p>
        </w:tc>
        <w:tc>
          <w:tcPr>
            <w:tcW w:w="2835" w:type="dxa"/>
          </w:tcPr>
          <w:p w14:paraId="38D66E65" w14:textId="77777777" w:rsidR="00C91F8E" w:rsidRPr="00B5742A" w:rsidRDefault="00C91F8E" w:rsidP="006E269B">
            <w:pPr>
              <w:rPr>
                <w:b/>
              </w:rPr>
            </w:pPr>
            <w:r w:rsidRPr="00B5742A">
              <w:rPr>
                <w:rFonts w:hint="eastAsia"/>
                <w:bCs/>
                <w:szCs w:val="21"/>
              </w:rPr>
              <w:t>在保修期内，一旦发生质量问题，投标人保证在接到通知</w:t>
            </w:r>
            <w:r w:rsidRPr="00B5742A">
              <w:rPr>
                <w:bCs/>
                <w:szCs w:val="21"/>
              </w:rPr>
              <w:t>72</w:t>
            </w:r>
            <w:r w:rsidRPr="00B5742A">
              <w:rPr>
                <w:rFonts w:hint="eastAsia"/>
                <w:bCs/>
                <w:szCs w:val="21"/>
              </w:rPr>
              <w:t>小时内赶到现场进行修理或更换。</w:t>
            </w:r>
          </w:p>
        </w:tc>
        <w:tc>
          <w:tcPr>
            <w:tcW w:w="2694" w:type="dxa"/>
          </w:tcPr>
          <w:p w14:paraId="1555F96D" w14:textId="77777777" w:rsidR="00C91F8E" w:rsidRPr="00B5742A" w:rsidRDefault="00C91F8E" w:rsidP="006E269B">
            <w:pPr>
              <w:rPr>
                <w:bCs/>
                <w:szCs w:val="21"/>
              </w:rPr>
            </w:pPr>
          </w:p>
        </w:tc>
        <w:tc>
          <w:tcPr>
            <w:tcW w:w="1275" w:type="dxa"/>
          </w:tcPr>
          <w:p w14:paraId="1E4E912F" w14:textId="77777777" w:rsidR="00C91F8E" w:rsidRPr="00B5742A" w:rsidRDefault="00C91F8E" w:rsidP="006E269B">
            <w:pPr>
              <w:rPr>
                <w:bCs/>
                <w:szCs w:val="21"/>
              </w:rPr>
            </w:pPr>
          </w:p>
        </w:tc>
        <w:tc>
          <w:tcPr>
            <w:tcW w:w="709" w:type="dxa"/>
          </w:tcPr>
          <w:p w14:paraId="47246F99" w14:textId="77777777" w:rsidR="00C91F8E" w:rsidRPr="00B5742A" w:rsidRDefault="00C91F8E" w:rsidP="006E269B">
            <w:pPr>
              <w:rPr>
                <w:bCs/>
                <w:szCs w:val="21"/>
              </w:rPr>
            </w:pPr>
          </w:p>
        </w:tc>
      </w:tr>
      <w:tr w:rsidR="00C91F8E" w14:paraId="014ED930" w14:textId="77777777" w:rsidTr="006E269B">
        <w:trPr>
          <w:trHeight w:val="320"/>
        </w:trPr>
        <w:tc>
          <w:tcPr>
            <w:tcW w:w="568" w:type="dxa"/>
            <w:vAlign w:val="center"/>
          </w:tcPr>
          <w:p w14:paraId="56E16DAD" w14:textId="77777777" w:rsidR="00C91F8E" w:rsidRPr="00B5742A" w:rsidRDefault="00C91F8E" w:rsidP="006E269B">
            <w:pPr>
              <w:jc w:val="center"/>
              <w:rPr>
                <w:b/>
              </w:rPr>
            </w:pPr>
            <w:r w:rsidRPr="00B5742A">
              <w:rPr>
                <w:rFonts w:hint="eastAsia"/>
                <w:b/>
              </w:rPr>
              <w:t>3</w:t>
            </w:r>
          </w:p>
        </w:tc>
        <w:tc>
          <w:tcPr>
            <w:tcW w:w="850" w:type="dxa"/>
          </w:tcPr>
          <w:p w14:paraId="2139684E" w14:textId="77777777" w:rsidR="00C91F8E" w:rsidRPr="00B5742A" w:rsidRDefault="00C91F8E" w:rsidP="006E269B">
            <w:r w:rsidRPr="00B5742A">
              <w:rPr>
                <w:rFonts w:hint="eastAsia"/>
              </w:rPr>
              <w:t>发生</w:t>
            </w:r>
            <w:r w:rsidRPr="00B5742A">
              <w:t>质量问题</w:t>
            </w:r>
            <w:r w:rsidRPr="00B5742A">
              <w:rPr>
                <w:rFonts w:hint="eastAsia"/>
              </w:rPr>
              <w:t>的</w:t>
            </w:r>
            <w:r w:rsidRPr="00B5742A">
              <w:t>处理方式</w:t>
            </w:r>
          </w:p>
        </w:tc>
        <w:tc>
          <w:tcPr>
            <w:tcW w:w="2835" w:type="dxa"/>
          </w:tcPr>
          <w:p w14:paraId="326345BD" w14:textId="77777777" w:rsidR="00C91F8E" w:rsidRPr="00B5742A" w:rsidRDefault="00C91F8E" w:rsidP="006E269B">
            <w:pPr>
              <w:rPr>
                <w:bCs/>
                <w:szCs w:val="21"/>
              </w:rPr>
            </w:pPr>
            <w:r w:rsidRPr="00B5742A">
              <w:rPr>
                <w:rFonts w:hint="eastAsia"/>
                <w:bCs/>
                <w:szCs w:val="21"/>
              </w:rPr>
              <w:t>免费</w:t>
            </w:r>
            <w:r w:rsidRPr="00B5742A">
              <w:rPr>
                <w:bCs/>
                <w:szCs w:val="21"/>
              </w:rPr>
              <w:t>保修</w:t>
            </w:r>
            <w:r w:rsidRPr="00B5742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5772F7D" w14:textId="77777777" w:rsidR="00C91F8E" w:rsidRPr="00B5742A" w:rsidRDefault="00C91F8E" w:rsidP="006E269B">
            <w:pPr>
              <w:rPr>
                <w:bCs/>
                <w:szCs w:val="21"/>
              </w:rPr>
            </w:pPr>
          </w:p>
        </w:tc>
        <w:tc>
          <w:tcPr>
            <w:tcW w:w="1275" w:type="dxa"/>
          </w:tcPr>
          <w:p w14:paraId="6865A15B" w14:textId="77777777" w:rsidR="00C91F8E" w:rsidRPr="00B5742A" w:rsidRDefault="00C91F8E" w:rsidP="006E269B">
            <w:pPr>
              <w:rPr>
                <w:bCs/>
                <w:szCs w:val="21"/>
              </w:rPr>
            </w:pPr>
          </w:p>
        </w:tc>
        <w:tc>
          <w:tcPr>
            <w:tcW w:w="709" w:type="dxa"/>
          </w:tcPr>
          <w:p w14:paraId="1DEBFCD2" w14:textId="77777777" w:rsidR="00C91F8E" w:rsidRPr="00B5742A" w:rsidRDefault="00C91F8E" w:rsidP="006E269B">
            <w:pPr>
              <w:rPr>
                <w:bCs/>
                <w:szCs w:val="21"/>
              </w:rPr>
            </w:pPr>
          </w:p>
        </w:tc>
      </w:tr>
      <w:tr w:rsidR="00C91F8E" w14:paraId="418AB7A5" w14:textId="77777777" w:rsidTr="006E269B">
        <w:trPr>
          <w:trHeight w:val="523"/>
        </w:trPr>
        <w:tc>
          <w:tcPr>
            <w:tcW w:w="568" w:type="dxa"/>
            <w:vAlign w:val="center"/>
          </w:tcPr>
          <w:p w14:paraId="48EEB232" w14:textId="77777777" w:rsidR="00C91F8E" w:rsidRPr="00B5742A" w:rsidRDefault="00C91F8E" w:rsidP="006E269B">
            <w:pPr>
              <w:jc w:val="center"/>
              <w:rPr>
                <w:b/>
              </w:rPr>
            </w:pPr>
            <w:r w:rsidRPr="00B5742A">
              <w:rPr>
                <w:rFonts w:hint="eastAsia"/>
                <w:b/>
              </w:rPr>
              <w:t>4</w:t>
            </w:r>
          </w:p>
        </w:tc>
        <w:tc>
          <w:tcPr>
            <w:tcW w:w="850" w:type="dxa"/>
            <w:vAlign w:val="center"/>
          </w:tcPr>
          <w:p w14:paraId="08370501" w14:textId="77777777" w:rsidR="00C91F8E" w:rsidRPr="00B5742A" w:rsidRDefault="00C91F8E" w:rsidP="006E269B">
            <w:pPr>
              <w:rPr>
                <w:b/>
              </w:rPr>
            </w:pPr>
            <w:r w:rsidRPr="00B5742A">
              <w:rPr>
                <w:rFonts w:hint="eastAsia"/>
              </w:rPr>
              <w:t>其他</w:t>
            </w:r>
          </w:p>
        </w:tc>
        <w:tc>
          <w:tcPr>
            <w:tcW w:w="2835" w:type="dxa"/>
            <w:vAlign w:val="center"/>
          </w:tcPr>
          <w:p w14:paraId="41C7B854" w14:textId="77777777" w:rsidR="00C91F8E" w:rsidRPr="00B5742A" w:rsidRDefault="00C91F8E" w:rsidP="006E269B">
            <w:pPr>
              <w:rPr>
                <w:b/>
              </w:rPr>
            </w:pPr>
            <w:r w:rsidRPr="00B5742A">
              <w:rPr>
                <w:rFonts w:hint="eastAsia"/>
                <w:bCs/>
                <w:szCs w:val="21"/>
              </w:rPr>
              <w:t>投标人应按其投标文件中的承诺，进行其他售后服务工作。</w:t>
            </w:r>
          </w:p>
        </w:tc>
        <w:tc>
          <w:tcPr>
            <w:tcW w:w="2694" w:type="dxa"/>
          </w:tcPr>
          <w:p w14:paraId="25F73480" w14:textId="77777777" w:rsidR="00C91F8E" w:rsidRPr="00B5742A" w:rsidRDefault="00C91F8E" w:rsidP="006E269B">
            <w:pPr>
              <w:rPr>
                <w:bCs/>
                <w:szCs w:val="21"/>
              </w:rPr>
            </w:pPr>
          </w:p>
        </w:tc>
        <w:tc>
          <w:tcPr>
            <w:tcW w:w="1275" w:type="dxa"/>
          </w:tcPr>
          <w:p w14:paraId="17A5DF01" w14:textId="77777777" w:rsidR="00C91F8E" w:rsidRPr="00B5742A" w:rsidRDefault="00C91F8E" w:rsidP="006E269B">
            <w:pPr>
              <w:rPr>
                <w:bCs/>
                <w:szCs w:val="21"/>
              </w:rPr>
            </w:pPr>
          </w:p>
        </w:tc>
        <w:tc>
          <w:tcPr>
            <w:tcW w:w="709" w:type="dxa"/>
          </w:tcPr>
          <w:p w14:paraId="5168EE4C" w14:textId="77777777" w:rsidR="00C91F8E" w:rsidRPr="00B5742A" w:rsidRDefault="00C91F8E" w:rsidP="006E269B">
            <w:pPr>
              <w:rPr>
                <w:bCs/>
                <w:szCs w:val="21"/>
              </w:rPr>
            </w:pPr>
          </w:p>
        </w:tc>
      </w:tr>
      <w:tr w:rsidR="00C91F8E" w14:paraId="6B8A8578" w14:textId="77777777" w:rsidTr="006E269B">
        <w:trPr>
          <w:trHeight w:val="280"/>
        </w:trPr>
        <w:tc>
          <w:tcPr>
            <w:tcW w:w="4253" w:type="dxa"/>
            <w:gridSpan w:val="3"/>
          </w:tcPr>
          <w:p w14:paraId="01B40D36" w14:textId="77777777" w:rsidR="00C91F8E" w:rsidRPr="00B5742A" w:rsidRDefault="00C91F8E" w:rsidP="006E269B">
            <w:pPr>
              <w:rPr>
                <w:b/>
              </w:rPr>
            </w:pPr>
            <w:r w:rsidRPr="00B5742A">
              <w:rPr>
                <w:rFonts w:hint="eastAsia"/>
                <w:b/>
              </w:rPr>
              <w:t>（二）免费保修期外售后服务要求</w:t>
            </w:r>
          </w:p>
        </w:tc>
        <w:tc>
          <w:tcPr>
            <w:tcW w:w="2694" w:type="dxa"/>
          </w:tcPr>
          <w:p w14:paraId="736B830B" w14:textId="77777777" w:rsidR="00C91F8E" w:rsidRPr="00B5742A" w:rsidRDefault="00C91F8E" w:rsidP="006E269B">
            <w:pPr>
              <w:rPr>
                <w:b/>
              </w:rPr>
            </w:pPr>
          </w:p>
        </w:tc>
        <w:tc>
          <w:tcPr>
            <w:tcW w:w="1275" w:type="dxa"/>
          </w:tcPr>
          <w:p w14:paraId="7E8F2033" w14:textId="77777777" w:rsidR="00C91F8E" w:rsidRPr="00B5742A" w:rsidRDefault="00C91F8E" w:rsidP="006E269B">
            <w:pPr>
              <w:rPr>
                <w:b/>
              </w:rPr>
            </w:pPr>
          </w:p>
        </w:tc>
        <w:tc>
          <w:tcPr>
            <w:tcW w:w="709" w:type="dxa"/>
          </w:tcPr>
          <w:p w14:paraId="53D34853" w14:textId="77777777" w:rsidR="00C91F8E" w:rsidRPr="00B5742A" w:rsidRDefault="00C91F8E" w:rsidP="006E269B">
            <w:pPr>
              <w:rPr>
                <w:b/>
              </w:rPr>
            </w:pPr>
          </w:p>
        </w:tc>
      </w:tr>
      <w:tr w:rsidR="00C91F8E" w14:paraId="65C9AF77" w14:textId="77777777" w:rsidTr="006E269B">
        <w:trPr>
          <w:trHeight w:val="350"/>
        </w:trPr>
        <w:tc>
          <w:tcPr>
            <w:tcW w:w="568" w:type="dxa"/>
            <w:vAlign w:val="center"/>
          </w:tcPr>
          <w:p w14:paraId="3C2F4D52" w14:textId="77777777" w:rsidR="00C91F8E" w:rsidRPr="00B5742A" w:rsidRDefault="00C91F8E" w:rsidP="006E269B">
            <w:pPr>
              <w:jc w:val="center"/>
              <w:rPr>
                <w:b/>
              </w:rPr>
            </w:pPr>
            <w:r w:rsidRPr="00B5742A">
              <w:rPr>
                <w:rFonts w:hint="eastAsia"/>
                <w:b/>
              </w:rPr>
              <w:t>1</w:t>
            </w:r>
          </w:p>
        </w:tc>
        <w:tc>
          <w:tcPr>
            <w:tcW w:w="850" w:type="dxa"/>
          </w:tcPr>
          <w:p w14:paraId="7DB61F06" w14:textId="77777777" w:rsidR="00C91F8E" w:rsidRPr="00B5742A" w:rsidRDefault="00C91F8E" w:rsidP="006E269B">
            <w:pPr>
              <w:rPr>
                <w:b/>
              </w:rPr>
            </w:pPr>
          </w:p>
        </w:tc>
        <w:tc>
          <w:tcPr>
            <w:tcW w:w="2835" w:type="dxa"/>
          </w:tcPr>
          <w:p w14:paraId="4ED11A05" w14:textId="77777777" w:rsidR="00C91F8E" w:rsidRPr="00B5742A" w:rsidRDefault="00C91F8E" w:rsidP="006E269B">
            <w:r w:rsidRPr="00B5742A">
              <w:rPr>
                <w:rFonts w:hint="eastAsia"/>
              </w:rPr>
              <w:t>免费</w:t>
            </w:r>
            <w:r w:rsidRPr="00B5742A">
              <w:t>保修期</w:t>
            </w:r>
            <w:r w:rsidRPr="00B5742A">
              <w:rPr>
                <w:rFonts w:hint="eastAsia"/>
              </w:rPr>
              <w:t>后继续支持维修，并按成本价标准收取维修及零件费用。</w:t>
            </w:r>
          </w:p>
        </w:tc>
        <w:tc>
          <w:tcPr>
            <w:tcW w:w="2694" w:type="dxa"/>
          </w:tcPr>
          <w:p w14:paraId="46E020EF" w14:textId="77777777" w:rsidR="00C91F8E" w:rsidRPr="00B5742A" w:rsidRDefault="00C91F8E" w:rsidP="006E269B"/>
        </w:tc>
        <w:tc>
          <w:tcPr>
            <w:tcW w:w="1275" w:type="dxa"/>
          </w:tcPr>
          <w:p w14:paraId="1F5C58FA" w14:textId="77777777" w:rsidR="00C91F8E" w:rsidRPr="00B5742A" w:rsidRDefault="00C91F8E" w:rsidP="006E269B"/>
        </w:tc>
        <w:tc>
          <w:tcPr>
            <w:tcW w:w="709" w:type="dxa"/>
          </w:tcPr>
          <w:p w14:paraId="34CE34BB" w14:textId="77777777" w:rsidR="00C91F8E" w:rsidRPr="00B5742A" w:rsidRDefault="00C91F8E" w:rsidP="006E269B"/>
        </w:tc>
      </w:tr>
      <w:tr w:rsidR="00C91F8E" w14:paraId="773EC7A9" w14:textId="77777777" w:rsidTr="006E269B">
        <w:trPr>
          <w:trHeight w:val="350"/>
        </w:trPr>
        <w:tc>
          <w:tcPr>
            <w:tcW w:w="4253" w:type="dxa"/>
            <w:gridSpan w:val="3"/>
          </w:tcPr>
          <w:p w14:paraId="055D57A7" w14:textId="77777777" w:rsidR="00C91F8E" w:rsidRPr="00B5742A" w:rsidRDefault="00C91F8E" w:rsidP="006E269B">
            <w:pPr>
              <w:rPr>
                <w:b/>
              </w:rPr>
            </w:pPr>
            <w:r w:rsidRPr="00B5742A">
              <w:rPr>
                <w:rFonts w:hint="eastAsia"/>
                <w:b/>
              </w:rPr>
              <w:t>（三）其他商务要求</w:t>
            </w:r>
          </w:p>
        </w:tc>
        <w:tc>
          <w:tcPr>
            <w:tcW w:w="2694" w:type="dxa"/>
          </w:tcPr>
          <w:p w14:paraId="68F858F6" w14:textId="77777777" w:rsidR="00C91F8E" w:rsidRPr="00B5742A" w:rsidRDefault="00C91F8E" w:rsidP="006E269B">
            <w:pPr>
              <w:rPr>
                <w:b/>
              </w:rPr>
            </w:pPr>
          </w:p>
        </w:tc>
        <w:tc>
          <w:tcPr>
            <w:tcW w:w="1275" w:type="dxa"/>
          </w:tcPr>
          <w:p w14:paraId="1A79D785" w14:textId="77777777" w:rsidR="00C91F8E" w:rsidRPr="00B5742A" w:rsidRDefault="00C91F8E" w:rsidP="006E269B">
            <w:pPr>
              <w:rPr>
                <w:b/>
              </w:rPr>
            </w:pPr>
          </w:p>
        </w:tc>
        <w:tc>
          <w:tcPr>
            <w:tcW w:w="709" w:type="dxa"/>
          </w:tcPr>
          <w:p w14:paraId="4F4DD059" w14:textId="77777777" w:rsidR="00C91F8E" w:rsidRPr="00B5742A" w:rsidRDefault="00C91F8E" w:rsidP="006E269B">
            <w:pPr>
              <w:rPr>
                <w:b/>
              </w:rPr>
            </w:pPr>
          </w:p>
        </w:tc>
      </w:tr>
      <w:tr w:rsidR="00C91F8E" w14:paraId="7FB25463" w14:textId="77777777" w:rsidTr="006E269B">
        <w:trPr>
          <w:trHeight w:val="350"/>
        </w:trPr>
        <w:tc>
          <w:tcPr>
            <w:tcW w:w="568" w:type="dxa"/>
            <w:vMerge w:val="restart"/>
            <w:vAlign w:val="center"/>
          </w:tcPr>
          <w:p w14:paraId="3E7E9CB9" w14:textId="77777777" w:rsidR="00C91F8E" w:rsidRPr="00B5742A" w:rsidRDefault="00C91F8E" w:rsidP="006E269B">
            <w:pPr>
              <w:jc w:val="center"/>
              <w:rPr>
                <w:b/>
              </w:rPr>
            </w:pPr>
            <w:r w:rsidRPr="00B5742A">
              <w:rPr>
                <w:rFonts w:hint="eastAsia"/>
                <w:b/>
              </w:rPr>
              <w:t>1</w:t>
            </w:r>
          </w:p>
        </w:tc>
        <w:tc>
          <w:tcPr>
            <w:tcW w:w="850" w:type="dxa"/>
            <w:vMerge w:val="restart"/>
            <w:vAlign w:val="center"/>
          </w:tcPr>
          <w:p w14:paraId="1A4F48A4" w14:textId="77777777" w:rsidR="00C91F8E" w:rsidRPr="00B5742A" w:rsidRDefault="00C91F8E" w:rsidP="006E269B">
            <w:pPr>
              <w:jc w:val="center"/>
            </w:pPr>
            <w:r w:rsidRPr="00B5742A">
              <w:rPr>
                <w:rFonts w:hint="eastAsia"/>
              </w:rPr>
              <w:t>关于交货</w:t>
            </w:r>
          </w:p>
        </w:tc>
        <w:tc>
          <w:tcPr>
            <w:tcW w:w="2835" w:type="dxa"/>
          </w:tcPr>
          <w:p w14:paraId="6EA2707A" w14:textId="77777777" w:rsidR="00C91F8E" w:rsidRPr="00B5742A" w:rsidRDefault="00C91F8E" w:rsidP="006E269B">
            <w:pPr>
              <w:rPr>
                <w:bCs/>
                <w:szCs w:val="21"/>
              </w:rPr>
            </w:pPr>
            <w:r w:rsidRPr="00B5742A">
              <w:rPr>
                <w:rFonts w:hint="eastAsia"/>
                <w:bCs/>
                <w:szCs w:val="21"/>
              </w:rPr>
              <w:t>1.1</w:t>
            </w:r>
            <w:r w:rsidRPr="00B5742A">
              <w:rPr>
                <w:bCs/>
                <w:szCs w:val="21"/>
              </w:rPr>
              <w:t xml:space="preserve"> </w:t>
            </w:r>
            <w:r w:rsidRPr="00B5742A">
              <w:rPr>
                <w:rFonts w:ascii="宋体" w:hAnsi="宋体" w:hint="eastAsia"/>
                <w:b/>
                <w:color w:val="FF0000"/>
                <w:szCs w:val="21"/>
              </w:rPr>
              <w:t>从中华人民共和国境内提供的</w:t>
            </w:r>
            <w:r w:rsidRPr="00B5742A">
              <w:rPr>
                <w:rFonts w:ascii="宋体" w:hAnsi="宋体" w:hint="eastAsia"/>
                <w:b/>
                <w:bCs/>
                <w:color w:val="FF0000"/>
                <w:szCs w:val="21"/>
              </w:rPr>
              <w:t>货物：</w:t>
            </w:r>
            <w:r w:rsidRPr="00B5742A">
              <w:rPr>
                <w:rFonts w:hint="eastAsia"/>
                <w:bCs/>
                <w:szCs w:val="21"/>
              </w:rPr>
              <w:t>签订合同后</w:t>
            </w:r>
            <w:r w:rsidRPr="00B5742A">
              <w:rPr>
                <w:rFonts w:hint="eastAsia"/>
                <w:bCs/>
                <w:szCs w:val="21"/>
                <w:u w:val="single"/>
              </w:rPr>
              <w:t xml:space="preserve">  </w:t>
            </w:r>
            <w:r w:rsidRPr="00B5742A">
              <w:rPr>
                <w:bCs/>
                <w:szCs w:val="21"/>
                <w:u w:val="single"/>
              </w:rPr>
              <w:t>90</w:t>
            </w:r>
            <w:r w:rsidRPr="00B5742A">
              <w:rPr>
                <w:rFonts w:hint="eastAsia"/>
                <w:bCs/>
                <w:szCs w:val="21"/>
                <w:u w:val="single"/>
              </w:rPr>
              <w:t xml:space="preserve">  </w:t>
            </w:r>
            <w:r w:rsidRPr="00B5742A">
              <w:rPr>
                <w:rFonts w:hint="eastAsia"/>
                <w:bCs/>
                <w:szCs w:val="21"/>
              </w:rPr>
              <w:t>天（日历日）内。</w:t>
            </w:r>
          </w:p>
          <w:p w14:paraId="68C1DB4C" w14:textId="77777777" w:rsidR="00C91F8E" w:rsidRPr="00B5742A" w:rsidRDefault="00C91F8E" w:rsidP="006E269B">
            <w:pPr>
              <w:ind w:firstLineChars="199" w:firstLine="420"/>
              <w:rPr>
                <w:bCs/>
                <w:szCs w:val="21"/>
              </w:rPr>
            </w:pPr>
            <w:r w:rsidRPr="00B5742A">
              <w:rPr>
                <w:rFonts w:ascii="宋体" w:hAnsi="宋体" w:hint="eastAsia"/>
                <w:b/>
                <w:color w:val="FF0000"/>
                <w:szCs w:val="21"/>
              </w:rPr>
              <w:t>从中华人民共和国境外提供的</w:t>
            </w:r>
            <w:r w:rsidRPr="00B5742A">
              <w:rPr>
                <w:rFonts w:ascii="宋体" w:hAnsi="宋体" w:hint="eastAsia"/>
                <w:b/>
                <w:bCs/>
                <w:color w:val="FF0000"/>
                <w:szCs w:val="21"/>
              </w:rPr>
              <w:t>货物：</w:t>
            </w:r>
            <w:r w:rsidRPr="00B5742A">
              <w:rPr>
                <w:rFonts w:hint="eastAsia"/>
                <w:bCs/>
                <w:szCs w:val="21"/>
              </w:rPr>
              <w:t>签订合同且免税证明审批通过后</w:t>
            </w:r>
            <w:r w:rsidRPr="00B5742A">
              <w:rPr>
                <w:rFonts w:hint="eastAsia"/>
                <w:bCs/>
                <w:szCs w:val="21"/>
                <w:u w:val="single"/>
              </w:rPr>
              <w:t xml:space="preserve">  </w:t>
            </w:r>
            <w:r w:rsidRPr="00B5742A">
              <w:rPr>
                <w:bCs/>
                <w:szCs w:val="21"/>
                <w:u w:val="single"/>
              </w:rPr>
              <w:t>90</w:t>
            </w:r>
            <w:r w:rsidRPr="00B5742A">
              <w:rPr>
                <w:rFonts w:hint="eastAsia"/>
                <w:bCs/>
                <w:szCs w:val="21"/>
                <w:u w:val="single"/>
              </w:rPr>
              <w:t xml:space="preserve">  </w:t>
            </w:r>
            <w:r w:rsidRPr="00B5742A">
              <w:rPr>
                <w:rFonts w:hint="eastAsia"/>
                <w:bCs/>
                <w:szCs w:val="21"/>
              </w:rPr>
              <w:t>天（日历日）内。</w:t>
            </w:r>
          </w:p>
        </w:tc>
        <w:tc>
          <w:tcPr>
            <w:tcW w:w="2694" w:type="dxa"/>
          </w:tcPr>
          <w:p w14:paraId="7006F0DC" w14:textId="77777777" w:rsidR="00C91F8E" w:rsidRPr="00B5742A" w:rsidRDefault="00C91F8E" w:rsidP="006E269B">
            <w:pPr>
              <w:rPr>
                <w:bCs/>
                <w:szCs w:val="21"/>
              </w:rPr>
            </w:pPr>
          </w:p>
        </w:tc>
        <w:tc>
          <w:tcPr>
            <w:tcW w:w="1275" w:type="dxa"/>
          </w:tcPr>
          <w:p w14:paraId="55532A99" w14:textId="77777777" w:rsidR="00C91F8E" w:rsidRPr="00B5742A" w:rsidRDefault="00C91F8E" w:rsidP="006E269B">
            <w:pPr>
              <w:rPr>
                <w:bCs/>
                <w:szCs w:val="21"/>
              </w:rPr>
            </w:pPr>
          </w:p>
        </w:tc>
        <w:tc>
          <w:tcPr>
            <w:tcW w:w="709" w:type="dxa"/>
          </w:tcPr>
          <w:p w14:paraId="72960107" w14:textId="77777777" w:rsidR="00C91F8E" w:rsidRPr="00B5742A" w:rsidRDefault="00C91F8E" w:rsidP="006E269B">
            <w:pPr>
              <w:rPr>
                <w:bCs/>
                <w:szCs w:val="21"/>
              </w:rPr>
            </w:pPr>
          </w:p>
        </w:tc>
      </w:tr>
      <w:tr w:rsidR="00C91F8E" w14:paraId="0D71E294" w14:textId="77777777" w:rsidTr="006E269B">
        <w:trPr>
          <w:trHeight w:val="451"/>
        </w:trPr>
        <w:tc>
          <w:tcPr>
            <w:tcW w:w="568" w:type="dxa"/>
            <w:vMerge/>
            <w:vAlign w:val="center"/>
          </w:tcPr>
          <w:p w14:paraId="775C5B10" w14:textId="77777777" w:rsidR="00C91F8E" w:rsidRPr="00B5742A" w:rsidRDefault="00C91F8E" w:rsidP="006E269B">
            <w:pPr>
              <w:jc w:val="center"/>
              <w:rPr>
                <w:b/>
              </w:rPr>
            </w:pPr>
          </w:p>
        </w:tc>
        <w:tc>
          <w:tcPr>
            <w:tcW w:w="850" w:type="dxa"/>
            <w:vMerge/>
            <w:vAlign w:val="center"/>
          </w:tcPr>
          <w:p w14:paraId="2D1E73D1" w14:textId="77777777" w:rsidR="00C91F8E" w:rsidRPr="00B5742A" w:rsidRDefault="00C91F8E" w:rsidP="006E269B">
            <w:pPr>
              <w:jc w:val="center"/>
            </w:pPr>
          </w:p>
        </w:tc>
        <w:tc>
          <w:tcPr>
            <w:tcW w:w="2835" w:type="dxa"/>
          </w:tcPr>
          <w:p w14:paraId="044DEE46" w14:textId="77777777" w:rsidR="00C91F8E" w:rsidRPr="00B5742A" w:rsidRDefault="00C91F8E" w:rsidP="006E269B">
            <w:pPr>
              <w:rPr>
                <w:bCs/>
                <w:szCs w:val="21"/>
              </w:rPr>
            </w:pPr>
            <w:r w:rsidRPr="00B5742A">
              <w:rPr>
                <w:rFonts w:hint="eastAsia"/>
                <w:bCs/>
                <w:szCs w:val="21"/>
              </w:rPr>
              <w:t>1.2</w:t>
            </w:r>
            <w:r w:rsidRPr="00B5742A">
              <w:rPr>
                <w:bCs/>
                <w:szCs w:val="21"/>
              </w:rPr>
              <w:t xml:space="preserve"> </w:t>
            </w:r>
            <w:r w:rsidRPr="00B5742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742A">
              <w:rPr>
                <w:rFonts w:hint="eastAsia"/>
                <w:bCs/>
                <w:szCs w:val="21"/>
              </w:rPr>
              <w:t>3</w:t>
            </w:r>
            <w:r w:rsidRPr="00B5742A">
              <w:rPr>
                <w:rFonts w:hint="eastAsia"/>
                <w:bCs/>
                <w:szCs w:val="21"/>
              </w:rPr>
              <w:t>天通知中标人。</w:t>
            </w:r>
          </w:p>
        </w:tc>
        <w:tc>
          <w:tcPr>
            <w:tcW w:w="2694" w:type="dxa"/>
          </w:tcPr>
          <w:p w14:paraId="3CBAA2A3" w14:textId="77777777" w:rsidR="00C91F8E" w:rsidRPr="00B5742A" w:rsidRDefault="00C91F8E" w:rsidP="006E269B">
            <w:pPr>
              <w:rPr>
                <w:bCs/>
                <w:szCs w:val="21"/>
              </w:rPr>
            </w:pPr>
          </w:p>
        </w:tc>
        <w:tc>
          <w:tcPr>
            <w:tcW w:w="1275" w:type="dxa"/>
          </w:tcPr>
          <w:p w14:paraId="5EFE0B53" w14:textId="77777777" w:rsidR="00C91F8E" w:rsidRPr="00B5742A" w:rsidRDefault="00C91F8E" w:rsidP="006E269B">
            <w:pPr>
              <w:rPr>
                <w:bCs/>
                <w:szCs w:val="21"/>
              </w:rPr>
            </w:pPr>
          </w:p>
        </w:tc>
        <w:tc>
          <w:tcPr>
            <w:tcW w:w="709" w:type="dxa"/>
          </w:tcPr>
          <w:p w14:paraId="53054D43" w14:textId="77777777" w:rsidR="00C91F8E" w:rsidRPr="00B5742A" w:rsidRDefault="00C91F8E" w:rsidP="006E269B">
            <w:pPr>
              <w:rPr>
                <w:bCs/>
                <w:szCs w:val="21"/>
              </w:rPr>
            </w:pPr>
          </w:p>
        </w:tc>
      </w:tr>
      <w:tr w:rsidR="00C91F8E" w14:paraId="17379089" w14:textId="77777777" w:rsidTr="006E269B">
        <w:trPr>
          <w:trHeight w:val="350"/>
        </w:trPr>
        <w:tc>
          <w:tcPr>
            <w:tcW w:w="568" w:type="dxa"/>
            <w:vMerge/>
            <w:vAlign w:val="center"/>
          </w:tcPr>
          <w:p w14:paraId="650DF612" w14:textId="77777777" w:rsidR="00C91F8E" w:rsidRPr="00B5742A" w:rsidRDefault="00C91F8E" w:rsidP="006E269B">
            <w:pPr>
              <w:jc w:val="center"/>
              <w:rPr>
                <w:b/>
              </w:rPr>
            </w:pPr>
          </w:p>
        </w:tc>
        <w:tc>
          <w:tcPr>
            <w:tcW w:w="850" w:type="dxa"/>
            <w:vMerge/>
            <w:vAlign w:val="center"/>
          </w:tcPr>
          <w:p w14:paraId="63A5F41E" w14:textId="77777777" w:rsidR="00C91F8E" w:rsidRPr="00B5742A" w:rsidRDefault="00C91F8E" w:rsidP="006E269B">
            <w:pPr>
              <w:jc w:val="center"/>
            </w:pPr>
          </w:p>
        </w:tc>
        <w:tc>
          <w:tcPr>
            <w:tcW w:w="2835" w:type="dxa"/>
          </w:tcPr>
          <w:p w14:paraId="70930C18" w14:textId="77777777" w:rsidR="00C91F8E" w:rsidRPr="00B5742A" w:rsidRDefault="00C91F8E" w:rsidP="006E269B">
            <w:pPr>
              <w:spacing w:line="340" w:lineRule="exact"/>
              <w:rPr>
                <w:bCs/>
                <w:szCs w:val="21"/>
              </w:rPr>
            </w:pPr>
            <w:r w:rsidRPr="00B5742A">
              <w:rPr>
                <w:rFonts w:hint="eastAsia"/>
                <w:bCs/>
                <w:szCs w:val="21"/>
              </w:rPr>
              <w:t xml:space="preserve">1.3 </w:t>
            </w:r>
            <w:r w:rsidRPr="00B5742A">
              <w:rPr>
                <w:rFonts w:hint="eastAsia"/>
                <w:bCs/>
                <w:szCs w:val="21"/>
              </w:rPr>
              <w:t>交货（具体）地点：深圳大学指定</w:t>
            </w:r>
            <w:r w:rsidRPr="00B5742A">
              <w:rPr>
                <w:bCs/>
                <w:szCs w:val="21"/>
              </w:rPr>
              <w:t>地点</w:t>
            </w:r>
          </w:p>
        </w:tc>
        <w:tc>
          <w:tcPr>
            <w:tcW w:w="2694" w:type="dxa"/>
          </w:tcPr>
          <w:p w14:paraId="5443F5D2" w14:textId="77777777" w:rsidR="00C91F8E" w:rsidRPr="00B5742A" w:rsidRDefault="00C91F8E" w:rsidP="006E269B">
            <w:pPr>
              <w:spacing w:line="340" w:lineRule="exact"/>
              <w:rPr>
                <w:bCs/>
                <w:szCs w:val="21"/>
              </w:rPr>
            </w:pPr>
          </w:p>
        </w:tc>
        <w:tc>
          <w:tcPr>
            <w:tcW w:w="1275" w:type="dxa"/>
          </w:tcPr>
          <w:p w14:paraId="4E3A51EE" w14:textId="77777777" w:rsidR="00C91F8E" w:rsidRPr="00B5742A" w:rsidRDefault="00C91F8E" w:rsidP="006E269B">
            <w:pPr>
              <w:spacing w:line="340" w:lineRule="exact"/>
              <w:rPr>
                <w:bCs/>
                <w:szCs w:val="21"/>
              </w:rPr>
            </w:pPr>
          </w:p>
        </w:tc>
        <w:tc>
          <w:tcPr>
            <w:tcW w:w="709" w:type="dxa"/>
          </w:tcPr>
          <w:p w14:paraId="2E65ECBB" w14:textId="77777777" w:rsidR="00C91F8E" w:rsidRPr="00B5742A" w:rsidRDefault="00C91F8E" w:rsidP="006E269B">
            <w:pPr>
              <w:spacing w:line="340" w:lineRule="exact"/>
              <w:rPr>
                <w:bCs/>
                <w:szCs w:val="21"/>
              </w:rPr>
            </w:pPr>
          </w:p>
        </w:tc>
      </w:tr>
      <w:tr w:rsidR="00C91F8E" w14:paraId="4CD0AF46" w14:textId="77777777" w:rsidTr="006E269B">
        <w:trPr>
          <w:trHeight w:val="350"/>
        </w:trPr>
        <w:tc>
          <w:tcPr>
            <w:tcW w:w="568" w:type="dxa"/>
            <w:vMerge/>
            <w:vAlign w:val="center"/>
          </w:tcPr>
          <w:p w14:paraId="49B0A000" w14:textId="77777777" w:rsidR="00C91F8E" w:rsidRPr="00B5742A" w:rsidRDefault="00C91F8E" w:rsidP="006E269B">
            <w:pPr>
              <w:jc w:val="center"/>
              <w:rPr>
                <w:b/>
              </w:rPr>
            </w:pPr>
          </w:p>
        </w:tc>
        <w:tc>
          <w:tcPr>
            <w:tcW w:w="850" w:type="dxa"/>
            <w:vMerge/>
            <w:vAlign w:val="center"/>
          </w:tcPr>
          <w:p w14:paraId="17F6FDBD" w14:textId="77777777" w:rsidR="00C91F8E" w:rsidRPr="00B5742A" w:rsidRDefault="00C91F8E" w:rsidP="006E269B">
            <w:pPr>
              <w:jc w:val="center"/>
            </w:pPr>
          </w:p>
        </w:tc>
        <w:tc>
          <w:tcPr>
            <w:tcW w:w="2835" w:type="dxa"/>
          </w:tcPr>
          <w:p w14:paraId="7970F80D" w14:textId="77777777" w:rsidR="00C91F8E" w:rsidRPr="00B5742A" w:rsidRDefault="00C91F8E" w:rsidP="006E269B">
            <w:pPr>
              <w:spacing w:line="340" w:lineRule="exact"/>
              <w:rPr>
                <w:bCs/>
                <w:szCs w:val="21"/>
              </w:rPr>
            </w:pPr>
            <w:r w:rsidRPr="00B5742A">
              <w:rPr>
                <w:rFonts w:hint="eastAsia"/>
                <w:bCs/>
                <w:szCs w:val="21"/>
              </w:rPr>
              <w:t>1.4</w:t>
            </w:r>
            <w:r w:rsidRPr="00B5742A">
              <w:rPr>
                <w:rFonts w:hint="eastAsia"/>
                <w:bCs/>
                <w:szCs w:val="21"/>
              </w:rPr>
              <w:t>从中华人民共和国海关境</w:t>
            </w:r>
            <w:r w:rsidRPr="00B5742A">
              <w:rPr>
                <w:rFonts w:hint="eastAsia"/>
                <w:bCs/>
                <w:szCs w:val="21"/>
              </w:rPr>
              <w:lastRenderedPageBreak/>
              <w:t>内提供的货物，技术资料应齐全，提供但不限于如下技术文件和资料：</w:t>
            </w:r>
          </w:p>
          <w:p w14:paraId="7DE8F3FE"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1</w:t>
            </w:r>
            <w:r w:rsidRPr="00B5742A">
              <w:rPr>
                <w:rFonts w:hint="eastAsia"/>
                <w:bCs/>
                <w:szCs w:val="21"/>
              </w:rPr>
              <w:t>）产品安装、操作和维修保养手册；</w:t>
            </w:r>
          </w:p>
          <w:p w14:paraId="6CE55F6A"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2</w:t>
            </w:r>
            <w:r w:rsidRPr="00B5742A">
              <w:rPr>
                <w:rFonts w:hint="eastAsia"/>
                <w:bCs/>
                <w:szCs w:val="21"/>
              </w:rPr>
              <w:t>）产品使用说明书；</w:t>
            </w:r>
          </w:p>
          <w:p w14:paraId="368A675C"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3</w:t>
            </w:r>
            <w:r w:rsidRPr="00B5742A">
              <w:rPr>
                <w:rFonts w:hint="eastAsia"/>
                <w:bCs/>
                <w:szCs w:val="21"/>
              </w:rPr>
              <w:t>）产品出厂检验合格证；</w:t>
            </w:r>
          </w:p>
          <w:p w14:paraId="76AC0604"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4</w:t>
            </w:r>
            <w:r w:rsidRPr="00B5742A">
              <w:rPr>
                <w:rFonts w:hint="eastAsia"/>
                <w:bCs/>
                <w:szCs w:val="21"/>
              </w:rPr>
              <w:t>）产品到货清单；</w:t>
            </w:r>
          </w:p>
          <w:p w14:paraId="406FC03D"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5</w:t>
            </w:r>
            <w:r w:rsidRPr="00B5742A">
              <w:rPr>
                <w:rFonts w:hint="eastAsia"/>
                <w:bCs/>
                <w:szCs w:val="21"/>
              </w:rPr>
              <w:t>）产品保修证明；</w:t>
            </w:r>
          </w:p>
          <w:p w14:paraId="1A2EB682" w14:textId="77777777" w:rsidR="00C91F8E" w:rsidRPr="00B5742A" w:rsidRDefault="00C91F8E" w:rsidP="006E269B">
            <w:pPr>
              <w:spacing w:line="340" w:lineRule="exact"/>
              <w:rPr>
                <w:bCs/>
                <w:szCs w:val="21"/>
              </w:rPr>
            </w:pPr>
            <w:r w:rsidRPr="00B5742A">
              <w:rPr>
                <w:rFonts w:hint="eastAsia"/>
                <w:bCs/>
                <w:szCs w:val="21"/>
              </w:rPr>
              <w:t>从中华人民共和国海关境外提供的货物，技术资料应齐全，提供但不限于如下技术文件和资料：</w:t>
            </w:r>
          </w:p>
          <w:p w14:paraId="0D1C649C"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1</w:t>
            </w:r>
            <w:r w:rsidRPr="00B5742A">
              <w:rPr>
                <w:rFonts w:hint="eastAsia"/>
                <w:bCs/>
                <w:szCs w:val="21"/>
              </w:rPr>
              <w:t>）产品安装、操作和维修保养手册；</w:t>
            </w:r>
          </w:p>
          <w:p w14:paraId="154C5DCF"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2</w:t>
            </w:r>
            <w:r w:rsidRPr="00B5742A">
              <w:rPr>
                <w:rFonts w:hint="eastAsia"/>
                <w:bCs/>
                <w:szCs w:val="21"/>
              </w:rPr>
              <w:t>）产品使用说明书；</w:t>
            </w:r>
          </w:p>
          <w:p w14:paraId="2DB79D53"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3</w:t>
            </w:r>
            <w:r w:rsidRPr="00B5742A">
              <w:rPr>
                <w:rFonts w:hint="eastAsia"/>
                <w:bCs/>
                <w:szCs w:val="21"/>
              </w:rPr>
              <w:t>）产品出厂检验合格证；</w:t>
            </w:r>
          </w:p>
          <w:p w14:paraId="781B4BCC"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4</w:t>
            </w:r>
            <w:r w:rsidRPr="00B5742A">
              <w:rPr>
                <w:rFonts w:hint="eastAsia"/>
                <w:bCs/>
                <w:szCs w:val="21"/>
              </w:rPr>
              <w:t>）产品保修证明；</w:t>
            </w:r>
          </w:p>
          <w:p w14:paraId="4A37B85C"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5</w:t>
            </w:r>
            <w:r w:rsidRPr="00B5742A">
              <w:rPr>
                <w:rFonts w:hint="eastAsia"/>
                <w:bCs/>
                <w:szCs w:val="21"/>
              </w:rPr>
              <w:t>）原产地证明书；</w:t>
            </w:r>
          </w:p>
          <w:p w14:paraId="56A886F3"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6</w:t>
            </w:r>
            <w:r w:rsidRPr="00B5742A">
              <w:rPr>
                <w:rFonts w:hint="eastAsia"/>
                <w:bCs/>
                <w:szCs w:val="21"/>
              </w:rPr>
              <w:t>）目的港商检部门要求提交的</w:t>
            </w:r>
            <w:r w:rsidRPr="00B5742A">
              <w:rPr>
                <w:rFonts w:hint="eastAsia"/>
                <w:bCs/>
                <w:szCs w:val="21"/>
              </w:rPr>
              <w:t>3C</w:t>
            </w:r>
            <w:r w:rsidRPr="00B5742A">
              <w:rPr>
                <w:rFonts w:hint="eastAsia"/>
                <w:bCs/>
                <w:szCs w:val="21"/>
              </w:rPr>
              <w:t>认证等文件和资料（如果需要）；</w:t>
            </w:r>
          </w:p>
          <w:p w14:paraId="1A4DF6D7"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7</w:t>
            </w:r>
            <w:r w:rsidRPr="00B5742A">
              <w:rPr>
                <w:rFonts w:hint="eastAsia"/>
                <w:bCs/>
                <w:szCs w:val="21"/>
              </w:rPr>
              <w:t>）货物装箱单；</w:t>
            </w:r>
          </w:p>
          <w:p w14:paraId="3C03526C"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8</w:t>
            </w:r>
            <w:r w:rsidRPr="00B5742A">
              <w:rPr>
                <w:rFonts w:hint="eastAsia"/>
                <w:bCs/>
                <w:szCs w:val="21"/>
              </w:rPr>
              <w:t>）海运或空运提单（海运方式的货进港前需先行电放提单）；</w:t>
            </w:r>
            <w:r w:rsidRPr="00B5742A">
              <w:rPr>
                <w:rFonts w:hint="eastAsia"/>
                <w:bCs/>
                <w:szCs w:val="21"/>
              </w:rPr>
              <w:t xml:space="preserve"> </w:t>
            </w:r>
          </w:p>
          <w:p w14:paraId="667DDB8A"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9</w:t>
            </w:r>
            <w:r w:rsidRPr="00B5742A">
              <w:rPr>
                <w:rFonts w:hint="eastAsia"/>
                <w:bCs/>
                <w:szCs w:val="21"/>
              </w:rPr>
              <w:t>）目的港商检部门出具的商检合格证书；</w:t>
            </w:r>
          </w:p>
          <w:p w14:paraId="055C22F7"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10</w:t>
            </w:r>
            <w:r w:rsidRPr="00B5742A">
              <w:rPr>
                <w:rFonts w:hint="eastAsia"/>
                <w:bCs/>
                <w:szCs w:val="21"/>
              </w:rPr>
              <w:t>）保险单；</w:t>
            </w:r>
          </w:p>
          <w:p w14:paraId="3AB60B70"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11</w:t>
            </w:r>
            <w:r w:rsidRPr="00B5742A">
              <w:rPr>
                <w:rFonts w:hint="eastAsia"/>
                <w:bCs/>
                <w:szCs w:val="21"/>
              </w:rPr>
              <w:t>）报关单；</w:t>
            </w:r>
          </w:p>
          <w:p w14:paraId="74E199E2" w14:textId="77777777" w:rsidR="00C91F8E" w:rsidRPr="00B5742A" w:rsidRDefault="00C91F8E" w:rsidP="006E269B">
            <w:pPr>
              <w:spacing w:line="340" w:lineRule="exact"/>
              <w:rPr>
                <w:bCs/>
                <w:szCs w:val="21"/>
              </w:rPr>
            </w:pPr>
            <w:r w:rsidRPr="00B5742A">
              <w:rPr>
                <w:rFonts w:hint="eastAsia"/>
                <w:bCs/>
                <w:szCs w:val="21"/>
              </w:rPr>
              <w:t>（</w:t>
            </w:r>
            <w:r w:rsidRPr="00B5742A">
              <w:rPr>
                <w:rFonts w:hint="eastAsia"/>
                <w:bCs/>
                <w:szCs w:val="21"/>
              </w:rPr>
              <w:t>12</w:t>
            </w:r>
            <w:r w:rsidRPr="00B5742A">
              <w:rPr>
                <w:rFonts w:hint="eastAsia"/>
                <w:bCs/>
                <w:szCs w:val="21"/>
              </w:rPr>
              <w:t>）木箱包装须提供由本合同货物出产国权威机构签发的木质包装熏蒸证书正本。</w:t>
            </w:r>
          </w:p>
        </w:tc>
        <w:tc>
          <w:tcPr>
            <w:tcW w:w="2694" w:type="dxa"/>
          </w:tcPr>
          <w:p w14:paraId="0DD956E9" w14:textId="77777777" w:rsidR="00C91F8E" w:rsidRPr="00B5742A" w:rsidRDefault="00C91F8E" w:rsidP="006E269B">
            <w:pPr>
              <w:spacing w:line="340" w:lineRule="exact"/>
              <w:rPr>
                <w:bCs/>
                <w:szCs w:val="21"/>
              </w:rPr>
            </w:pPr>
          </w:p>
        </w:tc>
        <w:tc>
          <w:tcPr>
            <w:tcW w:w="1275" w:type="dxa"/>
          </w:tcPr>
          <w:p w14:paraId="65E7DA05" w14:textId="77777777" w:rsidR="00C91F8E" w:rsidRPr="00B5742A" w:rsidRDefault="00C91F8E" w:rsidP="006E269B">
            <w:pPr>
              <w:spacing w:line="340" w:lineRule="exact"/>
              <w:rPr>
                <w:bCs/>
                <w:szCs w:val="21"/>
              </w:rPr>
            </w:pPr>
          </w:p>
        </w:tc>
        <w:tc>
          <w:tcPr>
            <w:tcW w:w="709" w:type="dxa"/>
          </w:tcPr>
          <w:p w14:paraId="0AA3E68F" w14:textId="77777777" w:rsidR="00C91F8E" w:rsidRPr="00B5742A" w:rsidRDefault="00C91F8E" w:rsidP="006E269B">
            <w:pPr>
              <w:spacing w:line="340" w:lineRule="exact"/>
              <w:rPr>
                <w:bCs/>
                <w:szCs w:val="21"/>
              </w:rPr>
            </w:pPr>
          </w:p>
        </w:tc>
      </w:tr>
      <w:tr w:rsidR="00C91F8E" w14:paraId="2932B1E0" w14:textId="77777777" w:rsidTr="006E269B">
        <w:trPr>
          <w:trHeight w:val="350"/>
        </w:trPr>
        <w:tc>
          <w:tcPr>
            <w:tcW w:w="568" w:type="dxa"/>
            <w:vMerge w:val="restart"/>
            <w:vAlign w:val="center"/>
          </w:tcPr>
          <w:p w14:paraId="7CE0FA86" w14:textId="77777777" w:rsidR="00C91F8E" w:rsidRDefault="00C91F8E" w:rsidP="006E269B">
            <w:pPr>
              <w:jc w:val="center"/>
              <w:rPr>
                <w:b/>
              </w:rPr>
            </w:pPr>
            <w:r>
              <w:rPr>
                <w:rFonts w:hint="eastAsia"/>
                <w:b/>
              </w:rPr>
              <w:lastRenderedPageBreak/>
              <w:t>2</w:t>
            </w:r>
          </w:p>
        </w:tc>
        <w:tc>
          <w:tcPr>
            <w:tcW w:w="850" w:type="dxa"/>
            <w:vMerge w:val="restart"/>
            <w:vAlign w:val="center"/>
          </w:tcPr>
          <w:p w14:paraId="5DF7EEAC" w14:textId="77777777" w:rsidR="00C91F8E" w:rsidRPr="003B7D88" w:rsidRDefault="00C91F8E" w:rsidP="006E269B">
            <w:pPr>
              <w:jc w:val="center"/>
            </w:pPr>
            <w:r w:rsidRPr="003B7D88">
              <w:rPr>
                <w:rFonts w:hint="eastAsia"/>
              </w:rPr>
              <w:t>关于验收</w:t>
            </w:r>
          </w:p>
        </w:tc>
        <w:tc>
          <w:tcPr>
            <w:tcW w:w="2835" w:type="dxa"/>
          </w:tcPr>
          <w:p w14:paraId="0B8C3067" w14:textId="77777777" w:rsidR="00C91F8E" w:rsidRPr="00B244A7" w:rsidRDefault="00C91F8E" w:rsidP="006E269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C2992D2" w14:textId="77777777" w:rsidR="00C91F8E" w:rsidRDefault="00C91F8E" w:rsidP="006E269B">
            <w:pPr>
              <w:spacing w:line="340" w:lineRule="exact"/>
              <w:rPr>
                <w:bCs/>
                <w:szCs w:val="21"/>
              </w:rPr>
            </w:pPr>
          </w:p>
        </w:tc>
        <w:tc>
          <w:tcPr>
            <w:tcW w:w="1275" w:type="dxa"/>
          </w:tcPr>
          <w:p w14:paraId="01F24CFF" w14:textId="77777777" w:rsidR="00C91F8E" w:rsidRDefault="00C91F8E" w:rsidP="006E269B">
            <w:pPr>
              <w:spacing w:line="340" w:lineRule="exact"/>
              <w:rPr>
                <w:bCs/>
                <w:szCs w:val="21"/>
              </w:rPr>
            </w:pPr>
          </w:p>
        </w:tc>
        <w:tc>
          <w:tcPr>
            <w:tcW w:w="709" w:type="dxa"/>
          </w:tcPr>
          <w:p w14:paraId="478089C9" w14:textId="77777777" w:rsidR="00C91F8E" w:rsidRDefault="00C91F8E" w:rsidP="006E269B">
            <w:pPr>
              <w:spacing w:line="340" w:lineRule="exact"/>
              <w:rPr>
                <w:bCs/>
                <w:szCs w:val="21"/>
              </w:rPr>
            </w:pPr>
          </w:p>
        </w:tc>
      </w:tr>
      <w:tr w:rsidR="00C91F8E" w14:paraId="6BC99309" w14:textId="77777777" w:rsidTr="006E269B">
        <w:trPr>
          <w:trHeight w:val="350"/>
        </w:trPr>
        <w:tc>
          <w:tcPr>
            <w:tcW w:w="568" w:type="dxa"/>
            <w:vMerge/>
            <w:vAlign w:val="center"/>
          </w:tcPr>
          <w:p w14:paraId="18DE9E4B" w14:textId="77777777" w:rsidR="00C91F8E" w:rsidRDefault="00C91F8E" w:rsidP="006E269B">
            <w:pPr>
              <w:jc w:val="center"/>
              <w:rPr>
                <w:b/>
              </w:rPr>
            </w:pPr>
          </w:p>
        </w:tc>
        <w:tc>
          <w:tcPr>
            <w:tcW w:w="850" w:type="dxa"/>
            <w:vMerge/>
          </w:tcPr>
          <w:p w14:paraId="2F6B5467" w14:textId="77777777" w:rsidR="00C91F8E" w:rsidRDefault="00C91F8E" w:rsidP="006E269B">
            <w:pPr>
              <w:rPr>
                <w:b/>
              </w:rPr>
            </w:pPr>
          </w:p>
        </w:tc>
        <w:tc>
          <w:tcPr>
            <w:tcW w:w="2835" w:type="dxa"/>
          </w:tcPr>
          <w:p w14:paraId="4391ACE3" w14:textId="77777777" w:rsidR="00C91F8E" w:rsidRPr="009D5001" w:rsidRDefault="00C91F8E" w:rsidP="006E269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46A26684" w14:textId="77777777" w:rsidR="00C91F8E" w:rsidRDefault="00C91F8E" w:rsidP="006E269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F43BEED" w14:textId="77777777" w:rsidR="00C91F8E" w:rsidRPr="009D5001" w:rsidRDefault="00C91F8E" w:rsidP="006E269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500764B" w14:textId="77777777" w:rsidR="00C91F8E" w:rsidRPr="00B244A7" w:rsidRDefault="00C91F8E" w:rsidP="006E269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DC7002D" w14:textId="77777777" w:rsidR="00C91F8E" w:rsidRDefault="00C91F8E" w:rsidP="006E269B">
            <w:pPr>
              <w:spacing w:line="340" w:lineRule="exact"/>
              <w:rPr>
                <w:bCs/>
                <w:szCs w:val="21"/>
              </w:rPr>
            </w:pPr>
          </w:p>
        </w:tc>
        <w:tc>
          <w:tcPr>
            <w:tcW w:w="1275" w:type="dxa"/>
          </w:tcPr>
          <w:p w14:paraId="165E8B87" w14:textId="77777777" w:rsidR="00C91F8E" w:rsidRDefault="00C91F8E" w:rsidP="006E269B">
            <w:pPr>
              <w:spacing w:line="340" w:lineRule="exact"/>
              <w:rPr>
                <w:bCs/>
                <w:szCs w:val="21"/>
              </w:rPr>
            </w:pPr>
          </w:p>
        </w:tc>
        <w:tc>
          <w:tcPr>
            <w:tcW w:w="709" w:type="dxa"/>
          </w:tcPr>
          <w:p w14:paraId="441B70F7" w14:textId="77777777" w:rsidR="00C91F8E" w:rsidRDefault="00C91F8E" w:rsidP="006E269B">
            <w:pPr>
              <w:spacing w:line="340" w:lineRule="exact"/>
              <w:rPr>
                <w:bCs/>
                <w:szCs w:val="21"/>
              </w:rPr>
            </w:pPr>
          </w:p>
        </w:tc>
      </w:tr>
      <w:tr w:rsidR="00C91F8E" w14:paraId="135953D8" w14:textId="77777777" w:rsidTr="006E269B">
        <w:trPr>
          <w:trHeight w:val="350"/>
        </w:trPr>
        <w:tc>
          <w:tcPr>
            <w:tcW w:w="568" w:type="dxa"/>
            <w:vAlign w:val="center"/>
          </w:tcPr>
          <w:p w14:paraId="2F1AC245" w14:textId="77777777" w:rsidR="00C91F8E" w:rsidRDefault="00C91F8E" w:rsidP="006E269B">
            <w:pPr>
              <w:jc w:val="center"/>
              <w:rPr>
                <w:b/>
              </w:rPr>
            </w:pPr>
            <w:r>
              <w:rPr>
                <w:rFonts w:hint="eastAsia"/>
                <w:b/>
              </w:rPr>
              <w:lastRenderedPageBreak/>
              <w:t>3</w:t>
            </w:r>
          </w:p>
        </w:tc>
        <w:tc>
          <w:tcPr>
            <w:tcW w:w="850" w:type="dxa"/>
            <w:vAlign w:val="center"/>
          </w:tcPr>
          <w:p w14:paraId="309BB09A" w14:textId="77777777" w:rsidR="00C91F8E" w:rsidRPr="00B6767B" w:rsidRDefault="00C91F8E" w:rsidP="006E269B">
            <w:pPr>
              <w:jc w:val="center"/>
            </w:pPr>
            <w:r w:rsidRPr="00B6767B">
              <w:rPr>
                <w:rFonts w:hint="eastAsia"/>
              </w:rPr>
              <w:t>付款方式</w:t>
            </w:r>
          </w:p>
        </w:tc>
        <w:tc>
          <w:tcPr>
            <w:tcW w:w="2835" w:type="dxa"/>
          </w:tcPr>
          <w:p w14:paraId="5FD2CE1F" w14:textId="77777777" w:rsidR="00C91F8E" w:rsidRDefault="00C91F8E" w:rsidP="006E269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53A74B9" w14:textId="77777777" w:rsidR="00C91F8E" w:rsidRDefault="00C91F8E" w:rsidP="006E269B">
            <w:pPr>
              <w:ind w:firstLineChars="200" w:firstLine="420"/>
              <w:rPr>
                <w:rFonts w:ascii="宋体" w:hAnsi="宋体"/>
                <w:color w:val="0000FF"/>
                <w:szCs w:val="21"/>
              </w:rPr>
            </w:pPr>
            <w:r w:rsidRPr="00B5742A">
              <w:rPr>
                <w:rFonts w:ascii="宋体" w:hAnsi="宋体" w:hint="eastAsia"/>
                <w:bCs/>
                <w:szCs w:val="21"/>
              </w:rPr>
              <w:t>验收合格后，需方整理相关付款资料，经校内审批后交由市财政局统一支付货款。</w:t>
            </w:r>
          </w:p>
          <w:p w14:paraId="1E9CA18B" w14:textId="77777777" w:rsidR="00C91F8E" w:rsidRDefault="00C91F8E" w:rsidP="006E269B">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9EE1E25" w14:textId="77777777" w:rsidR="00C91F8E" w:rsidRDefault="00C91F8E" w:rsidP="006E269B">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F076AAD" w14:textId="77777777" w:rsidR="00C91F8E" w:rsidRPr="00B2653D" w:rsidRDefault="00C91F8E" w:rsidP="006E269B">
            <w:pPr>
              <w:ind w:firstLineChars="200" w:firstLine="420"/>
              <w:rPr>
                <w:rFonts w:ascii="宋体" w:hAnsi="宋体"/>
                <w:color w:val="FF0000"/>
                <w:szCs w:val="21"/>
              </w:rPr>
            </w:pPr>
            <w:r w:rsidRPr="00B2653D">
              <w:rPr>
                <w:rFonts w:ascii="宋体" w:hAnsi="宋体" w:hint="eastAsia"/>
                <w:color w:val="FF0000"/>
                <w:szCs w:val="21"/>
              </w:rPr>
              <w:t>TT付款</w:t>
            </w:r>
          </w:p>
          <w:p w14:paraId="1A9444CB" w14:textId="77777777" w:rsidR="00C91F8E" w:rsidRPr="00B2653D" w:rsidRDefault="00C91F8E" w:rsidP="006E269B">
            <w:pPr>
              <w:ind w:firstLineChars="200" w:firstLine="420"/>
              <w:rPr>
                <w:rFonts w:ascii="宋体" w:hAnsi="宋体"/>
                <w:color w:val="0000FF"/>
                <w:szCs w:val="21"/>
              </w:rPr>
            </w:pPr>
            <w:r>
              <w:rPr>
                <w:rFonts w:ascii="宋体" w:hAnsi="宋体" w:hint="eastAsia"/>
                <w:bCs/>
                <w:szCs w:val="21"/>
              </w:rPr>
              <w:t>货物验收合格后，</w:t>
            </w:r>
            <w:r w:rsidRPr="00B5742A">
              <w:rPr>
                <w:rFonts w:ascii="宋体" w:hAnsi="宋体" w:hint="eastAsia"/>
                <w:bCs/>
                <w:szCs w:val="21"/>
              </w:rPr>
              <w:t>需方</w:t>
            </w:r>
            <w:r>
              <w:rPr>
                <w:rFonts w:ascii="宋体" w:hAnsi="宋体" w:hint="eastAsia"/>
                <w:bCs/>
                <w:szCs w:val="21"/>
              </w:rPr>
              <w:t>整理报账资料，向财政局申请付款</w:t>
            </w:r>
            <w:r>
              <w:rPr>
                <w:rFonts w:hint="eastAsia"/>
              </w:rPr>
              <w:t>（合同执行期间产生的外币汇率损失由卖方承担）</w:t>
            </w:r>
            <w:r>
              <w:rPr>
                <w:rFonts w:ascii="宋体" w:hAnsi="宋体" w:hint="eastAsia"/>
                <w:bCs/>
                <w:szCs w:val="21"/>
              </w:rPr>
              <w:t>。</w:t>
            </w:r>
          </w:p>
          <w:p w14:paraId="451FE056" w14:textId="77777777" w:rsidR="00C91F8E" w:rsidRDefault="00C91F8E" w:rsidP="006E269B">
            <w:pPr>
              <w:ind w:firstLineChars="200" w:firstLine="420"/>
              <w:rPr>
                <w:rFonts w:ascii="宋体" w:hAnsi="宋体"/>
                <w:szCs w:val="21"/>
              </w:rPr>
            </w:pPr>
          </w:p>
          <w:p w14:paraId="72EE0CBE" w14:textId="77777777" w:rsidR="00C91F8E" w:rsidRDefault="00C91F8E" w:rsidP="006E269B">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16BDC7F" w14:textId="77777777" w:rsidR="00C91F8E" w:rsidRPr="00EE16CA" w:rsidRDefault="00C91F8E" w:rsidP="006E269B">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11F6B733" w14:textId="77777777" w:rsidR="00C91F8E" w:rsidRDefault="00C91F8E" w:rsidP="006E269B">
            <w:pPr>
              <w:ind w:firstLineChars="199" w:firstLine="420"/>
              <w:rPr>
                <w:rFonts w:ascii="宋体" w:hAnsi="宋体"/>
                <w:b/>
                <w:color w:val="FF0000"/>
                <w:szCs w:val="21"/>
              </w:rPr>
            </w:pPr>
          </w:p>
        </w:tc>
        <w:tc>
          <w:tcPr>
            <w:tcW w:w="1275" w:type="dxa"/>
          </w:tcPr>
          <w:p w14:paraId="40DEE8CF" w14:textId="77777777" w:rsidR="00C91F8E" w:rsidRDefault="00C91F8E" w:rsidP="006E269B">
            <w:pPr>
              <w:ind w:firstLineChars="199" w:firstLine="420"/>
              <w:rPr>
                <w:rFonts w:ascii="宋体" w:hAnsi="宋体"/>
                <w:b/>
                <w:color w:val="FF0000"/>
                <w:szCs w:val="21"/>
              </w:rPr>
            </w:pPr>
          </w:p>
        </w:tc>
        <w:tc>
          <w:tcPr>
            <w:tcW w:w="709" w:type="dxa"/>
          </w:tcPr>
          <w:p w14:paraId="42961967" w14:textId="77777777" w:rsidR="00C91F8E" w:rsidRDefault="00C91F8E" w:rsidP="006E269B">
            <w:pPr>
              <w:ind w:firstLineChars="199" w:firstLine="420"/>
              <w:rPr>
                <w:rFonts w:ascii="宋体" w:hAnsi="宋体"/>
                <w:b/>
                <w:color w:val="FF0000"/>
                <w:szCs w:val="21"/>
              </w:rPr>
            </w:pPr>
          </w:p>
        </w:tc>
      </w:tr>
      <w:tr w:rsidR="00C91F8E" w14:paraId="094DB5C7" w14:textId="77777777" w:rsidTr="006E269B">
        <w:trPr>
          <w:trHeight w:val="350"/>
        </w:trPr>
        <w:tc>
          <w:tcPr>
            <w:tcW w:w="568" w:type="dxa"/>
            <w:vAlign w:val="center"/>
          </w:tcPr>
          <w:p w14:paraId="64F24D9F" w14:textId="77777777" w:rsidR="00C91F8E" w:rsidRDefault="00C91F8E" w:rsidP="006E269B">
            <w:pPr>
              <w:jc w:val="center"/>
            </w:pPr>
            <w:r>
              <w:rPr>
                <w:rFonts w:hint="eastAsia"/>
                <w:b/>
              </w:rPr>
              <w:t>4</w:t>
            </w:r>
          </w:p>
        </w:tc>
        <w:tc>
          <w:tcPr>
            <w:tcW w:w="850" w:type="dxa"/>
            <w:vAlign w:val="center"/>
          </w:tcPr>
          <w:p w14:paraId="3E98C9E4" w14:textId="77777777" w:rsidR="00C91F8E" w:rsidRPr="00BC0CB5" w:rsidRDefault="00C91F8E" w:rsidP="006E269B">
            <w:pPr>
              <w:jc w:val="center"/>
            </w:pPr>
            <w:r w:rsidRPr="00BC0CB5">
              <w:rPr>
                <w:rFonts w:hint="eastAsia"/>
              </w:rPr>
              <w:t>关于</w:t>
            </w:r>
            <w:r w:rsidRPr="00BC0CB5">
              <w:t>知识产权</w:t>
            </w:r>
          </w:p>
        </w:tc>
        <w:tc>
          <w:tcPr>
            <w:tcW w:w="2835" w:type="dxa"/>
          </w:tcPr>
          <w:p w14:paraId="068616B5" w14:textId="77777777" w:rsidR="00C91F8E" w:rsidRPr="00BC0CB5" w:rsidRDefault="00C91F8E" w:rsidP="006E269B">
            <w:r w:rsidRPr="00BC0CB5">
              <w:rPr>
                <w:rFonts w:hint="eastAsia"/>
              </w:rPr>
              <w:t>1</w:t>
            </w:r>
            <w:r w:rsidRPr="00BC0CB5">
              <w:rPr>
                <w:rFonts w:hint="eastAsia"/>
              </w:rPr>
              <w:t>、提供的货物必须是合法厂家生产和经销的原包装产品（包括零配件），必须具备生产日期、厂名、厂址、产品合格证等。</w:t>
            </w:r>
          </w:p>
          <w:p w14:paraId="6121E04A" w14:textId="77777777" w:rsidR="00C91F8E" w:rsidRDefault="00C91F8E" w:rsidP="006E269B">
            <w:pPr>
              <w:rPr>
                <w:b/>
              </w:rPr>
            </w:pPr>
            <w:r w:rsidRPr="00BC0CB5">
              <w:rPr>
                <w:rFonts w:hint="eastAsia"/>
              </w:rPr>
              <w:lastRenderedPageBreak/>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BA65C1C" w14:textId="77777777" w:rsidR="00C91F8E" w:rsidRPr="00BC0CB5" w:rsidRDefault="00C91F8E" w:rsidP="006E269B"/>
        </w:tc>
        <w:tc>
          <w:tcPr>
            <w:tcW w:w="1275" w:type="dxa"/>
          </w:tcPr>
          <w:p w14:paraId="68288738" w14:textId="77777777" w:rsidR="00C91F8E" w:rsidRPr="00BC0CB5" w:rsidRDefault="00C91F8E" w:rsidP="006E269B"/>
        </w:tc>
        <w:tc>
          <w:tcPr>
            <w:tcW w:w="709" w:type="dxa"/>
          </w:tcPr>
          <w:p w14:paraId="75D862A8" w14:textId="77777777" w:rsidR="00C91F8E" w:rsidRPr="00BC0CB5" w:rsidRDefault="00C91F8E" w:rsidP="006E269B"/>
        </w:tc>
      </w:tr>
      <w:tr w:rsidR="00C91F8E" w14:paraId="7CB2268D" w14:textId="77777777" w:rsidTr="006E269B">
        <w:trPr>
          <w:trHeight w:val="350"/>
        </w:trPr>
        <w:tc>
          <w:tcPr>
            <w:tcW w:w="568" w:type="dxa"/>
            <w:vAlign w:val="center"/>
          </w:tcPr>
          <w:p w14:paraId="054358C1" w14:textId="77777777" w:rsidR="00C91F8E" w:rsidRDefault="00C91F8E" w:rsidP="006E269B">
            <w:pPr>
              <w:jc w:val="center"/>
              <w:rPr>
                <w:b/>
              </w:rPr>
            </w:pPr>
            <w:r>
              <w:rPr>
                <w:b/>
              </w:rPr>
              <w:lastRenderedPageBreak/>
              <w:t>5</w:t>
            </w:r>
          </w:p>
        </w:tc>
        <w:tc>
          <w:tcPr>
            <w:tcW w:w="850" w:type="dxa"/>
            <w:vAlign w:val="center"/>
          </w:tcPr>
          <w:p w14:paraId="03B0A634" w14:textId="77777777" w:rsidR="00C91F8E" w:rsidRPr="00791A38" w:rsidRDefault="00C91F8E" w:rsidP="006E269B">
            <w:pPr>
              <w:jc w:val="center"/>
            </w:pPr>
            <w:r>
              <w:rPr>
                <w:rFonts w:hint="eastAsia"/>
              </w:rPr>
              <w:t>关于</w:t>
            </w:r>
            <w:r>
              <w:t>商检</w:t>
            </w:r>
          </w:p>
        </w:tc>
        <w:tc>
          <w:tcPr>
            <w:tcW w:w="2835" w:type="dxa"/>
          </w:tcPr>
          <w:p w14:paraId="2AE4D44F" w14:textId="77777777" w:rsidR="00C91F8E" w:rsidRDefault="00C91F8E" w:rsidP="006E269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7B1B61D" w14:textId="77777777" w:rsidR="00C91F8E" w:rsidRPr="00791A38" w:rsidRDefault="00C91F8E" w:rsidP="006E269B"/>
        </w:tc>
        <w:tc>
          <w:tcPr>
            <w:tcW w:w="1275" w:type="dxa"/>
          </w:tcPr>
          <w:p w14:paraId="67A44116" w14:textId="77777777" w:rsidR="00C91F8E" w:rsidRPr="00791A38" w:rsidRDefault="00C91F8E" w:rsidP="006E269B"/>
        </w:tc>
        <w:tc>
          <w:tcPr>
            <w:tcW w:w="709" w:type="dxa"/>
          </w:tcPr>
          <w:p w14:paraId="2361DEEE" w14:textId="77777777" w:rsidR="00C91F8E" w:rsidRPr="00791A38" w:rsidRDefault="00C91F8E" w:rsidP="006E269B"/>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7D02F" w14:textId="77777777" w:rsidR="003F29DB" w:rsidRDefault="003F29DB">
      <w:r>
        <w:separator/>
      </w:r>
    </w:p>
  </w:endnote>
  <w:endnote w:type="continuationSeparator" w:id="0">
    <w:p w14:paraId="1D815879" w14:textId="77777777" w:rsidR="003F29DB" w:rsidRDefault="003F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E269B" w:rsidRDefault="006E269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E269B" w:rsidRDefault="006E269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E269B" w:rsidRDefault="006E269B">
    <w:pPr>
      <w:pStyle w:val="ae"/>
      <w:framePr w:wrap="around" w:vAnchor="text" w:hAnchor="margin" w:xAlign="center" w:y="1"/>
      <w:rPr>
        <w:rStyle w:val="ad"/>
      </w:rPr>
    </w:pPr>
    <w:r>
      <w:t xml:space="preserve">- </w:t>
    </w:r>
    <w:r>
      <w:fldChar w:fldCharType="begin"/>
    </w:r>
    <w:r>
      <w:instrText xml:space="preserve"> PAGE </w:instrText>
    </w:r>
    <w:r>
      <w:fldChar w:fldCharType="separate"/>
    </w:r>
    <w:r w:rsidR="00F2025E">
      <w:rPr>
        <w:noProof/>
      </w:rPr>
      <w:t>7</w:t>
    </w:r>
    <w:r>
      <w:fldChar w:fldCharType="end"/>
    </w:r>
    <w:r>
      <w:t xml:space="preserve"> -</w:t>
    </w:r>
  </w:p>
  <w:p w14:paraId="0FE8C0C2" w14:textId="77777777" w:rsidR="006E269B" w:rsidRDefault="006E269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2B904" w14:textId="77777777" w:rsidR="003F29DB" w:rsidRDefault="003F29DB">
      <w:r>
        <w:separator/>
      </w:r>
    </w:p>
  </w:footnote>
  <w:footnote w:type="continuationSeparator" w:id="0">
    <w:p w14:paraId="05BC8C1D" w14:textId="77777777" w:rsidR="003F29DB" w:rsidRDefault="003F2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6E269B" w:rsidRDefault="006E269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1CF3"/>
    <w:rsid w:val="00082211"/>
    <w:rsid w:val="00082667"/>
    <w:rsid w:val="00083DC6"/>
    <w:rsid w:val="000848B0"/>
    <w:rsid w:val="00084C04"/>
    <w:rsid w:val="00085089"/>
    <w:rsid w:val="000869D8"/>
    <w:rsid w:val="00087ABB"/>
    <w:rsid w:val="00092FC7"/>
    <w:rsid w:val="000954D5"/>
    <w:rsid w:val="00095852"/>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333B"/>
    <w:rsid w:val="000F565B"/>
    <w:rsid w:val="000F5F3F"/>
    <w:rsid w:val="00101DD0"/>
    <w:rsid w:val="00102555"/>
    <w:rsid w:val="0010258E"/>
    <w:rsid w:val="001047E8"/>
    <w:rsid w:val="00104845"/>
    <w:rsid w:val="00106397"/>
    <w:rsid w:val="001075B1"/>
    <w:rsid w:val="001076CD"/>
    <w:rsid w:val="00107885"/>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7CE9"/>
    <w:rsid w:val="00130808"/>
    <w:rsid w:val="00130827"/>
    <w:rsid w:val="001308A2"/>
    <w:rsid w:val="00130E80"/>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4EE"/>
    <w:rsid w:val="001516CD"/>
    <w:rsid w:val="00153E64"/>
    <w:rsid w:val="00155001"/>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7B2"/>
    <w:rsid w:val="00192B89"/>
    <w:rsid w:val="00194C37"/>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5E85"/>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07DB1"/>
    <w:rsid w:val="00210771"/>
    <w:rsid w:val="0021117A"/>
    <w:rsid w:val="00211885"/>
    <w:rsid w:val="00211AB7"/>
    <w:rsid w:val="00212497"/>
    <w:rsid w:val="002129F5"/>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F58"/>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1B9"/>
    <w:rsid w:val="002656E1"/>
    <w:rsid w:val="00265CFF"/>
    <w:rsid w:val="00273278"/>
    <w:rsid w:val="00274573"/>
    <w:rsid w:val="00275641"/>
    <w:rsid w:val="002762AC"/>
    <w:rsid w:val="00280B41"/>
    <w:rsid w:val="002816FC"/>
    <w:rsid w:val="00281885"/>
    <w:rsid w:val="002821E9"/>
    <w:rsid w:val="00282D61"/>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22D4"/>
    <w:rsid w:val="002B2718"/>
    <w:rsid w:val="002B3FD0"/>
    <w:rsid w:val="002B43D5"/>
    <w:rsid w:val="002B5C84"/>
    <w:rsid w:val="002B7969"/>
    <w:rsid w:val="002B7DC4"/>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3827"/>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9DB"/>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FE0"/>
    <w:rsid w:val="00486B09"/>
    <w:rsid w:val="00491C18"/>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5B"/>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5C1"/>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6538"/>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8C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3956"/>
    <w:rsid w:val="005A3E8C"/>
    <w:rsid w:val="005A5171"/>
    <w:rsid w:val="005A5847"/>
    <w:rsid w:val="005A63D8"/>
    <w:rsid w:val="005A73D7"/>
    <w:rsid w:val="005A7DBE"/>
    <w:rsid w:val="005B26EF"/>
    <w:rsid w:val="005B289C"/>
    <w:rsid w:val="005B3606"/>
    <w:rsid w:val="005B49B6"/>
    <w:rsid w:val="005B5D8E"/>
    <w:rsid w:val="005B7040"/>
    <w:rsid w:val="005B7733"/>
    <w:rsid w:val="005B7A22"/>
    <w:rsid w:val="005C03A3"/>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0410"/>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1C1"/>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269B"/>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14DF"/>
    <w:rsid w:val="0075253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94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0C0"/>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37FB"/>
    <w:rsid w:val="00844959"/>
    <w:rsid w:val="00845810"/>
    <w:rsid w:val="00845A15"/>
    <w:rsid w:val="0084632F"/>
    <w:rsid w:val="00846F67"/>
    <w:rsid w:val="008503E6"/>
    <w:rsid w:val="00852A1F"/>
    <w:rsid w:val="00855B06"/>
    <w:rsid w:val="00856388"/>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4B41"/>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2B5E"/>
    <w:rsid w:val="008F4375"/>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9C9"/>
    <w:rsid w:val="00940FC3"/>
    <w:rsid w:val="0094131D"/>
    <w:rsid w:val="009418AB"/>
    <w:rsid w:val="00942120"/>
    <w:rsid w:val="00942316"/>
    <w:rsid w:val="009425F7"/>
    <w:rsid w:val="00943563"/>
    <w:rsid w:val="00944BC7"/>
    <w:rsid w:val="00944BF0"/>
    <w:rsid w:val="00946136"/>
    <w:rsid w:val="009532DB"/>
    <w:rsid w:val="009534BE"/>
    <w:rsid w:val="009540C1"/>
    <w:rsid w:val="00954282"/>
    <w:rsid w:val="00954427"/>
    <w:rsid w:val="00954F10"/>
    <w:rsid w:val="00955F46"/>
    <w:rsid w:val="00964567"/>
    <w:rsid w:val="0096797D"/>
    <w:rsid w:val="00967C69"/>
    <w:rsid w:val="0097261A"/>
    <w:rsid w:val="00973179"/>
    <w:rsid w:val="00975595"/>
    <w:rsid w:val="00975C75"/>
    <w:rsid w:val="009761DE"/>
    <w:rsid w:val="00977D14"/>
    <w:rsid w:val="0098177A"/>
    <w:rsid w:val="00983EFD"/>
    <w:rsid w:val="00984BF4"/>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2290"/>
    <w:rsid w:val="00A44E33"/>
    <w:rsid w:val="00A4564F"/>
    <w:rsid w:val="00A46D01"/>
    <w:rsid w:val="00A47029"/>
    <w:rsid w:val="00A50299"/>
    <w:rsid w:val="00A51E24"/>
    <w:rsid w:val="00A536D5"/>
    <w:rsid w:val="00A53CEC"/>
    <w:rsid w:val="00A5510E"/>
    <w:rsid w:val="00A559F4"/>
    <w:rsid w:val="00A56547"/>
    <w:rsid w:val="00A570E0"/>
    <w:rsid w:val="00A606A0"/>
    <w:rsid w:val="00A60A09"/>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20F"/>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39B"/>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42A"/>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37FD"/>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6C88"/>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2D8A"/>
    <w:rsid w:val="00C852A5"/>
    <w:rsid w:val="00C8531E"/>
    <w:rsid w:val="00C85B6C"/>
    <w:rsid w:val="00C86BFE"/>
    <w:rsid w:val="00C86D8A"/>
    <w:rsid w:val="00C900B0"/>
    <w:rsid w:val="00C90231"/>
    <w:rsid w:val="00C9080B"/>
    <w:rsid w:val="00C90EF9"/>
    <w:rsid w:val="00C91F8E"/>
    <w:rsid w:val="00C92127"/>
    <w:rsid w:val="00C92714"/>
    <w:rsid w:val="00C92949"/>
    <w:rsid w:val="00C9312F"/>
    <w:rsid w:val="00C941A5"/>
    <w:rsid w:val="00C942BE"/>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375F"/>
    <w:rsid w:val="00CE5298"/>
    <w:rsid w:val="00CE58EB"/>
    <w:rsid w:val="00CE643F"/>
    <w:rsid w:val="00CE6A32"/>
    <w:rsid w:val="00CF171F"/>
    <w:rsid w:val="00CF20D6"/>
    <w:rsid w:val="00CF35B2"/>
    <w:rsid w:val="00CF38D4"/>
    <w:rsid w:val="00CF6BB9"/>
    <w:rsid w:val="00D0294E"/>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D90"/>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596"/>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3B72"/>
    <w:rsid w:val="00DA4B71"/>
    <w:rsid w:val="00DA59D2"/>
    <w:rsid w:val="00DA5D6F"/>
    <w:rsid w:val="00DB0063"/>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6A25"/>
    <w:rsid w:val="00E17F53"/>
    <w:rsid w:val="00E22295"/>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4E54"/>
    <w:rsid w:val="00E55484"/>
    <w:rsid w:val="00E5635A"/>
    <w:rsid w:val="00E565C2"/>
    <w:rsid w:val="00E60269"/>
    <w:rsid w:val="00E60C32"/>
    <w:rsid w:val="00E627F6"/>
    <w:rsid w:val="00E63F1D"/>
    <w:rsid w:val="00E64171"/>
    <w:rsid w:val="00E64226"/>
    <w:rsid w:val="00E646D5"/>
    <w:rsid w:val="00E66638"/>
    <w:rsid w:val="00E72173"/>
    <w:rsid w:val="00E72EC2"/>
    <w:rsid w:val="00E753AA"/>
    <w:rsid w:val="00E75A9D"/>
    <w:rsid w:val="00E76513"/>
    <w:rsid w:val="00E803C3"/>
    <w:rsid w:val="00E80872"/>
    <w:rsid w:val="00E815E5"/>
    <w:rsid w:val="00E81B8E"/>
    <w:rsid w:val="00E81ED7"/>
    <w:rsid w:val="00E8219D"/>
    <w:rsid w:val="00E8377F"/>
    <w:rsid w:val="00E8607A"/>
    <w:rsid w:val="00E87073"/>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192"/>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22A"/>
    <w:rsid w:val="00EE16CA"/>
    <w:rsid w:val="00EE28CE"/>
    <w:rsid w:val="00EE3270"/>
    <w:rsid w:val="00EE499B"/>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025E"/>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1E1D"/>
    <w:rsid w:val="00FB2FD2"/>
    <w:rsid w:val="00FB3205"/>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0915"/>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C4605-B092-4106-A7B4-4BE83BD8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11635</TotalTime>
  <Pages>50</Pages>
  <Words>5828</Words>
  <Characters>33223</Characters>
  <Application>Microsoft Office Word</Application>
  <DocSecurity>0</DocSecurity>
  <Lines>276</Lines>
  <Paragraphs>77</Paragraphs>
  <ScaleCrop>false</ScaleCrop>
  <Company>深圳市清华斯维尔软件科技有限公司</Company>
  <LinksUpToDate>false</LinksUpToDate>
  <CharactersWithSpaces>38974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322</cp:revision>
  <cp:lastPrinted>2015-02-16T02:37:00Z</cp:lastPrinted>
  <dcterms:created xsi:type="dcterms:W3CDTF">2018-03-08T08:55:00Z</dcterms:created>
  <dcterms:modified xsi:type="dcterms:W3CDTF">2019-09-19T09:11:00Z</dcterms:modified>
</cp:coreProperties>
</file>