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418" w:rsidRPr="00AB11A9" w:rsidRDefault="005E2418">
      <w:pPr>
        <w:rPr>
          <w:rFonts w:ascii="宋体" w:hAnsi="宋体" w:hint="eastAsia"/>
        </w:rPr>
      </w:pPr>
    </w:p>
    <w:p w:rsidR="005E2418" w:rsidRDefault="005E2418">
      <w:pPr>
        <w:jc w:val="center"/>
        <w:rPr>
          <w:rFonts w:ascii="宋体" w:hAnsi="宋体"/>
          <w:color w:val="0000FF"/>
          <w:sz w:val="56"/>
        </w:rPr>
      </w:pPr>
      <w:r>
        <w:rPr>
          <w:rFonts w:ascii="宋体" w:hAnsi="宋体" w:hint="eastAsia"/>
          <w:color w:val="0000FF"/>
          <w:sz w:val="56"/>
        </w:rPr>
        <w:t>深圳大学</w:t>
      </w:r>
    </w:p>
    <w:p w:rsidR="005E2418" w:rsidRDefault="005E2418">
      <w:pPr>
        <w:jc w:val="center"/>
        <w:rPr>
          <w:rFonts w:ascii="宋体" w:hAnsi="宋体"/>
          <w:color w:val="0000FF"/>
          <w:sz w:val="56"/>
        </w:rPr>
      </w:pPr>
    </w:p>
    <w:p w:rsidR="005E2418" w:rsidRPr="00994459" w:rsidRDefault="005E2418">
      <w:pPr>
        <w:jc w:val="center"/>
        <w:rPr>
          <w:rFonts w:ascii="宋体" w:hAnsi="宋体"/>
          <w:color w:val="FF0000"/>
          <w:sz w:val="52"/>
          <w:szCs w:val="52"/>
        </w:rPr>
      </w:pPr>
      <w:r>
        <w:rPr>
          <w:rFonts w:ascii="宋体" w:hAnsi="宋体" w:hint="eastAsia"/>
          <w:color w:val="FF0000"/>
          <w:sz w:val="52"/>
          <w:szCs w:val="52"/>
        </w:rPr>
        <w:t>中带光参量振荡器</w:t>
      </w:r>
    </w:p>
    <w:p w:rsidR="005E2418" w:rsidRDefault="005E2418">
      <w:pPr>
        <w:jc w:val="center"/>
        <w:rPr>
          <w:rFonts w:ascii="宋体" w:hAnsi="宋体"/>
          <w:color w:val="0000FF"/>
          <w:sz w:val="52"/>
          <w:szCs w:val="52"/>
        </w:rPr>
      </w:pPr>
      <w:r w:rsidRPr="004B2F0D">
        <w:rPr>
          <w:rFonts w:ascii="宋体" w:hAnsi="宋体" w:hint="eastAsia"/>
          <w:color w:val="0000FF"/>
          <w:sz w:val="52"/>
          <w:szCs w:val="52"/>
        </w:rPr>
        <w:t>采购项目</w:t>
      </w:r>
    </w:p>
    <w:p w:rsidR="005E2418" w:rsidRPr="004B2F0D" w:rsidRDefault="005E2418">
      <w:pPr>
        <w:jc w:val="center"/>
        <w:rPr>
          <w:rFonts w:ascii="宋体" w:hAnsi="宋体"/>
          <w:color w:val="0000FF"/>
          <w:sz w:val="52"/>
          <w:szCs w:val="52"/>
        </w:rPr>
      </w:pPr>
    </w:p>
    <w:p w:rsidR="005E2418" w:rsidRPr="00AB11A9" w:rsidRDefault="005E2418">
      <w:pPr>
        <w:jc w:val="center"/>
        <w:rPr>
          <w:rFonts w:ascii="宋体" w:hAnsi="宋体"/>
          <w:b/>
          <w:color w:val="000000"/>
          <w:sz w:val="90"/>
        </w:rPr>
      </w:pPr>
      <w:r w:rsidRPr="00AB11A9">
        <w:rPr>
          <w:rFonts w:ascii="宋体" w:hAnsi="宋体" w:hint="eastAsia"/>
          <w:b/>
          <w:color w:val="000000"/>
          <w:sz w:val="90"/>
        </w:rPr>
        <w:t>招 标 文 件</w:t>
      </w:r>
    </w:p>
    <w:p w:rsidR="005E2418" w:rsidRPr="00AB11A9" w:rsidRDefault="005E241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SZU2016017EQ</w:t>
      </w:r>
      <w:r w:rsidRPr="00AB11A9">
        <w:rPr>
          <w:rFonts w:ascii="宋体" w:hAnsi="宋体" w:hint="eastAsia"/>
          <w:color w:val="000000"/>
          <w:sz w:val="30"/>
        </w:rPr>
        <w:t>）</w:t>
      </w:r>
    </w:p>
    <w:p w:rsidR="005E2418" w:rsidRPr="00823602" w:rsidRDefault="005E2418">
      <w:pPr>
        <w:jc w:val="center"/>
        <w:rPr>
          <w:rFonts w:ascii="宋体" w:hAnsi="宋体"/>
          <w:color w:val="000000"/>
          <w:sz w:val="90"/>
        </w:rPr>
      </w:pPr>
    </w:p>
    <w:p w:rsidR="005E2418" w:rsidRPr="00AB11A9" w:rsidRDefault="005E2418">
      <w:pPr>
        <w:jc w:val="center"/>
        <w:rPr>
          <w:rFonts w:ascii="宋体" w:hAnsi="宋体"/>
          <w:color w:val="000000"/>
          <w:sz w:val="90"/>
        </w:rPr>
      </w:pPr>
    </w:p>
    <w:p w:rsidR="005E2418" w:rsidRPr="000E3760" w:rsidRDefault="005E2418">
      <w:pPr>
        <w:jc w:val="center"/>
        <w:rPr>
          <w:rFonts w:ascii="宋体" w:hAnsi="宋体"/>
          <w:color w:val="000000"/>
          <w:sz w:val="90"/>
        </w:rPr>
      </w:pPr>
    </w:p>
    <w:p w:rsidR="005E2418" w:rsidRPr="00AB11A9" w:rsidRDefault="005E2418">
      <w:pPr>
        <w:jc w:val="center"/>
        <w:rPr>
          <w:rFonts w:ascii="宋体" w:hAnsi="宋体"/>
          <w:color w:val="000000"/>
          <w:sz w:val="30"/>
        </w:rPr>
      </w:pPr>
      <w:r w:rsidRPr="00AB11A9">
        <w:rPr>
          <w:rFonts w:ascii="宋体" w:hAnsi="宋体" w:hint="eastAsia"/>
          <w:color w:val="000000"/>
          <w:sz w:val="30"/>
        </w:rPr>
        <w:t>深圳大学招投标管理中心</w:t>
      </w:r>
    </w:p>
    <w:p w:rsidR="005E2418" w:rsidRPr="00AB11A9" w:rsidRDefault="005E2418">
      <w:pPr>
        <w:jc w:val="center"/>
        <w:rPr>
          <w:rFonts w:ascii="宋体" w:hAnsi="宋体"/>
          <w:color w:val="000000"/>
          <w:sz w:val="30"/>
        </w:rPr>
      </w:pPr>
      <w:r>
        <w:rPr>
          <w:rFonts w:ascii="宋体" w:hAnsi="宋体" w:hint="eastAsia"/>
          <w:color w:val="FF0000"/>
          <w:sz w:val="30"/>
        </w:rPr>
        <w:t>二零一六年四月</w:t>
      </w:r>
    </w:p>
    <w:p w:rsidR="005E2418" w:rsidRPr="00AB11A9" w:rsidRDefault="005E2418">
      <w:pPr>
        <w:jc w:val="center"/>
        <w:rPr>
          <w:rFonts w:ascii="宋体" w:hAnsi="宋体"/>
          <w:color w:val="000000"/>
          <w:sz w:val="30"/>
        </w:rPr>
      </w:pPr>
    </w:p>
    <w:p w:rsidR="005E2418" w:rsidRDefault="005E2418">
      <w:pPr>
        <w:jc w:val="center"/>
        <w:rPr>
          <w:rFonts w:ascii="宋体" w:hAnsi="宋体"/>
          <w:color w:val="000000"/>
          <w:sz w:val="30"/>
        </w:rPr>
      </w:pPr>
    </w:p>
    <w:p w:rsidR="005E2418" w:rsidRPr="00AB11A9" w:rsidRDefault="005E2418">
      <w:pPr>
        <w:jc w:val="center"/>
        <w:rPr>
          <w:rFonts w:ascii="宋体" w:hAnsi="宋体"/>
          <w:color w:val="000000"/>
          <w:sz w:val="30"/>
        </w:rPr>
      </w:pPr>
    </w:p>
    <w:p w:rsidR="005E2418" w:rsidRPr="00D06C94" w:rsidRDefault="005E2418" w:rsidP="00143E7C">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5E2418" w:rsidRPr="00AB11A9" w:rsidRDefault="005E2418" w:rsidP="00143E7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5E2418" w:rsidRPr="00AB11A9" w:rsidRDefault="005E2418" w:rsidP="00143E7C">
      <w:pPr>
        <w:widowControl/>
        <w:jc w:val="left"/>
        <w:rPr>
          <w:rFonts w:ascii="宋体" w:hAnsi="宋体"/>
          <w:color w:val="000000"/>
          <w:sz w:val="24"/>
          <w:szCs w:val="24"/>
        </w:rPr>
      </w:pP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5E2418" w:rsidRPr="00AB11A9" w:rsidRDefault="005E2418" w:rsidP="00143E7C">
      <w:pPr>
        <w:widowControl/>
        <w:jc w:val="left"/>
        <w:rPr>
          <w:rFonts w:ascii="宋体" w:hAnsi="宋体"/>
          <w:color w:val="000000"/>
          <w:sz w:val="24"/>
          <w:szCs w:val="24"/>
        </w:rPr>
      </w:pPr>
    </w:p>
    <w:p w:rsidR="005E2418" w:rsidRPr="00AB11A9" w:rsidRDefault="005E2418" w:rsidP="00143E7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5E2418" w:rsidRPr="00AB11A9" w:rsidRDefault="005E2418" w:rsidP="00143E7C">
      <w:pPr>
        <w:widowControl/>
        <w:jc w:val="left"/>
        <w:rPr>
          <w:rFonts w:ascii="宋体" w:hAnsi="宋体"/>
          <w:color w:val="000000"/>
          <w:sz w:val="24"/>
          <w:szCs w:val="24"/>
        </w:rPr>
      </w:pP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5E2418" w:rsidRPr="00AB11A9" w:rsidRDefault="005E2418">
      <w:pPr>
        <w:widowControl/>
        <w:jc w:val="left"/>
        <w:rPr>
          <w:rFonts w:ascii="宋体" w:hAnsi="宋体"/>
          <w:color w:val="000000"/>
          <w:sz w:val="24"/>
          <w:szCs w:val="24"/>
        </w:rPr>
      </w:pPr>
    </w:p>
    <w:p w:rsidR="005E2418" w:rsidRPr="00AB11A9" w:rsidRDefault="005E2418">
      <w:pPr>
        <w:widowControl/>
        <w:jc w:val="left"/>
        <w:rPr>
          <w:rFonts w:ascii="宋体" w:hAnsi="宋体"/>
          <w:color w:val="000000"/>
          <w:sz w:val="24"/>
          <w:szCs w:val="24"/>
        </w:rPr>
      </w:pPr>
    </w:p>
    <w:p w:rsidR="005E2418" w:rsidRPr="00AB11A9" w:rsidRDefault="005E2418">
      <w:pPr>
        <w:widowControl/>
        <w:jc w:val="left"/>
        <w:rPr>
          <w:rFonts w:ascii="宋体" w:hAnsi="宋体"/>
          <w:color w:val="000000"/>
          <w:sz w:val="24"/>
          <w:szCs w:val="24"/>
        </w:rPr>
      </w:pPr>
    </w:p>
    <w:p w:rsidR="005E2418" w:rsidRPr="00AB11A9" w:rsidRDefault="005E2418">
      <w:pPr>
        <w:widowControl/>
        <w:jc w:val="left"/>
        <w:rPr>
          <w:rFonts w:ascii="宋体" w:hAnsi="宋体"/>
          <w:color w:val="000000"/>
          <w:sz w:val="24"/>
          <w:szCs w:val="24"/>
        </w:rPr>
      </w:pPr>
    </w:p>
    <w:p w:rsidR="005E2418" w:rsidRPr="00AB11A9" w:rsidRDefault="005E2418">
      <w:pPr>
        <w:widowControl/>
        <w:jc w:val="left"/>
        <w:rPr>
          <w:rFonts w:ascii="宋体" w:hAnsi="宋体"/>
          <w:color w:val="000000"/>
          <w:sz w:val="24"/>
          <w:szCs w:val="24"/>
        </w:rPr>
      </w:pPr>
    </w:p>
    <w:p w:rsidR="005E2418" w:rsidRPr="00AB11A9" w:rsidRDefault="005E2418">
      <w:pPr>
        <w:widowControl/>
        <w:jc w:val="left"/>
        <w:rPr>
          <w:rFonts w:ascii="宋体" w:hAnsi="宋体"/>
          <w:color w:val="000000"/>
          <w:sz w:val="24"/>
          <w:szCs w:val="24"/>
        </w:rPr>
      </w:pPr>
    </w:p>
    <w:p w:rsidR="005E2418" w:rsidRPr="00AB11A9" w:rsidRDefault="005E2418">
      <w:pPr>
        <w:widowControl/>
        <w:jc w:val="left"/>
        <w:rPr>
          <w:rFonts w:ascii="宋体" w:hAnsi="宋体"/>
          <w:color w:val="000000"/>
          <w:sz w:val="24"/>
          <w:szCs w:val="24"/>
        </w:rPr>
      </w:pPr>
    </w:p>
    <w:p w:rsidR="005E2418" w:rsidRPr="00AB11A9" w:rsidRDefault="005E2418" w:rsidP="00143E7C">
      <w:pPr>
        <w:spacing w:line="360" w:lineRule="auto"/>
        <w:rPr>
          <w:rFonts w:ascii="宋体" w:hAnsi="宋体"/>
          <w:b/>
          <w:sz w:val="24"/>
        </w:rPr>
      </w:pPr>
      <w:r w:rsidRPr="00AB11A9">
        <w:rPr>
          <w:rFonts w:ascii="宋体" w:hAnsi="宋体" w:hint="eastAsia"/>
          <w:b/>
          <w:sz w:val="24"/>
        </w:rPr>
        <w:t>说明</w:t>
      </w:r>
    </w:p>
    <w:p w:rsidR="005E2418" w:rsidRPr="00AB11A9" w:rsidRDefault="005E2418" w:rsidP="00143E7C">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5E2418" w:rsidRPr="00AB11A9" w:rsidRDefault="005E2418" w:rsidP="00143E7C">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5E2418" w:rsidRPr="00AB11A9" w:rsidRDefault="005E2418">
      <w:pPr>
        <w:widowControl/>
        <w:jc w:val="left"/>
        <w:rPr>
          <w:rFonts w:ascii="宋体" w:hAnsi="宋体"/>
          <w:color w:val="000000"/>
          <w:sz w:val="24"/>
          <w:szCs w:val="24"/>
        </w:rPr>
      </w:pPr>
    </w:p>
    <w:p w:rsidR="005E2418" w:rsidRPr="00AB11A9" w:rsidRDefault="005E2418">
      <w:pPr>
        <w:widowControl/>
        <w:jc w:val="left"/>
        <w:rPr>
          <w:rFonts w:ascii="宋体" w:hAnsi="宋体"/>
          <w:color w:val="000000"/>
          <w:sz w:val="24"/>
          <w:szCs w:val="24"/>
        </w:rPr>
      </w:pPr>
    </w:p>
    <w:p w:rsidR="005E2418" w:rsidRPr="00AB11A9" w:rsidRDefault="005E2418">
      <w:pPr>
        <w:widowControl/>
        <w:jc w:val="left"/>
        <w:rPr>
          <w:rFonts w:ascii="宋体" w:hAnsi="宋体"/>
          <w:color w:val="000000"/>
          <w:sz w:val="24"/>
          <w:szCs w:val="24"/>
        </w:rPr>
      </w:pPr>
    </w:p>
    <w:p w:rsidR="005E2418" w:rsidRPr="00AB11A9" w:rsidRDefault="005E2418">
      <w:pPr>
        <w:widowControl/>
        <w:jc w:val="left"/>
        <w:rPr>
          <w:rFonts w:ascii="宋体" w:hAnsi="宋体"/>
          <w:color w:val="000000"/>
          <w:sz w:val="24"/>
          <w:szCs w:val="24"/>
        </w:rPr>
      </w:pPr>
    </w:p>
    <w:p w:rsidR="005E2418" w:rsidRPr="00AB11A9" w:rsidRDefault="005E2418">
      <w:pPr>
        <w:widowControl/>
        <w:jc w:val="left"/>
        <w:rPr>
          <w:rFonts w:ascii="宋体" w:hAnsi="宋体"/>
          <w:color w:val="000000"/>
          <w:sz w:val="24"/>
          <w:szCs w:val="24"/>
        </w:rPr>
      </w:pPr>
    </w:p>
    <w:p w:rsidR="005E2418" w:rsidRPr="00AB11A9" w:rsidRDefault="005E2418">
      <w:pPr>
        <w:widowControl/>
        <w:jc w:val="left"/>
        <w:rPr>
          <w:rFonts w:ascii="宋体" w:hAnsi="宋体"/>
          <w:color w:val="000000"/>
          <w:sz w:val="24"/>
          <w:szCs w:val="24"/>
        </w:rPr>
      </w:pPr>
    </w:p>
    <w:p w:rsidR="005E2418" w:rsidRDefault="005E2418">
      <w:pPr>
        <w:widowControl/>
        <w:jc w:val="left"/>
        <w:rPr>
          <w:rFonts w:ascii="宋体" w:hAnsi="宋体"/>
          <w:b/>
          <w:color w:val="000000"/>
          <w:sz w:val="48"/>
        </w:rPr>
      </w:pPr>
      <w:r>
        <w:rPr>
          <w:rFonts w:ascii="宋体" w:hAnsi="宋体"/>
          <w:b/>
          <w:color w:val="000000"/>
          <w:sz w:val="48"/>
        </w:rPr>
        <w:br w:type="page"/>
      </w:r>
    </w:p>
    <w:p w:rsidR="005E2418" w:rsidRPr="00AB11A9" w:rsidRDefault="005E2418" w:rsidP="00143E7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5E2418" w:rsidRPr="00AB11A9" w:rsidRDefault="005E2418" w:rsidP="00143E7C">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中带光参量振荡器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5E2418" w:rsidRPr="00AB11A9" w:rsidRDefault="005E2418" w:rsidP="00143E7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SZU2016017EQ</w:t>
      </w:r>
    </w:p>
    <w:p w:rsidR="005E2418" w:rsidRPr="00E5118D" w:rsidRDefault="005E2418" w:rsidP="00143E7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中带光参量振荡器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5E2418" w:rsidRPr="00AB11A9">
        <w:tc>
          <w:tcPr>
            <w:tcW w:w="471" w:type="pct"/>
            <w:tcBorders>
              <w:right w:val="single" w:sz="4" w:space="0" w:color="auto"/>
            </w:tcBorders>
            <w:vAlign w:val="center"/>
          </w:tcPr>
          <w:p w:rsidR="005E2418" w:rsidRPr="00AB11A9" w:rsidRDefault="005E2418" w:rsidP="00143E7C">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数量</w:t>
            </w:r>
          </w:p>
        </w:tc>
      </w:tr>
      <w:tr w:rsidR="005E2418" w:rsidRPr="00AB11A9">
        <w:trPr>
          <w:trHeight w:val="691"/>
        </w:trPr>
        <w:tc>
          <w:tcPr>
            <w:tcW w:w="471" w:type="pct"/>
            <w:tcBorders>
              <w:right w:val="single" w:sz="4" w:space="0" w:color="auto"/>
            </w:tcBorders>
            <w:vAlign w:val="center"/>
          </w:tcPr>
          <w:p w:rsidR="005E2418" w:rsidRPr="00AB11A9" w:rsidRDefault="005E2418" w:rsidP="00143E7C">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5E2418" w:rsidRPr="00E5118D" w:rsidRDefault="005E2418" w:rsidP="00143E7C">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中带光参量振荡器</w:t>
            </w:r>
          </w:p>
        </w:tc>
        <w:tc>
          <w:tcPr>
            <w:tcW w:w="880" w:type="pct"/>
            <w:tcBorders>
              <w:left w:val="single" w:sz="4" w:space="0" w:color="auto"/>
            </w:tcBorders>
            <w:vAlign w:val="center"/>
          </w:tcPr>
          <w:p w:rsidR="005E2418" w:rsidRPr="00B811BD" w:rsidRDefault="005E2418" w:rsidP="00C81E4B">
            <w:pPr>
              <w:spacing w:line="360" w:lineRule="auto"/>
              <w:jc w:val="center"/>
              <w:rPr>
                <w:rFonts w:ascii="宋体" w:hAnsi="宋体"/>
                <w:color w:val="FF0000"/>
                <w:sz w:val="24"/>
              </w:rPr>
            </w:pPr>
            <w:r>
              <w:rPr>
                <w:rFonts w:ascii="宋体" w:hAnsi="宋体" w:hint="eastAsia"/>
                <w:color w:val="FF0000"/>
                <w:sz w:val="24"/>
              </w:rPr>
              <w:t>1</w:t>
            </w:r>
            <w:r w:rsidR="00C81E4B">
              <w:rPr>
                <w:rFonts w:ascii="宋体" w:hAnsi="宋体" w:hint="eastAsia"/>
                <w:color w:val="FF0000"/>
                <w:sz w:val="24"/>
              </w:rPr>
              <w:t>台</w:t>
            </w:r>
          </w:p>
        </w:tc>
      </w:tr>
      <w:tr w:rsidR="005E2418" w:rsidRPr="00AB11A9">
        <w:trPr>
          <w:trHeight w:val="691"/>
        </w:trPr>
        <w:tc>
          <w:tcPr>
            <w:tcW w:w="5000" w:type="pct"/>
            <w:gridSpan w:val="3"/>
            <w:vAlign w:val="center"/>
          </w:tcPr>
          <w:p w:rsidR="005E2418" w:rsidRPr="00AB11A9" w:rsidRDefault="005E2418" w:rsidP="00143E7C">
            <w:pPr>
              <w:spacing w:line="360" w:lineRule="auto"/>
              <w:rPr>
                <w:rFonts w:ascii="宋体" w:hAnsi="宋体"/>
                <w:sz w:val="24"/>
              </w:rPr>
            </w:pPr>
            <w:r w:rsidRPr="00AB11A9">
              <w:rPr>
                <w:rFonts w:ascii="宋体" w:hAnsi="宋体" w:hint="eastAsia"/>
                <w:sz w:val="24"/>
              </w:rPr>
              <w:t>备注：</w:t>
            </w:r>
          </w:p>
          <w:p w:rsidR="005E2418" w:rsidRDefault="005E2418" w:rsidP="005E241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5E2418" w:rsidRDefault="005E2418" w:rsidP="005E241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5E2418" w:rsidRPr="009308A3" w:rsidRDefault="005E2418" w:rsidP="005E241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5E2418" w:rsidRPr="00AB11A9" w:rsidRDefault="005E2418" w:rsidP="005E241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498,000.00 元</w:t>
            </w:r>
            <w:r>
              <w:rPr>
                <w:rFonts w:ascii="宋体" w:hAnsi="宋体" w:hint="eastAsia"/>
                <w:sz w:val="24"/>
              </w:rPr>
              <w:t>。</w:t>
            </w:r>
          </w:p>
        </w:tc>
      </w:tr>
    </w:tbl>
    <w:p w:rsidR="005E2418" w:rsidRPr="00AB11A9" w:rsidRDefault="005E2418" w:rsidP="00143E7C">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5E2418" w:rsidRPr="00AB11A9" w:rsidRDefault="005E2418" w:rsidP="005E241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5E2418" w:rsidRPr="00AB11A9" w:rsidRDefault="005E2418" w:rsidP="005E241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5E2418" w:rsidRPr="00AB11A9" w:rsidRDefault="005E2418" w:rsidP="005E241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5E2418"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2016年04</w:t>
      </w:r>
      <w:r>
        <w:rPr>
          <w:rFonts w:ascii="宋体" w:hAnsi="宋体" w:cs="Times New Roman" w:hint="eastAsia"/>
          <w:color w:val="FF0000"/>
          <w:sz w:val="24"/>
          <w:szCs w:val="24"/>
        </w:rPr>
        <w:lastRenderedPageBreak/>
        <w:t>月</w:t>
      </w:r>
      <w:r w:rsidR="000D1A06">
        <w:rPr>
          <w:rFonts w:ascii="宋体" w:hAnsi="宋体" w:cs="Times New Roman" w:hint="eastAsia"/>
          <w:color w:val="FF0000"/>
          <w:sz w:val="24"/>
          <w:szCs w:val="24"/>
        </w:rPr>
        <w:t>25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w:t>
      </w:r>
      <w:r w:rsidR="000D1A06">
        <w:rPr>
          <w:rFonts w:ascii="宋体" w:hAnsi="宋体" w:cs="Times New Roman" w:hint="eastAsia"/>
          <w:color w:val="FF0000"/>
          <w:sz w:val="24"/>
          <w:szCs w:val="24"/>
        </w:rPr>
        <w:t>5</w:t>
      </w:r>
      <w:r>
        <w:rPr>
          <w:rFonts w:ascii="宋体" w:hAnsi="宋体" w:cs="Times New Roman" w:hint="eastAsia"/>
          <w:color w:val="FF0000"/>
          <w:sz w:val="24"/>
          <w:szCs w:val="24"/>
        </w:rPr>
        <w:t>月</w:t>
      </w:r>
      <w:r w:rsidR="000D1A06">
        <w:rPr>
          <w:rFonts w:ascii="宋体" w:hAnsi="宋体" w:cs="Times New Roman" w:hint="eastAsia"/>
          <w:color w:val="FF0000"/>
          <w:sz w:val="24"/>
          <w:szCs w:val="24"/>
        </w:rPr>
        <w:t>09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5E2418" w:rsidRDefault="005E2418" w:rsidP="00143E7C">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5E2418" w:rsidRDefault="005E2418" w:rsidP="00143E7C">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5E2418" w:rsidRDefault="005E2418" w:rsidP="00143E7C">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5E2418" w:rsidRDefault="005E2418" w:rsidP="00143E7C">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5E2418" w:rsidRPr="00AB11A9" w:rsidRDefault="005E2418" w:rsidP="00143E7C">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5E2418" w:rsidRPr="00AB11A9" w:rsidRDefault="005E2418" w:rsidP="00143E7C">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5E2418" w:rsidRPr="00AB11A9" w:rsidRDefault="005E2418" w:rsidP="00143E7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w:t>
      </w:r>
      <w:r w:rsidR="000D1A06">
        <w:rPr>
          <w:rFonts w:ascii="宋体" w:hAnsi="宋体" w:hint="eastAsia"/>
          <w:color w:val="FF0000"/>
          <w:sz w:val="24"/>
        </w:rPr>
        <w:t>5</w:t>
      </w:r>
      <w:r>
        <w:rPr>
          <w:rFonts w:ascii="宋体" w:hAnsi="宋体" w:hint="eastAsia"/>
          <w:color w:val="FF0000"/>
          <w:sz w:val="24"/>
        </w:rPr>
        <w:t>月</w:t>
      </w:r>
      <w:r w:rsidR="000D1A06">
        <w:rPr>
          <w:rFonts w:ascii="宋体" w:hAnsi="宋体" w:hint="eastAsia"/>
          <w:color w:val="FF0000"/>
          <w:sz w:val="24"/>
        </w:rPr>
        <w:t>10</w:t>
      </w:r>
      <w:r>
        <w:rPr>
          <w:rFonts w:ascii="宋体" w:hAnsi="宋体" w:hint="eastAsia"/>
          <w:color w:val="FF0000"/>
          <w:sz w:val="24"/>
        </w:rPr>
        <w:t>日（星期</w:t>
      </w:r>
      <w:r w:rsidR="000D1A06">
        <w:rPr>
          <w:rFonts w:ascii="宋体" w:hAnsi="宋体" w:hint="eastAsia"/>
          <w:color w:val="FF0000"/>
          <w:sz w:val="24"/>
        </w:rPr>
        <w:t>二</w:t>
      </w:r>
      <w:r>
        <w:rPr>
          <w:rFonts w:ascii="宋体" w:hAnsi="宋体" w:hint="eastAsia"/>
          <w:color w:val="FF0000"/>
          <w:sz w:val="24"/>
        </w:rPr>
        <w:t>）1</w:t>
      </w:r>
      <w:r w:rsidR="00BF41AB">
        <w:rPr>
          <w:rFonts w:ascii="宋体" w:hAnsi="宋体" w:hint="eastAsia"/>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5E2418" w:rsidRPr="00AB11A9" w:rsidRDefault="005E2418" w:rsidP="00143E7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w:t>
      </w:r>
      <w:r w:rsidR="000D1A06">
        <w:rPr>
          <w:rFonts w:ascii="宋体" w:hAnsi="宋体"/>
          <w:color w:val="FF0000"/>
          <w:sz w:val="24"/>
        </w:rPr>
        <w:t>5</w:t>
      </w:r>
      <w:r>
        <w:rPr>
          <w:rFonts w:ascii="宋体" w:hAnsi="宋体" w:hint="eastAsia"/>
          <w:color w:val="FF0000"/>
          <w:sz w:val="24"/>
        </w:rPr>
        <w:t>月</w:t>
      </w:r>
      <w:r w:rsidR="000D1A06">
        <w:rPr>
          <w:rFonts w:ascii="宋体" w:hAnsi="宋体" w:hint="eastAsia"/>
          <w:color w:val="FF0000"/>
          <w:sz w:val="24"/>
        </w:rPr>
        <w:t>10</w:t>
      </w:r>
      <w:r>
        <w:rPr>
          <w:rFonts w:ascii="宋体" w:hAnsi="宋体" w:hint="eastAsia"/>
          <w:color w:val="FF0000"/>
          <w:sz w:val="24"/>
        </w:rPr>
        <w:t>日（星期</w:t>
      </w:r>
      <w:r w:rsidR="000D1A06">
        <w:rPr>
          <w:rFonts w:ascii="宋体" w:hAnsi="宋体" w:hint="eastAsia"/>
          <w:color w:val="FF0000"/>
          <w:sz w:val="24"/>
        </w:rPr>
        <w:t>二</w:t>
      </w:r>
      <w:r>
        <w:rPr>
          <w:rFonts w:ascii="宋体" w:hAnsi="宋体" w:hint="eastAsia"/>
          <w:color w:val="FF0000"/>
          <w:sz w:val="24"/>
        </w:rPr>
        <w:t>）1</w:t>
      </w:r>
      <w:r w:rsidR="00BF41AB">
        <w:rPr>
          <w:rFonts w:ascii="宋体" w:hAnsi="宋体" w:hint="eastAsia"/>
          <w:color w:val="FF0000"/>
          <w:sz w:val="24"/>
        </w:rPr>
        <w:t>0</w:t>
      </w:r>
      <w:r>
        <w:rPr>
          <w:rFonts w:ascii="宋体" w:hAnsi="宋体" w:hint="eastAsia"/>
          <w:color w:val="FF0000"/>
          <w:sz w:val="24"/>
        </w:rPr>
        <w:t>:00 （北京时间）</w:t>
      </w:r>
      <w:r>
        <w:rPr>
          <w:rFonts w:ascii="宋体" w:hAnsi="宋体" w:hint="eastAsia"/>
          <w:color w:val="000000"/>
          <w:sz w:val="24"/>
        </w:rPr>
        <w:t>。</w:t>
      </w:r>
    </w:p>
    <w:p w:rsidR="005E2418" w:rsidRPr="00AB11A9" w:rsidRDefault="005E2418" w:rsidP="00143E7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5E2418" w:rsidRPr="00AB11A9" w:rsidRDefault="005E2418" w:rsidP="00143E7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5E2418" w:rsidRPr="00AB11A9" w:rsidRDefault="005E2418" w:rsidP="00143E7C">
      <w:pPr>
        <w:spacing w:beforeLines="50" w:before="156"/>
        <w:jc w:val="left"/>
        <w:rPr>
          <w:rFonts w:ascii="宋体" w:hAnsi="宋体"/>
          <w:color w:val="000000"/>
          <w:sz w:val="24"/>
        </w:rPr>
      </w:pPr>
    </w:p>
    <w:p w:rsidR="005E2418" w:rsidRPr="00AB11A9" w:rsidRDefault="005E2418" w:rsidP="00143E7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5E2418" w:rsidRDefault="005E2418" w:rsidP="00143E7C">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5E2418" w:rsidRPr="00AB11A9" w:rsidRDefault="005E2418" w:rsidP="00143E7C">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5E2418" w:rsidRPr="00AB11A9" w:rsidRDefault="005E2418" w:rsidP="00143E7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5E2418" w:rsidRPr="00AB11A9" w:rsidRDefault="005E2418" w:rsidP="00143E7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5E2418" w:rsidRPr="00AB11A9" w:rsidRDefault="005E2418" w:rsidP="00143E7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5E2418" w:rsidRPr="00AB11A9" w:rsidRDefault="005E2418">
      <w:pPr>
        <w:widowControl/>
        <w:jc w:val="left"/>
        <w:rPr>
          <w:rFonts w:ascii="宋体" w:hAnsi="宋体"/>
          <w:color w:val="000000"/>
          <w:sz w:val="24"/>
        </w:rPr>
      </w:pPr>
    </w:p>
    <w:p w:rsidR="005E2418" w:rsidRPr="00AB11A9" w:rsidRDefault="005E2418" w:rsidP="00143E7C">
      <w:pPr>
        <w:spacing w:line="360" w:lineRule="auto"/>
        <w:ind w:firstLineChars="1850" w:firstLine="4440"/>
        <w:jc w:val="right"/>
        <w:rPr>
          <w:rFonts w:ascii="宋体" w:hAnsi="宋体"/>
          <w:color w:val="FF0000"/>
          <w:sz w:val="24"/>
        </w:rPr>
      </w:pPr>
    </w:p>
    <w:p w:rsidR="005E2418" w:rsidRDefault="005E2418" w:rsidP="00143E7C">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2016年04月</w:t>
      </w:r>
      <w:r w:rsidR="000D1A06">
        <w:rPr>
          <w:rFonts w:ascii="宋体" w:hAnsi="宋体" w:hint="eastAsia"/>
          <w:color w:val="FF0000"/>
          <w:sz w:val="24"/>
        </w:rPr>
        <w:t>25</w:t>
      </w:r>
      <w:r>
        <w:rPr>
          <w:rFonts w:ascii="宋体" w:hAnsi="宋体" w:hint="eastAsia"/>
          <w:color w:val="FF0000"/>
          <w:sz w:val="24"/>
        </w:rPr>
        <w:t>日</w:t>
      </w:r>
    </w:p>
    <w:bookmarkEnd w:id="0"/>
    <w:p w:rsidR="005E2418" w:rsidRDefault="005E2418">
      <w:pPr>
        <w:widowControl/>
        <w:jc w:val="left"/>
        <w:rPr>
          <w:rFonts w:ascii="宋体" w:hAnsi="宋体"/>
          <w:color w:val="FF0000"/>
          <w:sz w:val="24"/>
        </w:rPr>
      </w:pPr>
      <w:r>
        <w:rPr>
          <w:rFonts w:ascii="宋体" w:hAnsi="宋体"/>
          <w:color w:val="FF0000"/>
          <w:sz w:val="24"/>
        </w:rPr>
        <w:br w:type="page"/>
      </w:r>
    </w:p>
    <w:p w:rsidR="005E2418" w:rsidRPr="00AB11A9" w:rsidRDefault="005E2418" w:rsidP="00143E7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5E2418" w:rsidRPr="00D974D1" w:rsidRDefault="005E2418" w:rsidP="005E241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5E2418" w:rsidRPr="00AB11A9">
        <w:trPr>
          <w:jc w:val="center"/>
        </w:trPr>
        <w:tc>
          <w:tcPr>
            <w:tcW w:w="1780" w:type="dxa"/>
            <w:vAlign w:val="center"/>
          </w:tcPr>
          <w:p w:rsidR="005E2418" w:rsidRPr="00AB11A9" w:rsidRDefault="005E2418" w:rsidP="00143E7C">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5E2418" w:rsidRPr="00AB11A9" w:rsidRDefault="005E2418" w:rsidP="00143E7C">
            <w:pPr>
              <w:pStyle w:val="USE10"/>
              <w:tabs>
                <w:tab w:val="left" w:pos="1260"/>
              </w:tabs>
              <w:spacing w:line="360" w:lineRule="auto"/>
              <w:jc w:val="both"/>
              <w:rPr>
                <w:szCs w:val="24"/>
              </w:rPr>
            </w:pPr>
            <w:r w:rsidRPr="00AB11A9">
              <w:rPr>
                <w:rFonts w:hint="eastAsia"/>
                <w:szCs w:val="24"/>
              </w:rPr>
              <w:t>规定</w:t>
            </w:r>
          </w:p>
        </w:tc>
      </w:tr>
      <w:tr w:rsidR="005E2418" w:rsidRPr="00AB11A9">
        <w:trPr>
          <w:jc w:val="center"/>
        </w:trPr>
        <w:tc>
          <w:tcPr>
            <w:tcW w:w="1780" w:type="dxa"/>
            <w:vAlign w:val="center"/>
          </w:tcPr>
          <w:p w:rsidR="005E2418" w:rsidRPr="00AB11A9" w:rsidRDefault="005E2418" w:rsidP="00143E7C">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5E2418" w:rsidRPr="00C15DBA" w:rsidRDefault="005E2418" w:rsidP="00143E7C">
            <w:pPr>
              <w:spacing w:beforeLines="50" w:before="156"/>
              <w:jc w:val="left"/>
              <w:rPr>
                <w:b/>
                <w:color w:val="FF0000"/>
              </w:rPr>
            </w:pPr>
            <w:r>
              <w:rPr>
                <w:rFonts w:ascii="宋体" w:hAnsi="宋体" w:hint="eastAsia"/>
                <w:color w:val="FF0000"/>
                <w:sz w:val="24"/>
              </w:rPr>
              <w:t>SZU2016017EQ</w:t>
            </w:r>
          </w:p>
        </w:tc>
      </w:tr>
      <w:tr w:rsidR="005E2418" w:rsidRPr="00AB11A9">
        <w:trPr>
          <w:jc w:val="center"/>
        </w:trPr>
        <w:tc>
          <w:tcPr>
            <w:tcW w:w="1780" w:type="dxa"/>
            <w:vAlign w:val="center"/>
          </w:tcPr>
          <w:p w:rsidR="005E2418" w:rsidRPr="00AB11A9" w:rsidRDefault="005E2418" w:rsidP="00143E7C">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5E2418" w:rsidRPr="00C15DBA" w:rsidRDefault="005E2418" w:rsidP="00143E7C">
            <w:pPr>
              <w:pStyle w:val="USE10"/>
              <w:tabs>
                <w:tab w:val="left" w:pos="1260"/>
              </w:tabs>
              <w:spacing w:line="360" w:lineRule="auto"/>
              <w:jc w:val="both"/>
              <w:rPr>
                <w:b w:val="0"/>
                <w:color w:val="FF0000"/>
              </w:rPr>
            </w:pPr>
            <w:r>
              <w:rPr>
                <w:rFonts w:hint="eastAsia"/>
                <w:b w:val="0"/>
                <w:color w:val="FF0000"/>
              </w:rPr>
              <w:t>中带光参量振荡器</w:t>
            </w:r>
          </w:p>
        </w:tc>
      </w:tr>
      <w:tr w:rsidR="005E2418" w:rsidRPr="00AB11A9">
        <w:trPr>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rPr>
              <w:t>深圳大学</w:t>
            </w:r>
          </w:p>
        </w:tc>
      </w:tr>
      <w:tr w:rsidR="005E2418" w:rsidRPr="00AB11A9">
        <w:trPr>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E2418" w:rsidRPr="00AB11A9" w:rsidRDefault="005E2418" w:rsidP="00143E7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E2418" w:rsidRPr="00AB11A9">
        <w:trPr>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E2418" w:rsidRPr="00AB11A9" w:rsidRDefault="005E2418" w:rsidP="00143E7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E2418" w:rsidRPr="00AB11A9">
        <w:trPr>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资格后审</w:t>
            </w:r>
          </w:p>
        </w:tc>
      </w:tr>
      <w:tr w:rsidR="005E2418" w:rsidRPr="00AB11A9">
        <w:trPr>
          <w:trHeight w:val="1230"/>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5E2418" w:rsidRPr="00AB11A9" w:rsidRDefault="005E2418" w:rsidP="005E2418">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5E2418" w:rsidRPr="00AB11A9" w:rsidRDefault="005E2418" w:rsidP="005E241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5E2418" w:rsidRPr="00AB11A9" w:rsidRDefault="005E2418" w:rsidP="005E241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5E2418" w:rsidRPr="00AB11A9">
        <w:trPr>
          <w:trHeight w:val="376"/>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5E2418" w:rsidRPr="00AB11A9" w:rsidRDefault="005E2418" w:rsidP="00143E7C">
            <w:pPr>
              <w:pStyle w:val="USE10"/>
              <w:tabs>
                <w:tab w:val="left" w:pos="1260"/>
              </w:tabs>
              <w:spacing w:line="360" w:lineRule="auto"/>
              <w:jc w:val="both"/>
              <w:rPr>
                <w:b w:val="0"/>
              </w:rPr>
            </w:pPr>
            <w:r w:rsidRPr="00AB11A9">
              <w:rPr>
                <w:rFonts w:hint="eastAsia"/>
                <w:b w:val="0"/>
              </w:rPr>
              <w:t>■不需提供投标样品</w:t>
            </w:r>
          </w:p>
          <w:p w:rsidR="005E2418" w:rsidRPr="00AB11A9" w:rsidRDefault="005E2418" w:rsidP="00143E7C">
            <w:pPr>
              <w:pStyle w:val="USE10"/>
              <w:tabs>
                <w:tab w:val="left" w:pos="1260"/>
              </w:tabs>
              <w:spacing w:line="360" w:lineRule="auto"/>
              <w:jc w:val="both"/>
              <w:rPr>
                <w:b w:val="0"/>
              </w:rPr>
            </w:pPr>
            <w:r w:rsidRPr="00AB11A9">
              <w:rPr>
                <w:rFonts w:hint="eastAsia"/>
                <w:b w:val="0"/>
              </w:rPr>
              <w:t>口须提供投标样品</w:t>
            </w:r>
          </w:p>
        </w:tc>
      </w:tr>
      <w:tr w:rsidR="005E2418" w:rsidRPr="00AB11A9">
        <w:trPr>
          <w:trHeight w:val="559"/>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5E2418" w:rsidRPr="00AB11A9" w:rsidRDefault="005E2418" w:rsidP="00143E7C">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5E2418" w:rsidRPr="00AB11A9">
        <w:trPr>
          <w:trHeight w:val="1324"/>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5E2418" w:rsidRPr="00AB11A9" w:rsidRDefault="005E2418" w:rsidP="005E241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5E2418" w:rsidRPr="00AB11A9" w:rsidRDefault="005E2418" w:rsidP="005E2418">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5E2418" w:rsidRPr="00AB11A9" w:rsidRDefault="005E2418" w:rsidP="005E241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5E2418" w:rsidRPr="00AB11A9">
        <w:trPr>
          <w:trHeight w:val="336"/>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5E2418" w:rsidRPr="00502203" w:rsidRDefault="005E2418" w:rsidP="005E241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5E2418" w:rsidRPr="00502203" w:rsidRDefault="005E2418" w:rsidP="005E241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5E2418" w:rsidRPr="00AB11A9" w:rsidRDefault="005E2418" w:rsidP="005E241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5E2418" w:rsidRPr="00AB11A9">
        <w:trPr>
          <w:trHeight w:val="60"/>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5E2418" w:rsidRPr="00277841" w:rsidRDefault="005E2418" w:rsidP="00143E7C">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498,000.00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5E2418" w:rsidRPr="00AB11A9">
        <w:trPr>
          <w:trHeight w:val="741"/>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5E2418" w:rsidRPr="00AB11A9">
        <w:trPr>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5E2418" w:rsidRPr="00E74B2E" w:rsidRDefault="005E2418" w:rsidP="00143E7C">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5E2418" w:rsidRPr="00AB11A9">
        <w:trPr>
          <w:trHeight w:val="637"/>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5E2418" w:rsidRPr="006B47C4" w:rsidRDefault="005E2418" w:rsidP="00143E7C">
            <w:pPr>
              <w:pStyle w:val="USE10"/>
              <w:spacing w:line="360" w:lineRule="auto"/>
              <w:jc w:val="both"/>
              <w:rPr>
                <w:b w:val="0"/>
                <w:szCs w:val="24"/>
              </w:rPr>
            </w:pPr>
            <w:r>
              <w:rPr>
                <w:rFonts w:hint="eastAsia"/>
                <w:color w:val="FF0000"/>
              </w:rPr>
              <w:t>2016年0</w:t>
            </w:r>
            <w:r w:rsidR="000D1A06">
              <w:rPr>
                <w:color w:val="FF0000"/>
              </w:rPr>
              <w:t>5</w:t>
            </w:r>
            <w:r>
              <w:rPr>
                <w:rFonts w:hint="eastAsia"/>
                <w:color w:val="FF0000"/>
              </w:rPr>
              <w:t>月</w:t>
            </w:r>
            <w:r w:rsidR="000D1A06">
              <w:rPr>
                <w:rFonts w:hint="eastAsia"/>
                <w:color w:val="FF0000"/>
              </w:rPr>
              <w:t>10</w:t>
            </w:r>
            <w:r>
              <w:rPr>
                <w:rFonts w:hint="eastAsia"/>
                <w:color w:val="FF0000"/>
              </w:rPr>
              <w:t>日（星期</w:t>
            </w:r>
            <w:r w:rsidR="000D1A06">
              <w:rPr>
                <w:rFonts w:hint="eastAsia"/>
                <w:color w:val="FF0000"/>
              </w:rPr>
              <w:t>二</w:t>
            </w:r>
            <w:r>
              <w:rPr>
                <w:rFonts w:hint="eastAsia"/>
                <w:color w:val="FF0000"/>
              </w:rPr>
              <w:t>）1</w:t>
            </w:r>
            <w:r w:rsidR="00BF41AB">
              <w:rPr>
                <w:rFonts w:hint="eastAsia"/>
                <w:color w:val="FF0000"/>
              </w:rPr>
              <w:t>0</w:t>
            </w:r>
            <w:r>
              <w:rPr>
                <w:rFonts w:hint="eastAsia"/>
                <w:color w:val="FF0000"/>
              </w:rPr>
              <w:t>:00 （北京时间）</w:t>
            </w:r>
            <w:r w:rsidRPr="006B47C4">
              <w:rPr>
                <w:rFonts w:hint="eastAsia"/>
                <w:b w:val="0"/>
                <w:szCs w:val="24"/>
              </w:rPr>
              <w:t>，</w:t>
            </w:r>
          </w:p>
          <w:p w:rsidR="005E2418" w:rsidRPr="006B47C4" w:rsidRDefault="005E2418" w:rsidP="00143E7C">
            <w:pPr>
              <w:pStyle w:val="USE10"/>
              <w:spacing w:line="360" w:lineRule="auto"/>
              <w:jc w:val="both"/>
              <w:rPr>
                <w:b w:val="0"/>
                <w:szCs w:val="24"/>
              </w:rPr>
            </w:pPr>
            <w:r w:rsidRPr="006B47C4">
              <w:rPr>
                <w:rFonts w:hint="eastAsia"/>
                <w:b w:val="0"/>
                <w:szCs w:val="24"/>
              </w:rPr>
              <w:t>深圳大学招投标管理中心。</w:t>
            </w:r>
          </w:p>
        </w:tc>
      </w:tr>
      <w:tr w:rsidR="005E2418" w:rsidRPr="00AB11A9">
        <w:trPr>
          <w:trHeight w:val="552"/>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5E2418" w:rsidRPr="006B47C4" w:rsidRDefault="005E2418" w:rsidP="00143E7C">
            <w:pPr>
              <w:pStyle w:val="USE10"/>
              <w:spacing w:line="360" w:lineRule="auto"/>
              <w:jc w:val="both"/>
              <w:rPr>
                <w:b w:val="0"/>
                <w:szCs w:val="24"/>
              </w:rPr>
            </w:pPr>
            <w:r>
              <w:rPr>
                <w:rFonts w:hint="eastAsia"/>
                <w:color w:val="FF0000"/>
              </w:rPr>
              <w:t>2016年0</w:t>
            </w:r>
            <w:r w:rsidR="000D1A06">
              <w:rPr>
                <w:color w:val="FF0000"/>
              </w:rPr>
              <w:t>5</w:t>
            </w:r>
            <w:r>
              <w:rPr>
                <w:rFonts w:hint="eastAsia"/>
                <w:color w:val="FF0000"/>
              </w:rPr>
              <w:t>月</w:t>
            </w:r>
            <w:r w:rsidR="000D1A06">
              <w:rPr>
                <w:rFonts w:hint="eastAsia"/>
                <w:color w:val="FF0000"/>
              </w:rPr>
              <w:t>10</w:t>
            </w:r>
            <w:r>
              <w:rPr>
                <w:rFonts w:hint="eastAsia"/>
                <w:color w:val="FF0000"/>
              </w:rPr>
              <w:t>日（星期</w:t>
            </w:r>
            <w:r w:rsidR="000D1A06">
              <w:rPr>
                <w:rFonts w:hint="eastAsia"/>
                <w:color w:val="FF0000"/>
              </w:rPr>
              <w:t>二</w:t>
            </w:r>
            <w:bookmarkStart w:id="1" w:name="_GoBack"/>
            <w:bookmarkEnd w:id="1"/>
            <w:r>
              <w:rPr>
                <w:rFonts w:hint="eastAsia"/>
                <w:color w:val="FF0000"/>
              </w:rPr>
              <w:t>）1</w:t>
            </w:r>
            <w:r w:rsidR="00BF41AB">
              <w:rPr>
                <w:rFonts w:hint="eastAsia"/>
                <w:color w:val="FF0000"/>
              </w:rPr>
              <w:t>0</w:t>
            </w:r>
            <w:r>
              <w:rPr>
                <w:rFonts w:hint="eastAsia"/>
                <w:color w:val="FF0000"/>
              </w:rPr>
              <w:t>:00 （北京时间）</w:t>
            </w:r>
          </w:p>
          <w:p w:rsidR="005E2418" w:rsidRPr="00AB11A9" w:rsidRDefault="005E2418" w:rsidP="00143E7C">
            <w:pPr>
              <w:pStyle w:val="USE10"/>
              <w:spacing w:line="360" w:lineRule="auto"/>
              <w:jc w:val="both"/>
              <w:rPr>
                <w:b w:val="0"/>
                <w:color w:val="FF0000"/>
                <w:szCs w:val="24"/>
              </w:rPr>
            </w:pPr>
            <w:r>
              <w:rPr>
                <w:rFonts w:hint="eastAsia"/>
                <w:color w:val="FF0000"/>
              </w:rPr>
              <w:t>深圳大学办公楼237-1室</w:t>
            </w:r>
          </w:p>
        </w:tc>
      </w:tr>
      <w:tr w:rsidR="005E2418" w:rsidRPr="00AB11A9">
        <w:trPr>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5E2418" w:rsidRPr="006B47C4" w:rsidRDefault="005E2418" w:rsidP="00143E7C">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5E2418" w:rsidRPr="006B47C4" w:rsidRDefault="005E2418" w:rsidP="00143E7C">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5E2418" w:rsidRPr="00AB11A9" w:rsidRDefault="005E2418" w:rsidP="00143E7C">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E2418" w:rsidRPr="00AB11A9">
        <w:trPr>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5E2418" w:rsidRPr="00967ABB" w:rsidRDefault="005E2418" w:rsidP="00143E7C">
            <w:pPr>
              <w:spacing w:line="360" w:lineRule="auto"/>
              <w:rPr>
                <w:b/>
              </w:rPr>
            </w:pPr>
            <w:r w:rsidRPr="002B7AAF">
              <w:rPr>
                <w:rFonts w:ascii="宋体" w:hAnsi="宋体" w:hint="eastAsia"/>
                <w:sz w:val="24"/>
              </w:rPr>
              <w:t>不适用评定分离，直接由评委会推荐中标候选人。</w:t>
            </w:r>
          </w:p>
        </w:tc>
      </w:tr>
      <w:tr w:rsidR="005E2418" w:rsidRPr="00AB11A9">
        <w:trPr>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5E2418" w:rsidRDefault="005E2418" w:rsidP="00143E7C">
            <w:pPr>
              <w:spacing w:line="360" w:lineRule="auto"/>
              <w:jc w:val="center"/>
              <w:rPr>
                <w:rFonts w:ascii="宋体" w:hAnsi="宋体"/>
                <w:sz w:val="24"/>
              </w:rPr>
            </w:pPr>
            <w:r>
              <w:rPr>
                <w:rFonts w:ascii="宋体" w:hAnsi="宋体" w:hint="eastAsia"/>
                <w:sz w:val="24"/>
              </w:rPr>
              <w:t>免收</w:t>
            </w:r>
          </w:p>
        </w:tc>
      </w:tr>
      <w:tr w:rsidR="005E2418" w:rsidRPr="00AB11A9">
        <w:trPr>
          <w:jc w:val="center"/>
        </w:trPr>
        <w:tc>
          <w:tcPr>
            <w:tcW w:w="1780" w:type="dxa"/>
            <w:vAlign w:val="center"/>
          </w:tcPr>
          <w:p w:rsidR="005E2418" w:rsidRDefault="005E2418" w:rsidP="00143E7C">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5E2418" w:rsidRDefault="005E2418" w:rsidP="00143E7C">
            <w:pPr>
              <w:spacing w:line="360" w:lineRule="auto"/>
              <w:jc w:val="left"/>
              <w:rPr>
                <w:rFonts w:ascii="宋体" w:hAnsi="宋体"/>
                <w:sz w:val="24"/>
              </w:rPr>
            </w:pPr>
            <w:r>
              <w:rPr>
                <w:rFonts w:ascii="宋体" w:hAnsi="宋体" w:hint="eastAsia"/>
                <w:sz w:val="24"/>
              </w:rPr>
              <w:t>项目合同签订后一个月内办理投标人的保证金退还手续，咨询</w:t>
            </w:r>
            <w:r w:rsidRPr="00A4797B">
              <w:rPr>
                <w:rFonts w:ascii="宋体" w:hAnsi="宋体" w:hint="eastAsia"/>
                <w:sz w:val="24"/>
              </w:rPr>
              <w:t>电话：26</w:t>
            </w:r>
            <w:r>
              <w:rPr>
                <w:rFonts w:ascii="宋体" w:hAnsi="宋体" w:hint="eastAsia"/>
                <w:sz w:val="24"/>
              </w:rPr>
              <w:t>057039</w:t>
            </w:r>
          </w:p>
        </w:tc>
      </w:tr>
    </w:tbl>
    <w:p w:rsidR="005E2418" w:rsidRPr="008372F4" w:rsidRDefault="005E2418" w:rsidP="00143E7C">
      <w:pPr>
        <w:pStyle w:val="USE10"/>
        <w:tabs>
          <w:tab w:val="left" w:pos="567"/>
        </w:tabs>
        <w:spacing w:line="360" w:lineRule="auto"/>
        <w:ind w:left="420"/>
        <w:rPr>
          <w:szCs w:val="24"/>
        </w:rPr>
      </w:pPr>
    </w:p>
    <w:p w:rsidR="005E2418" w:rsidRDefault="005E2418" w:rsidP="00143E7C">
      <w:pPr>
        <w:pStyle w:val="USE10"/>
        <w:tabs>
          <w:tab w:val="left" w:pos="567"/>
        </w:tabs>
        <w:spacing w:line="360" w:lineRule="auto"/>
        <w:ind w:left="420"/>
        <w:rPr>
          <w:szCs w:val="24"/>
        </w:rPr>
      </w:pPr>
    </w:p>
    <w:p w:rsidR="005E2418" w:rsidRPr="00AB11A9" w:rsidRDefault="005E2418" w:rsidP="00143E7C">
      <w:pPr>
        <w:pStyle w:val="USE10"/>
        <w:tabs>
          <w:tab w:val="left" w:pos="567"/>
        </w:tabs>
        <w:spacing w:line="360" w:lineRule="auto"/>
        <w:ind w:left="420"/>
        <w:rPr>
          <w:szCs w:val="24"/>
        </w:rPr>
      </w:pPr>
    </w:p>
    <w:p w:rsidR="005E2418" w:rsidRPr="00D974D1" w:rsidRDefault="005E2418" w:rsidP="00143E7C">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5E2418" w:rsidRPr="00AB11A9">
        <w:trPr>
          <w:trHeight w:val="251"/>
        </w:trPr>
        <w:tc>
          <w:tcPr>
            <w:tcW w:w="1951" w:type="dxa"/>
            <w:vAlign w:val="center"/>
          </w:tcPr>
          <w:p w:rsidR="005E2418" w:rsidRPr="00AB11A9" w:rsidRDefault="005E2418" w:rsidP="00143E7C">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5E2418" w:rsidRPr="00AB11A9" w:rsidRDefault="005E2418" w:rsidP="00143E7C">
            <w:pPr>
              <w:spacing w:line="360" w:lineRule="auto"/>
              <w:jc w:val="center"/>
              <w:rPr>
                <w:rFonts w:ascii="宋体" w:hAnsi="宋体"/>
                <w:b/>
                <w:sz w:val="24"/>
              </w:rPr>
            </w:pPr>
            <w:r w:rsidRPr="00AB11A9">
              <w:rPr>
                <w:rFonts w:ascii="宋体" w:hAnsi="宋体" w:hint="eastAsia"/>
                <w:b/>
                <w:sz w:val="24"/>
              </w:rPr>
              <w:t>具体内容</w:t>
            </w:r>
          </w:p>
        </w:tc>
      </w:tr>
      <w:tr w:rsidR="005E2418" w:rsidRPr="00AB11A9">
        <w:trPr>
          <w:trHeight w:val="251"/>
        </w:trPr>
        <w:tc>
          <w:tcPr>
            <w:tcW w:w="8611" w:type="dxa"/>
            <w:gridSpan w:val="2"/>
            <w:vAlign w:val="center"/>
          </w:tcPr>
          <w:p w:rsidR="005E2418" w:rsidRPr="00AB11A9" w:rsidRDefault="005E2418" w:rsidP="00143E7C">
            <w:pPr>
              <w:spacing w:line="360" w:lineRule="auto"/>
              <w:jc w:val="center"/>
              <w:rPr>
                <w:rFonts w:ascii="宋体" w:hAnsi="宋体"/>
                <w:b/>
                <w:sz w:val="24"/>
              </w:rPr>
            </w:pPr>
            <w:r w:rsidRPr="00AB11A9">
              <w:rPr>
                <w:rFonts w:ascii="宋体" w:hAnsi="宋体" w:hint="eastAsia"/>
                <w:b/>
                <w:sz w:val="24"/>
              </w:rPr>
              <w:t>一、资格审查内容</w:t>
            </w:r>
          </w:p>
        </w:tc>
      </w:tr>
      <w:tr w:rsidR="005E2418" w:rsidRPr="00AB11A9">
        <w:trPr>
          <w:trHeight w:val="251"/>
        </w:trPr>
        <w:tc>
          <w:tcPr>
            <w:tcW w:w="1951" w:type="dxa"/>
            <w:vMerge w:val="restar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资格证明文件</w:t>
            </w:r>
          </w:p>
          <w:p w:rsidR="005E2418" w:rsidRPr="00AB11A9" w:rsidRDefault="005E2418" w:rsidP="00143E7C">
            <w:pPr>
              <w:spacing w:line="360" w:lineRule="auto"/>
              <w:jc w:val="center"/>
              <w:rPr>
                <w:rFonts w:ascii="宋体" w:hAnsi="宋体"/>
                <w:sz w:val="24"/>
              </w:rPr>
            </w:pPr>
          </w:p>
        </w:tc>
        <w:tc>
          <w:tcPr>
            <w:tcW w:w="6660" w:type="dxa"/>
            <w:vAlign w:val="center"/>
          </w:tcPr>
          <w:p w:rsidR="005E2418" w:rsidRPr="00AB11A9" w:rsidRDefault="005E2418" w:rsidP="00143E7C">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5E2418" w:rsidRPr="00AB11A9">
        <w:trPr>
          <w:trHeight w:val="251"/>
        </w:trPr>
        <w:tc>
          <w:tcPr>
            <w:tcW w:w="1951" w:type="dxa"/>
            <w:vMerge/>
            <w:vAlign w:val="center"/>
          </w:tcPr>
          <w:p w:rsidR="005E2418" w:rsidRPr="00AB11A9" w:rsidRDefault="005E2418" w:rsidP="00143E7C">
            <w:pPr>
              <w:spacing w:line="360" w:lineRule="auto"/>
              <w:jc w:val="center"/>
              <w:rPr>
                <w:rFonts w:ascii="宋体" w:hAnsi="宋体"/>
                <w:sz w:val="24"/>
              </w:rPr>
            </w:pPr>
          </w:p>
        </w:tc>
        <w:tc>
          <w:tcPr>
            <w:tcW w:w="6660" w:type="dxa"/>
            <w:vAlign w:val="center"/>
          </w:tcPr>
          <w:p w:rsidR="005E2418" w:rsidRPr="00AB11A9" w:rsidRDefault="005E2418" w:rsidP="00143E7C">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5E2418" w:rsidRPr="00AB11A9">
        <w:tc>
          <w:tcPr>
            <w:tcW w:w="8611" w:type="dxa"/>
            <w:gridSpan w:val="2"/>
          </w:tcPr>
          <w:p w:rsidR="005E2418" w:rsidRPr="00AB11A9" w:rsidRDefault="005E2418" w:rsidP="00143E7C">
            <w:pPr>
              <w:spacing w:line="360" w:lineRule="auto"/>
              <w:jc w:val="center"/>
              <w:rPr>
                <w:rFonts w:ascii="宋体" w:hAnsi="宋体"/>
                <w:b/>
                <w:sz w:val="24"/>
              </w:rPr>
            </w:pPr>
            <w:r w:rsidRPr="00AB11A9">
              <w:rPr>
                <w:rFonts w:ascii="宋体" w:hAnsi="宋体" w:hint="eastAsia"/>
                <w:b/>
                <w:sz w:val="24"/>
              </w:rPr>
              <w:t>二、符合性检查评审内容</w:t>
            </w:r>
          </w:p>
        </w:tc>
      </w:tr>
      <w:tr w:rsidR="005E2418" w:rsidRPr="00AB11A9">
        <w:tc>
          <w:tcPr>
            <w:tcW w:w="1951" w:type="dxa"/>
            <w:vMerge w:val="restar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投标书</w:t>
            </w:r>
          </w:p>
        </w:tc>
      </w:tr>
      <w:tr w:rsidR="005E2418" w:rsidRPr="00AB11A9">
        <w:tc>
          <w:tcPr>
            <w:tcW w:w="1951" w:type="dxa"/>
            <w:vMerge/>
            <w:vAlign w:val="center"/>
          </w:tcPr>
          <w:p w:rsidR="005E2418" w:rsidRPr="00AB11A9" w:rsidRDefault="005E2418" w:rsidP="00143E7C">
            <w:pPr>
              <w:spacing w:line="360" w:lineRule="auto"/>
              <w:jc w:val="center"/>
              <w:rPr>
                <w:rFonts w:ascii="宋体" w:hAnsi="宋体"/>
                <w:sz w:val="24"/>
              </w:rPr>
            </w:pP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法定代表人证明书</w:t>
            </w:r>
          </w:p>
        </w:tc>
      </w:tr>
      <w:tr w:rsidR="005E2418" w:rsidRPr="00AB11A9">
        <w:tc>
          <w:tcPr>
            <w:tcW w:w="1951" w:type="dxa"/>
            <w:vMerge/>
            <w:vAlign w:val="center"/>
          </w:tcPr>
          <w:p w:rsidR="005E2418" w:rsidRPr="00AB11A9" w:rsidRDefault="005E2418" w:rsidP="00143E7C">
            <w:pPr>
              <w:spacing w:line="360" w:lineRule="auto"/>
              <w:jc w:val="center"/>
              <w:rPr>
                <w:rFonts w:ascii="宋体" w:hAnsi="宋体"/>
                <w:sz w:val="24"/>
              </w:rPr>
            </w:pPr>
          </w:p>
        </w:tc>
        <w:tc>
          <w:tcPr>
            <w:tcW w:w="6660" w:type="dxa"/>
            <w:vAlign w:val="center"/>
          </w:tcPr>
          <w:p w:rsidR="005E2418" w:rsidRPr="00AB11A9" w:rsidRDefault="005E2418" w:rsidP="00143E7C">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5E2418" w:rsidRPr="00AB11A9">
        <w:tc>
          <w:tcPr>
            <w:tcW w:w="1951" w:type="dxa"/>
            <w:vMerge/>
            <w:vAlign w:val="center"/>
          </w:tcPr>
          <w:p w:rsidR="005E2418" w:rsidRPr="00AB11A9" w:rsidRDefault="005E2418" w:rsidP="00143E7C">
            <w:pPr>
              <w:spacing w:line="360" w:lineRule="auto"/>
              <w:jc w:val="center"/>
              <w:rPr>
                <w:rFonts w:ascii="宋体" w:hAnsi="宋体"/>
                <w:sz w:val="24"/>
              </w:rPr>
            </w:pP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投标人基本情况</w:t>
            </w:r>
          </w:p>
        </w:tc>
      </w:tr>
      <w:tr w:rsidR="005E2418" w:rsidRPr="00AB11A9">
        <w:tc>
          <w:tcPr>
            <w:tcW w:w="1951" w:type="dxa"/>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E2418" w:rsidRPr="00AB11A9">
        <w:tc>
          <w:tcPr>
            <w:tcW w:w="1951" w:type="dxa"/>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具体金额及形式（格式自拟）</w:t>
            </w:r>
          </w:p>
        </w:tc>
      </w:tr>
      <w:tr w:rsidR="005E2418" w:rsidRPr="00AB11A9">
        <w:tc>
          <w:tcPr>
            <w:tcW w:w="1951" w:type="dxa"/>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是否超出财政预算</w:t>
            </w:r>
          </w:p>
        </w:tc>
      </w:tr>
      <w:tr w:rsidR="005E2418" w:rsidRPr="00AB11A9">
        <w:tc>
          <w:tcPr>
            <w:tcW w:w="1951" w:type="dxa"/>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未侵犯他人知识产权的声明</w:t>
            </w:r>
          </w:p>
        </w:tc>
      </w:tr>
      <w:tr w:rsidR="005E2418" w:rsidRPr="00AB11A9">
        <w:trPr>
          <w:trHeight w:val="946"/>
        </w:trPr>
        <w:tc>
          <w:tcPr>
            <w:tcW w:w="1951" w:type="dxa"/>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E2418" w:rsidRPr="00AB11A9">
        <w:tc>
          <w:tcPr>
            <w:tcW w:w="8611" w:type="dxa"/>
            <w:gridSpan w:val="2"/>
          </w:tcPr>
          <w:p w:rsidR="005E2418" w:rsidRPr="00AB11A9" w:rsidRDefault="005E2418" w:rsidP="00143E7C">
            <w:pPr>
              <w:spacing w:line="360" w:lineRule="auto"/>
              <w:jc w:val="center"/>
              <w:rPr>
                <w:rFonts w:ascii="宋体" w:hAnsi="宋体"/>
                <w:b/>
                <w:sz w:val="24"/>
              </w:rPr>
            </w:pPr>
            <w:r w:rsidRPr="00AB11A9">
              <w:rPr>
                <w:rFonts w:ascii="宋体" w:hAnsi="宋体" w:hint="eastAsia"/>
                <w:b/>
                <w:sz w:val="24"/>
              </w:rPr>
              <w:t>三、商务评分评审内容</w:t>
            </w:r>
          </w:p>
        </w:tc>
      </w:tr>
      <w:tr w:rsidR="005E2418" w:rsidRPr="00AB11A9">
        <w:tc>
          <w:tcPr>
            <w:tcW w:w="1951" w:type="dxa"/>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E2418" w:rsidRPr="00AB11A9">
        <w:tc>
          <w:tcPr>
            <w:tcW w:w="1951" w:type="dxa"/>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5E2418" w:rsidRPr="00AB11A9">
        <w:tc>
          <w:tcPr>
            <w:tcW w:w="1951" w:type="dxa"/>
            <w:vAlign w:val="center"/>
          </w:tcPr>
          <w:p w:rsidR="005E2418" w:rsidRPr="00AB11A9" w:rsidRDefault="005E2418" w:rsidP="00143E7C">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5E2418" w:rsidRPr="00AB11A9">
        <w:tc>
          <w:tcPr>
            <w:tcW w:w="1951" w:type="dxa"/>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E2418" w:rsidRPr="00AB11A9">
        <w:tc>
          <w:tcPr>
            <w:tcW w:w="8611" w:type="dxa"/>
            <w:gridSpan w:val="2"/>
          </w:tcPr>
          <w:p w:rsidR="005E2418" w:rsidRPr="00AB11A9" w:rsidRDefault="005E2418" w:rsidP="00143E7C">
            <w:pPr>
              <w:spacing w:line="360" w:lineRule="auto"/>
              <w:jc w:val="center"/>
              <w:rPr>
                <w:rFonts w:ascii="宋体" w:hAnsi="宋体"/>
                <w:sz w:val="24"/>
              </w:rPr>
            </w:pPr>
            <w:r w:rsidRPr="00AB11A9">
              <w:rPr>
                <w:rFonts w:ascii="宋体" w:hAnsi="宋体" w:hint="eastAsia"/>
                <w:b/>
                <w:sz w:val="24"/>
              </w:rPr>
              <w:t>四、技术评分评审内容</w:t>
            </w:r>
          </w:p>
        </w:tc>
      </w:tr>
      <w:tr w:rsidR="005E2418" w:rsidRPr="00AB11A9">
        <w:tc>
          <w:tcPr>
            <w:tcW w:w="1951" w:type="dxa"/>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主要技术人员情况表</w:t>
            </w:r>
          </w:p>
        </w:tc>
      </w:tr>
      <w:tr w:rsidR="005E2418" w:rsidRPr="00AB11A9">
        <w:tc>
          <w:tcPr>
            <w:tcW w:w="1951" w:type="dxa"/>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技术规格偏离表</w:t>
            </w:r>
          </w:p>
        </w:tc>
      </w:tr>
      <w:tr w:rsidR="005E2418" w:rsidRPr="00AB11A9">
        <w:tc>
          <w:tcPr>
            <w:tcW w:w="1951" w:type="dxa"/>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E2418" w:rsidRPr="00AB11A9">
        <w:tc>
          <w:tcPr>
            <w:tcW w:w="1951" w:type="dxa"/>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E2418" w:rsidRPr="00AB11A9">
        <w:tc>
          <w:tcPr>
            <w:tcW w:w="8611" w:type="dxa"/>
            <w:gridSpan w:val="2"/>
          </w:tcPr>
          <w:p w:rsidR="005E2418" w:rsidRPr="00AB11A9" w:rsidRDefault="005E2418" w:rsidP="00143E7C">
            <w:pPr>
              <w:spacing w:line="360" w:lineRule="auto"/>
              <w:jc w:val="center"/>
              <w:rPr>
                <w:rFonts w:ascii="宋体" w:hAnsi="宋体"/>
                <w:b/>
                <w:sz w:val="24"/>
              </w:rPr>
            </w:pPr>
            <w:r w:rsidRPr="00AB11A9">
              <w:rPr>
                <w:rFonts w:ascii="宋体" w:hAnsi="宋体" w:hint="eastAsia"/>
                <w:b/>
                <w:sz w:val="24"/>
              </w:rPr>
              <w:t>五、报价评分评审内容</w:t>
            </w:r>
          </w:p>
        </w:tc>
      </w:tr>
      <w:tr w:rsidR="005E2418" w:rsidRPr="00AB11A9">
        <w:tc>
          <w:tcPr>
            <w:tcW w:w="1951" w:type="dxa"/>
            <w:vAlign w:val="center"/>
          </w:tcPr>
          <w:p w:rsidR="005E2418" w:rsidRPr="00AB11A9" w:rsidRDefault="005E2418" w:rsidP="00143E7C">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投标一览表</w:t>
            </w:r>
          </w:p>
        </w:tc>
      </w:tr>
      <w:tr w:rsidR="005E2418" w:rsidRPr="00AB11A9">
        <w:tc>
          <w:tcPr>
            <w:tcW w:w="1951" w:type="dxa"/>
            <w:vAlign w:val="center"/>
          </w:tcPr>
          <w:p w:rsidR="005E2418" w:rsidRPr="00AB11A9" w:rsidRDefault="005E2418" w:rsidP="00143E7C">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投标分项报价表</w:t>
            </w:r>
          </w:p>
        </w:tc>
      </w:tr>
      <w:tr w:rsidR="005E2418" w:rsidRPr="00AB11A9">
        <w:tc>
          <w:tcPr>
            <w:tcW w:w="1951" w:type="dxa"/>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E2418" w:rsidRPr="00AB11A9">
        <w:tc>
          <w:tcPr>
            <w:tcW w:w="8611" w:type="dxa"/>
            <w:gridSpan w:val="2"/>
          </w:tcPr>
          <w:p w:rsidR="005E2418" w:rsidRPr="00AB11A9" w:rsidRDefault="005E2418" w:rsidP="00143E7C">
            <w:pPr>
              <w:spacing w:line="360" w:lineRule="auto"/>
              <w:jc w:val="center"/>
              <w:rPr>
                <w:rFonts w:ascii="宋体" w:hAnsi="宋体"/>
                <w:sz w:val="24"/>
              </w:rPr>
            </w:pPr>
            <w:r w:rsidRPr="00AB11A9">
              <w:rPr>
                <w:rFonts w:ascii="宋体" w:hAnsi="宋体" w:hint="eastAsia"/>
                <w:b/>
                <w:sz w:val="24"/>
              </w:rPr>
              <w:t>六、其他</w:t>
            </w:r>
          </w:p>
        </w:tc>
      </w:tr>
      <w:tr w:rsidR="005E2418" w:rsidRPr="00AB11A9">
        <w:tc>
          <w:tcPr>
            <w:tcW w:w="1951" w:type="dxa"/>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5E2418" w:rsidRPr="00AB11A9" w:rsidRDefault="005E2418" w:rsidP="00143E7C">
      <w:pPr>
        <w:pStyle w:val="USE10"/>
        <w:tabs>
          <w:tab w:val="left" w:pos="567"/>
        </w:tabs>
        <w:spacing w:line="360" w:lineRule="auto"/>
        <w:ind w:left="420"/>
        <w:jc w:val="center"/>
        <w:rPr>
          <w:szCs w:val="24"/>
        </w:rPr>
      </w:pPr>
    </w:p>
    <w:p w:rsidR="005E2418" w:rsidRPr="00D974D1" w:rsidRDefault="005E2418" w:rsidP="00143E7C">
      <w:pPr>
        <w:pStyle w:val="USE10"/>
        <w:tabs>
          <w:tab w:val="left" w:pos="567"/>
        </w:tabs>
        <w:spacing w:line="360" w:lineRule="auto"/>
        <w:ind w:left="420"/>
        <w:jc w:val="center"/>
        <w:rPr>
          <w:sz w:val="30"/>
          <w:szCs w:val="30"/>
        </w:rPr>
      </w:pPr>
      <w:r w:rsidRPr="00D974D1">
        <w:rPr>
          <w:rFonts w:hint="eastAsia"/>
          <w:sz w:val="30"/>
          <w:szCs w:val="30"/>
        </w:rPr>
        <w:t>三、评标方法</w:t>
      </w:r>
    </w:p>
    <w:p w:rsidR="005E2418" w:rsidRPr="00AB11A9" w:rsidRDefault="005E2418" w:rsidP="00143E7C">
      <w:pPr>
        <w:pStyle w:val="USE10"/>
        <w:spacing w:line="360" w:lineRule="auto"/>
        <w:rPr>
          <w:b w:val="0"/>
          <w:szCs w:val="24"/>
        </w:rPr>
      </w:pPr>
      <w:r w:rsidRPr="00AB11A9">
        <w:rPr>
          <w:rFonts w:hint="eastAsia"/>
          <w:b w:val="0"/>
          <w:szCs w:val="24"/>
        </w:rPr>
        <w:t>评标方法:综合评分法</w:t>
      </w:r>
    </w:p>
    <w:p w:rsidR="005E2418" w:rsidRPr="00AB11A9" w:rsidRDefault="005E2418" w:rsidP="00143E7C">
      <w:pPr>
        <w:pStyle w:val="USE10"/>
        <w:spacing w:line="360" w:lineRule="auto"/>
        <w:rPr>
          <w:b w:val="0"/>
          <w:szCs w:val="24"/>
        </w:rPr>
      </w:pPr>
      <w:r w:rsidRPr="00AB11A9">
        <w:rPr>
          <w:rFonts w:hint="eastAsia"/>
          <w:b w:val="0"/>
          <w:szCs w:val="24"/>
        </w:rPr>
        <w:t>综合评分法：</w:t>
      </w:r>
    </w:p>
    <w:p w:rsidR="005E2418" w:rsidRPr="00AB11A9" w:rsidRDefault="005E2418" w:rsidP="00143E7C">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5E2418" w:rsidRPr="00AB11A9" w:rsidRDefault="005E2418" w:rsidP="00143E7C">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5E2418" w:rsidRPr="00AB11A9" w:rsidRDefault="005E2418" w:rsidP="00143E7C">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5E2418" w:rsidRDefault="005E2418" w:rsidP="00143E7C">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5E2418" w:rsidRPr="00AB11A9" w:rsidRDefault="005E2418" w:rsidP="00143E7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5E2418" w:rsidRPr="00AB11A9" w:rsidRDefault="005E2418" w:rsidP="00143E7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5E2418" w:rsidRPr="00AB11A9" w:rsidRDefault="005E2418" w:rsidP="00143E7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5E2418" w:rsidRPr="00AB11A9" w:rsidRDefault="005E2418" w:rsidP="00143E7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5E2418" w:rsidRPr="00AB11A9" w:rsidRDefault="005E2418" w:rsidP="00143E7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5E2418" w:rsidRPr="00AB11A9" w:rsidRDefault="005E2418" w:rsidP="00143E7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5E2418" w:rsidRPr="00AB11A9" w:rsidRDefault="005E2418" w:rsidP="00143E7C">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5E2418" w:rsidRPr="00AB11A9">
        <w:trPr>
          <w:trHeight w:val="533"/>
        </w:trPr>
        <w:tc>
          <w:tcPr>
            <w:tcW w:w="1786" w:type="dxa"/>
            <w:tcBorders>
              <w:bottom w:val="single" w:sz="2" w:space="0" w:color="auto"/>
              <w:right w:val="single" w:sz="2" w:space="0" w:color="auto"/>
            </w:tcBorders>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报价</w:t>
            </w:r>
          </w:p>
        </w:tc>
      </w:tr>
      <w:tr w:rsidR="005E2418" w:rsidRPr="00AB11A9">
        <w:trPr>
          <w:trHeight w:val="850"/>
        </w:trPr>
        <w:tc>
          <w:tcPr>
            <w:tcW w:w="1786" w:type="dxa"/>
            <w:tcBorders>
              <w:top w:val="single" w:sz="2" w:space="0" w:color="auto"/>
              <w:right w:val="single" w:sz="2" w:space="0" w:color="auto"/>
            </w:tcBorders>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5E2418" w:rsidRPr="00AB11A9" w:rsidRDefault="005E2418" w:rsidP="00143E7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5E2418" w:rsidRPr="00AB11A9" w:rsidRDefault="005E2418" w:rsidP="00143E7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5E2418" w:rsidRPr="00AB11A9" w:rsidRDefault="005E2418" w:rsidP="00143E7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5E2418" w:rsidRPr="00AB11A9" w:rsidRDefault="005E2418" w:rsidP="00143E7C">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E2418" w:rsidRPr="00AB11A9">
        <w:tc>
          <w:tcPr>
            <w:tcW w:w="775" w:type="dxa"/>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序号</w:t>
            </w:r>
          </w:p>
        </w:tc>
        <w:tc>
          <w:tcPr>
            <w:tcW w:w="1318" w:type="dxa"/>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评分项目</w:t>
            </w:r>
          </w:p>
        </w:tc>
        <w:tc>
          <w:tcPr>
            <w:tcW w:w="7193" w:type="dxa"/>
            <w:vAlign w:val="center"/>
          </w:tcPr>
          <w:p w:rsidR="005E2418" w:rsidRPr="00AB11A9" w:rsidRDefault="005E2418" w:rsidP="00143E7C">
            <w:pPr>
              <w:pStyle w:val="USE10"/>
              <w:spacing w:line="360" w:lineRule="auto"/>
              <w:rPr>
                <w:b w:val="0"/>
                <w:szCs w:val="24"/>
              </w:rPr>
            </w:pPr>
            <w:r w:rsidRPr="00AB11A9">
              <w:rPr>
                <w:rFonts w:hint="eastAsia"/>
                <w:b w:val="0"/>
                <w:szCs w:val="24"/>
              </w:rPr>
              <w:t>评分标准及分值</w:t>
            </w:r>
          </w:p>
        </w:tc>
      </w:tr>
      <w:tr w:rsidR="005E2418" w:rsidRPr="00AB11A9">
        <w:tc>
          <w:tcPr>
            <w:tcW w:w="775" w:type="dxa"/>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1</w:t>
            </w:r>
          </w:p>
        </w:tc>
        <w:tc>
          <w:tcPr>
            <w:tcW w:w="1318" w:type="dxa"/>
            <w:vAlign w:val="center"/>
          </w:tcPr>
          <w:p w:rsidR="005E2418" w:rsidRPr="00AB11A9" w:rsidRDefault="005E2418" w:rsidP="00143E7C">
            <w:pPr>
              <w:pStyle w:val="USE10"/>
              <w:spacing w:line="360" w:lineRule="auto"/>
              <w:jc w:val="center"/>
              <w:rPr>
                <w:szCs w:val="24"/>
              </w:rPr>
            </w:pPr>
            <w:r w:rsidRPr="00AB11A9">
              <w:rPr>
                <w:rFonts w:hint="eastAsia"/>
                <w:szCs w:val="24"/>
              </w:rPr>
              <w:t>投标人诚信评审</w:t>
            </w:r>
          </w:p>
        </w:tc>
        <w:tc>
          <w:tcPr>
            <w:tcW w:w="7193" w:type="dxa"/>
            <w:vAlign w:val="center"/>
          </w:tcPr>
          <w:p w:rsidR="005E2418" w:rsidRPr="00AB11A9" w:rsidRDefault="005E2418" w:rsidP="00143E7C">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5E2418" w:rsidRPr="00AB11A9" w:rsidRDefault="005E2418" w:rsidP="00143E7C">
            <w:pPr>
              <w:tabs>
                <w:tab w:val="left" w:pos="451"/>
              </w:tabs>
              <w:spacing w:line="360" w:lineRule="auto"/>
              <w:rPr>
                <w:rFonts w:ascii="宋体" w:hAnsi="宋体"/>
                <w:b/>
                <w:sz w:val="24"/>
              </w:rPr>
            </w:pPr>
            <w:r w:rsidRPr="00AB11A9">
              <w:rPr>
                <w:rFonts w:ascii="宋体" w:hAnsi="宋体" w:hint="eastAsia"/>
                <w:b/>
                <w:sz w:val="24"/>
              </w:rPr>
              <w:t>评审标准：</w:t>
            </w:r>
          </w:p>
          <w:p w:rsidR="005E2418" w:rsidRPr="00AB11A9" w:rsidRDefault="005E2418" w:rsidP="00143E7C">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5E2418" w:rsidRPr="00AB11A9" w:rsidRDefault="005E2418" w:rsidP="00143E7C">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5E2418" w:rsidRPr="00AB11A9" w:rsidRDefault="005E2418" w:rsidP="00143E7C">
            <w:pPr>
              <w:pStyle w:val="USE10"/>
              <w:tabs>
                <w:tab w:val="left" w:pos="175"/>
              </w:tabs>
              <w:spacing w:line="360" w:lineRule="auto"/>
              <w:ind w:leftChars="16" w:left="315" w:hangingChars="117" w:hanging="281"/>
              <w:rPr>
                <w:b w:val="0"/>
                <w:szCs w:val="24"/>
              </w:rPr>
            </w:pPr>
            <w:r w:rsidRPr="00AB11A9">
              <w:rPr>
                <w:rFonts w:hint="eastAsia"/>
                <w:b w:val="0"/>
                <w:szCs w:val="24"/>
              </w:rPr>
              <w:lastRenderedPageBreak/>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5E2418" w:rsidRPr="00AB11A9" w:rsidRDefault="005E2418" w:rsidP="00143E7C">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5E2418" w:rsidRPr="00AB11A9" w:rsidRDefault="005E2418" w:rsidP="00143E7C">
            <w:pPr>
              <w:tabs>
                <w:tab w:val="left" w:pos="451"/>
              </w:tabs>
              <w:spacing w:line="360" w:lineRule="auto"/>
              <w:rPr>
                <w:rFonts w:ascii="宋体" w:hAnsi="宋体"/>
                <w:b/>
                <w:sz w:val="24"/>
              </w:rPr>
            </w:pPr>
            <w:r w:rsidRPr="00AB11A9">
              <w:rPr>
                <w:rFonts w:ascii="宋体" w:hAnsi="宋体" w:hint="eastAsia"/>
                <w:b/>
                <w:sz w:val="24"/>
              </w:rPr>
              <w:t>证明文件：</w:t>
            </w:r>
          </w:p>
          <w:p w:rsidR="005E2418" w:rsidRPr="00AB11A9" w:rsidRDefault="005E2418" w:rsidP="00143E7C">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5E2418" w:rsidRPr="00AB11A9">
        <w:trPr>
          <w:trHeight w:val="835"/>
        </w:trPr>
        <w:tc>
          <w:tcPr>
            <w:tcW w:w="775" w:type="dxa"/>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5E2418" w:rsidRPr="00AB11A9" w:rsidRDefault="005E2418" w:rsidP="00143E7C">
            <w:pPr>
              <w:pStyle w:val="USE10"/>
              <w:spacing w:line="360" w:lineRule="auto"/>
              <w:jc w:val="center"/>
              <w:rPr>
                <w:szCs w:val="24"/>
              </w:rPr>
            </w:pPr>
            <w:r w:rsidRPr="00AB11A9">
              <w:rPr>
                <w:rFonts w:hint="eastAsia"/>
                <w:szCs w:val="24"/>
              </w:rPr>
              <w:t>同类有效业绩</w:t>
            </w:r>
          </w:p>
        </w:tc>
        <w:tc>
          <w:tcPr>
            <w:tcW w:w="7193" w:type="dxa"/>
            <w:vAlign w:val="center"/>
          </w:tcPr>
          <w:p w:rsidR="005E2418" w:rsidRPr="00AB11A9" w:rsidRDefault="005E2418" w:rsidP="00143E7C">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5E2418" w:rsidRPr="00AB11A9" w:rsidRDefault="005E2418" w:rsidP="00143E7C">
            <w:pPr>
              <w:spacing w:line="360" w:lineRule="auto"/>
              <w:rPr>
                <w:rFonts w:ascii="宋体" w:hAnsi="宋体"/>
                <w:b/>
                <w:sz w:val="24"/>
              </w:rPr>
            </w:pPr>
            <w:r w:rsidRPr="00AB11A9">
              <w:rPr>
                <w:rFonts w:ascii="宋体" w:hAnsi="宋体" w:hint="eastAsia"/>
                <w:b/>
                <w:sz w:val="24"/>
              </w:rPr>
              <w:t>评审标准：</w:t>
            </w:r>
          </w:p>
          <w:p w:rsidR="005E2418" w:rsidRPr="00AB11A9" w:rsidRDefault="005E2418" w:rsidP="00143E7C">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5E2418" w:rsidRPr="00AB11A9" w:rsidRDefault="005E2418" w:rsidP="00143E7C">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5E2418" w:rsidRPr="00AB11A9" w:rsidRDefault="005E2418" w:rsidP="00143E7C">
            <w:pPr>
              <w:spacing w:line="360" w:lineRule="auto"/>
              <w:rPr>
                <w:rFonts w:ascii="宋体" w:hAnsi="宋体"/>
                <w:b/>
                <w:sz w:val="24"/>
              </w:rPr>
            </w:pPr>
            <w:r w:rsidRPr="00AB11A9">
              <w:rPr>
                <w:rFonts w:ascii="宋体" w:hAnsi="宋体" w:hint="eastAsia"/>
                <w:b/>
                <w:sz w:val="24"/>
              </w:rPr>
              <w:t>证明文件：</w:t>
            </w:r>
          </w:p>
          <w:p w:rsidR="005E2418" w:rsidRPr="00C136A8" w:rsidRDefault="005E2418" w:rsidP="005E241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5E2418" w:rsidRPr="00AB11A9" w:rsidRDefault="005E2418" w:rsidP="005E241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5E2418" w:rsidRPr="00AB11A9" w:rsidRDefault="005E2418" w:rsidP="005E241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E2418" w:rsidRPr="00AB11A9">
        <w:trPr>
          <w:trHeight w:val="834"/>
        </w:trPr>
        <w:tc>
          <w:tcPr>
            <w:tcW w:w="775" w:type="dxa"/>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3</w:t>
            </w:r>
          </w:p>
        </w:tc>
        <w:tc>
          <w:tcPr>
            <w:tcW w:w="1318" w:type="dxa"/>
            <w:vAlign w:val="center"/>
          </w:tcPr>
          <w:p w:rsidR="005E2418" w:rsidRPr="00AB11A9" w:rsidRDefault="005E2418" w:rsidP="00143E7C">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5E2418" w:rsidRPr="00AB11A9" w:rsidRDefault="005E2418" w:rsidP="00143E7C">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5E2418" w:rsidRPr="00AB11A9" w:rsidRDefault="005E2418" w:rsidP="00143E7C">
            <w:pPr>
              <w:spacing w:line="360" w:lineRule="auto"/>
              <w:rPr>
                <w:rFonts w:ascii="宋体" w:hAnsi="宋体"/>
                <w:b/>
                <w:sz w:val="24"/>
              </w:rPr>
            </w:pPr>
            <w:r w:rsidRPr="00AB11A9">
              <w:rPr>
                <w:rFonts w:ascii="宋体" w:hAnsi="宋体" w:hint="eastAsia"/>
                <w:b/>
                <w:sz w:val="24"/>
              </w:rPr>
              <w:t>评审标准：</w:t>
            </w:r>
          </w:p>
          <w:p w:rsidR="005E2418" w:rsidRPr="00AB11A9" w:rsidRDefault="005E2418" w:rsidP="00143E7C">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5E2418" w:rsidRPr="00AB11A9" w:rsidRDefault="005E2418" w:rsidP="00143E7C">
            <w:pPr>
              <w:spacing w:line="360" w:lineRule="auto"/>
              <w:rPr>
                <w:rFonts w:ascii="宋体" w:hAnsi="宋体"/>
                <w:b/>
                <w:sz w:val="24"/>
              </w:rPr>
            </w:pPr>
            <w:r w:rsidRPr="00AB11A9">
              <w:rPr>
                <w:rFonts w:ascii="宋体" w:hAnsi="宋体" w:hint="eastAsia"/>
                <w:b/>
                <w:sz w:val="24"/>
              </w:rPr>
              <w:t>证明文件：</w:t>
            </w:r>
          </w:p>
          <w:p w:rsidR="005E2418" w:rsidRPr="00AB11A9" w:rsidRDefault="005E2418" w:rsidP="00143E7C">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5E2418" w:rsidRPr="00AB11A9" w:rsidRDefault="005E2418" w:rsidP="00143E7C">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5E2418" w:rsidRPr="00AB11A9">
        <w:trPr>
          <w:trHeight w:val="834"/>
        </w:trPr>
        <w:tc>
          <w:tcPr>
            <w:tcW w:w="775" w:type="dxa"/>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4</w:t>
            </w:r>
          </w:p>
        </w:tc>
        <w:tc>
          <w:tcPr>
            <w:tcW w:w="1318" w:type="dxa"/>
            <w:vAlign w:val="center"/>
          </w:tcPr>
          <w:p w:rsidR="005E2418" w:rsidRPr="00AB11A9" w:rsidRDefault="005E2418" w:rsidP="00143E7C">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5E2418" w:rsidRPr="00AB11A9" w:rsidRDefault="005E2418" w:rsidP="00143E7C">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5E2418" w:rsidRPr="00AB11A9" w:rsidRDefault="005E2418" w:rsidP="00143E7C">
            <w:pPr>
              <w:spacing w:line="360" w:lineRule="auto"/>
              <w:rPr>
                <w:rFonts w:ascii="宋体" w:hAnsi="宋体"/>
                <w:sz w:val="24"/>
              </w:rPr>
            </w:pPr>
            <w:r w:rsidRPr="00AB11A9">
              <w:rPr>
                <w:rFonts w:ascii="宋体" w:hAnsi="宋体" w:hint="eastAsia"/>
                <w:b/>
                <w:sz w:val="24"/>
              </w:rPr>
              <w:t>评审标准：</w:t>
            </w:r>
          </w:p>
          <w:p w:rsidR="005E2418" w:rsidRPr="00AB11A9" w:rsidRDefault="005E2418" w:rsidP="00143E7C">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5E2418" w:rsidRPr="00AB11A9" w:rsidRDefault="005E2418" w:rsidP="00143E7C">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5E2418" w:rsidRPr="00AB11A9" w:rsidRDefault="005E2418" w:rsidP="00143E7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lastRenderedPageBreak/>
              <w:t>在深圳市设有售后服务机构，得</w:t>
            </w:r>
            <w:r>
              <w:rPr>
                <w:rFonts w:ascii="宋体" w:hAnsi="宋体" w:hint="eastAsia"/>
                <w:sz w:val="24"/>
              </w:rPr>
              <w:t>3</w:t>
            </w:r>
            <w:r w:rsidRPr="00AB11A9">
              <w:rPr>
                <w:rFonts w:ascii="宋体" w:hAnsi="宋体" w:hint="eastAsia"/>
                <w:sz w:val="24"/>
              </w:rPr>
              <w:t xml:space="preserve">分； </w:t>
            </w:r>
          </w:p>
          <w:p w:rsidR="005E2418" w:rsidRPr="00AB11A9" w:rsidRDefault="005E2418" w:rsidP="00143E7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5E2418" w:rsidRPr="00AB11A9" w:rsidRDefault="005E2418" w:rsidP="00143E7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5E2418" w:rsidRPr="00AB11A9" w:rsidRDefault="005E2418" w:rsidP="00143E7C">
            <w:pPr>
              <w:spacing w:line="360" w:lineRule="auto"/>
              <w:rPr>
                <w:rFonts w:ascii="宋体" w:hAnsi="宋体"/>
                <w:b/>
                <w:sz w:val="24"/>
              </w:rPr>
            </w:pPr>
            <w:r w:rsidRPr="00AB11A9">
              <w:rPr>
                <w:rFonts w:ascii="宋体" w:hAnsi="宋体" w:hint="eastAsia"/>
                <w:b/>
                <w:sz w:val="24"/>
              </w:rPr>
              <w:t>证明文件：</w:t>
            </w:r>
          </w:p>
          <w:p w:rsidR="005E2418" w:rsidRPr="00AB11A9" w:rsidRDefault="005E2418" w:rsidP="005E241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5E2418" w:rsidRPr="00AB11A9" w:rsidRDefault="005E2418" w:rsidP="005E241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E2418" w:rsidRPr="00AB11A9">
        <w:tc>
          <w:tcPr>
            <w:tcW w:w="9286" w:type="dxa"/>
            <w:gridSpan w:val="3"/>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lastRenderedPageBreak/>
              <w:t>备注：</w:t>
            </w:r>
          </w:p>
          <w:p w:rsidR="005E2418" w:rsidRPr="00AB11A9" w:rsidRDefault="005E2418" w:rsidP="00143E7C">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5E2418" w:rsidRPr="00AB11A9" w:rsidRDefault="005E2418" w:rsidP="00143E7C">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5E2418" w:rsidRPr="00AB11A9" w:rsidRDefault="005E2418" w:rsidP="00143E7C">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E2418" w:rsidRPr="00AB11A9">
        <w:tc>
          <w:tcPr>
            <w:tcW w:w="775" w:type="dxa"/>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序号</w:t>
            </w:r>
          </w:p>
        </w:tc>
        <w:tc>
          <w:tcPr>
            <w:tcW w:w="1318" w:type="dxa"/>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评分项目</w:t>
            </w:r>
          </w:p>
        </w:tc>
        <w:tc>
          <w:tcPr>
            <w:tcW w:w="7193" w:type="dxa"/>
            <w:vAlign w:val="center"/>
          </w:tcPr>
          <w:p w:rsidR="005E2418" w:rsidRPr="00AB11A9" w:rsidRDefault="005E2418" w:rsidP="00143E7C">
            <w:pPr>
              <w:pStyle w:val="USE10"/>
              <w:spacing w:line="360" w:lineRule="auto"/>
              <w:rPr>
                <w:b w:val="0"/>
                <w:szCs w:val="24"/>
              </w:rPr>
            </w:pPr>
            <w:r w:rsidRPr="00AB11A9">
              <w:rPr>
                <w:rFonts w:hint="eastAsia"/>
                <w:b w:val="0"/>
                <w:szCs w:val="24"/>
              </w:rPr>
              <w:t>评分标准及分值</w:t>
            </w:r>
          </w:p>
        </w:tc>
      </w:tr>
      <w:tr w:rsidR="005E2418" w:rsidRPr="00AB11A9">
        <w:trPr>
          <w:trHeight w:val="908"/>
        </w:trPr>
        <w:tc>
          <w:tcPr>
            <w:tcW w:w="775" w:type="dxa"/>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1</w:t>
            </w:r>
          </w:p>
        </w:tc>
        <w:tc>
          <w:tcPr>
            <w:tcW w:w="1318" w:type="dxa"/>
            <w:vAlign w:val="center"/>
          </w:tcPr>
          <w:p w:rsidR="005E2418" w:rsidRPr="00AB11A9" w:rsidRDefault="005E2418" w:rsidP="00143E7C">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5E2418" w:rsidRPr="00AB11A9" w:rsidRDefault="005E2418" w:rsidP="00143E7C">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5E2418" w:rsidRPr="00AB11A9" w:rsidRDefault="005E2418" w:rsidP="00143E7C">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5E2418" w:rsidRPr="00AB11A9" w:rsidRDefault="005E2418" w:rsidP="005E241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5E2418" w:rsidRDefault="005E2418" w:rsidP="005E241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5E2418" w:rsidRPr="00AB11A9" w:rsidRDefault="005E2418" w:rsidP="005E241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E2418" w:rsidRPr="00AB11A9">
        <w:trPr>
          <w:trHeight w:val="680"/>
        </w:trPr>
        <w:tc>
          <w:tcPr>
            <w:tcW w:w="9286" w:type="dxa"/>
            <w:gridSpan w:val="3"/>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备注：</w:t>
            </w:r>
          </w:p>
          <w:p w:rsidR="005E2418" w:rsidRPr="00AB11A9" w:rsidRDefault="005E2418" w:rsidP="00143E7C">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5E2418" w:rsidRPr="00AB11A9" w:rsidRDefault="005E2418" w:rsidP="00143E7C">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5E2418" w:rsidRPr="00AB11A9" w:rsidRDefault="005E2418" w:rsidP="00143E7C">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5E2418" w:rsidRPr="00AB11A9" w:rsidRDefault="005E2418" w:rsidP="00143E7C">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E241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5E2418" w:rsidRPr="00AB11A9" w:rsidRDefault="005E2418" w:rsidP="00143E7C">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5E2418" w:rsidRPr="00AB11A9" w:rsidRDefault="005E2418" w:rsidP="00143E7C">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5E2418" w:rsidRPr="00AB11A9" w:rsidRDefault="005E2418" w:rsidP="00143E7C">
            <w:pPr>
              <w:pStyle w:val="USE10"/>
              <w:spacing w:line="360" w:lineRule="auto"/>
              <w:jc w:val="center"/>
              <w:rPr>
                <w:b w:val="0"/>
                <w:szCs w:val="24"/>
                <w:lang w:val="en-GB"/>
              </w:rPr>
            </w:pPr>
            <w:r w:rsidRPr="00AB11A9">
              <w:rPr>
                <w:rFonts w:hint="eastAsia"/>
                <w:b w:val="0"/>
                <w:szCs w:val="24"/>
                <w:lang w:val="en-GB"/>
              </w:rPr>
              <w:t>评分标准及分值</w:t>
            </w:r>
          </w:p>
        </w:tc>
      </w:tr>
      <w:tr w:rsidR="005E241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5E2418" w:rsidRPr="00AB11A9" w:rsidRDefault="005E2418" w:rsidP="00143E7C">
            <w:pPr>
              <w:pStyle w:val="USE10"/>
              <w:spacing w:line="360" w:lineRule="auto"/>
              <w:jc w:val="center"/>
              <w:rPr>
                <w:szCs w:val="24"/>
                <w:lang w:val="en-GB"/>
              </w:rPr>
            </w:pPr>
            <w:r w:rsidRPr="00AB11A9">
              <w:rPr>
                <w:rFonts w:hint="eastAsia"/>
                <w:szCs w:val="24"/>
                <w:lang w:val="en-GB"/>
              </w:rPr>
              <w:lastRenderedPageBreak/>
              <w:t>1</w:t>
            </w:r>
          </w:p>
        </w:tc>
        <w:tc>
          <w:tcPr>
            <w:tcW w:w="1276" w:type="dxa"/>
            <w:tcBorders>
              <w:top w:val="single" w:sz="6" w:space="0" w:color="auto"/>
              <w:left w:val="single" w:sz="6" w:space="0" w:color="auto"/>
              <w:bottom w:val="single" w:sz="6" w:space="0" w:color="auto"/>
              <w:right w:val="single" w:sz="6" w:space="0" w:color="auto"/>
            </w:tcBorders>
            <w:vAlign w:val="center"/>
          </w:tcPr>
          <w:p w:rsidR="005E2418" w:rsidRPr="00AB11A9" w:rsidRDefault="005E2418" w:rsidP="00143E7C">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5E2418" w:rsidRPr="00AB11A9" w:rsidRDefault="005E2418" w:rsidP="00143E7C">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5E2418" w:rsidRPr="00AB11A9" w:rsidRDefault="005E2418" w:rsidP="00143E7C">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E2418" w:rsidRPr="00AB11A9">
        <w:trPr>
          <w:cantSplit/>
        </w:trPr>
        <w:tc>
          <w:tcPr>
            <w:tcW w:w="9286" w:type="dxa"/>
            <w:gridSpan w:val="3"/>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备注：</w:t>
            </w:r>
          </w:p>
          <w:p w:rsidR="005E2418" w:rsidRPr="00AB11A9" w:rsidRDefault="005E2418" w:rsidP="00143E7C">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5E2418" w:rsidRPr="00AB11A9" w:rsidRDefault="005E2418" w:rsidP="00143E7C">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5E2418" w:rsidRPr="00AB11A9" w:rsidRDefault="005E2418" w:rsidP="00143E7C">
      <w:pPr>
        <w:pStyle w:val="USE10"/>
        <w:tabs>
          <w:tab w:val="left" w:pos="567"/>
          <w:tab w:val="left" w:pos="1134"/>
        </w:tabs>
        <w:spacing w:line="360" w:lineRule="auto"/>
        <w:ind w:left="446"/>
        <w:rPr>
          <w:szCs w:val="24"/>
        </w:rPr>
      </w:pPr>
      <w:r w:rsidRPr="00AB11A9">
        <w:rPr>
          <w:rFonts w:hint="eastAsia"/>
          <w:szCs w:val="24"/>
        </w:rPr>
        <w:t>6、评分汇总</w:t>
      </w:r>
    </w:p>
    <w:p w:rsidR="005E2418" w:rsidRPr="00AB11A9" w:rsidRDefault="005E2418" w:rsidP="00143E7C">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5E2418" w:rsidRPr="00AB11A9" w:rsidRDefault="005E2418" w:rsidP="00143E7C">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5E2418" w:rsidRPr="00AB11A9" w:rsidRDefault="005E2418" w:rsidP="00143E7C">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5E2418" w:rsidRPr="00AB11A9" w:rsidRDefault="005E2418" w:rsidP="00143E7C">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5E2418" w:rsidRPr="00AB11A9" w:rsidRDefault="005E2418" w:rsidP="00143E7C">
      <w:pPr>
        <w:pStyle w:val="USE10"/>
        <w:tabs>
          <w:tab w:val="left" w:pos="567"/>
          <w:tab w:val="left" w:pos="1134"/>
        </w:tabs>
        <w:spacing w:line="360" w:lineRule="auto"/>
        <w:ind w:left="446"/>
        <w:rPr>
          <w:szCs w:val="24"/>
        </w:rPr>
      </w:pPr>
      <w:r w:rsidRPr="00AB11A9">
        <w:rPr>
          <w:rFonts w:hint="eastAsia"/>
          <w:szCs w:val="24"/>
        </w:rPr>
        <w:t>7、推荐中标候选人：</w:t>
      </w:r>
    </w:p>
    <w:p w:rsidR="005E2418" w:rsidRDefault="005E2418" w:rsidP="00143E7C">
      <w:pPr>
        <w:pStyle w:val="USE10"/>
        <w:spacing w:line="360" w:lineRule="auto"/>
        <w:ind w:firstLineChars="200" w:firstLine="480"/>
        <w:rPr>
          <w:b w:val="0"/>
          <w:szCs w:val="24"/>
        </w:rPr>
      </w:pPr>
      <w:r w:rsidRPr="00AB11A9">
        <w:rPr>
          <w:rFonts w:hint="eastAsia"/>
          <w:b w:val="0"/>
          <w:szCs w:val="24"/>
        </w:rPr>
        <w:t>评标委员会将推荐2名中标候选人。</w:t>
      </w:r>
    </w:p>
    <w:p w:rsidR="005E2418" w:rsidRPr="00AB11A9" w:rsidRDefault="005E2418" w:rsidP="00143E7C">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5E2418" w:rsidRPr="00AB11A9" w:rsidRDefault="005E2418" w:rsidP="00143E7C">
      <w:pPr>
        <w:spacing w:beforeLines="50" w:before="156"/>
        <w:jc w:val="left"/>
        <w:rPr>
          <w:rFonts w:ascii="宋体" w:hAnsi="宋体"/>
          <w:color w:val="000000"/>
          <w:sz w:val="24"/>
        </w:rPr>
      </w:pPr>
    </w:p>
    <w:p w:rsidR="005E2418" w:rsidRPr="00AB11A9" w:rsidRDefault="005E2418" w:rsidP="00143E7C">
      <w:pPr>
        <w:spacing w:beforeLines="50" w:before="156"/>
        <w:jc w:val="left"/>
        <w:rPr>
          <w:rFonts w:ascii="宋体" w:hAnsi="宋体"/>
          <w:color w:val="000000"/>
          <w:sz w:val="24"/>
        </w:rPr>
      </w:pPr>
    </w:p>
    <w:p w:rsidR="005E2418" w:rsidRDefault="005E2418">
      <w:pPr>
        <w:widowControl/>
        <w:jc w:val="left"/>
        <w:rPr>
          <w:rFonts w:ascii="宋体" w:hAnsi="宋体"/>
          <w:b/>
          <w:color w:val="000000"/>
          <w:sz w:val="48"/>
        </w:rPr>
      </w:pPr>
      <w:r>
        <w:rPr>
          <w:rFonts w:ascii="宋体" w:hAnsi="宋体"/>
          <w:b/>
          <w:color w:val="000000"/>
          <w:sz w:val="48"/>
        </w:rPr>
        <w:br w:type="page"/>
      </w:r>
    </w:p>
    <w:p w:rsidR="005E2418" w:rsidRPr="00200591" w:rsidRDefault="005E2418" w:rsidP="00143E7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5E2418" w:rsidRPr="00AB11A9" w:rsidRDefault="005E2418" w:rsidP="00143E7C">
      <w:pPr>
        <w:spacing w:beforeLines="50" w:before="156"/>
        <w:jc w:val="left"/>
        <w:rPr>
          <w:rFonts w:ascii="宋体" w:hAnsi="宋体"/>
          <w:color w:val="000000"/>
          <w:sz w:val="24"/>
        </w:rPr>
      </w:pPr>
    </w:p>
    <w:p w:rsidR="005E2418" w:rsidRPr="00D974D1" w:rsidRDefault="005E2418" w:rsidP="00143E7C">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5E2418" w:rsidRPr="00B842EB" w:rsidRDefault="005E2418" w:rsidP="00143E7C">
      <w:pPr>
        <w:spacing w:line="360" w:lineRule="auto"/>
        <w:jc w:val="center"/>
        <w:rPr>
          <w:rFonts w:ascii="宋体" w:hAnsi="宋体" w:cs="Times New Roman"/>
          <w:b/>
          <w:sz w:val="24"/>
          <w:szCs w:val="24"/>
          <w:u w:val="single"/>
        </w:rPr>
      </w:pPr>
    </w:p>
    <w:p w:rsidR="005E2418" w:rsidRPr="00B842EB" w:rsidRDefault="005E2418" w:rsidP="00143E7C">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5E2418" w:rsidRPr="00B842EB">
        <w:trPr>
          <w:trHeight w:val="1173"/>
        </w:trPr>
        <w:tc>
          <w:tcPr>
            <w:tcW w:w="528" w:type="pct"/>
            <w:tcBorders>
              <w:right w:val="single" w:sz="4" w:space="0" w:color="auto"/>
            </w:tcBorders>
            <w:vAlign w:val="center"/>
          </w:tcPr>
          <w:p w:rsidR="005E2418" w:rsidRPr="00B842EB" w:rsidRDefault="005E2418" w:rsidP="00143E7C">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5E2418" w:rsidRPr="00B842EB" w:rsidRDefault="005E2418" w:rsidP="00143E7C">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5E2418" w:rsidRPr="00B842EB" w:rsidRDefault="005E2418" w:rsidP="00143E7C">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5E2418" w:rsidRPr="00B842EB" w:rsidRDefault="005E2418" w:rsidP="00143E7C">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5E2418" w:rsidRPr="00B842EB">
        <w:trPr>
          <w:trHeight w:val="635"/>
        </w:trPr>
        <w:tc>
          <w:tcPr>
            <w:tcW w:w="528" w:type="pct"/>
            <w:tcBorders>
              <w:right w:val="single" w:sz="4" w:space="0" w:color="auto"/>
            </w:tcBorders>
            <w:vAlign w:val="center"/>
          </w:tcPr>
          <w:p w:rsidR="005E2418" w:rsidRPr="00AF1ED7" w:rsidRDefault="005E2418" w:rsidP="00143E7C">
            <w:pPr>
              <w:jc w:val="center"/>
            </w:pPr>
            <w:r>
              <w:rPr>
                <w:rFonts w:hint="eastAsia"/>
              </w:rPr>
              <w:t>--</w:t>
            </w:r>
          </w:p>
        </w:tc>
        <w:tc>
          <w:tcPr>
            <w:tcW w:w="2431" w:type="pct"/>
            <w:tcBorders>
              <w:left w:val="single" w:sz="4" w:space="0" w:color="auto"/>
              <w:right w:val="single" w:sz="4" w:space="0" w:color="auto"/>
            </w:tcBorders>
            <w:vAlign w:val="center"/>
          </w:tcPr>
          <w:p w:rsidR="005E2418" w:rsidRPr="005D7E47" w:rsidRDefault="005E2418" w:rsidP="00143E7C">
            <w:pPr>
              <w:jc w:val="center"/>
              <w:rPr>
                <w:color w:val="FF0000"/>
              </w:rPr>
            </w:pPr>
            <w:r>
              <w:rPr>
                <w:rFonts w:hint="eastAsia"/>
                <w:color w:val="FF0000"/>
              </w:rPr>
              <w:t>中带光参量振荡器</w:t>
            </w:r>
          </w:p>
        </w:tc>
        <w:tc>
          <w:tcPr>
            <w:tcW w:w="610" w:type="pct"/>
            <w:tcBorders>
              <w:left w:val="single" w:sz="4" w:space="0" w:color="auto"/>
              <w:right w:val="single" w:sz="4" w:space="0" w:color="auto"/>
            </w:tcBorders>
            <w:vAlign w:val="center"/>
          </w:tcPr>
          <w:p w:rsidR="005E2418" w:rsidRPr="005D7E47" w:rsidRDefault="005E2418" w:rsidP="00C81E4B">
            <w:pPr>
              <w:jc w:val="center"/>
              <w:rPr>
                <w:color w:val="FF0000"/>
              </w:rPr>
            </w:pPr>
            <w:r>
              <w:rPr>
                <w:rFonts w:hint="eastAsia"/>
                <w:color w:val="FF0000"/>
              </w:rPr>
              <w:t>1</w:t>
            </w:r>
            <w:r w:rsidR="00C81E4B">
              <w:rPr>
                <w:rFonts w:hint="eastAsia"/>
                <w:color w:val="FF0000"/>
              </w:rPr>
              <w:t>台</w:t>
            </w:r>
          </w:p>
        </w:tc>
        <w:tc>
          <w:tcPr>
            <w:tcW w:w="1431" w:type="pct"/>
            <w:tcBorders>
              <w:left w:val="single" w:sz="4" w:space="0" w:color="auto"/>
            </w:tcBorders>
            <w:vAlign w:val="center"/>
          </w:tcPr>
          <w:p w:rsidR="005E2418" w:rsidRPr="005D7E47" w:rsidRDefault="005E2418" w:rsidP="00143E7C">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498,000.00 元</w:t>
            </w:r>
          </w:p>
        </w:tc>
      </w:tr>
      <w:tr w:rsidR="005E2418" w:rsidRPr="00B842EB">
        <w:trPr>
          <w:trHeight w:val="635"/>
        </w:trPr>
        <w:tc>
          <w:tcPr>
            <w:tcW w:w="5000" w:type="pct"/>
            <w:gridSpan w:val="4"/>
            <w:tcBorders>
              <w:bottom w:val="single" w:sz="12" w:space="0" w:color="auto"/>
            </w:tcBorders>
            <w:vAlign w:val="center"/>
          </w:tcPr>
          <w:p w:rsidR="005E2418" w:rsidRPr="00B842EB" w:rsidRDefault="005E2418" w:rsidP="00143E7C">
            <w:pPr>
              <w:spacing w:line="360" w:lineRule="auto"/>
              <w:rPr>
                <w:rFonts w:ascii="宋体" w:hAnsi="宋体" w:cs="Times New Roman"/>
                <w:sz w:val="24"/>
                <w:szCs w:val="24"/>
              </w:rPr>
            </w:pPr>
            <w:r w:rsidRPr="00B842EB">
              <w:rPr>
                <w:rFonts w:ascii="宋体" w:hAnsi="宋体" w:cs="Times New Roman" w:hint="eastAsia"/>
                <w:sz w:val="24"/>
                <w:szCs w:val="24"/>
              </w:rPr>
              <w:t>备注：</w:t>
            </w:r>
          </w:p>
          <w:p w:rsidR="005E2418" w:rsidRPr="00B842EB" w:rsidRDefault="005E2418" w:rsidP="005E2418">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5E2418" w:rsidRPr="00B842EB" w:rsidRDefault="005E2418" w:rsidP="005E2418">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5E2418" w:rsidRPr="00AB11A9" w:rsidRDefault="005E2418" w:rsidP="00143E7C">
      <w:pPr>
        <w:spacing w:beforeLines="50" w:before="156"/>
        <w:jc w:val="left"/>
        <w:rPr>
          <w:rFonts w:ascii="宋体" w:hAnsi="宋体"/>
          <w:color w:val="000000"/>
          <w:sz w:val="24"/>
        </w:rPr>
      </w:pPr>
    </w:p>
    <w:p w:rsidR="005E2418" w:rsidRPr="00D974D1" w:rsidRDefault="005E2418" w:rsidP="00143E7C">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5E2418" w:rsidRPr="000E5F2E" w:rsidRDefault="005E2418" w:rsidP="00143E7C">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5E2418" w:rsidRPr="003C1B61" w:rsidRDefault="005E2418" w:rsidP="005E241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5E2418" w:rsidRPr="003C1B61" w:rsidRDefault="005E2418" w:rsidP="00143E7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5E2418" w:rsidRPr="003C1B61" w:rsidRDefault="005E2418" w:rsidP="005E241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5E2418" w:rsidRPr="003C1B61" w:rsidRDefault="005E2418" w:rsidP="00143E7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5E2418" w:rsidRPr="003C1B61" w:rsidRDefault="005E2418" w:rsidP="005E241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5E2418" w:rsidRPr="003C1B61" w:rsidRDefault="005E2418" w:rsidP="005E241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5E2418" w:rsidRPr="003C1B61" w:rsidRDefault="005E2418" w:rsidP="005E241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5E2418" w:rsidRPr="003C1B61" w:rsidRDefault="005E2418" w:rsidP="005E241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5E2418" w:rsidRPr="00AB11A9" w:rsidRDefault="005E2418" w:rsidP="00143E7C">
      <w:pPr>
        <w:spacing w:beforeLines="50" w:before="156"/>
        <w:jc w:val="left"/>
        <w:rPr>
          <w:rFonts w:ascii="宋体" w:hAnsi="宋体"/>
          <w:color w:val="000000"/>
          <w:sz w:val="24"/>
        </w:rPr>
      </w:pPr>
    </w:p>
    <w:p w:rsidR="005E2418" w:rsidRPr="00AB11A9" w:rsidRDefault="005E2418" w:rsidP="00143E7C">
      <w:pPr>
        <w:spacing w:beforeLines="50" w:before="156"/>
        <w:jc w:val="left"/>
        <w:rPr>
          <w:rFonts w:ascii="宋体" w:hAnsi="宋体"/>
          <w:color w:val="000000"/>
          <w:sz w:val="24"/>
        </w:rPr>
      </w:pPr>
    </w:p>
    <w:p w:rsidR="005E2418" w:rsidRPr="003C7269" w:rsidRDefault="005E2418" w:rsidP="00143E7C">
      <w:pPr>
        <w:ind w:firstLineChars="200" w:firstLine="420"/>
        <w:rPr>
          <w:color w:val="FF0000"/>
        </w:rPr>
      </w:pPr>
    </w:p>
    <w:p w:rsidR="005E2418" w:rsidRDefault="005E2418" w:rsidP="005E2418">
      <w:pPr>
        <w:autoSpaceDE w:val="0"/>
        <w:autoSpaceDN w:val="0"/>
        <w:adjustRightInd w:val="0"/>
        <w:ind w:firstLine="514"/>
        <w:rPr>
          <w:rFonts w:ascii="宋体" w:eastAsia="宋体" w:cs="宋体"/>
          <w:b/>
          <w:bCs/>
          <w:szCs w:val="21"/>
        </w:rPr>
      </w:pPr>
      <w:r w:rsidRPr="005E2418">
        <w:rPr>
          <w:rFonts w:ascii="宋体" w:eastAsia="宋体" w:cs="宋体" w:hint="eastAsia"/>
          <w:b/>
          <w:bCs/>
          <w:sz w:val="28"/>
          <w:szCs w:val="21"/>
        </w:rPr>
        <w:t>（二）采购范围</w:t>
      </w:r>
    </w:p>
    <w:p w:rsidR="005E2418" w:rsidRDefault="005E2418" w:rsidP="005E241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5E2418">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E2418">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中带光参量振荡器</w:t>
            </w:r>
          </w:p>
        </w:tc>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E2418" w:rsidRDefault="00143E7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r>
      <w:tr w:rsidR="005E2418">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r>
    </w:tbl>
    <w:p w:rsidR="005E2418" w:rsidRDefault="005E2418" w:rsidP="005E2418">
      <w:pPr>
        <w:autoSpaceDE w:val="0"/>
        <w:autoSpaceDN w:val="0"/>
        <w:adjustRightInd w:val="0"/>
        <w:rPr>
          <w:rFonts w:ascii="Times New Roman" w:eastAsia="宋体" w:hAnsi="Times New Roman" w:cs="Times New Roman"/>
          <w:szCs w:val="21"/>
        </w:rPr>
      </w:pPr>
    </w:p>
    <w:p w:rsidR="005E2418" w:rsidRDefault="005E2418" w:rsidP="005E241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5E2418">
        <w:tc>
          <w:tcPr>
            <w:tcW w:w="720" w:type="dxa"/>
            <w:tcBorders>
              <w:top w:val="single" w:sz="6" w:space="0" w:color="auto"/>
              <w:left w:val="single" w:sz="6" w:space="0" w:color="auto"/>
              <w:bottom w:val="single" w:sz="6" w:space="0" w:color="auto"/>
              <w:right w:val="single" w:sz="6" w:space="0" w:color="auto"/>
            </w:tcBorders>
          </w:tcPr>
          <w:p w:rsidR="005E2418" w:rsidRDefault="005E2418" w:rsidP="00BF41AB">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5E2418" w:rsidRDefault="00BF41AB">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5E2418" w:rsidRDefault="00BF41AB">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5E2418" w:rsidRDefault="00BF41AB">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5E2418" w:rsidRDefault="00BF41AB">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备注</w:t>
            </w:r>
          </w:p>
        </w:tc>
      </w:tr>
      <w:tr w:rsidR="005E2418">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中带光参量振荡器</w:t>
            </w:r>
          </w:p>
        </w:tc>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E2418" w:rsidRDefault="00143E7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r>
      <w:tr w:rsidR="005E2418">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r>
      <w:tr w:rsidR="005E2418">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r>
    </w:tbl>
    <w:p w:rsidR="005E2418" w:rsidRDefault="005E2418" w:rsidP="00143E7C">
      <w:pPr>
        <w:spacing w:line="360" w:lineRule="auto"/>
        <w:rPr>
          <w:rFonts w:ascii="宋体" w:hAnsi="宋体" w:cs="Times New Roman"/>
          <w:b/>
          <w:sz w:val="24"/>
          <w:szCs w:val="24"/>
        </w:rPr>
      </w:pPr>
    </w:p>
    <w:p w:rsidR="005E2418" w:rsidRDefault="005E2418" w:rsidP="00143E7C">
      <w:pPr>
        <w:spacing w:line="360" w:lineRule="auto"/>
        <w:rPr>
          <w:rFonts w:ascii="宋体" w:hAnsi="宋体" w:cs="Times New Roman"/>
          <w:b/>
          <w:sz w:val="24"/>
          <w:szCs w:val="24"/>
        </w:rPr>
      </w:pPr>
    </w:p>
    <w:p w:rsidR="005E2418" w:rsidRDefault="005E2418" w:rsidP="005E241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5E2418" w:rsidRDefault="005E2418" w:rsidP="005E2418">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5E2418" w:rsidRDefault="005E2418" w:rsidP="005E2418">
      <w:pPr>
        <w:autoSpaceDE w:val="0"/>
        <w:autoSpaceDN w:val="0"/>
        <w:adjustRightInd w:val="0"/>
        <w:ind w:firstLine="525"/>
        <w:rPr>
          <w:rFonts w:ascii="宋体" w:eastAsia="宋体" w:cs="宋体"/>
          <w:szCs w:val="21"/>
        </w:rPr>
      </w:pPr>
    </w:p>
    <w:p w:rsidR="005E2418" w:rsidRDefault="00143E7C" w:rsidP="005E2418">
      <w:pPr>
        <w:autoSpaceDE w:val="0"/>
        <w:autoSpaceDN w:val="0"/>
        <w:adjustRightInd w:val="0"/>
        <w:ind w:firstLine="420"/>
        <w:rPr>
          <w:rFonts w:ascii="宋体" w:eastAsia="宋体" w:cs="宋体"/>
          <w:color w:val="000000"/>
          <w:szCs w:val="21"/>
        </w:rPr>
      </w:pPr>
      <w:r>
        <w:rPr>
          <w:rFonts w:ascii="仿宋_GB2312" w:eastAsia="仿宋_GB2312" w:cs="仿宋_GB2312"/>
          <w:szCs w:val="21"/>
        </w:rPr>
        <w:t>1</w:t>
      </w:r>
      <w:r>
        <w:rPr>
          <w:rFonts w:ascii="仿宋_GB2312" w:eastAsia="仿宋_GB2312" w:cs="仿宋_GB2312" w:hint="eastAsia"/>
          <w:szCs w:val="21"/>
        </w:rPr>
        <w:t>.</w:t>
      </w:r>
      <w:r>
        <w:rPr>
          <w:rFonts w:ascii="仿宋_GB2312" w:eastAsia="仿宋_GB2312" w:cs="仿宋_GB2312"/>
          <w:szCs w:val="21"/>
        </w:rPr>
        <w:t xml:space="preserve">1 </w:t>
      </w:r>
      <w:r w:rsidR="005E2418">
        <w:rPr>
          <w:rFonts w:ascii="仿宋_GB2312" w:eastAsia="仿宋_GB2312" w:cs="仿宋_GB2312"/>
          <w:szCs w:val="21"/>
        </w:rPr>
        <w:t>*</w:t>
      </w:r>
      <w:r>
        <w:rPr>
          <w:rFonts w:ascii="仿宋_GB2312" w:eastAsia="仿宋_GB2312" w:cs="仿宋_GB2312"/>
          <w:szCs w:val="21"/>
        </w:rPr>
        <w:t xml:space="preserve"> </w:t>
      </w:r>
      <w:r w:rsidR="005E2418">
        <w:rPr>
          <w:rFonts w:ascii="宋体" w:eastAsia="宋体" w:cs="宋体" w:hint="eastAsia"/>
          <w:color w:val="000000"/>
          <w:szCs w:val="21"/>
        </w:rPr>
        <w:t>波长调谐范围：</w:t>
      </w:r>
      <w:r w:rsidR="005E2418">
        <w:rPr>
          <w:rFonts w:ascii="宋体" w:eastAsia="宋体" w:cs="宋体"/>
          <w:color w:val="000000"/>
          <w:szCs w:val="21"/>
        </w:rPr>
        <w:t>192-2750nm</w:t>
      </w:r>
      <w:r w:rsidR="005E2418">
        <w:rPr>
          <w:rFonts w:ascii="宋体" w:eastAsia="宋体" w:cs="宋体" w:hint="eastAsia"/>
          <w:color w:val="000000"/>
          <w:szCs w:val="21"/>
        </w:rPr>
        <w:t>，调谐范围内无波长缺失</w:t>
      </w:r>
      <w:r>
        <w:rPr>
          <w:rFonts w:ascii="宋体" w:eastAsia="宋体" w:cs="宋体" w:hint="eastAsia"/>
          <w:color w:val="000000"/>
          <w:szCs w:val="21"/>
        </w:rPr>
        <w:t>；</w:t>
      </w:r>
    </w:p>
    <w:p w:rsidR="005E2418" w:rsidRDefault="00143E7C" w:rsidP="00143E7C">
      <w:pPr>
        <w:autoSpaceDE w:val="0"/>
        <w:autoSpaceDN w:val="0"/>
        <w:adjustRightInd w:val="0"/>
        <w:ind w:firstLineChars="200" w:firstLine="420"/>
        <w:rPr>
          <w:rFonts w:ascii="宋体" w:eastAsia="宋体" w:cs="宋体"/>
          <w:color w:val="000000"/>
          <w:szCs w:val="21"/>
        </w:rPr>
      </w:pPr>
      <w:r>
        <w:rPr>
          <w:rFonts w:ascii="宋体" w:eastAsia="宋体" w:cs="宋体"/>
          <w:color w:val="000000"/>
          <w:szCs w:val="21"/>
        </w:rPr>
        <w:t xml:space="preserve">1.2 </w:t>
      </w:r>
      <w:r w:rsidR="005E2418">
        <w:rPr>
          <w:rFonts w:ascii="宋体" w:eastAsia="宋体" w:cs="宋体"/>
          <w:color w:val="000000"/>
          <w:szCs w:val="21"/>
        </w:rPr>
        <w:t>*</w:t>
      </w:r>
      <w:r>
        <w:rPr>
          <w:rFonts w:ascii="宋体" w:eastAsia="宋体" w:cs="宋体"/>
          <w:color w:val="000000"/>
          <w:szCs w:val="21"/>
        </w:rPr>
        <w:t xml:space="preserve"> </w:t>
      </w:r>
      <w:r w:rsidR="005E2418">
        <w:rPr>
          <w:rFonts w:ascii="宋体" w:eastAsia="宋体" w:cs="宋体" w:hint="eastAsia"/>
          <w:color w:val="000000"/>
          <w:szCs w:val="21"/>
        </w:rPr>
        <w:t>晶体有密封和恒温加热保护，防止潮解</w:t>
      </w:r>
      <w:r>
        <w:rPr>
          <w:rFonts w:ascii="宋体" w:eastAsia="宋体" w:cs="宋体" w:hint="eastAsia"/>
          <w:color w:val="000000"/>
          <w:szCs w:val="21"/>
        </w:rPr>
        <w:t>；</w:t>
      </w:r>
    </w:p>
    <w:p w:rsidR="005E2418" w:rsidRDefault="00143E7C" w:rsidP="005E2418">
      <w:pPr>
        <w:autoSpaceDE w:val="0"/>
        <w:autoSpaceDN w:val="0"/>
        <w:adjustRightInd w:val="0"/>
        <w:ind w:firstLine="420"/>
        <w:rPr>
          <w:rFonts w:ascii="宋体" w:eastAsia="宋体" w:cs="宋体"/>
          <w:color w:val="000000"/>
          <w:szCs w:val="21"/>
        </w:rPr>
      </w:pPr>
      <w:r>
        <w:rPr>
          <w:rFonts w:ascii="宋体" w:eastAsia="宋体" w:cs="宋体"/>
          <w:color w:val="000000"/>
          <w:szCs w:val="21"/>
        </w:rPr>
        <w:t xml:space="preserve">1.3 </w:t>
      </w:r>
      <w:r w:rsidR="005E2418">
        <w:rPr>
          <w:rFonts w:ascii="宋体" w:eastAsia="宋体" w:cs="宋体"/>
          <w:color w:val="000000"/>
          <w:szCs w:val="21"/>
        </w:rPr>
        <w:t>*</w:t>
      </w:r>
      <w:r>
        <w:rPr>
          <w:rFonts w:ascii="宋体" w:eastAsia="宋体" w:cs="宋体"/>
          <w:color w:val="000000"/>
          <w:szCs w:val="21"/>
        </w:rPr>
        <w:t xml:space="preserve"> </w:t>
      </w:r>
      <w:r w:rsidR="005E2418">
        <w:rPr>
          <w:rFonts w:ascii="宋体" w:eastAsia="宋体" w:cs="宋体" w:hint="eastAsia"/>
          <w:color w:val="000000"/>
          <w:szCs w:val="21"/>
        </w:rPr>
        <w:t>单脉冲能量：当</w:t>
      </w:r>
      <w:r w:rsidR="005E2418">
        <w:rPr>
          <w:rFonts w:ascii="宋体" w:eastAsia="宋体" w:cs="宋体"/>
          <w:color w:val="000000"/>
          <w:szCs w:val="21"/>
        </w:rPr>
        <w:t>355nm</w:t>
      </w:r>
      <w:r w:rsidR="005E2418">
        <w:rPr>
          <w:rFonts w:ascii="宋体" w:eastAsia="宋体" w:cs="宋体" w:hint="eastAsia"/>
          <w:color w:val="000000"/>
          <w:szCs w:val="21"/>
        </w:rPr>
        <w:t>泵浦激光的输出能量为</w:t>
      </w:r>
      <w:r w:rsidR="005E2418">
        <w:rPr>
          <w:rFonts w:ascii="宋体" w:eastAsia="宋体" w:cs="宋体"/>
          <w:color w:val="000000"/>
          <w:szCs w:val="21"/>
        </w:rPr>
        <w:t>160mJ</w:t>
      </w:r>
      <w:r w:rsidR="005E2418">
        <w:rPr>
          <w:rFonts w:ascii="宋体" w:eastAsia="宋体" w:cs="宋体" w:hint="eastAsia"/>
          <w:color w:val="000000"/>
          <w:szCs w:val="21"/>
        </w:rPr>
        <w:t>时，</w:t>
      </w:r>
      <w:r>
        <w:rPr>
          <w:rFonts w:ascii="宋体" w:eastAsia="宋体" w:hAnsi="Times New Roman" w:cs="宋体" w:hint="eastAsia"/>
          <w:szCs w:val="21"/>
        </w:rPr>
        <w:t>中带光参量振荡器</w:t>
      </w:r>
      <w:r w:rsidR="005E2418">
        <w:rPr>
          <w:rFonts w:ascii="宋体" w:eastAsia="宋体" w:cs="宋体" w:hint="eastAsia"/>
          <w:color w:val="000000"/>
          <w:szCs w:val="21"/>
        </w:rPr>
        <w:t>可见区最大输出</w:t>
      </w:r>
      <w:r w:rsidR="005E2418">
        <w:rPr>
          <w:rFonts w:ascii="宋体" w:eastAsia="宋体" w:cs="宋体"/>
          <w:color w:val="000000"/>
          <w:szCs w:val="21"/>
        </w:rPr>
        <w:t>&gt;50mJ</w:t>
      </w:r>
      <w:r w:rsidR="005E2418">
        <w:rPr>
          <w:rFonts w:ascii="宋体" w:eastAsia="宋体" w:cs="宋体" w:hint="eastAsia"/>
          <w:color w:val="000000"/>
          <w:szCs w:val="21"/>
        </w:rPr>
        <w:t>，</w:t>
      </w:r>
      <w:r w:rsidR="005E2418">
        <w:rPr>
          <w:rFonts w:ascii="宋体" w:eastAsia="宋体" w:cs="宋体"/>
          <w:color w:val="000000"/>
          <w:szCs w:val="21"/>
        </w:rPr>
        <w:t xml:space="preserve"> </w:t>
      </w:r>
      <w:r w:rsidR="005E2418">
        <w:rPr>
          <w:rFonts w:ascii="宋体" w:eastAsia="宋体" w:cs="宋体" w:hint="eastAsia"/>
          <w:color w:val="000000"/>
          <w:szCs w:val="21"/>
        </w:rPr>
        <w:t>紫外区最大输出</w:t>
      </w:r>
      <w:r w:rsidR="005E2418">
        <w:rPr>
          <w:rFonts w:ascii="宋体" w:eastAsia="宋体" w:cs="宋体"/>
          <w:color w:val="000000"/>
          <w:szCs w:val="21"/>
        </w:rPr>
        <w:t xml:space="preserve"> &gt;10mJ</w:t>
      </w:r>
      <w:r>
        <w:rPr>
          <w:rFonts w:ascii="宋体" w:eastAsia="宋体" w:cs="宋体" w:hint="eastAsia"/>
          <w:color w:val="000000"/>
          <w:szCs w:val="21"/>
        </w:rPr>
        <w:t>；</w:t>
      </w:r>
    </w:p>
    <w:p w:rsidR="005E2418" w:rsidRDefault="00143E7C" w:rsidP="005E2418">
      <w:pPr>
        <w:autoSpaceDE w:val="0"/>
        <w:autoSpaceDN w:val="0"/>
        <w:adjustRightInd w:val="0"/>
        <w:ind w:firstLine="420"/>
        <w:rPr>
          <w:rFonts w:ascii="宋体" w:eastAsia="宋体" w:cs="宋体"/>
          <w:color w:val="000000"/>
          <w:szCs w:val="21"/>
        </w:rPr>
      </w:pPr>
      <w:r>
        <w:rPr>
          <w:rFonts w:ascii="宋体" w:eastAsia="宋体" w:cs="宋体"/>
          <w:color w:val="000000"/>
          <w:szCs w:val="21"/>
        </w:rPr>
        <w:t xml:space="preserve">1.4 </w:t>
      </w:r>
      <w:r w:rsidR="005E2418">
        <w:rPr>
          <w:rFonts w:ascii="宋体" w:eastAsia="宋体" w:cs="宋体"/>
          <w:color w:val="000000"/>
          <w:szCs w:val="21"/>
        </w:rPr>
        <w:t>*</w:t>
      </w:r>
      <w:r>
        <w:rPr>
          <w:rFonts w:ascii="宋体" w:eastAsia="宋体" w:cs="宋体"/>
          <w:color w:val="000000"/>
          <w:szCs w:val="21"/>
        </w:rPr>
        <w:t xml:space="preserve"> </w:t>
      </w:r>
      <w:r w:rsidR="005E2418">
        <w:rPr>
          <w:rFonts w:ascii="宋体" w:eastAsia="宋体" w:cs="宋体" w:hint="eastAsia"/>
          <w:color w:val="000000"/>
          <w:szCs w:val="21"/>
        </w:rPr>
        <w:t>计算机控制波长调谐，无需手动更换</w:t>
      </w:r>
      <w:r>
        <w:rPr>
          <w:rFonts w:ascii="宋体" w:eastAsia="宋体" w:hAnsi="Times New Roman" w:cs="宋体" w:hint="eastAsia"/>
          <w:szCs w:val="21"/>
        </w:rPr>
        <w:t>中带光参量振荡器</w:t>
      </w:r>
      <w:r w:rsidR="005E2418">
        <w:rPr>
          <w:rFonts w:ascii="宋体" w:eastAsia="宋体" w:cs="宋体" w:hint="eastAsia"/>
          <w:color w:val="000000"/>
          <w:szCs w:val="21"/>
        </w:rPr>
        <w:t>倍频晶体或模块即可在全波长范围内得到所有波长的满功率输出</w:t>
      </w:r>
      <w:r>
        <w:rPr>
          <w:rFonts w:ascii="宋体" w:eastAsia="宋体" w:cs="宋体" w:hint="eastAsia"/>
          <w:color w:val="000000"/>
          <w:szCs w:val="21"/>
        </w:rPr>
        <w:t>；</w:t>
      </w:r>
    </w:p>
    <w:p w:rsidR="005E2418" w:rsidRDefault="00143E7C" w:rsidP="005E2418">
      <w:pPr>
        <w:autoSpaceDE w:val="0"/>
        <w:autoSpaceDN w:val="0"/>
        <w:adjustRightInd w:val="0"/>
        <w:ind w:firstLine="420"/>
        <w:rPr>
          <w:rFonts w:ascii="宋体" w:eastAsia="宋体" w:cs="宋体"/>
          <w:color w:val="000000"/>
          <w:szCs w:val="21"/>
        </w:rPr>
      </w:pPr>
      <w:r>
        <w:rPr>
          <w:rFonts w:ascii="宋体" w:eastAsia="宋体" w:cs="宋体"/>
          <w:color w:val="000000"/>
          <w:szCs w:val="21"/>
        </w:rPr>
        <w:t xml:space="preserve">1.5 </w:t>
      </w:r>
      <w:r w:rsidR="005E2418">
        <w:rPr>
          <w:rFonts w:ascii="宋体" w:eastAsia="宋体" w:cs="宋体"/>
          <w:color w:val="000000"/>
          <w:szCs w:val="21"/>
        </w:rPr>
        <w:t>*</w:t>
      </w:r>
      <w:r>
        <w:rPr>
          <w:rFonts w:ascii="宋体" w:eastAsia="宋体" w:cs="宋体"/>
          <w:color w:val="000000"/>
          <w:szCs w:val="21"/>
        </w:rPr>
        <w:t xml:space="preserve"> </w:t>
      </w:r>
      <w:r>
        <w:rPr>
          <w:rFonts w:ascii="宋体" w:eastAsia="宋体" w:hAnsi="Times New Roman" w:cs="宋体" w:hint="eastAsia"/>
          <w:szCs w:val="21"/>
        </w:rPr>
        <w:t>中带光参量振荡器</w:t>
      </w:r>
      <w:r w:rsidR="005E2418">
        <w:rPr>
          <w:rFonts w:ascii="宋体" w:eastAsia="宋体" w:cs="宋体" w:hint="eastAsia"/>
          <w:color w:val="000000"/>
          <w:szCs w:val="21"/>
        </w:rPr>
        <w:t>生产</w:t>
      </w:r>
      <w:proofErr w:type="gramStart"/>
      <w:r w:rsidR="005E2418">
        <w:rPr>
          <w:rFonts w:ascii="宋体" w:eastAsia="宋体" w:cs="宋体" w:hint="eastAsia"/>
          <w:color w:val="000000"/>
          <w:szCs w:val="21"/>
        </w:rPr>
        <w:t>公司</w:t>
      </w:r>
      <w:r>
        <w:rPr>
          <w:rFonts w:ascii="宋体" w:eastAsia="宋体" w:cs="宋体" w:hint="eastAsia"/>
          <w:color w:val="000000"/>
          <w:szCs w:val="21"/>
        </w:rPr>
        <w:t>须</w:t>
      </w:r>
      <w:r>
        <w:rPr>
          <w:rFonts w:ascii="宋体" w:eastAsia="宋体" w:cs="宋体"/>
          <w:color w:val="000000"/>
          <w:szCs w:val="21"/>
        </w:rPr>
        <w:t>可提供</w:t>
      </w:r>
      <w:proofErr w:type="gramEnd"/>
      <w:r w:rsidR="005E2418">
        <w:rPr>
          <w:rFonts w:ascii="宋体" w:eastAsia="宋体" w:cs="宋体" w:hint="eastAsia"/>
          <w:color w:val="000000"/>
          <w:szCs w:val="21"/>
        </w:rPr>
        <w:t>同品牌的可与</w:t>
      </w:r>
      <w:r>
        <w:rPr>
          <w:rFonts w:ascii="宋体" w:eastAsia="宋体" w:hAnsi="Times New Roman" w:cs="宋体" w:hint="eastAsia"/>
          <w:szCs w:val="21"/>
        </w:rPr>
        <w:t>中带光参量振荡器</w:t>
      </w:r>
      <w:r w:rsidR="005E2418">
        <w:rPr>
          <w:rFonts w:ascii="宋体" w:eastAsia="宋体" w:cs="宋体"/>
          <w:color w:val="000000"/>
          <w:szCs w:val="21"/>
        </w:rPr>
        <w:t>O</w:t>
      </w:r>
      <w:r w:rsidR="005E2418">
        <w:rPr>
          <w:rFonts w:ascii="宋体" w:eastAsia="宋体" w:cs="宋体" w:hint="eastAsia"/>
          <w:color w:val="000000"/>
          <w:szCs w:val="21"/>
        </w:rPr>
        <w:t>匹配工作的</w:t>
      </w:r>
      <w:r w:rsidR="005E2418">
        <w:rPr>
          <w:rFonts w:ascii="宋体" w:eastAsia="宋体" w:cs="宋体"/>
          <w:color w:val="000000"/>
          <w:szCs w:val="21"/>
        </w:rPr>
        <w:t>YAG</w:t>
      </w:r>
      <w:r w:rsidR="005E2418">
        <w:rPr>
          <w:rFonts w:ascii="宋体" w:eastAsia="宋体" w:cs="宋体" w:hint="eastAsia"/>
          <w:color w:val="000000"/>
          <w:szCs w:val="21"/>
        </w:rPr>
        <w:t>脉冲激光器，以便日后</w:t>
      </w:r>
      <w:r>
        <w:rPr>
          <w:rFonts w:ascii="宋体" w:eastAsia="宋体" w:cs="宋体" w:hint="eastAsia"/>
          <w:color w:val="000000"/>
          <w:szCs w:val="21"/>
        </w:rPr>
        <w:t>扩展</w:t>
      </w:r>
      <w:r w:rsidR="005E2418">
        <w:rPr>
          <w:rFonts w:ascii="宋体" w:eastAsia="宋体" w:cs="宋体" w:hint="eastAsia"/>
          <w:color w:val="000000"/>
          <w:szCs w:val="21"/>
        </w:rPr>
        <w:t>激光系统</w:t>
      </w:r>
      <w:r>
        <w:rPr>
          <w:rFonts w:ascii="宋体" w:eastAsia="宋体" w:cs="宋体" w:hint="eastAsia"/>
          <w:color w:val="000000"/>
          <w:szCs w:val="21"/>
        </w:rPr>
        <w:t>时</w:t>
      </w:r>
      <w:r>
        <w:rPr>
          <w:rFonts w:ascii="宋体" w:eastAsia="宋体" w:cs="宋体"/>
          <w:color w:val="000000"/>
          <w:szCs w:val="21"/>
        </w:rPr>
        <w:t>采购</w:t>
      </w:r>
      <w:r>
        <w:rPr>
          <w:rFonts w:ascii="宋体" w:eastAsia="宋体" w:cs="宋体" w:hint="eastAsia"/>
          <w:color w:val="000000"/>
          <w:szCs w:val="21"/>
        </w:rPr>
        <w:t>；</w:t>
      </w:r>
    </w:p>
    <w:p w:rsidR="005E2418" w:rsidRDefault="00143E7C" w:rsidP="005E2418">
      <w:pPr>
        <w:autoSpaceDE w:val="0"/>
        <w:autoSpaceDN w:val="0"/>
        <w:adjustRightInd w:val="0"/>
        <w:ind w:firstLine="420"/>
        <w:rPr>
          <w:rFonts w:ascii="宋体" w:eastAsia="宋体" w:cs="宋体"/>
          <w:color w:val="000000"/>
          <w:szCs w:val="21"/>
        </w:rPr>
      </w:pPr>
      <w:r>
        <w:rPr>
          <w:rFonts w:ascii="宋体" w:eastAsia="宋体" w:cs="宋体"/>
          <w:color w:val="000000"/>
          <w:szCs w:val="21"/>
        </w:rPr>
        <w:t xml:space="preserve">1.6   </w:t>
      </w:r>
      <w:r w:rsidR="005E2418">
        <w:rPr>
          <w:rFonts w:ascii="宋体" w:eastAsia="宋体" w:cs="宋体" w:hint="eastAsia"/>
          <w:color w:val="000000"/>
          <w:szCs w:val="21"/>
        </w:rPr>
        <w:t>发散角：</w:t>
      </w:r>
      <w:r w:rsidR="005E2418">
        <w:rPr>
          <w:rFonts w:ascii="宋体" w:eastAsia="宋体" w:cs="宋体"/>
          <w:color w:val="000000"/>
          <w:szCs w:val="21"/>
        </w:rPr>
        <w:t>XY</w:t>
      </w:r>
      <w:r w:rsidR="005E2418">
        <w:rPr>
          <w:rFonts w:ascii="宋体" w:eastAsia="宋体" w:cs="宋体" w:hint="eastAsia"/>
          <w:color w:val="000000"/>
          <w:szCs w:val="21"/>
        </w:rPr>
        <w:t>轴两个方向发散角都≤</w:t>
      </w:r>
      <w:r w:rsidR="005E2418">
        <w:rPr>
          <w:rFonts w:ascii="宋体" w:eastAsia="宋体" w:cs="宋体"/>
          <w:color w:val="000000"/>
          <w:szCs w:val="21"/>
        </w:rPr>
        <w:t>2mrad</w:t>
      </w:r>
    </w:p>
    <w:p w:rsidR="005E2418" w:rsidRDefault="00143E7C" w:rsidP="005E2418">
      <w:pPr>
        <w:autoSpaceDE w:val="0"/>
        <w:autoSpaceDN w:val="0"/>
        <w:adjustRightInd w:val="0"/>
        <w:ind w:firstLine="420"/>
        <w:rPr>
          <w:rFonts w:ascii="宋体" w:eastAsia="宋体" w:cs="宋体"/>
          <w:color w:val="000000"/>
          <w:szCs w:val="21"/>
        </w:rPr>
      </w:pPr>
      <w:r>
        <w:rPr>
          <w:rFonts w:ascii="宋体" w:eastAsia="宋体" w:cs="宋体"/>
          <w:color w:val="000000"/>
          <w:szCs w:val="21"/>
        </w:rPr>
        <w:t xml:space="preserve">1.7   </w:t>
      </w:r>
      <w:r>
        <w:rPr>
          <w:rFonts w:ascii="宋体" w:eastAsia="宋体" w:hAnsi="Times New Roman" w:cs="宋体" w:hint="eastAsia"/>
          <w:szCs w:val="21"/>
        </w:rPr>
        <w:t>中带光参量振荡器</w:t>
      </w:r>
      <w:r w:rsidR="005E2418">
        <w:rPr>
          <w:rFonts w:ascii="宋体" w:eastAsia="宋体" w:cs="宋体" w:hint="eastAsia"/>
          <w:color w:val="000000"/>
          <w:szCs w:val="21"/>
        </w:rPr>
        <w:t>输出线宽：</w:t>
      </w:r>
      <w:r w:rsidR="005E2418">
        <w:rPr>
          <w:rFonts w:ascii="宋体" w:eastAsia="宋体" w:cs="宋体"/>
          <w:color w:val="000000"/>
          <w:szCs w:val="21"/>
        </w:rPr>
        <w:t xml:space="preserve"> </w:t>
      </w:r>
      <w:r w:rsidR="005E2418">
        <w:rPr>
          <w:rFonts w:ascii="宋体" w:eastAsia="宋体" w:cs="宋体" w:hint="eastAsia"/>
          <w:color w:val="000000"/>
          <w:szCs w:val="21"/>
        </w:rPr>
        <w:t>＜</w:t>
      </w:r>
      <w:r w:rsidR="005E2418">
        <w:rPr>
          <w:rFonts w:ascii="宋体" w:eastAsia="宋体" w:cs="宋体"/>
          <w:color w:val="000000"/>
          <w:szCs w:val="21"/>
        </w:rPr>
        <w:t>7cm</w:t>
      </w:r>
      <w:r w:rsidR="005E2418">
        <w:rPr>
          <w:rFonts w:ascii="宋体" w:eastAsia="宋体" w:cs="宋体"/>
          <w:color w:val="000000"/>
          <w:szCs w:val="21"/>
          <w:vertAlign w:val="superscript"/>
        </w:rPr>
        <w:t>-1</w:t>
      </w:r>
    </w:p>
    <w:p w:rsidR="005E2418" w:rsidRDefault="00143E7C" w:rsidP="005E2418">
      <w:pPr>
        <w:autoSpaceDE w:val="0"/>
        <w:autoSpaceDN w:val="0"/>
        <w:adjustRightInd w:val="0"/>
        <w:ind w:firstLine="420"/>
        <w:rPr>
          <w:rFonts w:ascii="宋体" w:eastAsia="宋体" w:cs="宋体"/>
          <w:color w:val="000000"/>
          <w:szCs w:val="21"/>
        </w:rPr>
      </w:pPr>
      <w:r>
        <w:rPr>
          <w:rFonts w:ascii="宋体" w:eastAsia="宋体" w:cs="宋体"/>
          <w:color w:val="000000"/>
          <w:szCs w:val="21"/>
        </w:rPr>
        <w:t xml:space="preserve">1.8   </w:t>
      </w:r>
      <w:r w:rsidR="005E2418">
        <w:rPr>
          <w:rFonts w:ascii="宋体" w:eastAsia="宋体" w:cs="宋体" w:hint="eastAsia"/>
          <w:color w:val="000000"/>
          <w:szCs w:val="21"/>
        </w:rPr>
        <w:t>脉冲宽度：</w:t>
      </w:r>
      <w:r w:rsidR="005E2418">
        <w:rPr>
          <w:rFonts w:ascii="宋体" w:eastAsia="宋体" w:cs="宋体"/>
          <w:color w:val="000000"/>
          <w:szCs w:val="21"/>
        </w:rPr>
        <w:t>3-5ns</w:t>
      </w:r>
    </w:p>
    <w:p w:rsidR="005E2418" w:rsidRDefault="00143E7C" w:rsidP="005E2418">
      <w:pPr>
        <w:autoSpaceDE w:val="0"/>
        <w:autoSpaceDN w:val="0"/>
        <w:adjustRightInd w:val="0"/>
        <w:ind w:firstLine="420"/>
        <w:rPr>
          <w:rFonts w:ascii="宋体" w:eastAsia="宋体" w:cs="宋体"/>
          <w:color w:val="000000"/>
          <w:szCs w:val="21"/>
        </w:rPr>
      </w:pPr>
      <w:r>
        <w:rPr>
          <w:rFonts w:ascii="宋体" w:eastAsia="宋体" w:cs="宋体" w:hint="eastAsia"/>
          <w:color w:val="000000"/>
          <w:szCs w:val="21"/>
        </w:rPr>
        <w:t xml:space="preserve">1.9   </w:t>
      </w:r>
      <w:r w:rsidR="005E2418">
        <w:rPr>
          <w:rFonts w:ascii="宋体" w:eastAsia="宋体" w:cs="宋体" w:hint="eastAsia"/>
          <w:color w:val="000000"/>
          <w:szCs w:val="21"/>
        </w:rPr>
        <w:t>能量稳定性（</w:t>
      </w:r>
      <w:r w:rsidR="005E2418">
        <w:rPr>
          <w:rFonts w:ascii="宋体" w:eastAsia="宋体" w:cs="宋体"/>
          <w:color w:val="000000"/>
          <w:szCs w:val="21"/>
        </w:rPr>
        <w:t>pulse to pulse</w:t>
      </w:r>
      <w:r w:rsidR="005E2418">
        <w:rPr>
          <w:rFonts w:ascii="宋体" w:eastAsia="宋体" w:cs="宋体" w:hint="eastAsia"/>
          <w:color w:val="000000"/>
          <w:szCs w:val="21"/>
        </w:rPr>
        <w:t>，＞</w:t>
      </w:r>
      <w:r w:rsidR="005E2418">
        <w:rPr>
          <w:rFonts w:ascii="宋体" w:eastAsia="宋体" w:cs="宋体"/>
          <w:color w:val="000000"/>
          <w:szCs w:val="21"/>
        </w:rPr>
        <w:t>99%</w:t>
      </w:r>
      <w:r w:rsidR="005E2418">
        <w:rPr>
          <w:rFonts w:ascii="宋体" w:eastAsia="宋体" w:cs="宋体" w:hint="eastAsia"/>
          <w:color w:val="000000"/>
          <w:szCs w:val="21"/>
        </w:rPr>
        <w:t>脉冲，</w:t>
      </w:r>
      <w:r w:rsidR="005E2418">
        <w:rPr>
          <w:rFonts w:ascii="宋体" w:eastAsia="宋体" w:cs="宋体"/>
          <w:color w:val="000000"/>
          <w:szCs w:val="21"/>
        </w:rPr>
        <w:t>425nm</w:t>
      </w:r>
      <w:r w:rsidR="005E2418">
        <w:rPr>
          <w:rFonts w:ascii="宋体" w:eastAsia="宋体" w:cs="宋体" w:hint="eastAsia"/>
          <w:color w:val="000000"/>
          <w:szCs w:val="21"/>
        </w:rPr>
        <w:t>）：＜±</w:t>
      </w:r>
      <w:r w:rsidR="005E2418">
        <w:rPr>
          <w:rFonts w:ascii="宋体" w:eastAsia="宋体" w:cs="宋体"/>
          <w:color w:val="000000"/>
          <w:szCs w:val="21"/>
        </w:rPr>
        <w:t>10%</w:t>
      </w:r>
    </w:p>
    <w:p w:rsidR="005E2418" w:rsidRDefault="00143E7C" w:rsidP="005E2418">
      <w:pPr>
        <w:autoSpaceDE w:val="0"/>
        <w:autoSpaceDN w:val="0"/>
        <w:adjustRightInd w:val="0"/>
        <w:ind w:firstLine="420"/>
        <w:rPr>
          <w:rFonts w:ascii="Times New Roman" w:eastAsia="宋体" w:hAnsi="Times New Roman" w:cs="Times New Roman"/>
          <w:szCs w:val="21"/>
        </w:rPr>
      </w:pPr>
      <w:r>
        <w:rPr>
          <w:rFonts w:ascii="宋体" w:eastAsia="宋体" w:cs="宋体" w:hint="eastAsia"/>
          <w:color w:val="000000"/>
          <w:szCs w:val="21"/>
        </w:rPr>
        <w:t xml:space="preserve">1.10  </w:t>
      </w:r>
      <w:r w:rsidR="005E2418">
        <w:rPr>
          <w:rFonts w:ascii="宋体" w:eastAsia="宋体" w:cs="宋体" w:hint="eastAsia"/>
          <w:color w:val="000000"/>
          <w:szCs w:val="21"/>
        </w:rPr>
        <w:t>输出波长（包括</w:t>
      </w:r>
      <w:r w:rsidR="005E2418">
        <w:rPr>
          <w:rFonts w:ascii="宋体" w:eastAsia="宋体" w:cs="宋体"/>
          <w:color w:val="000000"/>
          <w:szCs w:val="21"/>
        </w:rPr>
        <w:t>signal, Idler, UV</w:t>
      </w:r>
      <w:r w:rsidR="005E2418">
        <w:rPr>
          <w:rFonts w:ascii="宋体" w:eastAsia="宋体" w:cs="宋体" w:hint="eastAsia"/>
          <w:color w:val="000000"/>
          <w:szCs w:val="21"/>
        </w:rPr>
        <w:t>）采用色散棱镜干净分光，无残留</w:t>
      </w:r>
    </w:p>
    <w:p w:rsidR="005E2418" w:rsidRPr="00143E7C" w:rsidRDefault="005E2418" w:rsidP="00143E7C">
      <w:pPr>
        <w:spacing w:line="360" w:lineRule="auto"/>
        <w:rPr>
          <w:rFonts w:ascii="宋体" w:hAnsi="宋体" w:cs="Times New Roman"/>
          <w:b/>
          <w:sz w:val="24"/>
          <w:szCs w:val="24"/>
        </w:rPr>
      </w:pPr>
    </w:p>
    <w:p w:rsidR="005E2418" w:rsidRDefault="005E2418" w:rsidP="00143E7C">
      <w:pPr>
        <w:spacing w:line="360" w:lineRule="auto"/>
        <w:rPr>
          <w:rFonts w:ascii="宋体" w:hAnsi="宋体" w:cs="Times New Roman"/>
          <w:b/>
          <w:sz w:val="24"/>
          <w:szCs w:val="24"/>
        </w:rPr>
      </w:pPr>
    </w:p>
    <w:p w:rsidR="005E2418" w:rsidRPr="004A1D52" w:rsidRDefault="005E2418" w:rsidP="00143E7C">
      <w:pPr>
        <w:spacing w:line="360" w:lineRule="auto"/>
        <w:rPr>
          <w:rFonts w:ascii="宋体" w:hAnsi="宋体" w:cs="Times New Roman"/>
          <w:b/>
          <w:sz w:val="24"/>
          <w:szCs w:val="24"/>
        </w:rPr>
      </w:pPr>
    </w:p>
    <w:p w:rsidR="005E2418" w:rsidRDefault="005E2418" w:rsidP="00143E7C">
      <w:pPr>
        <w:spacing w:line="360" w:lineRule="auto"/>
        <w:rPr>
          <w:rFonts w:ascii="宋体" w:hAnsi="宋体" w:cs="Times New Roman"/>
          <w:b/>
          <w:sz w:val="24"/>
          <w:szCs w:val="24"/>
        </w:rPr>
      </w:pPr>
    </w:p>
    <w:p w:rsidR="005E2418" w:rsidRPr="00F768BE" w:rsidRDefault="005E2418" w:rsidP="00143E7C">
      <w:pPr>
        <w:spacing w:beforeLines="50" w:before="156"/>
        <w:jc w:val="center"/>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sidRPr="00F768BE">
        <w:rPr>
          <w:rFonts w:ascii="宋体" w:hAnsi="宋体" w:hint="eastAsia"/>
          <w:b/>
          <w:color w:val="000000"/>
          <w:sz w:val="48"/>
        </w:rPr>
        <w:t>第四章  合同专用条款</w:t>
      </w:r>
    </w:p>
    <w:p w:rsidR="005E2418" w:rsidRPr="00AB11A9" w:rsidRDefault="005E2418" w:rsidP="00143E7C">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5E2418" w:rsidRPr="00AB11A9" w:rsidRDefault="005E2418" w:rsidP="005E241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5E2418" w:rsidRDefault="005E2418" w:rsidP="005E241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5E2418" w:rsidRDefault="005E2418" w:rsidP="00143E7C">
      <w:pPr>
        <w:spacing w:line="360" w:lineRule="auto"/>
        <w:ind w:left="420"/>
        <w:rPr>
          <w:rFonts w:ascii="宋体" w:hAnsi="宋体" w:cs="Times New Roman"/>
          <w:b/>
          <w:sz w:val="24"/>
          <w:szCs w:val="24"/>
        </w:rPr>
      </w:pPr>
    </w:p>
    <w:p w:rsidR="005E2418" w:rsidRPr="006E1CB1" w:rsidRDefault="005E2418" w:rsidP="00143E7C">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5E2418" w:rsidRPr="00AB11A9">
        <w:tc>
          <w:tcPr>
            <w:tcW w:w="1135" w:type="dxa"/>
            <w:vAlign w:val="center"/>
          </w:tcPr>
          <w:p w:rsidR="005E2418" w:rsidRPr="00AB11A9" w:rsidRDefault="005E2418" w:rsidP="00143E7C">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5E2418" w:rsidRPr="00AB11A9" w:rsidRDefault="005E2418" w:rsidP="00143E7C">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5E2418" w:rsidRPr="00AB11A9" w:rsidRDefault="005E2418" w:rsidP="00143E7C">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5E2418" w:rsidRPr="00AB11A9">
        <w:tc>
          <w:tcPr>
            <w:tcW w:w="1135" w:type="dxa"/>
            <w:vAlign w:val="center"/>
          </w:tcPr>
          <w:p w:rsidR="005E2418" w:rsidRPr="00AB11A9" w:rsidRDefault="005E2418" w:rsidP="005E24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E2418" w:rsidRPr="00AB11A9" w:rsidRDefault="005E2418" w:rsidP="00143E7C">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5E2418" w:rsidRPr="00AB11A9" w:rsidRDefault="005E2418" w:rsidP="00143E7C">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5E2418" w:rsidRPr="00AB11A9">
        <w:tc>
          <w:tcPr>
            <w:tcW w:w="1135" w:type="dxa"/>
            <w:vAlign w:val="center"/>
          </w:tcPr>
          <w:p w:rsidR="005E2418" w:rsidRPr="00AB11A9" w:rsidRDefault="005E2418" w:rsidP="005E24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E2418" w:rsidRPr="00AB11A9" w:rsidRDefault="005E2418" w:rsidP="00143E7C">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5E2418" w:rsidRPr="00AB11A9" w:rsidRDefault="005E2418" w:rsidP="00143E7C">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E2418" w:rsidRPr="00AB11A9">
        <w:tc>
          <w:tcPr>
            <w:tcW w:w="1135" w:type="dxa"/>
            <w:vAlign w:val="center"/>
          </w:tcPr>
          <w:p w:rsidR="005E2418" w:rsidRPr="00AB11A9" w:rsidRDefault="005E2418" w:rsidP="005E24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E2418" w:rsidRPr="00AB11A9" w:rsidRDefault="005E2418" w:rsidP="00143E7C">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E2418" w:rsidRPr="00AB11A9">
        <w:tc>
          <w:tcPr>
            <w:tcW w:w="1135" w:type="dxa"/>
            <w:vAlign w:val="center"/>
          </w:tcPr>
          <w:p w:rsidR="005E2418" w:rsidRPr="00AB11A9" w:rsidRDefault="005E2418" w:rsidP="005E24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E2418" w:rsidRPr="00AB11A9" w:rsidRDefault="005E2418" w:rsidP="00143E7C">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5E2418" w:rsidRPr="00FE21F3" w:rsidRDefault="005E2418" w:rsidP="00143E7C">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5E2418" w:rsidRPr="00FE21F3" w:rsidRDefault="005E2418" w:rsidP="00143E7C">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E2418" w:rsidRPr="00FE21F3" w:rsidRDefault="005E2418" w:rsidP="00143E7C">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lastRenderedPageBreak/>
              <w:t>（7）货物装箱单；</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 xml:space="preserve">（8）海运或空运提单（海运方式的货进港前需先行电放提单）； </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（10）保险单；</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（11）报关单；</w:t>
            </w:r>
          </w:p>
          <w:p w:rsidR="005E2418" w:rsidRPr="00FE21F3" w:rsidRDefault="005E2418" w:rsidP="00143E7C">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5E2418" w:rsidRPr="00AB11A9">
        <w:trPr>
          <w:trHeight w:val="53"/>
        </w:trPr>
        <w:tc>
          <w:tcPr>
            <w:tcW w:w="1135" w:type="dxa"/>
            <w:vAlign w:val="center"/>
          </w:tcPr>
          <w:p w:rsidR="005E2418" w:rsidRPr="00AB11A9" w:rsidRDefault="005E2418" w:rsidP="005E24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E2418" w:rsidRPr="00AB11A9" w:rsidRDefault="005E2418" w:rsidP="00143E7C">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深圳大学科技楼</w:t>
            </w:r>
            <w:r>
              <w:rPr>
                <w:rFonts w:hint="eastAsia"/>
                <w:bCs/>
                <w:color w:val="FF0000"/>
                <w:szCs w:val="21"/>
                <w:u w:val="single"/>
              </w:rPr>
              <w:t>603</w:t>
            </w:r>
          </w:p>
        </w:tc>
      </w:tr>
      <w:tr w:rsidR="005E2418" w:rsidRPr="00AB11A9">
        <w:trPr>
          <w:trHeight w:val="60"/>
        </w:trPr>
        <w:tc>
          <w:tcPr>
            <w:tcW w:w="1135" w:type="dxa"/>
            <w:vAlign w:val="center"/>
          </w:tcPr>
          <w:p w:rsidR="005E2418" w:rsidRPr="00AB11A9" w:rsidRDefault="005E2418" w:rsidP="005E24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E2418" w:rsidRPr="00AB11A9" w:rsidRDefault="005E2418" w:rsidP="00143E7C">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E2418" w:rsidRPr="00AB11A9">
        <w:tc>
          <w:tcPr>
            <w:tcW w:w="1135" w:type="dxa"/>
            <w:vAlign w:val="center"/>
          </w:tcPr>
          <w:p w:rsidR="005E2418" w:rsidRPr="00AB11A9" w:rsidRDefault="005E2418" w:rsidP="005E24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E2418" w:rsidRPr="00AB11A9" w:rsidRDefault="005E2418" w:rsidP="00143E7C">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E2418" w:rsidRPr="00AB11A9">
        <w:tc>
          <w:tcPr>
            <w:tcW w:w="1135" w:type="dxa"/>
            <w:vAlign w:val="center"/>
          </w:tcPr>
          <w:p w:rsidR="005E2418" w:rsidRPr="00AB11A9" w:rsidRDefault="005E2418" w:rsidP="005E24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E2418" w:rsidRPr="00AB11A9" w:rsidRDefault="005E2418" w:rsidP="00143E7C">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5E2418" w:rsidRPr="00AB11A9" w:rsidRDefault="005E2418" w:rsidP="00143E7C">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5E2418" w:rsidRPr="00AB11A9">
        <w:trPr>
          <w:trHeight w:val="421"/>
        </w:trPr>
        <w:tc>
          <w:tcPr>
            <w:tcW w:w="1135" w:type="dxa"/>
            <w:vAlign w:val="center"/>
          </w:tcPr>
          <w:p w:rsidR="005E2418" w:rsidRPr="00AB11A9" w:rsidRDefault="005E2418" w:rsidP="005E24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E2418" w:rsidRPr="00AB11A9" w:rsidRDefault="005E2418" w:rsidP="00143E7C">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5E2418" w:rsidRPr="00AB11A9" w:rsidRDefault="005E2418" w:rsidP="005E241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5E2418" w:rsidRPr="00AB11A9" w:rsidRDefault="005E2418" w:rsidP="005E241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E2418" w:rsidRPr="00AB11A9">
        <w:tc>
          <w:tcPr>
            <w:tcW w:w="1135" w:type="dxa"/>
            <w:vAlign w:val="center"/>
          </w:tcPr>
          <w:p w:rsidR="005E2418" w:rsidRPr="00AB11A9" w:rsidRDefault="005E2418" w:rsidP="005E241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E2418" w:rsidRPr="00AB11A9" w:rsidRDefault="005E2418" w:rsidP="00143E7C">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5E2418" w:rsidRPr="005E2418" w:rsidRDefault="005E2418" w:rsidP="005E2418">
            <w:pPr>
              <w:ind w:firstLineChars="200" w:firstLine="420"/>
              <w:rPr>
                <w:rFonts w:ascii="宋体" w:hAnsi="宋体" w:cs="Times New Roman"/>
                <w:bCs/>
                <w:color w:val="FF0000"/>
                <w:szCs w:val="21"/>
              </w:rPr>
            </w:pPr>
            <w:r w:rsidRPr="005E2418">
              <w:rPr>
                <w:rFonts w:ascii="宋体" w:hAnsi="宋体" w:cs="Times New Roman" w:hint="eastAsia"/>
                <w:bCs/>
                <w:color w:val="FF0000"/>
                <w:szCs w:val="21"/>
              </w:rPr>
              <w:t>从中华人民共和国境内提供的货物：</w:t>
            </w:r>
          </w:p>
          <w:p w:rsidR="005E2418" w:rsidRPr="005E2418" w:rsidRDefault="005E2418" w:rsidP="005E2418">
            <w:pPr>
              <w:ind w:firstLineChars="200" w:firstLine="420"/>
              <w:rPr>
                <w:rFonts w:ascii="宋体" w:hAnsi="宋体" w:cs="Times New Roman"/>
                <w:bCs/>
                <w:color w:val="FF0000"/>
                <w:szCs w:val="21"/>
              </w:rPr>
            </w:pPr>
            <w:r w:rsidRPr="005E2418">
              <w:rPr>
                <w:rFonts w:ascii="宋体" w:hAnsi="宋体" w:cs="Times New Roman" w:hint="eastAsia"/>
                <w:bCs/>
                <w:color w:val="FF0000"/>
                <w:szCs w:val="21"/>
              </w:rPr>
              <w:t xml:space="preserve">　　验收合格后，设备无故障连续运行 1 </w:t>
            </w:r>
            <w:proofErr w:type="gramStart"/>
            <w:r w:rsidRPr="005E2418">
              <w:rPr>
                <w:rFonts w:ascii="宋体" w:hAnsi="宋体" w:cs="Times New Roman" w:hint="eastAsia"/>
                <w:bCs/>
                <w:color w:val="FF0000"/>
                <w:szCs w:val="21"/>
              </w:rPr>
              <w:t>个</w:t>
            </w:r>
            <w:proofErr w:type="gramEnd"/>
            <w:r w:rsidRPr="005E2418">
              <w:rPr>
                <w:rFonts w:ascii="宋体" w:hAnsi="宋体" w:cs="Times New Roman" w:hint="eastAsia"/>
                <w:bCs/>
                <w:color w:val="FF0000"/>
                <w:szCs w:val="21"/>
              </w:rPr>
              <w:t>月后需方整理相关付款资料，经校内审批后支付货款。</w:t>
            </w:r>
          </w:p>
          <w:p w:rsidR="00143E7C" w:rsidRDefault="00143E7C" w:rsidP="00143E7C">
            <w:pPr>
              <w:ind w:firstLineChars="200" w:firstLine="420"/>
              <w:rPr>
                <w:rFonts w:ascii="宋体" w:hAnsi="宋体" w:cs="Times New Roman"/>
                <w:bCs/>
                <w:color w:val="FF0000"/>
                <w:szCs w:val="21"/>
              </w:rPr>
            </w:pPr>
          </w:p>
          <w:p w:rsidR="00143E7C" w:rsidRPr="005E2418" w:rsidRDefault="00143E7C" w:rsidP="00143E7C">
            <w:pPr>
              <w:ind w:firstLineChars="200" w:firstLine="420"/>
              <w:rPr>
                <w:rFonts w:ascii="宋体" w:hAnsi="宋体" w:cs="Times New Roman"/>
                <w:bCs/>
                <w:color w:val="FF0000"/>
                <w:szCs w:val="21"/>
              </w:rPr>
            </w:pPr>
            <w:r w:rsidRPr="005E2418">
              <w:rPr>
                <w:rFonts w:ascii="宋体" w:hAnsi="宋体" w:cs="Times New Roman" w:hint="eastAsia"/>
                <w:bCs/>
                <w:color w:val="FF0000"/>
                <w:szCs w:val="21"/>
              </w:rPr>
              <w:t>从中华人民共和国境</w:t>
            </w:r>
            <w:r>
              <w:rPr>
                <w:rFonts w:ascii="宋体" w:hAnsi="宋体" w:cs="Times New Roman" w:hint="eastAsia"/>
                <w:bCs/>
                <w:color w:val="FF0000"/>
                <w:szCs w:val="21"/>
              </w:rPr>
              <w:t>外</w:t>
            </w:r>
            <w:r w:rsidRPr="005E2418">
              <w:rPr>
                <w:rFonts w:ascii="宋体" w:hAnsi="宋体" w:cs="Times New Roman" w:hint="eastAsia"/>
                <w:bCs/>
                <w:color w:val="FF0000"/>
                <w:szCs w:val="21"/>
              </w:rPr>
              <w:t>提供的货物：</w:t>
            </w:r>
          </w:p>
          <w:p w:rsidR="005E2418" w:rsidRPr="005E2418" w:rsidRDefault="005E2418" w:rsidP="00143E7C">
            <w:pPr>
              <w:ind w:firstLineChars="400" w:firstLine="840"/>
              <w:rPr>
                <w:rFonts w:ascii="宋体" w:hAnsi="宋体" w:cs="Times New Roman"/>
                <w:bCs/>
                <w:color w:val="FF0000"/>
                <w:szCs w:val="21"/>
              </w:rPr>
            </w:pPr>
            <w:r w:rsidRPr="005E2418">
              <w:rPr>
                <w:rFonts w:ascii="宋体" w:hAnsi="宋体" w:cs="Times New Roman" w:hint="eastAsia"/>
                <w:bCs/>
                <w:color w:val="FF0000"/>
                <w:szCs w:val="21"/>
              </w:rPr>
              <w:t>支付总价上限为中标的人民币价格。</w:t>
            </w:r>
          </w:p>
          <w:p w:rsidR="005E2418" w:rsidRPr="005E2418" w:rsidRDefault="005E2418" w:rsidP="005E2418">
            <w:pPr>
              <w:ind w:firstLineChars="200" w:firstLine="420"/>
              <w:rPr>
                <w:rFonts w:ascii="宋体" w:hAnsi="宋体" w:cs="Times New Roman"/>
                <w:bCs/>
                <w:color w:val="FF0000"/>
                <w:szCs w:val="21"/>
              </w:rPr>
            </w:pPr>
            <w:r w:rsidRPr="005E2418">
              <w:rPr>
                <w:rFonts w:ascii="宋体" w:hAnsi="宋体" w:cs="Times New Roman" w:hint="eastAsia"/>
                <w:bCs/>
                <w:color w:val="FF0000"/>
                <w:szCs w:val="21"/>
              </w:rPr>
              <w:t xml:space="preserve">　　货物验收合格并连续运行 1 </w:t>
            </w:r>
            <w:proofErr w:type="gramStart"/>
            <w:r w:rsidRPr="005E2418">
              <w:rPr>
                <w:rFonts w:ascii="宋体" w:hAnsi="宋体" w:cs="Times New Roman" w:hint="eastAsia"/>
                <w:bCs/>
                <w:color w:val="FF0000"/>
                <w:szCs w:val="21"/>
              </w:rPr>
              <w:t>个</w:t>
            </w:r>
            <w:proofErr w:type="gramEnd"/>
            <w:r w:rsidRPr="005E2418">
              <w:rPr>
                <w:rFonts w:ascii="宋体" w:hAnsi="宋体" w:cs="Times New Roman" w:hint="eastAsia"/>
                <w:bCs/>
                <w:color w:val="FF0000"/>
                <w:szCs w:val="21"/>
              </w:rPr>
              <w:t>月无故障后，整理报账资料，向财政局申请付款（合同执行期间产生的美元汇率损失由卖方承担）。</w:t>
            </w:r>
          </w:p>
          <w:p w:rsidR="005E2418" w:rsidRPr="00BF13D8" w:rsidRDefault="005E2418" w:rsidP="005E2418">
            <w:pPr>
              <w:ind w:firstLineChars="200" w:firstLine="420"/>
              <w:rPr>
                <w:rFonts w:ascii="宋体" w:hAnsi="宋体" w:cs="Times New Roman"/>
                <w:sz w:val="24"/>
                <w:szCs w:val="24"/>
              </w:rPr>
            </w:pPr>
            <w:r w:rsidRPr="005E2418">
              <w:rPr>
                <w:rFonts w:ascii="宋体" w:hAnsi="宋体" w:cs="Times New Roman" w:hint="eastAsia"/>
                <w:bCs/>
                <w:color w:val="FF0000"/>
                <w:szCs w:val="21"/>
              </w:rPr>
              <w:t xml:space="preserve">　　代理费由供方支付。</w:t>
            </w:r>
          </w:p>
        </w:tc>
      </w:tr>
      <w:tr w:rsidR="005E2418" w:rsidRPr="00AB11A9">
        <w:tc>
          <w:tcPr>
            <w:tcW w:w="1135" w:type="dxa"/>
            <w:vAlign w:val="center"/>
          </w:tcPr>
          <w:p w:rsidR="005E2418" w:rsidRPr="00AB11A9" w:rsidRDefault="005E2418" w:rsidP="005E241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E2418" w:rsidRPr="00AB11A9" w:rsidRDefault="005E2418" w:rsidP="00143E7C">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5E2418" w:rsidRPr="00AB11A9" w:rsidRDefault="005E2418" w:rsidP="005E241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5E2418" w:rsidRPr="00AB11A9" w:rsidRDefault="005E2418" w:rsidP="00143E7C">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w:t>
            </w:r>
            <w:r w:rsidRPr="00AB11A9">
              <w:rPr>
                <w:rFonts w:ascii="宋体" w:hAnsi="宋体" w:cs="Times New Roman" w:hint="eastAsia"/>
                <w:sz w:val="24"/>
                <w:szCs w:val="24"/>
              </w:rPr>
              <w:lastRenderedPageBreak/>
              <w:t>后技术支持服务，开通热线电话接受采购人的电话技术咨询，如故障不能排除，中标人应在</w:t>
            </w:r>
            <w:r>
              <w:rPr>
                <w:rFonts w:ascii="宋体" w:hAnsi="宋体" w:cs="Times New Roman" w:hint="eastAsia"/>
                <w:color w:val="FF0000"/>
                <w:sz w:val="24"/>
                <w:szCs w:val="24"/>
                <w:u w:val="single"/>
              </w:rPr>
              <w:t>10日内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5E2418" w:rsidRPr="00AB11A9" w:rsidRDefault="005E2418" w:rsidP="005E241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5E2418" w:rsidRPr="00AB11A9" w:rsidRDefault="005E2418" w:rsidP="005E241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5E2418" w:rsidRPr="00AB11A9" w:rsidRDefault="005E2418" w:rsidP="00143E7C">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5E2418" w:rsidRPr="00AB11A9" w:rsidRDefault="005E2418" w:rsidP="005E241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5E2418" w:rsidRPr="00AB11A9" w:rsidRDefault="005E2418" w:rsidP="005E241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5E2418" w:rsidRPr="00AB11A9" w:rsidRDefault="005E2418" w:rsidP="005E241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5E2418" w:rsidRPr="00AB11A9">
        <w:tc>
          <w:tcPr>
            <w:tcW w:w="1135" w:type="dxa"/>
            <w:vAlign w:val="center"/>
          </w:tcPr>
          <w:p w:rsidR="005E2418" w:rsidRPr="00AB11A9" w:rsidRDefault="005E2418" w:rsidP="005E241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E2418" w:rsidRPr="00AB11A9" w:rsidRDefault="005E2418" w:rsidP="00143E7C">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5E2418" w:rsidRDefault="005E2418" w:rsidP="00143E7C">
      <w:pPr>
        <w:spacing w:line="360" w:lineRule="auto"/>
        <w:ind w:left="420"/>
        <w:jc w:val="center"/>
        <w:rPr>
          <w:rFonts w:ascii="宋体" w:hAnsi="宋体" w:cs="Times New Roman"/>
          <w:b/>
          <w:color w:val="FF0000"/>
          <w:sz w:val="24"/>
          <w:szCs w:val="24"/>
        </w:rPr>
      </w:pPr>
    </w:p>
    <w:p w:rsidR="005E2418" w:rsidRDefault="005E241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E2418" w:rsidRDefault="005E241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E2418" w:rsidRDefault="005E241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E2418" w:rsidRDefault="005E2418">
      <w:pPr>
        <w:widowControl/>
        <w:jc w:val="left"/>
        <w:rPr>
          <w:rFonts w:ascii="宋体" w:hAnsi="宋体" w:cs="Times New Roman"/>
          <w:b/>
          <w:kern w:val="0"/>
          <w:sz w:val="44"/>
          <w:szCs w:val="44"/>
        </w:rPr>
      </w:pPr>
      <w:r>
        <w:rPr>
          <w:rFonts w:ascii="宋体" w:hAnsi="宋体" w:cs="Times New Roman"/>
          <w:b/>
          <w:kern w:val="0"/>
          <w:sz w:val="44"/>
          <w:szCs w:val="44"/>
        </w:rPr>
        <w:br w:type="page"/>
      </w:r>
    </w:p>
    <w:p w:rsidR="005E2418" w:rsidRPr="00F30A19" w:rsidRDefault="005E241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rsidR="005E2418" w:rsidRPr="00AB11A9" w:rsidRDefault="005E2418">
      <w:pPr>
        <w:autoSpaceDE w:val="0"/>
        <w:autoSpaceDN w:val="0"/>
        <w:adjustRightInd w:val="0"/>
        <w:spacing w:line="500" w:lineRule="atLeast"/>
        <w:ind w:left="425" w:hanging="425"/>
        <w:jc w:val="center"/>
        <w:outlineLvl w:val="0"/>
        <w:rPr>
          <w:rFonts w:ascii="宋体" w:hAnsi="宋体" w:cs="Times New Roman"/>
          <w:b/>
          <w:sz w:val="24"/>
          <w:szCs w:val="20"/>
        </w:rPr>
      </w:pPr>
    </w:p>
    <w:p w:rsidR="005E2418" w:rsidRPr="00AB11A9" w:rsidRDefault="005E2418" w:rsidP="00143E7C">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5E2418"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5E2418" w:rsidRPr="00AB11A9" w:rsidRDefault="005E2418" w:rsidP="00143E7C">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5E2418" w:rsidRPr="00AB11A9" w:rsidRDefault="005E2418" w:rsidP="00143E7C">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5E2418" w:rsidRDefault="005E241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E2418" w:rsidRDefault="005E241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E2418" w:rsidRDefault="005E241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E2418" w:rsidRPr="00AB11A9" w:rsidRDefault="005E241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E2418" w:rsidRPr="00AB11A9" w:rsidRDefault="005E2418" w:rsidP="00143E7C">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5E2418" w:rsidRPr="00AB11A9" w:rsidRDefault="005E2418" w:rsidP="00143E7C">
      <w:pPr>
        <w:rPr>
          <w:rFonts w:ascii="宋体" w:hAnsi="宋体" w:cs="Times New Roman"/>
          <w:sz w:val="24"/>
          <w:szCs w:val="24"/>
        </w:rPr>
      </w:pPr>
    </w:p>
    <w:p w:rsidR="005E2418" w:rsidRPr="00AB11A9" w:rsidRDefault="005E2418" w:rsidP="00143E7C">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5E2418" w:rsidRPr="00AB11A9" w:rsidRDefault="005E2418" w:rsidP="00143E7C">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5E2418" w:rsidRPr="00AB11A9" w:rsidRDefault="005E2418" w:rsidP="00143E7C">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5E2418" w:rsidRPr="00AB11A9" w:rsidRDefault="005E2418" w:rsidP="00143E7C">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5E2418" w:rsidRPr="00AB11A9" w:rsidRDefault="005E2418" w:rsidP="00143E7C">
      <w:pPr>
        <w:spacing w:line="400" w:lineRule="exact"/>
        <w:rPr>
          <w:rFonts w:ascii="宋体" w:hAnsi="宋体" w:cs="Times New Roman"/>
          <w:szCs w:val="21"/>
        </w:rPr>
      </w:pPr>
      <w:r w:rsidRPr="00AB11A9">
        <w:rPr>
          <w:rFonts w:ascii="宋体" w:hAnsi="宋体" w:cs="Times New Roman" w:hint="eastAsia"/>
          <w:szCs w:val="21"/>
        </w:rPr>
        <w:t>主营（产）：</w:t>
      </w:r>
    </w:p>
    <w:p w:rsidR="005E2418" w:rsidRPr="00AB11A9" w:rsidRDefault="005E2418" w:rsidP="00143E7C">
      <w:pPr>
        <w:spacing w:line="400" w:lineRule="exact"/>
        <w:rPr>
          <w:rFonts w:ascii="宋体" w:hAnsi="宋体" w:cs="Times New Roman"/>
          <w:szCs w:val="21"/>
        </w:rPr>
      </w:pPr>
      <w:r w:rsidRPr="00AB11A9">
        <w:rPr>
          <w:rFonts w:ascii="宋体" w:hAnsi="宋体" w:cs="Times New Roman" w:hint="eastAsia"/>
          <w:szCs w:val="21"/>
        </w:rPr>
        <w:t>兼营（产）：</w:t>
      </w:r>
    </w:p>
    <w:p w:rsidR="005E2418" w:rsidRPr="00AB11A9" w:rsidRDefault="005E2418" w:rsidP="00143E7C">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5E2418" w:rsidRPr="00AB11A9" w:rsidRDefault="005E2418" w:rsidP="00143E7C">
      <w:pPr>
        <w:spacing w:line="400" w:lineRule="exact"/>
        <w:rPr>
          <w:rFonts w:ascii="宋体" w:hAnsi="宋体" w:cs="Times New Roman"/>
          <w:szCs w:val="21"/>
        </w:rPr>
      </w:pPr>
      <w:r w:rsidRPr="00AB11A9">
        <w:rPr>
          <w:rFonts w:ascii="宋体" w:hAnsi="宋体" w:cs="Times New Roman" w:hint="eastAsia"/>
          <w:szCs w:val="21"/>
        </w:rPr>
        <w:t>主营：</w:t>
      </w:r>
    </w:p>
    <w:p w:rsidR="005E2418" w:rsidRPr="00AB11A9" w:rsidRDefault="005E2418" w:rsidP="00143E7C">
      <w:pPr>
        <w:spacing w:line="400" w:lineRule="exact"/>
        <w:rPr>
          <w:rFonts w:ascii="宋体" w:hAnsi="宋体" w:cs="Times New Roman"/>
          <w:szCs w:val="21"/>
        </w:rPr>
      </w:pPr>
      <w:r w:rsidRPr="00AB11A9">
        <w:rPr>
          <w:rFonts w:ascii="宋体" w:hAnsi="宋体" w:cs="Times New Roman" w:hint="eastAsia"/>
          <w:szCs w:val="21"/>
        </w:rPr>
        <w:t>兼营：</w:t>
      </w:r>
    </w:p>
    <w:p w:rsidR="005E2418" w:rsidRPr="00AB11A9" w:rsidRDefault="005E2418" w:rsidP="00143E7C">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5E2418" w:rsidRPr="00AB11A9" w:rsidRDefault="005E2418" w:rsidP="00143E7C">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5E2418" w:rsidRPr="00AB11A9" w:rsidRDefault="005E241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E2418" w:rsidRPr="00AB11A9" w:rsidRDefault="005E241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E2418" w:rsidRPr="00AB11A9" w:rsidRDefault="005E241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E2418" w:rsidRPr="00AB11A9" w:rsidRDefault="005E241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E2418" w:rsidRPr="00AB11A9" w:rsidRDefault="005E2418" w:rsidP="00143E7C">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5E2418" w:rsidRPr="00AB11A9" w:rsidRDefault="005E241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5E2418" w:rsidRPr="00AB11A9" w:rsidRDefault="005E241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5E2418" w:rsidRPr="00AB11A9" w:rsidRDefault="005E241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5E2418" w:rsidRPr="00AB11A9" w:rsidRDefault="005E241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5E2418" w:rsidRPr="00AB11A9" w:rsidRDefault="005E241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5E2418" w:rsidRPr="00AB11A9" w:rsidRDefault="005E241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5E2418" w:rsidRPr="00AB11A9" w:rsidRDefault="005E2418">
      <w:pPr>
        <w:spacing w:line="360" w:lineRule="auto"/>
        <w:ind w:firstLineChars="200" w:firstLine="480"/>
        <w:rPr>
          <w:rFonts w:ascii="宋体" w:hAnsi="宋体" w:cs="Times New Roman"/>
          <w:color w:val="000000"/>
          <w:sz w:val="24"/>
          <w:szCs w:val="24"/>
        </w:rPr>
      </w:pPr>
    </w:p>
    <w:p w:rsidR="005E2418" w:rsidRPr="00AB11A9" w:rsidRDefault="005E241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5E2418" w:rsidRPr="00AB11A9" w:rsidRDefault="005E241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5E2418" w:rsidRPr="00AB11A9" w:rsidRDefault="005E2418">
      <w:pPr>
        <w:spacing w:line="360" w:lineRule="auto"/>
        <w:rPr>
          <w:rFonts w:ascii="宋体" w:hAnsi="宋体" w:cs="Times New Roman"/>
          <w:color w:val="000000"/>
          <w:sz w:val="24"/>
          <w:szCs w:val="24"/>
        </w:rPr>
      </w:pPr>
    </w:p>
    <w:p w:rsidR="005E2418" w:rsidRPr="00AB11A9" w:rsidRDefault="005E2418">
      <w:pPr>
        <w:spacing w:line="360" w:lineRule="auto"/>
        <w:rPr>
          <w:rFonts w:ascii="宋体" w:hAnsi="宋体" w:cs="Times New Roman"/>
          <w:color w:val="000000"/>
          <w:sz w:val="24"/>
          <w:szCs w:val="24"/>
        </w:rPr>
      </w:pPr>
    </w:p>
    <w:p w:rsidR="005E2418" w:rsidRPr="00AB11A9" w:rsidRDefault="005E241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5E2418" w:rsidRPr="00AB11A9" w:rsidRDefault="005E241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5E2418" w:rsidRPr="00AB11A9" w:rsidRDefault="005E241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5E2418" w:rsidRPr="00AB11A9" w:rsidRDefault="005E2418">
      <w:pPr>
        <w:spacing w:line="360" w:lineRule="auto"/>
        <w:ind w:firstLineChars="200" w:firstLine="480"/>
        <w:rPr>
          <w:rFonts w:ascii="宋体" w:hAnsi="宋体" w:cs="Times New Roman"/>
          <w:color w:val="000000"/>
          <w:sz w:val="24"/>
          <w:szCs w:val="24"/>
        </w:rPr>
      </w:pPr>
    </w:p>
    <w:p w:rsidR="005E2418" w:rsidRPr="00AB11A9" w:rsidRDefault="005E241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5E2418" w:rsidRPr="00AB11A9" w:rsidRDefault="005E2418">
      <w:pPr>
        <w:spacing w:line="360" w:lineRule="auto"/>
        <w:ind w:firstLineChars="200" w:firstLine="480"/>
        <w:rPr>
          <w:rFonts w:ascii="宋体" w:hAnsi="宋体" w:cs="Times New Roman"/>
          <w:color w:val="000000"/>
          <w:sz w:val="24"/>
          <w:szCs w:val="24"/>
        </w:rPr>
      </w:pPr>
    </w:p>
    <w:p w:rsidR="005E2418" w:rsidRPr="00AB11A9" w:rsidRDefault="005E2418">
      <w:pPr>
        <w:spacing w:line="360" w:lineRule="auto"/>
        <w:ind w:firstLineChars="200" w:firstLine="480"/>
        <w:rPr>
          <w:rFonts w:ascii="宋体" w:hAnsi="宋体" w:cs="Times New Roman"/>
          <w:color w:val="000000"/>
          <w:sz w:val="24"/>
          <w:szCs w:val="24"/>
        </w:rPr>
      </w:pPr>
    </w:p>
    <w:p w:rsidR="005E2418" w:rsidRPr="00AB11A9" w:rsidRDefault="005E2418">
      <w:pPr>
        <w:spacing w:line="360" w:lineRule="auto"/>
        <w:ind w:firstLineChars="200" w:firstLine="480"/>
        <w:rPr>
          <w:rFonts w:ascii="宋体" w:hAnsi="宋体" w:cs="Times New Roman"/>
          <w:color w:val="000000"/>
          <w:sz w:val="24"/>
          <w:szCs w:val="24"/>
        </w:rPr>
      </w:pPr>
    </w:p>
    <w:p w:rsidR="005E2418" w:rsidRPr="00AB11A9" w:rsidRDefault="005E2418">
      <w:pPr>
        <w:spacing w:line="360" w:lineRule="auto"/>
        <w:ind w:firstLineChars="200" w:firstLine="480"/>
        <w:rPr>
          <w:rFonts w:ascii="宋体" w:hAnsi="宋体" w:cs="Times New Roman"/>
          <w:color w:val="FF0000"/>
          <w:sz w:val="24"/>
          <w:szCs w:val="24"/>
        </w:rPr>
      </w:pPr>
    </w:p>
    <w:p w:rsidR="005E2418" w:rsidRPr="00AB11A9" w:rsidRDefault="005E2418">
      <w:pPr>
        <w:spacing w:line="360" w:lineRule="auto"/>
        <w:ind w:firstLineChars="200" w:firstLine="480"/>
        <w:rPr>
          <w:rFonts w:ascii="宋体" w:hAnsi="宋体" w:cs="Times New Roman"/>
          <w:color w:val="FF0000"/>
          <w:sz w:val="24"/>
          <w:szCs w:val="24"/>
        </w:rPr>
      </w:pPr>
    </w:p>
    <w:p w:rsidR="005E2418" w:rsidRPr="00AB11A9" w:rsidRDefault="005E2418">
      <w:pPr>
        <w:spacing w:line="360" w:lineRule="auto"/>
        <w:ind w:firstLineChars="200" w:firstLine="480"/>
        <w:rPr>
          <w:rFonts w:ascii="宋体" w:hAnsi="宋体" w:cs="Times New Roman"/>
          <w:color w:val="FF0000"/>
          <w:sz w:val="24"/>
          <w:szCs w:val="24"/>
        </w:rPr>
      </w:pPr>
    </w:p>
    <w:p w:rsidR="005E2418" w:rsidRPr="00AB11A9" w:rsidRDefault="005E2418">
      <w:pPr>
        <w:spacing w:line="360" w:lineRule="auto"/>
        <w:ind w:firstLineChars="200" w:firstLine="480"/>
        <w:rPr>
          <w:rFonts w:ascii="宋体" w:hAnsi="宋体" w:cs="Times New Roman"/>
          <w:color w:val="FF0000"/>
          <w:sz w:val="24"/>
          <w:szCs w:val="24"/>
        </w:rPr>
      </w:pPr>
    </w:p>
    <w:p w:rsidR="005E2418" w:rsidRPr="00AB11A9" w:rsidRDefault="005E2418">
      <w:pPr>
        <w:spacing w:line="360" w:lineRule="auto"/>
        <w:ind w:firstLineChars="200" w:firstLine="480"/>
        <w:rPr>
          <w:rFonts w:ascii="宋体" w:hAnsi="宋体" w:cs="Times New Roman"/>
          <w:color w:val="FF0000"/>
          <w:sz w:val="24"/>
          <w:szCs w:val="24"/>
        </w:rPr>
      </w:pPr>
    </w:p>
    <w:p w:rsidR="005E2418" w:rsidRPr="00AB11A9" w:rsidRDefault="005E2418">
      <w:pPr>
        <w:spacing w:line="360" w:lineRule="auto"/>
        <w:ind w:firstLineChars="200" w:firstLine="480"/>
        <w:rPr>
          <w:rFonts w:ascii="宋体" w:hAnsi="宋体" w:cs="Times New Roman"/>
          <w:color w:val="FF0000"/>
          <w:sz w:val="24"/>
          <w:szCs w:val="24"/>
        </w:rPr>
      </w:pPr>
    </w:p>
    <w:p w:rsidR="005E2418" w:rsidRPr="00AB11A9" w:rsidRDefault="005E2418" w:rsidP="00143E7C">
      <w:pPr>
        <w:pStyle w:val="USE1"/>
        <w:numPr>
          <w:ilvl w:val="0"/>
          <w:numId w:val="0"/>
        </w:numPr>
        <w:spacing w:line="360" w:lineRule="auto"/>
        <w:jc w:val="center"/>
        <w:outlineLvl w:val="2"/>
        <w:rPr>
          <w:szCs w:val="24"/>
        </w:rPr>
      </w:pPr>
      <w:r w:rsidRPr="00AB11A9">
        <w:rPr>
          <w:rFonts w:hint="eastAsia"/>
          <w:szCs w:val="24"/>
        </w:rPr>
        <w:t>三、投标书</w:t>
      </w:r>
    </w:p>
    <w:p w:rsidR="005E2418" w:rsidRPr="00AB11A9" w:rsidRDefault="005E2418" w:rsidP="00143E7C">
      <w:pPr>
        <w:spacing w:line="360" w:lineRule="auto"/>
        <w:jc w:val="left"/>
        <w:rPr>
          <w:rFonts w:ascii="宋体" w:hAnsi="宋体"/>
          <w:sz w:val="24"/>
        </w:rPr>
      </w:pPr>
      <w:r w:rsidRPr="00AB11A9">
        <w:rPr>
          <w:rFonts w:ascii="宋体" w:hAnsi="宋体" w:hint="eastAsia"/>
          <w:sz w:val="24"/>
        </w:rPr>
        <w:t>致：深圳大学招投标管理中心</w:t>
      </w:r>
    </w:p>
    <w:p w:rsidR="005E2418" w:rsidRPr="00AB11A9" w:rsidRDefault="005E2418" w:rsidP="00143E7C">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5E2418" w:rsidRPr="00AB11A9" w:rsidRDefault="005E2418" w:rsidP="00143E7C">
      <w:pPr>
        <w:pStyle w:val="a9"/>
        <w:spacing w:before="0" w:beforeAutospacing="0" w:after="0" w:afterAutospacing="0" w:line="360" w:lineRule="auto"/>
        <w:rPr>
          <w:color w:val="auto"/>
        </w:rPr>
      </w:pPr>
      <w:r w:rsidRPr="00AB11A9">
        <w:rPr>
          <w:rFonts w:hint="eastAsia"/>
          <w:color w:val="auto"/>
        </w:rPr>
        <w:t>投标文件包括以下部分：</w:t>
      </w:r>
    </w:p>
    <w:p w:rsidR="005E2418" w:rsidRPr="00AB11A9" w:rsidRDefault="005E2418" w:rsidP="005E241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5E2418" w:rsidRPr="00AB11A9" w:rsidRDefault="005E2418" w:rsidP="005E241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5E2418" w:rsidRPr="00AB11A9" w:rsidRDefault="005E2418" w:rsidP="005E241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5E2418" w:rsidRPr="00AB11A9" w:rsidRDefault="005E2418" w:rsidP="005E241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5E2418" w:rsidRPr="00AB11A9" w:rsidRDefault="005E2418" w:rsidP="005E241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5E2418" w:rsidRPr="00AB11A9" w:rsidRDefault="005E2418" w:rsidP="00143E7C">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5E2418" w:rsidRPr="00AB11A9" w:rsidRDefault="005E2418" w:rsidP="005E241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5E2418" w:rsidRPr="00AB11A9" w:rsidRDefault="005E2418" w:rsidP="005E241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5E2418" w:rsidRPr="00AB11A9" w:rsidRDefault="005E2418" w:rsidP="005E241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5E2418" w:rsidRPr="00AB11A9" w:rsidRDefault="005E2418" w:rsidP="005E241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5E2418" w:rsidRPr="00AB11A9" w:rsidRDefault="005E2418" w:rsidP="005E241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5E2418" w:rsidRPr="00AB11A9" w:rsidRDefault="005E2418" w:rsidP="005E241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5E2418" w:rsidRPr="00AB11A9" w:rsidRDefault="005E2418" w:rsidP="005E241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5E2418" w:rsidRPr="00AB11A9" w:rsidRDefault="005E2418" w:rsidP="005E241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5E2418" w:rsidRPr="00AB11A9" w:rsidRDefault="005E2418" w:rsidP="00143E7C">
      <w:pPr>
        <w:spacing w:line="360" w:lineRule="auto"/>
        <w:ind w:left="210"/>
        <w:rPr>
          <w:rFonts w:ascii="宋体" w:hAnsi="宋体"/>
          <w:sz w:val="24"/>
        </w:rPr>
      </w:pPr>
    </w:p>
    <w:p w:rsidR="005E2418" w:rsidRPr="00AB11A9" w:rsidRDefault="005E2418" w:rsidP="00143E7C">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5E2418" w:rsidRPr="00AB11A9" w:rsidRDefault="005E2418" w:rsidP="00143E7C">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5E2418" w:rsidRPr="00AB11A9" w:rsidRDefault="005E2418" w:rsidP="00143E7C">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5E2418" w:rsidRPr="00AB11A9" w:rsidRDefault="005E2418" w:rsidP="00143E7C">
      <w:pPr>
        <w:tabs>
          <w:tab w:val="left" w:pos="-3780"/>
        </w:tabs>
        <w:snapToGrid w:val="0"/>
        <w:spacing w:line="360" w:lineRule="auto"/>
        <w:ind w:firstLineChars="100" w:firstLine="240"/>
        <w:rPr>
          <w:rFonts w:ascii="宋体" w:hAnsi="宋体"/>
          <w:sz w:val="24"/>
          <w:u w:val="single"/>
        </w:rPr>
      </w:pPr>
    </w:p>
    <w:p w:rsidR="005E2418" w:rsidRPr="00AB11A9" w:rsidRDefault="005E2418" w:rsidP="00143E7C">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5E2418" w:rsidRPr="00AB11A9" w:rsidRDefault="005E2418" w:rsidP="00143E7C">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5E2418" w:rsidRPr="00AB11A9" w:rsidRDefault="005E2418" w:rsidP="00143E7C">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5E2418" w:rsidRPr="00AB11A9" w:rsidRDefault="005E2418" w:rsidP="00143E7C">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5E2418" w:rsidRPr="00AB11A9" w:rsidRDefault="005E2418" w:rsidP="00143E7C">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5E2418" w:rsidRPr="00AB11A9" w:rsidRDefault="005E2418">
      <w:pPr>
        <w:tabs>
          <w:tab w:val="left" w:pos="-3780"/>
        </w:tabs>
        <w:spacing w:line="500" w:lineRule="atLeast"/>
        <w:ind w:left="5145"/>
        <w:rPr>
          <w:rFonts w:ascii="宋体" w:hAnsi="宋体" w:cs="Times New Roman"/>
          <w:szCs w:val="20"/>
        </w:rPr>
      </w:pPr>
    </w:p>
    <w:p w:rsidR="005E2418" w:rsidRPr="00AB11A9" w:rsidRDefault="005E2418" w:rsidP="00143E7C">
      <w:pPr>
        <w:pStyle w:val="USE1"/>
        <w:numPr>
          <w:ilvl w:val="0"/>
          <w:numId w:val="0"/>
        </w:numPr>
        <w:spacing w:line="360" w:lineRule="auto"/>
        <w:jc w:val="center"/>
        <w:outlineLvl w:val="2"/>
        <w:rPr>
          <w:szCs w:val="24"/>
        </w:rPr>
      </w:pPr>
      <w:r w:rsidRPr="00AB11A9">
        <w:rPr>
          <w:rFonts w:hint="eastAsia"/>
          <w:szCs w:val="24"/>
        </w:rPr>
        <w:t>四、投标资格证明文件</w:t>
      </w:r>
    </w:p>
    <w:p w:rsidR="005E2418" w:rsidRPr="00AB11A9" w:rsidRDefault="005E2418" w:rsidP="00143E7C">
      <w:pPr>
        <w:pStyle w:val="15"/>
        <w:ind w:firstLineChars="200" w:firstLine="480"/>
        <w:jc w:val="left"/>
        <w:rPr>
          <w:rFonts w:cs="Times New Roman"/>
          <w:sz w:val="24"/>
          <w:szCs w:val="24"/>
          <w:u w:val="single"/>
        </w:rPr>
      </w:pPr>
    </w:p>
    <w:p w:rsidR="005E2418" w:rsidRPr="00AB11A9" w:rsidRDefault="005E2418" w:rsidP="00143E7C">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5E2418" w:rsidRPr="00AB11A9" w:rsidRDefault="005E2418" w:rsidP="00143E7C">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5E2418" w:rsidRPr="00AB11A9" w:rsidRDefault="005E2418" w:rsidP="00143E7C">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5E2418" w:rsidRPr="00AB11A9" w:rsidRDefault="005E2418" w:rsidP="00143E7C">
      <w:pPr>
        <w:pStyle w:val="15"/>
        <w:ind w:firstLineChars="150" w:firstLine="360"/>
        <w:rPr>
          <w:sz w:val="24"/>
          <w:szCs w:val="24"/>
        </w:rPr>
      </w:pPr>
    </w:p>
    <w:p w:rsidR="005E2418" w:rsidRPr="00AB11A9" w:rsidRDefault="005E2418" w:rsidP="00143E7C">
      <w:pPr>
        <w:pStyle w:val="15"/>
        <w:ind w:firstLineChars="200" w:firstLine="480"/>
        <w:rPr>
          <w:sz w:val="24"/>
          <w:szCs w:val="24"/>
        </w:rPr>
      </w:pPr>
      <w:r w:rsidRPr="00AB11A9">
        <w:rPr>
          <w:rFonts w:hint="eastAsia"/>
          <w:sz w:val="24"/>
          <w:szCs w:val="24"/>
        </w:rPr>
        <w:t>内容包括：</w:t>
      </w:r>
    </w:p>
    <w:p w:rsidR="005E2418" w:rsidRPr="00AB11A9" w:rsidRDefault="005E2418" w:rsidP="005E241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5E2418" w:rsidRPr="00AB11A9" w:rsidRDefault="005E2418" w:rsidP="005E241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5E2418" w:rsidRPr="00AB11A9" w:rsidRDefault="005E2418" w:rsidP="00143E7C">
      <w:pPr>
        <w:spacing w:line="360" w:lineRule="auto"/>
        <w:ind w:firstLineChars="150" w:firstLine="360"/>
        <w:rPr>
          <w:rFonts w:ascii="宋体" w:hAnsi="宋体"/>
          <w:sz w:val="24"/>
        </w:rPr>
      </w:pPr>
    </w:p>
    <w:p w:rsidR="005E2418" w:rsidRPr="00AB11A9" w:rsidRDefault="005E2418" w:rsidP="00143E7C">
      <w:pPr>
        <w:spacing w:line="360" w:lineRule="auto"/>
        <w:ind w:firstLineChars="150" w:firstLine="360"/>
        <w:rPr>
          <w:rFonts w:ascii="宋体" w:hAnsi="宋体"/>
          <w:sz w:val="24"/>
        </w:rPr>
      </w:pPr>
    </w:p>
    <w:p w:rsidR="005E2418" w:rsidRPr="00AB11A9" w:rsidRDefault="005E2418" w:rsidP="00143E7C">
      <w:pPr>
        <w:spacing w:line="360" w:lineRule="auto"/>
        <w:ind w:firstLineChars="150" w:firstLine="360"/>
        <w:rPr>
          <w:rFonts w:ascii="宋体" w:hAnsi="宋体"/>
          <w:sz w:val="24"/>
        </w:rPr>
      </w:pPr>
    </w:p>
    <w:p w:rsidR="005E2418" w:rsidRPr="00AB11A9" w:rsidRDefault="005E2418" w:rsidP="00143E7C">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5E2418" w:rsidRPr="00AB11A9" w:rsidRDefault="005E2418" w:rsidP="00143E7C">
      <w:pPr>
        <w:pStyle w:val="15"/>
        <w:ind w:firstLineChars="150" w:firstLine="360"/>
        <w:rPr>
          <w:sz w:val="24"/>
          <w:szCs w:val="24"/>
        </w:rPr>
      </w:pPr>
      <w:r w:rsidRPr="00AB11A9">
        <w:rPr>
          <w:rFonts w:hint="eastAsia"/>
          <w:sz w:val="24"/>
          <w:szCs w:val="24"/>
        </w:rPr>
        <w:t>日期     年   月   日</w:t>
      </w:r>
    </w:p>
    <w:p w:rsidR="005E2418" w:rsidRPr="00AB11A9" w:rsidRDefault="005E2418" w:rsidP="00143E7C">
      <w:pPr>
        <w:rPr>
          <w:rFonts w:ascii="宋体" w:hAnsi="宋体"/>
        </w:rPr>
      </w:pPr>
    </w:p>
    <w:p w:rsidR="005E2418" w:rsidRPr="00AB11A9" w:rsidRDefault="005E2418" w:rsidP="00143E7C">
      <w:pPr>
        <w:rPr>
          <w:rFonts w:ascii="宋体" w:hAnsi="宋体"/>
        </w:rPr>
      </w:pPr>
    </w:p>
    <w:p w:rsidR="005E2418" w:rsidRPr="00AB11A9" w:rsidRDefault="005E2418" w:rsidP="00143E7C">
      <w:pPr>
        <w:rPr>
          <w:rFonts w:ascii="宋体" w:hAnsi="宋体"/>
        </w:rPr>
      </w:pPr>
    </w:p>
    <w:p w:rsidR="005E2418" w:rsidRPr="00AB11A9" w:rsidRDefault="005E2418" w:rsidP="00143E7C">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5E2418" w:rsidRPr="00AB11A9" w:rsidRDefault="005E2418">
      <w:pPr>
        <w:tabs>
          <w:tab w:val="left" w:pos="0"/>
        </w:tabs>
        <w:spacing w:line="500" w:lineRule="atLeast"/>
        <w:ind w:left="496" w:firstLine="525"/>
        <w:rPr>
          <w:rFonts w:ascii="宋体" w:hAnsi="宋体" w:cs="Times New Roman"/>
          <w:szCs w:val="20"/>
        </w:rPr>
      </w:pPr>
    </w:p>
    <w:p w:rsidR="005E2418" w:rsidRPr="00AB11A9" w:rsidRDefault="005E2418">
      <w:pPr>
        <w:tabs>
          <w:tab w:val="left" w:pos="0"/>
        </w:tabs>
        <w:spacing w:line="500" w:lineRule="atLeast"/>
        <w:ind w:left="496" w:firstLine="525"/>
        <w:rPr>
          <w:rFonts w:ascii="宋体" w:hAnsi="宋体" w:cs="Times New Roman"/>
          <w:szCs w:val="20"/>
        </w:rPr>
      </w:pPr>
    </w:p>
    <w:p w:rsidR="005E2418" w:rsidRPr="00AB11A9" w:rsidRDefault="005E2418">
      <w:pPr>
        <w:tabs>
          <w:tab w:val="left" w:pos="0"/>
        </w:tabs>
        <w:spacing w:line="500" w:lineRule="atLeast"/>
        <w:ind w:left="496" w:firstLine="525"/>
        <w:rPr>
          <w:rFonts w:ascii="宋体" w:hAnsi="宋体" w:cs="Times New Roman"/>
          <w:szCs w:val="20"/>
        </w:rPr>
      </w:pPr>
    </w:p>
    <w:p w:rsidR="005E2418" w:rsidRPr="00AB11A9" w:rsidRDefault="005E2418">
      <w:pPr>
        <w:tabs>
          <w:tab w:val="left" w:pos="0"/>
        </w:tabs>
        <w:spacing w:line="500" w:lineRule="atLeast"/>
        <w:ind w:left="496" w:firstLine="525"/>
        <w:rPr>
          <w:rFonts w:ascii="宋体" w:hAnsi="宋体" w:cs="Times New Roman"/>
          <w:szCs w:val="20"/>
        </w:rPr>
      </w:pPr>
    </w:p>
    <w:p w:rsidR="005E2418" w:rsidRPr="00AB11A9" w:rsidRDefault="005E2418" w:rsidP="00143E7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5E2418" w:rsidRPr="00AB11A9" w:rsidRDefault="005E2418" w:rsidP="00143E7C">
      <w:pPr>
        <w:spacing w:line="360" w:lineRule="auto"/>
        <w:ind w:leftChars="72" w:left="151"/>
        <w:rPr>
          <w:rFonts w:ascii="宋体" w:hAnsi="宋体"/>
          <w:sz w:val="24"/>
        </w:rPr>
      </w:pPr>
      <w:r w:rsidRPr="00AB11A9">
        <w:rPr>
          <w:rFonts w:ascii="宋体" w:hAnsi="宋体" w:hint="eastAsia"/>
          <w:sz w:val="24"/>
        </w:rPr>
        <w:t>投标人名称：_________________ （公章）</w:t>
      </w:r>
    </w:p>
    <w:p w:rsidR="005E2418" w:rsidRPr="00AB11A9" w:rsidRDefault="005E2418" w:rsidP="00143E7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5E2418" w:rsidRPr="00AB11A9" w:rsidRDefault="005E2418" w:rsidP="00143E7C">
      <w:pPr>
        <w:spacing w:line="360" w:lineRule="auto"/>
        <w:jc w:val="right"/>
        <w:rPr>
          <w:rFonts w:ascii="宋体" w:hAnsi="宋体"/>
          <w:sz w:val="24"/>
        </w:rPr>
      </w:pPr>
    </w:p>
    <w:p w:rsidR="005E2418" w:rsidRPr="00AB11A9" w:rsidRDefault="005E2418" w:rsidP="00143E7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5E2418" w:rsidRPr="00AB11A9">
        <w:trPr>
          <w:trHeight w:val="743"/>
        </w:trPr>
        <w:tc>
          <w:tcPr>
            <w:tcW w:w="529" w:type="pct"/>
            <w:vAlign w:val="center"/>
          </w:tcPr>
          <w:p w:rsidR="005E2418" w:rsidRPr="00AB11A9" w:rsidRDefault="005E2418" w:rsidP="00143E7C">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投标总价</w:t>
            </w:r>
          </w:p>
        </w:tc>
      </w:tr>
      <w:tr w:rsidR="005E2418" w:rsidRPr="00AB11A9">
        <w:trPr>
          <w:trHeight w:val="1786"/>
        </w:trPr>
        <w:tc>
          <w:tcPr>
            <w:tcW w:w="529" w:type="pct"/>
            <w:vAlign w:val="center"/>
          </w:tcPr>
          <w:p w:rsidR="005E2418" w:rsidRPr="00AB11A9" w:rsidRDefault="005E2418" w:rsidP="00143E7C">
            <w:pPr>
              <w:spacing w:line="360" w:lineRule="auto"/>
              <w:jc w:val="center"/>
              <w:rPr>
                <w:rFonts w:ascii="宋体" w:hAnsi="宋体"/>
                <w:sz w:val="24"/>
              </w:rPr>
            </w:pPr>
          </w:p>
        </w:tc>
        <w:tc>
          <w:tcPr>
            <w:tcW w:w="1417" w:type="pct"/>
            <w:vAlign w:val="center"/>
          </w:tcPr>
          <w:p w:rsidR="005E2418" w:rsidRPr="00AB11A9" w:rsidRDefault="005E2418" w:rsidP="00143E7C">
            <w:pPr>
              <w:spacing w:line="360" w:lineRule="auto"/>
              <w:jc w:val="center"/>
              <w:rPr>
                <w:rFonts w:ascii="宋体" w:hAnsi="宋体"/>
                <w:color w:val="FF0000"/>
                <w:sz w:val="24"/>
              </w:rPr>
            </w:pPr>
          </w:p>
        </w:tc>
        <w:tc>
          <w:tcPr>
            <w:tcW w:w="3054" w:type="pct"/>
            <w:vAlign w:val="center"/>
          </w:tcPr>
          <w:p w:rsidR="005E2418" w:rsidRPr="00AB11A9" w:rsidRDefault="005E2418" w:rsidP="00143E7C">
            <w:pPr>
              <w:spacing w:line="360" w:lineRule="auto"/>
              <w:rPr>
                <w:rFonts w:ascii="宋体" w:hAnsi="宋体"/>
                <w:sz w:val="24"/>
              </w:rPr>
            </w:pPr>
            <w:r w:rsidRPr="00AB11A9">
              <w:rPr>
                <w:rFonts w:ascii="宋体" w:hAnsi="宋体" w:hint="eastAsia"/>
                <w:sz w:val="24"/>
              </w:rPr>
              <w:t>小写金额：</w:t>
            </w:r>
          </w:p>
          <w:p w:rsidR="005E2418" w:rsidRPr="00AB11A9" w:rsidRDefault="005E2418" w:rsidP="00143E7C">
            <w:pPr>
              <w:spacing w:line="360" w:lineRule="auto"/>
              <w:rPr>
                <w:rFonts w:ascii="宋体" w:hAnsi="宋体"/>
                <w:sz w:val="24"/>
              </w:rPr>
            </w:pPr>
            <w:r w:rsidRPr="00AB11A9">
              <w:rPr>
                <w:rFonts w:ascii="宋体" w:hAnsi="宋体" w:hint="eastAsia"/>
                <w:sz w:val="24"/>
              </w:rPr>
              <w:t>大写金额：</w:t>
            </w:r>
          </w:p>
        </w:tc>
      </w:tr>
      <w:tr w:rsidR="005E2418" w:rsidRPr="00AB11A9">
        <w:trPr>
          <w:trHeight w:val="463"/>
        </w:trPr>
        <w:tc>
          <w:tcPr>
            <w:tcW w:w="5000" w:type="pct"/>
            <w:gridSpan w:val="3"/>
            <w:vAlign w:val="center"/>
          </w:tcPr>
          <w:p w:rsidR="005E2418" w:rsidRPr="00AB11A9" w:rsidRDefault="005E2418" w:rsidP="00143E7C">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5E2418" w:rsidRPr="00AB11A9" w:rsidRDefault="005E2418" w:rsidP="00143E7C">
      <w:pPr>
        <w:spacing w:line="360" w:lineRule="auto"/>
        <w:ind w:left="153" w:hanging="153"/>
        <w:rPr>
          <w:rFonts w:ascii="宋体" w:hAnsi="宋体"/>
          <w:sz w:val="24"/>
        </w:rPr>
      </w:pPr>
    </w:p>
    <w:p w:rsidR="005E2418" w:rsidRPr="00AB11A9" w:rsidRDefault="005E2418" w:rsidP="00143E7C">
      <w:pPr>
        <w:spacing w:line="360" w:lineRule="auto"/>
        <w:ind w:leftChars="-400" w:left="-840" w:firstLineChars="350" w:firstLine="840"/>
        <w:rPr>
          <w:rFonts w:ascii="宋体" w:hAnsi="宋体"/>
          <w:sz w:val="24"/>
        </w:rPr>
      </w:pPr>
      <w:r w:rsidRPr="00AB11A9">
        <w:rPr>
          <w:rFonts w:ascii="宋体" w:hAnsi="宋体" w:hint="eastAsia"/>
          <w:sz w:val="24"/>
        </w:rPr>
        <w:t>注：</w:t>
      </w:r>
    </w:p>
    <w:p w:rsidR="005E2418" w:rsidRPr="00AB11A9" w:rsidRDefault="005E2418" w:rsidP="005E241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5E2418" w:rsidRPr="00AB11A9" w:rsidRDefault="005E2418" w:rsidP="005E241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5E2418" w:rsidRPr="00AB11A9" w:rsidRDefault="005E2418" w:rsidP="005E241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5E2418" w:rsidRPr="00AB11A9" w:rsidRDefault="005E2418" w:rsidP="00143E7C">
      <w:pPr>
        <w:tabs>
          <w:tab w:val="left" w:pos="360"/>
        </w:tabs>
        <w:spacing w:line="360" w:lineRule="auto"/>
        <w:ind w:left="360"/>
        <w:rPr>
          <w:rFonts w:ascii="宋体" w:hAnsi="宋体"/>
          <w:sz w:val="24"/>
        </w:rPr>
      </w:pPr>
    </w:p>
    <w:p w:rsidR="005E2418" w:rsidRPr="00AB11A9" w:rsidRDefault="005E2418" w:rsidP="00143E7C">
      <w:pPr>
        <w:spacing w:line="360" w:lineRule="auto"/>
        <w:ind w:left="153" w:hanging="153"/>
        <w:rPr>
          <w:rFonts w:ascii="宋体" w:hAnsi="宋体"/>
          <w:sz w:val="24"/>
        </w:rPr>
      </w:pPr>
    </w:p>
    <w:p w:rsidR="005E2418" w:rsidRPr="00AB11A9" w:rsidRDefault="005E2418" w:rsidP="00143E7C">
      <w:pPr>
        <w:spacing w:line="360" w:lineRule="auto"/>
        <w:ind w:left="153" w:hanging="153"/>
        <w:rPr>
          <w:rFonts w:ascii="宋体" w:hAnsi="宋体"/>
          <w:sz w:val="24"/>
        </w:rPr>
      </w:pPr>
    </w:p>
    <w:p w:rsidR="005E2418" w:rsidRPr="00AB11A9" w:rsidRDefault="005E2418" w:rsidP="00143E7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5E2418" w:rsidRPr="00AB11A9" w:rsidRDefault="005E2418">
      <w:pPr>
        <w:tabs>
          <w:tab w:val="left" w:pos="0"/>
        </w:tabs>
        <w:spacing w:line="500" w:lineRule="atLeast"/>
        <w:ind w:left="496" w:firstLine="525"/>
        <w:rPr>
          <w:rFonts w:ascii="宋体" w:hAnsi="宋体" w:cs="Times New Roman"/>
          <w:szCs w:val="20"/>
        </w:rPr>
      </w:pPr>
    </w:p>
    <w:p w:rsidR="005E2418" w:rsidRPr="00AB11A9" w:rsidRDefault="005E2418">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5E2418" w:rsidRPr="00AB11A9" w:rsidRDefault="005E2418">
      <w:pPr>
        <w:spacing w:line="500" w:lineRule="atLeast"/>
        <w:jc w:val="center"/>
        <w:rPr>
          <w:rFonts w:ascii="宋体" w:hAnsi="宋体" w:cs="Times New Roman"/>
          <w:sz w:val="24"/>
          <w:szCs w:val="20"/>
        </w:rPr>
      </w:pPr>
    </w:p>
    <w:p w:rsidR="005E2418" w:rsidRPr="009A781F" w:rsidRDefault="005E2418" w:rsidP="00143E7C">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5E2418" w:rsidRPr="009A781F" w:rsidRDefault="005E2418" w:rsidP="00143E7C">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5E2418" w:rsidRPr="009A781F" w:rsidRDefault="005E2418" w:rsidP="00143E7C">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5E2418" w:rsidRPr="009A781F" w:rsidRDefault="005E2418" w:rsidP="00143E7C">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5E241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b/>
                <w:sz w:val="18"/>
              </w:rPr>
            </w:pPr>
            <w:r w:rsidRPr="009A781F">
              <w:rPr>
                <w:rFonts w:ascii="宋体" w:hAnsi="宋体" w:hint="eastAsia"/>
                <w:b/>
                <w:sz w:val="18"/>
              </w:rPr>
              <w:t>设备</w:t>
            </w:r>
          </w:p>
          <w:p w:rsidR="005E2418" w:rsidRPr="009A781F" w:rsidRDefault="005E2418" w:rsidP="00143E7C">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合计</w:t>
            </w:r>
          </w:p>
          <w:p w:rsidR="005E2418" w:rsidRPr="009A781F" w:rsidRDefault="005E2418" w:rsidP="00143E7C">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备注</w:t>
            </w:r>
          </w:p>
        </w:tc>
      </w:tr>
      <w:tr w:rsidR="005E241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709"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574"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5E2418" w:rsidRPr="009A781F" w:rsidRDefault="005E2418" w:rsidP="00143E7C">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5E2418" w:rsidRPr="009A781F" w:rsidRDefault="005E2418" w:rsidP="00143E7C">
            <w:pPr>
              <w:rPr>
                <w:rFonts w:ascii="宋体" w:hAnsi="宋体"/>
                <w:sz w:val="18"/>
              </w:rPr>
            </w:pPr>
          </w:p>
        </w:tc>
      </w:tr>
      <w:tr w:rsidR="005E241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709"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574"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c>
          <w:tcPr>
            <w:tcW w:w="2562" w:type="dxa"/>
            <w:vMerge/>
            <w:tcBorders>
              <w:left w:val="single" w:sz="6" w:space="0" w:color="auto"/>
              <w:right w:val="single" w:sz="6" w:space="0" w:color="auto"/>
            </w:tcBorders>
          </w:tcPr>
          <w:p w:rsidR="005E2418" w:rsidRPr="009A781F" w:rsidRDefault="005E2418" w:rsidP="00143E7C">
            <w:pPr>
              <w:rPr>
                <w:rFonts w:ascii="宋体" w:hAnsi="宋体"/>
                <w:sz w:val="18"/>
              </w:rPr>
            </w:pPr>
          </w:p>
        </w:tc>
      </w:tr>
      <w:tr w:rsidR="005E241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709"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574"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c>
          <w:tcPr>
            <w:tcW w:w="2562" w:type="dxa"/>
            <w:vMerge/>
            <w:tcBorders>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r>
      <w:tr w:rsidR="005E241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投标总价</w:t>
            </w:r>
          </w:p>
          <w:p w:rsidR="005E2418" w:rsidRPr="009A781F" w:rsidRDefault="005E2418" w:rsidP="00143E7C">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b/>
                <w:sz w:val="18"/>
              </w:rPr>
            </w:pPr>
            <w:r w:rsidRPr="009A781F">
              <w:rPr>
                <w:rFonts w:ascii="宋体" w:hAnsi="宋体" w:hint="eastAsia"/>
                <w:b/>
                <w:sz w:val="18"/>
              </w:rPr>
              <w:t>大写金额：</w:t>
            </w:r>
          </w:p>
          <w:p w:rsidR="005E2418" w:rsidRPr="009A781F" w:rsidRDefault="005E2418" w:rsidP="00143E7C">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r>
    </w:tbl>
    <w:p w:rsidR="005E2418" w:rsidRPr="009A781F" w:rsidRDefault="005E2418" w:rsidP="00143E7C">
      <w:pPr>
        <w:rPr>
          <w:rFonts w:ascii="宋体" w:hAnsi="宋体"/>
        </w:rPr>
      </w:pPr>
      <w:r w:rsidRPr="009A781F">
        <w:rPr>
          <w:rFonts w:ascii="宋体" w:hAnsi="宋体" w:hint="eastAsia"/>
        </w:rPr>
        <w:t>特别说明：</w:t>
      </w:r>
    </w:p>
    <w:p w:rsidR="005E2418" w:rsidRPr="009A781F" w:rsidRDefault="005E2418" w:rsidP="005E2418">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5E2418" w:rsidRPr="009A781F" w:rsidRDefault="005E2418" w:rsidP="005E2418">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E2418" w:rsidRPr="009A781F" w:rsidRDefault="005E2418" w:rsidP="005E2418">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E2418" w:rsidRPr="009A781F" w:rsidRDefault="005E2418" w:rsidP="005E2418">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E2418" w:rsidRPr="009A781F" w:rsidRDefault="005E2418" w:rsidP="005E2418">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5E2418" w:rsidRPr="009A781F" w:rsidRDefault="005E2418" w:rsidP="005E2418">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5E2418" w:rsidRPr="009A781F" w:rsidRDefault="005E2418" w:rsidP="005E2418">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5E2418" w:rsidRPr="009A781F" w:rsidRDefault="005E2418" w:rsidP="005E2418">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5E2418" w:rsidRPr="003E0FF7" w:rsidRDefault="005E2418" w:rsidP="00143E7C"/>
    <w:p w:rsidR="005E2418" w:rsidRPr="009A781F" w:rsidRDefault="005E2418" w:rsidP="00143E7C">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5E2418" w:rsidRPr="009A781F" w:rsidRDefault="005E2418" w:rsidP="00143E7C">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5E2418" w:rsidRPr="009A781F" w:rsidRDefault="005E2418" w:rsidP="00143E7C">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5E2418" w:rsidRPr="009A781F" w:rsidRDefault="005E2418" w:rsidP="00143E7C">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5E241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5E2418" w:rsidRPr="009A781F" w:rsidRDefault="005E2418" w:rsidP="00143E7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5E2418" w:rsidRPr="009A781F" w:rsidRDefault="005E2418" w:rsidP="00143E7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5E2418" w:rsidRPr="009A781F" w:rsidRDefault="005E2418" w:rsidP="00143E7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5E2418" w:rsidRPr="009A781F" w:rsidRDefault="005E2418" w:rsidP="00143E7C">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5E2418" w:rsidRPr="009A781F" w:rsidRDefault="005E2418" w:rsidP="00143E7C">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5E2418" w:rsidRPr="009A781F" w:rsidRDefault="005E2418" w:rsidP="00143E7C">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5E2418" w:rsidRPr="009A781F" w:rsidRDefault="005E2418" w:rsidP="00143E7C">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5E2418" w:rsidRPr="009A781F" w:rsidRDefault="005E2418" w:rsidP="00143E7C">
            <w:pPr>
              <w:jc w:val="center"/>
              <w:rPr>
                <w:rFonts w:ascii="宋体" w:hAnsi="宋体"/>
                <w:b/>
                <w:sz w:val="18"/>
              </w:rPr>
            </w:pPr>
            <w:r w:rsidRPr="009A781F">
              <w:rPr>
                <w:rFonts w:ascii="宋体" w:hAnsi="宋体" w:hint="eastAsia"/>
                <w:b/>
                <w:sz w:val="18"/>
              </w:rPr>
              <w:t>设备</w:t>
            </w:r>
          </w:p>
          <w:p w:rsidR="005E2418" w:rsidRPr="009A781F" w:rsidRDefault="005E2418" w:rsidP="00143E7C">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5E2418" w:rsidRPr="009A781F" w:rsidRDefault="005E2418" w:rsidP="00143E7C">
            <w:pPr>
              <w:jc w:val="center"/>
              <w:rPr>
                <w:rFonts w:ascii="宋体" w:hAnsi="宋体"/>
                <w:b/>
                <w:sz w:val="18"/>
              </w:rPr>
            </w:pPr>
            <w:r w:rsidRPr="009A781F">
              <w:rPr>
                <w:rFonts w:ascii="宋体" w:hAnsi="宋体" w:hint="eastAsia"/>
                <w:b/>
                <w:sz w:val="18"/>
              </w:rPr>
              <w:t>合计</w:t>
            </w:r>
          </w:p>
          <w:p w:rsidR="005E2418" w:rsidRPr="009A781F" w:rsidRDefault="005E2418" w:rsidP="00143E7C">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5E2418" w:rsidRPr="009A781F" w:rsidRDefault="005E2418" w:rsidP="00143E7C">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备注</w:t>
            </w:r>
          </w:p>
        </w:tc>
      </w:tr>
      <w:tr w:rsidR="005E241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709"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650"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787"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5E2418" w:rsidRPr="009A781F" w:rsidRDefault="005E2418" w:rsidP="00143E7C">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5E2418" w:rsidRPr="009A781F" w:rsidRDefault="005E2418" w:rsidP="00143E7C">
            <w:pPr>
              <w:rPr>
                <w:rFonts w:ascii="宋体" w:hAnsi="宋体"/>
                <w:sz w:val="18"/>
              </w:rPr>
            </w:pPr>
          </w:p>
        </w:tc>
      </w:tr>
      <w:tr w:rsidR="005E241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709"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650"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787"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c>
          <w:tcPr>
            <w:tcW w:w="2060" w:type="dxa"/>
            <w:vMerge/>
            <w:tcBorders>
              <w:left w:val="single" w:sz="6" w:space="0" w:color="auto"/>
              <w:right w:val="single" w:sz="6" w:space="0" w:color="auto"/>
            </w:tcBorders>
          </w:tcPr>
          <w:p w:rsidR="005E2418" w:rsidRPr="009A781F" w:rsidRDefault="005E2418" w:rsidP="00143E7C">
            <w:pPr>
              <w:rPr>
                <w:rFonts w:ascii="宋体" w:hAnsi="宋体"/>
                <w:sz w:val="18"/>
              </w:rPr>
            </w:pPr>
          </w:p>
        </w:tc>
      </w:tr>
      <w:tr w:rsidR="005E241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709"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650"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787"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c>
          <w:tcPr>
            <w:tcW w:w="2060" w:type="dxa"/>
            <w:vMerge/>
            <w:tcBorders>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r>
      <w:tr w:rsidR="005E241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投标</w:t>
            </w:r>
          </w:p>
          <w:p w:rsidR="005E2418" w:rsidRPr="009A781F" w:rsidRDefault="005E2418" w:rsidP="00143E7C">
            <w:pPr>
              <w:jc w:val="center"/>
              <w:rPr>
                <w:rFonts w:ascii="宋体" w:hAnsi="宋体"/>
                <w:b/>
                <w:sz w:val="18"/>
              </w:rPr>
            </w:pPr>
            <w:r w:rsidRPr="009A781F">
              <w:rPr>
                <w:rFonts w:ascii="宋体" w:hAnsi="宋体" w:hint="eastAsia"/>
                <w:b/>
                <w:sz w:val="18"/>
              </w:rPr>
              <w:t>总价</w:t>
            </w:r>
          </w:p>
          <w:p w:rsidR="005E2418" w:rsidRPr="009A781F" w:rsidRDefault="005E2418" w:rsidP="00143E7C">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b/>
                <w:sz w:val="18"/>
              </w:rPr>
            </w:pPr>
            <w:r w:rsidRPr="009A781F">
              <w:rPr>
                <w:rFonts w:ascii="宋体" w:hAnsi="宋体" w:hint="eastAsia"/>
                <w:b/>
                <w:sz w:val="18"/>
              </w:rPr>
              <w:t>大写金额：</w:t>
            </w:r>
          </w:p>
          <w:p w:rsidR="005E2418" w:rsidRPr="009A781F" w:rsidRDefault="005E2418" w:rsidP="00143E7C">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r>
      <w:tr w:rsidR="005E241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5E2418" w:rsidRPr="003A4194" w:rsidRDefault="005E2418" w:rsidP="00143E7C">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5E2418" w:rsidRPr="009A781F" w:rsidRDefault="005E2418" w:rsidP="00143E7C">
      <w:pPr>
        <w:rPr>
          <w:rFonts w:ascii="宋体" w:hAnsi="宋体"/>
        </w:rPr>
      </w:pPr>
      <w:r w:rsidRPr="009A781F">
        <w:rPr>
          <w:rFonts w:ascii="宋体" w:hAnsi="宋体" w:hint="eastAsia"/>
        </w:rPr>
        <w:t>特别说明：</w:t>
      </w:r>
    </w:p>
    <w:p w:rsidR="005E2418" w:rsidRDefault="005E2418" w:rsidP="005E2418">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5E2418" w:rsidRPr="009A781F" w:rsidRDefault="005E2418" w:rsidP="00143E7C">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5E2418" w:rsidRPr="009A781F" w:rsidRDefault="005E2418" w:rsidP="005E2418">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E2418" w:rsidRPr="009A781F" w:rsidRDefault="005E2418" w:rsidP="005E2418">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E2418" w:rsidRPr="009A781F" w:rsidRDefault="005E2418" w:rsidP="005E2418">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E2418" w:rsidRPr="009A781F" w:rsidRDefault="005E2418" w:rsidP="005E2418">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5E2418" w:rsidRPr="009A781F" w:rsidRDefault="005E2418" w:rsidP="005E2418">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5E2418" w:rsidRPr="009A781F" w:rsidRDefault="005E2418" w:rsidP="005E2418">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5E2418" w:rsidRPr="009A781F" w:rsidRDefault="005E2418" w:rsidP="005E2418">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5E2418" w:rsidRPr="00920882" w:rsidRDefault="005E2418">
      <w:pPr>
        <w:spacing w:line="500" w:lineRule="atLeast"/>
        <w:jc w:val="center"/>
        <w:rPr>
          <w:rFonts w:ascii="宋体" w:hAnsi="宋体" w:cs="Times New Roman"/>
          <w:b/>
          <w:color w:val="000000"/>
          <w:kern w:val="0"/>
          <w:sz w:val="32"/>
          <w:szCs w:val="20"/>
        </w:rPr>
      </w:pPr>
    </w:p>
    <w:p w:rsidR="005E2418" w:rsidRPr="00AB11A9" w:rsidRDefault="005E2418">
      <w:pPr>
        <w:spacing w:line="500" w:lineRule="atLeast"/>
        <w:jc w:val="center"/>
        <w:rPr>
          <w:rFonts w:ascii="宋体" w:hAnsi="宋体" w:cs="Times New Roman"/>
          <w:b/>
          <w:color w:val="000000"/>
          <w:kern w:val="0"/>
          <w:sz w:val="32"/>
          <w:szCs w:val="20"/>
        </w:rPr>
      </w:pPr>
    </w:p>
    <w:p w:rsidR="005E2418" w:rsidRPr="00AB11A9" w:rsidRDefault="005E2418">
      <w:pPr>
        <w:spacing w:line="500" w:lineRule="atLeast"/>
        <w:jc w:val="center"/>
        <w:rPr>
          <w:rFonts w:ascii="宋体" w:hAnsi="宋体" w:cs="Times New Roman"/>
          <w:b/>
          <w:color w:val="000000"/>
          <w:kern w:val="0"/>
          <w:sz w:val="32"/>
          <w:szCs w:val="20"/>
        </w:rPr>
      </w:pPr>
    </w:p>
    <w:p w:rsidR="005E2418" w:rsidRPr="00AB11A9" w:rsidRDefault="005E2418">
      <w:pPr>
        <w:spacing w:line="500" w:lineRule="atLeast"/>
        <w:jc w:val="center"/>
        <w:rPr>
          <w:rFonts w:ascii="宋体" w:hAnsi="宋体" w:cs="Times New Roman"/>
          <w:b/>
          <w:color w:val="000000"/>
          <w:kern w:val="0"/>
          <w:sz w:val="32"/>
          <w:szCs w:val="20"/>
        </w:rPr>
      </w:pPr>
    </w:p>
    <w:bookmarkEnd w:id="21"/>
    <w:bookmarkEnd w:id="22"/>
    <w:bookmarkEnd w:id="23"/>
    <w:p w:rsidR="005E2418" w:rsidRPr="00AB11A9" w:rsidRDefault="005E2418">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5E2418" w:rsidRPr="00AB11A9" w:rsidRDefault="005E2418">
      <w:pPr>
        <w:rPr>
          <w:rFonts w:ascii="宋体" w:hAnsi="宋体" w:cs="Times New Roman"/>
          <w:sz w:val="24"/>
          <w:szCs w:val="24"/>
        </w:rPr>
      </w:pPr>
    </w:p>
    <w:p w:rsidR="005E2418" w:rsidRPr="00AB11A9" w:rsidRDefault="005E2418" w:rsidP="00143E7C">
      <w:pPr>
        <w:rPr>
          <w:rFonts w:ascii="宋体" w:hAnsi="宋体" w:cs="Times New Roman"/>
          <w:b/>
          <w:bCs/>
          <w:sz w:val="24"/>
          <w:szCs w:val="24"/>
        </w:rPr>
      </w:pPr>
      <w:r w:rsidRPr="00AB11A9">
        <w:rPr>
          <w:rFonts w:ascii="宋体" w:hAnsi="宋体" w:cs="Times New Roman" w:hint="eastAsia"/>
          <w:b/>
          <w:bCs/>
          <w:sz w:val="24"/>
          <w:szCs w:val="24"/>
        </w:rPr>
        <w:t>（一）供应商一览表</w:t>
      </w:r>
    </w:p>
    <w:p w:rsidR="005E2418" w:rsidRPr="00AB11A9" w:rsidRDefault="005E2418" w:rsidP="00143E7C">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5E2418" w:rsidRPr="00AB11A9">
        <w:trPr>
          <w:cantSplit/>
          <w:trHeight w:val="20"/>
          <w:jc w:val="center"/>
        </w:trPr>
        <w:tc>
          <w:tcPr>
            <w:tcW w:w="735" w:type="dxa"/>
            <w:vAlign w:val="center"/>
          </w:tcPr>
          <w:p w:rsidR="005E2418" w:rsidRPr="00AB11A9" w:rsidRDefault="005E2418" w:rsidP="00143E7C">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5E2418" w:rsidRPr="00AB11A9" w:rsidDel="00EE3E71" w:rsidRDefault="005E2418" w:rsidP="00143E7C">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5E2418" w:rsidRPr="00AB11A9" w:rsidRDefault="005E2418" w:rsidP="00143E7C">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5E2418" w:rsidRPr="00AB11A9" w:rsidRDefault="005E2418" w:rsidP="00143E7C">
            <w:pPr>
              <w:jc w:val="center"/>
              <w:rPr>
                <w:rFonts w:ascii="宋体" w:hAnsi="宋体" w:cs="Times New Roman"/>
                <w:b/>
                <w:szCs w:val="21"/>
              </w:rPr>
            </w:pPr>
            <w:r w:rsidRPr="00AB11A9">
              <w:rPr>
                <w:rFonts w:ascii="宋体" w:hAnsi="宋体" w:cs="Times New Roman" w:hint="eastAsia"/>
                <w:b/>
                <w:szCs w:val="21"/>
              </w:rPr>
              <w:t>备注</w:t>
            </w:r>
          </w:p>
        </w:tc>
      </w:tr>
      <w:tr w:rsidR="005E2418" w:rsidRPr="00AB11A9">
        <w:trPr>
          <w:cantSplit/>
          <w:trHeight w:val="20"/>
          <w:jc w:val="center"/>
        </w:trPr>
        <w:tc>
          <w:tcPr>
            <w:tcW w:w="735" w:type="dxa"/>
            <w:vAlign w:val="center"/>
          </w:tcPr>
          <w:p w:rsidR="005E2418" w:rsidRPr="00AB11A9" w:rsidRDefault="005E2418" w:rsidP="00143E7C">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5E2418" w:rsidRPr="00AB11A9" w:rsidRDefault="005E2418" w:rsidP="00143E7C">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5E2418" w:rsidRPr="00AB11A9" w:rsidRDefault="005E2418" w:rsidP="00143E7C">
            <w:pPr>
              <w:jc w:val="center"/>
              <w:rPr>
                <w:rFonts w:ascii="宋体" w:hAnsi="宋体" w:cs="Times New Roman"/>
                <w:szCs w:val="21"/>
              </w:rPr>
            </w:pPr>
            <w:r w:rsidRPr="00AB11A9">
              <w:rPr>
                <w:rFonts w:ascii="宋体" w:hAnsi="宋体" w:cs="Times New Roman" w:hint="eastAsia"/>
                <w:szCs w:val="21"/>
              </w:rPr>
              <w:t>提供扫描件</w:t>
            </w:r>
          </w:p>
        </w:tc>
      </w:tr>
      <w:tr w:rsidR="005E2418" w:rsidRPr="00AB11A9">
        <w:trPr>
          <w:cantSplit/>
          <w:trHeight w:val="20"/>
          <w:jc w:val="center"/>
        </w:trPr>
        <w:tc>
          <w:tcPr>
            <w:tcW w:w="735" w:type="dxa"/>
            <w:shd w:val="clear" w:color="auto" w:fill="auto"/>
            <w:vAlign w:val="center"/>
          </w:tcPr>
          <w:p w:rsidR="005E2418" w:rsidRPr="00AB11A9" w:rsidRDefault="005E2418" w:rsidP="00143E7C">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5E2418" w:rsidRPr="00AB11A9" w:rsidRDefault="005E2418" w:rsidP="00143E7C">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5E2418" w:rsidRPr="00AB11A9" w:rsidRDefault="005E2418" w:rsidP="00143E7C">
            <w:pPr>
              <w:rPr>
                <w:rFonts w:ascii="宋体" w:hAnsi="宋体" w:cs="Times New Roman"/>
                <w:szCs w:val="21"/>
              </w:rPr>
            </w:pPr>
          </w:p>
        </w:tc>
        <w:tc>
          <w:tcPr>
            <w:tcW w:w="1411" w:type="dxa"/>
            <w:vAlign w:val="center"/>
          </w:tcPr>
          <w:p w:rsidR="005E2418" w:rsidRPr="00AB11A9" w:rsidRDefault="005E2418" w:rsidP="00143E7C">
            <w:pPr>
              <w:jc w:val="center"/>
              <w:rPr>
                <w:rFonts w:ascii="宋体" w:hAnsi="宋体" w:cs="Times New Roman"/>
                <w:szCs w:val="21"/>
              </w:rPr>
            </w:pPr>
          </w:p>
        </w:tc>
      </w:tr>
      <w:tr w:rsidR="005E2418" w:rsidRPr="00AB11A9">
        <w:trPr>
          <w:cantSplit/>
          <w:trHeight w:val="20"/>
          <w:jc w:val="center"/>
        </w:trPr>
        <w:tc>
          <w:tcPr>
            <w:tcW w:w="735" w:type="dxa"/>
            <w:shd w:val="clear" w:color="auto" w:fill="auto"/>
            <w:vAlign w:val="center"/>
          </w:tcPr>
          <w:p w:rsidR="005E2418" w:rsidRPr="00AB11A9" w:rsidRDefault="005E2418" w:rsidP="00143E7C">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5E2418" w:rsidRPr="00AB11A9" w:rsidRDefault="005E2418" w:rsidP="00143E7C">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5E2418" w:rsidRPr="00AB11A9" w:rsidRDefault="005E2418" w:rsidP="00143E7C">
            <w:pPr>
              <w:rPr>
                <w:rFonts w:ascii="宋体" w:hAnsi="宋体" w:cs="Times New Roman"/>
                <w:szCs w:val="21"/>
              </w:rPr>
            </w:pPr>
          </w:p>
        </w:tc>
        <w:tc>
          <w:tcPr>
            <w:tcW w:w="1411" w:type="dxa"/>
            <w:vAlign w:val="center"/>
          </w:tcPr>
          <w:p w:rsidR="005E2418" w:rsidRPr="00AB11A9" w:rsidRDefault="005E2418" w:rsidP="00143E7C">
            <w:pPr>
              <w:jc w:val="center"/>
              <w:rPr>
                <w:rFonts w:ascii="宋体" w:hAnsi="宋体" w:cs="Times New Roman"/>
                <w:szCs w:val="21"/>
              </w:rPr>
            </w:pPr>
          </w:p>
        </w:tc>
      </w:tr>
      <w:tr w:rsidR="005E2418" w:rsidRPr="00AB11A9">
        <w:trPr>
          <w:cantSplit/>
          <w:trHeight w:val="20"/>
          <w:jc w:val="center"/>
        </w:trPr>
        <w:tc>
          <w:tcPr>
            <w:tcW w:w="735" w:type="dxa"/>
            <w:shd w:val="clear" w:color="auto" w:fill="auto"/>
            <w:vAlign w:val="center"/>
          </w:tcPr>
          <w:p w:rsidR="005E2418" w:rsidRPr="00AB11A9" w:rsidRDefault="005E2418" w:rsidP="00143E7C">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5E2418" w:rsidRPr="00AB11A9" w:rsidRDefault="005E2418" w:rsidP="00143E7C">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5E2418" w:rsidRPr="00AB11A9" w:rsidRDefault="005E2418" w:rsidP="00143E7C">
            <w:pPr>
              <w:rPr>
                <w:rFonts w:ascii="宋体" w:hAnsi="宋体" w:cs="Times New Roman"/>
                <w:szCs w:val="21"/>
              </w:rPr>
            </w:pPr>
          </w:p>
        </w:tc>
        <w:tc>
          <w:tcPr>
            <w:tcW w:w="1411" w:type="dxa"/>
            <w:vAlign w:val="center"/>
          </w:tcPr>
          <w:p w:rsidR="005E2418" w:rsidRPr="00AB11A9" w:rsidRDefault="005E2418" w:rsidP="00143E7C">
            <w:pPr>
              <w:jc w:val="center"/>
              <w:rPr>
                <w:rFonts w:ascii="宋体" w:hAnsi="宋体" w:cs="Times New Roman"/>
                <w:szCs w:val="21"/>
              </w:rPr>
            </w:pPr>
          </w:p>
        </w:tc>
      </w:tr>
      <w:tr w:rsidR="005E2418" w:rsidRPr="00AB11A9">
        <w:trPr>
          <w:cantSplit/>
          <w:trHeight w:val="20"/>
          <w:jc w:val="center"/>
        </w:trPr>
        <w:tc>
          <w:tcPr>
            <w:tcW w:w="735" w:type="dxa"/>
            <w:shd w:val="clear" w:color="auto" w:fill="auto"/>
            <w:vAlign w:val="center"/>
          </w:tcPr>
          <w:p w:rsidR="005E2418" w:rsidRPr="00AB11A9" w:rsidRDefault="005E2418" w:rsidP="00143E7C">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5E2418" w:rsidRPr="00AB11A9" w:rsidRDefault="005E2418" w:rsidP="00143E7C">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5E2418" w:rsidRPr="00AB11A9" w:rsidRDefault="005E2418" w:rsidP="00143E7C">
            <w:pPr>
              <w:rPr>
                <w:rFonts w:ascii="宋体" w:hAnsi="宋体" w:cs="Times New Roman"/>
                <w:szCs w:val="21"/>
              </w:rPr>
            </w:pPr>
          </w:p>
        </w:tc>
        <w:tc>
          <w:tcPr>
            <w:tcW w:w="1411" w:type="dxa"/>
            <w:vAlign w:val="center"/>
          </w:tcPr>
          <w:p w:rsidR="005E2418" w:rsidRPr="00AB11A9" w:rsidRDefault="005E2418" w:rsidP="00143E7C">
            <w:pPr>
              <w:jc w:val="center"/>
              <w:rPr>
                <w:rFonts w:ascii="宋体" w:hAnsi="宋体" w:cs="Times New Roman"/>
                <w:szCs w:val="21"/>
              </w:rPr>
            </w:pPr>
          </w:p>
        </w:tc>
      </w:tr>
      <w:tr w:rsidR="005E2418" w:rsidRPr="00AB11A9">
        <w:trPr>
          <w:cantSplit/>
          <w:trHeight w:val="20"/>
          <w:jc w:val="center"/>
        </w:trPr>
        <w:tc>
          <w:tcPr>
            <w:tcW w:w="735" w:type="dxa"/>
            <w:vAlign w:val="center"/>
          </w:tcPr>
          <w:p w:rsidR="005E2418" w:rsidRPr="00AB11A9" w:rsidRDefault="005E2418" w:rsidP="00143E7C">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5E2418" w:rsidRPr="00AB11A9" w:rsidRDefault="005E2418" w:rsidP="00143E7C">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5E2418" w:rsidRPr="00AB11A9" w:rsidRDefault="005E2418" w:rsidP="00143E7C">
            <w:pPr>
              <w:jc w:val="center"/>
              <w:rPr>
                <w:rFonts w:ascii="宋体" w:hAnsi="宋体" w:cs="Times New Roman"/>
                <w:szCs w:val="21"/>
              </w:rPr>
            </w:pPr>
            <w:r w:rsidRPr="00AB11A9">
              <w:rPr>
                <w:rFonts w:ascii="宋体" w:hAnsi="宋体" w:cs="Times New Roman" w:hint="eastAsia"/>
                <w:szCs w:val="21"/>
              </w:rPr>
              <w:t>提供扫描件</w:t>
            </w:r>
          </w:p>
        </w:tc>
      </w:tr>
      <w:tr w:rsidR="005E2418" w:rsidRPr="00AB11A9">
        <w:trPr>
          <w:cantSplit/>
          <w:trHeight w:val="20"/>
          <w:jc w:val="center"/>
        </w:trPr>
        <w:tc>
          <w:tcPr>
            <w:tcW w:w="735" w:type="dxa"/>
            <w:vAlign w:val="center"/>
          </w:tcPr>
          <w:p w:rsidR="005E2418" w:rsidRPr="00AB11A9" w:rsidRDefault="005E2418" w:rsidP="00143E7C">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5E2418" w:rsidRPr="00AB11A9" w:rsidRDefault="005E2418" w:rsidP="00143E7C">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5E2418" w:rsidRPr="00AB11A9" w:rsidRDefault="005E2418" w:rsidP="00143E7C">
            <w:pPr>
              <w:rPr>
                <w:rFonts w:ascii="宋体" w:hAnsi="宋体" w:cs="Times New Roman"/>
                <w:szCs w:val="21"/>
              </w:rPr>
            </w:pPr>
          </w:p>
        </w:tc>
        <w:tc>
          <w:tcPr>
            <w:tcW w:w="1411" w:type="dxa"/>
            <w:vAlign w:val="center"/>
          </w:tcPr>
          <w:p w:rsidR="005E2418" w:rsidRPr="00AB11A9" w:rsidRDefault="005E2418" w:rsidP="00143E7C">
            <w:pPr>
              <w:jc w:val="center"/>
              <w:rPr>
                <w:rFonts w:ascii="宋体" w:hAnsi="宋体" w:cs="Times New Roman"/>
                <w:szCs w:val="21"/>
              </w:rPr>
            </w:pPr>
          </w:p>
        </w:tc>
      </w:tr>
    </w:tbl>
    <w:p w:rsidR="005E2418" w:rsidRPr="00AB11A9" w:rsidRDefault="005E2418" w:rsidP="00143E7C">
      <w:pPr>
        <w:rPr>
          <w:rFonts w:ascii="宋体" w:hAnsi="宋体" w:cs="Times New Roman"/>
          <w:b/>
          <w:bCs/>
          <w:sz w:val="24"/>
          <w:szCs w:val="24"/>
        </w:rPr>
      </w:pPr>
    </w:p>
    <w:p w:rsidR="005E2418" w:rsidRPr="00AB11A9" w:rsidRDefault="005E2418" w:rsidP="00143E7C">
      <w:pPr>
        <w:rPr>
          <w:rFonts w:ascii="宋体" w:hAnsi="宋体" w:cs="Times New Roman"/>
          <w:b/>
          <w:bCs/>
          <w:sz w:val="24"/>
          <w:szCs w:val="24"/>
        </w:rPr>
      </w:pPr>
    </w:p>
    <w:p w:rsidR="005E2418" w:rsidRPr="00AB11A9" w:rsidRDefault="005E2418" w:rsidP="00143E7C">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5E2418" w:rsidRPr="00AB11A9" w:rsidRDefault="005E2418" w:rsidP="00143E7C">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5E2418" w:rsidRPr="00AB11A9" w:rsidRDefault="005E2418" w:rsidP="00143E7C">
      <w:pPr>
        <w:rPr>
          <w:rFonts w:ascii="宋体" w:hAnsi="宋体" w:cs="Times New Roman"/>
          <w:b/>
          <w:bCs/>
          <w:sz w:val="24"/>
          <w:szCs w:val="24"/>
        </w:rPr>
      </w:pPr>
    </w:p>
    <w:p w:rsidR="005E2418" w:rsidRPr="00AB11A9" w:rsidRDefault="005E2418" w:rsidP="00143E7C">
      <w:pPr>
        <w:rPr>
          <w:rFonts w:ascii="宋体" w:hAnsi="宋体" w:cs="Times New Roman"/>
          <w:b/>
          <w:bCs/>
          <w:sz w:val="24"/>
          <w:szCs w:val="24"/>
        </w:rPr>
      </w:pPr>
    </w:p>
    <w:p w:rsidR="005E2418" w:rsidRPr="00AB11A9" w:rsidRDefault="005E2418" w:rsidP="00143E7C">
      <w:pPr>
        <w:rPr>
          <w:rFonts w:ascii="宋体" w:hAnsi="宋体" w:cs="Times New Roman"/>
          <w:b/>
          <w:bCs/>
          <w:sz w:val="24"/>
          <w:szCs w:val="24"/>
        </w:rPr>
      </w:pPr>
      <w:r w:rsidRPr="00AB11A9">
        <w:rPr>
          <w:rFonts w:ascii="宋体" w:hAnsi="宋体" w:cs="Times New Roman" w:hint="eastAsia"/>
          <w:b/>
          <w:bCs/>
          <w:sz w:val="24"/>
          <w:szCs w:val="24"/>
        </w:rPr>
        <w:t>（三）经营状况</w:t>
      </w:r>
    </w:p>
    <w:p w:rsidR="005E2418" w:rsidRPr="00AB11A9" w:rsidRDefault="005E2418" w:rsidP="00143E7C">
      <w:pPr>
        <w:rPr>
          <w:rFonts w:ascii="宋体" w:hAnsi="宋体" w:cs="Times New Roman"/>
          <w:b/>
          <w:bCs/>
          <w:szCs w:val="24"/>
        </w:rPr>
      </w:pPr>
      <w:r w:rsidRPr="00AB11A9">
        <w:rPr>
          <w:rFonts w:ascii="宋体" w:hAnsi="宋体" w:cs="Times New Roman" w:hint="eastAsia"/>
          <w:b/>
          <w:bCs/>
          <w:szCs w:val="24"/>
        </w:rPr>
        <w:t>近3年营业额，以审计报告为准</w:t>
      </w:r>
    </w:p>
    <w:p w:rsidR="005E2418" w:rsidRPr="00AB11A9" w:rsidRDefault="005E2418" w:rsidP="00143E7C">
      <w:pPr>
        <w:rPr>
          <w:rFonts w:ascii="宋体" w:hAnsi="宋体" w:cs="Times New Roman"/>
          <w:b/>
          <w:bCs/>
          <w:sz w:val="24"/>
          <w:szCs w:val="24"/>
        </w:rPr>
      </w:pPr>
    </w:p>
    <w:p w:rsidR="005E2418" w:rsidRPr="00AB11A9" w:rsidRDefault="005E2418" w:rsidP="00143E7C">
      <w:pPr>
        <w:rPr>
          <w:rFonts w:ascii="宋体" w:hAnsi="宋体" w:cs="Times New Roman"/>
          <w:b/>
          <w:bCs/>
          <w:sz w:val="24"/>
          <w:szCs w:val="24"/>
        </w:rPr>
      </w:pPr>
    </w:p>
    <w:p w:rsidR="005E2418" w:rsidRPr="00AB11A9" w:rsidRDefault="005E2418" w:rsidP="00143E7C">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5E2418" w:rsidRPr="00AB11A9" w:rsidRDefault="005E2418" w:rsidP="00143E7C">
      <w:pPr>
        <w:rPr>
          <w:rFonts w:ascii="宋体" w:hAnsi="宋体" w:cs="Times New Roman"/>
          <w:b/>
          <w:sz w:val="24"/>
          <w:szCs w:val="24"/>
        </w:rPr>
      </w:pPr>
    </w:p>
    <w:p w:rsidR="005E2418" w:rsidRPr="00AB11A9" w:rsidRDefault="005E2418" w:rsidP="00143E7C">
      <w:pPr>
        <w:rPr>
          <w:rFonts w:ascii="宋体" w:hAnsi="宋体" w:cs="Times New Roman"/>
          <w:b/>
          <w:sz w:val="24"/>
          <w:szCs w:val="24"/>
        </w:rPr>
      </w:pPr>
    </w:p>
    <w:p w:rsidR="005E2418" w:rsidRPr="00AB11A9" w:rsidRDefault="005E2418" w:rsidP="00143E7C">
      <w:pPr>
        <w:rPr>
          <w:rFonts w:ascii="宋体" w:hAnsi="宋体" w:cs="Times New Roman"/>
          <w:b/>
          <w:sz w:val="24"/>
          <w:szCs w:val="24"/>
        </w:rPr>
      </w:pPr>
      <w:r w:rsidRPr="00AB11A9">
        <w:rPr>
          <w:rFonts w:ascii="宋体" w:hAnsi="宋体" w:cs="Times New Roman" w:hint="eastAsia"/>
          <w:b/>
          <w:sz w:val="24"/>
          <w:szCs w:val="24"/>
        </w:rPr>
        <w:t>（五）纳税情况</w:t>
      </w:r>
    </w:p>
    <w:p w:rsidR="005E2418" w:rsidRPr="00AB11A9" w:rsidRDefault="005E2418" w:rsidP="00143E7C">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5E2418" w:rsidRPr="00AB11A9" w:rsidRDefault="005E2418" w:rsidP="00143E7C">
      <w:pPr>
        <w:rPr>
          <w:rFonts w:ascii="宋体" w:hAnsi="宋体" w:cs="Times New Roman"/>
          <w:b/>
          <w:bCs/>
          <w:szCs w:val="24"/>
        </w:rPr>
      </w:pPr>
    </w:p>
    <w:p w:rsidR="005E2418" w:rsidRPr="00AB11A9" w:rsidRDefault="005E2418" w:rsidP="00143E7C">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5E2418" w:rsidRPr="00AB11A9" w:rsidRDefault="005E2418" w:rsidP="00143E7C">
      <w:pPr>
        <w:rPr>
          <w:rFonts w:ascii="宋体" w:hAnsi="宋体" w:cs="Times New Roman"/>
          <w:b/>
          <w:bCs/>
          <w:szCs w:val="24"/>
        </w:rPr>
      </w:pPr>
      <w:r w:rsidRPr="00AB11A9">
        <w:rPr>
          <w:rFonts w:ascii="宋体" w:hAnsi="宋体" w:cs="Times New Roman" w:hint="eastAsia"/>
          <w:b/>
          <w:bCs/>
          <w:szCs w:val="24"/>
        </w:rPr>
        <w:t>以社保缴纳清单为准</w:t>
      </w:r>
    </w:p>
    <w:p w:rsidR="005E2418" w:rsidRPr="00AB11A9" w:rsidRDefault="005E2418" w:rsidP="00143E7C">
      <w:pPr>
        <w:rPr>
          <w:rFonts w:ascii="宋体" w:hAnsi="宋体" w:cs="Times New Roman"/>
          <w:b/>
          <w:bCs/>
          <w:szCs w:val="24"/>
        </w:rPr>
      </w:pPr>
    </w:p>
    <w:p w:rsidR="005E2418" w:rsidRPr="00AB11A9" w:rsidRDefault="005E2418" w:rsidP="00143E7C">
      <w:pPr>
        <w:rPr>
          <w:rFonts w:ascii="宋体" w:hAnsi="宋体" w:cs="Times New Roman"/>
          <w:b/>
          <w:sz w:val="24"/>
          <w:szCs w:val="24"/>
        </w:rPr>
      </w:pPr>
    </w:p>
    <w:p w:rsidR="005E2418" w:rsidRPr="00AB11A9" w:rsidRDefault="005E2418" w:rsidP="00143E7C">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5E2418" w:rsidRPr="00AB11A9" w:rsidRDefault="005E2418" w:rsidP="00143E7C">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5E2418" w:rsidRPr="00AB11A9" w:rsidRDefault="005E2418">
      <w:pPr>
        <w:spacing w:line="360" w:lineRule="auto"/>
        <w:ind w:firstLine="240"/>
        <w:rPr>
          <w:rFonts w:ascii="宋体" w:hAnsi="宋体" w:cs="Times New Roman"/>
          <w:color w:val="FF0000"/>
          <w:sz w:val="24"/>
          <w:szCs w:val="21"/>
        </w:rPr>
      </w:pPr>
    </w:p>
    <w:p w:rsidR="005E2418" w:rsidRPr="00AB11A9" w:rsidRDefault="005E2418">
      <w:pPr>
        <w:spacing w:line="360" w:lineRule="auto"/>
        <w:ind w:firstLine="240"/>
        <w:rPr>
          <w:rFonts w:ascii="宋体" w:hAnsi="宋体" w:cs="Times New Roman"/>
          <w:color w:val="FF0000"/>
          <w:sz w:val="24"/>
          <w:szCs w:val="21"/>
        </w:rPr>
      </w:pPr>
    </w:p>
    <w:p w:rsidR="005E2418" w:rsidRPr="00AB11A9" w:rsidRDefault="005E2418">
      <w:pPr>
        <w:spacing w:line="360" w:lineRule="auto"/>
        <w:ind w:firstLine="240"/>
        <w:rPr>
          <w:rFonts w:ascii="宋体" w:hAnsi="宋体" w:cs="Times New Roman"/>
          <w:color w:val="FF0000"/>
          <w:sz w:val="24"/>
          <w:szCs w:val="21"/>
        </w:rPr>
      </w:pPr>
    </w:p>
    <w:p w:rsidR="005E2418" w:rsidRPr="00AB11A9" w:rsidRDefault="005E2418">
      <w:pPr>
        <w:spacing w:line="360" w:lineRule="auto"/>
        <w:ind w:firstLine="240"/>
        <w:rPr>
          <w:rFonts w:ascii="宋体" w:hAnsi="宋体" w:cs="Times New Roman"/>
          <w:color w:val="FF0000"/>
          <w:sz w:val="24"/>
          <w:szCs w:val="21"/>
        </w:rPr>
      </w:pPr>
    </w:p>
    <w:p w:rsidR="005E2418" w:rsidRPr="00AB11A9" w:rsidRDefault="005E2418" w:rsidP="00143E7C">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5E2418" w:rsidRPr="00AB11A9" w:rsidRDefault="005E2418" w:rsidP="00143E7C">
      <w:pPr>
        <w:pStyle w:val="USE1"/>
        <w:numPr>
          <w:ilvl w:val="0"/>
          <w:numId w:val="0"/>
        </w:numPr>
        <w:spacing w:line="360" w:lineRule="auto"/>
        <w:rPr>
          <w:szCs w:val="24"/>
        </w:rPr>
      </w:pPr>
    </w:p>
    <w:p w:rsidR="005E2418" w:rsidRPr="00AB11A9" w:rsidRDefault="005E2418" w:rsidP="00143E7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5E2418" w:rsidRPr="00AB11A9" w:rsidRDefault="005E2418" w:rsidP="00143E7C">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5E2418" w:rsidRPr="00AB11A9" w:rsidRDefault="005E2418" w:rsidP="00143E7C">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5E2418" w:rsidRPr="00AB11A9" w:rsidRDefault="005E2418" w:rsidP="00143E7C">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5E2418" w:rsidRPr="00AB11A9">
        <w:trPr>
          <w:trHeight w:val="636"/>
        </w:trPr>
        <w:tc>
          <w:tcPr>
            <w:tcW w:w="443" w:type="pc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完成时间</w:t>
            </w:r>
          </w:p>
        </w:tc>
      </w:tr>
      <w:tr w:rsidR="005E2418" w:rsidRPr="00AB11A9">
        <w:trPr>
          <w:trHeight w:val="636"/>
        </w:trPr>
        <w:tc>
          <w:tcPr>
            <w:tcW w:w="443" w:type="pc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5E2418" w:rsidRPr="00AB11A9" w:rsidRDefault="005E2418" w:rsidP="00143E7C">
            <w:pPr>
              <w:spacing w:line="360" w:lineRule="auto"/>
              <w:jc w:val="center"/>
              <w:rPr>
                <w:rFonts w:ascii="宋体" w:hAnsi="宋体"/>
                <w:sz w:val="24"/>
              </w:rPr>
            </w:pPr>
          </w:p>
        </w:tc>
        <w:tc>
          <w:tcPr>
            <w:tcW w:w="953" w:type="pct"/>
            <w:vAlign w:val="center"/>
          </w:tcPr>
          <w:p w:rsidR="005E2418" w:rsidRPr="00AB11A9" w:rsidRDefault="005E2418" w:rsidP="00143E7C">
            <w:pPr>
              <w:spacing w:line="360" w:lineRule="auto"/>
              <w:jc w:val="center"/>
              <w:rPr>
                <w:rFonts w:ascii="宋体" w:hAnsi="宋体"/>
                <w:sz w:val="24"/>
              </w:rPr>
            </w:pPr>
          </w:p>
        </w:tc>
        <w:tc>
          <w:tcPr>
            <w:tcW w:w="1691" w:type="pct"/>
            <w:vAlign w:val="center"/>
          </w:tcPr>
          <w:p w:rsidR="005E2418" w:rsidRPr="00AB11A9" w:rsidRDefault="005E2418" w:rsidP="00143E7C">
            <w:pPr>
              <w:spacing w:line="360" w:lineRule="auto"/>
              <w:jc w:val="center"/>
              <w:rPr>
                <w:rFonts w:ascii="宋体" w:hAnsi="宋体"/>
                <w:sz w:val="24"/>
              </w:rPr>
            </w:pPr>
          </w:p>
        </w:tc>
        <w:tc>
          <w:tcPr>
            <w:tcW w:w="472" w:type="pct"/>
            <w:vAlign w:val="center"/>
          </w:tcPr>
          <w:p w:rsidR="005E2418" w:rsidRPr="00AB11A9" w:rsidRDefault="005E2418" w:rsidP="00143E7C">
            <w:pPr>
              <w:spacing w:line="360" w:lineRule="auto"/>
              <w:jc w:val="center"/>
              <w:rPr>
                <w:rFonts w:ascii="宋体" w:hAnsi="宋体"/>
                <w:sz w:val="24"/>
              </w:rPr>
            </w:pPr>
          </w:p>
        </w:tc>
        <w:tc>
          <w:tcPr>
            <w:tcW w:w="695" w:type="pct"/>
            <w:vAlign w:val="center"/>
          </w:tcPr>
          <w:p w:rsidR="005E2418" w:rsidRPr="00AB11A9" w:rsidRDefault="005E2418" w:rsidP="00143E7C">
            <w:pPr>
              <w:spacing w:line="360" w:lineRule="auto"/>
              <w:jc w:val="center"/>
              <w:rPr>
                <w:rFonts w:ascii="宋体" w:hAnsi="宋体"/>
                <w:sz w:val="24"/>
              </w:rPr>
            </w:pPr>
          </w:p>
        </w:tc>
      </w:tr>
      <w:tr w:rsidR="005E2418" w:rsidRPr="00AB11A9">
        <w:trPr>
          <w:trHeight w:val="636"/>
        </w:trPr>
        <w:tc>
          <w:tcPr>
            <w:tcW w:w="443" w:type="pc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5E2418" w:rsidRPr="00AB11A9" w:rsidRDefault="005E2418" w:rsidP="00143E7C">
            <w:pPr>
              <w:spacing w:line="360" w:lineRule="auto"/>
              <w:jc w:val="center"/>
              <w:rPr>
                <w:rFonts w:ascii="宋体" w:hAnsi="宋体"/>
                <w:sz w:val="24"/>
              </w:rPr>
            </w:pPr>
          </w:p>
        </w:tc>
        <w:tc>
          <w:tcPr>
            <w:tcW w:w="953" w:type="pct"/>
            <w:vAlign w:val="center"/>
          </w:tcPr>
          <w:p w:rsidR="005E2418" w:rsidRPr="00AB11A9" w:rsidRDefault="005E2418" w:rsidP="00143E7C">
            <w:pPr>
              <w:spacing w:line="360" w:lineRule="auto"/>
              <w:jc w:val="center"/>
              <w:rPr>
                <w:rFonts w:ascii="宋体" w:hAnsi="宋体"/>
                <w:sz w:val="24"/>
              </w:rPr>
            </w:pPr>
          </w:p>
        </w:tc>
        <w:tc>
          <w:tcPr>
            <w:tcW w:w="1691" w:type="pct"/>
            <w:vAlign w:val="center"/>
          </w:tcPr>
          <w:p w:rsidR="005E2418" w:rsidRPr="00AB11A9" w:rsidRDefault="005E2418" w:rsidP="00143E7C">
            <w:pPr>
              <w:spacing w:line="360" w:lineRule="auto"/>
              <w:jc w:val="center"/>
              <w:rPr>
                <w:rFonts w:ascii="宋体" w:hAnsi="宋体"/>
                <w:sz w:val="24"/>
              </w:rPr>
            </w:pPr>
          </w:p>
        </w:tc>
        <w:tc>
          <w:tcPr>
            <w:tcW w:w="472" w:type="pct"/>
            <w:vAlign w:val="center"/>
          </w:tcPr>
          <w:p w:rsidR="005E2418" w:rsidRPr="00AB11A9" w:rsidRDefault="005E2418" w:rsidP="00143E7C">
            <w:pPr>
              <w:spacing w:line="360" w:lineRule="auto"/>
              <w:jc w:val="center"/>
              <w:rPr>
                <w:rFonts w:ascii="宋体" w:hAnsi="宋体"/>
                <w:sz w:val="24"/>
              </w:rPr>
            </w:pPr>
          </w:p>
        </w:tc>
        <w:tc>
          <w:tcPr>
            <w:tcW w:w="695" w:type="pct"/>
            <w:vAlign w:val="center"/>
          </w:tcPr>
          <w:p w:rsidR="005E2418" w:rsidRPr="00AB11A9" w:rsidRDefault="005E2418" w:rsidP="00143E7C">
            <w:pPr>
              <w:spacing w:line="360" w:lineRule="auto"/>
              <w:jc w:val="center"/>
              <w:rPr>
                <w:rFonts w:ascii="宋体" w:hAnsi="宋体"/>
                <w:sz w:val="24"/>
              </w:rPr>
            </w:pPr>
          </w:p>
        </w:tc>
      </w:tr>
      <w:tr w:rsidR="005E2418" w:rsidRPr="00AB11A9">
        <w:trPr>
          <w:trHeight w:val="637"/>
        </w:trPr>
        <w:tc>
          <w:tcPr>
            <w:tcW w:w="443" w:type="pc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5E2418" w:rsidRPr="00AB11A9" w:rsidRDefault="005E2418" w:rsidP="00143E7C">
            <w:pPr>
              <w:spacing w:line="360" w:lineRule="auto"/>
              <w:jc w:val="center"/>
              <w:rPr>
                <w:rFonts w:ascii="宋体" w:hAnsi="宋体"/>
                <w:sz w:val="24"/>
              </w:rPr>
            </w:pPr>
          </w:p>
        </w:tc>
        <w:tc>
          <w:tcPr>
            <w:tcW w:w="953" w:type="pct"/>
            <w:vAlign w:val="center"/>
          </w:tcPr>
          <w:p w:rsidR="005E2418" w:rsidRPr="00AB11A9" w:rsidRDefault="005E2418" w:rsidP="00143E7C">
            <w:pPr>
              <w:spacing w:line="360" w:lineRule="auto"/>
              <w:jc w:val="center"/>
              <w:rPr>
                <w:rFonts w:ascii="宋体" w:hAnsi="宋体"/>
                <w:sz w:val="24"/>
              </w:rPr>
            </w:pPr>
          </w:p>
        </w:tc>
        <w:tc>
          <w:tcPr>
            <w:tcW w:w="1691" w:type="pct"/>
            <w:vAlign w:val="center"/>
          </w:tcPr>
          <w:p w:rsidR="005E2418" w:rsidRPr="00AB11A9" w:rsidRDefault="005E2418" w:rsidP="00143E7C">
            <w:pPr>
              <w:spacing w:line="360" w:lineRule="auto"/>
              <w:jc w:val="center"/>
              <w:rPr>
                <w:rFonts w:ascii="宋体" w:hAnsi="宋体"/>
                <w:sz w:val="24"/>
              </w:rPr>
            </w:pPr>
          </w:p>
        </w:tc>
        <w:tc>
          <w:tcPr>
            <w:tcW w:w="472" w:type="pct"/>
            <w:vAlign w:val="center"/>
          </w:tcPr>
          <w:p w:rsidR="005E2418" w:rsidRPr="00AB11A9" w:rsidRDefault="005E2418" w:rsidP="00143E7C">
            <w:pPr>
              <w:spacing w:line="360" w:lineRule="auto"/>
              <w:jc w:val="center"/>
              <w:rPr>
                <w:rFonts w:ascii="宋体" w:hAnsi="宋体"/>
                <w:sz w:val="24"/>
              </w:rPr>
            </w:pPr>
          </w:p>
        </w:tc>
        <w:tc>
          <w:tcPr>
            <w:tcW w:w="695" w:type="pct"/>
            <w:vAlign w:val="center"/>
          </w:tcPr>
          <w:p w:rsidR="005E2418" w:rsidRPr="00AB11A9" w:rsidRDefault="005E2418" w:rsidP="00143E7C">
            <w:pPr>
              <w:spacing w:line="360" w:lineRule="auto"/>
              <w:jc w:val="center"/>
              <w:rPr>
                <w:rFonts w:ascii="宋体" w:hAnsi="宋体"/>
                <w:sz w:val="24"/>
              </w:rPr>
            </w:pPr>
          </w:p>
        </w:tc>
      </w:tr>
      <w:tr w:rsidR="005E2418" w:rsidRPr="00AB11A9">
        <w:trPr>
          <w:trHeight w:val="636"/>
        </w:trPr>
        <w:tc>
          <w:tcPr>
            <w:tcW w:w="443" w:type="pct"/>
            <w:vAlign w:val="center"/>
          </w:tcPr>
          <w:p w:rsidR="005E2418" w:rsidRPr="00AB11A9" w:rsidRDefault="005E2418" w:rsidP="00143E7C">
            <w:pPr>
              <w:spacing w:line="360" w:lineRule="auto"/>
              <w:rPr>
                <w:rFonts w:ascii="宋体" w:hAnsi="宋体"/>
                <w:sz w:val="24"/>
              </w:rPr>
            </w:pPr>
          </w:p>
        </w:tc>
        <w:tc>
          <w:tcPr>
            <w:tcW w:w="746" w:type="pct"/>
            <w:vAlign w:val="center"/>
          </w:tcPr>
          <w:p w:rsidR="005E2418" w:rsidRPr="00AB11A9" w:rsidRDefault="005E2418" w:rsidP="00143E7C">
            <w:pPr>
              <w:spacing w:line="360" w:lineRule="auto"/>
              <w:jc w:val="center"/>
              <w:rPr>
                <w:rFonts w:ascii="宋体" w:hAnsi="宋体"/>
                <w:sz w:val="24"/>
              </w:rPr>
            </w:pPr>
          </w:p>
        </w:tc>
        <w:tc>
          <w:tcPr>
            <w:tcW w:w="953" w:type="pct"/>
            <w:vAlign w:val="center"/>
          </w:tcPr>
          <w:p w:rsidR="005E2418" w:rsidRPr="00AB11A9" w:rsidRDefault="005E2418" w:rsidP="00143E7C">
            <w:pPr>
              <w:spacing w:line="360" w:lineRule="auto"/>
              <w:jc w:val="center"/>
              <w:rPr>
                <w:rFonts w:ascii="宋体" w:hAnsi="宋体"/>
                <w:sz w:val="24"/>
              </w:rPr>
            </w:pPr>
          </w:p>
        </w:tc>
        <w:tc>
          <w:tcPr>
            <w:tcW w:w="1691" w:type="pct"/>
            <w:vAlign w:val="center"/>
          </w:tcPr>
          <w:p w:rsidR="005E2418" w:rsidRPr="00AB11A9" w:rsidRDefault="005E2418" w:rsidP="00143E7C">
            <w:pPr>
              <w:spacing w:line="360" w:lineRule="auto"/>
              <w:jc w:val="center"/>
              <w:rPr>
                <w:rFonts w:ascii="宋体" w:hAnsi="宋体"/>
                <w:sz w:val="24"/>
              </w:rPr>
            </w:pPr>
          </w:p>
        </w:tc>
        <w:tc>
          <w:tcPr>
            <w:tcW w:w="472" w:type="pct"/>
            <w:vAlign w:val="center"/>
          </w:tcPr>
          <w:p w:rsidR="005E2418" w:rsidRPr="00AB11A9" w:rsidRDefault="005E2418" w:rsidP="00143E7C">
            <w:pPr>
              <w:spacing w:line="360" w:lineRule="auto"/>
              <w:jc w:val="center"/>
              <w:rPr>
                <w:rFonts w:ascii="宋体" w:hAnsi="宋体"/>
                <w:sz w:val="24"/>
              </w:rPr>
            </w:pPr>
          </w:p>
        </w:tc>
        <w:tc>
          <w:tcPr>
            <w:tcW w:w="695" w:type="pct"/>
            <w:vAlign w:val="center"/>
          </w:tcPr>
          <w:p w:rsidR="005E2418" w:rsidRPr="00AB11A9" w:rsidRDefault="005E2418" w:rsidP="00143E7C">
            <w:pPr>
              <w:spacing w:line="360" w:lineRule="auto"/>
              <w:jc w:val="center"/>
              <w:rPr>
                <w:rFonts w:ascii="宋体" w:hAnsi="宋体"/>
                <w:sz w:val="24"/>
              </w:rPr>
            </w:pPr>
          </w:p>
        </w:tc>
      </w:tr>
      <w:tr w:rsidR="005E2418" w:rsidRPr="00AB11A9">
        <w:trPr>
          <w:trHeight w:val="636"/>
        </w:trPr>
        <w:tc>
          <w:tcPr>
            <w:tcW w:w="443" w:type="pct"/>
            <w:vAlign w:val="center"/>
          </w:tcPr>
          <w:p w:rsidR="005E2418" w:rsidRPr="00AB11A9" w:rsidRDefault="005E2418" w:rsidP="00143E7C">
            <w:pPr>
              <w:spacing w:line="360" w:lineRule="auto"/>
              <w:jc w:val="center"/>
              <w:rPr>
                <w:rFonts w:ascii="宋体" w:hAnsi="宋体"/>
                <w:sz w:val="24"/>
              </w:rPr>
            </w:pPr>
          </w:p>
        </w:tc>
        <w:tc>
          <w:tcPr>
            <w:tcW w:w="746" w:type="pct"/>
            <w:vAlign w:val="center"/>
          </w:tcPr>
          <w:p w:rsidR="005E2418" w:rsidRPr="00AB11A9" w:rsidRDefault="005E2418" w:rsidP="00143E7C">
            <w:pPr>
              <w:spacing w:line="360" w:lineRule="auto"/>
              <w:jc w:val="center"/>
              <w:rPr>
                <w:rFonts w:ascii="宋体" w:hAnsi="宋体"/>
                <w:sz w:val="24"/>
              </w:rPr>
            </w:pPr>
          </w:p>
        </w:tc>
        <w:tc>
          <w:tcPr>
            <w:tcW w:w="953" w:type="pct"/>
            <w:vAlign w:val="center"/>
          </w:tcPr>
          <w:p w:rsidR="005E2418" w:rsidRPr="00AB11A9" w:rsidRDefault="005E2418" w:rsidP="00143E7C">
            <w:pPr>
              <w:spacing w:line="360" w:lineRule="auto"/>
              <w:jc w:val="center"/>
              <w:rPr>
                <w:rFonts w:ascii="宋体" w:hAnsi="宋体"/>
                <w:sz w:val="24"/>
              </w:rPr>
            </w:pPr>
          </w:p>
        </w:tc>
        <w:tc>
          <w:tcPr>
            <w:tcW w:w="1691" w:type="pct"/>
            <w:vAlign w:val="center"/>
          </w:tcPr>
          <w:p w:rsidR="005E2418" w:rsidRPr="00AB11A9" w:rsidRDefault="005E2418" w:rsidP="00143E7C">
            <w:pPr>
              <w:spacing w:line="360" w:lineRule="auto"/>
              <w:jc w:val="center"/>
              <w:rPr>
                <w:rFonts w:ascii="宋体" w:hAnsi="宋体"/>
                <w:sz w:val="24"/>
              </w:rPr>
            </w:pPr>
          </w:p>
        </w:tc>
        <w:tc>
          <w:tcPr>
            <w:tcW w:w="472" w:type="pct"/>
            <w:vAlign w:val="center"/>
          </w:tcPr>
          <w:p w:rsidR="005E2418" w:rsidRPr="00AB11A9" w:rsidRDefault="005E2418" w:rsidP="00143E7C">
            <w:pPr>
              <w:spacing w:line="360" w:lineRule="auto"/>
              <w:jc w:val="center"/>
              <w:rPr>
                <w:rFonts w:ascii="宋体" w:hAnsi="宋体"/>
                <w:sz w:val="24"/>
              </w:rPr>
            </w:pPr>
          </w:p>
        </w:tc>
        <w:tc>
          <w:tcPr>
            <w:tcW w:w="695" w:type="pct"/>
            <w:vAlign w:val="center"/>
          </w:tcPr>
          <w:p w:rsidR="005E2418" w:rsidRPr="00AB11A9" w:rsidRDefault="005E2418" w:rsidP="00143E7C">
            <w:pPr>
              <w:spacing w:line="360" w:lineRule="auto"/>
              <w:jc w:val="center"/>
              <w:rPr>
                <w:rFonts w:ascii="宋体" w:hAnsi="宋体"/>
                <w:sz w:val="24"/>
              </w:rPr>
            </w:pPr>
          </w:p>
        </w:tc>
      </w:tr>
      <w:tr w:rsidR="005E2418" w:rsidRPr="00AB11A9">
        <w:trPr>
          <w:trHeight w:val="637"/>
        </w:trPr>
        <w:tc>
          <w:tcPr>
            <w:tcW w:w="443" w:type="pct"/>
            <w:vAlign w:val="center"/>
          </w:tcPr>
          <w:p w:rsidR="005E2418" w:rsidRPr="00AB11A9" w:rsidRDefault="005E2418" w:rsidP="00143E7C">
            <w:pPr>
              <w:spacing w:line="360" w:lineRule="auto"/>
              <w:jc w:val="center"/>
              <w:rPr>
                <w:rFonts w:ascii="宋体" w:hAnsi="宋体"/>
                <w:sz w:val="24"/>
              </w:rPr>
            </w:pPr>
          </w:p>
        </w:tc>
        <w:tc>
          <w:tcPr>
            <w:tcW w:w="746" w:type="pct"/>
            <w:vAlign w:val="center"/>
          </w:tcPr>
          <w:p w:rsidR="005E2418" w:rsidRPr="00AB11A9" w:rsidRDefault="005E2418" w:rsidP="00143E7C">
            <w:pPr>
              <w:spacing w:line="360" w:lineRule="auto"/>
              <w:jc w:val="center"/>
              <w:rPr>
                <w:rFonts w:ascii="宋体" w:hAnsi="宋体"/>
                <w:sz w:val="24"/>
              </w:rPr>
            </w:pPr>
          </w:p>
        </w:tc>
        <w:tc>
          <w:tcPr>
            <w:tcW w:w="953" w:type="pct"/>
            <w:vAlign w:val="center"/>
          </w:tcPr>
          <w:p w:rsidR="005E2418" w:rsidRPr="00AB11A9" w:rsidRDefault="005E2418" w:rsidP="00143E7C">
            <w:pPr>
              <w:spacing w:line="360" w:lineRule="auto"/>
              <w:jc w:val="center"/>
              <w:rPr>
                <w:rFonts w:ascii="宋体" w:hAnsi="宋体"/>
                <w:sz w:val="24"/>
              </w:rPr>
            </w:pPr>
          </w:p>
        </w:tc>
        <w:tc>
          <w:tcPr>
            <w:tcW w:w="1691" w:type="pct"/>
            <w:vAlign w:val="center"/>
          </w:tcPr>
          <w:p w:rsidR="005E2418" w:rsidRPr="00AB11A9" w:rsidRDefault="005E2418" w:rsidP="00143E7C">
            <w:pPr>
              <w:spacing w:line="360" w:lineRule="auto"/>
              <w:jc w:val="center"/>
              <w:rPr>
                <w:rFonts w:ascii="宋体" w:hAnsi="宋体"/>
                <w:sz w:val="24"/>
              </w:rPr>
            </w:pPr>
          </w:p>
        </w:tc>
        <w:tc>
          <w:tcPr>
            <w:tcW w:w="472" w:type="pct"/>
            <w:vAlign w:val="center"/>
          </w:tcPr>
          <w:p w:rsidR="005E2418" w:rsidRPr="00AB11A9" w:rsidRDefault="005E2418" w:rsidP="00143E7C">
            <w:pPr>
              <w:spacing w:line="360" w:lineRule="auto"/>
              <w:jc w:val="center"/>
              <w:rPr>
                <w:rFonts w:ascii="宋体" w:hAnsi="宋体"/>
                <w:sz w:val="24"/>
              </w:rPr>
            </w:pPr>
          </w:p>
        </w:tc>
        <w:tc>
          <w:tcPr>
            <w:tcW w:w="695" w:type="pct"/>
            <w:vAlign w:val="center"/>
          </w:tcPr>
          <w:p w:rsidR="005E2418" w:rsidRPr="00AB11A9" w:rsidRDefault="005E2418" w:rsidP="00143E7C">
            <w:pPr>
              <w:spacing w:line="360" w:lineRule="auto"/>
              <w:jc w:val="center"/>
              <w:rPr>
                <w:rFonts w:ascii="宋体" w:hAnsi="宋体"/>
                <w:sz w:val="24"/>
              </w:rPr>
            </w:pPr>
          </w:p>
        </w:tc>
      </w:tr>
      <w:tr w:rsidR="005E2418" w:rsidRPr="00AB11A9">
        <w:trPr>
          <w:trHeight w:val="636"/>
        </w:trPr>
        <w:tc>
          <w:tcPr>
            <w:tcW w:w="443" w:type="pct"/>
            <w:vAlign w:val="center"/>
          </w:tcPr>
          <w:p w:rsidR="005E2418" w:rsidRPr="00AB11A9" w:rsidRDefault="005E2418" w:rsidP="00143E7C">
            <w:pPr>
              <w:spacing w:line="360" w:lineRule="auto"/>
              <w:jc w:val="center"/>
              <w:rPr>
                <w:rFonts w:ascii="宋体" w:hAnsi="宋体"/>
                <w:sz w:val="24"/>
              </w:rPr>
            </w:pPr>
          </w:p>
        </w:tc>
        <w:tc>
          <w:tcPr>
            <w:tcW w:w="746" w:type="pct"/>
            <w:vAlign w:val="center"/>
          </w:tcPr>
          <w:p w:rsidR="005E2418" w:rsidRPr="00AB11A9" w:rsidRDefault="005E2418" w:rsidP="00143E7C">
            <w:pPr>
              <w:spacing w:line="360" w:lineRule="auto"/>
              <w:jc w:val="center"/>
              <w:rPr>
                <w:rFonts w:ascii="宋体" w:hAnsi="宋体"/>
                <w:sz w:val="24"/>
              </w:rPr>
            </w:pPr>
          </w:p>
        </w:tc>
        <w:tc>
          <w:tcPr>
            <w:tcW w:w="953" w:type="pct"/>
            <w:vAlign w:val="center"/>
          </w:tcPr>
          <w:p w:rsidR="005E2418" w:rsidRPr="00AB11A9" w:rsidRDefault="005E2418" w:rsidP="00143E7C">
            <w:pPr>
              <w:spacing w:line="360" w:lineRule="auto"/>
              <w:jc w:val="center"/>
              <w:rPr>
                <w:rFonts w:ascii="宋体" w:hAnsi="宋体"/>
                <w:sz w:val="24"/>
              </w:rPr>
            </w:pPr>
          </w:p>
        </w:tc>
        <w:tc>
          <w:tcPr>
            <w:tcW w:w="1691" w:type="pct"/>
            <w:vAlign w:val="center"/>
          </w:tcPr>
          <w:p w:rsidR="005E2418" w:rsidRPr="00AB11A9" w:rsidRDefault="005E2418" w:rsidP="00143E7C">
            <w:pPr>
              <w:spacing w:line="360" w:lineRule="auto"/>
              <w:jc w:val="center"/>
              <w:rPr>
                <w:rFonts w:ascii="宋体" w:hAnsi="宋体"/>
                <w:sz w:val="24"/>
              </w:rPr>
            </w:pPr>
          </w:p>
        </w:tc>
        <w:tc>
          <w:tcPr>
            <w:tcW w:w="472" w:type="pct"/>
            <w:vAlign w:val="center"/>
          </w:tcPr>
          <w:p w:rsidR="005E2418" w:rsidRPr="00AB11A9" w:rsidRDefault="005E2418" w:rsidP="00143E7C">
            <w:pPr>
              <w:spacing w:line="360" w:lineRule="auto"/>
              <w:jc w:val="center"/>
              <w:rPr>
                <w:rFonts w:ascii="宋体" w:hAnsi="宋体"/>
                <w:sz w:val="24"/>
              </w:rPr>
            </w:pPr>
          </w:p>
        </w:tc>
        <w:tc>
          <w:tcPr>
            <w:tcW w:w="695" w:type="pct"/>
            <w:vAlign w:val="center"/>
          </w:tcPr>
          <w:p w:rsidR="005E2418" w:rsidRPr="00AB11A9" w:rsidRDefault="005E2418" w:rsidP="00143E7C">
            <w:pPr>
              <w:spacing w:line="360" w:lineRule="auto"/>
              <w:jc w:val="center"/>
              <w:rPr>
                <w:rFonts w:ascii="宋体" w:hAnsi="宋体"/>
                <w:sz w:val="24"/>
              </w:rPr>
            </w:pPr>
          </w:p>
        </w:tc>
      </w:tr>
      <w:tr w:rsidR="005E2418" w:rsidRPr="00AB11A9">
        <w:trPr>
          <w:trHeight w:val="636"/>
        </w:trPr>
        <w:tc>
          <w:tcPr>
            <w:tcW w:w="443" w:type="pct"/>
            <w:vAlign w:val="center"/>
          </w:tcPr>
          <w:p w:rsidR="005E2418" w:rsidRPr="00AB11A9" w:rsidRDefault="005E2418" w:rsidP="00143E7C">
            <w:pPr>
              <w:spacing w:line="360" w:lineRule="auto"/>
              <w:jc w:val="center"/>
              <w:rPr>
                <w:rFonts w:ascii="宋体" w:hAnsi="宋体"/>
                <w:sz w:val="24"/>
              </w:rPr>
            </w:pPr>
          </w:p>
        </w:tc>
        <w:tc>
          <w:tcPr>
            <w:tcW w:w="746" w:type="pct"/>
            <w:vAlign w:val="center"/>
          </w:tcPr>
          <w:p w:rsidR="005E2418" w:rsidRPr="00AB11A9" w:rsidRDefault="005E2418" w:rsidP="00143E7C">
            <w:pPr>
              <w:spacing w:line="360" w:lineRule="auto"/>
              <w:jc w:val="center"/>
              <w:rPr>
                <w:rFonts w:ascii="宋体" w:hAnsi="宋体"/>
                <w:sz w:val="24"/>
              </w:rPr>
            </w:pPr>
          </w:p>
        </w:tc>
        <w:tc>
          <w:tcPr>
            <w:tcW w:w="953" w:type="pct"/>
            <w:vAlign w:val="center"/>
          </w:tcPr>
          <w:p w:rsidR="005E2418" w:rsidRPr="00AB11A9" w:rsidRDefault="005E2418" w:rsidP="00143E7C">
            <w:pPr>
              <w:spacing w:line="360" w:lineRule="auto"/>
              <w:jc w:val="center"/>
              <w:rPr>
                <w:rFonts w:ascii="宋体" w:hAnsi="宋体"/>
                <w:sz w:val="24"/>
              </w:rPr>
            </w:pPr>
          </w:p>
        </w:tc>
        <w:tc>
          <w:tcPr>
            <w:tcW w:w="1691" w:type="pct"/>
            <w:vAlign w:val="center"/>
          </w:tcPr>
          <w:p w:rsidR="005E2418" w:rsidRPr="00AB11A9" w:rsidRDefault="005E2418" w:rsidP="00143E7C">
            <w:pPr>
              <w:spacing w:line="360" w:lineRule="auto"/>
              <w:jc w:val="center"/>
              <w:rPr>
                <w:rFonts w:ascii="宋体" w:hAnsi="宋体"/>
                <w:sz w:val="24"/>
              </w:rPr>
            </w:pPr>
          </w:p>
        </w:tc>
        <w:tc>
          <w:tcPr>
            <w:tcW w:w="472" w:type="pct"/>
            <w:vAlign w:val="center"/>
          </w:tcPr>
          <w:p w:rsidR="005E2418" w:rsidRPr="00AB11A9" w:rsidRDefault="005E2418" w:rsidP="00143E7C">
            <w:pPr>
              <w:spacing w:line="360" w:lineRule="auto"/>
              <w:jc w:val="center"/>
              <w:rPr>
                <w:rFonts w:ascii="宋体" w:hAnsi="宋体"/>
                <w:sz w:val="24"/>
              </w:rPr>
            </w:pPr>
          </w:p>
        </w:tc>
        <w:tc>
          <w:tcPr>
            <w:tcW w:w="695" w:type="pct"/>
            <w:vAlign w:val="center"/>
          </w:tcPr>
          <w:p w:rsidR="005E2418" w:rsidRPr="00AB11A9" w:rsidRDefault="005E2418" w:rsidP="00143E7C">
            <w:pPr>
              <w:spacing w:line="360" w:lineRule="auto"/>
              <w:jc w:val="center"/>
              <w:rPr>
                <w:rFonts w:ascii="宋体" w:hAnsi="宋体"/>
                <w:sz w:val="24"/>
              </w:rPr>
            </w:pPr>
          </w:p>
        </w:tc>
      </w:tr>
      <w:tr w:rsidR="005E2418" w:rsidRPr="00AB11A9">
        <w:trPr>
          <w:trHeight w:val="637"/>
        </w:trPr>
        <w:tc>
          <w:tcPr>
            <w:tcW w:w="1189" w:type="pct"/>
            <w:gridSpan w:val="2"/>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5E2418" w:rsidRPr="00AB11A9" w:rsidRDefault="005E2418" w:rsidP="00143E7C">
            <w:pPr>
              <w:spacing w:line="360" w:lineRule="auto"/>
              <w:rPr>
                <w:rFonts w:ascii="宋体" w:hAnsi="宋体"/>
                <w:sz w:val="24"/>
              </w:rPr>
            </w:pPr>
            <w:r w:rsidRPr="00AB11A9">
              <w:rPr>
                <w:rFonts w:ascii="宋体" w:hAnsi="宋体" w:hint="eastAsia"/>
                <w:sz w:val="24"/>
              </w:rPr>
              <w:t>大写:</w:t>
            </w:r>
          </w:p>
          <w:p w:rsidR="005E2418" w:rsidRPr="00AB11A9" w:rsidRDefault="005E2418" w:rsidP="00143E7C">
            <w:pPr>
              <w:spacing w:line="360" w:lineRule="auto"/>
              <w:rPr>
                <w:rFonts w:ascii="宋体" w:hAnsi="宋体"/>
                <w:sz w:val="24"/>
              </w:rPr>
            </w:pPr>
            <w:r w:rsidRPr="00AB11A9">
              <w:rPr>
                <w:rFonts w:ascii="宋体" w:hAnsi="宋体" w:hint="eastAsia"/>
                <w:sz w:val="24"/>
              </w:rPr>
              <w:t>数字:</w:t>
            </w:r>
          </w:p>
        </w:tc>
      </w:tr>
    </w:tbl>
    <w:p w:rsidR="005E2418" w:rsidRPr="00AB11A9" w:rsidRDefault="005E2418" w:rsidP="00143E7C">
      <w:pPr>
        <w:spacing w:line="360" w:lineRule="auto"/>
        <w:rPr>
          <w:rFonts w:ascii="宋体" w:hAnsi="宋体"/>
          <w:b/>
          <w:sz w:val="24"/>
        </w:rPr>
      </w:pPr>
    </w:p>
    <w:p w:rsidR="005E2418" w:rsidRPr="00AB11A9" w:rsidRDefault="005E2418" w:rsidP="00143E7C">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5E2418" w:rsidRPr="00AB11A9" w:rsidRDefault="005E2418" w:rsidP="00143E7C">
      <w:pPr>
        <w:pStyle w:val="15"/>
        <w:rPr>
          <w:sz w:val="24"/>
          <w:szCs w:val="24"/>
        </w:rPr>
      </w:pPr>
    </w:p>
    <w:p w:rsidR="005E2418" w:rsidRPr="00AB11A9" w:rsidRDefault="005E2418" w:rsidP="00143E7C">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5E2418" w:rsidRPr="00AB11A9" w:rsidRDefault="005E2418" w:rsidP="00143E7C">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5E2418" w:rsidRPr="00AB11A9" w:rsidRDefault="005E2418" w:rsidP="00143E7C">
      <w:pPr>
        <w:spacing w:line="360" w:lineRule="auto"/>
        <w:ind w:right="-692"/>
        <w:rPr>
          <w:rFonts w:ascii="宋体" w:hAnsi="宋体" w:cs="Times New Roman"/>
          <w:sz w:val="24"/>
          <w:szCs w:val="24"/>
        </w:rPr>
      </w:pPr>
    </w:p>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5E2418" w:rsidRPr="00AB11A9" w:rsidRDefault="005E2418" w:rsidP="00143E7C">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5E2418" w:rsidRPr="00AB11A9" w:rsidRDefault="005E2418" w:rsidP="00143E7C">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5E2418" w:rsidRPr="00AB11A9">
        <w:trPr>
          <w:trHeight w:val="649"/>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E2418" w:rsidRPr="00AB11A9">
        <w:trPr>
          <w:trHeight w:val="650"/>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5E2418" w:rsidRPr="00AB11A9" w:rsidRDefault="005E2418" w:rsidP="00143E7C">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559"/>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2268" w:type="dxa"/>
            <w:vAlign w:val="center"/>
          </w:tcPr>
          <w:p w:rsidR="005E2418" w:rsidRPr="00AB11A9" w:rsidRDefault="005E2418" w:rsidP="00143E7C">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253"/>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2268" w:type="dxa"/>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422"/>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2268" w:type="dxa"/>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71"/>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2268" w:type="dxa"/>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913"/>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2268" w:type="dxa"/>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561"/>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2268" w:type="dxa"/>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71"/>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2268" w:type="dxa"/>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71"/>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2268" w:type="dxa"/>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71"/>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2268" w:type="dxa"/>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17"/>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2268" w:type="dxa"/>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97"/>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2268" w:type="dxa"/>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71"/>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71"/>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2268" w:type="dxa"/>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bl>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E2418" w:rsidRPr="00AB11A9" w:rsidRDefault="005E2418" w:rsidP="005E241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5E2418" w:rsidRPr="00AB11A9" w:rsidRDefault="005E2418" w:rsidP="005E241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5E2418" w:rsidRPr="00AB11A9" w:rsidRDefault="005E2418" w:rsidP="005E241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5E2418" w:rsidRPr="00AB11A9" w:rsidRDefault="005E2418" w:rsidP="00143E7C">
      <w:pPr>
        <w:spacing w:line="360" w:lineRule="auto"/>
        <w:rPr>
          <w:rFonts w:ascii="宋体" w:hAnsi="宋体" w:cs="Times New Roman"/>
          <w:sz w:val="24"/>
          <w:szCs w:val="24"/>
        </w:rPr>
      </w:pPr>
    </w:p>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5E2418" w:rsidRPr="00AB11A9" w:rsidRDefault="005E2418" w:rsidP="00143E7C">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5E2418" w:rsidRPr="00AB11A9" w:rsidRDefault="005E2418" w:rsidP="00143E7C">
      <w:pPr>
        <w:tabs>
          <w:tab w:val="left" w:pos="1540"/>
          <w:tab w:val="left" w:pos="1582"/>
        </w:tabs>
        <w:spacing w:line="360" w:lineRule="auto"/>
        <w:jc w:val="left"/>
        <w:rPr>
          <w:rFonts w:ascii="宋体" w:hAnsi="宋体" w:cs="Times New Roman"/>
          <w:sz w:val="24"/>
          <w:szCs w:val="24"/>
        </w:rPr>
      </w:pPr>
    </w:p>
    <w:p w:rsidR="005E2418" w:rsidRPr="00AB11A9" w:rsidRDefault="005E2418" w:rsidP="00143E7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5E2418" w:rsidRPr="00AB11A9" w:rsidRDefault="005E2418" w:rsidP="00143E7C">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5E2418" w:rsidRPr="00AB11A9" w:rsidRDefault="005E2418" w:rsidP="00143E7C">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5E2418" w:rsidRPr="00AB11A9" w:rsidRDefault="005E2418" w:rsidP="00143E7C">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5E2418" w:rsidRPr="00AB11A9">
        <w:tc>
          <w:tcPr>
            <w:tcW w:w="275" w:type="pct"/>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E2418" w:rsidRPr="00AB11A9">
        <w:trPr>
          <w:trHeight w:val="630"/>
        </w:trPr>
        <w:tc>
          <w:tcPr>
            <w:tcW w:w="275" w:type="pct"/>
            <w:vAlign w:val="center"/>
          </w:tcPr>
          <w:p w:rsidR="005E2418" w:rsidRPr="00AB11A9" w:rsidRDefault="005E2418" w:rsidP="00143E7C">
            <w:pPr>
              <w:spacing w:line="360" w:lineRule="auto"/>
              <w:jc w:val="center"/>
              <w:rPr>
                <w:rFonts w:ascii="宋体" w:hAnsi="宋体" w:cs="Times New Roman"/>
                <w:sz w:val="24"/>
                <w:szCs w:val="24"/>
              </w:rPr>
            </w:pPr>
          </w:p>
        </w:tc>
        <w:tc>
          <w:tcPr>
            <w:tcW w:w="659" w:type="pct"/>
            <w:vAlign w:val="center"/>
          </w:tcPr>
          <w:p w:rsidR="005E2418" w:rsidRPr="00AB11A9" w:rsidRDefault="005E2418" w:rsidP="00143E7C">
            <w:pPr>
              <w:spacing w:line="360" w:lineRule="auto"/>
              <w:jc w:val="center"/>
              <w:rPr>
                <w:rFonts w:ascii="宋体" w:hAnsi="宋体" w:cs="Times New Roman"/>
                <w:sz w:val="24"/>
                <w:szCs w:val="24"/>
              </w:rPr>
            </w:pPr>
          </w:p>
        </w:tc>
        <w:tc>
          <w:tcPr>
            <w:tcW w:w="820" w:type="pct"/>
            <w:vAlign w:val="center"/>
          </w:tcPr>
          <w:p w:rsidR="005E2418" w:rsidRPr="00AB11A9" w:rsidRDefault="005E2418" w:rsidP="00143E7C">
            <w:pPr>
              <w:spacing w:line="360" w:lineRule="auto"/>
              <w:jc w:val="center"/>
              <w:rPr>
                <w:rFonts w:ascii="宋体" w:hAnsi="宋体" w:cs="Times New Roman"/>
                <w:sz w:val="24"/>
                <w:szCs w:val="24"/>
              </w:rPr>
            </w:pPr>
          </w:p>
        </w:tc>
        <w:tc>
          <w:tcPr>
            <w:tcW w:w="738" w:type="pct"/>
            <w:vAlign w:val="center"/>
          </w:tcPr>
          <w:p w:rsidR="005E2418" w:rsidRPr="00AB11A9" w:rsidRDefault="005E2418" w:rsidP="00143E7C">
            <w:pPr>
              <w:spacing w:line="360" w:lineRule="auto"/>
              <w:jc w:val="center"/>
              <w:rPr>
                <w:rFonts w:ascii="宋体" w:hAnsi="宋体" w:cs="Times New Roman"/>
                <w:sz w:val="24"/>
                <w:szCs w:val="24"/>
              </w:rPr>
            </w:pPr>
          </w:p>
        </w:tc>
        <w:tc>
          <w:tcPr>
            <w:tcW w:w="1266" w:type="pct"/>
            <w:vAlign w:val="center"/>
          </w:tcPr>
          <w:p w:rsidR="005E2418" w:rsidRPr="00AB11A9" w:rsidRDefault="005E2418" w:rsidP="00143E7C">
            <w:pPr>
              <w:spacing w:line="360" w:lineRule="auto"/>
              <w:jc w:val="center"/>
              <w:rPr>
                <w:rFonts w:ascii="宋体" w:hAnsi="宋体" w:cs="Times New Roman"/>
                <w:sz w:val="24"/>
                <w:szCs w:val="24"/>
              </w:rPr>
            </w:pPr>
          </w:p>
        </w:tc>
        <w:tc>
          <w:tcPr>
            <w:tcW w:w="426" w:type="pct"/>
            <w:vAlign w:val="center"/>
          </w:tcPr>
          <w:p w:rsidR="005E2418" w:rsidRPr="00AB11A9" w:rsidRDefault="005E2418" w:rsidP="00143E7C">
            <w:pPr>
              <w:spacing w:line="360" w:lineRule="auto"/>
              <w:jc w:val="center"/>
              <w:rPr>
                <w:rFonts w:ascii="宋体" w:hAnsi="宋体" w:cs="Times New Roman"/>
                <w:sz w:val="24"/>
                <w:szCs w:val="24"/>
              </w:rPr>
            </w:pPr>
          </w:p>
        </w:tc>
        <w:tc>
          <w:tcPr>
            <w:tcW w:w="816" w:type="pct"/>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30"/>
        </w:trPr>
        <w:tc>
          <w:tcPr>
            <w:tcW w:w="275" w:type="pct"/>
            <w:vAlign w:val="center"/>
          </w:tcPr>
          <w:p w:rsidR="005E2418" w:rsidRPr="00AB11A9" w:rsidRDefault="005E2418" w:rsidP="00143E7C">
            <w:pPr>
              <w:spacing w:line="360" w:lineRule="auto"/>
              <w:jc w:val="center"/>
              <w:rPr>
                <w:rFonts w:ascii="宋体" w:hAnsi="宋体" w:cs="Times New Roman"/>
                <w:sz w:val="24"/>
                <w:szCs w:val="24"/>
              </w:rPr>
            </w:pPr>
          </w:p>
        </w:tc>
        <w:tc>
          <w:tcPr>
            <w:tcW w:w="659" w:type="pct"/>
            <w:vAlign w:val="center"/>
          </w:tcPr>
          <w:p w:rsidR="005E2418" w:rsidRPr="00AB11A9" w:rsidRDefault="005E2418" w:rsidP="00143E7C">
            <w:pPr>
              <w:spacing w:line="360" w:lineRule="auto"/>
              <w:jc w:val="center"/>
              <w:rPr>
                <w:rFonts w:ascii="宋体" w:hAnsi="宋体" w:cs="Times New Roman"/>
                <w:sz w:val="24"/>
                <w:szCs w:val="24"/>
              </w:rPr>
            </w:pPr>
          </w:p>
        </w:tc>
        <w:tc>
          <w:tcPr>
            <w:tcW w:w="820" w:type="pct"/>
            <w:vAlign w:val="center"/>
          </w:tcPr>
          <w:p w:rsidR="005E2418" w:rsidRPr="00AB11A9" w:rsidRDefault="005E2418" w:rsidP="00143E7C">
            <w:pPr>
              <w:spacing w:line="360" w:lineRule="auto"/>
              <w:jc w:val="center"/>
              <w:rPr>
                <w:rFonts w:ascii="宋体" w:hAnsi="宋体" w:cs="Times New Roman"/>
                <w:sz w:val="24"/>
                <w:szCs w:val="24"/>
              </w:rPr>
            </w:pPr>
          </w:p>
        </w:tc>
        <w:tc>
          <w:tcPr>
            <w:tcW w:w="738" w:type="pct"/>
            <w:vAlign w:val="center"/>
          </w:tcPr>
          <w:p w:rsidR="005E2418" w:rsidRPr="00AB11A9" w:rsidRDefault="005E2418" w:rsidP="00143E7C">
            <w:pPr>
              <w:spacing w:line="360" w:lineRule="auto"/>
              <w:jc w:val="center"/>
              <w:rPr>
                <w:rFonts w:ascii="宋体" w:hAnsi="宋体" w:cs="Times New Roman"/>
                <w:sz w:val="24"/>
                <w:szCs w:val="24"/>
              </w:rPr>
            </w:pPr>
          </w:p>
        </w:tc>
        <w:tc>
          <w:tcPr>
            <w:tcW w:w="1266" w:type="pct"/>
            <w:vAlign w:val="center"/>
          </w:tcPr>
          <w:p w:rsidR="005E2418" w:rsidRPr="00AB11A9" w:rsidRDefault="005E2418" w:rsidP="00143E7C">
            <w:pPr>
              <w:spacing w:line="360" w:lineRule="auto"/>
              <w:jc w:val="center"/>
              <w:rPr>
                <w:rFonts w:ascii="宋体" w:hAnsi="宋体" w:cs="Times New Roman"/>
                <w:sz w:val="24"/>
                <w:szCs w:val="24"/>
              </w:rPr>
            </w:pPr>
          </w:p>
        </w:tc>
        <w:tc>
          <w:tcPr>
            <w:tcW w:w="426" w:type="pct"/>
            <w:vAlign w:val="center"/>
          </w:tcPr>
          <w:p w:rsidR="005E2418" w:rsidRPr="00AB11A9" w:rsidRDefault="005E2418" w:rsidP="00143E7C">
            <w:pPr>
              <w:spacing w:line="360" w:lineRule="auto"/>
              <w:jc w:val="center"/>
              <w:rPr>
                <w:rFonts w:ascii="宋体" w:hAnsi="宋体" w:cs="Times New Roman"/>
                <w:sz w:val="24"/>
                <w:szCs w:val="24"/>
              </w:rPr>
            </w:pPr>
          </w:p>
        </w:tc>
        <w:tc>
          <w:tcPr>
            <w:tcW w:w="816" w:type="pct"/>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30"/>
        </w:trPr>
        <w:tc>
          <w:tcPr>
            <w:tcW w:w="275" w:type="pct"/>
            <w:vAlign w:val="center"/>
          </w:tcPr>
          <w:p w:rsidR="005E2418" w:rsidRPr="00AB11A9" w:rsidRDefault="005E2418" w:rsidP="00143E7C">
            <w:pPr>
              <w:spacing w:line="360" w:lineRule="auto"/>
              <w:jc w:val="center"/>
              <w:rPr>
                <w:rFonts w:ascii="宋体" w:hAnsi="宋体" w:cs="Times New Roman"/>
                <w:sz w:val="24"/>
                <w:szCs w:val="24"/>
              </w:rPr>
            </w:pPr>
          </w:p>
        </w:tc>
        <w:tc>
          <w:tcPr>
            <w:tcW w:w="659" w:type="pct"/>
            <w:vAlign w:val="center"/>
          </w:tcPr>
          <w:p w:rsidR="005E2418" w:rsidRPr="00AB11A9" w:rsidRDefault="005E2418" w:rsidP="00143E7C">
            <w:pPr>
              <w:spacing w:line="360" w:lineRule="auto"/>
              <w:jc w:val="center"/>
              <w:rPr>
                <w:rFonts w:ascii="宋体" w:hAnsi="宋体" w:cs="Times New Roman"/>
                <w:sz w:val="24"/>
                <w:szCs w:val="24"/>
              </w:rPr>
            </w:pPr>
          </w:p>
        </w:tc>
        <w:tc>
          <w:tcPr>
            <w:tcW w:w="820" w:type="pct"/>
            <w:vAlign w:val="center"/>
          </w:tcPr>
          <w:p w:rsidR="005E2418" w:rsidRPr="00AB11A9" w:rsidRDefault="005E2418" w:rsidP="00143E7C">
            <w:pPr>
              <w:spacing w:line="360" w:lineRule="auto"/>
              <w:jc w:val="center"/>
              <w:rPr>
                <w:rFonts w:ascii="宋体" w:hAnsi="宋体" w:cs="Times New Roman"/>
                <w:sz w:val="24"/>
                <w:szCs w:val="24"/>
              </w:rPr>
            </w:pPr>
          </w:p>
        </w:tc>
        <w:tc>
          <w:tcPr>
            <w:tcW w:w="738" w:type="pct"/>
            <w:vAlign w:val="center"/>
          </w:tcPr>
          <w:p w:rsidR="005E2418" w:rsidRPr="00AB11A9" w:rsidRDefault="005E2418" w:rsidP="00143E7C">
            <w:pPr>
              <w:spacing w:line="360" w:lineRule="auto"/>
              <w:jc w:val="center"/>
              <w:rPr>
                <w:rFonts w:ascii="宋体" w:hAnsi="宋体" w:cs="Times New Roman"/>
                <w:sz w:val="24"/>
                <w:szCs w:val="24"/>
              </w:rPr>
            </w:pPr>
          </w:p>
        </w:tc>
        <w:tc>
          <w:tcPr>
            <w:tcW w:w="1266" w:type="pct"/>
            <w:vAlign w:val="center"/>
          </w:tcPr>
          <w:p w:rsidR="005E2418" w:rsidRPr="00AB11A9" w:rsidRDefault="005E2418" w:rsidP="00143E7C">
            <w:pPr>
              <w:spacing w:line="360" w:lineRule="auto"/>
              <w:jc w:val="center"/>
              <w:rPr>
                <w:rFonts w:ascii="宋体" w:hAnsi="宋体" w:cs="Times New Roman"/>
                <w:sz w:val="24"/>
                <w:szCs w:val="24"/>
              </w:rPr>
            </w:pPr>
          </w:p>
        </w:tc>
        <w:tc>
          <w:tcPr>
            <w:tcW w:w="426" w:type="pct"/>
            <w:vAlign w:val="center"/>
          </w:tcPr>
          <w:p w:rsidR="005E2418" w:rsidRPr="00AB11A9" w:rsidRDefault="005E2418" w:rsidP="00143E7C">
            <w:pPr>
              <w:spacing w:line="360" w:lineRule="auto"/>
              <w:jc w:val="center"/>
              <w:rPr>
                <w:rFonts w:ascii="宋体" w:hAnsi="宋体" w:cs="Times New Roman"/>
                <w:sz w:val="24"/>
                <w:szCs w:val="24"/>
              </w:rPr>
            </w:pPr>
          </w:p>
        </w:tc>
        <w:tc>
          <w:tcPr>
            <w:tcW w:w="816" w:type="pct"/>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30"/>
        </w:trPr>
        <w:tc>
          <w:tcPr>
            <w:tcW w:w="275" w:type="pct"/>
            <w:vAlign w:val="center"/>
          </w:tcPr>
          <w:p w:rsidR="005E2418" w:rsidRPr="00AB11A9" w:rsidRDefault="005E2418" w:rsidP="00143E7C">
            <w:pPr>
              <w:spacing w:line="360" w:lineRule="auto"/>
              <w:jc w:val="center"/>
              <w:rPr>
                <w:rFonts w:ascii="宋体" w:hAnsi="宋体" w:cs="Times New Roman"/>
                <w:sz w:val="24"/>
                <w:szCs w:val="24"/>
              </w:rPr>
            </w:pPr>
          </w:p>
        </w:tc>
        <w:tc>
          <w:tcPr>
            <w:tcW w:w="659" w:type="pct"/>
            <w:vAlign w:val="center"/>
          </w:tcPr>
          <w:p w:rsidR="005E2418" w:rsidRPr="00AB11A9" w:rsidRDefault="005E2418" w:rsidP="00143E7C">
            <w:pPr>
              <w:spacing w:line="360" w:lineRule="auto"/>
              <w:jc w:val="center"/>
              <w:rPr>
                <w:rFonts w:ascii="宋体" w:hAnsi="宋体" w:cs="Times New Roman"/>
                <w:sz w:val="24"/>
                <w:szCs w:val="24"/>
              </w:rPr>
            </w:pPr>
          </w:p>
        </w:tc>
        <w:tc>
          <w:tcPr>
            <w:tcW w:w="820" w:type="pct"/>
            <w:vAlign w:val="center"/>
          </w:tcPr>
          <w:p w:rsidR="005E2418" w:rsidRPr="00AB11A9" w:rsidRDefault="005E2418" w:rsidP="00143E7C">
            <w:pPr>
              <w:spacing w:line="360" w:lineRule="auto"/>
              <w:jc w:val="center"/>
              <w:rPr>
                <w:rFonts w:ascii="宋体" w:hAnsi="宋体" w:cs="Times New Roman"/>
                <w:sz w:val="24"/>
                <w:szCs w:val="24"/>
              </w:rPr>
            </w:pPr>
          </w:p>
        </w:tc>
        <w:tc>
          <w:tcPr>
            <w:tcW w:w="738" w:type="pct"/>
            <w:vAlign w:val="center"/>
          </w:tcPr>
          <w:p w:rsidR="005E2418" w:rsidRPr="00AB11A9" w:rsidRDefault="005E2418" w:rsidP="00143E7C">
            <w:pPr>
              <w:spacing w:line="360" w:lineRule="auto"/>
              <w:jc w:val="center"/>
              <w:rPr>
                <w:rFonts w:ascii="宋体" w:hAnsi="宋体" w:cs="Times New Roman"/>
                <w:sz w:val="24"/>
                <w:szCs w:val="24"/>
              </w:rPr>
            </w:pPr>
          </w:p>
        </w:tc>
        <w:tc>
          <w:tcPr>
            <w:tcW w:w="1266" w:type="pct"/>
            <w:vAlign w:val="center"/>
          </w:tcPr>
          <w:p w:rsidR="005E2418" w:rsidRPr="00AB11A9" w:rsidRDefault="005E2418" w:rsidP="00143E7C">
            <w:pPr>
              <w:spacing w:line="360" w:lineRule="auto"/>
              <w:jc w:val="center"/>
              <w:rPr>
                <w:rFonts w:ascii="宋体" w:hAnsi="宋体" w:cs="Times New Roman"/>
                <w:sz w:val="24"/>
                <w:szCs w:val="24"/>
              </w:rPr>
            </w:pPr>
          </w:p>
        </w:tc>
        <w:tc>
          <w:tcPr>
            <w:tcW w:w="426" w:type="pct"/>
            <w:vAlign w:val="center"/>
          </w:tcPr>
          <w:p w:rsidR="005E2418" w:rsidRPr="00AB11A9" w:rsidRDefault="005E2418" w:rsidP="00143E7C">
            <w:pPr>
              <w:spacing w:line="360" w:lineRule="auto"/>
              <w:jc w:val="center"/>
              <w:rPr>
                <w:rFonts w:ascii="宋体" w:hAnsi="宋体" w:cs="Times New Roman"/>
                <w:sz w:val="24"/>
                <w:szCs w:val="24"/>
              </w:rPr>
            </w:pPr>
          </w:p>
        </w:tc>
        <w:tc>
          <w:tcPr>
            <w:tcW w:w="816" w:type="pct"/>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30"/>
        </w:trPr>
        <w:tc>
          <w:tcPr>
            <w:tcW w:w="275" w:type="pct"/>
            <w:vAlign w:val="center"/>
          </w:tcPr>
          <w:p w:rsidR="005E2418" w:rsidRPr="00AB11A9" w:rsidRDefault="005E2418" w:rsidP="00143E7C">
            <w:pPr>
              <w:spacing w:line="360" w:lineRule="auto"/>
              <w:jc w:val="center"/>
              <w:rPr>
                <w:rFonts w:ascii="宋体" w:hAnsi="宋体" w:cs="Times New Roman"/>
                <w:sz w:val="24"/>
                <w:szCs w:val="24"/>
              </w:rPr>
            </w:pPr>
          </w:p>
        </w:tc>
        <w:tc>
          <w:tcPr>
            <w:tcW w:w="659" w:type="pct"/>
            <w:vAlign w:val="center"/>
          </w:tcPr>
          <w:p w:rsidR="005E2418" w:rsidRPr="00AB11A9" w:rsidRDefault="005E2418" w:rsidP="00143E7C">
            <w:pPr>
              <w:spacing w:line="360" w:lineRule="auto"/>
              <w:jc w:val="center"/>
              <w:rPr>
                <w:rFonts w:ascii="宋体" w:hAnsi="宋体" w:cs="Times New Roman"/>
                <w:sz w:val="24"/>
                <w:szCs w:val="24"/>
              </w:rPr>
            </w:pPr>
          </w:p>
        </w:tc>
        <w:tc>
          <w:tcPr>
            <w:tcW w:w="820" w:type="pct"/>
            <w:vAlign w:val="center"/>
          </w:tcPr>
          <w:p w:rsidR="005E2418" w:rsidRPr="00AB11A9" w:rsidRDefault="005E2418" w:rsidP="00143E7C">
            <w:pPr>
              <w:spacing w:line="360" w:lineRule="auto"/>
              <w:jc w:val="center"/>
              <w:rPr>
                <w:rFonts w:ascii="宋体" w:hAnsi="宋体" w:cs="Times New Roman"/>
                <w:sz w:val="24"/>
                <w:szCs w:val="24"/>
              </w:rPr>
            </w:pPr>
          </w:p>
        </w:tc>
        <w:tc>
          <w:tcPr>
            <w:tcW w:w="738" w:type="pct"/>
            <w:vAlign w:val="center"/>
          </w:tcPr>
          <w:p w:rsidR="005E2418" w:rsidRPr="00AB11A9" w:rsidRDefault="005E2418" w:rsidP="00143E7C">
            <w:pPr>
              <w:spacing w:line="360" w:lineRule="auto"/>
              <w:jc w:val="center"/>
              <w:rPr>
                <w:rFonts w:ascii="宋体" w:hAnsi="宋体" w:cs="Times New Roman"/>
                <w:sz w:val="24"/>
                <w:szCs w:val="24"/>
              </w:rPr>
            </w:pPr>
          </w:p>
        </w:tc>
        <w:tc>
          <w:tcPr>
            <w:tcW w:w="1266" w:type="pct"/>
            <w:vAlign w:val="center"/>
          </w:tcPr>
          <w:p w:rsidR="005E2418" w:rsidRPr="00AB11A9" w:rsidRDefault="005E2418" w:rsidP="00143E7C">
            <w:pPr>
              <w:spacing w:line="360" w:lineRule="auto"/>
              <w:jc w:val="center"/>
              <w:rPr>
                <w:rFonts w:ascii="宋体" w:hAnsi="宋体" w:cs="Times New Roman"/>
                <w:sz w:val="24"/>
                <w:szCs w:val="24"/>
              </w:rPr>
            </w:pPr>
          </w:p>
        </w:tc>
        <w:tc>
          <w:tcPr>
            <w:tcW w:w="426" w:type="pct"/>
            <w:vAlign w:val="center"/>
          </w:tcPr>
          <w:p w:rsidR="005E2418" w:rsidRPr="00AB11A9" w:rsidRDefault="005E2418" w:rsidP="00143E7C">
            <w:pPr>
              <w:spacing w:line="360" w:lineRule="auto"/>
              <w:jc w:val="center"/>
              <w:rPr>
                <w:rFonts w:ascii="宋体" w:hAnsi="宋体" w:cs="Times New Roman"/>
                <w:sz w:val="24"/>
                <w:szCs w:val="24"/>
              </w:rPr>
            </w:pPr>
          </w:p>
        </w:tc>
        <w:tc>
          <w:tcPr>
            <w:tcW w:w="816" w:type="pct"/>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30"/>
        </w:trPr>
        <w:tc>
          <w:tcPr>
            <w:tcW w:w="275" w:type="pct"/>
            <w:vAlign w:val="center"/>
          </w:tcPr>
          <w:p w:rsidR="005E2418" w:rsidRPr="00AB11A9" w:rsidRDefault="005E2418" w:rsidP="00143E7C">
            <w:pPr>
              <w:spacing w:line="360" w:lineRule="auto"/>
              <w:jc w:val="center"/>
              <w:rPr>
                <w:rFonts w:ascii="宋体" w:hAnsi="宋体" w:cs="Times New Roman"/>
                <w:sz w:val="24"/>
                <w:szCs w:val="24"/>
              </w:rPr>
            </w:pPr>
          </w:p>
        </w:tc>
        <w:tc>
          <w:tcPr>
            <w:tcW w:w="659" w:type="pct"/>
            <w:vAlign w:val="center"/>
          </w:tcPr>
          <w:p w:rsidR="005E2418" w:rsidRPr="00AB11A9" w:rsidRDefault="005E2418" w:rsidP="00143E7C">
            <w:pPr>
              <w:spacing w:line="360" w:lineRule="auto"/>
              <w:jc w:val="center"/>
              <w:rPr>
                <w:rFonts w:ascii="宋体" w:hAnsi="宋体" w:cs="Times New Roman"/>
                <w:sz w:val="24"/>
                <w:szCs w:val="24"/>
              </w:rPr>
            </w:pPr>
          </w:p>
        </w:tc>
        <w:tc>
          <w:tcPr>
            <w:tcW w:w="820" w:type="pct"/>
            <w:vAlign w:val="center"/>
          </w:tcPr>
          <w:p w:rsidR="005E2418" w:rsidRPr="00AB11A9" w:rsidRDefault="005E2418" w:rsidP="00143E7C">
            <w:pPr>
              <w:spacing w:line="360" w:lineRule="auto"/>
              <w:jc w:val="center"/>
              <w:rPr>
                <w:rFonts w:ascii="宋体" w:hAnsi="宋体" w:cs="Times New Roman"/>
                <w:sz w:val="24"/>
                <w:szCs w:val="24"/>
              </w:rPr>
            </w:pPr>
          </w:p>
        </w:tc>
        <w:tc>
          <w:tcPr>
            <w:tcW w:w="738" w:type="pct"/>
            <w:vAlign w:val="center"/>
          </w:tcPr>
          <w:p w:rsidR="005E2418" w:rsidRPr="00AB11A9" w:rsidRDefault="005E2418" w:rsidP="00143E7C">
            <w:pPr>
              <w:spacing w:line="360" w:lineRule="auto"/>
              <w:jc w:val="center"/>
              <w:rPr>
                <w:rFonts w:ascii="宋体" w:hAnsi="宋体" w:cs="Times New Roman"/>
                <w:sz w:val="24"/>
                <w:szCs w:val="24"/>
              </w:rPr>
            </w:pPr>
          </w:p>
        </w:tc>
        <w:tc>
          <w:tcPr>
            <w:tcW w:w="1266" w:type="pct"/>
            <w:vAlign w:val="center"/>
          </w:tcPr>
          <w:p w:rsidR="005E2418" w:rsidRPr="00AB11A9" w:rsidRDefault="005E2418" w:rsidP="00143E7C">
            <w:pPr>
              <w:spacing w:line="360" w:lineRule="auto"/>
              <w:jc w:val="center"/>
              <w:rPr>
                <w:rFonts w:ascii="宋体" w:hAnsi="宋体" w:cs="Times New Roman"/>
                <w:sz w:val="24"/>
                <w:szCs w:val="24"/>
              </w:rPr>
            </w:pPr>
          </w:p>
        </w:tc>
        <w:tc>
          <w:tcPr>
            <w:tcW w:w="426" w:type="pct"/>
            <w:vAlign w:val="center"/>
          </w:tcPr>
          <w:p w:rsidR="005E2418" w:rsidRPr="00AB11A9" w:rsidRDefault="005E2418" w:rsidP="00143E7C">
            <w:pPr>
              <w:spacing w:line="360" w:lineRule="auto"/>
              <w:jc w:val="center"/>
              <w:rPr>
                <w:rFonts w:ascii="宋体" w:hAnsi="宋体" w:cs="Times New Roman"/>
                <w:sz w:val="24"/>
                <w:szCs w:val="24"/>
              </w:rPr>
            </w:pPr>
          </w:p>
        </w:tc>
        <w:tc>
          <w:tcPr>
            <w:tcW w:w="816" w:type="pct"/>
            <w:vAlign w:val="center"/>
          </w:tcPr>
          <w:p w:rsidR="005E2418" w:rsidRPr="00AB11A9" w:rsidRDefault="005E2418" w:rsidP="00143E7C">
            <w:pPr>
              <w:spacing w:line="360" w:lineRule="auto"/>
              <w:jc w:val="center"/>
              <w:rPr>
                <w:rFonts w:ascii="宋体" w:hAnsi="宋体" w:cs="Times New Roman"/>
                <w:sz w:val="24"/>
                <w:szCs w:val="24"/>
              </w:rPr>
            </w:pPr>
          </w:p>
        </w:tc>
      </w:tr>
    </w:tbl>
    <w:p w:rsidR="005E2418" w:rsidRPr="00AB11A9" w:rsidRDefault="005E2418" w:rsidP="00143E7C">
      <w:pPr>
        <w:tabs>
          <w:tab w:val="left" w:pos="1540"/>
          <w:tab w:val="left" w:pos="1582"/>
        </w:tabs>
        <w:spacing w:line="360" w:lineRule="auto"/>
        <w:jc w:val="left"/>
        <w:rPr>
          <w:rFonts w:ascii="宋体" w:hAnsi="宋体" w:cs="Times New Roman"/>
          <w:sz w:val="24"/>
          <w:szCs w:val="24"/>
        </w:rPr>
      </w:pPr>
    </w:p>
    <w:p w:rsidR="005E2418" w:rsidRPr="00AB11A9" w:rsidRDefault="005E2418" w:rsidP="00143E7C">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5E2418" w:rsidRPr="00AB11A9" w:rsidRDefault="005E2418" w:rsidP="00143E7C">
      <w:pPr>
        <w:tabs>
          <w:tab w:val="left" w:pos="1540"/>
          <w:tab w:val="left" w:pos="1582"/>
        </w:tabs>
        <w:spacing w:line="360" w:lineRule="auto"/>
        <w:jc w:val="left"/>
        <w:rPr>
          <w:rFonts w:ascii="宋体" w:hAnsi="宋体" w:cs="Times New Roman"/>
          <w:b/>
          <w:sz w:val="24"/>
          <w:szCs w:val="24"/>
        </w:rPr>
      </w:pPr>
    </w:p>
    <w:p w:rsidR="005E2418" w:rsidRPr="00AB11A9" w:rsidRDefault="005E2418" w:rsidP="00143E7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5E2418" w:rsidRPr="00AB11A9" w:rsidRDefault="005E2418" w:rsidP="00143E7C">
      <w:pPr>
        <w:spacing w:line="360" w:lineRule="auto"/>
        <w:jc w:val="left"/>
        <w:rPr>
          <w:rFonts w:ascii="宋体" w:hAnsi="宋体" w:cs="Times New Roman"/>
          <w:sz w:val="24"/>
          <w:szCs w:val="24"/>
        </w:rPr>
      </w:pPr>
    </w:p>
    <w:p w:rsidR="005E2418" w:rsidRPr="00AB11A9" w:rsidRDefault="005E2418" w:rsidP="00143E7C">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5E2418" w:rsidRPr="00AB11A9" w:rsidRDefault="005E2418" w:rsidP="00143E7C">
      <w:pPr>
        <w:spacing w:line="360" w:lineRule="auto"/>
        <w:jc w:val="left"/>
        <w:outlineLvl w:val="2"/>
        <w:rPr>
          <w:rFonts w:ascii="宋体" w:hAnsi="宋体" w:cs="宋体"/>
          <w:b/>
          <w:bCs/>
          <w:sz w:val="24"/>
          <w:szCs w:val="24"/>
        </w:rPr>
      </w:pPr>
    </w:p>
    <w:p w:rsidR="005E2418" w:rsidRPr="00AB11A9" w:rsidRDefault="005E2418" w:rsidP="00143E7C">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5E2418" w:rsidRPr="00AB11A9" w:rsidRDefault="005E2418" w:rsidP="00143E7C">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5E2418" w:rsidRPr="00AB11A9" w:rsidRDefault="005E2418" w:rsidP="00143E7C">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5E2418" w:rsidRPr="00AB11A9" w:rsidRDefault="005E2418" w:rsidP="00143E7C">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5E2418" w:rsidRPr="00AB11A9">
        <w:trPr>
          <w:trHeight w:val="696"/>
        </w:trPr>
        <w:tc>
          <w:tcPr>
            <w:tcW w:w="794"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E2418" w:rsidRPr="00AB11A9">
        <w:trPr>
          <w:trHeight w:val="720"/>
        </w:trPr>
        <w:tc>
          <w:tcPr>
            <w:tcW w:w="794"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1754"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224"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c>
          <w:tcPr>
            <w:tcW w:w="898"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720"/>
        </w:trPr>
        <w:tc>
          <w:tcPr>
            <w:tcW w:w="794"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1754"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224"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c>
          <w:tcPr>
            <w:tcW w:w="898"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720"/>
        </w:trPr>
        <w:tc>
          <w:tcPr>
            <w:tcW w:w="794"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1754"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224"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c>
          <w:tcPr>
            <w:tcW w:w="898"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720"/>
        </w:trPr>
        <w:tc>
          <w:tcPr>
            <w:tcW w:w="794"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1754"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224"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c>
          <w:tcPr>
            <w:tcW w:w="898"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720"/>
        </w:trPr>
        <w:tc>
          <w:tcPr>
            <w:tcW w:w="794"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1754"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224"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c>
          <w:tcPr>
            <w:tcW w:w="898"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720"/>
        </w:trPr>
        <w:tc>
          <w:tcPr>
            <w:tcW w:w="794"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1754"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224"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c>
          <w:tcPr>
            <w:tcW w:w="898"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720"/>
        </w:trPr>
        <w:tc>
          <w:tcPr>
            <w:tcW w:w="794"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1754"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224"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c>
          <w:tcPr>
            <w:tcW w:w="898"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r>
    </w:tbl>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E2418" w:rsidRPr="00AB11A9" w:rsidRDefault="005E2418" w:rsidP="005E241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5E2418" w:rsidRPr="00AB11A9" w:rsidRDefault="005E2418" w:rsidP="005E241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5E2418" w:rsidRPr="00AB11A9" w:rsidRDefault="005E2418" w:rsidP="005E241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5E2418" w:rsidRPr="00AB11A9" w:rsidRDefault="005E2418" w:rsidP="00143E7C">
      <w:pPr>
        <w:spacing w:line="360" w:lineRule="auto"/>
        <w:ind w:left="2978"/>
        <w:rPr>
          <w:rFonts w:ascii="宋体" w:hAnsi="宋体" w:cs="Times New Roman"/>
          <w:sz w:val="24"/>
          <w:szCs w:val="24"/>
        </w:rPr>
      </w:pPr>
    </w:p>
    <w:p w:rsidR="005E2418" w:rsidRPr="00AB11A9" w:rsidRDefault="005E2418" w:rsidP="00143E7C">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5E2418" w:rsidRPr="00AB11A9" w:rsidRDefault="005E2418" w:rsidP="00143E7C">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5E2418" w:rsidRPr="00AB11A9" w:rsidRDefault="005E2418" w:rsidP="00143E7C">
      <w:pPr>
        <w:rPr>
          <w:rFonts w:ascii="宋体" w:hAnsi="宋体"/>
          <w:sz w:val="24"/>
        </w:rPr>
      </w:pPr>
    </w:p>
    <w:p w:rsidR="005E2418" w:rsidRPr="00AB11A9" w:rsidRDefault="005E2418" w:rsidP="00143E7C">
      <w:pPr>
        <w:spacing w:line="400" w:lineRule="exact"/>
        <w:rPr>
          <w:rFonts w:ascii="宋体" w:hAnsi="宋体"/>
          <w:szCs w:val="21"/>
        </w:rPr>
      </w:pPr>
      <w:r w:rsidRPr="00AB11A9">
        <w:rPr>
          <w:rFonts w:ascii="宋体" w:hAnsi="宋体" w:hint="eastAsia"/>
          <w:szCs w:val="21"/>
        </w:rPr>
        <w:t>主要内容应包括(根据项目实际情况适当调整内容)：</w:t>
      </w:r>
    </w:p>
    <w:p w:rsidR="005E2418" w:rsidRPr="00AB11A9" w:rsidRDefault="005E2418" w:rsidP="00143E7C">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5E2418" w:rsidRPr="00AB11A9" w:rsidRDefault="005E2418" w:rsidP="00143E7C">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5E2418" w:rsidRPr="00AB11A9" w:rsidRDefault="005E2418" w:rsidP="00143E7C">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5E2418" w:rsidRPr="00AB11A9" w:rsidRDefault="005E2418" w:rsidP="00143E7C">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5E2418" w:rsidRPr="00AB11A9" w:rsidRDefault="005E2418" w:rsidP="00143E7C">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5E2418" w:rsidRPr="00AB11A9" w:rsidRDefault="005E2418" w:rsidP="00143E7C">
      <w:pPr>
        <w:pStyle w:val="3"/>
        <w:jc w:val="center"/>
        <w:rPr>
          <w:rFonts w:ascii="宋体" w:hAnsi="宋体"/>
          <w:kern w:val="0"/>
        </w:rPr>
      </w:pPr>
      <w:r w:rsidRPr="00AB11A9">
        <w:rPr>
          <w:rFonts w:ascii="宋体" w:hAnsi="宋体" w:hint="eastAsia"/>
          <w:kern w:val="0"/>
        </w:rPr>
        <w:t>十三、未侵犯他人知识产权的声明</w:t>
      </w:r>
    </w:p>
    <w:p w:rsidR="005E2418" w:rsidRPr="00AB11A9" w:rsidRDefault="005E2418" w:rsidP="00143E7C">
      <w:pPr>
        <w:spacing w:line="360" w:lineRule="auto"/>
        <w:rPr>
          <w:rFonts w:ascii="宋体" w:hAnsi="宋体"/>
          <w:sz w:val="24"/>
        </w:rPr>
      </w:pPr>
      <w:r w:rsidRPr="00AB11A9">
        <w:rPr>
          <w:rFonts w:ascii="宋体" w:hAnsi="宋体" w:hint="eastAsia"/>
          <w:sz w:val="24"/>
        </w:rPr>
        <w:t>深圳大学招投标管理中心：</w:t>
      </w:r>
    </w:p>
    <w:p w:rsidR="005E2418" w:rsidRPr="00AB11A9" w:rsidRDefault="005E2418" w:rsidP="00143E7C">
      <w:pPr>
        <w:spacing w:line="360" w:lineRule="auto"/>
        <w:ind w:firstLineChars="200" w:firstLine="480"/>
        <w:rPr>
          <w:rFonts w:ascii="宋体" w:hAnsi="宋体"/>
          <w:sz w:val="24"/>
        </w:rPr>
      </w:pPr>
    </w:p>
    <w:p w:rsidR="005E2418" w:rsidRPr="00AB11A9" w:rsidRDefault="005E2418" w:rsidP="00143E7C">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5E2418" w:rsidRPr="00AB11A9" w:rsidRDefault="005E2418" w:rsidP="00143E7C">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5E2418" w:rsidRPr="00AB11A9" w:rsidRDefault="005E2418" w:rsidP="00143E7C">
      <w:pPr>
        <w:spacing w:line="360" w:lineRule="auto"/>
        <w:rPr>
          <w:rFonts w:ascii="宋体" w:hAnsi="宋体"/>
          <w:sz w:val="24"/>
        </w:rPr>
      </w:pPr>
    </w:p>
    <w:p w:rsidR="005E2418" w:rsidRPr="00AB11A9" w:rsidRDefault="005E2418" w:rsidP="00143E7C">
      <w:pPr>
        <w:spacing w:line="360" w:lineRule="auto"/>
        <w:rPr>
          <w:rFonts w:ascii="宋体" w:hAnsi="宋体"/>
          <w:sz w:val="24"/>
        </w:rPr>
      </w:pPr>
    </w:p>
    <w:p w:rsidR="005E2418" w:rsidRPr="00AB11A9" w:rsidRDefault="005E2418" w:rsidP="00143E7C">
      <w:pPr>
        <w:spacing w:line="360" w:lineRule="auto"/>
        <w:rPr>
          <w:rFonts w:ascii="宋体" w:hAnsi="宋体"/>
          <w:sz w:val="24"/>
        </w:rPr>
      </w:pPr>
    </w:p>
    <w:p w:rsidR="005E2418" w:rsidRPr="00AB11A9" w:rsidRDefault="005E2418" w:rsidP="00143E7C">
      <w:pPr>
        <w:spacing w:line="360" w:lineRule="auto"/>
        <w:rPr>
          <w:rFonts w:ascii="宋体" w:hAnsi="宋体"/>
          <w:sz w:val="24"/>
        </w:rPr>
      </w:pPr>
    </w:p>
    <w:p w:rsidR="005E2418" w:rsidRPr="00AB11A9" w:rsidRDefault="005E2418" w:rsidP="00143E7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5E2418" w:rsidRPr="00AB11A9" w:rsidRDefault="005E2418" w:rsidP="00143E7C">
      <w:pPr>
        <w:spacing w:line="360" w:lineRule="auto"/>
        <w:rPr>
          <w:rFonts w:ascii="宋体" w:hAnsi="宋体"/>
          <w:sz w:val="24"/>
        </w:rPr>
      </w:pPr>
    </w:p>
    <w:p w:rsidR="005E2418" w:rsidRPr="00AB11A9" w:rsidRDefault="005E2418" w:rsidP="00143E7C">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E2418" w:rsidRPr="00AB11A9" w:rsidRDefault="005E2418" w:rsidP="00143E7C">
      <w:pPr>
        <w:pStyle w:val="ad"/>
        <w:spacing w:line="360" w:lineRule="auto"/>
        <w:rPr>
          <w:rFonts w:ascii="宋体" w:hAnsi="宋体"/>
          <w:bCs/>
          <w:sz w:val="24"/>
          <w:szCs w:val="24"/>
        </w:rPr>
      </w:pPr>
      <w:r w:rsidRPr="00AB11A9">
        <w:rPr>
          <w:rFonts w:ascii="宋体" w:hAnsi="宋体" w:hint="eastAsia"/>
          <w:bCs/>
          <w:sz w:val="24"/>
          <w:szCs w:val="24"/>
        </w:rPr>
        <w:t>日期：    年   月  日</w:t>
      </w:r>
    </w:p>
    <w:p w:rsidR="005E2418" w:rsidRPr="00AB11A9" w:rsidRDefault="005E2418" w:rsidP="00143E7C">
      <w:pPr>
        <w:pStyle w:val="10"/>
        <w:rPr>
          <w:rFonts w:ascii="宋体" w:hAnsi="宋体"/>
        </w:rPr>
      </w:pPr>
    </w:p>
    <w:p w:rsidR="005E2418" w:rsidRPr="00AB11A9" w:rsidRDefault="005E2418" w:rsidP="00143E7C">
      <w:pPr>
        <w:rPr>
          <w:rFonts w:ascii="宋体" w:hAnsi="宋体"/>
        </w:rPr>
      </w:pPr>
    </w:p>
    <w:p w:rsidR="005E2418" w:rsidRPr="00AB11A9" w:rsidRDefault="005E2418" w:rsidP="00143E7C">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5E2418" w:rsidRPr="00AB11A9" w:rsidRDefault="005E2418" w:rsidP="00143E7C">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5E2418" w:rsidRPr="00AB11A9" w:rsidRDefault="005E2418" w:rsidP="00143E7C">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5E2418" w:rsidRPr="00AB11A9" w:rsidRDefault="005E2418" w:rsidP="00143E7C">
      <w:pPr>
        <w:spacing w:line="360" w:lineRule="auto"/>
        <w:ind w:firstLineChars="197" w:firstLine="473"/>
        <w:rPr>
          <w:rFonts w:ascii="宋体" w:hAnsi="宋体"/>
          <w:sz w:val="24"/>
        </w:rPr>
      </w:pPr>
      <w:r w:rsidRPr="00AB11A9">
        <w:rPr>
          <w:rFonts w:ascii="宋体" w:hAnsi="宋体" w:hint="eastAsia"/>
          <w:sz w:val="24"/>
        </w:rPr>
        <w:t>申请材料如下：</w:t>
      </w:r>
    </w:p>
    <w:p w:rsidR="005E2418" w:rsidRPr="00AB11A9" w:rsidRDefault="005E2418" w:rsidP="005E2418">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5E2418" w:rsidRPr="00AB11A9" w:rsidRDefault="005E2418" w:rsidP="005E2418">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5E2418" w:rsidRPr="00AB11A9" w:rsidRDefault="005E2418" w:rsidP="005E2418">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5E2418" w:rsidRPr="00AB11A9" w:rsidRDefault="005E2418" w:rsidP="005E2418">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5E2418" w:rsidRPr="00AB11A9" w:rsidRDefault="005E2418" w:rsidP="005E2418">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5E2418" w:rsidRPr="00AB11A9" w:rsidRDefault="005E2418" w:rsidP="005E2418">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5E2418" w:rsidRPr="00AB11A9" w:rsidRDefault="005E2418" w:rsidP="005E2418">
      <w:pPr>
        <w:numPr>
          <w:ilvl w:val="0"/>
          <w:numId w:val="37"/>
        </w:numPr>
        <w:spacing w:line="360" w:lineRule="auto"/>
        <w:rPr>
          <w:rFonts w:ascii="宋体" w:hAnsi="宋体"/>
          <w:sz w:val="24"/>
        </w:rPr>
      </w:pPr>
      <w:r w:rsidRPr="00AB11A9">
        <w:rPr>
          <w:rFonts w:ascii="宋体" w:hAnsi="宋体" w:hint="eastAsia"/>
          <w:sz w:val="24"/>
        </w:rPr>
        <w:t>申请书（盖公章，如下）；</w:t>
      </w:r>
    </w:p>
    <w:p w:rsidR="005E2418" w:rsidRPr="00AB11A9" w:rsidRDefault="005E2418" w:rsidP="00143E7C">
      <w:pPr>
        <w:spacing w:line="360" w:lineRule="auto"/>
        <w:ind w:left="993"/>
        <w:rPr>
          <w:rFonts w:ascii="宋体" w:hAnsi="宋体"/>
          <w:sz w:val="24"/>
        </w:rPr>
      </w:pPr>
    </w:p>
    <w:p w:rsidR="005E2418" w:rsidRPr="00AB11A9" w:rsidRDefault="005E2418" w:rsidP="00143E7C">
      <w:pPr>
        <w:spacing w:line="360" w:lineRule="auto"/>
        <w:ind w:left="993"/>
        <w:rPr>
          <w:rFonts w:ascii="宋体" w:hAnsi="宋体"/>
          <w:sz w:val="24"/>
        </w:rPr>
      </w:pPr>
    </w:p>
    <w:p w:rsidR="005E2418" w:rsidRPr="00AB11A9" w:rsidRDefault="005E2418" w:rsidP="005E2418">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5E2418" w:rsidRPr="00AB11A9" w:rsidRDefault="005E2418" w:rsidP="00143E7C">
      <w:pPr>
        <w:spacing w:line="360" w:lineRule="auto"/>
        <w:jc w:val="center"/>
        <w:rPr>
          <w:rFonts w:ascii="宋体" w:hAnsi="宋体"/>
          <w:b/>
          <w:sz w:val="24"/>
        </w:rPr>
      </w:pPr>
      <w:r w:rsidRPr="00AB11A9">
        <w:rPr>
          <w:rFonts w:ascii="宋体" w:hAnsi="宋体" w:hint="eastAsia"/>
          <w:b/>
          <w:sz w:val="24"/>
        </w:rPr>
        <w:t>申请书</w:t>
      </w:r>
    </w:p>
    <w:p w:rsidR="005E2418" w:rsidRPr="00AB11A9" w:rsidRDefault="005E2418" w:rsidP="00143E7C">
      <w:pPr>
        <w:spacing w:line="360" w:lineRule="auto"/>
        <w:ind w:firstLineChars="250" w:firstLine="600"/>
        <w:rPr>
          <w:rFonts w:ascii="宋体" w:hAnsi="宋体"/>
          <w:sz w:val="24"/>
        </w:rPr>
      </w:pPr>
      <w:r w:rsidRPr="00AB11A9">
        <w:rPr>
          <w:rFonts w:ascii="宋体" w:hAnsi="宋体" w:hint="eastAsia"/>
          <w:sz w:val="24"/>
        </w:rPr>
        <w:t>深圳市（区）人民检察院：</w:t>
      </w:r>
    </w:p>
    <w:p w:rsidR="005E2418" w:rsidRPr="00AB11A9" w:rsidRDefault="005E2418" w:rsidP="00143E7C">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5E2418" w:rsidRPr="00AB11A9" w:rsidRDefault="005E2418" w:rsidP="00143E7C">
      <w:pPr>
        <w:spacing w:line="360" w:lineRule="auto"/>
        <w:ind w:firstLine="480"/>
        <w:rPr>
          <w:rFonts w:ascii="宋体" w:hAnsi="宋体"/>
          <w:sz w:val="24"/>
        </w:rPr>
      </w:pPr>
    </w:p>
    <w:p w:rsidR="005E2418" w:rsidRPr="00AB11A9" w:rsidRDefault="005E2418" w:rsidP="00143E7C">
      <w:pPr>
        <w:spacing w:line="360" w:lineRule="auto"/>
        <w:ind w:firstLine="480"/>
        <w:rPr>
          <w:rFonts w:ascii="宋体" w:hAnsi="宋体"/>
          <w:sz w:val="24"/>
        </w:rPr>
      </w:pPr>
    </w:p>
    <w:p w:rsidR="005E2418" w:rsidRPr="00AB11A9" w:rsidRDefault="005E2418" w:rsidP="00143E7C">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5E2418" w:rsidRPr="00AB11A9" w:rsidRDefault="005E2418" w:rsidP="00143E7C">
      <w:pPr>
        <w:spacing w:line="360" w:lineRule="auto"/>
        <w:jc w:val="right"/>
        <w:rPr>
          <w:rFonts w:ascii="宋体" w:hAnsi="宋体"/>
          <w:sz w:val="24"/>
        </w:rPr>
      </w:pPr>
      <w:r w:rsidRPr="00AB11A9">
        <w:rPr>
          <w:rFonts w:ascii="宋体" w:hAnsi="宋体" w:hint="eastAsia"/>
          <w:sz w:val="24"/>
        </w:rPr>
        <w:t xml:space="preserve">                     ××××年××月××日</w:t>
      </w:r>
    </w:p>
    <w:p w:rsidR="005E2418" w:rsidRPr="00AB11A9" w:rsidRDefault="005E2418" w:rsidP="00143E7C">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5E2418" w:rsidRPr="00AB11A9" w:rsidRDefault="005E2418" w:rsidP="00143E7C">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5E2418" w:rsidRPr="00AB11A9" w:rsidRDefault="005E2418" w:rsidP="00143E7C">
      <w:pPr>
        <w:spacing w:line="360" w:lineRule="auto"/>
        <w:jc w:val="left"/>
        <w:rPr>
          <w:rFonts w:ascii="宋体" w:hAnsi="宋体"/>
          <w:sz w:val="24"/>
        </w:rPr>
      </w:pPr>
    </w:p>
    <w:p w:rsidR="005E2418" w:rsidRPr="00AB11A9" w:rsidRDefault="005E2418" w:rsidP="00143E7C">
      <w:pPr>
        <w:jc w:val="center"/>
        <w:rPr>
          <w:rFonts w:ascii="宋体" w:hAnsi="宋体"/>
          <w:sz w:val="24"/>
        </w:rPr>
      </w:pPr>
      <w:r w:rsidRPr="00AB11A9">
        <w:rPr>
          <w:rFonts w:ascii="宋体" w:hAnsi="宋体" w:hint="eastAsia"/>
          <w:sz w:val="24"/>
        </w:rPr>
        <w:t>诚信良好的承诺函</w:t>
      </w:r>
    </w:p>
    <w:p w:rsidR="005E2418" w:rsidRPr="00AB11A9" w:rsidRDefault="005E2418" w:rsidP="00143E7C">
      <w:pPr>
        <w:spacing w:line="360" w:lineRule="auto"/>
        <w:rPr>
          <w:rFonts w:ascii="宋体" w:hAnsi="宋体"/>
          <w:sz w:val="24"/>
        </w:rPr>
      </w:pPr>
      <w:r w:rsidRPr="00AB11A9">
        <w:rPr>
          <w:rFonts w:ascii="宋体" w:hAnsi="宋体" w:hint="eastAsia"/>
          <w:sz w:val="24"/>
        </w:rPr>
        <w:t>深圳大学招投标管理中心：</w:t>
      </w:r>
    </w:p>
    <w:p w:rsidR="005E2418" w:rsidRPr="00AB11A9" w:rsidRDefault="005E2418" w:rsidP="00143E7C">
      <w:pPr>
        <w:spacing w:line="360" w:lineRule="auto"/>
        <w:ind w:firstLineChars="200" w:firstLine="480"/>
        <w:rPr>
          <w:rFonts w:ascii="宋体" w:hAnsi="宋体"/>
          <w:sz w:val="24"/>
        </w:rPr>
      </w:pPr>
    </w:p>
    <w:p w:rsidR="005E2418" w:rsidRPr="00AB11A9" w:rsidRDefault="005E2418" w:rsidP="00143E7C">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5E2418" w:rsidRPr="00AB11A9" w:rsidRDefault="005E2418" w:rsidP="00143E7C">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5E2418" w:rsidRPr="00AB11A9" w:rsidRDefault="005E2418" w:rsidP="00143E7C">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5E2418" w:rsidRPr="00AB11A9" w:rsidRDefault="005E2418" w:rsidP="00143E7C">
      <w:pPr>
        <w:pStyle w:val="USE10"/>
        <w:tabs>
          <w:tab w:val="left" w:pos="567"/>
        </w:tabs>
        <w:spacing w:line="360" w:lineRule="auto"/>
        <w:ind w:left="420"/>
        <w:rPr>
          <w:b w:val="0"/>
          <w:szCs w:val="24"/>
        </w:rPr>
      </w:pPr>
      <w:r w:rsidRPr="00AB11A9">
        <w:rPr>
          <w:rFonts w:hint="eastAsia"/>
          <w:b w:val="0"/>
          <w:szCs w:val="24"/>
        </w:rPr>
        <w:t>（三）隐瞒真实情况，提供虚假资料的；</w:t>
      </w:r>
    </w:p>
    <w:p w:rsidR="005E2418" w:rsidRPr="00AB11A9" w:rsidRDefault="005E2418" w:rsidP="00143E7C">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5E2418" w:rsidRPr="00AB11A9" w:rsidRDefault="005E2418" w:rsidP="00143E7C">
      <w:pPr>
        <w:pStyle w:val="USE10"/>
        <w:tabs>
          <w:tab w:val="left" w:pos="567"/>
        </w:tabs>
        <w:spacing w:line="360" w:lineRule="auto"/>
        <w:ind w:left="420"/>
        <w:rPr>
          <w:b w:val="0"/>
          <w:szCs w:val="24"/>
        </w:rPr>
      </w:pPr>
      <w:r w:rsidRPr="00AB11A9">
        <w:rPr>
          <w:rFonts w:hint="eastAsia"/>
          <w:b w:val="0"/>
          <w:szCs w:val="24"/>
        </w:rPr>
        <w:t>（五）与其他采购参加人串通投标的；</w:t>
      </w:r>
    </w:p>
    <w:p w:rsidR="005E2418" w:rsidRPr="00AB11A9" w:rsidRDefault="005E2418" w:rsidP="00143E7C">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5E2418" w:rsidRPr="00AB11A9" w:rsidRDefault="005E2418" w:rsidP="00143E7C">
      <w:pPr>
        <w:pStyle w:val="USE10"/>
        <w:tabs>
          <w:tab w:val="left" w:pos="567"/>
        </w:tabs>
        <w:spacing w:line="360" w:lineRule="auto"/>
        <w:ind w:left="420"/>
        <w:rPr>
          <w:b w:val="0"/>
          <w:szCs w:val="24"/>
        </w:rPr>
      </w:pPr>
      <w:r w:rsidRPr="00AB11A9">
        <w:rPr>
          <w:rFonts w:hint="eastAsia"/>
          <w:b w:val="0"/>
          <w:szCs w:val="24"/>
        </w:rPr>
        <w:t xml:space="preserve">（七）恶意投诉的； </w:t>
      </w:r>
    </w:p>
    <w:p w:rsidR="005E2418" w:rsidRPr="00AB11A9" w:rsidRDefault="005E2418" w:rsidP="00143E7C">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5E2418" w:rsidRPr="00AB11A9" w:rsidRDefault="005E2418" w:rsidP="00143E7C">
      <w:pPr>
        <w:pStyle w:val="USE10"/>
        <w:tabs>
          <w:tab w:val="left" w:pos="567"/>
        </w:tabs>
        <w:spacing w:line="360" w:lineRule="auto"/>
        <w:ind w:left="420"/>
        <w:rPr>
          <w:b w:val="0"/>
          <w:szCs w:val="24"/>
        </w:rPr>
      </w:pPr>
      <w:r w:rsidRPr="00AB11A9">
        <w:rPr>
          <w:rFonts w:hint="eastAsia"/>
          <w:b w:val="0"/>
          <w:szCs w:val="24"/>
        </w:rPr>
        <w:t>（九）阻碍、抗拒主管部门监督检查的；</w:t>
      </w:r>
    </w:p>
    <w:p w:rsidR="005E2418" w:rsidRPr="00AB11A9" w:rsidRDefault="005E2418" w:rsidP="00143E7C">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5E2418" w:rsidRPr="00AB11A9" w:rsidRDefault="005E2418" w:rsidP="00143E7C">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5E2418" w:rsidRPr="00AB11A9" w:rsidRDefault="005E2418" w:rsidP="00143E7C">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5E2418" w:rsidRPr="00AB11A9" w:rsidRDefault="005E2418" w:rsidP="00143E7C">
      <w:pPr>
        <w:spacing w:line="360" w:lineRule="auto"/>
        <w:ind w:firstLineChars="200" w:firstLine="480"/>
        <w:rPr>
          <w:rFonts w:ascii="宋体" w:hAnsi="宋体"/>
          <w:sz w:val="24"/>
        </w:rPr>
      </w:pPr>
      <w:r w:rsidRPr="00AB11A9">
        <w:rPr>
          <w:rFonts w:ascii="宋体" w:hAnsi="宋体" w:hint="eastAsia"/>
          <w:sz w:val="24"/>
        </w:rPr>
        <w:t>特此承诺。</w:t>
      </w:r>
    </w:p>
    <w:p w:rsidR="005E2418" w:rsidRPr="00AB11A9" w:rsidRDefault="005E2418" w:rsidP="00143E7C">
      <w:pPr>
        <w:spacing w:line="360" w:lineRule="auto"/>
        <w:rPr>
          <w:rFonts w:ascii="宋体" w:hAnsi="宋体"/>
          <w:sz w:val="24"/>
        </w:rPr>
      </w:pPr>
    </w:p>
    <w:p w:rsidR="005E2418" w:rsidRPr="00AB11A9" w:rsidRDefault="005E2418" w:rsidP="00143E7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5E2418" w:rsidRPr="00AB11A9" w:rsidRDefault="005E2418" w:rsidP="00143E7C">
      <w:pPr>
        <w:spacing w:line="360" w:lineRule="auto"/>
        <w:rPr>
          <w:rFonts w:ascii="宋体" w:hAnsi="宋体"/>
          <w:sz w:val="24"/>
        </w:rPr>
      </w:pPr>
    </w:p>
    <w:p w:rsidR="005E2418" w:rsidRPr="00AB11A9" w:rsidRDefault="005E2418" w:rsidP="00143E7C">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E2418" w:rsidRPr="00AB11A9" w:rsidRDefault="005E2418" w:rsidP="00143E7C">
      <w:pPr>
        <w:pStyle w:val="ad"/>
        <w:spacing w:line="360" w:lineRule="auto"/>
        <w:rPr>
          <w:rFonts w:ascii="宋体" w:hAnsi="宋体"/>
          <w:bCs/>
          <w:sz w:val="24"/>
          <w:szCs w:val="24"/>
        </w:rPr>
      </w:pPr>
      <w:r w:rsidRPr="00AB11A9">
        <w:rPr>
          <w:rFonts w:ascii="宋体" w:hAnsi="宋体" w:hint="eastAsia"/>
          <w:bCs/>
          <w:sz w:val="24"/>
          <w:szCs w:val="24"/>
        </w:rPr>
        <w:t>日期：    年   月  日</w:t>
      </w:r>
    </w:p>
    <w:p w:rsidR="005E2418" w:rsidRPr="00AB11A9" w:rsidRDefault="005E2418" w:rsidP="00143E7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5E2418" w:rsidRPr="00AB11A9" w:rsidRDefault="005E2418" w:rsidP="00143E7C">
      <w:pPr>
        <w:autoSpaceDE w:val="0"/>
        <w:autoSpaceDN w:val="0"/>
        <w:adjustRightInd w:val="0"/>
        <w:spacing w:before="142" w:line="500" w:lineRule="atLeast"/>
        <w:jc w:val="center"/>
        <w:outlineLvl w:val="1"/>
        <w:rPr>
          <w:rFonts w:ascii="宋体" w:hAnsi="宋体"/>
          <w:b/>
          <w:bCs/>
          <w:kern w:val="0"/>
          <w:sz w:val="32"/>
          <w:szCs w:val="32"/>
        </w:rPr>
      </w:pPr>
    </w:p>
    <w:p w:rsidR="005E2418" w:rsidRPr="00AB11A9" w:rsidRDefault="005E2418" w:rsidP="00143E7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5E2418" w:rsidRPr="00AB11A9" w:rsidRDefault="005E2418" w:rsidP="00143E7C">
      <w:pPr>
        <w:tabs>
          <w:tab w:val="num" w:pos="1740"/>
        </w:tabs>
        <w:spacing w:line="360" w:lineRule="auto"/>
        <w:jc w:val="center"/>
        <w:rPr>
          <w:rFonts w:ascii="宋体" w:hAnsi="宋体"/>
          <w:bCs/>
          <w:sz w:val="24"/>
        </w:rPr>
      </w:pPr>
    </w:p>
    <w:p w:rsidR="005E2418" w:rsidRPr="00AB11A9" w:rsidRDefault="005E2418" w:rsidP="00143E7C">
      <w:pPr>
        <w:tabs>
          <w:tab w:val="num" w:pos="1740"/>
        </w:tabs>
        <w:spacing w:line="360" w:lineRule="auto"/>
        <w:jc w:val="center"/>
        <w:rPr>
          <w:rFonts w:ascii="宋体" w:hAnsi="宋体"/>
          <w:b/>
          <w:bCs/>
          <w:sz w:val="24"/>
        </w:rPr>
      </w:pPr>
    </w:p>
    <w:p w:rsidR="005E2418" w:rsidRPr="00AB11A9" w:rsidRDefault="005E2418" w:rsidP="00143E7C">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5E2418" w:rsidRPr="00AB11A9" w:rsidRDefault="005E2418" w:rsidP="00143E7C">
      <w:pPr>
        <w:tabs>
          <w:tab w:val="num" w:pos="1740"/>
        </w:tabs>
        <w:spacing w:line="360" w:lineRule="auto"/>
        <w:jc w:val="center"/>
        <w:rPr>
          <w:rFonts w:ascii="宋体" w:hAnsi="宋体"/>
          <w:b/>
          <w:bCs/>
          <w:sz w:val="24"/>
        </w:rPr>
      </w:pPr>
    </w:p>
    <w:p w:rsidR="005E2418" w:rsidRPr="00AB11A9" w:rsidRDefault="005E2418" w:rsidP="00143E7C">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5E2418" w:rsidRPr="00AB11A9" w:rsidRDefault="005E2418" w:rsidP="00143E7C">
      <w:pPr>
        <w:tabs>
          <w:tab w:val="num" w:pos="1740"/>
        </w:tabs>
        <w:spacing w:line="360" w:lineRule="auto"/>
        <w:jc w:val="center"/>
        <w:rPr>
          <w:rFonts w:ascii="宋体" w:hAnsi="宋体"/>
          <w:b/>
          <w:bCs/>
          <w:sz w:val="24"/>
        </w:rPr>
      </w:pPr>
    </w:p>
    <w:p w:rsidR="005E2418" w:rsidRPr="00AB11A9" w:rsidRDefault="005E2418" w:rsidP="00143E7C">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5E2418" w:rsidRPr="00AB11A9" w:rsidRDefault="005E2418" w:rsidP="00143E7C">
      <w:pPr>
        <w:tabs>
          <w:tab w:val="num" w:pos="1740"/>
        </w:tabs>
        <w:spacing w:line="360" w:lineRule="auto"/>
        <w:rPr>
          <w:rFonts w:ascii="宋体" w:hAnsi="宋体"/>
          <w:b/>
          <w:bCs/>
          <w:sz w:val="24"/>
        </w:rPr>
      </w:pPr>
    </w:p>
    <w:p w:rsidR="005E2418" w:rsidRPr="00AB11A9" w:rsidRDefault="005E2418" w:rsidP="00143E7C">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5E2418" w:rsidRPr="00AB11A9" w:rsidRDefault="005E2418" w:rsidP="00143E7C">
      <w:pPr>
        <w:tabs>
          <w:tab w:val="num" w:pos="1740"/>
        </w:tabs>
        <w:spacing w:line="360" w:lineRule="auto"/>
        <w:jc w:val="center"/>
        <w:rPr>
          <w:rFonts w:ascii="宋体" w:hAnsi="宋体"/>
          <w:b/>
          <w:bCs/>
          <w:sz w:val="24"/>
        </w:rPr>
      </w:pPr>
    </w:p>
    <w:p w:rsidR="005E2418" w:rsidRPr="00AB11A9" w:rsidRDefault="005E2418" w:rsidP="00143E7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5E2418" w:rsidRPr="00AB11A9" w:rsidRDefault="005E2418" w:rsidP="00143E7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5E2418" w:rsidRPr="00AB11A9" w:rsidRDefault="005E2418" w:rsidP="00143E7C">
      <w:pPr>
        <w:tabs>
          <w:tab w:val="num" w:pos="1740"/>
          <w:tab w:val="left" w:pos="1778"/>
        </w:tabs>
        <w:spacing w:line="360" w:lineRule="auto"/>
        <w:jc w:val="center"/>
        <w:rPr>
          <w:rFonts w:ascii="宋体" w:hAnsi="宋体"/>
          <w:b/>
          <w:bCs/>
          <w:sz w:val="24"/>
        </w:rPr>
      </w:pPr>
    </w:p>
    <w:p w:rsidR="005E2418" w:rsidRPr="00AB11A9" w:rsidRDefault="005E2418" w:rsidP="00143E7C">
      <w:pPr>
        <w:tabs>
          <w:tab w:val="num" w:pos="1740"/>
          <w:tab w:val="left" w:pos="1778"/>
        </w:tabs>
        <w:spacing w:line="360" w:lineRule="auto"/>
        <w:jc w:val="center"/>
        <w:rPr>
          <w:rFonts w:ascii="宋体" w:hAnsi="宋体"/>
          <w:b/>
          <w:bCs/>
          <w:sz w:val="24"/>
        </w:rPr>
      </w:pPr>
    </w:p>
    <w:p w:rsidR="005E2418" w:rsidRPr="00AB11A9" w:rsidRDefault="005E2418" w:rsidP="00143E7C">
      <w:pPr>
        <w:tabs>
          <w:tab w:val="left" w:pos="1680"/>
          <w:tab w:val="num" w:pos="1740"/>
          <w:tab w:val="left" w:pos="1778"/>
        </w:tabs>
        <w:spacing w:line="360" w:lineRule="auto"/>
        <w:ind w:firstLine="1540"/>
        <w:rPr>
          <w:rFonts w:ascii="宋体" w:hAnsi="宋体"/>
          <w:b/>
          <w:bCs/>
          <w:sz w:val="24"/>
        </w:rPr>
      </w:pPr>
    </w:p>
    <w:p w:rsidR="005E2418" w:rsidRPr="00AB11A9" w:rsidRDefault="005E2418" w:rsidP="00143E7C">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5E2418" w:rsidRPr="00F30A19" w:rsidRDefault="005E2418" w:rsidP="00143E7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5E2418" w:rsidRPr="00AB11A9" w:rsidRDefault="005E2418" w:rsidP="00143E7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5E2418" w:rsidRPr="00AB11A9" w:rsidRDefault="005E2418" w:rsidP="00143E7C">
      <w:pPr>
        <w:pStyle w:val="USE2"/>
        <w:numPr>
          <w:ilvl w:val="0"/>
          <w:numId w:val="0"/>
        </w:numPr>
        <w:rPr>
          <w:b/>
          <w:szCs w:val="24"/>
        </w:rPr>
      </w:pPr>
    </w:p>
    <w:p w:rsidR="005E2418" w:rsidRPr="00AB11A9" w:rsidRDefault="005E2418" w:rsidP="00143E7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5E2418" w:rsidRPr="00AB11A9" w:rsidRDefault="005E2418">
      <w:pPr>
        <w:spacing w:line="360" w:lineRule="auto"/>
        <w:rPr>
          <w:rFonts w:ascii="宋体" w:hAnsi="宋体" w:cs="Times New Roman"/>
          <w:color w:val="000000"/>
          <w:sz w:val="24"/>
          <w:szCs w:val="24"/>
        </w:rPr>
      </w:pPr>
    </w:p>
    <w:p w:rsidR="005E2418" w:rsidRPr="00AB11A9" w:rsidRDefault="005E2418">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E2418"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E2418" w:rsidRPr="00AB11A9" w:rsidRDefault="005E2418">
            <w:pPr>
              <w:snapToGrid w:val="0"/>
              <w:jc w:val="center"/>
              <w:rPr>
                <w:rFonts w:ascii="宋体" w:hAnsi="宋体" w:cs="Times New Roman"/>
                <w:b/>
                <w:color w:val="000000"/>
                <w:sz w:val="30"/>
                <w:szCs w:val="24"/>
              </w:rPr>
            </w:pPr>
          </w:p>
          <w:p w:rsidR="005E2418" w:rsidRPr="00AB11A9" w:rsidRDefault="005E2418">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5E2418" w:rsidRPr="00AB11A9" w:rsidRDefault="005E2418">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5E2418" w:rsidRPr="00AB11A9" w:rsidRDefault="005E2418">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5E2418" w:rsidRPr="00E87016" w:rsidRDefault="005E2418">
            <w:pPr>
              <w:jc w:val="center"/>
              <w:rPr>
                <w:rFonts w:ascii="宋体" w:hAnsi="宋体" w:cs="Times New Roman"/>
                <w:b/>
                <w:color w:val="000000"/>
                <w:sz w:val="32"/>
                <w:szCs w:val="24"/>
              </w:rPr>
            </w:pPr>
          </w:p>
          <w:p w:rsidR="005E2418" w:rsidRPr="00AB11A9" w:rsidRDefault="005E2418">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5E2418" w:rsidRPr="00AB11A9" w:rsidRDefault="005E241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5E2418" w:rsidRPr="00AB11A9" w:rsidRDefault="005E241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5E2418" w:rsidRPr="00AB11A9" w:rsidRDefault="005E2418">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5E2418" w:rsidRPr="00AB11A9" w:rsidRDefault="005E2418">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5E2418" w:rsidRPr="00AB11A9" w:rsidRDefault="005E2418">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5E2418" w:rsidRPr="00AB11A9" w:rsidRDefault="005E2418">
      <w:pPr>
        <w:spacing w:line="360" w:lineRule="auto"/>
        <w:ind w:firstLineChars="200" w:firstLine="480"/>
        <w:rPr>
          <w:rFonts w:ascii="宋体" w:hAnsi="宋体" w:cs="Times New Roman"/>
          <w:color w:val="000000"/>
          <w:sz w:val="24"/>
          <w:szCs w:val="24"/>
        </w:rPr>
      </w:pPr>
    </w:p>
    <w:p w:rsidR="005E2418" w:rsidRPr="00AB11A9" w:rsidRDefault="005E2418" w:rsidP="00143E7C">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5E2418" w:rsidRPr="00AB11A9" w:rsidRDefault="005E2418" w:rsidP="00143E7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5E2418" w:rsidRPr="00AB11A9" w:rsidRDefault="005E2418" w:rsidP="00143E7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5E2418" w:rsidRPr="00AB11A9" w:rsidRDefault="005E2418" w:rsidP="00143E7C">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5E2418" w:rsidRPr="00AB11A9" w:rsidRDefault="005E2418" w:rsidP="00143E7C">
      <w:pPr>
        <w:tabs>
          <w:tab w:val="left" w:pos="1200"/>
        </w:tabs>
        <w:spacing w:line="360" w:lineRule="auto"/>
        <w:ind w:left="425"/>
        <w:rPr>
          <w:rFonts w:ascii="宋体" w:hAnsi="宋体" w:cs="Times New Roman"/>
          <w:color w:val="FF0000"/>
          <w:sz w:val="24"/>
          <w:szCs w:val="24"/>
        </w:rPr>
      </w:pPr>
    </w:p>
    <w:p w:rsidR="005E2418" w:rsidRDefault="005E2418" w:rsidP="00143E7C">
      <w:pPr>
        <w:tabs>
          <w:tab w:val="left" w:pos="1200"/>
        </w:tabs>
        <w:spacing w:line="360" w:lineRule="auto"/>
        <w:ind w:left="425"/>
        <w:rPr>
          <w:rFonts w:ascii="宋体" w:hAnsi="宋体" w:cs="Times New Roman"/>
          <w:sz w:val="28"/>
          <w:szCs w:val="24"/>
          <w:u w:val="single"/>
        </w:rPr>
      </w:pPr>
    </w:p>
    <w:p w:rsidR="005E2418" w:rsidRDefault="005E2418" w:rsidP="00143E7C">
      <w:pPr>
        <w:tabs>
          <w:tab w:val="left" w:pos="1200"/>
        </w:tabs>
        <w:spacing w:line="360" w:lineRule="auto"/>
        <w:ind w:left="425"/>
        <w:rPr>
          <w:rFonts w:ascii="宋体" w:hAnsi="宋体" w:cs="Times New Roman"/>
          <w:sz w:val="28"/>
          <w:szCs w:val="24"/>
          <w:u w:val="single"/>
        </w:rPr>
      </w:pPr>
    </w:p>
    <w:p w:rsidR="005E2418" w:rsidRDefault="005E2418" w:rsidP="00143E7C">
      <w:pPr>
        <w:tabs>
          <w:tab w:val="left" w:pos="1200"/>
        </w:tabs>
        <w:spacing w:line="360" w:lineRule="auto"/>
        <w:ind w:left="425"/>
        <w:rPr>
          <w:rFonts w:ascii="宋体" w:hAnsi="宋体" w:cs="Times New Roman"/>
          <w:sz w:val="28"/>
          <w:szCs w:val="24"/>
          <w:u w:val="single"/>
        </w:rPr>
      </w:pPr>
    </w:p>
    <w:p w:rsidR="005E2418" w:rsidRDefault="005E2418" w:rsidP="00143E7C">
      <w:pPr>
        <w:tabs>
          <w:tab w:val="left" w:pos="1200"/>
        </w:tabs>
        <w:spacing w:line="360" w:lineRule="auto"/>
        <w:ind w:left="425"/>
        <w:rPr>
          <w:rFonts w:ascii="宋体" w:hAnsi="宋体" w:cs="Times New Roman"/>
          <w:sz w:val="28"/>
          <w:szCs w:val="24"/>
          <w:u w:val="single"/>
        </w:rPr>
      </w:pPr>
    </w:p>
    <w:p w:rsidR="005E2418"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5E2418" w:rsidRPr="00AB11A9" w:rsidRDefault="005E2418" w:rsidP="00143E7C">
      <w:pPr>
        <w:spacing w:line="360" w:lineRule="auto"/>
        <w:jc w:val="center"/>
        <w:outlineLvl w:val="2"/>
        <w:rPr>
          <w:rFonts w:ascii="宋体" w:hAnsi="宋体"/>
          <w:b/>
          <w:sz w:val="24"/>
        </w:rPr>
      </w:pPr>
    </w:p>
    <w:p w:rsidR="005E2418" w:rsidRPr="0008327C" w:rsidRDefault="005E2418" w:rsidP="00143E7C">
      <w:pPr>
        <w:spacing w:line="360" w:lineRule="auto"/>
        <w:jc w:val="left"/>
        <w:outlineLvl w:val="2"/>
        <w:rPr>
          <w:rFonts w:ascii="宋体" w:hAnsi="宋体"/>
          <w:sz w:val="24"/>
        </w:rPr>
      </w:pPr>
      <w:r w:rsidRPr="0008327C">
        <w:rPr>
          <w:rFonts w:ascii="宋体" w:hAnsi="宋体" w:hint="eastAsia"/>
          <w:sz w:val="24"/>
        </w:rPr>
        <w:t>深圳大学招投标管理中心：</w:t>
      </w:r>
    </w:p>
    <w:p w:rsidR="005E2418" w:rsidRPr="0008327C" w:rsidRDefault="005E2418" w:rsidP="00143E7C">
      <w:pPr>
        <w:spacing w:line="360" w:lineRule="auto"/>
        <w:ind w:firstLine="420"/>
        <w:jc w:val="left"/>
        <w:outlineLvl w:val="2"/>
        <w:rPr>
          <w:rFonts w:ascii="宋体" w:hAnsi="宋体"/>
          <w:sz w:val="24"/>
        </w:rPr>
      </w:pPr>
      <w:r w:rsidRPr="0008327C">
        <w:rPr>
          <w:rFonts w:ascii="宋体" w:hAnsi="宋体" w:hint="eastAsia"/>
          <w:sz w:val="24"/>
        </w:rPr>
        <w:t>我方参加编号为：</w:t>
      </w:r>
      <w:r w:rsidRPr="00721BFE">
        <w:rPr>
          <w:rFonts w:ascii="宋体" w:hAnsi="宋体" w:hint="eastAsia"/>
          <w:sz w:val="24"/>
          <w:u w:val="single"/>
        </w:rPr>
        <w:t xml:space="preserve">                    </w:t>
      </w:r>
      <w:r w:rsidRPr="0008327C">
        <w:rPr>
          <w:rFonts w:ascii="宋体" w:hAnsi="宋体" w:hint="eastAsia"/>
          <w:sz w:val="24"/>
        </w:rPr>
        <w:t>项目投标，</w:t>
      </w:r>
      <w:proofErr w:type="gramStart"/>
      <w:r w:rsidRPr="0008327C">
        <w:rPr>
          <w:rFonts w:ascii="宋体" w:hAnsi="宋体" w:hint="eastAsia"/>
          <w:sz w:val="24"/>
        </w:rPr>
        <w:t>当符合</w:t>
      </w:r>
      <w:proofErr w:type="gramEnd"/>
      <w:r w:rsidRPr="0008327C">
        <w:rPr>
          <w:rFonts w:ascii="宋体" w:hAnsi="宋体" w:hint="eastAsia"/>
          <w:sz w:val="24"/>
        </w:rPr>
        <w:t>投标保证金退还条件时，请按下列银行信息退还我方。</w:t>
      </w:r>
    </w:p>
    <w:p w:rsidR="005E2418" w:rsidRPr="0008327C" w:rsidRDefault="005E2418" w:rsidP="00143E7C">
      <w:pPr>
        <w:spacing w:line="360" w:lineRule="auto"/>
        <w:jc w:val="left"/>
        <w:outlineLvl w:val="2"/>
        <w:rPr>
          <w:rFonts w:ascii="宋体" w:hAnsi="宋体"/>
          <w:sz w:val="24"/>
        </w:rPr>
      </w:pPr>
    </w:p>
    <w:p w:rsidR="005E2418" w:rsidRPr="0008327C" w:rsidRDefault="005E2418" w:rsidP="00143E7C">
      <w:pPr>
        <w:spacing w:line="360" w:lineRule="auto"/>
        <w:jc w:val="left"/>
        <w:outlineLvl w:val="2"/>
        <w:rPr>
          <w:rFonts w:ascii="宋体" w:hAnsi="宋体"/>
          <w:sz w:val="24"/>
        </w:rPr>
      </w:pPr>
      <w:r w:rsidRPr="0008327C">
        <w:rPr>
          <w:rFonts w:ascii="宋体" w:hAnsi="宋体" w:hint="eastAsia"/>
          <w:sz w:val="24"/>
        </w:rPr>
        <w:t>开户行名称：</w:t>
      </w:r>
      <w:r w:rsidRPr="0018042B">
        <w:rPr>
          <w:rFonts w:ascii="宋体" w:hAnsi="宋体" w:hint="eastAsia"/>
          <w:sz w:val="24"/>
          <w:u w:val="single"/>
        </w:rPr>
        <w:t xml:space="preserve">                            </w:t>
      </w:r>
    </w:p>
    <w:p w:rsidR="005E2418" w:rsidRPr="0008327C" w:rsidRDefault="005E2418" w:rsidP="00143E7C">
      <w:pPr>
        <w:spacing w:line="360" w:lineRule="auto"/>
        <w:jc w:val="left"/>
        <w:outlineLvl w:val="2"/>
        <w:rPr>
          <w:rFonts w:ascii="宋体" w:hAnsi="宋体"/>
          <w:sz w:val="24"/>
        </w:rPr>
      </w:pPr>
      <w:r w:rsidRPr="0008327C">
        <w:rPr>
          <w:rFonts w:ascii="宋体" w:hAnsi="宋体" w:hint="eastAsia"/>
          <w:sz w:val="24"/>
        </w:rPr>
        <w:t>户名：</w:t>
      </w:r>
      <w:r w:rsidRPr="0018042B">
        <w:rPr>
          <w:rFonts w:ascii="宋体" w:hAnsi="宋体" w:hint="eastAsia"/>
          <w:sz w:val="24"/>
          <w:u w:val="single"/>
        </w:rPr>
        <w:t xml:space="preserve">                            </w:t>
      </w:r>
      <w:r>
        <w:rPr>
          <w:rFonts w:ascii="宋体" w:hAnsi="宋体" w:hint="eastAsia"/>
          <w:sz w:val="24"/>
          <w:u w:val="single"/>
        </w:rPr>
        <w:t xml:space="preserve">      </w:t>
      </w:r>
    </w:p>
    <w:p w:rsidR="005E2418" w:rsidRPr="0008327C" w:rsidRDefault="005E2418" w:rsidP="00143E7C">
      <w:pPr>
        <w:spacing w:line="360" w:lineRule="auto"/>
        <w:jc w:val="left"/>
        <w:outlineLvl w:val="2"/>
        <w:rPr>
          <w:rFonts w:ascii="宋体" w:hAnsi="宋体"/>
          <w:sz w:val="24"/>
        </w:rPr>
      </w:pPr>
      <w:r w:rsidRPr="0008327C">
        <w:rPr>
          <w:rFonts w:ascii="宋体" w:hAnsi="宋体" w:hint="eastAsia"/>
          <w:sz w:val="24"/>
        </w:rPr>
        <w:t>账号：</w:t>
      </w:r>
      <w:r w:rsidRPr="0018042B">
        <w:rPr>
          <w:rFonts w:ascii="宋体" w:hAnsi="宋体" w:hint="eastAsia"/>
          <w:sz w:val="24"/>
          <w:u w:val="single"/>
        </w:rPr>
        <w:t xml:space="preserve">                            </w:t>
      </w:r>
      <w:r>
        <w:rPr>
          <w:rFonts w:ascii="宋体" w:hAnsi="宋体" w:hint="eastAsia"/>
          <w:sz w:val="24"/>
          <w:u w:val="single"/>
        </w:rPr>
        <w:t xml:space="preserve">      </w:t>
      </w:r>
    </w:p>
    <w:p w:rsidR="005E2418" w:rsidRPr="0008327C" w:rsidRDefault="005E2418" w:rsidP="00143E7C">
      <w:pPr>
        <w:spacing w:line="360" w:lineRule="auto"/>
        <w:jc w:val="left"/>
        <w:outlineLvl w:val="2"/>
        <w:rPr>
          <w:rFonts w:ascii="宋体" w:hAnsi="宋体"/>
          <w:sz w:val="24"/>
        </w:rPr>
      </w:pPr>
    </w:p>
    <w:p w:rsidR="005E2418" w:rsidRPr="0008327C" w:rsidRDefault="005E2418" w:rsidP="00143E7C">
      <w:pPr>
        <w:spacing w:line="360" w:lineRule="auto"/>
        <w:jc w:val="left"/>
        <w:outlineLvl w:val="2"/>
        <w:rPr>
          <w:rFonts w:ascii="宋体" w:hAnsi="宋体"/>
          <w:sz w:val="24"/>
        </w:rPr>
      </w:pPr>
    </w:p>
    <w:p w:rsidR="005E2418" w:rsidRPr="0008327C" w:rsidRDefault="005E2418" w:rsidP="00143E7C">
      <w:pPr>
        <w:spacing w:line="360" w:lineRule="auto"/>
        <w:jc w:val="left"/>
        <w:outlineLvl w:val="2"/>
        <w:rPr>
          <w:rFonts w:ascii="宋体" w:hAnsi="宋体"/>
          <w:sz w:val="24"/>
        </w:rPr>
      </w:pPr>
    </w:p>
    <w:p w:rsidR="005E2418" w:rsidRPr="0008327C" w:rsidRDefault="005E2418" w:rsidP="00143E7C">
      <w:pPr>
        <w:wordWrap w:val="0"/>
        <w:spacing w:line="360" w:lineRule="auto"/>
        <w:ind w:left="2100" w:right="480" w:firstLine="420"/>
        <w:outlineLvl w:val="2"/>
        <w:rPr>
          <w:rFonts w:ascii="宋体" w:hAnsi="宋体"/>
          <w:sz w:val="24"/>
        </w:rPr>
      </w:pPr>
      <w:r w:rsidRPr="0008327C">
        <w:rPr>
          <w:rFonts w:ascii="宋体" w:hAnsi="宋体" w:hint="eastAsia"/>
          <w:sz w:val="24"/>
        </w:rPr>
        <w:t>投标人名称：</w:t>
      </w:r>
      <w:r w:rsidRPr="00C6713E">
        <w:rPr>
          <w:rFonts w:ascii="宋体" w:hAnsi="宋体" w:hint="eastAsia"/>
          <w:sz w:val="24"/>
          <w:u w:val="single"/>
        </w:rPr>
        <w:t xml:space="preserve">                 </w:t>
      </w:r>
      <w:r>
        <w:rPr>
          <w:rFonts w:ascii="宋体" w:hAnsi="宋体" w:hint="eastAsia"/>
          <w:sz w:val="24"/>
          <w:u w:val="single"/>
        </w:rPr>
        <w:t xml:space="preserve">      </w:t>
      </w:r>
      <w:r w:rsidRPr="00C6713E">
        <w:rPr>
          <w:rFonts w:ascii="宋体" w:hAnsi="宋体" w:hint="eastAsia"/>
          <w:sz w:val="24"/>
          <w:u w:val="single"/>
        </w:rPr>
        <w:t xml:space="preserve"> </w:t>
      </w:r>
      <w:r w:rsidRPr="0008327C">
        <w:rPr>
          <w:rFonts w:ascii="宋体" w:hAnsi="宋体" w:hint="eastAsia"/>
          <w:sz w:val="24"/>
        </w:rPr>
        <w:t>（公章）</w:t>
      </w:r>
    </w:p>
    <w:p w:rsidR="005E2418" w:rsidRPr="0018042B" w:rsidRDefault="005E2418" w:rsidP="00143E7C">
      <w:pPr>
        <w:spacing w:line="360" w:lineRule="auto"/>
        <w:jc w:val="right"/>
        <w:outlineLvl w:val="2"/>
        <w:rPr>
          <w:rFonts w:ascii="宋体" w:hAnsi="宋体"/>
          <w:sz w:val="24"/>
        </w:rPr>
      </w:pPr>
    </w:p>
    <w:p w:rsidR="005E2418" w:rsidRDefault="005E2418" w:rsidP="00143E7C">
      <w:pPr>
        <w:spacing w:line="360" w:lineRule="auto"/>
        <w:ind w:leftChars="1200" w:left="2520" w:rightChars="229" w:right="481"/>
        <w:outlineLvl w:val="2"/>
        <w:rPr>
          <w:rFonts w:ascii="宋体" w:hAnsi="宋体"/>
          <w:sz w:val="24"/>
        </w:rPr>
      </w:pPr>
      <w:r w:rsidRPr="0008327C">
        <w:rPr>
          <w:rFonts w:ascii="宋体" w:hAnsi="宋体" w:hint="eastAsia"/>
          <w:sz w:val="24"/>
        </w:rPr>
        <w:t>投标代表签名：</w:t>
      </w:r>
      <w:r w:rsidRPr="0018042B">
        <w:rPr>
          <w:rFonts w:ascii="宋体" w:hAnsi="宋体" w:hint="eastAsia"/>
          <w:sz w:val="24"/>
          <w:u w:val="single"/>
        </w:rPr>
        <w:t xml:space="preserve">                            </w:t>
      </w:r>
    </w:p>
    <w:p w:rsidR="005E2418" w:rsidRDefault="005E2418" w:rsidP="00143E7C">
      <w:pPr>
        <w:spacing w:line="360" w:lineRule="auto"/>
        <w:ind w:leftChars="1200" w:left="2520" w:rightChars="229" w:right="481"/>
        <w:outlineLvl w:val="2"/>
        <w:rPr>
          <w:rFonts w:ascii="宋体" w:hAnsi="宋体"/>
          <w:sz w:val="24"/>
        </w:rPr>
      </w:pPr>
      <w:r w:rsidRPr="0008327C">
        <w:rPr>
          <w:rFonts w:ascii="宋体" w:hAnsi="宋体" w:hint="eastAsia"/>
          <w:sz w:val="24"/>
        </w:rPr>
        <w:t>联</w:t>
      </w:r>
      <w:r>
        <w:rPr>
          <w:rFonts w:ascii="宋体" w:hAnsi="宋体" w:hint="eastAsia"/>
          <w:sz w:val="24"/>
        </w:rPr>
        <w:t xml:space="preserve"> </w:t>
      </w:r>
      <w:r w:rsidRPr="0008327C">
        <w:rPr>
          <w:rFonts w:ascii="宋体" w:hAnsi="宋体" w:hint="eastAsia"/>
          <w:sz w:val="24"/>
        </w:rPr>
        <w:t>系</w:t>
      </w:r>
      <w:r>
        <w:rPr>
          <w:rFonts w:ascii="宋体" w:hAnsi="宋体" w:hint="eastAsia"/>
          <w:sz w:val="24"/>
        </w:rPr>
        <w:t xml:space="preserve"> </w:t>
      </w:r>
      <w:r w:rsidRPr="0008327C">
        <w:rPr>
          <w:rFonts w:ascii="宋体" w:hAnsi="宋体" w:hint="eastAsia"/>
          <w:sz w:val="24"/>
        </w:rPr>
        <w:t>电</w:t>
      </w:r>
      <w:r>
        <w:rPr>
          <w:rFonts w:ascii="宋体" w:hAnsi="宋体" w:hint="eastAsia"/>
          <w:sz w:val="24"/>
        </w:rPr>
        <w:t xml:space="preserve"> </w:t>
      </w:r>
      <w:r w:rsidRPr="0008327C">
        <w:rPr>
          <w:rFonts w:ascii="宋体" w:hAnsi="宋体" w:hint="eastAsia"/>
          <w:sz w:val="24"/>
        </w:rPr>
        <w:t>话：</w:t>
      </w:r>
      <w:r w:rsidRPr="0018042B">
        <w:rPr>
          <w:rFonts w:ascii="宋体" w:hAnsi="宋体" w:hint="eastAsia"/>
          <w:sz w:val="24"/>
          <w:u w:val="single"/>
        </w:rPr>
        <w:t xml:space="preserve">                            </w:t>
      </w:r>
    </w:p>
    <w:p w:rsidR="005E2418" w:rsidRDefault="005E2418" w:rsidP="00143E7C">
      <w:pPr>
        <w:spacing w:line="360" w:lineRule="auto"/>
        <w:ind w:leftChars="1200" w:left="2520" w:rightChars="229" w:right="481"/>
        <w:outlineLvl w:val="2"/>
        <w:rPr>
          <w:rFonts w:ascii="宋体" w:hAnsi="宋体"/>
          <w:sz w:val="24"/>
        </w:rPr>
      </w:pPr>
      <w:r w:rsidRPr="0008327C">
        <w:rPr>
          <w:rFonts w:ascii="宋体" w:hAnsi="宋体" w:hint="eastAsia"/>
          <w:sz w:val="24"/>
        </w:rPr>
        <w:t>日期：</w:t>
      </w:r>
      <w:r w:rsidRPr="0018042B">
        <w:rPr>
          <w:rFonts w:ascii="宋体" w:hAnsi="宋体" w:hint="eastAsia"/>
          <w:sz w:val="24"/>
          <w:u w:val="single"/>
        </w:rPr>
        <w:t xml:space="preserve">         </w:t>
      </w:r>
      <w:r w:rsidRPr="0008327C">
        <w:rPr>
          <w:rFonts w:ascii="宋体" w:hAnsi="宋体" w:hint="eastAsia"/>
          <w:sz w:val="24"/>
        </w:rPr>
        <w:t>年</w:t>
      </w:r>
      <w:r w:rsidRPr="0018042B">
        <w:rPr>
          <w:rFonts w:ascii="宋体" w:hAnsi="宋体" w:hint="eastAsia"/>
          <w:sz w:val="24"/>
          <w:u w:val="single"/>
        </w:rPr>
        <w:t xml:space="preserve">    </w:t>
      </w:r>
      <w:r w:rsidRPr="0008327C">
        <w:rPr>
          <w:rFonts w:ascii="宋体" w:hAnsi="宋体" w:hint="eastAsia"/>
          <w:sz w:val="24"/>
        </w:rPr>
        <w:t>月</w:t>
      </w:r>
      <w:r w:rsidRPr="0018042B">
        <w:rPr>
          <w:rFonts w:ascii="宋体" w:hAnsi="宋体" w:hint="eastAsia"/>
          <w:sz w:val="24"/>
          <w:u w:val="single"/>
        </w:rPr>
        <w:t xml:space="preserve">    </w:t>
      </w:r>
      <w:r w:rsidRPr="0008327C">
        <w:rPr>
          <w:rFonts w:ascii="宋体" w:hAnsi="宋体" w:hint="eastAsia"/>
          <w:sz w:val="24"/>
        </w:rPr>
        <w:t>日</w:t>
      </w:r>
    </w:p>
    <w:p w:rsidR="005E2418" w:rsidRDefault="005E2418" w:rsidP="00143E7C">
      <w:pPr>
        <w:spacing w:line="360" w:lineRule="auto"/>
        <w:ind w:rightChars="229" w:right="481"/>
        <w:outlineLvl w:val="2"/>
        <w:rPr>
          <w:rFonts w:ascii="宋体" w:hAnsi="宋体"/>
          <w:sz w:val="24"/>
        </w:rPr>
      </w:pPr>
    </w:p>
    <w:p w:rsidR="005E2418" w:rsidRDefault="005E2418" w:rsidP="00143E7C">
      <w:pPr>
        <w:spacing w:line="360" w:lineRule="auto"/>
        <w:ind w:rightChars="229" w:right="481"/>
        <w:outlineLvl w:val="2"/>
        <w:rPr>
          <w:rFonts w:ascii="宋体" w:hAnsi="宋体"/>
          <w:sz w:val="24"/>
        </w:rPr>
      </w:pPr>
    </w:p>
    <w:p w:rsidR="005E2418" w:rsidRPr="00AB11A9" w:rsidRDefault="005E2418" w:rsidP="00143E7C">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5E2418" w:rsidRDefault="005E2418" w:rsidP="00143E7C">
      <w:pPr>
        <w:spacing w:line="360" w:lineRule="auto"/>
        <w:jc w:val="center"/>
        <w:outlineLvl w:val="2"/>
        <w:rPr>
          <w:rFonts w:ascii="宋体" w:hAnsi="宋体"/>
          <w:b/>
          <w:sz w:val="24"/>
        </w:rPr>
      </w:pPr>
    </w:p>
    <w:p w:rsidR="005E2418" w:rsidRDefault="005E2418" w:rsidP="00143E7C">
      <w:pPr>
        <w:spacing w:line="360" w:lineRule="auto"/>
        <w:jc w:val="center"/>
        <w:outlineLvl w:val="2"/>
        <w:rPr>
          <w:rFonts w:ascii="宋体" w:hAnsi="宋体"/>
          <w:b/>
          <w:sz w:val="24"/>
        </w:rPr>
      </w:pPr>
    </w:p>
    <w:p w:rsidR="005E2418" w:rsidRDefault="005E2418" w:rsidP="00143E7C">
      <w:pPr>
        <w:spacing w:line="360" w:lineRule="auto"/>
        <w:jc w:val="center"/>
        <w:outlineLvl w:val="2"/>
        <w:rPr>
          <w:rFonts w:ascii="宋体" w:hAnsi="宋体"/>
          <w:b/>
          <w:sz w:val="24"/>
        </w:rPr>
      </w:pPr>
    </w:p>
    <w:p w:rsidR="005E2418" w:rsidRDefault="005E2418" w:rsidP="00143E7C">
      <w:pPr>
        <w:spacing w:line="360" w:lineRule="auto"/>
        <w:jc w:val="center"/>
        <w:outlineLvl w:val="2"/>
        <w:rPr>
          <w:rFonts w:ascii="宋体" w:hAnsi="宋体"/>
          <w:b/>
          <w:sz w:val="24"/>
        </w:rPr>
      </w:pPr>
    </w:p>
    <w:p w:rsidR="005E2418" w:rsidRDefault="005E2418" w:rsidP="00143E7C">
      <w:pPr>
        <w:spacing w:line="360" w:lineRule="auto"/>
        <w:jc w:val="center"/>
        <w:outlineLvl w:val="2"/>
        <w:rPr>
          <w:rFonts w:ascii="宋体" w:hAnsi="宋体"/>
          <w:b/>
          <w:sz w:val="24"/>
        </w:rPr>
      </w:pPr>
    </w:p>
    <w:p w:rsidR="005E2418" w:rsidRDefault="005E2418" w:rsidP="00143E7C">
      <w:pPr>
        <w:spacing w:line="360" w:lineRule="auto"/>
        <w:jc w:val="center"/>
        <w:outlineLvl w:val="2"/>
        <w:rPr>
          <w:rFonts w:ascii="宋体" w:hAnsi="宋体"/>
          <w:b/>
          <w:sz w:val="24"/>
        </w:rPr>
      </w:pPr>
    </w:p>
    <w:p w:rsidR="005E2418" w:rsidRPr="00AB11A9" w:rsidRDefault="005E2418" w:rsidP="00143E7C">
      <w:pPr>
        <w:spacing w:line="360" w:lineRule="auto"/>
        <w:jc w:val="center"/>
        <w:outlineLvl w:val="2"/>
        <w:rPr>
          <w:rFonts w:ascii="宋体" w:hAnsi="宋体"/>
          <w:b/>
          <w:sz w:val="24"/>
        </w:rPr>
      </w:pPr>
    </w:p>
    <w:p w:rsidR="005E2418" w:rsidRPr="00AB11A9" w:rsidRDefault="005E2418" w:rsidP="00143E7C">
      <w:pPr>
        <w:spacing w:line="360" w:lineRule="auto"/>
        <w:jc w:val="center"/>
        <w:outlineLvl w:val="2"/>
        <w:rPr>
          <w:rFonts w:ascii="宋体" w:hAnsi="宋体"/>
          <w:b/>
          <w:sz w:val="24"/>
        </w:rPr>
      </w:pPr>
    </w:p>
    <w:p w:rsidR="005E2418" w:rsidRPr="00AB11A9" w:rsidRDefault="005E2418" w:rsidP="00143E7C">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5E2418" w:rsidRPr="00AB11A9" w:rsidRDefault="005E2418" w:rsidP="00143E7C">
      <w:pPr>
        <w:pStyle w:val="25"/>
        <w:spacing w:line="360" w:lineRule="auto"/>
        <w:rPr>
          <w:sz w:val="24"/>
          <w:szCs w:val="24"/>
        </w:rPr>
      </w:pPr>
    </w:p>
    <w:p w:rsidR="005E2418" w:rsidRPr="00AB11A9" w:rsidRDefault="005E2418" w:rsidP="00143E7C">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Default="005E2418" w:rsidP="00143E7C">
      <w:pPr>
        <w:tabs>
          <w:tab w:val="left" w:pos="1200"/>
        </w:tabs>
        <w:spacing w:line="360" w:lineRule="auto"/>
        <w:ind w:left="425"/>
        <w:rPr>
          <w:rFonts w:ascii="宋体" w:hAnsi="宋体" w:cs="Times New Roman"/>
          <w:sz w:val="28"/>
          <w:szCs w:val="24"/>
          <w:u w:val="single"/>
        </w:rPr>
      </w:pPr>
    </w:p>
    <w:p w:rsidR="005E2418"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5E2418" w:rsidRPr="00AB11A9" w:rsidRDefault="005E2418" w:rsidP="00143E7C">
      <w:pPr>
        <w:ind w:firstLineChars="196" w:firstLine="412"/>
        <w:jc w:val="center"/>
        <w:rPr>
          <w:rFonts w:ascii="宋体" w:hAnsi="宋体"/>
          <w:szCs w:val="21"/>
        </w:rPr>
      </w:pPr>
    </w:p>
    <w:p w:rsidR="005E2418" w:rsidRPr="00AB11A9" w:rsidRDefault="005E2418" w:rsidP="00143E7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5E2418" w:rsidRPr="001751C3" w:rsidRDefault="005E2418" w:rsidP="00143E7C">
      <w:pPr>
        <w:spacing w:line="360" w:lineRule="auto"/>
        <w:rPr>
          <w:rFonts w:ascii="宋体" w:hAnsi="宋体"/>
          <w:szCs w:val="21"/>
        </w:rPr>
      </w:pPr>
      <w:r w:rsidRPr="001751C3">
        <w:rPr>
          <w:rFonts w:ascii="宋体" w:hAnsi="宋体" w:hint="eastAsia"/>
          <w:szCs w:val="21"/>
        </w:rPr>
        <w:t>1.总则</w:t>
      </w:r>
    </w:p>
    <w:p w:rsidR="005E2418" w:rsidRPr="001751C3" w:rsidRDefault="005E2418" w:rsidP="00143E7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5E2418" w:rsidRPr="001751C3" w:rsidRDefault="005E2418" w:rsidP="00143E7C">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5E2418" w:rsidRPr="001751C3" w:rsidRDefault="005E2418" w:rsidP="00143E7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5E2418" w:rsidRPr="001751C3" w:rsidRDefault="005E2418" w:rsidP="00143E7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5E2418" w:rsidRPr="001751C3" w:rsidRDefault="005E2418" w:rsidP="00143E7C">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5E2418" w:rsidRPr="001751C3" w:rsidRDefault="005E2418" w:rsidP="00143E7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5E2418" w:rsidRPr="001751C3" w:rsidRDefault="005E2418" w:rsidP="00143E7C">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5E2418" w:rsidRPr="001751C3" w:rsidRDefault="005E2418" w:rsidP="00143E7C">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5E2418" w:rsidRPr="001751C3" w:rsidRDefault="005E2418" w:rsidP="00143E7C">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5E2418" w:rsidRPr="001751C3" w:rsidRDefault="005E2418" w:rsidP="00143E7C">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5E2418" w:rsidRPr="001751C3" w:rsidRDefault="005E2418" w:rsidP="00143E7C">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5E2418" w:rsidRPr="001751C3" w:rsidRDefault="005E2418" w:rsidP="00143E7C">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5E2418" w:rsidRPr="001751C3" w:rsidRDefault="005E2418" w:rsidP="00143E7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5E2418" w:rsidRPr="001751C3" w:rsidRDefault="005E2418" w:rsidP="00143E7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5E2418" w:rsidRPr="001751C3" w:rsidRDefault="005E2418" w:rsidP="00143E7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5E2418" w:rsidRPr="001751C3" w:rsidRDefault="005E2418" w:rsidP="00143E7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5E2418" w:rsidRPr="001751C3" w:rsidRDefault="005E2418" w:rsidP="00143E7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5E2418" w:rsidRPr="001751C3" w:rsidRDefault="005E2418" w:rsidP="00143E7C">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5E2418" w:rsidRPr="001751C3" w:rsidRDefault="005E2418" w:rsidP="00143E7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5E2418" w:rsidRPr="001751C3" w:rsidRDefault="005E2418" w:rsidP="00143E7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5E2418" w:rsidRPr="001751C3" w:rsidRDefault="005E2418" w:rsidP="00143E7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5E2418" w:rsidRPr="001751C3" w:rsidRDefault="005E2418" w:rsidP="00143E7C">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5E2418" w:rsidRPr="001751C3" w:rsidRDefault="005E2418" w:rsidP="00143E7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5E2418" w:rsidRPr="001751C3" w:rsidRDefault="005E2418" w:rsidP="00143E7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5E2418" w:rsidRPr="001751C3" w:rsidRDefault="005E2418" w:rsidP="00143E7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5E2418" w:rsidRPr="001751C3" w:rsidRDefault="005E2418" w:rsidP="00143E7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5E2418" w:rsidRPr="001751C3" w:rsidRDefault="005E2418" w:rsidP="00143E7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5E2418" w:rsidRPr="001751C3" w:rsidRDefault="005E2418" w:rsidP="00143E7C">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5E2418" w:rsidRPr="001751C3" w:rsidRDefault="005E2418" w:rsidP="00143E7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5E2418" w:rsidRPr="001751C3" w:rsidRDefault="005E2418" w:rsidP="00143E7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5E2418" w:rsidRPr="001751C3" w:rsidRDefault="005E2418" w:rsidP="00143E7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5E2418" w:rsidRPr="001751C3" w:rsidRDefault="005E2418" w:rsidP="00143E7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5E2418" w:rsidRPr="001751C3" w:rsidRDefault="005E2418" w:rsidP="00143E7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5E2418" w:rsidRPr="001751C3" w:rsidRDefault="005E2418" w:rsidP="00143E7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5E2418" w:rsidRPr="001751C3" w:rsidRDefault="005E2418" w:rsidP="00143E7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5E2418" w:rsidRPr="00AB11A9" w:rsidRDefault="005E2418" w:rsidP="00143E7C">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5E2418" w:rsidRPr="001751C3" w:rsidRDefault="005E2418" w:rsidP="00143E7C">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5E2418" w:rsidRPr="001751C3" w:rsidRDefault="005E2418" w:rsidP="00143E7C">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5E2418" w:rsidRPr="001751C3" w:rsidRDefault="005E2418" w:rsidP="00143E7C">
      <w:pPr>
        <w:ind w:firstLineChars="196" w:firstLine="412"/>
        <w:rPr>
          <w:rFonts w:ascii="宋体" w:hAnsi="宋体"/>
          <w:szCs w:val="21"/>
        </w:rPr>
      </w:pPr>
      <w:r w:rsidRPr="001751C3">
        <w:rPr>
          <w:rFonts w:ascii="宋体" w:hAnsi="宋体" w:hint="eastAsia"/>
          <w:szCs w:val="21"/>
        </w:rPr>
        <w:t>招标文件包括下列内容：</w:t>
      </w:r>
    </w:p>
    <w:p w:rsidR="005E2418" w:rsidRPr="001751C3" w:rsidRDefault="005E2418" w:rsidP="00143E7C">
      <w:pPr>
        <w:ind w:firstLineChars="196" w:firstLine="412"/>
        <w:rPr>
          <w:rFonts w:ascii="宋体" w:hAnsi="宋体"/>
          <w:szCs w:val="21"/>
        </w:rPr>
      </w:pPr>
    </w:p>
    <w:p w:rsidR="005E2418" w:rsidRPr="001751C3" w:rsidRDefault="005E2418" w:rsidP="00143E7C">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5E2418" w:rsidRPr="001751C3" w:rsidRDefault="005E2418" w:rsidP="00143E7C">
      <w:pPr>
        <w:widowControl/>
        <w:jc w:val="left"/>
        <w:rPr>
          <w:rFonts w:ascii="宋体" w:hAnsi="宋体"/>
          <w:color w:val="000000"/>
          <w:szCs w:val="21"/>
        </w:rPr>
      </w:pP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5E2418" w:rsidRPr="001751C3" w:rsidRDefault="005E2418" w:rsidP="00143E7C">
      <w:pPr>
        <w:widowControl/>
        <w:jc w:val="left"/>
        <w:rPr>
          <w:rFonts w:ascii="宋体" w:hAnsi="宋体"/>
          <w:color w:val="000000"/>
          <w:szCs w:val="21"/>
        </w:rPr>
      </w:pPr>
    </w:p>
    <w:p w:rsidR="005E2418" w:rsidRPr="001751C3" w:rsidRDefault="005E2418" w:rsidP="00143E7C">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5E2418" w:rsidRPr="001751C3" w:rsidRDefault="005E2418" w:rsidP="00143E7C">
      <w:pPr>
        <w:widowControl/>
        <w:jc w:val="left"/>
        <w:rPr>
          <w:rFonts w:ascii="宋体" w:hAnsi="宋体"/>
          <w:color w:val="000000"/>
          <w:szCs w:val="21"/>
        </w:rPr>
      </w:pP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5E2418" w:rsidRPr="001751C3" w:rsidRDefault="005E2418" w:rsidP="00143E7C">
      <w:pPr>
        <w:widowControl/>
        <w:ind w:leftChars="200" w:left="420"/>
        <w:jc w:val="left"/>
        <w:rPr>
          <w:rFonts w:ascii="宋体" w:hAnsi="宋体"/>
          <w:color w:val="000000"/>
          <w:szCs w:val="21"/>
        </w:rPr>
      </w:pPr>
    </w:p>
    <w:p w:rsidR="005E2418" w:rsidRPr="001751C3" w:rsidRDefault="005E2418" w:rsidP="00143E7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5E2418" w:rsidRPr="001751C3" w:rsidRDefault="005E2418" w:rsidP="00143E7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5E2418" w:rsidRPr="001751C3" w:rsidRDefault="005E2418" w:rsidP="00143E7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5E2418" w:rsidRPr="001751C3" w:rsidRDefault="005E2418" w:rsidP="00143E7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5E2418" w:rsidRPr="001751C3" w:rsidRDefault="005E2418" w:rsidP="00143E7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5E2418" w:rsidRPr="001751C3" w:rsidRDefault="005E2418" w:rsidP="00143E7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5E2418" w:rsidRPr="001751C3" w:rsidRDefault="005E2418" w:rsidP="00143E7C">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5E2418" w:rsidRPr="001751C3" w:rsidRDefault="005E2418" w:rsidP="00143E7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5E2418" w:rsidRPr="001751C3" w:rsidRDefault="005E2418" w:rsidP="00143E7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E2418" w:rsidRPr="001751C3" w:rsidRDefault="005E2418" w:rsidP="00143E7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5E2418" w:rsidRPr="00AB11A9" w:rsidRDefault="005E2418" w:rsidP="00143E7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5E2418" w:rsidRPr="001751C3" w:rsidRDefault="005E2418" w:rsidP="00143E7C">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5E2418" w:rsidRPr="001751C3" w:rsidRDefault="005E2418" w:rsidP="00143E7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5E2418" w:rsidRPr="001751C3" w:rsidRDefault="005E2418" w:rsidP="00143E7C">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5E2418" w:rsidRPr="001751C3" w:rsidRDefault="005E2418" w:rsidP="00143E7C">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5E2418" w:rsidRPr="001751C3" w:rsidRDefault="005E2418" w:rsidP="00143E7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5E2418" w:rsidRPr="001751C3" w:rsidRDefault="005E2418" w:rsidP="00143E7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E2418" w:rsidRPr="001751C3" w:rsidRDefault="005E2418" w:rsidP="00143E7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E2418" w:rsidRPr="001751C3" w:rsidRDefault="005E2418" w:rsidP="00143E7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E2418" w:rsidRPr="001751C3" w:rsidRDefault="005E2418" w:rsidP="005E2418">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5E2418" w:rsidRPr="001751C3" w:rsidRDefault="005E2418" w:rsidP="00143E7C">
      <w:pPr>
        <w:tabs>
          <w:tab w:val="num" w:pos="1368"/>
        </w:tabs>
        <w:spacing w:line="360" w:lineRule="auto"/>
        <w:ind w:firstLineChars="150" w:firstLine="315"/>
        <w:rPr>
          <w:rFonts w:ascii="宋体" w:hAnsi="宋体" w:cs="Times New Roman"/>
          <w:szCs w:val="21"/>
        </w:rPr>
      </w:pPr>
    </w:p>
    <w:p w:rsidR="005E2418" w:rsidRPr="001751C3" w:rsidRDefault="005E2418" w:rsidP="00143E7C">
      <w:pPr>
        <w:spacing w:line="360" w:lineRule="auto"/>
        <w:rPr>
          <w:rFonts w:ascii="宋体" w:hAnsi="宋体"/>
          <w:b/>
          <w:szCs w:val="21"/>
        </w:rPr>
      </w:pPr>
      <w:r w:rsidRPr="001751C3">
        <w:rPr>
          <w:rFonts w:ascii="宋体" w:hAnsi="宋体" w:hint="eastAsia"/>
          <w:b/>
          <w:szCs w:val="21"/>
        </w:rPr>
        <w:t>8  投标文件制作原则</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8.6投标文件必须打印。</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5E2418" w:rsidRPr="001751C3" w:rsidRDefault="005E2418" w:rsidP="00143E7C">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5E2418" w:rsidRPr="001751C3" w:rsidRDefault="005E2418" w:rsidP="00143E7C">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5E2418" w:rsidRPr="001751C3" w:rsidRDefault="005E2418" w:rsidP="00143E7C">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5E2418" w:rsidRPr="001751C3" w:rsidRDefault="005E2418" w:rsidP="00143E7C">
      <w:pPr>
        <w:autoSpaceDE w:val="0"/>
        <w:autoSpaceDN w:val="0"/>
        <w:adjustRightInd w:val="0"/>
        <w:spacing w:line="312" w:lineRule="auto"/>
        <w:jc w:val="left"/>
        <w:rPr>
          <w:rFonts w:ascii="宋体" w:hAnsi="宋体" w:cs="Times New Roman"/>
          <w:kern w:val="0"/>
          <w:szCs w:val="21"/>
        </w:rPr>
      </w:pPr>
    </w:p>
    <w:p w:rsidR="005E2418" w:rsidRPr="001751C3" w:rsidRDefault="005E2418" w:rsidP="00143E7C">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5E2418" w:rsidRPr="001751C3" w:rsidRDefault="005E2418" w:rsidP="00143E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5E2418" w:rsidRPr="001751C3" w:rsidRDefault="005E2418" w:rsidP="00143E7C">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5E2418" w:rsidRPr="001751C3" w:rsidRDefault="005E2418" w:rsidP="00143E7C">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5E2418" w:rsidRPr="001751C3" w:rsidRDefault="005E2418" w:rsidP="00143E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5E2418" w:rsidRPr="001751C3" w:rsidRDefault="005E2418" w:rsidP="00143E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5E2418" w:rsidRPr="001751C3" w:rsidRDefault="005E2418" w:rsidP="00143E7C">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5E2418" w:rsidRPr="001751C3" w:rsidRDefault="005E2418" w:rsidP="00143E7C">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5E2418" w:rsidRPr="001751C3" w:rsidRDefault="005E2418" w:rsidP="00143E7C">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5E2418" w:rsidRDefault="005E2418" w:rsidP="00143E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5E2418" w:rsidRPr="001751C3" w:rsidRDefault="005E2418" w:rsidP="00143E7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5E2418" w:rsidRPr="001751C3" w:rsidRDefault="005E2418" w:rsidP="00143E7C">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5E2418" w:rsidRPr="001751C3" w:rsidRDefault="005E2418" w:rsidP="00143E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5E2418" w:rsidRPr="001751C3" w:rsidRDefault="005E2418" w:rsidP="00143E7C">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5E2418" w:rsidRPr="00A23D23" w:rsidRDefault="005E2418" w:rsidP="00143E7C">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5E2418" w:rsidRPr="001751C3" w:rsidRDefault="005E2418" w:rsidP="00143E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5E2418" w:rsidRPr="001751C3" w:rsidRDefault="005E2418" w:rsidP="00143E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5E2418" w:rsidRPr="001751C3" w:rsidRDefault="005E2418" w:rsidP="00143E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5E2418" w:rsidRPr="001751C3" w:rsidRDefault="005E2418" w:rsidP="00143E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5E2418" w:rsidRPr="001751C3" w:rsidRDefault="005E2418" w:rsidP="005E241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5E2418" w:rsidRPr="001751C3" w:rsidRDefault="005E2418" w:rsidP="005E241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5E2418" w:rsidRPr="001751C3" w:rsidRDefault="005E2418" w:rsidP="005E241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5E2418" w:rsidRPr="001751C3" w:rsidRDefault="005E2418" w:rsidP="005E241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5E2418" w:rsidRPr="001751C3" w:rsidRDefault="005E2418" w:rsidP="005E241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5E2418" w:rsidRPr="001751C3" w:rsidRDefault="005E2418" w:rsidP="00143E7C">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5E2418" w:rsidRPr="001751C3" w:rsidRDefault="005E2418" w:rsidP="00143E7C">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5E2418" w:rsidRPr="001751C3" w:rsidRDefault="005E2418" w:rsidP="00143E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5E2418" w:rsidRPr="001751C3" w:rsidRDefault="005E2418" w:rsidP="00143E7C">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5E2418" w:rsidRPr="001751C3" w:rsidRDefault="005E2418" w:rsidP="00143E7C">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5E2418" w:rsidRPr="001751C3" w:rsidRDefault="005E2418" w:rsidP="00143E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5E2418" w:rsidRPr="001751C3" w:rsidRDefault="005E2418" w:rsidP="00143E7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5E2418" w:rsidRPr="001751C3" w:rsidRDefault="005E2418" w:rsidP="00143E7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5E2418" w:rsidRPr="001751C3" w:rsidRDefault="005E2418" w:rsidP="00143E7C">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5E2418" w:rsidRPr="001751C3" w:rsidRDefault="005E2418" w:rsidP="00143E7C">
      <w:pPr>
        <w:spacing w:line="360" w:lineRule="auto"/>
        <w:rPr>
          <w:rFonts w:ascii="宋体" w:hAnsi="宋体"/>
          <w:szCs w:val="21"/>
        </w:rPr>
      </w:pPr>
      <w:r w:rsidRPr="001751C3">
        <w:rPr>
          <w:rFonts w:ascii="宋体" w:hAnsi="宋体" w:hint="eastAsia"/>
          <w:szCs w:val="21"/>
        </w:rPr>
        <w:t>15.1所有文件必须密封完整且加盖公章。</w:t>
      </w:r>
    </w:p>
    <w:p w:rsidR="005E2418" w:rsidRPr="001751C3" w:rsidRDefault="005E2418" w:rsidP="00143E7C">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5E2418" w:rsidRPr="001751C3" w:rsidRDefault="005E2418" w:rsidP="00143E7C">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5E2418" w:rsidRPr="001751C3" w:rsidRDefault="005E2418" w:rsidP="00143E7C">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5E2418" w:rsidRPr="001751C3" w:rsidRDefault="005E2418" w:rsidP="00143E7C">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5E2418" w:rsidRPr="001751C3" w:rsidRDefault="005E2418" w:rsidP="00143E7C">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5E2418" w:rsidRPr="001751C3" w:rsidRDefault="005E2418" w:rsidP="00143E7C">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5E2418" w:rsidRPr="001751C3" w:rsidRDefault="005E2418" w:rsidP="00143E7C">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5E2418" w:rsidRPr="001751C3" w:rsidRDefault="005E2418" w:rsidP="00143E7C">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5E2418" w:rsidRPr="00C913BA" w:rsidRDefault="005E2418" w:rsidP="00143E7C">
      <w:pPr>
        <w:spacing w:line="360" w:lineRule="auto"/>
        <w:rPr>
          <w:rFonts w:ascii="宋体" w:hAnsi="宋体" w:cs="Times New Roman"/>
          <w:szCs w:val="21"/>
        </w:rPr>
      </w:pPr>
    </w:p>
    <w:p w:rsidR="005E2418" w:rsidRPr="00AB11A9" w:rsidRDefault="005E2418" w:rsidP="00143E7C">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5E2418" w:rsidRPr="00AB11A9" w:rsidRDefault="005E2418" w:rsidP="00143E7C">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5E2418" w:rsidRPr="00AB11A9" w:rsidRDefault="005E2418" w:rsidP="00143E7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5E2418" w:rsidRPr="00AB11A9" w:rsidRDefault="005E2418" w:rsidP="00143E7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5E2418" w:rsidRPr="00AB11A9" w:rsidRDefault="005E2418" w:rsidP="00143E7C">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5E2418" w:rsidRPr="00AB11A9" w:rsidRDefault="005E2418" w:rsidP="00143E7C">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5E2418" w:rsidRPr="00AB11A9" w:rsidRDefault="005E2418" w:rsidP="00143E7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5E2418" w:rsidRPr="00AB11A9" w:rsidRDefault="005E2418" w:rsidP="00143E7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5E2418" w:rsidRPr="00AB11A9" w:rsidRDefault="005E2418" w:rsidP="00143E7C">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5E2418" w:rsidRPr="00AB11A9" w:rsidRDefault="005E2418" w:rsidP="00143E7C">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5E2418" w:rsidRPr="00AB11A9" w:rsidRDefault="005E2418" w:rsidP="00143E7C">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5E2418" w:rsidRPr="00AB11A9" w:rsidRDefault="005E2418" w:rsidP="00143E7C">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5E2418" w:rsidRPr="00AB11A9" w:rsidRDefault="005E2418" w:rsidP="00143E7C">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5E2418" w:rsidRPr="00AB11A9" w:rsidRDefault="005E2418" w:rsidP="00143E7C">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5E2418" w:rsidRPr="00AB11A9" w:rsidRDefault="005E2418" w:rsidP="00143E7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5E2418" w:rsidRPr="00AB11A9" w:rsidRDefault="005E2418" w:rsidP="00143E7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5E2418" w:rsidRPr="00AB11A9" w:rsidRDefault="005E2418" w:rsidP="00143E7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5E2418" w:rsidRPr="00AB11A9" w:rsidRDefault="005E2418" w:rsidP="00143E7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5E2418" w:rsidRPr="00AB11A9" w:rsidRDefault="005E2418" w:rsidP="00143E7C">
      <w:pPr>
        <w:spacing w:line="360" w:lineRule="auto"/>
        <w:rPr>
          <w:rFonts w:ascii="宋体" w:hAnsi="宋体"/>
          <w:sz w:val="24"/>
        </w:rPr>
      </w:pPr>
    </w:p>
    <w:p w:rsidR="005E2418" w:rsidRPr="00AB11A9" w:rsidRDefault="005E2418" w:rsidP="00143E7C">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5E2418" w:rsidRPr="001751C3" w:rsidRDefault="005E2418" w:rsidP="00143E7C">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5E2418" w:rsidRPr="001751C3" w:rsidRDefault="005E2418" w:rsidP="00143E7C">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5E2418" w:rsidRPr="001751C3" w:rsidRDefault="005E2418" w:rsidP="00143E7C">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5E2418" w:rsidRPr="001751C3" w:rsidRDefault="005E2418" w:rsidP="00143E7C">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5E2418" w:rsidRPr="001751C3" w:rsidRDefault="005E2418" w:rsidP="00143E7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5E2418" w:rsidRPr="001751C3" w:rsidRDefault="005E2418" w:rsidP="00143E7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5E2418" w:rsidRPr="001751C3" w:rsidRDefault="005E2418" w:rsidP="00143E7C">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5E2418" w:rsidRPr="001751C3" w:rsidRDefault="005E2418" w:rsidP="00143E7C">
      <w:pPr>
        <w:rPr>
          <w:rFonts w:ascii="宋体" w:hAnsi="宋体"/>
          <w:szCs w:val="21"/>
        </w:rPr>
      </w:pPr>
    </w:p>
    <w:p w:rsidR="005E2418" w:rsidRPr="001751C3" w:rsidRDefault="005E2418" w:rsidP="00143E7C">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5E2418" w:rsidRPr="001751C3" w:rsidRDefault="005E2418" w:rsidP="00143E7C">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5E2418" w:rsidRPr="001751C3" w:rsidRDefault="005E2418" w:rsidP="00143E7C">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5E2418" w:rsidRPr="001751C3" w:rsidRDefault="005E2418" w:rsidP="00143E7C">
      <w:pPr>
        <w:spacing w:line="360" w:lineRule="auto"/>
        <w:ind w:firstLine="420"/>
        <w:rPr>
          <w:rFonts w:ascii="宋体" w:hAnsi="宋体"/>
          <w:szCs w:val="21"/>
        </w:rPr>
      </w:pPr>
      <w:r w:rsidRPr="001751C3">
        <w:rPr>
          <w:rFonts w:ascii="宋体" w:hAnsi="宋体" w:hint="eastAsia"/>
          <w:szCs w:val="21"/>
        </w:rPr>
        <w:t>23.1评标委员会</w:t>
      </w:r>
    </w:p>
    <w:p w:rsidR="005E2418" w:rsidRPr="001751C3" w:rsidRDefault="005E2418" w:rsidP="00143E7C">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5E2418" w:rsidRPr="001751C3" w:rsidRDefault="005E2418" w:rsidP="00143E7C">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5E2418" w:rsidRPr="001751C3" w:rsidRDefault="005E2418" w:rsidP="00143E7C">
      <w:pPr>
        <w:spacing w:line="360" w:lineRule="auto"/>
        <w:ind w:left="420" w:firstLine="420"/>
        <w:rPr>
          <w:rFonts w:ascii="宋体" w:hAnsi="宋体" w:cs="Times New Roman"/>
          <w:szCs w:val="21"/>
        </w:rPr>
      </w:pPr>
    </w:p>
    <w:p w:rsidR="005E2418" w:rsidRPr="001751C3" w:rsidRDefault="005E2418" w:rsidP="00143E7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5E2418" w:rsidRPr="001751C3" w:rsidRDefault="005E2418" w:rsidP="00143E7C">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5E2418" w:rsidRPr="001751C3" w:rsidRDefault="005E2418" w:rsidP="00143E7C">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5E2418" w:rsidRPr="001751C3" w:rsidRDefault="005E2418" w:rsidP="00143E7C">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5E2418" w:rsidRPr="001751C3" w:rsidRDefault="005E2418" w:rsidP="00143E7C">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5E2418" w:rsidRPr="001751C3" w:rsidRDefault="005E2418" w:rsidP="00143E7C">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5E2418" w:rsidRPr="001751C3" w:rsidRDefault="005E2418" w:rsidP="00143E7C">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5E2418" w:rsidRPr="001751C3" w:rsidRDefault="005E2418" w:rsidP="00143E7C">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5E2418" w:rsidRPr="001751C3" w:rsidRDefault="005E2418" w:rsidP="00143E7C">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5E2418" w:rsidRPr="001751C3" w:rsidRDefault="005E2418" w:rsidP="00143E7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5E2418" w:rsidRPr="001751C3" w:rsidRDefault="005E2418" w:rsidP="00143E7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5E2418" w:rsidRPr="001751C3" w:rsidRDefault="005E2418" w:rsidP="00143E7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5E2418" w:rsidRPr="001751C3" w:rsidRDefault="005E2418" w:rsidP="00143E7C">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5E2418" w:rsidRPr="001751C3" w:rsidRDefault="005E2418" w:rsidP="00143E7C">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5E2418" w:rsidRPr="001751C3" w:rsidRDefault="005E2418" w:rsidP="00143E7C">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5E2418" w:rsidRPr="001751C3" w:rsidRDefault="005E2418" w:rsidP="00143E7C">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5E2418" w:rsidRPr="001751C3" w:rsidRDefault="005E2418" w:rsidP="00143E7C">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5E2418" w:rsidRPr="001751C3" w:rsidRDefault="005E2418" w:rsidP="00143E7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5E2418" w:rsidRPr="001751C3" w:rsidRDefault="005E2418" w:rsidP="00143E7C">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5E2418" w:rsidRPr="001751C3" w:rsidRDefault="005E2418" w:rsidP="00143E7C">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5E2418" w:rsidRPr="001751C3" w:rsidRDefault="005E2418" w:rsidP="00143E7C">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5E2418" w:rsidRPr="001751C3" w:rsidRDefault="005E2418" w:rsidP="00143E7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5E2418" w:rsidRPr="001751C3" w:rsidRDefault="005E2418" w:rsidP="00143E7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E2418" w:rsidRPr="001751C3" w:rsidRDefault="005E2418" w:rsidP="00143E7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5E2418" w:rsidRPr="001751C3" w:rsidRDefault="005E2418" w:rsidP="00143E7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E2418" w:rsidRPr="001751C3" w:rsidRDefault="005E2418" w:rsidP="00143E7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5E2418" w:rsidRPr="001751C3" w:rsidRDefault="005E2418" w:rsidP="00143E7C">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5E2418" w:rsidRPr="001751C3" w:rsidRDefault="005E2418" w:rsidP="00143E7C">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5E2418" w:rsidRPr="001751C3" w:rsidRDefault="005E2418" w:rsidP="005E241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5E2418" w:rsidRPr="001751C3" w:rsidRDefault="005E2418" w:rsidP="005E241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5E2418" w:rsidRPr="001751C3" w:rsidRDefault="005E2418" w:rsidP="005E241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5E2418" w:rsidRPr="001751C3" w:rsidRDefault="005E2418" w:rsidP="00143E7C">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5E2418" w:rsidRPr="001751C3" w:rsidRDefault="005E2418" w:rsidP="00143E7C">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5E2418" w:rsidRPr="001751C3" w:rsidRDefault="005E2418" w:rsidP="00143E7C">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5E2418" w:rsidRPr="001751C3" w:rsidRDefault="005E2418" w:rsidP="00143E7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5E2418" w:rsidRPr="001751C3" w:rsidRDefault="005E2418" w:rsidP="00143E7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5E2418" w:rsidRPr="001751C3" w:rsidRDefault="005E2418" w:rsidP="00143E7C">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5E2418" w:rsidRPr="001751C3" w:rsidRDefault="005E2418" w:rsidP="00143E7C">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5E2418" w:rsidRPr="001751C3" w:rsidRDefault="005E2418" w:rsidP="00143E7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5E2418" w:rsidRPr="001751C3" w:rsidRDefault="005E2418" w:rsidP="00143E7C">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5E2418" w:rsidRPr="001751C3" w:rsidRDefault="005E2418" w:rsidP="00143E7C">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5E2418" w:rsidRPr="001751C3" w:rsidRDefault="005E2418" w:rsidP="00143E7C">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5E2418" w:rsidRPr="001751C3" w:rsidRDefault="005E2418" w:rsidP="00143E7C">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E2418" w:rsidRPr="001751C3" w:rsidRDefault="005E2418" w:rsidP="00143E7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5E2418" w:rsidRPr="001751C3" w:rsidRDefault="005E2418" w:rsidP="00143E7C">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5E2418" w:rsidRPr="001751C3" w:rsidRDefault="005E2418" w:rsidP="00143E7C">
      <w:pPr>
        <w:spacing w:line="360" w:lineRule="auto"/>
        <w:ind w:leftChars="210" w:left="441"/>
        <w:rPr>
          <w:rFonts w:ascii="宋体" w:hAnsi="宋体" w:cs="Times New Roman"/>
          <w:szCs w:val="21"/>
        </w:rPr>
      </w:pPr>
    </w:p>
    <w:p w:rsidR="005E2418" w:rsidRPr="001751C3" w:rsidRDefault="005E2418" w:rsidP="00143E7C">
      <w:pPr>
        <w:pStyle w:val="aa"/>
        <w:spacing w:line="360" w:lineRule="auto"/>
        <w:outlineLvl w:val="2"/>
        <w:rPr>
          <w:rFonts w:hAnsi="宋体"/>
          <w:b/>
          <w:sz w:val="21"/>
          <w:szCs w:val="21"/>
        </w:rPr>
      </w:pPr>
      <w:r w:rsidRPr="001751C3">
        <w:rPr>
          <w:rFonts w:hAnsi="宋体"/>
          <w:b/>
          <w:sz w:val="21"/>
          <w:szCs w:val="21"/>
        </w:rPr>
        <w:t>24  评标方法</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5E2418" w:rsidRPr="001751C3" w:rsidRDefault="005E2418" w:rsidP="00143E7C">
      <w:pPr>
        <w:rPr>
          <w:rFonts w:ascii="宋体" w:hAnsi="宋体"/>
          <w:szCs w:val="21"/>
        </w:rPr>
      </w:pPr>
    </w:p>
    <w:p w:rsidR="005E2418" w:rsidRPr="001751C3" w:rsidRDefault="005E2418" w:rsidP="00143E7C">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5E2418" w:rsidRPr="001751C3" w:rsidRDefault="005E2418" w:rsidP="00143E7C">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5E2418" w:rsidRPr="00AB11A9" w:rsidRDefault="005E2418" w:rsidP="00143E7C">
      <w:pPr>
        <w:spacing w:line="360" w:lineRule="auto"/>
        <w:ind w:firstLineChars="500" w:firstLine="1200"/>
        <w:rPr>
          <w:rFonts w:ascii="宋体" w:hAnsi="宋体" w:cs="Times New Roman"/>
          <w:sz w:val="24"/>
          <w:szCs w:val="24"/>
        </w:rPr>
      </w:pPr>
    </w:p>
    <w:p w:rsidR="005E2418" w:rsidRPr="00AB11A9" w:rsidRDefault="005E2418" w:rsidP="00143E7C">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5E2418" w:rsidRPr="001751C3" w:rsidRDefault="005E2418" w:rsidP="00143E7C">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5E2418" w:rsidRPr="001751C3" w:rsidRDefault="005E2418" w:rsidP="00143E7C">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5E2418" w:rsidRPr="001751C3" w:rsidRDefault="005E2418" w:rsidP="00143E7C">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5E2418" w:rsidRPr="001751C3" w:rsidRDefault="005E2418" w:rsidP="00143E7C">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5E2418" w:rsidRPr="001751C3" w:rsidRDefault="005E2418" w:rsidP="00143E7C">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5E2418" w:rsidRPr="001751C3" w:rsidRDefault="005E2418" w:rsidP="00143E7C">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5E2418" w:rsidRPr="001751C3" w:rsidRDefault="005E2418" w:rsidP="00143E7C">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5E2418" w:rsidRPr="001751C3" w:rsidRDefault="005E2418" w:rsidP="00143E7C">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5E2418" w:rsidRPr="001751C3" w:rsidRDefault="005E2418" w:rsidP="00143E7C">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5E2418" w:rsidRPr="001751C3" w:rsidRDefault="005E2418" w:rsidP="00143E7C">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5E2418" w:rsidRPr="001751C3" w:rsidRDefault="005E2418" w:rsidP="00143E7C">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5E2418" w:rsidRPr="001751C3" w:rsidRDefault="005E2418" w:rsidP="00143E7C">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5E2418" w:rsidRPr="001751C3" w:rsidRDefault="005E2418" w:rsidP="00143E7C">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5E2418" w:rsidRPr="001751C3" w:rsidRDefault="005E2418" w:rsidP="00143E7C">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5E2418" w:rsidRPr="001751C3" w:rsidRDefault="005E2418" w:rsidP="00143E7C">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5E2418" w:rsidRPr="001751C3" w:rsidRDefault="005E2418" w:rsidP="00143E7C">
      <w:pPr>
        <w:spacing w:line="360" w:lineRule="auto"/>
        <w:rPr>
          <w:rFonts w:ascii="宋体" w:hAnsi="宋体"/>
          <w:szCs w:val="21"/>
        </w:rPr>
      </w:pPr>
      <w:r w:rsidRPr="001751C3">
        <w:rPr>
          <w:rFonts w:ascii="宋体" w:hAnsi="宋体" w:hint="eastAsia"/>
          <w:szCs w:val="21"/>
        </w:rPr>
        <w:t>27.6按评标委员会工作要求进行评标。</w:t>
      </w:r>
    </w:p>
    <w:p w:rsidR="005E2418" w:rsidRPr="001751C3" w:rsidRDefault="005E2418" w:rsidP="00143E7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5E2418" w:rsidRPr="001751C3" w:rsidRDefault="005E2418" w:rsidP="00143E7C">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5E2418" w:rsidRPr="001751C3" w:rsidRDefault="005E2418" w:rsidP="00143E7C">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5E2418" w:rsidRPr="001751C3" w:rsidRDefault="005E2418" w:rsidP="00143E7C">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5E2418" w:rsidRPr="001751C3" w:rsidRDefault="005E2418" w:rsidP="00143E7C">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5E2418" w:rsidRPr="001751C3" w:rsidRDefault="005E2418" w:rsidP="00143E7C">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5E2418" w:rsidRPr="001751C3" w:rsidRDefault="005E2418" w:rsidP="00143E7C">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5E2418" w:rsidRPr="001751C3" w:rsidRDefault="005E2418" w:rsidP="00143E7C">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5E2418" w:rsidRPr="00AB11A9" w:rsidRDefault="005E2418" w:rsidP="00143E7C">
      <w:pPr>
        <w:spacing w:line="360" w:lineRule="auto"/>
        <w:rPr>
          <w:rFonts w:ascii="宋体" w:hAnsi="宋体" w:cs="Times New Roman"/>
          <w:sz w:val="24"/>
          <w:szCs w:val="24"/>
        </w:rPr>
      </w:pPr>
    </w:p>
    <w:p w:rsidR="005E2418" w:rsidRPr="00AB11A9" w:rsidRDefault="005E2418" w:rsidP="00143E7C">
      <w:pPr>
        <w:spacing w:line="360" w:lineRule="auto"/>
        <w:rPr>
          <w:rFonts w:ascii="宋体" w:hAnsi="宋体" w:cs="Times New Roman"/>
          <w:sz w:val="24"/>
          <w:szCs w:val="24"/>
        </w:rPr>
      </w:pPr>
    </w:p>
    <w:p w:rsidR="005E2418" w:rsidRPr="00AB11A9" w:rsidRDefault="005E2418" w:rsidP="00143E7C">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5E2418" w:rsidRPr="00AB11A9" w:rsidRDefault="005E2418" w:rsidP="00143E7C">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5E2418" w:rsidRPr="001751C3" w:rsidRDefault="005E2418" w:rsidP="00143E7C">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5E2418" w:rsidRPr="00AB11A9" w:rsidRDefault="005E2418" w:rsidP="00143E7C">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5E2418" w:rsidRPr="00AB11A9" w:rsidRDefault="005E2418" w:rsidP="00143E7C">
      <w:pPr>
        <w:ind w:leftChars="400" w:left="840"/>
        <w:rPr>
          <w:rFonts w:ascii="宋体" w:hAnsi="宋体"/>
        </w:rPr>
      </w:pPr>
    </w:p>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5E2418" w:rsidRPr="00AB11A9" w:rsidRDefault="005E2418" w:rsidP="00143E7C">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5E2418" w:rsidRPr="001751C3" w:rsidRDefault="005E2418" w:rsidP="00143E7C">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5E2418" w:rsidRPr="00AB11A9" w:rsidRDefault="005E2418" w:rsidP="00143E7C">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5E2418" w:rsidRPr="001751C3" w:rsidRDefault="005E2418" w:rsidP="00143E7C">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5E2418" w:rsidRPr="001751C3" w:rsidRDefault="005E2418" w:rsidP="00143E7C">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5E2418" w:rsidRPr="00AB11A9" w:rsidRDefault="005E2418" w:rsidP="00143E7C">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5E2418" w:rsidRPr="001751C3" w:rsidRDefault="005E2418" w:rsidP="00143E7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5E2418" w:rsidRPr="001751C3" w:rsidRDefault="005E2418" w:rsidP="00143E7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5E2418" w:rsidRPr="001751C3" w:rsidRDefault="005E2418" w:rsidP="00143E7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5E2418" w:rsidRPr="001751C3" w:rsidRDefault="005E2418" w:rsidP="00143E7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5E2418" w:rsidRPr="001751C3" w:rsidRDefault="005E2418" w:rsidP="00143E7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5E2418" w:rsidRPr="00AB11A9" w:rsidRDefault="005E2418" w:rsidP="00143E7C">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5E2418" w:rsidRPr="001751C3" w:rsidRDefault="005E2418" w:rsidP="00143E7C">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5E2418" w:rsidRPr="001751C3" w:rsidRDefault="005E2418" w:rsidP="00143E7C">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5E2418" w:rsidRPr="001751C3" w:rsidRDefault="005E2418" w:rsidP="00143E7C">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5E2418" w:rsidRDefault="005E2418" w:rsidP="00143E7C">
      <w:pPr>
        <w:tabs>
          <w:tab w:val="left" w:pos="900"/>
        </w:tabs>
        <w:spacing w:line="360" w:lineRule="auto"/>
        <w:rPr>
          <w:rFonts w:ascii="宋体" w:hAnsi="宋体" w:cs="Times New Roman"/>
          <w:sz w:val="24"/>
          <w:szCs w:val="24"/>
        </w:rPr>
      </w:pPr>
    </w:p>
    <w:p w:rsidR="005E2418" w:rsidRDefault="005E2418" w:rsidP="00143E7C">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5E2418" w:rsidRPr="001751C3" w:rsidRDefault="005E2418" w:rsidP="00143E7C">
      <w:pPr>
        <w:spacing w:line="360" w:lineRule="auto"/>
        <w:jc w:val="center"/>
        <w:rPr>
          <w:rFonts w:ascii="宋体" w:hAnsi="宋体"/>
          <w:b/>
          <w:bCs/>
          <w:szCs w:val="21"/>
        </w:rPr>
      </w:pPr>
      <w:r w:rsidRPr="001751C3">
        <w:rPr>
          <w:rFonts w:ascii="宋体" w:hAnsi="宋体" w:hint="eastAsia"/>
          <w:b/>
          <w:bCs/>
          <w:szCs w:val="21"/>
        </w:rPr>
        <w:t>货物采购国内贸易合同</w:t>
      </w:r>
    </w:p>
    <w:p w:rsidR="005E2418" w:rsidRPr="001751C3" w:rsidRDefault="005E2418" w:rsidP="00143E7C">
      <w:pPr>
        <w:spacing w:line="360" w:lineRule="auto"/>
        <w:rPr>
          <w:rFonts w:ascii="宋体" w:hAnsi="宋体"/>
          <w:b/>
          <w:bCs/>
          <w:szCs w:val="21"/>
        </w:rPr>
      </w:pPr>
      <w:r w:rsidRPr="001751C3">
        <w:rPr>
          <w:rFonts w:ascii="宋体" w:hAnsi="宋体" w:hint="eastAsia"/>
          <w:b/>
          <w:bCs/>
          <w:szCs w:val="21"/>
        </w:rPr>
        <w:t xml:space="preserve">                                             合同编号：</w:t>
      </w:r>
    </w:p>
    <w:p w:rsidR="005E2418" w:rsidRPr="001751C3" w:rsidRDefault="005E2418" w:rsidP="00143E7C">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5E2418" w:rsidRPr="001751C3" w:rsidRDefault="005E2418" w:rsidP="00143E7C">
      <w:pPr>
        <w:spacing w:line="360" w:lineRule="auto"/>
        <w:rPr>
          <w:rFonts w:ascii="宋体" w:hAnsi="宋体"/>
          <w:b/>
          <w:bCs/>
          <w:szCs w:val="21"/>
        </w:rPr>
      </w:pPr>
      <w:r w:rsidRPr="001751C3">
        <w:rPr>
          <w:rFonts w:ascii="宋体" w:hAnsi="宋体" w:hint="eastAsia"/>
          <w:b/>
          <w:bCs/>
          <w:szCs w:val="21"/>
        </w:rPr>
        <w:t>乙方：</w:t>
      </w:r>
    </w:p>
    <w:p w:rsidR="005E2418" w:rsidRPr="001751C3" w:rsidRDefault="005E2418" w:rsidP="00143E7C">
      <w:pPr>
        <w:spacing w:line="360" w:lineRule="auto"/>
        <w:rPr>
          <w:rFonts w:ascii="宋体" w:hAnsi="宋体"/>
          <w:b/>
          <w:bCs/>
          <w:szCs w:val="21"/>
        </w:rPr>
      </w:pPr>
    </w:p>
    <w:p w:rsidR="005E2418" w:rsidRPr="001751C3" w:rsidRDefault="005E2418" w:rsidP="00143E7C">
      <w:pPr>
        <w:spacing w:line="360" w:lineRule="auto"/>
        <w:rPr>
          <w:rFonts w:ascii="宋体" w:hAnsi="宋体"/>
          <w:bCs/>
          <w:szCs w:val="21"/>
        </w:rPr>
      </w:pPr>
      <w:r w:rsidRPr="001751C3">
        <w:rPr>
          <w:rFonts w:ascii="宋体" w:hAnsi="宋体" w:hint="eastAsia"/>
          <w:bCs/>
          <w:szCs w:val="21"/>
        </w:rPr>
        <w:t>甲方联系人：姓名：           电话：           手机：</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 xml:space="preserve">            邮政编码：</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乙方联系人：姓名：           电话：           手机：</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 xml:space="preserve">            地址：</w:t>
      </w:r>
    </w:p>
    <w:p w:rsidR="005E2418" w:rsidRPr="001751C3" w:rsidRDefault="005E2418" w:rsidP="00143E7C">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5E2418" w:rsidRPr="001751C3" w:rsidRDefault="005E2418" w:rsidP="00143E7C">
      <w:pPr>
        <w:spacing w:line="360" w:lineRule="auto"/>
        <w:rPr>
          <w:rFonts w:ascii="宋体" w:hAnsi="宋体"/>
          <w:b/>
          <w:bCs/>
          <w:szCs w:val="21"/>
        </w:rPr>
      </w:pPr>
    </w:p>
    <w:p w:rsidR="005E2418" w:rsidRPr="001751C3" w:rsidRDefault="005E2418" w:rsidP="00143E7C">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5E2418" w:rsidRPr="001751C3" w:rsidRDefault="005E2418" w:rsidP="00143E7C">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5E2418" w:rsidRPr="001751C3">
        <w:trPr>
          <w:jc w:val="center"/>
        </w:trPr>
        <w:tc>
          <w:tcPr>
            <w:tcW w:w="581" w:type="dxa"/>
            <w:vAlign w:val="center"/>
          </w:tcPr>
          <w:p w:rsidR="005E2418" w:rsidRPr="001751C3" w:rsidRDefault="005E2418" w:rsidP="00143E7C">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5E2418" w:rsidRPr="001751C3" w:rsidRDefault="005E2418" w:rsidP="00143E7C">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5E2418" w:rsidRPr="001751C3" w:rsidRDefault="005E2418" w:rsidP="00143E7C">
            <w:pPr>
              <w:spacing w:line="360" w:lineRule="auto"/>
              <w:jc w:val="center"/>
              <w:rPr>
                <w:rFonts w:ascii="宋体" w:hAnsi="宋体"/>
                <w:bCs/>
                <w:szCs w:val="21"/>
              </w:rPr>
            </w:pPr>
            <w:r w:rsidRPr="001751C3">
              <w:rPr>
                <w:rFonts w:ascii="宋体" w:hAnsi="宋体" w:hint="eastAsia"/>
                <w:bCs/>
                <w:szCs w:val="21"/>
              </w:rPr>
              <w:t>货物</w:t>
            </w:r>
          </w:p>
          <w:p w:rsidR="005E2418" w:rsidRPr="001751C3" w:rsidRDefault="005E2418" w:rsidP="00143E7C">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5E2418" w:rsidRPr="001751C3" w:rsidRDefault="005E2418" w:rsidP="00143E7C">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5E2418" w:rsidRPr="001751C3" w:rsidRDefault="005E2418" w:rsidP="00143E7C">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5E2418" w:rsidRPr="001751C3" w:rsidRDefault="005E2418" w:rsidP="00143E7C">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5E2418" w:rsidRPr="001751C3" w:rsidRDefault="005E2418" w:rsidP="00143E7C">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5E2418" w:rsidRPr="001751C3" w:rsidRDefault="005E2418" w:rsidP="00143E7C">
            <w:pPr>
              <w:spacing w:line="360" w:lineRule="auto"/>
              <w:jc w:val="center"/>
              <w:rPr>
                <w:rFonts w:ascii="宋体" w:hAnsi="宋体"/>
                <w:bCs/>
                <w:szCs w:val="21"/>
              </w:rPr>
            </w:pPr>
            <w:r w:rsidRPr="001751C3">
              <w:rPr>
                <w:rFonts w:ascii="宋体" w:hAnsi="宋体" w:hint="eastAsia"/>
                <w:bCs/>
                <w:szCs w:val="21"/>
              </w:rPr>
              <w:t>总价</w:t>
            </w:r>
          </w:p>
          <w:p w:rsidR="005E2418" w:rsidRPr="001751C3" w:rsidRDefault="005E2418" w:rsidP="00143E7C">
            <w:pPr>
              <w:spacing w:line="360" w:lineRule="auto"/>
              <w:jc w:val="center"/>
              <w:rPr>
                <w:rFonts w:ascii="宋体" w:hAnsi="宋体"/>
                <w:bCs/>
                <w:szCs w:val="21"/>
              </w:rPr>
            </w:pPr>
            <w:r w:rsidRPr="001751C3">
              <w:rPr>
                <w:rFonts w:ascii="宋体" w:hAnsi="宋体" w:hint="eastAsia"/>
                <w:bCs/>
                <w:szCs w:val="21"/>
              </w:rPr>
              <w:t>(元)</w:t>
            </w:r>
          </w:p>
        </w:tc>
      </w:tr>
      <w:tr w:rsidR="005E2418" w:rsidRPr="001751C3">
        <w:trPr>
          <w:trHeight w:val="562"/>
          <w:jc w:val="center"/>
        </w:trPr>
        <w:tc>
          <w:tcPr>
            <w:tcW w:w="581" w:type="dxa"/>
            <w:vAlign w:val="center"/>
          </w:tcPr>
          <w:p w:rsidR="005E2418" w:rsidRPr="001751C3" w:rsidRDefault="005E2418" w:rsidP="00143E7C">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5E2418" w:rsidRPr="001751C3" w:rsidRDefault="005E2418" w:rsidP="00143E7C">
            <w:pPr>
              <w:spacing w:line="360" w:lineRule="auto"/>
              <w:rPr>
                <w:rFonts w:ascii="宋体" w:hAnsi="宋体"/>
                <w:bCs/>
                <w:szCs w:val="21"/>
              </w:rPr>
            </w:pPr>
          </w:p>
        </w:tc>
        <w:tc>
          <w:tcPr>
            <w:tcW w:w="1857" w:type="dxa"/>
          </w:tcPr>
          <w:p w:rsidR="005E2418" w:rsidRPr="001751C3" w:rsidRDefault="005E2418" w:rsidP="00143E7C">
            <w:pPr>
              <w:spacing w:line="360" w:lineRule="auto"/>
              <w:jc w:val="center"/>
              <w:rPr>
                <w:rFonts w:ascii="宋体" w:hAnsi="宋体"/>
                <w:bCs/>
                <w:color w:val="0000FF"/>
                <w:szCs w:val="21"/>
              </w:rPr>
            </w:pPr>
          </w:p>
        </w:tc>
        <w:tc>
          <w:tcPr>
            <w:tcW w:w="1620" w:type="dxa"/>
          </w:tcPr>
          <w:p w:rsidR="005E2418" w:rsidRPr="001751C3" w:rsidRDefault="005E2418" w:rsidP="00143E7C">
            <w:pPr>
              <w:spacing w:line="360" w:lineRule="auto"/>
              <w:rPr>
                <w:rFonts w:ascii="宋体" w:hAnsi="宋体"/>
                <w:bCs/>
                <w:szCs w:val="21"/>
              </w:rPr>
            </w:pPr>
          </w:p>
        </w:tc>
        <w:tc>
          <w:tcPr>
            <w:tcW w:w="720" w:type="dxa"/>
          </w:tcPr>
          <w:p w:rsidR="005E2418" w:rsidRPr="001751C3" w:rsidRDefault="005E2418" w:rsidP="00143E7C">
            <w:pPr>
              <w:spacing w:line="360" w:lineRule="auto"/>
              <w:rPr>
                <w:rFonts w:ascii="宋体" w:hAnsi="宋体"/>
                <w:bCs/>
                <w:szCs w:val="21"/>
              </w:rPr>
            </w:pPr>
          </w:p>
        </w:tc>
        <w:tc>
          <w:tcPr>
            <w:tcW w:w="720" w:type="dxa"/>
          </w:tcPr>
          <w:p w:rsidR="005E2418" w:rsidRPr="001751C3" w:rsidRDefault="005E2418" w:rsidP="00143E7C">
            <w:pPr>
              <w:spacing w:line="360" w:lineRule="auto"/>
              <w:rPr>
                <w:rFonts w:ascii="宋体" w:hAnsi="宋体"/>
                <w:bCs/>
                <w:szCs w:val="21"/>
              </w:rPr>
            </w:pPr>
          </w:p>
        </w:tc>
        <w:tc>
          <w:tcPr>
            <w:tcW w:w="1137" w:type="dxa"/>
          </w:tcPr>
          <w:p w:rsidR="005E2418" w:rsidRPr="001751C3" w:rsidRDefault="005E2418" w:rsidP="00143E7C">
            <w:pPr>
              <w:spacing w:line="360" w:lineRule="auto"/>
              <w:rPr>
                <w:rFonts w:ascii="宋体" w:hAnsi="宋体"/>
                <w:bCs/>
                <w:szCs w:val="21"/>
              </w:rPr>
            </w:pPr>
          </w:p>
        </w:tc>
      </w:tr>
    </w:tbl>
    <w:p w:rsidR="005E2418" w:rsidRPr="001751C3" w:rsidRDefault="005E2418" w:rsidP="00143E7C">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5E2418" w:rsidRPr="001751C3" w:rsidRDefault="005E2418" w:rsidP="00143E7C">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5E2418" w:rsidRPr="001751C3" w:rsidRDefault="005E2418" w:rsidP="00143E7C">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5E2418" w:rsidRPr="001751C3" w:rsidRDefault="005E2418" w:rsidP="00143E7C">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5E2418" w:rsidRPr="001751C3" w:rsidRDefault="005E2418" w:rsidP="00143E7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5E2418" w:rsidRPr="001751C3" w:rsidRDefault="005E2418" w:rsidP="00143E7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5E2418" w:rsidRPr="001751C3" w:rsidRDefault="005E2418" w:rsidP="00143E7C">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5E2418" w:rsidRPr="001751C3" w:rsidRDefault="005E2418" w:rsidP="00143E7C">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5E2418" w:rsidRPr="001751C3" w:rsidRDefault="005E2418" w:rsidP="00143E7C">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5E2418" w:rsidRPr="001751C3" w:rsidRDefault="005E2418" w:rsidP="00143E7C">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5E2418" w:rsidRPr="001751C3" w:rsidRDefault="005E2418" w:rsidP="00143E7C">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1．交货日期和地点</w:t>
      </w:r>
    </w:p>
    <w:p w:rsidR="005E2418" w:rsidRPr="001751C3" w:rsidRDefault="005E2418" w:rsidP="00143E7C">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5E2418" w:rsidRPr="001751C3" w:rsidRDefault="005E2418" w:rsidP="00143E7C">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5E2418" w:rsidRPr="001751C3" w:rsidRDefault="005E2418" w:rsidP="00143E7C">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5E2418" w:rsidRPr="001751C3" w:rsidRDefault="005E2418" w:rsidP="00143E7C">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5E2418" w:rsidRPr="001751C3" w:rsidRDefault="005E2418" w:rsidP="00143E7C">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5E2418" w:rsidRPr="001751C3" w:rsidRDefault="005E2418" w:rsidP="00143E7C">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5E2418" w:rsidRPr="001751C3" w:rsidRDefault="005E2418" w:rsidP="00143E7C">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5E2418" w:rsidRPr="001751C3" w:rsidRDefault="005E2418" w:rsidP="00143E7C">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5E2418" w:rsidRPr="001751C3" w:rsidRDefault="005E2418" w:rsidP="00143E7C">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5E2418" w:rsidRPr="001751C3" w:rsidRDefault="005E2418" w:rsidP="00143E7C">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 xml:space="preserve">过程中不受锈蚀、损坏或灭失。 </w:t>
      </w:r>
    </w:p>
    <w:p w:rsidR="005E2418" w:rsidRPr="001751C3" w:rsidRDefault="005E2418" w:rsidP="00143E7C">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5E2418" w:rsidRPr="001751C3" w:rsidRDefault="005E2418" w:rsidP="00143E7C">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5E2418" w:rsidRPr="001751C3" w:rsidRDefault="005E2418" w:rsidP="00143E7C">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5E2418" w:rsidRPr="001751C3" w:rsidRDefault="005E2418" w:rsidP="00143E7C">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5E2418" w:rsidRPr="001751C3" w:rsidRDefault="005E2418" w:rsidP="00143E7C">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5E2418" w:rsidRPr="001751C3" w:rsidRDefault="005E2418" w:rsidP="00143E7C">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5E2418" w:rsidRPr="001751C3" w:rsidRDefault="005E2418" w:rsidP="00143E7C">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5E2418" w:rsidRPr="001751C3" w:rsidRDefault="005E2418" w:rsidP="00143E7C">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5E2418" w:rsidRPr="001751C3" w:rsidRDefault="005E2418" w:rsidP="00143E7C">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5E2418" w:rsidRPr="001751C3" w:rsidRDefault="005E2418" w:rsidP="00143E7C">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5E2418" w:rsidRPr="001751C3" w:rsidRDefault="005E2418" w:rsidP="00143E7C">
      <w:pPr>
        <w:spacing w:line="360" w:lineRule="auto"/>
        <w:ind w:leftChars="228" w:left="529" w:hangingChars="24" w:hanging="50"/>
        <w:outlineLvl w:val="0"/>
        <w:rPr>
          <w:rFonts w:ascii="宋体" w:hAnsi="宋体"/>
          <w:bCs/>
          <w:szCs w:val="21"/>
        </w:rPr>
      </w:pPr>
    </w:p>
    <w:p w:rsidR="005E2418" w:rsidRPr="001751C3" w:rsidRDefault="005E2418" w:rsidP="00143E7C">
      <w:pPr>
        <w:spacing w:line="360" w:lineRule="auto"/>
        <w:ind w:leftChars="228" w:left="529" w:hangingChars="24" w:hanging="50"/>
        <w:outlineLvl w:val="0"/>
        <w:rPr>
          <w:rFonts w:ascii="宋体" w:hAnsi="宋体"/>
          <w:bCs/>
          <w:szCs w:val="21"/>
        </w:rPr>
      </w:pPr>
    </w:p>
    <w:p w:rsidR="005E2418" w:rsidRPr="001751C3" w:rsidRDefault="005E2418" w:rsidP="00143E7C">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5E2418" w:rsidRPr="001751C3" w:rsidRDefault="005E2418" w:rsidP="00143E7C">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5E2418" w:rsidRPr="001751C3" w:rsidRDefault="005E2418" w:rsidP="00143E7C">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5E2418" w:rsidRPr="001751C3" w:rsidRDefault="005E2418" w:rsidP="00143E7C">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5E2418" w:rsidRPr="001751C3" w:rsidRDefault="005E2418" w:rsidP="00143E7C">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5E2418" w:rsidRPr="001751C3" w:rsidRDefault="005E2418" w:rsidP="00143E7C">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5E2418" w:rsidRPr="001751C3" w:rsidRDefault="005E2418" w:rsidP="00143E7C">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5E2418" w:rsidRPr="001751C3" w:rsidRDefault="005E2418" w:rsidP="00143E7C">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5E2418" w:rsidRPr="001751C3" w:rsidRDefault="005E2418" w:rsidP="00143E7C">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5E2418" w:rsidRPr="001751C3" w:rsidRDefault="005E2418" w:rsidP="00143E7C">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5E2418" w:rsidRPr="001751C3" w:rsidRDefault="005E2418" w:rsidP="00143E7C">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5E2418" w:rsidRPr="001751C3" w:rsidRDefault="005E2418" w:rsidP="00143E7C">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5E2418" w:rsidRPr="001751C3" w:rsidRDefault="005E2418" w:rsidP="00143E7C">
      <w:pPr>
        <w:tabs>
          <w:tab w:val="left" w:pos="-1080"/>
        </w:tabs>
        <w:spacing w:line="360" w:lineRule="auto"/>
        <w:rPr>
          <w:rFonts w:ascii="宋体" w:hAnsi="宋体"/>
          <w:bCs/>
          <w:szCs w:val="21"/>
        </w:rPr>
      </w:pPr>
      <w:r w:rsidRPr="001751C3">
        <w:rPr>
          <w:rFonts w:ascii="宋体" w:hAnsi="宋体" w:hint="eastAsia"/>
          <w:bCs/>
          <w:szCs w:val="21"/>
        </w:rPr>
        <w:t>的5%违约金。</w:t>
      </w:r>
    </w:p>
    <w:p w:rsidR="005E2418" w:rsidRPr="001751C3" w:rsidRDefault="005E2418" w:rsidP="00143E7C">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5E2418" w:rsidRPr="001751C3" w:rsidRDefault="005E2418" w:rsidP="00143E7C">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5E2418" w:rsidRPr="001751C3" w:rsidRDefault="005E2418" w:rsidP="00143E7C">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5E2418" w:rsidRPr="001751C3" w:rsidRDefault="005E2418" w:rsidP="00143E7C">
      <w:pPr>
        <w:pStyle w:val="af"/>
        <w:spacing w:line="360" w:lineRule="auto"/>
        <w:ind w:firstLineChars="200" w:firstLine="422"/>
        <w:rPr>
          <w:rFonts w:hAnsi="宋体"/>
          <w:b/>
          <w:bCs/>
        </w:rPr>
      </w:pPr>
      <w:r w:rsidRPr="001751C3">
        <w:rPr>
          <w:rFonts w:hAnsi="宋体" w:hint="eastAsia"/>
          <w:b/>
          <w:bCs/>
        </w:rPr>
        <w:t xml:space="preserve">八、权利瑕疵担保 </w:t>
      </w:r>
    </w:p>
    <w:p w:rsidR="005E2418" w:rsidRPr="001751C3" w:rsidRDefault="005E2418" w:rsidP="00143E7C">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5E2418" w:rsidRPr="001751C3" w:rsidRDefault="005E2418" w:rsidP="00143E7C">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5E2418" w:rsidRPr="001751C3" w:rsidRDefault="005E2418" w:rsidP="00143E7C">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5E2418" w:rsidRPr="001751C3" w:rsidRDefault="005E2418" w:rsidP="00143E7C">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5E2418" w:rsidRPr="001751C3" w:rsidRDefault="005E2418" w:rsidP="00143E7C">
      <w:pPr>
        <w:pStyle w:val="af"/>
        <w:spacing w:line="360" w:lineRule="auto"/>
        <w:ind w:firstLineChars="200" w:firstLine="422"/>
        <w:rPr>
          <w:rFonts w:hAnsi="宋体"/>
          <w:b/>
          <w:bCs/>
        </w:rPr>
      </w:pPr>
      <w:r w:rsidRPr="001751C3">
        <w:rPr>
          <w:rFonts w:hAnsi="宋体" w:hint="eastAsia"/>
          <w:b/>
          <w:bCs/>
        </w:rPr>
        <w:t xml:space="preserve">九、风险承担 </w:t>
      </w:r>
    </w:p>
    <w:p w:rsidR="005E2418" w:rsidRPr="001751C3" w:rsidRDefault="005E2418" w:rsidP="00143E7C">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5E2418" w:rsidRPr="001751C3" w:rsidRDefault="005E2418" w:rsidP="00143E7C">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5E2418" w:rsidRPr="001751C3" w:rsidRDefault="005E2418" w:rsidP="00143E7C">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5E2418" w:rsidRPr="001751C3" w:rsidRDefault="005E2418" w:rsidP="00143E7C">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5E2418" w:rsidRPr="001751C3" w:rsidRDefault="005E2418" w:rsidP="00143E7C">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5E2418" w:rsidRPr="001751C3" w:rsidRDefault="005E2418" w:rsidP="00143E7C">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5E2418" w:rsidRPr="001751C3" w:rsidRDefault="005E2418" w:rsidP="00143E7C">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5E2418" w:rsidRPr="001751C3" w:rsidRDefault="005E2418" w:rsidP="00143E7C">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5E2418" w:rsidRPr="001751C3" w:rsidRDefault="005E2418" w:rsidP="00143E7C">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5E2418" w:rsidRPr="001751C3" w:rsidRDefault="005E2418" w:rsidP="00143E7C">
      <w:pPr>
        <w:spacing w:line="360" w:lineRule="auto"/>
        <w:ind w:leftChars="343" w:left="720" w:firstLineChars="294" w:firstLine="617"/>
        <w:rPr>
          <w:rFonts w:ascii="宋体" w:hAnsi="宋体"/>
          <w:bCs/>
          <w:szCs w:val="21"/>
        </w:rPr>
      </w:pPr>
    </w:p>
    <w:p w:rsidR="005E2418" w:rsidRPr="001751C3" w:rsidRDefault="005E2418" w:rsidP="00143E7C">
      <w:pPr>
        <w:spacing w:line="360" w:lineRule="auto"/>
        <w:ind w:firstLineChars="150" w:firstLine="315"/>
        <w:rPr>
          <w:rFonts w:ascii="宋体" w:hAnsi="宋体"/>
          <w:bCs/>
          <w:szCs w:val="21"/>
        </w:rPr>
      </w:pPr>
    </w:p>
    <w:p w:rsidR="005E2418" w:rsidRPr="001751C3" w:rsidRDefault="005E2418" w:rsidP="00143E7C">
      <w:pPr>
        <w:spacing w:line="360" w:lineRule="auto"/>
        <w:ind w:firstLineChars="150" w:firstLine="315"/>
        <w:rPr>
          <w:rFonts w:ascii="宋体" w:hAnsi="宋体"/>
          <w:bCs/>
          <w:szCs w:val="21"/>
        </w:rPr>
      </w:pPr>
    </w:p>
    <w:p w:rsidR="005E2418" w:rsidRPr="001751C3" w:rsidRDefault="005E2418" w:rsidP="00143E7C">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5E2418" w:rsidRPr="001751C3" w:rsidRDefault="005E2418" w:rsidP="00143E7C">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5E2418" w:rsidRPr="001751C3" w:rsidRDefault="005E2418" w:rsidP="00143E7C">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5E2418" w:rsidRPr="001751C3" w:rsidRDefault="005E2418" w:rsidP="00143E7C">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5E2418" w:rsidRPr="001751C3" w:rsidRDefault="005E2418" w:rsidP="00143E7C">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 xml:space="preserve">  </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配置清单和技术参数与招投标文件一致。</w:t>
      </w:r>
    </w:p>
    <w:p w:rsidR="005E2418" w:rsidRPr="001751C3" w:rsidRDefault="005E2418" w:rsidP="00143E7C">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5E2418" w:rsidRPr="001751C3" w:rsidRDefault="005E2418" w:rsidP="00143E7C">
      <w:pPr>
        <w:tabs>
          <w:tab w:val="left" w:pos="900"/>
        </w:tabs>
        <w:spacing w:line="360" w:lineRule="auto"/>
        <w:rPr>
          <w:rFonts w:ascii="宋体" w:hAnsi="宋体" w:cs="Times New Roman"/>
          <w:szCs w:val="21"/>
        </w:rPr>
      </w:pPr>
    </w:p>
    <w:p w:rsidR="0024026F" w:rsidRDefault="0024026F"/>
    <w:sectPr w:rsidR="0024026F" w:rsidSect="00143E7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225" w:rsidRDefault="007F0225" w:rsidP="005E2418">
      <w:r>
        <w:separator/>
      </w:r>
    </w:p>
  </w:endnote>
  <w:endnote w:type="continuationSeparator" w:id="0">
    <w:p w:rsidR="007F0225" w:rsidRDefault="007F0225" w:rsidP="005E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143E7C" w:rsidRDefault="00143E7C">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D1A06">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D1A06">
              <w:rPr>
                <w:b/>
                <w:bCs/>
                <w:noProof/>
              </w:rPr>
              <w:t>61</w:t>
            </w:r>
            <w:r>
              <w:rPr>
                <w:b/>
                <w:bCs/>
                <w:sz w:val="24"/>
                <w:szCs w:val="24"/>
              </w:rPr>
              <w:fldChar w:fldCharType="end"/>
            </w:r>
          </w:p>
        </w:sdtContent>
      </w:sdt>
    </w:sdtContent>
  </w:sdt>
  <w:p w:rsidR="00143E7C" w:rsidRDefault="00143E7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225" w:rsidRDefault="007F0225" w:rsidP="005E2418">
      <w:r>
        <w:separator/>
      </w:r>
    </w:p>
  </w:footnote>
  <w:footnote w:type="continuationSeparator" w:id="0">
    <w:p w:rsidR="007F0225" w:rsidRDefault="007F0225" w:rsidP="005E2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E7C" w:rsidRDefault="00143E7C">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SZU2016017EQ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18"/>
    <w:rsid w:val="00034689"/>
    <w:rsid w:val="0005355B"/>
    <w:rsid w:val="000D1A06"/>
    <w:rsid w:val="000D4BF7"/>
    <w:rsid w:val="00143E7C"/>
    <w:rsid w:val="0017740F"/>
    <w:rsid w:val="0024026F"/>
    <w:rsid w:val="00357EA3"/>
    <w:rsid w:val="003D3559"/>
    <w:rsid w:val="004144AC"/>
    <w:rsid w:val="004B321B"/>
    <w:rsid w:val="00535CD1"/>
    <w:rsid w:val="00542AAA"/>
    <w:rsid w:val="005809FE"/>
    <w:rsid w:val="005E2418"/>
    <w:rsid w:val="00697F25"/>
    <w:rsid w:val="006C14B3"/>
    <w:rsid w:val="00744AB1"/>
    <w:rsid w:val="007A18E4"/>
    <w:rsid w:val="007F0225"/>
    <w:rsid w:val="00973DE8"/>
    <w:rsid w:val="00A36568"/>
    <w:rsid w:val="00AA6DC1"/>
    <w:rsid w:val="00B4465F"/>
    <w:rsid w:val="00BF41AB"/>
    <w:rsid w:val="00C22AD8"/>
    <w:rsid w:val="00C81E4B"/>
    <w:rsid w:val="00CC1AC1"/>
    <w:rsid w:val="00CC768C"/>
    <w:rsid w:val="00D23584"/>
    <w:rsid w:val="00EB648D"/>
    <w:rsid w:val="00EE1A6A"/>
    <w:rsid w:val="00F271EF"/>
    <w:rsid w:val="00F6552B"/>
    <w:rsid w:val="00F85DA3"/>
    <w:rsid w:val="00F90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7A68B1-0243-4268-9EDE-44457649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5E241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5E241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5E241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E241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5E2418"/>
    <w:rPr>
      <w:rFonts w:ascii="Calibri" w:eastAsia="宋体" w:hAnsi="Calibri" w:cs="Times New Roman"/>
      <w:b/>
      <w:bCs/>
      <w:sz w:val="32"/>
      <w:szCs w:val="32"/>
      <w:lang w:val="x-none" w:eastAsia="x-none"/>
    </w:rPr>
  </w:style>
  <w:style w:type="character" w:customStyle="1" w:styleId="4Char">
    <w:name w:val="标题 4 Char"/>
    <w:basedOn w:val="a0"/>
    <w:link w:val="4"/>
    <w:rsid w:val="005E2418"/>
    <w:rPr>
      <w:rFonts w:ascii="Arial" w:eastAsia="黑体" w:hAnsi="Arial" w:cs="Times New Roman"/>
      <w:b/>
      <w:bCs/>
      <w:kern w:val="0"/>
      <w:sz w:val="28"/>
      <w:szCs w:val="28"/>
      <w:lang w:val="x-none" w:eastAsia="x-none"/>
    </w:rPr>
  </w:style>
  <w:style w:type="character" w:customStyle="1" w:styleId="Char">
    <w:name w:val="页脚 Char"/>
    <w:link w:val="a3"/>
    <w:uiPriority w:val="99"/>
    <w:rsid w:val="005E2418"/>
    <w:rPr>
      <w:sz w:val="18"/>
      <w:szCs w:val="18"/>
    </w:rPr>
  </w:style>
  <w:style w:type="character" w:customStyle="1" w:styleId="Char0">
    <w:name w:val="标准文本 Char"/>
    <w:link w:val="a4"/>
    <w:rsid w:val="005E2418"/>
    <w:rPr>
      <w:rFonts w:ascii="Times New Roman" w:eastAsia="宋体" w:hAnsi="Times New Roman" w:cs="Times New Roman"/>
      <w:sz w:val="24"/>
      <w:szCs w:val="20"/>
    </w:rPr>
  </w:style>
  <w:style w:type="character" w:customStyle="1" w:styleId="Char1">
    <w:name w:val="页眉 Char"/>
    <w:link w:val="a5"/>
    <w:uiPriority w:val="99"/>
    <w:rsid w:val="005E2418"/>
    <w:rPr>
      <w:sz w:val="18"/>
      <w:szCs w:val="18"/>
    </w:rPr>
  </w:style>
  <w:style w:type="character" w:customStyle="1" w:styleId="Char2">
    <w:name w:val="文档结构图 Char"/>
    <w:link w:val="a6"/>
    <w:uiPriority w:val="99"/>
    <w:rsid w:val="005E2418"/>
    <w:rPr>
      <w:rFonts w:ascii="宋体" w:eastAsia="宋体"/>
      <w:sz w:val="18"/>
      <w:szCs w:val="18"/>
    </w:rPr>
  </w:style>
  <w:style w:type="paragraph" w:styleId="a3">
    <w:name w:val="footer"/>
    <w:basedOn w:val="a"/>
    <w:link w:val="Char"/>
    <w:uiPriority w:val="99"/>
    <w:unhideWhenUsed/>
    <w:rsid w:val="005E2418"/>
    <w:pPr>
      <w:tabs>
        <w:tab w:val="center" w:pos="4153"/>
        <w:tab w:val="right" w:pos="8306"/>
      </w:tabs>
      <w:snapToGrid w:val="0"/>
      <w:jc w:val="left"/>
    </w:pPr>
    <w:rPr>
      <w:sz w:val="18"/>
      <w:szCs w:val="18"/>
    </w:rPr>
  </w:style>
  <w:style w:type="character" w:customStyle="1" w:styleId="Char10">
    <w:name w:val="页脚 Char1"/>
    <w:basedOn w:val="a0"/>
    <w:uiPriority w:val="99"/>
    <w:semiHidden/>
    <w:rsid w:val="005E2418"/>
    <w:rPr>
      <w:sz w:val="18"/>
      <w:szCs w:val="18"/>
    </w:rPr>
  </w:style>
  <w:style w:type="paragraph" w:styleId="a6">
    <w:name w:val="Document Map"/>
    <w:basedOn w:val="a"/>
    <w:link w:val="Char2"/>
    <w:uiPriority w:val="99"/>
    <w:unhideWhenUsed/>
    <w:rsid w:val="005E2418"/>
    <w:rPr>
      <w:rFonts w:ascii="宋体" w:eastAsia="宋体"/>
      <w:sz w:val="18"/>
      <w:szCs w:val="18"/>
    </w:rPr>
  </w:style>
  <w:style w:type="character" w:customStyle="1" w:styleId="Char11">
    <w:name w:val="文档结构图 Char1"/>
    <w:basedOn w:val="a0"/>
    <w:uiPriority w:val="99"/>
    <w:semiHidden/>
    <w:rsid w:val="005E2418"/>
    <w:rPr>
      <w:rFonts w:ascii="Microsoft YaHei UI" w:eastAsia="Microsoft YaHei UI"/>
      <w:sz w:val="18"/>
      <w:szCs w:val="18"/>
    </w:rPr>
  </w:style>
  <w:style w:type="paragraph" w:styleId="a5">
    <w:name w:val="header"/>
    <w:basedOn w:val="a"/>
    <w:link w:val="Char1"/>
    <w:uiPriority w:val="99"/>
    <w:unhideWhenUsed/>
    <w:rsid w:val="005E241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E2418"/>
    <w:rPr>
      <w:sz w:val="18"/>
      <w:szCs w:val="18"/>
    </w:rPr>
  </w:style>
  <w:style w:type="paragraph" w:customStyle="1" w:styleId="a4">
    <w:name w:val="标准文本"/>
    <w:basedOn w:val="a"/>
    <w:link w:val="Char0"/>
    <w:qFormat/>
    <w:rsid w:val="005E241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E2418"/>
    <w:pPr>
      <w:shd w:val="clear" w:color="auto" w:fill="000080"/>
    </w:pPr>
    <w:rPr>
      <w:rFonts w:ascii="Tahoma" w:hAnsi="Tahoma"/>
      <w:sz w:val="24"/>
      <w:szCs w:val="24"/>
    </w:rPr>
  </w:style>
  <w:style w:type="paragraph" w:customStyle="1" w:styleId="USE3">
    <w:name w:val="USE 3"/>
    <w:basedOn w:val="a"/>
    <w:rsid w:val="005E241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E2418"/>
    <w:pPr>
      <w:ind w:firstLineChars="200" w:firstLine="420"/>
    </w:pPr>
    <w:rPr>
      <w:rFonts w:ascii="Calibri" w:eastAsia="宋体" w:hAnsi="Calibri" w:cs="Times New Roman"/>
    </w:rPr>
  </w:style>
  <w:style w:type="paragraph" w:customStyle="1" w:styleId="USE10">
    <w:name w:val="USE 1"/>
    <w:basedOn w:val="a"/>
    <w:rsid w:val="005E241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E2418"/>
    <w:pPr>
      <w:ind w:firstLineChars="200" w:firstLine="420"/>
    </w:pPr>
    <w:rPr>
      <w:rFonts w:ascii="Times New Roman" w:eastAsia="宋体" w:hAnsi="Times New Roman" w:cs="Times New Roman"/>
      <w:szCs w:val="24"/>
    </w:rPr>
  </w:style>
  <w:style w:type="paragraph" w:customStyle="1" w:styleId="USE2">
    <w:name w:val="USE 2"/>
    <w:basedOn w:val="a"/>
    <w:rsid w:val="005E241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E2418"/>
    <w:pPr>
      <w:ind w:firstLineChars="200" w:firstLine="420"/>
    </w:pPr>
    <w:rPr>
      <w:rFonts w:ascii="Calibri" w:eastAsia="宋体" w:hAnsi="Calibri" w:cs="Times New Roman"/>
    </w:rPr>
  </w:style>
  <w:style w:type="paragraph" w:customStyle="1" w:styleId="USE4">
    <w:name w:val="USE 4"/>
    <w:basedOn w:val="a"/>
    <w:rsid w:val="005E241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E241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E241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E2418"/>
    <w:rPr>
      <w:rFonts w:ascii="Calibri" w:eastAsia="宋体" w:hAnsi="Calibri" w:cs="黑体"/>
      <w:sz w:val="18"/>
      <w:szCs w:val="18"/>
    </w:rPr>
  </w:style>
  <w:style w:type="character" w:customStyle="1" w:styleId="Char4">
    <w:name w:val="批注框文本 Char"/>
    <w:basedOn w:val="a0"/>
    <w:link w:val="a7"/>
    <w:semiHidden/>
    <w:rsid w:val="005E2418"/>
    <w:rPr>
      <w:rFonts w:ascii="Calibri" w:eastAsia="宋体" w:hAnsi="Calibri" w:cs="黑体"/>
      <w:sz w:val="18"/>
      <w:szCs w:val="18"/>
    </w:rPr>
  </w:style>
  <w:style w:type="character" w:styleId="a8">
    <w:name w:val="Hyperlink"/>
    <w:rsid w:val="005E2418"/>
    <w:rPr>
      <w:color w:val="0000FF"/>
      <w:u w:val="single"/>
    </w:rPr>
  </w:style>
  <w:style w:type="paragraph" w:customStyle="1" w:styleId="25">
    <w:name w:val="样式 宋体 一号 加粗 居中 行距: 最小值 25 磅"/>
    <w:basedOn w:val="a"/>
    <w:rsid w:val="005E2418"/>
    <w:pPr>
      <w:spacing w:line="500" w:lineRule="atLeast"/>
      <w:jc w:val="center"/>
    </w:pPr>
    <w:rPr>
      <w:rFonts w:ascii="宋体" w:eastAsia="宋体" w:hAnsi="宋体" w:cs="宋体"/>
      <w:b/>
      <w:bCs/>
      <w:sz w:val="52"/>
      <w:szCs w:val="20"/>
    </w:rPr>
  </w:style>
  <w:style w:type="paragraph" w:styleId="a9">
    <w:name w:val="Normal (Web)"/>
    <w:basedOn w:val="a"/>
    <w:rsid w:val="005E241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E241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5E2418"/>
    <w:rPr>
      <w:rFonts w:ascii="宋体" w:eastAsia="宋体" w:hAnsi="Times New Roman" w:cs="Times New Roman"/>
      <w:kern w:val="0"/>
      <w:sz w:val="28"/>
      <w:szCs w:val="20"/>
      <w:lang w:val="x-none" w:eastAsia="x-none"/>
    </w:rPr>
  </w:style>
  <w:style w:type="paragraph" w:styleId="ab">
    <w:name w:val="Body Text"/>
    <w:basedOn w:val="a"/>
    <w:link w:val="Char6"/>
    <w:rsid w:val="005E241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5E2418"/>
    <w:rPr>
      <w:rFonts w:ascii="宋体" w:eastAsia="宋体" w:hAnsi="Times New Roman" w:cs="Times New Roman"/>
      <w:kern w:val="0"/>
      <w:sz w:val="28"/>
      <w:szCs w:val="20"/>
      <w:lang w:val="x-none" w:eastAsia="x-none"/>
    </w:rPr>
  </w:style>
  <w:style w:type="paragraph" w:styleId="ac">
    <w:name w:val="List Paragraph"/>
    <w:basedOn w:val="a"/>
    <w:qFormat/>
    <w:rsid w:val="005E241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E2418"/>
    <w:pPr>
      <w:spacing w:line="360" w:lineRule="auto"/>
    </w:pPr>
    <w:rPr>
      <w:rFonts w:ascii="宋体" w:eastAsia="宋体" w:hAnsi="宋体" w:cs="宋体"/>
      <w:szCs w:val="20"/>
    </w:rPr>
  </w:style>
  <w:style w:type="paragraph" w:styleId="10">
    <w:name w:val="index 1"/>
    <w:basedOn w:val="a"/>
    <w:next w:val="a"/>
    <w:autoRedefine/>
    <w:semiHidden/>
    <w:unhideWhenUsed/>
    <w:rsid w:val="005E2418"/>
    <w:rPr>
      <w:rFonts w:ascii="Calibri" w:eastAsia="宋体" w:hAnsi="Calibri" w:cs="黑体"/>
    </w:rPr>
  </w:style>
  <w:style w:type="paragraph" w:styleId="ad">
    <w:name w:val="index heading"/>
    <w:basedOn w:val="a"/>
    <w:next w:val="10"/>
    <w:semiHidden/>
    <w:rsid w:val="005E2418"/>
    <w:rPr>
      <w:rFonts w:ascii="Times New Roman" w:eastAsia="宋体" w:hAnsi="Times New Roman" w:cs="Times New Roman"/>
      <w:szCs w:val="20"/>
    </w:rPr>
  </w:style>
  <w:style w:type="character" w:styleId="ae">
    <w:name w:val="annotation reference"/>
    <w:semiHidden/>
    <w:rsid w:val="005E2418"/>
    <w:rPr>
      <w:sz w:val="21"/>
      <w:szCs w:val="21"/>
    </w:rPr>
  </w:style>
  <w:style w:type="paragraph" w:customStyle="1" w:styleId="p16">
    <w:name w:val="p16"/>
    <w:basedOn w:val="a"/>
    <w:rsid w:val="005E241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E241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E2418"/>
    <w:rPr>
      <w:rFonts w:ascii="宋体" w:eastAsia="宋体" w:hAnsi="Courier New" w:cs="Times New Roman"/>
      <w:szCs w:val="21"/>
      <w:lang w:val="x-none" w:eastAsia="x-none"/>
    </w:rPr>
  </w:style>
  <w:style w:type="character" w:customStyle="1" w:styleId="Char7">
    <w:name w:val="纯文本 Char"/>
    <w:basedOn w:val="a0"/>
    <w:link w:val="af"/>
    <w:rsid w:val="005E2418"/>
    <w:rPr>
      <w:rFonts w:ascii="宋体" w:eastAsia="宋体" w:hAnsi="Courier New" w:cs="Times New Roman"/>
      <w:szCs w:val="21"/>
      <w:lang w:val="x-none" w:eastAsia="x-none"/>
    </w:rPr>
  </w:style>
  <w:style w:type="paragraph" w:styleId="af0">
    <w:name w:val="annotation text"/>
    <w:basedOn w:val="a"/>
    <w:link w:val="Char8"/>
    <w:semiHidden/>
    <w:rsid w:val="005E241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5E2418"/>
    <w:rPr>
      <w:rFonts w:ascii="Times New Roman" w:eastAsia="宋体" w:hAnsi="Times New Roman" w:cs="Times New Roman"/>
      <w:szCs w:val="24"/>
      <w:lang w:val="x-none" w:eastAsia="x-none"/>
    </w:rPr>
  </w:style>
  <w:style w:type="paragraph" w:customStyle="1" w:styleId="CharChar">
    <w:name w:val="Char Char"/>
    <w:basedOn w:val="a"/>
    <w:rsid w:val="005E241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61</Pages>
  <Words>5167</Words>
  <Characters>29458</Characters>
  <Application>Microsoft Office Word</Application>
  <DocSecurity>0</DocSecurity>
  <Lines>245</Lines>
  <Paragraphs>69</Paragraphs>
  <ScaleCrop>false</ScaleCrop>
  <Company>Microsoft</Company>
  <LinksUpToDate>false</LinksUpToDate>
  <CharactersWithSpaces>34556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6</cp:revision>
  <dcterms:created xsi:type="dcterms:W3CDTF">2016-04-11T03:37:00Z</dcterms:created>
  <dcterms:modified xsi:type="dcterms:W3CDTF">2016-04-25T09:37:00Z</dcterms:modified>
</cp:coreProperties>
</file>