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CB" w:rsidRPr="00AB11A9" w:rsidRDefault="00885ACB">
      <w:pPr>
        <w:rPr>
          <w:rFonts w:ascii="宋体" w:hAnsi="宋体"/>
        </w:rPr>
      </w:pPr>
    </w:p>
    <w:p w:rsidR="00885ACB" w:rsidRDefault="00885ACB">
      <w:pPr>
        <w:jc w:val="center"/>
        <w:rPr>
          <w:rFonts w:ascii="宋体" w:hAnsi="宋体"/>
          <w:color w:val="0000FF"/>
          <w:sz w:val="56"/>
        </w:rPr>
      </w:pPr>
      <w:r>
        <w:rPr>
          <w:rFonts w:ascii="宋体" w:hAnsi="宋体" w:hint="eastAsia"/>
          <w:color w:val="0000FF"/>
          <w:sz w:val="56"/>
        </w:rPr>
        <w:t>深圳大学</w:t>
      </w:r>
    </w:p>
    <w:p w:rsidR="00885ACB" w:rsidRDefault="00885ACB">
      <w:pPr>
        <w:jc w:val="center"/>
        <w:rPr>
          <w:rFonts w:ascii="宋体" w:hAnsi="宋体"/>
          <w:color w:val="0000FF"/>
          <w:sz w:val="56"/>
        </w:rPr>
      </w:pPr>
    </w:p>
    <w:p w:rsidR="00885ACB" w:rsidRPr="00994459" w:rsidRDefault="00885ACB">
      <w:pPr>
        <w:jc w:val="center"/>
        <w:rPr>
          <w:rFonts w:ascii="宋体" w:hAnsi="宋体"/>
          <w:color w:val="FF0000"/>
          <w:sz w:val="52"/>
          <w:szCs w:val="52"/>
        </w:rPr>
      </w:pPr>
      <w:r>
        <w:rPr>
          <w:rFonts w:ascii="宋体" w:hAnsi="宋体" w:hint="eastAsia"/>
          <w:color w:val="FF0000"/>
          <w:sz w:val="52"/>
          <w:szCs w:val="52"/>
        </w:rPr>
        <w:t>流变仪</w:t>
      </w:r>
    </w:p>
    <w:p w:rsidR="00885ACB" w:rsidRDefault="00885ACB">
      <w:pPr>
        <w:jc w:val="center"/>
        <w:rPr>
          <w:rFonts w:ascii="宋体" w:hAnsi="宋体"/>
          <w:color w:val="0000FF"/>
          <w:sz w:val="52"/>
          <w:szCs w:val="52"/>
        </w:rPr>
      </w:pPr>
      <w:r w:rsidRPr="004B2F0D">
        <w:rPr>
          <w:rFonts w:ascii="宋体" w:hAnsi="宋体" w:hint="eastAsia"/>
          <w:color w:val="0000FF"/>
          <w:sz w:val="52"/>
          <w:szCs w:val="52"/>
        </w:rPr>
        <w:t>采购项目</w:t>
      </w:r>
    </w:p>
    <w:p w:rsidR="00885ACB" w:rsidRPr="004B2F0D" w:rsidRDefault="00885ACB">
      <w:pPr>
        <w:jc w:val="center"/>
        <w:rPr>
          <w:rFonts w:ascii="宋体" w:hAnsi="宋体"/>
          <w:color w:val="0000FF"/>
          <w:sz w:val="52"/>
          <w:szCs w:val="52"/>
        </w:rPr>
      </w:pPr>
    </w:p>
    <w:p w:rsidR="00885ACB" w:rsidRPr="00AB11A9" w:rsidRDefault="00885ACB">
      <w:pPr>
        <w:jc w:val="center"/>
        <w:rPr>
          <w:rFonts w:ascii="宋体" w:hAnsi="宋体"/>
          <w:b/>
          <w:color w:val="000000"/>
          <w:sz w:val="90"/>
        </w:rPr>
      </w:pPr>
      <w:r w:rsidRPr="00AB11A9">
        <w:rPr>
          <w:rFonts w:ascii="宋体" w:hAnsi="宋体" w:hint="eastAsia"/>
          <w:b/>
          <w:color w:val="000000"/>
          <w:sz w:val="90"/>
        </w:rPr>
        <w:t>招 标 文 件</w:t>
      </w:r>
    </w:p>
    <w:p w:rsidR="00885ACB" w:rsidRPr="00AB11A9" w:rsidRDefault="00885AC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SZUCG20170046EQ</w:t>
      </w:r>
      <w:r w:rsidRPr="00AB11A9">
        <w:rPr>
          <w:rFonts w:ascii="宋体" w:hAnsi="宋体" w:hint="eastAsia"/>
          <w:color w:val="000000"/>
          <w:sz w:val="30"/>
        </w:rPr>
        <w:t>）</w:t>
      </w:r>
    </w:p>
    <w:p w:rsidR="00885ACB" w:rsidRPr="00823602" w:rsidRDefault="00885ACB">
      <w:pPr>
        <w:jc w:val="center"/>
        <w:rPr>
          <w:rFonts w:ascii="宋体" w:hAnsi="宋体"/>
          <w:color w:val="000000"/>
          <w:sz w:val="90"/>
        </w:rPr>
      </w:pPr>
    </w:p>
    <w:p w:rsidR="00885ACB" w:rsidRPr="00AB11A9" w:rsidRDefault="00885ACB">
      <w:pPr>
        <w:jc w:val="center"/>
        <w:rPr>
          <w:rFonts w:ascii="宋体" w:hAnsi="宋体"/>
          <w:color w:val="000000"/>
          <w:sz w:val="90"/>
        </w:rPr>
      </w:pPr>
    </w:p>
    <w:p w:rsidR="00885ACB" w:rsidRPr="000E3760" w:rsidRDefault="00885ACB">
      <w:pPr>
        <w:jc w:val="center"/>
        <w:rPr>
          <w:rFonts w:ascii="宋体" w:hAnsi="宋体"/>
          <w:color w:val="000000"/>
          <w:sz w:val="90"/>
        </w:rPr>
      </w:pPr>
    </w:p>
    <w:p w:rsidR="00885ACB" w:rsidRPr="00AB11A9" w:rsidRDefault="00885ACB">
      <w:pPr>
        <w:jc w:val="center"/>
        <w:rPr>
          <w:rFonts w:ascii="宋体" w:hAnsi="宋体"/>
          <w:color w:val="000000"/>
          <w:sz w:val="30"/>
        </w:rPr>
      </w:pPr>
      <w:r w:rsidRPr="00AB11A9">
        <w:rPr>
          <w:rFonts w:ascii="宋体" w:hAnsi="宋体" w:hint="eastAsia"/>
          <w:color w:val="000000"/>
          <w:sz w:val="30"/>
        </w:rPr>
        <w:t>深圳大学招投标管理中心</w:t>
      </w:r>
    </w:p>
    <w:p w:rsidR="00885ACB" w:rsidRPr="00AB11A9" w:rsidRDefault="00885ACB">
      <w:pPr>
        <w:jc w:val="center"/>
        <w:rPr>
          <w:rFonts w:ascii="宋体" w:hAnsi="宋体"/>
          <w:color w:val="000000"/>
          <w:sz w:val="30"/>
        </w:rPr>
      </w:pPr>
      <w:r>
        <w:rPr>
          <w:rFonts w:ascii="宋体" w:hAnsi="宋体" w:hint="eastAsia"/>
          <w:color w:val="FF0000"/>
          <w:sz w:val="30"/>
        </w:rPr>
        <w:t>二零一七年六月</w:t>
      </w:r>
    </w:p>
    <w:p w:rsidR="00885ACB" w:rsidRPr="00AB11A9" w:rsidRDefault="00885ACB">
      <w:pPr>
        <w:jc w:val="center"/>
        <w:rPr>
          <w:rFonts w:ascii="宋体" w:hAnsi="宋体"/>
          <w:color w:val="000000"/>
          <w:sz w:val="30"/>
        </w:rPr>
      </w:pPr>
    </w:p>
    <w:p w:rsidR="00885ACB" w:rsidRDefault="00885ACB">
      <w:pPr>
        <w:jc w:val="center"/>
        <w:rPr>
          <w:rFonts w:ascii="宋体" w:hAnsi="宋体"/>
          <w:color w:val="000000"/>
          <w:sz w:val="30"/>
        </w:rPr>
      </w:pPr>
    </w:p>
    <w:p w:rsidR="00885ACB" w:rsidRPr="00AB11A9" w:rsidRDefault="00885ACB">
      <w:pPr>
        <w:jc w:val="center"/>
        <w:rPr>
          <w:rFonts w:ascii="宋体" w:hAnsi="宋体"/>
          <w:color w:val="000000"/>
          <w:sz w:val="30"/>
        </w:rPr>
      </w:pPr>
    </w:p>
    <w:p w:rsidR="00885ACB" w:rsidRPr="00D06C94" w:rsidRDefault="00885ACB"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85ACB" w:rsidRPr="00AB11A9" w:rsidRDefault="00885ACB"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85ACB" w:rsidRPr="00AB11A9" w:rsidRDefault="00885ACB" w:rsidP="0034169C">
      <w:pPr>
        <w:widowControl/>
        <w:jc w:val="left"/>
        <w:rPr>
          <w:rFonts w:ascii="宋体" w:hAnsi="宋体"/>
          <w:color w:val="000000"/>
          <w:sz w:val="24"/>
          <w:szCs w:val="24"/>
        </w:rPr>
      </w:pP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85ACB" w:rsidRPr="00AB11A9" w:rsidRDefault="00885ACB" w:rsidP="0034169C">
      <w:pPr>
        <w:widowControl/>
        <w:jc w:val="left"/>
        <w:rPr>
          <w:rFonts w:ascii="宋体" w:hAnsi="宋体"/>
          <w:color w:val="000000"/>
          <w:sz w:val="24"/>
          <w:szCs w:val="24"/>
        </w:rPr>
      </w:pPr>
    </w:p>
    <w:p w:rsidR="00885ACB" w:rsidRPr="00AB11A9" w:rsidRDefault="00885ACB"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85ACB" w:rsidRPr="00AB11A9" w:rsidRDefault="00885ACB" w:rsidP="0034169C">
      <w:pPr>
        <w:widowControl/>
        <w:jc w:val="left"/>
        <w:rPr>
          <w:rFonts w:ascii="宋体" w:hAnsi="宋体"/>
          <w:color w:val="000000"/>
          <w:sz w:val="24"/>
          <w:szCs w:val="24"/>
        </w:rPr>
      </w:pP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85ACB" w:rsidRPr="00AB11A9" w:rsidRDefault="00885AC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rsidP="0022311A">
      <w:pPr>
        <w:spacing w:line="360" w:lineRule="auto"/>
        <w:rPr>
          <w:rFonts w:ascii="宋体" w:hAnsi="宋体"/>
          <w:b/>
          <w:sz w:val="24"/>
        </w:rPr>
      </w:pPr>
      <w:r w:rsidRPr="00AB11A9">
        <w:rPr>
          <w:rFonts w:ascii="宋体" w:hAnsi="宋体" w:hint="eastAsia"/>
          <w:b/>
          <w:sz w:val="24"/>
        </w:rPr>
        <w:t>说明</w:t>
      </w:r>
    </w:p>
    <w:p w:rsidR="00885ACB" w:rsidRPr="00AB11A9" w:rsidRDefault="00885ACB"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85ACB" w:rsidRPr="00AB11A9" w:rsidRDefault="00885ACB"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Pr="00AB11A9" w:rsidRDefault="00885ACB">
      <w:pPr>
        <w:widowControl/>
        <w:jc w:val="left"/>
        <w:rPr>
          <w:rFonts w:ascii="宋体" w:hAnsi="宋体"/>
          <w:color w:val="000000"/>
          <w:sz w:val="24"/>
          <w:szCs w:val="24"/>
        </w:rPr>
      </w:pPr>
    </w:p>
    <w:p w:rsidR="00885ACB" w:rsidRDefault="00885ACB">
      <w:pPr>
        <w:widowControl/>
        <w:jc w:val="left"/>
        <w:rPr>
          <w:rFonts w:ascii="宋体" w:hAnsi="宋体"/>
          <w:b/>
          <w:color w:val="000000"/>
          <w:sz w:val="48"/>
        </w:rPr>
      </w:pPr>
      <w:r>
        <w:rPr>
          <w:rFonts w:ascii="宋体" w:hAnsi="宋体"/>
          <w:b/>
          <w:color w:val="000000"/>
          <w:sz w:val="48"/>
        </w:rPr>
        <w:br w:type="page"/>
      </w:r>
    </w:p>
    <w:p w:rsidR="00885ACB" w:rsidRPr="00AB11A9" w:rsidRDefault="00885AC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85ACB" w:rsidRPr="00AB11A9" w:rsidRDefault="00885ACB"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流变仪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85ACB" w:rsidRPr="00AB11A9" w:rsidRDefault="00885ACB"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SZUCG20170046EQ</w:t>
      </w:r>
    </w:p>
    <w:p w:rsidR="00885ACB" w:rsidRPr="00E5118D" w:rsidRDefault="00885ACB"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流变仪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85ACB" w:rsidRPr="00AB11A9">
        <w:tc>
          <w:tcPr>
            <w:tcW w:w="471" w:type="pct"/>
            <w:tcBorders>
              <w:right w:val="single" w:sz="4" w:space="0" w:color="auto"/>
            </w:tcBorders>
            <w:vAlign w:val="center"/>
          </w:tcPr>
          <w:p w:rsidR="00885ACB" w:rsidRPr="00AB11A9" w:rsidRDefault="00885ACB"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85ACB" w:rsidRPr="00AB11A9" w:rsidRDefault="00885ACB"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85ACB" w:rsidRPr="00AB11A9" w:rsidRDefault="00885ACB" w:rsidP="00080213">
            <w:pPr>
              <w:spacing w:line="360" w:lineRule="auto"/>
              <w:jc w:val="center"/>
              <w:rPr>
                <w:rFonts w:ascii="宋体" w:hAnsi="宋体"/>
                <w:sz w:val="24"/>
              </w:rPr>
            </w:pPr>
            <w:r w:rsidRPr="00AB11A9">
              <w:rPr>
                <w:rFonts w:ascii="宋体" w:hAnsi="宋体" w:hint="eastAsia"/>
                <w:sz w:val="24"/>
              </w:rPr>
              <w:t>数量</w:t>
            </w:r>
          </w:p>
        </w:tc>
      </w:tr>
      <w:tr w:rsidR="00885ACB" w:rsidRPr="00AB11A9">
        <w:trPr>
          <w:trHeight w:val="691"/>
        </w:trPr>
        <w:tc>
          <w:tcPr>
            <w:tcW w:w="471" w:type="pct"/>
            <w:tcBorders>
              <w:right w:val="single" w:sz="4" w:space="0" w:color="auto"/>
            </w:tcBorders>
            <w:vAlign w:val="center"/>
          </w:tcPr>
          <w:p w:rsidR="00885ACB" w:rsidRPr="00AB11A9" w:rsidRDefault="00885ACB"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85ACB" w:rsidRPr="00E5118D" w:rsidRDefault="00885ACB"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流变仪</w:t>
            </w:r>
          </w:p>
        </w:tc>
        <w:tc>
          <w:tcPr>
            <w:tcW w:w="880" w:type="pct"/>
            <w:tcBorders>
              <w:left w:val="single" w:sz="4" w:space="0" w:color="auto"/>
            </w:tcBorders>
            <w:vAlign w:val="center"/>
          </w:tcPr>
          <w:p w:rsidR="00885ACB" w:rsidRPr="00B811BD" w:rsidRDefault="00885ACB" w:rsidP="00DF3674">
            <w:pPr>
              <w:spacing w:line="360" w:lineRule="auto"/>
              <w:jc w:val="center"/>
              <w:rPr>
                <w:rFonts w:ascii="宋体" w:hAnsi="宋体"/>
                <w:color w:val="FF0000"/>
                <w:sz w:val="24"/>
              </w:rPr>
            </w:pPr>
            <w:r>
              <w:rPr>
                <w:rFonts w:ascii="宋体" w:hAnsi="宋体" w:hint="eastAsia"/>
                <w:color w:val="FF0000"/>
                <w:sz w:val="24"/>
              </w:rPr>
              <w:t>1套</w:t>
            </w:r>
          </w:p>
        </w:tc>
      </w:tr>
      <w:tr w:rsidR="00885ACB" w:rsidRPr="00AB11A9">
        <w:trPr>
          <w:trHeight w:val="691"/>
        </w:trPr>
        <w:tc>
          <w:tcPr>
            <w:tcW w:w="5000" w:type="pct"/>
            <w:gridSpan w:val="3"/>
            <w:vAlign w:val="center"/>
          </w:tcPr>
          <w:p w:rsidR="00885ACB" w:rsidRPr="00AB11A9" w:rsidRDefault="00885ACB" w:rsidP="00080213">
            <w:pPr>
              <w:spacing w:line="360" w:lineRule="auto"/>
              <w:rPr>
                <w:rFonts w:ascii="宋体" w:hAnsi="宋体"/>
                <w:sz w:val="24"/>
              </w:rPr>
            </w:pPr>
            <w:r w:rsidRPr="00AB11A9">
              <w:rPr>
                <w:rFonts w:ascii="宋体" w:hAnsi="宋体" w:hint="eastAsia"/>
                <w:sz w:val="24"/>
              </w:rPr>
              <w:t>备注：</w:t>
            </w:r>
          </w:p>
          <w:p w:rsidR="00885ACB" w:rsidRDefault="00885ACB" w:rsidP="00885AC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85ACB" w:rsidRDefault="00885ACB" w:rsidP="00885AC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85ACB" w:rsidRPr="009308A3" w:rsidRDefault="00885ACB" w:rsidP="00885AC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85ACB" w:rsidRPr="00AB11A9" w:rsidRDefault="00885ACB" w:rsidP="00885AC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1,300,000.00 元</w:t>
            </w:r>
            <w:r>
              <w:rPr>
                <w:rFonts w:ascii="宋体" w:hAnsi="宋体" w:hint="eastAsia"/>
                <w:sz w:val="24"/>
              </w:rPr>
              <w:t>。</w:t>
            </w:r>
          </w:p>
        </w:tc>
      </w:tr>
    </w:tbl>
    <w:p w:rsidR="00885ACB" w:rsidRPr="00AB11A9" w:rsidRDefault="00885ACB"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85ACB" w:rsidRPr="00AB11A9" w:rsidRDefault="00885ACB" w:rsidP="00885AC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85ACB" w:rsidRPr="00AB11A9" w:rsidRDefault="00885ACB" w:rsidP="00885AC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85ACB" w:rsidRPr="00AB11A9" w:rsidRDefault="00885ACB" w:rsidP="00885AC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85ACB" w:rsidRDefault="00885ACB"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w:t>
      </w:r>
      <w:r w:rsidR="00346F7F">
        <w:rPr>
          <w:rFonts w:ascii="宋体" w:hAnsi="宋体" w:cs="Times New Roman"/>
          <w:color w:val="FF0000"/>
          <w:sz w:val="24"/>
          <w:szCs w:val="24"/>
        </w:rPr>
        <w:t>3</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346F7F">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85ACB" w:rsidRPr="0073046F" w:rsidRDefault="00885AC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85ACB" w:rsidRPr="0073046F" w:rsidRDefault="00885AC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85ACB" w:rsidRPr="0073046F" w:rsidRDefault="00885AC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85ACB" w:rsidRDefault="00885AC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85ACB" w:rsidRPr="00AB11A9" w:rsidRDefault="00885ACB"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85ACB" w:rsidRPr="00AB11A9" w:rsidRDefault="00885ACB"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85ACB" w:rsidRPr="00AB11A9" w:rsidRDefault="00885ACB"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2017年06月26日（星期一）15:00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85ACB" w:rsidRPr="00AB11A9" w:rsidRDefault="00885ACB"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2017年06月26日（星期一）15:00 （北京时间）</w:t>
      </w:r>
      <w:r>
        <w:rPr>
          <w:rFonts w:ascii="宋体" w:hAnsi="宋体" w:hint="eastAsia"/>
          <w:color w:val="000000"/>
          <w:sz w:val="24"/>
        </w:rPr>
        <w:t>。</w:t>
      </w:r>
    </w:p>
    <w:p w:rsidR="00885ACB" w:rsidRPr="00AB11A9" w:rsidRDefault="00885ACB"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85ACB" w:rsidRPr="00AB11A9" w:rsidRDefault="00885ACB"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85ACB" w:rsidRPr="00AB11A9" w:rsidRDefault="00885ACB" w:rsidP="00B258EC">
      <w:pPr>
        <w:spacing w:beforeLines="50" w:before="156"/>
        <w:jc w:val="left"/>
        <w:rPr>
          <w:rFonts w:ascii="宋体" w:hAnsi="宋体"/>
          <w:color w:val="000000"/>
          <w:sz w:val="24"/>
        </w:rPr>
      </w:pPr>
    </w:p>
    <w:p w:rsidR="00885ACB" w:rsidRPr="00AB11A9" w:rsidRDefault="00885ACB"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85ACB" w:rsidRDefault="00885ACB"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885ACB" w:rsidRPr="00AB11A9" w:rsidRDefault="00885ACB"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85ACB" w:rsidRPr="00AB11A9" w:rsidRDefault="00885ACB"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85ACB" w:rsidRPr="00AB11A9" w:rsidRDefault="00885ACB"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85ACB" w:rsidRPr="00AB11A9" w:rsidRDefault="00885ACB"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85ACB" w:rsidRPr="00AB11A9" w:rsidRDefault="00885ACB">
      <w:pPr>
        <w:widowControl/>
        <w:jc w:val="left"/>
        <w:rPr>
          <w:rFonts w:ascii="宋体" w:hAnsi="宋体"/>
          <w:color w:val="000000"/>
          <w:sz w:val="24"/>
        </w:rPr>
      </w:pPr>
    </w:p>
    <w:p w:rsidR="00885ACB" w:rsidRPr="00AB11A9" w:rsidRDefault="00885ACB" w:rsidP="009A64A2">
      <w:pPr>
        <w:spacing w:line="360" w:lineRule="auto"/>
        <w:ind w:firstLineChars="1850" w:firstLine="4440"/>
        <w:jc w:val="right"/>
        <w:rPr>
          <w:rFonts w:ascii="宋体" w:hAnsi="宋体"/>
          <w:color w:val="FF0000"/>
          <w:sz w:val="24"/>
        </w:rPr>
      </w:pPr>
    </w:p>
    <w:p w:rsidR="00885ACB" w:rsidRDefault="00885ACB"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B9207B">
        <w:rPr>
          <w:rFonts w:ascii="宋体" w:hAnsi="宋体"/>
          <w:color w:val="FF0000"/>
          <w:sz w:val="24"/>
        </w:rPr>
        <w:t>3</w:t>
      </w:r>
      <w:r>
        <w:rPr>
          <w:rFonts w:ascii="宋体" w:hAnsi="宋体" w:hint="eastAsia"/>
          <w:color w:val="FF0000"/>
          <w:sz w:val="24"/>
        </w:rPr>
        <w:t>日</w:t>
      </w:r>
    </w:p>
    <w:bookmarkEnd w:id="0"/>
    <w:p w:rsidR="00885ACB" w:rsidRDefault="00885ACB">
      <w:pPr>
        <w:widowControl/>
        <w:jc w:val="left"/>
        <w:rPr>
          <w:rFonts w:ascii="宋体" w:hAnsi="宋体"/>
          <w:color w:val="FF0000"/>
          <w:sz w:val="24"/>
        </w:rPr>
      </w:pPr>
      <w:r>
        <w:rPr>
          <w:rFonts w:ascii="宋体" w:hAnsi="宋体"/>
          <w:color w:val="FF0000"/>
          <w:sz w:val="24"/>
        </w:rPr>
        <w:br w:type="page"/>
      </w:r>
    </w:p>
    <w:p w:rsidR="00885ACB" w:rsidRPr="00AB11A9" w:rsidRDefault="00885AC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85ACB" w:rsidRPr="00D974D1" w:rsidRDefault="00885ACB" w:rsidP="00885AC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85ACB" w:rsidRPr="00AB11A9" w:rsidRDefault="00885ACB" w:rsidP="000F3314">
            <w:pPr>
              <w:pStyle w:val="USE10"/>
              <w:tabs>
                <w:tab w:val="left" w:pos="1260"/>
              </w:tabs>
              <w:spacing w:line="360" w:lineRule="auto"/>
              <w:jc w:val="both"/>
              <w:rPr>
                <w:szCs w:val="24"/>
              </w:rPr>
            </w:pPr>
            <w:r w:rsidRPr="00AB11A9">
              <w:rPr>
                <w:rFonts w:hint="eastAsia"/>
                <w:szCs w:val="24"/>
              </w:rPr>
              <w:t>规定</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85ACB" w:rsidRPr="00C15DBA" w:rsidRDefault="00885ACB" w:rsidP="00C15DBA">
            <w:pPr>
              <w:spacing w:beforeLines="50" w:before="156"/>
              <w:jc w:val="left"/>
              <w:rPr>
                <w:b/>
                <w:color w:val="FF0000"/>
              </w:rPr>
            </w:pPr>
            <w:r>
              <w:rPr>
                <w:rFonts w:ascii="宋体" w:hAnsi="宋体" w:hint="eastAsia"/>
                <w:color w:val="FF0000"/>
                <w:sz w:val="24"/>
              </w:rPr>
              <w:t>SZUCG20170046EQ</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85ACB" w:rsidRPr="00C15DBA" w:rsidRDefault="00885ACB" w:rsidP="006D66DE">
            <w:pPr>
              <w:pStyle w:val="USE10"/>
              <w:tabs>
                <w:tab w:val="left" w:pos="1260"/>
              </w:tabs>
              <w:spacing w:line="360" w:lineRule="auto"/>
              <w:jc w:val="both"/>
              <w:rPr>
                <w:b w:val="0"/>
                <w:color w:val="FF0000"/>
              </w:rPr>
            </w:pPr>
            <w:r>
              <w:rPr>
                <w:rFonts w:hint="eastAsia"/>
                <w:b w:val="0"/>
                <w:color w:val="FF0000"/>
              </w:rPr>
              <w:t>流变仪</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rPr>
              <w:t>深圳大学</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85ACB" w:rsidRPr="00AB11A9" w:rsidRDefault="00885AC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85ACB" w:rsidRPr="00AB11A9" w:rsidRDefault="00885AC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资格后审</w:t>
            </w:r>
          </w:p>
        </w:tc>
      </w:tr>
      <w:tr w:rsidR="00885ACB" w:rsidRPr="00AB11A9">
        <w:trPr>
          <w:trHeight w:val="1230"/>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85ACB" w:rsidRPr="00AB11A9" w:rsidRDefault="00885ACB" w:rsidP="00885AC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85ACB" w:rsidRPr="00AB11A9" w:rsidRDefault="00885ACB" w:rsidP="00885AC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85ACB" w:rsidRPr="00AB11A9" w:rsidRDefault="00885ACB" w:rsidP="00885AC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85ACB" w:rsidRPr="00AB11A9">
        <w:trPr>
          <w:trHeight w:val="376"/>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85ACB" w:rsidRPr="00AB11A9" w:rsidRDefault="00885ACB" w:rsidP="000F3314">
            <w:pPr>
              <w:pStyle w:val="USE10"/>
              <w:tabs>
                <w:tab w:val="left" w:pos="1260"/>
              </w:tabs>
              <w:spacing w:line="360" w:lineRule="auto"/>
              <w:jc w:val="both"/>
              <w:rPr>
                <w:b w:val="0"/>
              </w:rPr>
            </w:pPr>
            <w:r w:rsidRPr="00AB11A9">
              <w:rPr>
                <w:rFonts w:hint="eastAsia"/>
                <w:b w:val="0"/>
              </w:rPr>
              <w:t>■不需提供投标样品</w:t>
            </w:r>
          </w:p>
          <w:p w:rsidR="00885ACB" w:rsidRPr="00AB11A9" w:rsidRDefault="00885ACB" w:rsidP="000F3314">
            <w:pPr>
              <w:pStyle w:val="USE10"/>
              <w:tabs>
                <w:tab w:val="left" w:pos="1260"/>
              </w:tabs>
              <w:spacing w:line="360" w:lineRule="auto"/>
              <w:jc w:val="both"/>
              <w:rPr>
                <w:b w:val="0"/>
              </w:rPr>
            </w:pPr>
            <w:r w:rsidRPr="00AB11A9">
              <w:rPr>
                <w:rFonts w:hint="eastAsia"/>
                <w:b w:val="0"/>
              </w:rPr>
              <w:t>口须提供投标样品</w:t>
            </w:r>
          </w:p>
        </w:tc>
      </w:tr>
      <w:tr w:rsidR="00885ACB" w:rsidRPr="00AB11A9">
        <w:trPr>
          <w:trHeight w:val="559"/>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85ACB" w:rsidRPr="00AB11A9" w:rsidRDefault="00885ACB"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85ACB" w:rsidRPr="00AB11A9">
        <w:trPr>
          <w:trHeight w:val="1324"/>
          <w:jc w:val="center"/>
        </w:trPr>
        <w:tc>
          <w:tcPr>
            <w:tcW w:w="1780" w:type="dxa"/>
            <w:vAlign w:val="center"/>
          </w:tcPr>
          <w:p w:rsidR="00885ACB" w:rsidRPr="00AB11A9" w:rsidRDefault="00885ACB"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85ACB" w:rsidRPr="00AB11A9" w:rsidRDefault="00885ACB" w:rsidP="00885AC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85ACB" w:rsidRPr="00AB11A9" w:rsidRDefault="00885ACB" w:rsidP="00885AC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85ACB" w:rsidRPr="00AB11A9" w:rsidRDefault="00885ACB" w:rsidP="00885AC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85ACB" w:rsidRPr="00AB11A9">
        <w:trPr>
          <w:trHeight w:val="336"/>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85ACB" w:rsidRPr="00502203" w:rsidRDefault="00885ACB" w:rsidP="00885AC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85ACB" w:rsidRPr="00502203" w:rsidRDefault="00885ACB" w:rsidP="00885AC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85ACB" w:rsidRPr="00AB11A9" w:rsidRDefault="00885ACB" w:rsidP="00885AC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85ACB" w:rsidRPr="00AB11A9">
        <w:trPr>
          <w:trHeight w:val="60"/>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85ACB" w:rsidRPr="00277841" w:rsidRDefault="00885ACB"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85ACB" w:rsidRPr="00AB11A9">
        <w:trPr>
          <w:trHeight w:val="741"/>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85ACB" w:rsidRPr="00AB11A9" w:rsidRDefault="00885ACB"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85ACB" w:rsidRPr="004C7A37" w:rsidRDefault="00885ACB"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85ACB" w:rsidRPr="004C7A37" w:rsidRDefault="00885AC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85ACB" w:rsidRPr="004C7A37" w:rsidRDefault="00885AC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85ACB" w:rsidRPr="00E74B2E" w:rsidRDefault="00885AC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85ACB" w:rsidRPr="00AB11A9">
        <w:trPr>
          <w:trHeight w:val="637"/>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85ACB" w:rsidRPr="006B47C4" w:rsidRDefault="00885ACB" w:rsidP="000F3314">
            <w:pPr>
              <w:pStyle w:val="USE10"/>
              <w:spacing w:line="360" w:lineRule="auto"/>
              <w:jc w:val="both"/>
              <w:rPr>
                <w:b w:val="0"/>
                <w:szCs w:val="24"/>
              </w:rPr>
            </w:pPr>
            <w:r>
              <w:rPr>
                <w:rFonts w:hint="eastAsia"/>
                <w:color w:val="FF0000"/>
              </w:rPr>
              <w:t>2017年06月26日（星期一）15:00 （北京时间）</w:t>
            </w:r>
            <w:r w:rsidRPr="006B47C4">
              <w:rPr>
                <w:rFonts w:hint="eastAsia"/>
                <w:b w:val="0"/>
                <w:szCs w:val="24"/>
              </w:rPr>
              <w:t>，</w:t>
            </w:r>
          </w:p>
          <w:p w:rsidR="00885ACB" w:rsidRPr="006B47C4" w:rsidRDefault="00885ACB" w:rsidP="00042DF9">
            <w:pPr>
              <w:pStyle w:val="USE10"/>
              <w:spacing w:line="360" w:lineRule="auto"/>
              <w:jc w:val="both"/>
              <w:rPr>
                <w:b w:val="0"/>
                <w:szCs w:val="24"/>
              </w:rPr>
            </w:pPr>
            <w:r w:rsidRPr="006B47C4">
              <w:rPr>
                <w:rFonts w:hint="eastAsia"/>
                <w:b w:val="0"/>
                <w:szCs w:val="24"/>
              </w:rPr>
              <w:t>深圳大学招投标管理中心。</w:t>
            </w:r>
          </w:p>
        </w:tc>
      </w:tr>
      <w:tr w:rsidR="00885ACB" w:rsidRPr="00AB11A9">
        <w:trPr>
          <w:trHeight w:val="552"/>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85ACB" w:rsidRPr="006B47C4" w:rsidRDefault="00885ACB" w:rsidP="000F3314">
            <w:pPr>
              <w:pStyle w:val="USE10"/>
              <w:spacing w:line="360" w:lineRule="auto"/>
              <w:jc w:val="both"/>
              <w:rPr>
                <w:b w:val="0"/>
                <w:szCs w:val="24"/>
              </w:rPr>
            </w:pPr>
            <w:r>
              <w:rPr>
                <w:rFonts w:hint="eastAsia"/>
                <w:color w:val="FF0000"/>
              </w:rPr>
              <w:t>2017年06月26日（星期一）15:00 （北京时间）</w:t>
            </w:r>
          </w:p>
          <w:p w:rsidR="00885ACB" w:rsidRPr="00AB11A9" w:rsidRDefault="00885ACB" w:rsidP="006A1DD4">
            <w:pPr>
              <w:pStyle w:val="USE10"/>
              <w:spacing w:line="360" w:lineRule="auto"/>
              <w:jc w:val="both"/>
              <w:rPr>
                <w:b w:val="0"/>
                <w:color w:val="FF0000"/>
                <w:szCs w:val="24"/>
              </w:rPr>
            </w:pPr>
            <w:r>
              <w:rPr>
                <w:rFonts w:hint="eastAsia"/>
                <w:color w:val="FF0000"/>
              </w:rPr>
              <w:t>深圳大学办公楼241室</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85ACB" w:rsidRPr="006B47C4" w:rsidRDefault="00885ACB"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85ACB" w:rsidRPr="006B47C4" w:rsidRDefault="00885ACB"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85ACB" w:rsidRPr="00AB11A9" w:rsidRDefault="00885ACB"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85ACB" w:rsidRPr="00967ABB" w:rsidRDefault="00885ACB" w:rsidP="00A42CCB">
            <w:pPr>
              <w:spacing w:line="360" w:lineRule="auto"/>
              <w:rPr>
                <w:b/>
              </w:rPr>
            </w:pPr>
            <w:r w:rsidRPr="002B7AAF">
              <w:rPr>
                <w:rFonts w:ascii="宋体" w:hAnsi="宋体" w:hint="eastAsia"/>
                <w:sz w:val="24"/>
              </w:rPr>
              <w:t>不适用评定分离，直接由评委会推荐中标候选人。</w:t>
            </w:r>
          </w:p>
        </w:tc>
      </w:tr>
      <w:tr w:rsidR="00885ACB" w:rsidRPr="00AB11A9">
        <w:trPr>
          <w:jc w:val="center"/>
        </w:trPr>
        <w:tc>
          <w:tcPr>
            <w:tcW w:w="1780" w:type="dxa"/>
            <w:vAlign w:val="center"/>
          </w:tcPr>
          <w:p w:rsidR="00885ACB" w:rsidRPr="00AB11A9" w:rsidRDefault="00885ACB"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85ACB" w:rsidRDefault="00885ACB" w:rsidP="00251B7C">
            <w:pPr>
              <w:spacing w:line="360" w:lineRule="auto"/>
              <w:jc w:val="center"/>
              <w:rPr>
                <w:rFonts w:ascii="宋体" w:hAnsi="宋体"/>
                <w:sz w:val="24"/>
              </w:rPr>
            </w:pPr>
            <w:r>
              <w:rPr>
                <w:rFonts w:ascii="宋体" w:hAnsi="宋体" w:hint="eastAsia"/>
                <w:sz w:val="24"/>
              </w:rPr>
              <w:t>免收</w:t>
            </w:r>
          </w:p>
        </w:tc>
      </w:tr>
      <w:tr w:rsidR="00885ACB" w:rsidRPr="00AB11A9">
        <w:trPr>
          <w:jc w:val="center"/>
        </w:trPr>
        <w:tc>
          <w:tcPr>
            <w:tcW w:w="1780" w:type="dxa"/>
            <w:vAlign w:val="center"/>
          </w:tcPr>
          <w:p w:rsidR="00885ACB" w:rsidRDefault="00885ACB"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85ACB" w:rsidRDefault="00885ACB"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85ACB" w:rsidRPr="008372F4" w:rsidRDefault="00885ACB" w:rsidP="001A7469">
      <w:pPr>
        <w:pStyle w:val="USE10"/>
        <w:tabs>
          <w:tab w:val="left" w:pos="567"/>
        </w:tabs>
        <w:spacing w:line="360" w:lineRule="auto"/>
        <w:ind w:left="420"/>
        <w:rPr>
          <w:szCs w:val="24"/>
        </w:rPr>
      </w:pPr>
    </w:p>
    <w:p w:rsidR="00885ACB" w:rsidRDefault="00885ACB" w:rsidP="001A7469">
      <w:pPr>
        <w:pStyle w:val="USE10"/>
        <w:tabs>
          <w:tab w:val="left" w:pos="567"/>
        </w:tabs>
        <w:spacing w:line="360" w:lineRule="auto"/>
        <w:ind w:left="420"/>
        <w:rPr>
          <w:szCs w:val="24"/>
        </w:rPr>
      </w:pPr>
    </w:p>
    <w:p w:rsidR="00885ACB" w:rsidRPr="00AB11A9" w:rsidRDefault="00885ACB" w:rsidP="001A7469">
      <w:pPr>
        <w:pStyle w:val="USE10"/>
        <w:tabs>
          <w:tab w:val="left" w:pos="567"/>
        </w:tabs>
        <w:spacing w:line="360" w:lineRule="auto"/>
        <w:ind w:left="420"/>
        <w:rPr>
          <w:szCs w:val="24"/>
        </w:rPr>
      </w:pPr>
    </w:p>
    <w:p w:rsidR="00885ACB" w:rsidRPr="00D974D1" w:rsidRDefault="00885ACB"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85ACB" w:rsidRPr="00AB11A9">
        <w:trPr>
          <w:trHeight w:val="251"/>
        </w:trPr>
        <w:tc>
          <w:tcPr>
            <w:tcW w:w="1951" w:type="dxa"/>
            <w:vAlign w:val="center"/>
          </w:tcPr>
          <w:p w:rsidR="00885ACB" w:rsidRPr="00AB11A9" w:rsidRDefault="00885ACB"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85ACB" w:rsidRPr="00AB11A9" w:rsidRDefault="00885ACB" w:rsidP="00236B7B">
            <w:pPr>
              <w:spacing w:line="360" w:lineRule="auto"/>
              <w:jc w:val="center"/>
              <w:rPr>
                <w:rFonts w:ascii="宋体" w:hAnsi="宋体"/>
                <w:b/>
                <w:sz w:val="24"/>
              </w:rPr>
            </w:pPr>
            <w:r w:rsidRPr="00AB11A9">
              <w:rPr>
                <w:rFonts w:ascii="宋体" w:hAnsi="宋体" w:hint="eastAsia"/>
                <w:b/>
                <w:sz w:val="24"/>
              </w:rPr>
              <w:t>具体内容</w:t>
            </w:r>
          </w:p>
        </w:tc>
      </w:tr>
      <w:tr w:rsidR="00885ACB" w:rsidRPr="00AB11A9">
        <w:trPr>
          <w:trHeight w:val="251"/>
        </w:trPr>
        <w:tc>
          <w:tcPr>
            <w:tcW w:w="8611" w:type="dxa"/>
            <w:gridSpan w:val="2"/>
            <w:vAlign w:val="center"/>
          </w:tcPr>
          <w:p w:rsidR="00885ACB" w:rsidRPr="00AB11A9" w:rsidRDefault="00885ACB" w:rsidP="00DE2D81">
            <w:pPr>
              <w:spacing w:line="360" w:lineRule="auto"/>
              <w:jc w:val="center"/>
              <w:rPr>
                <w:rFonts w:ascii="宋体" w:hAnsi="宋体"/>
                <w:b/>
                <w:sz w:val="24"/>
              </w:rPr>
            </w:pPr>
            <w:r w:rsidRPr="00AB11A9">
              <w:rPr>
                <w:rFonts w:ascii="宋体" w:hAnsi="宋体" w:hint="eastAsia"/>
                <w:b/>
                <w:sz w:val="24"/>
              </w:rPr>
              <w:t>一、资格审查内容</w:t>
            </w:r>
          </w:p>
        </w:tc>
      </w:tr>
      <w:tr w:rsidR="00885ACB" w:rsidRPr="00AB11A9">
        <w:trPr>
          <w:trHeight w:val="251"/>
        </w:trPr>
        <w:tc>
          <w:tcPr>
            <w:tcW w:w="1951" w:type="dxa"/>
            <w:vMerge w:val="restart"/>
            <w:vAlign w:val="center"/>
          </w:tcPr>
          <w:p w:rsidR="00885ACB" w:rsidRPr="00AB11A9" w:rsidRDefault="00885ACB" w:rsidP="00865DED">
            <w:pPr>
              <w:spacing w:line="360" w:lineRule="auto"/>
              <w:jc w:val="center"/>
              <w:rPr>
                <w:rFonts w:ascii="宋体" w:hAnsi="宋体"/>
                <w:sz w:val="24"/>
              </w:rPr>
            </w:pPr>
            <w:r w:rsidRPr="00AB11A9">
              <w:rPr>
                <w:rFonts w:ascii="宋体" w:hAnsi="宋体" w:hint="eastAsia"/>
                <w:sz w:val="24"/>
              </w:rPr>
              <w:t>资格证明文件</w:t>
            </w:r>
          </w:p>
          <w:p w:rsidR="00885ACB" w:rsidRPr="00AB11A9" w:rsidRDefault="00885ACB" w:rsidP="00DE2D81">
            <w:pPr>
              <w:spacing w:line="360" w:lineRule="auto"/>
              <w:jc w:val="center"/>
              <w:rPr>
                <w:rFonts w:ascii="宋体" w:hAnsi="宋体"/>
                <w:sz w:val="24"/>
              </w:rPr>
            </w:pPr>
          </w:p>
        </w:tc>
        <w:tc>
          <w:tcPr>
            <w:tcW w:w="6660" w:type="dxa"/>
            <w:vAlign w:val="center"/>
          </w:tcPr>
          <w:p w:rsidR="00885ACB" w:rsidRPr="00AB11A9" w:rsidRDefault="00885ACB"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85ACB" w:rsidRPr="00AB11A9">
        <w:trPr>
          <w:trHeight w:val="251"/>
        </w:trPr>
        <w:tc>
          <w:tcPr>
            <w:tcW w:w="1951" w:type="dxa"/>
            <w:vMerge/>
            <w:vAlign w:val="center"/>
          </w:tcPr>
          <w:p w:rsidR="00885ACB" w:rsidRPr="00AB11A9" w:rsidRDefault="00885ACB" w:rsidP="00DE2D81">
            <w:pPr>
              <w:spacing w:line="360" w:lineRule="auto"/>
              <w:jc w:val="center"/>
              <w:rPr>
                <w:rFonts w:ascii="宋体" w:hAnsi="宋体"/>
                <w:sz w:val="24"/>
              </w:rPr>
            </w:pPr>
          </w:p>
        </w:tc>
        <w:tc>
          <w:tcPr>
            <w:tcW w:w="6660" w:type="dxa"/>
            <w:vAlign w:val="center"/>
          </w:tcPr>
          <w:p w:rsidR="00885ACB" w:rsidRPr="00AB11A9" w:rsidRDefault="00885ACB"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85ACB" w:rsidRPr="00AB11A9">
        <w:tc>
          <w:tcPr>
            <w:tcW w:w="8611" w:type="dxa"/>
            <w:gridSpan w:val="2"/>
          </w:tcPr>
          <w:p w:rsidR="00885ACB" w:rsidRPr="00AB11A9" w:rsidRDefault="00885ACB"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85ACB" w:rsidRPr="00AB11A9" w:rsidTr="00BD2837">
        <w:trPr>
          <w:trHeight w:val="1902"/>
        </w:trPr>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85ACB" w:rsidRPr="00564558" w:rsidRDefault="00885ACB" w:rsidP="00564558">
            <w:pPr>
              <w:spacing w:line="360" w:lineRule="auto"/>
              <w:jc w:val="left"/>
              <w:rPr>
                <w:rFonts w:ascii="宋体" w:hAnsi="宋体"/>
                <w:sz w:val="24"/>
              </w:rPr>
            </w:pPr>
            <w:r w:rsidRPr="00564558">
              <w:rPr>
                <w:rFonts w:ascii="宋体" w:hAnsi="宋体" w:hint="eastAsia"/>
                <w:sz w:val="24"/>
              </w:rPr>
              <w:t>法定代表人证明书</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投标函</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投标资质证明文件</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投标一览表</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分项报价清单表</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商务条款偏离表</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技术规格偏离表</w:t>
            </w:r>
          </w:p>
          <w:p w:rsidR="00885ACB" w:rsidRPr="00564558" w:rsidRDefault="00885ACB" w:rsidP="00564558">
            <w:pPr>
              <w:spacing w:line="360" w:lineRule="auto"/>
              <w:jc w:val="left"/>
              <w:rPr>
                <w:rFonts w:ascii="宋体" w:hAnsi="宋体"/>
                <w:sz w:val="24"/>
              </w:rPr>
            </w:pPr>
            <w:r w:rsidRPr="00564558">
              <w:rPr>
                <w:rFonts w:ascii="宋体" w:hAnsi="宋体" w:hint="eastAsia"/>
                <w:sz w:val="24"/>
              </w:rPr>
              <w:t>未侵犯他人知识产权的声明</w:t>
            </w:r>
          </w:p>
          <w:p w:rsidR="00885ACB" w:rsidRPr="00AB11A9" w:rsidRDefault="00885ACB" w:rsidP="00771F94">
            <w:pPr>
              <w:spacing w:line="360" w:lineRule="auto"/>
              <w:jc w:val="left"/>
              <w:rPr>
                <w:rFonts w:ascii="宋体" w:hAnsi="宋体"/>
                <w:sz w:val="24"/>
              </w:rPr>
            </w:pPr>
            <w:r w:rsidRPr="00771F94">
              <w:rPr>
                <w:rFonts w:ascii="宋体" w:hAnsi="宋体" w:hint="eastAsia"/>
                <w:sz w:val="24"/>
              </w:rPr>
              <w:t>无违法违规行为承诺函</w:t>
            </w:r>
          </w:p>
        </w:tc>
      </w:tr>
      <w:tr w:rsidR="00885ACB" w:rsidRPr="00AB11A9">
        <w:tc>
          <w:tcPr>
            <w:tcW w:w="1951" w:type="dxa"/>
            <w:vAlign w:val="center"/>
          </w:tcPr>
          <w:p w:rsidR="00885ACB" w:rsidRDefault="00885ACB"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85ACB" w:rsidRPr="00B5155A" w:rsidRDefault="00885ACB" w:rsidP="00B5155A">
            <w:pPr>
              <w:spacing w:line="360" w:lineRule="auto"/>
              <w:jc w:val="left"/>
              <w:rPr>
                <w:rFonts w:ascii="宋体" w:hAnsi="宋体"/>
                <w:sz w:val="24"/>
              </w:rPr>
            </w:pPr>
            <w:r>
              <w:rPr>
                <w:rFonts w:ascii="宋体" w:hAnsi="宋体" w:hint="eastAsia"/>
                <w:sz w:val="24"/>
              </w:rPr>
              <w:t>密封及盖章</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85ACB" w:rsidRPr="00B5155A" w:rsidRDefault="00885ACB"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85ACB" w:rsidRPr="00B5155A" w:rsidRDefault="00885ACB"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85ACB" w:rsidRPr="00AB11A9" w:rsidRDefault="00885ACB"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85ACB" w:rsidRPr="00AB11A9" w:rsidRDefault="00885ACB"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85ACB" w:rsidRPr="00AB11A9" w:rsidRDefault="00885ACB"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85ACB" w:rsidRPr="00AB11A9" w:rsidRDefault="00885ACB" w:rsidP="000927FE">
            <w:pPr>
              <w:spacing w:line="360" w:lineRule="auto"/>
              <w:jc w:val="left"/>
              <w:rPr>
                <w:rFonts w:ascii="宋体" w:hAnsi="宋体"/>
                <w:sz w:val="24"/>
              </w:rPr>
            </w:pPr>
            <w:r w:rsidRPr="00AB11A9">
              <w:rPr>
                <w:rFonts w:ascii="宋体" w:hAnsi="宋体" w:hint="eastAsia"/>
                <w:sz w:val="24"/>
              </w:rPr>
              <w:t>是否超出财政预算</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85ACB" w:rsidRPr="00AB11A9" w:rsidRDefault="00885ACB"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85ACB" w:rsidRPr="00AB11A9" w:rsidRDefault="00885ACB"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85ACB" w:rsidRPr="00AB11A9">
        <w:tc>
          <w:tcPr>
            <w:tcW w:w="8611" w:type="dxa"/>
            <w:gridSpan w:val="2"/>
          </w:tcPr>
          <w:p w:rsidR="00885ACB" w:rsidRPr="00AB11A9" w:rsidRDefault="00885ACB"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85ACB" w:rsidRPr="00AB11A9" w:rsidRDefault="00885ACB"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85ACB" w:rsidRPr="00AB11A9" w:rsidRDefault="00885ACB"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85ACB" w:rsidRPr="00AB11A9">
        <w:tc>
          <w:tcPr>
            <w:tcW w:w="8611" w:type="dxa"/>
            <w:gridSpan w:val="2"/>
          </w:tcPr>
          <w:p w:rsidR="00885ACB" w:rsidRPr="00AB11A9" w:rsidRDefault="00885ACB" w:rsidP="00DE2D81">
            <w:pPr>
              <w:spacing w:line="360" w:lineRule="auto"/>
              <w:jc w:val="center"/>
              <w:rPr>
                <w:rFonts w:ascii="宋体" w:hAnsi="宋体"/>
                <w:sz w:val="24"/>
              </w:rPr>
            </w:pPr>
            <w:r w:rsidRPr="00AB11A9">
              <w:rPr>
                <w:rFonts w:ascii="宋体" w:hAnsi="宋体" w:hint="eastAsia"/>
                <w:b/>
                <w:sz w:val="24"/>
              </w:rPr>
              <w:t>四、技术评分评审内容</w:t>
            </w:r>
          </w:p>
        </w:tc>
      </w:tr>
      <w:tr w:rsidR="00885ACB" w:rsidRPr="00AB11A9">
        <w:tc>
          <w:tcPr>
            <w:tcW w:w="1951" w:type="dxa"/>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85ACB" w:rsidRPr="00AB11A9" w:rsidRDefault="00885ACB" w:rsidP="00236B7B">
            <w:pPr>
              <w:spacing w:line="360" w:lineRule="auto"/>
              <w:jc w:val="left"/>
              <w:rPr>
                <w:rFonts w:ascii="宋体" w:hAnsi="宋体"/>
                <w:sz w:val="24"/>
              </w:rPr>
            </w:pPr>
            <w:r w:rsidRPr="00AB11A9">
              <w:rPr>
                <w:rFonts w:ascii="宋体" w:hAnsi="宋体" w:hint="eastAsia"/>
                <w:sz w:val="24"/>
              </w:rPr>
              <w:t>主要技术人员情况表</w:t>
            </w:r>
          </w:p>
        </w:tc>
      </w:tr>
      <w:tr w:rsidR="00885ACB" w:rsidRPr="00AB11A9">
        <w:tc>
          <w:tcPr>
            <w:tcW w:w="1951" w:type="dxa"/>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885ACB" w:rsidRPr="00AB11A9" w:rsidRDefault="00885ACB" w:rsidP="00236B7B">
            <w:pPr>
              <w:spacing w:line="360" w:lineRule="auto"/>
              <w:jc w:val="left"/>
              <w:rPr>
                <w:rFonts w:ascii="宋体" w:hAnsi="宋体"/>
                <w:sz w:val="24"/>
              </w:rPr>
            </w:pPr>
            <w:r w:rsidRPr="00AB11A9">
              <w:rPr>
                <w:rFonts w:ascii="宋体" w:hAnsi="宋体" w:hint="eastAsia"/>
                <w:sz w:val="24"/>
              </w:rPr>
              <w:t>技术规格偏离表</w:t>
            </w:r>
          </w:p>
        </w:tc>
      </w:tr>
      <w:tr w:rsidR="00885ACB" w:rsidRPr="00AB11A9">
        <w:tc>
          <w:tcPr>
            <w:tcW w:w="1951" w:type="dxa"/>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85ACB" w:rsidRPr="00AB11A9">
        <w:tc>
          <w:tcPr>
            <w:tcW w:w="8611" w:type="dxa"/>
            <w:gridSpan w:val="2"/>
          </w:tcPr>
          <w:p w:rsidR="00885ACB" w:rsidRPr="00AB11A9" w:rsidRDefault="00885ACB"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85ACB" w:rsidRPr="00AB11A9">
        <w:tc>
          <w:tcPr>
            <w:tcW w:w="1951" w:type="dxa"/>
            <w:vAlign w:val="center"/>
          </w:tcPr>
          <w:p w:rsidR="00885ACB" w:rsidRPr="00AB11A9" w:rsidRDefault="00885ACB"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85ACB" w:rsidRPr="00AB11A9" w:rsidRDefault="00885ACB" w:rsidP="00236B7B">
            <w:pPr>
              <w:spacing w:line="360" w:lineRule="auto"/>
              <w:jc w:val="left"/>
              <w:rPr>
                <w:rFonts w:ascii="宋体" w:hAnsi="宋体"/>
                <w:sz w:val="24"/>
              </w:rPr>
            </w:pPr>
            <w:r w:rsidRPr="00AB11A9">
              <w:rPr>
                <w:rFonts w:ascii="宋体" w:hAnsi="宋体" w:hint="eastAsia"/>
                <w:sz w:val="24"/>
              </w:rPr>
              <w:t>投标一览表</w:t>
            </w:r>
          </w:p>
        </w:tc>
      </w:tr>
      <w:tr w:rsidR="00885ACB" w:rsidRPr="00AB11A9">
        <w:tc>
          <w:tcPr>
            <w:tcW w:w="1951" w:type="dxa"/>
            <w:vAlign w:val="center"/>
          </w:tcPr>
          <w:p w:rsidR="00885ACB" w:rsidRPr="00AB11A9" w:rsidRDefault="00885ACB"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85ACB" w:rsidRPr="00AB11A9" w:rsidRDefault="00885ACB" w:rsidP="00236B7B">
            <w:pPr>
              <w:spacing w:line="360" w:lineRule="auto"/>
              <w:jc w:val="left"/>
              <w:rPr>
                <w:rFonts w:ascii="宋体" w:hAnsi="宋体"/>
                <w:sz w:val="24"/>
              </w:rPr>
            </w:pPr>
            <w:r w:rsidRPr="00AB11A9">
              <w:rPr>
                <w:rFonts w:ascii="宋体" w:hAnsi="宋体" w:hint="eastAsia"/>
                <w:sz w:val="24"/>
              </w:rPr>
              <w:t>投标分项报价表</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85ACB" w:rsidRPr="00AB11A9">
        <w:tc>
          <w:tcPr>
            <w:tcW w:w="8611" w:type="dxa"/>
            <w:gridSpan w:val="2"/>
          </w:tcPr>
          <w:p w:rsidR="00885ACB" w:rsidRPr="00AB11A9" w:rsidRDefault="00885ACB" w:rsidP="00DE2D81">
            <w:pPr>
              <w:spacing w:line="360" w:lineRule="auto"/>
              <w:jc w:val="center"/>
              <w:rPr>
                <w:rFonts w:ascii="宋体" w:hAnsi="宋体"/>
                <w:sz w:val="24"/>
              </w:rPr>
            </w:pPr>
            <w:r w:rsidRPr="00AB11A9">
              <w:rPr>
                <w:rFonts w:ascii="宋体" w:hAnsi="宋体" w:hint="eastAsia"/>
                <w:b/>
                <w:sz w:val="24"/>
              </w:rPr>
              <w:t>六、其他</w:t>
            </w:r>
          </w:p>
        </w:tc>
      </w:tr>
      <w:tr w:rsidR="00885ACB" w:rsidRPr="00AB11A9">
        <w:tc>
          <w:tcPr>
            <w:tcW w:w="1951" w:type="dxa"/>
            <w:vAlign w:val="center"/>
          </w:tcPr>
          <w:p w:rsidR="00885ACB" w:rsidRPr="00AB11A9" w:rsidRDefault="00885AC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5ACB" w:rsidRPr="00AB11A9" w:rsidRDefault="00885AC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85ACB" w:rsidRPr="00AB11A9" w:rsidRDefault="00885ACB" w:rsidP="00CB6974">
      <w:pPr>
        <w:pStyle w:val="USE10"/>
        <w:tabs>
          <w:tab w:val="left" w:pos="567"/>
        </w:tabs>
        <w:spacing w:line="360" w:lineRule="auto"/>
        <w:ind w:left="420"/>
        <w:jc w:val="center"/>
        <w:rPr>
          <w:szCs w:val="24"/>
        </w:rPr>
      </w:pPr>
    </w:p>
    <w:p w:rsidR="00885ACB" w:rsidRPr="00D974D1" w:rsidRDefault="00885ACB"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85ACB" w:rsidRPr="00AB11A9" w:rsidRDefault="00885ACB" w:rsidP="004A5FBF">
      <w:pPr>
        <w:pStyle w:val="USE10"/>
        <w:spacing w:line="360" w:lineRule="auto"/>
        <w:rPr>
          <w:b w:val="0"/>
          <w:szCs w:val="24"/>
        </w:rPr>
      </w:pPr>
      <w:r w:rsidRPr="00AB11A9">
        <w:rPr>
          <w:rFonts w:hint="eastAsia"/>
          <w:b w:val="0"/>
          <w:szCs w:val="24"/>
        </w:rPr>
        <w:t>评标方法:综合评分法</w:t>
      </w:r>
    </w:p>
    <w:p w:rsidR="00885ACB" w:rsidRPr="00AB11A9" w:rsidRDefault="00885ACB" w:rsidP="004A5FBF">
      <w:pPr>
        <w:pStyle w:val="USE10"/>
        <w:spacing w:line="360" w:lineRule="auto"/>
        <w:rPr>
          <w:b w:val="0"/>
          <w:szCs w:val="24"/>
        </w:rPr>
      </w:pPr>
      <w:r w:rsidRPr="00AB11A9">
        <w:rPr>
          <w:rFonts w:hint="eastAsia"/>
          <w:b w:val="0"/>
          <w:szCs w:val="24"/>
        </w:rPr>
        <w:t>综合评分法：</w:t>
      </w:r>
    </w:p>
    <w:p w:rsidR="00885ACB" w:rsidRPr="00AB11A9" w:rsidRDefault="00885ACB"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85ACB" w:rsidRPr="00AB11A9" w:rsidRDefault="00885ACB"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85ACB" w:rsidRPr="00AB11A9" w:rsidRDefault="00885ACB"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85ACB" w:rsidRPr="00DA04D1"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85ACB" w:rsidRPr="00AB11A9"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85ACB" w:rsidRPr="00AB11A9"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85ACB" w:rsidRPr="00AB11A9"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85ACB" w:rsidRPr="00AB11A9"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85ACB" w:rsidRDefault="00885AC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85ACB" w:rsidRPr="008B284E" w:rsidRDefault="00885AC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85ACB" w:rsidRPr="00AB11A9" w:rsidRDefault="00885AC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85ACB" w:rsidRPr="00AB11A9" w:rsidRDefault="00885ACB"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85ACB" w:rsidRPr="00AB11A9">
        <w:trPr>
          <w:trHeight w:val="533"/>
        </w:trPr>
        <w:tc>
          <w:tcPr>
            <w:tcW w:w="1786" w:type="dxa"/>
            <w:tcBorders>
              <w:bottom w:val="single" w:sz="2" w:space="0" w:color="auto"/>
              <w:right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报价</w:t>
            </w:r>
          </w:p>
        </w:tc>
      </w:tr>
      <w:tr w:rsidR="00885ACB" w:rsidRPr="00AB11A9">
        <w:trPr>
          <w:trHeight w:val="850"/>
        </w:trPr>
        <w:tc>
          <w:tcPr>
            <w:tcW w:w="1786" w:type="dxa"/>
            <w:tcBorders>
              <w:top w:val="single" w:sz="2" w:space="0" w:color="auto"/>
              <w:right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885ACB" w:rsidRPr="00AB11A9" w:rsidRDefault="00885ACB"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85ACB" w:rsidRPr="00AB11A9" w:rsidRDefault="00885AC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85ACB" w:rsidRPr="00AB11A9" w:rsidRDefault="00885AC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85ACB" w:rsidRPr="00AB11A9" w:rsidRDefault="00885ACB"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85ACB" w:rsidRPr="00AB11A9">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85ACB" w:rsidRPr="00AB11A9" w:rsidRDefault="00885ACB" w:rsidP="000F3314">
            <w:pPr>
              <w:pStyle w:val="USE10"/>
              <w:spacing w:line="360" w:lineRule="auto"/>
              <w:rPr>
                <w:b w:val="0"/>
                <w:szCs w:val="24"/>
              </w:rPr>
            </w:pPr>
            <w:r w:rsidRPr="00AB11A9">
              <w:rPr>
                <w:rFonts w:hint="eastAsia"/>
                <w:b w:val="0"/>
                <w:szCs w:val="24"/>
              </w:rPr>
              <w:t>评分标准及分值</w:t>
            </w:r>
          </w:p>
        </w:tc>
      </w:tr>
      <w:tr w:rsidR="00885ACB" w:rsidRPr="00AB11A9">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85ACB" w:rsidRPr="00AB11A9" w:rsidRDefault="00885ACB"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85ACB" w:rsidRPr="00AB11A9" w:rsidRDefault="00885ACB"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85ACB" w:rsidRPr="00AB11A9" w:rsidRDefault="00885ACB" w:rsidP="000F3314">
            <w:pPr>
              <w:tabs>
                <w:tab w:val="left" w:pos="451"/>
              </w:tabs>
              <w:spacing w:line="360" w:lineRule="auto"/>
              <w:rPr>
                <w:rFonts w:ascii="宋体" w:hAnsi="宋体"/>
                <w:b/>
                <w:sz w:val="24"/>
              </w:rPr>
            </w:pPr>
            <w:r w:rsidRPr="00AB11A9">
              <w:rPr>
                <w:rFonts w:ascii="宋体" w:hAnsi="宋体" w:hint="eastAsia"/>
                <w:b/>
                <w:sz w:val="24"/>
              </w:rPr>
              <w:t>评审标准：</w:t>
            </w:r>
          </w:p>
          <w:p w:rsidR="00885ACB" w:rsidRPr="00AB11A9" w:rsidRDefault="00885ACB"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85ACB" w:rsidRPr="00AB11A9" w:rsidRDefault="00885ACB"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85ACB" w:rsidRPr="00AB11A9" w:rsidRDefault="00885ACB"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85ACB" w:rsidRPr="00AB11A9" w:rsidRDefault="00885ACB"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85ACB" w:rsidRPr="00AB11A9" w:rsidRDefault="00885ACB" w:rsidP="000F3314">
            <w:pPr>
              <w:tabs>
                <w:tab w:val="left" w:pos="451"/>
              </w:tabs>
              <w:spacing w:line="360" w:lineRule="auto"/>
              <w:rPr>
                <w:rFonts w:ascii="宋体" w:hAnsi="宋体"/>
                <w:b/>
                <w:sz w:val="24"/>
              </w:rPr>
            </w:pPr>
            <w:r w:rsidRPr="00AB11A9">
              <w:rPr>
                <w:rFonts w:ascii="宋体" w:hAnsi="宋体" w:hint="eastAsia"/>
                <w:b/>
                <w:sz w:val="24"/>
              </w:rPr>
              <w:t>证明文件：</w:t>
            </w:r>
          </w:p>
          <w:p w:rsidR="00885ACB" w:rsidRPr="00AB11A9" w:rsidRDefault="00885ACB"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85ACB" w:rsidRPr="00AB11A9">
        <w:trPr>
          <w:trHeight w:val="835"/>
        </w:trPr>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85ACB" w:rsidRPr="00AB11A9" w:rsidRDefault="00885ACB"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85ACB" w:rsidRPr="00AB11A9" w:rsidRDefault="00885ACB"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85ACB" w:rsidRPr="00AB11A9" w:rsidRDefault="00885ACB" w:rsidP="000F3314">
            <w:pPr>
              <w:spacing w:line="360" w:lineRule="auto"/>
              <w:rPr>
                <w:rFonts w:ascii="宋体" w:hAnsi="宋体"/>
                <w:b/>
                <w:sz w:val="24"/>
              </w:rPr>
            </w:pPr>
            <w:r w:rsidRPr="00AB11A9">
              <w:rPr>
                <w:rFonts w:ascii="宋体" w:hAnsi="宋体" w:hint="eastAsia"/>
                <w:b/>
                <w:sz w:val="24"/>
              </w:rPr>
              <w:t>评审标准：</w:t>
            </w:r>
          </w:p>
          <w:p w:rsidR="00885ACB" w:rsidRPr="00AB11A9" w:rsidRDefault="00885ACB"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85ACB" w:rsidRPr="00AB11A9" w:rsidRDefault="00885ACB"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85ACB" w:rsidRPr="00AB11A9" w:rsidRDefault="00885ACB" w:rsidP="000F3314">
            <w:pPr>
              <w:spacing w:line="360" w:lineRule="auto"/>
              <w:rPr>
                <w:rFonts w:ascii="宋体" w:hAnsi="宋体"/>
                <w:b/>
                <w:sz w:val="24"/>
              </w:rPr>
            </w:pPr>
            <w:r w:rsidRPr="00AB11A9">
              <w:rPr>
                <w:rFonts w:ascii="宋体" w:hAnsi="宋体" w:hint="eastAsia"/>
                <w:b/>
                <w:sz w:val="24"/>
              </w:rPr>
              <w:t>证明文件：</w:t>
            </w:r>
          </w:p>
          <w:p w:rsidR="00885ACB" w:rsidRPr="00C136A8" w:rsidRDefault="00885ACB" w:rsidP="00885AC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85ACB" w:rsidRPr="00AB11A9" w:rsidRDefault="00885ACB" w:rsidP="00885AC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85ACB" w:rsidRPr="00AB11A9" w:rsidRDefault="00885ACB" w:rsidP="00885AC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85ACB" w:rsidRPr="00AB11A9">
        <w:trPr>
          <w:trHeight w:val="834"/>
        </w:trPr>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85ACB" w:rsidRPr="00AB11A9" w:rsidRDefault="00885ACB"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885ACB" w:rsidRPr="00AB11A9" w:rsidRDefault="00885ACB"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85ACB" w:rsidRPr="00AB11A9" w:rsidRDefault="00885ACB" w:rsidP="000F3314">
            <w:pPr>
              <w:spacing w:line="360" w:lineRule="auto"/>
              <w:rPr>
                <w:rFonts w:ascii="宋体" w:hAnsi="宋体"/>
                <w:b/>
                <w:sz w:val="24"/>
              </w:rPr>
            </w:pPr>
            <w:r w:rsidRPr="00AB11A9">
              <w:rPr>
                <w:rFonts w:ascii="宋体" w:hAnsi="宋体" w:hint="eastAsia"/>
                <w:b/>
                <w:sz w:val="24"/>
              </w:rPr>
              <w:t>评审标准：</w:t>
            </w:r>
          </w:p>
          <w:p w:rsidR="00885ACB" w:rsidRPr="00AB11A9" w:rsidRDefault="00885ACB"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885ACB" w:rsidRPr="00AB11A9" w:rsidRDefault="00885ACB" w:rsidP="000F3314">
            <w:pPr>
              <w:spacing w:line="360" w:lineRule="auto"/>
              <w:rPr>
                <w:rFonts w:ascii="宋体" w:hAnsi="宋体"/>
                <w:b/>
                <w:sz w:val="24"/>
              </w:rPr>
            </w:pPr>
            <w:r w:rsidRPr="00AB11A9">
              <w:rPr>
                <w:rFonts w:ascii="宋体" w:hAnsi="宋体" w:hint="eastAsia"/>
                <w:b/>
                <w:sz w:val="24"/>
              </w:rPr>
              <w:t>证明文件：</w:t>
            </w:r>
          </w:p>
          <w:p w:rsidR="00885ACB" w:rsidRPr="00AB11A9" w:rsidRDefault="00885ACB"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85ACB" w:rsidRPr="00AB11A9" w:rsidRDefault="00885ACB"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85ACB" w:rsidRPr="00AB11A9">
        <w:trPr>
          <w:trHeight w:val="834"/>
        </w:trPr>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85ACB" w:rsidRPr="00AB11A9" w:rsidRDefault="00885ACB"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85ACB" w:rsidRPr="00AB11A9" w:rsidRDefault="00885ACB"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85ACB" w:rsidRPr="00AB11A9" w:rsidRDefault="00885ACB" w:rsidP="000F3314">
            <w:pPr>
              <w:spacing w:line="360" w:lineRule="auto"/>
              <w:rPr>
                <w:rFonts w:ascii="宋体" w:hAnsi="宋体"/>
                <w:sz w:val="24"/>
              </w:rPr>
            </w:pPr>
            <w:r w:rsidRPr="00AB11A9">
              <w:rPr>
                <w:rFonts w:ascii="宋体" w:hAnsi="宋体" w:hint="eastAsia"/>
                <w:b/>
                <w:sz w:val="24"/>
              </w:rPr>
              <w:t>评审标准：</w:t>
            </w:r>
          </w:p>
          <w:p w:rsidR="00885ACB" w:rsidRPr="00AB11A9" w:rsidRDefault="00885ACB"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85ACB" w:rsidRPr="00AB11A9" w:rsidRDefault="00885ACB"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85ACB" w:rsidRPr="00AB11A9" w:rsidRDefault="00885AC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85ACB" w:rsidRPr="00AB11A9" w:rsidRDefault="00885AC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85ACB" w:rsidRPr="00AB11A9" w:rsidRDefault="00885AC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85ACB" w:rsidRPr="00AB11A9" w:rsidRDefault="00885ACB" w:rsidP="000F3314">
            <w:pPr>
              <w:spacing w:line="360" w:lineRule="auto"/>
              <w:rPr>
                <w:rFonts w:ascii="宋体" w:hAnsi="宋体"/>
                <w:b/>
                <w:sz w:val="24"/>
              </w:rPr>
            </w:pPr>
            <w:r w:rsidRPr="00AB11A9">
              <w:rPr>
                <w:rFonts w:ascii="宋体" w:hAnsi="宋体" w:hint="eastAsia"/>
                <w:b/>
                <w:sz w:val="24"/>
              </w:rPr>
              <w:t>证明文件：</w:t>
            </w:r>
          </w:p>
          <w:p w:rsidR="00885ACB" w:rsidRPr="00AB11A9" w:rsidRDefault="00885ACB" w:rsidP="00885AC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85ACB" w:rsidRPr="00AB11A9" w:rsidRDefault="00885ACB" w:rsidP="00885AC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85ACB" w:rsidRPr="00AB11A9">
        <w:tc>
          <w:tcPr>
            <w:tcW w:w="9286" w:type="dxa"/>
            <w:gridSpan w:val="3"/>
            <w:vAlign w:val="center"/>
          </w:tcPr>
          <w:p w:rsidR="00885ACB" w:rsidRPr="00AB11A9" w:rsidRDefault="00885ACB" w:rsidP="000F3314">
            <w:pPr>
              <w:spacing w:line="360" w:lineRule="auto"/>
              <w:jc w:val="left"/>
              <w:rPr>
                <w:rFonts w:ascii="宋体" w:hAnsi="宋体"/>
                <w:sz w:val="24"/>
              </w:rPr>
            </w:pPr>
            <w:r w:rsidRPr="00AB11A9">
              <w:rPr>
                <w:rFonts w:ascii="宋体" w:hAnsi="宋体" w:hint="eastAsia"/>
                <w:sz w:val="24"/>
              </w:rPr>
              <w:t>备注：</w:t>
            </w:r>
          </w:p>
          <w:p w:rsidR="00885ACB" w:rsidRPr="00AB11A9" w:rsidRDefault="00885ACB"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85ACB" w:rsidRPr="00AB11A9" w:rsidRDefault="00885ACB"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85ACB" w:rsidRPr="00AB11A9" w:rsidRDefault="00885ACB"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85ACB" w:rsidRPr="00AB11A9">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85ACB" w:rsidRPr="00AB11A9" w:rsidRDefault="00885ACB" w:rsidP="000F3314">
            <w:pPr>
              <w:pStyle w:val="USE10"/>
              <w:spacing w:line="360" w:lineRule="auto"/>
              <w:rPr>
                <w:b w:val="0"/>
                <w:szCs w:val="24"/>
              </w:rPr>
            </w:pPr>
            <w:r w:rsidRPr="00AB11A9">
              <w:rPr>
                <w:rFonts w:hint="eastAsia"/>
                <w:b w:val="0"/>
                <w:szCs w:val="24"/>
              </w:rPr>
              <w:t>评分标准及分值</w:t>
            </w:r>
          </w:p>
        </w:tc>
      </w:tr>
      <w:tr w:rsidR="00885ACB" w:rsidRPr="00AB11A9">
        <w:trPr>
          <w:trHeight w:val="908"/>
        </w:trPr>
        <w:tc>
          <w:tcPr>
            <w:tcW w:w="775" w:type="dxa"/>
            <w:vAlign w:val="center"/>
          </w:tcPr>
          <w:p w:rsidR="00885ACB" w:rsidRPr="00AB11A9" w:rsidRDefault="00885AC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85ACB" w:rsidRPr="00AB11A9" w:rsidRDefault="00885ACB"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85ACB" w:rsidRPr="00AB11A9" w:rsidRDefault="00885ACB"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85ACB" w:rsidRPr="00AB11A9" w:rsidRDefault="00885ACB"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85ACB" w:rsidRPr="00AB11A9" w:rsidRDefault="00885ACB" w:rsidP="00885AC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85ACB" w:rsidRDefault="00885ACB" w:rsidP="00885AC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85ACB" w:rsidRPr="00AB11A9" w:rsidRDefault="00885ACB" w:rsidP="00885AC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85ACB" w:rsidRPr="00AB11A9">
        <w:trPr>
          <w:trHeight w:val="680"/>
        </w:trPr>
        <w:tc>
          <w:tcPr>
            <w:tcW w:w="9286" w:type="dxa"/>
            <w:gridSpan w:val="3"/>
            <w:vAlign w:val="center"/>
          </w:tcPr>
          <w:p w:rsidR="00885ACB" w:rsidRPr="00AB11A9" w:rsidRDefault="00885ACB" w:rsidP="000F3314">
            <w:pPr>
              <w:spacing w:line="360" w:lineRule="auto"/>
              <w:jc w:val="left"/>
              <w:rPr>
                <w:rFonts w:ascii="宋体" w:hAnsi="宋体"/>
                <w:sz w:val="24"/>
              </w:rPr>
            </w:pPr>
            <w:r w:rsidRPr="00AB11A9">
              <w:rPr>
                <w:rFonts w:ascii="宋体" w:hAnsi="宋体" w:hint="eastAsia"/>
                <w:sz w:val="24"/>
              </w:rPr>
              <w:lastRenderedPageBreak/>
              <w:t>备注：</w:t>
            </w:r>
          </w:p>
          <w:p w:rsidR="00885ACB" w:rsidRPr="00AB11A9" w:rsidRDefault="00885ACB"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85ACB" w:rsidRPr="00AB11A9" w:rsidRDefault="00885ACB"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85ACB" w:rsidRPr="00AB11A9" w:rsidRDefault="00885ACB"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85ACB" w:rsidRPr="00AB11A9" w:rsidRDefault="00885ACB"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85AC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85ACB" w:rsidRPr="00AB11A9" w:rsidRDefault="00885ACB"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85ACB" w:rsidRPr="00AB11A9" w:rsidRDefault="00885ACB"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85ACB" w:rsidRPr="00AB11A9" w:rsidRDefault="00885ACB"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85AC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85ACB" w:rsidRPr="00AB11A9" w:rsidRDefault="00885ACB"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85ACB" w:rsidRPr="00AB11A9" w:rsidRDefault="00885ACB"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85ACB" w:rsidRPr="00AB11A9" w:rsidRDefault="00885ACB"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85ACB" w:rsidRPr="00AB11A9" w:rsidRDefault="00885ACB"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85ACB" w:rsidRPr="00AB11A9">
        <w:trPr>
          <w:cantSplit/>
        </w:trPr>
        <w:tc>
          <w:tcPr>
            <w:tcW w:w="9286" w:type="dxa"/>
            <w:gridSpan w:val="3"/>
            <w:vAlign w:val="center"/>
          </w:tcPr>
          <w:p w:rsidR="00885ACB" w:rsidRPr="00AB11A9" w:rsidRDefault="00885ACB" w:rsidP="000F3314">
            <w:pPr>
              <w:spacing w:line="360" w:lineRule="auto"/>
              <w:jc w:val="left"/>
              <w:rPr>
                <w:rFonts w:ascii="宋体" w:hAnsi="宋体"/>
                <w:sz w:val="24"/>
              </w:rPr>
            </w:pPr>
            <w:r w:rsidRPr="00AB11A9">
              <w:rPr>
                <w:rFonts w:ascii="宋体" w:hAnsi="宋体" w:hint="eastAsia"/>
                <w:sz w:val="24"/>
              </w:rPr>
              <w:t>备注：</w:t>
            </w:r>
          </w:p>
          <w:p w:rsidR="00885ACB" w:rsidRPr="00AB11A9" w:rsidRDefault="00885ACB"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85ACB" w:rsidRPr="00AB11A9" w:rsidRDefault="00885ACB"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85ACB" w:rsidRPr="00AB11A9" w:rsidRDefault="00885ACB" w:rsidP="004A5FBF">
      <w:pPr>
        <w:pStyle w:val="USE10"/>
        <w:tabs>
          <w:tab w:val="left" w:pos="567"/>
          <w:tab w:val="left" w:pos="1134"/>
        </w:tabs>
        <w:spacing w:line="360" w:lineRule="auto"/>
        <w:ind w:left="446"/>
        <w:rPr>
          <w:szCs w:val="24"/>
        </w:rPr>
      </w:pPr>
      <w:r w:rsidRPr="00AB11A9">
        <w:rPr>
          <w:rFonts w:hint="eastAsia"/>
          <w:szCs w:val="24"/>
        </w:rPr>
        <w:t>6、评分汇总</w:t>
      </w:r>
    </w:p>
    <w:p w:rsidR="00885ACB" w:rsidRPr="00AB11A9" w:rsidRDefault="00885ACB"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85ACB" w:rsidRPr="00AB11A9" w:rsidRDefault="00885ACB"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85ACB" w:rsidRPr="00AB11A9" w:rsidRDefault="00885ACB"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85ACB" w:rsidRPr="00AB11A9" w:rsidRDefault="00885ACB"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85ACB" w:rsidRPr="00AB11A9" w:rsidRDefault="00885ACB"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85ACB" w:rsidRDefault="00885ACB"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85ACB" w:rsidRPr="00AB11A9" w:rsidRDefault="00885ACB"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885ACB" w:rsidRPr="00AB11A9" w:rsidRDefault="00885ACB" w:rsidP="00B258EC">
      <w:pPr>
        <w:spacing w:beforeLines="50" w:before="156"/>
        <w:jc w:val="left"/>
        <w:rPr>
          <w:rFonts w:ascii="宋体" w:hAnsi="宋体"/>
          <w:color w:val="000000"/>
          <w:sz w:val="24"/>
        </w:rPr>
      </w:pPr>
    </w:p>
    <w:p w:rsidR="00885ACB" w:rsidRPr="00AB11A9" w:rsidRDefault="00885ACB" w:rsidP="00B258EC">
      <w:pPr>
        <w:spacing w:beforeLines="50" w:before="156"/>
        <w:jc w:val="left"/>
        <w:rPr>
          <w:rFonts w:ascii="宋体" w:hAnsi="宋体"/>
          <w:color w:val="000000"/>
          <w:sz w:val="24"/>
        </w:rPr>
      </w:pPr>
    </w:p>
    <w:p w:rsidR="00885ACB" w:rsidRDefault="00885ACB">
      <w:pPr>
        <w:widowControl/>
        <w:jc w:val="left"/>
        <w:rPr>
          <w:rFonts w:ascii="宋体" w:hAnsi="宋体"/>
          <w:b/>
          <w:color w:val="000000"/>
          <w:sz w:val="48"/>
        </w:rPr>
      </w:pPr>
      <w:r>
        <w:rPr>
          <w:rFonts w:ascii="宋体" w:hAnsi="宋体"/>
          <w:b/>
          <w:color w:val="000000"/>
          <w:sz w:val="48"/>
        </w:rPr>
        <w:br w:type="page"/>
      </w:r>
    </w:p>
    <w:p w:rsidR="00885ACB" w:rsidRPr="00200591" w:rsidRDefault="00885ACB"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85ACB" w:rsidRPr="00AB11A9" w:rsidRDefault="00885ACB" w:rsidP="00B258EC">
      <w:pPr>
        <w:spacing w:beforeLines="50" w:before="156"/>
        <w:jc w:val="left"/>
        <w:rPr>
          <w:rFonts w:ascii="宋体" w:hAnsi="宋体"/>
          <w:color w:val="000000"/>
          <w:sz w:val="24"/>
        </w:rPr>
      </w:pPr>
    </w:p>
    <w:p w:rsidR="00885ACB" w:rsidRPr="00D974D1" w:rsidRDefault="00885AC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85ACB" w:rsidRPr="00B842EB" w:rsidRDefault="00885ACB" w:rsidP="00B842EB">
      <w:pPr>
        <w:spacing w:line="360" w:lineRule="auto"/>
        <w:jc w:val="center"/>
        <w:rPr>
          <w:rFonts w:ascii="宋体" w:hAnsi="宋体" w:cs="Times New Roman"/>
          <w:b/>
          <w:sz w:val="24"/>
          <w:szCs w:val="24"/>
          <w:u w:val="single"/>
        </w:rPr>
      </w:pPr>
    </w:p>
    <w:p w:rsidR="00885ACB" w:rsidRPr="00B842EB" w:rsidRDefault="00885AC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885ACB" w:rsidRPr="00B842EB" w:rsidTr="001C0091">
        <w:trPr>
          <w:trHeight w:val="1173"/>
        </w:trPr>
        <w:tc>
          <w:tcPr>
            <w:tcW w:w="527" w:type="pct"/>
            <w:tcBorders>
              <w:right w:val="single" w:sz="4" w:space="0" w:color="auto"/>
            </w:tcBorders>
            <w:vAlign w:val="center"/>
          </w:tcPr>
          <w:p w:rsidR="00885ACB" w:rsidRPr="00B842EB" w:rsidRDefault="00885ACB"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85ACB" w:rsidRPr="00B842EB" w:rsidRDefault="00885AC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85ACB" w:rsidRPr="00B842EB" w:rsidRDefault="00885AC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85ACB" w:rsidRPr="00B842EB" w:rsidRDefault="00885AC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85ACB" w:rsidRPr="00B842EB" w:rsidTr="001C0091">
        <w:trPr>
          <w:trHeight w:val="635"/>
        </w:trPr>
        <w:tc>
          <w:tcPr>
            <w:tcW w:w="527" w:type="pct"/>
            <w:tcBorders>
              <w:right w:val="single" w:sz="4" w:space="0" w:color="auto"/>
            </w:tcBorders>
            <w:vAlign w:val="center"/>
          </w:tcPr>
          <w:p w:rsidR="00885ACB" w:rsidRPr="00AF1ED7" w:rsidRDefault="00885ACB" w:rsidP="00277841">
            <w:pPr>
              <w:jc w:val="center"/>
            </w:pPr>
            <w:r>
              <w:rPr>
                <w:rFonts w:hint="eastAsia"/>
              </w:rPr>
              <w:t>--</w:t>
            </w:r>
          </w:p>
        </w:tc>
        <w:tc>
          <w:tcPr>
            <w:tcW w:w="2431" w:type="pct"/>
            <w:tcBorders>
              <w:left w:val="single" w:sz="4" w:space="0" w:color="auto"/>
              <w:right w:val="single" w:sz="4" w:space="0" w:color="auto"/>
            </w:tcBorders>
            <w:vAlign w:val="center"/>
          </w:tcPr>
          <w:p w:rsidR="00885ACB" w:rsidRPr="005D7E47" w:rsidRDefault="00885ACB" w:rsidP="00277841">
            <w:pPr>
              <w:jc w:val="center"/>
              <w:rPr>
                <w:color w:val="FF0000"/>
              </w:rPr>
            </w:pPr>
            <w:r>
              <w:rPr>
                <w:rFonts w:hint="eastAsia"/>
                <w:color w:val="FF0000"/>
              </w:rPr>
              <w:t>流变仪</w:t>
            </w:r>
          </w:p>
        </w:tc>
        <w:tc>
          <w:tcPr>
            <w:tcW w:w="610" w:type="pct"/>
            <w:tcBorders>
              <w:left w:val="single" w:sz="4" w:space="0" w:color="auto"/>
              <w:right w:val="single" w:sz="4" w:space="0" w:color="auto"/>
            </w:tcBorders>
            <w:vAlign w:val="center"/>
          </w:tcPr>
          <w:p w:rsidR="00885ACB" w:rsidRPr="005D7E47" w:rsidRDefault="00885ACB"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885ACB" w:rsidRPr="005D7E47" w:rsidRDefault="00885ACB"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1,300,000.00 元</w:t>
            </w:r>
          </w:p>
        </w:tc>
      </w:tr>
      <w:tr w:rsidR="00885ACB" w:rsidRPr="00B842EB">
        <w:trPr>
          <w:trHeight w:val="635"/>
        </w:trPr>
        <w:tc>
          <w:tcPr>
            <w:tcW w:w="5000" w:type="pct"/>
            <w:gridSpan w:val="4"/>
            <w:tcBorders>
              <w:bottom w:val="single" w:sz="12" w:space="0" w:color="auto"/>
            </w:tcBorders>
            <w:vAlign w:val="center"/>
          </w:tcPr>
          <w:p w:rsidR="00885ACB" w:rsidRPr="00B842EB" w:rsidRDefault="00885ACB"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85ACB" w:rsidRPr="00B842EB" w:rsidRDefault="00885ACB" w:rsidP="00885AC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85ACB" w:rsidRPr="00B842EB" w:rsidRDefault="00885ACB" w:rsidP="00885AC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C0091" w:rsidRPr="001C0091" w:rsidRDefault="001C0091" w:rsidP="001C0091">
      <w:pPr>
        <w:spacing w:beforeLines="50" w:before="156"/>
        <w:jc w:val="left"/>
        <w:rPr>
          <w:rFonts w:ascii="宋体" w:hAnsi="宋体"/>
          <w:color w:val="000000"/>
          <w:sz w:val="24"/>
        </w:rPr>
      </w:pPr>
      <w:r w:rsidRPr="001C0091">
        <w:rPr>
          <w:rFonts w:ascii="宋体" w:hAnsi="宋体" w:hint="eastAsia"/>
          <w:color w:val="000000"/>
          <w:sz w:val="24"/>
        </w:rPr>
        <w:t>设备主要用途：</w:t>
      </w:r>
    </w:p>
    <w:p w:rsidR="00885ACB" w:rsidRDefault="001C0091" w:rsidP="001C0091">
      <w:pPr>
        <w:spacing w:beforeLines="50" w:before="156"/>
        <w:ind w:firstLineChars="200" w:firstLine="480"/>
        <w:jc w:val="left"/>
        <w:rPr>
          <w:rFonts w:ascii="宋体" w:hAnsi="宋体"/>
          <w:color w:val="000000"/>
          <w:sz w:val="24"/>
        </w:rPr>
      </w:pPr>
      <w:r w:rsidRPr="001C0091">
        <w:rPr>
          <w:rFonts w:ascii="宋体" w:hAnsi="宋体" w:hint="eastAsia"/>
          <w:color w:val="000000"/>
          <w:sz w:val="24"/>
        </w:rPr>
        <w:t>流变测量是观察高分子材料内部结构的窗口，通过高分子材料，诸如塑料、橡胶、树脂中不同尺度分子链的响应，可以表征高分子材料的分子量和分子量分布，能快速、简便、有效地进行原材料、中间产品和最终产品的质量检测和质量控制。流变测量在高聚物的分子量、分子量分布、支化度与加工性</w:t>
      </w:r>
      <w:proofErr w:type="gramStart"/>
      <w:r w:rsidRPr="001C0091">
        <w:rPr>
          <w:rFonts w:ascii="宋体" w:hAnsi="宋体" w:hint="eastAsia"/>
          <w:color w:val="000000"/>
          <w:sz w:val="24"/>
        </w:rPr>
        <w:t>能之间</w:t>
      </w:r>
      <w:proofErr w:type="gramEnd"/>
      <w:r w:rsidRPr="001C0091">
        <w:rPr>
          <w:rFonts w:ascii="宋体" w:hAnsi="宋体" w:hint="eastAsia"/>
          <w:color w:val="000000"/>
          <w:sz w:val="24"/>
        </w:rPr>
        <w:t>构架了一座桥梁，所以它提供了一种直接的联系，帮助进行原料检验、加工工艺设计和预测产品性能。</w:t>
      </w:r>
    </w:p>
    <w:p w:rsidR="001C0091" w:rsidRPr="001C0091" w:rsidRDefault="001C0091" w:rsidP="001C0091">
      <w:pPr>
        <w:spacing w:beforeLines="50" w:before="156"/>
        <w:ind w:firstLineChars="200" w:firstLine="480"/>
        <w:jc w:val="left"/>
        <w:rPr>
          <w:rFonts w:ascii="宋体" w:hAnsi="宋体"/>
          <w:color w:val="000000"/>
          <w:sz w:val="24"/>
        </w:rPr>
      </w:pPr>
    </w:p>
    <w:p w:rsidR="00885ACB" w:rsidRPr="00D974D1" w:rsidRDefault="00885AC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85ACB" w:rsidRPr="000E5F2E" w:rsidRDefault="00885ACB"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85ACB" w:rsidRPr="003C1B61" w:rsidRDefault="00885ACB" w:rsidP="00885A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85ACB" w:rsidRPr="003C1B61" w:rsidRDefault="00885AC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85ACB" w:rsidRPr="003C1B61" w:rsidRDefault="00885ACB" w:rsidP="00885A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85ACB" w:rsidRPr="003C1B61" w:rsidRDefault="00885AC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85ACB" w:rsidRPr="003C1B61" w:rsidRDefault="00885ACB" w:rsidP="00885A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rsidR="00885ACB" w:rsidRPr="003C1B61" w:rsidRDefault="00885ACB" w:rsidP="00885A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85ACB" w:rsidRPr="003C1B61" w:rsidRDefault="00885ACB" w:rsidP="00885A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85ACB" w:rsidRPr="003C1B61" w:rsidRDefault="00885ACB" w:rsidP="00885A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85ACB" w:rsidRPr="00AB11A9" w:rsidRDefault="00885ACB" w:rsidP="00B258EC">
      <w:pPr>
        <w:spacing w:beforeLines="50" w:before="156"/>
        <w:jc w:val="left"/>
        <w:rPr>
          <w:rFonts w:ascii="宋体" w:hAnsi="宋体"/>
          <w:color w:val="000000"/>
          <w:sz w:val="24"/>
        </w:rPr>
      </w:pPr>
    </w:p>
    <w:p w:rsidR="00885ACB" w:rsidRPr="00AB11A9" w:rsidRDefault="00885ACB" w:rsidP="00B258EC">
      <w:pPr>
        <w:spacing w:beforeLines="50" w:before="156"/>
        <w:jc w:val="left"/>
        <w:rPr>
          <w:rFonts w:ascii="宋体" w:hAnsi="宋体"/>
          <w:color w:val="000000"/>
          <w:sz w:val="24"/>
        </w:rPr>
      </w:pPr>
    </w:p>
    <w:p w:rsidR="00885ACB" w:rsidRPr="003C7269" w:rsidRDefault="00885ACB" w:rsidP="00D40C27">
      <w:pPr>
        <w:ind w:firstLineChars="200" w:firstLine="420"/>
        <w:rPr>
          <w:color w:val="FF0000"/>
        </w:rPr>
      </w:pPr>
    </w:p>
    <w:p w:rsidR="00885ACB" w:rsidRDefault="00885ACB" w:rsidP="00885AC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85ACB" w:rsidRDefault="00885ACB" w:rsidP="00885AC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流变仪</w:t>
            </w: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bl>
    <w:p w:rsidR="00885ACB" w:rsidRDefault="00885ACB" w:rsidP="00885ACB">
      <w:pPr>
        <w:autoSpaceDE w:val="0"/>
        <w:autoSpaceDN w:val="0"/>
        <w:adjustRightInd w:val="0"/>
        <w:rPr>
          <w:rFonts w:ascii="Times New Roman" w:eastAsia="宋体" w:hAnsi="Times New Roman" w:cs="Times New Roman"/>
          <w:szCs w:val="21"/>
        </w:rPr>
      </w:pPr>
    </w:p>
    <w:p w:rsidR="00885ACB" w:rsidRDefault="00885ACB" w:rsidP="00885AC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669"/>
        <w:gridCol w:w="567"/>
        <w:gridCol w:w="2004"/>
      </w:tblGrid>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流变仪</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流变仪主机</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专用软件</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加热控温炉</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液氮蒸发单元</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测试夹具</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包含各种尺寸</w:t>
            </w:r>
            <w:proofErr w:type="gramStart"/>
            <w:r>
              <w:rPr>
                <w:rFonts w:ascii="宋体" w:eastAsia="宋体" w:hAnsi="Times New Roman" w:cs="宋体" w:hint="eastAsia"/>
                <w:szCs w:val="21"/>
              </w:rPr>
              <w:t>锥</w:t>
            </w:r>
            <w:proofErr w:type="gramEnd"/>
            <w:r>
              <w:rPr>
                <w:rFonts w:ascii="宋体" w:eastAsia="宋体" w:hAnsi="Times New Roman" w:cs="宋体" w:hint="eastAsia"/>
                <w:szCs w:val="21"/>
              </w:rPr>
              <w:t>平板，以及测试下板，防挥发罩</w:t>
            </w: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介</w:t>
            </w:r>
            <w:proofErr w:type="gramEnd"/>
            <w:r>
              <w:rPr>
                <w:rFonts w:ascii="宋体" w:eastAsia="宋体" w:hAnsi="Times New Roman" w:cs="宋体" w:hint="eastAsia"/>
                <w:szCs w:val="21"/>
              </w:rPr>
              <w:t>电附件</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介</w:t>
            </w:r>
            <w:proofErr w:type="gramEnd"/>
            <w:r>
              <w:rPr>
                <w:rFonts w:ascii="宋体" w:eastAsia="宋体" w:hAnsi="Times New Roman" w:cs="宋体" w:hint="eastAsia"/>
                <w:szCs w:val="21"/>
              </w:rPr>
              <w:t>电测量平行板</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8mm</w:t>
            </w:r>
            <w:r>
              <w:rPr>
                <w:rFonts w:ascii="宋体" w:eastAsia="宋体" w:hAnsi="Times New Roman" w:cs="宋体" w:hint="eastAsia"/>
                <w:szCs w:val="21"/>
              </w:rPr>
              <w:t>、</w:t>
            </w:r>
            <w:r>
              <w:rPr>
                <w:rFonts w:ascii="Times New Roman" w:eastAsia="宋体" w:hAnsi="Times New Roman" w:cs="Times New Roman"/>
                <w:szCs w:val="21"/>
              </w:rPr>
              <w:t>25mm</w:t>
            </w:r>
            <w:proofErr w:type="gramStart"/>
            <w:r>
              <w:rPr>
                <w:rFonts w:ascii="宋体" w:eastAsia="宋体" w:hAnsi="Times New Roman" w:cs="宋体" w:hint="eastAsia"/>
                <w:szCs w:val="21"/>
              </w:rPr>
              <w:t>介</w:t>
            </w:r>
            <w:proofErr w:type="gramEnd"/>
            <w:r>
              <w:rPr>
                <w:rFonts w:ascii="宋体" w:eastAsia="宋体" w:hAnsi="Times New Roman" w:cs="宋体" w:hint="eastAsia"/>
                <w:szCs w:val="21"/>
              </w:rPr>
              <w:t>电平行板各两组</w:t>
            </w: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锥</w:t>
            </w:r>
            <w:r>
              <w:rPr>
                <w:rFonts w:ascii="Times New Roman" w:eastAsia="宋体" w:hAnsi="Times New Roman" w:cs="Times New Roman"/>
                <w:szCs w:val="21"/>
              </w:rPr>
              <w:t>-</w:t>
            </w:r>
            <w:r>
              <w:rPr>
                <w:rFonts w:ascii="宋体" w:eastAsia="宋体" w:hAnsi="Times New Roman" w:cs="宋体" w:hint="eastAsia"/>
                <w:szCs w:val="21"/>
              </w:rPr>
              <w:t>分隔板夹具</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拉伸附件</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压缩空气机</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空气干燥与过滤单元</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液氮罐</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循环水浴</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
        </w:tc>
      </w:tr>
      <w:tr w:rsidR="00885ACB">
        <w:tc>
          <w:tcPr>
            <w:tcW w:w="72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必备附件</w:t>
            </w:r>
          </w:p>
        </w:tc>
        <w:tc>
          <w:tcPr>
            <w:tcW w:w="669"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67"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85ACB" w:rsidRDefault="00885A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水平尺，各种工具等</w:t>
            </w:r>
          </w:p>
        </w:tc>
      </w:tr>
    </w:tbl>
    <w:p w:rsidR="00885ACB" w:rsidRDefault="00885ACB" w:rsidP="00BB123C">
      <w:pPr>
        <w:spacing w:line="360" w:lineRule="auto"/>
        <w:rPr>
          <w:rFonts w:ascii="宋体" w:hAnsi="宋体" w:cs="Times New Roman"/>
          <w:b/>
          <w:sz w:val="24"/>
          <w:szCs w:val="24"/>
        </w:rPr>
      </w:pPr>
    </w:p>
    <w:p w:rsidR="00885ACB" w:rsidRDefault="00885ACB" w:rsidP="00BB123C">
      <w:pPr>
        <w:spacing w:line="360" w:lineRule="auto"/>
        <w:rPr>
          <w:rFonts w:ascii="宋体" w:hAnsi="宋体" w:cs="Times New Roman"/>
          <w:b/>
          <w:sz w:val="24"/>
          <w:szCs w:val="24"/>
        </w:rPr>
      </w:pPr>
    </w:p>
    <w:p w:rsidR="00885ACB" w:rsidRDefault="00885ACB" w:rsidP="00885AC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85ACB" w:rsidRDefault="00885ACB" w:rsidP="00885ACB">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C219B8" w:rsidRDefault="00C219B8" w:rsidP="00885ACB">
      <w:pPr>
        <w:autoSpaceDE w:val="0"/>
        <w:autoSpaceDN w:val="0"/>
        <w:adjustRightInd w:val="0"/>
        <w:ind w:firstLine="525"/>
        <w:rPr>
          <w:rFonts w:ascii="宋体" w:eastAsia="宋体" w:cs="宋体"/>
          <w:szCs w:val="21"/>
        </w:rPr>
      </w:pPr>
      <w:r>
        <w:rPr>
          <w:rFonts w:ascii="宋体" w:eastAsia="宋体" w:cs="宋体" w:hint="eastAsia"/>
          <w:szCs w:val="21"/>
        </w:rPr>
        <w:t>1</w:t>
      </w:r>
      <w:r>
        <w:rPr>
          <w:rFonts w:ascii="宋体" w:eastAsia="宋体" w:cs="宋体"/>
          <w:szCs w:val="21"/>
        </w:rPr>
        <w:t xml:space="preserve">. </w:t>
      </w:r>
      <w:r>
        <w:rPr>
          <w:rFonts w:ascii="宋体" w:eastAsia="宋体" w:cs="宋体" w:hint="eastAsia"/>
          <w:szCs w:val="21"/>
        </w:rPr>
        <w:t>主要技术</w:t>
      </w:r>
      <w:r>
        <w:rPr>
          <w:rFonts w:ascii="宋体" w:eastAsia="宋体" w:cs="宋体"/>
          <w:szCs w:val="21"/>
        </w:rPr>
        <w:t>参数</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仿宋" w:eastAsia="仿宋" w:cs="仿宋" w:hint="eastAsia"/>
          <w:szCs w:val="21"/>
        </w:rPr>
        <w:t>▲</w:t>
      </w:r>
      <w:r>
        <w:rPr>
          <w:rFonts w:ascii="Times New Roman" w:eastAsia="仿宋" w:hAnsi="Times New Roman" w:cs="Times New Roman"/>
          <w:kern w:val="0"/>
          <w:szCs w:val="21"/>
        </w:rPr>
        <w:t>1.1</w:t>
      </w:r>
      <w:r>
        <w:rPr>
          <w:rFonts w:ascii="宋体" w:eastAsia="宋体" w:hAnsi="Times New Roman" w:cs="宋体" w:hint="eastAsia"/>
          <w:kern w:val="0"/>
          <w:szCs w:val="21"/>
        </w:rPr>
        <w:t>马达：</w:t>
      </w:r>
      <w:proofErr w:type="gramStart"/>
      <w:r>
        <w:rPr>
          <w:rFonts w:ascii="宋体" w:eastAsia="宋体" w:hAnsi="Times New Roman" w:cs="宋体" w:hint="eastAsia"/>
          <w:kern w:val="0"/>
          <w:szCs w:val="21"/>
        </w:rPr>
        <w:t>上下双</w:t>
      </w:r>
      <w:proofErr w:type="gramEnd"/>
      <w:r>
        <w:rPr>
          <w:rFonts w:ascii="宋体" w:eastAsia="宋体" w:hAnsi="Times New Roman" w:cs="宋体" w:hint="eastAsia"/>
          <w:kern w:val="0"/>
          <w:szCs w:val="21"/>
        </w:rPr>
        <w:t>同步直流马达</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永磁体驱动，无需感应建立磁场</w:t>
      </w:r>
      <w:r>
        <w:rPr>
          <w:rFonts w:ascii="Times New Roman" w:eastAsia="宋体" w:hAnsi="Times New Roman" w:cs="Times New Roman"/>
          <w:kern w:val="0"/>
          <w:szCs w:val="21"/>
        </w:rPr>
        <w:t>,</w:t>
      </w:r>
      <w:r>
        <w:rPr>
          <w:rFonts w:ascii="宋体" w:eastAsia="宋体" w:hAnsi="Times New Roman" w:cs="宋体" w:hint="eastAsia"/>
          <w:kern w:val="0"/>
          <w:szCs w:val="21"/>
        </w:rPr>
        <w:t>无涡流；下马达为可更换马达，</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如果使用双马达，此流变仪为控制应变型流变仪，如果不安装下马达，此仪器可转换为控制应力型流变仪；</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1.2 </w:t>
      </w:r>
      <w:r>
        <w:rPr>
          <w:rFonts w:ascii="宋体" w:eastAsia="宋体" w:hAnsi="Times New Roman" w:cs="宋体" w:hint="eastAsia"/>
          <w:kern w:val="0"/>
          <w:szCs w:val="21"/>
        </w:rPr>
        <w:t>旋转模式最小扭矩</w:t>
      </w:r>
      <w:r>
        <w:rPr>
          <w:rFonts w:ascii="Times New Roman" w:eastAsia="宋体" w:hAnsi="Times New Roman" w:cs="Times New Roman"/>
          <w:kern w:val="0"/>
          <w:szCs w:val="21"/>
        </w:rPr>
        <w:t xml:space="preserve">: </w:t>
      </w:r>
      <w:r w:rsidR="00C219B8">
        <w:rPr>
          <w:rFonts w:ascii="宋体" w:eastAsia="宋体" w:hAnsi="宋体" w:cs="Times New Roman" w:hint="eastAsia"/>
          <w:kern w:val="0"/>
          <w:szCs w:val="21"/>
        </w:rPr>
        <w:t>≤</w:t>
      </w:r>
      <w:r>
        <w:rPr>
          <w:rFonts w:ascii="Times New Roman" w:eastAsia="宋体" w:hAnsi="Times New Roman" w:cs="Times New Roman"/>
          <w:kern w:val="0"/>
          <w:szCs w:val="21"/>
        </w:rPr>
        <w:t>5nNm;</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1.3 </w:t>
      </w:r>
      <w:r>
        <w:rPr>
          <w:rFonts w:ascii="宋体" w:eastAsia="宋体" w:hAnsi="Times New Roman" w:cs="宋体" w:hint="eastAsia"/>
          <w:kern w:val="0"/>
          <w:szCs w:val="21"/>
        </w:rPr>
        <w:t>振荡模式最小扭矩</w:t>
      </w:r>
      <w:r>
        <w:rPr>
          <w:rFonts w:ascii="Times New Roman" w:eastAsia="宋体" w:hAnsi="Times New Roman" w:cs="Times New Roman"/>
          <w:kern w:val="0"/>
          <w:szCs w:val="21"/>
        </w:rPr>
        <w:t xml:space="preserve">: </w:t>
      </w:r>
      <w:r w:rsidR="00C219B8">
        <w:rPr>
          <w:rFonts w:ascii="宋体" w:eastAsia="宋体" w:hAnsi="宋体" w:cs="Times New Roman" w:hint="eastAsia"/>
          <w:kern w:val="0"/>
          <w:szCs w:val="21"/>
        </w:rPr>
        <w:t>≤</w:t>
      </w:r>
      <w:r>
        <w:rPr>
          <w:rFonts w:ascii="Times New Roman" w:eastAsia="宋体" w:hAnsi="Times New Roman" w:cs="Times New Roman"/>
          <w:kern w:val="0"/>
          <w:szCs w:val="21"/>
        </w:rPr>
        <w:t>1 nNm;</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仿宋" w:eastAsia="仿宋" w:hAnsi="Times New Roman" w:cs="仿宋" w:hint="eastAsia"/>
          <w:szCs w:val="21"/>
        </w:rPr>
        <w:t>▲</w:t>
      </w:r>
      <w:r>
        <w:rPr>
          <w:rFonts w:ascii="Times New Roman" w:eastAsia="仿宋" w:hAnsi="Times New Roman" w:cs="Times New Roman"/>
          <w:kern w:val="0"/>
          <w:szCs w:val="21"/>
        </w:rPr>
        <w:t>1.4</w:t>
      </w:r>
      <w:r>
        <w:rPr>
          <w:rFonts w:ascii="宋体" w:eastAsia="宋体" w:hAnsi="Times New Roman" w:cs="宋体" w:hint="eastAsia"/>
          <w:kern w:val="0"/>
          <w:szCs w:val="21"/>
        </w:rPr>
        <w:t>最大扭矩</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230mNm;</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1.5</w:t>
      </w:r>
      <w:r>
        <w:rPr>
          <w:rFonts w:ascii="宋体" w:eastAsia="宋体" w:hAnsi="Times New Roman" w:cs="宋体" w:hint="eastAsia"/>
          <w:kern w:val="0"/>
          <w:szCs w:val="21"/>
        </w:rPr>
        <w:t>应变控制的最小偏转角</w:t>
      </w:r>
      <w:r>
        <w:rPr>
          <w:rFonts w:ascii="Times New Roman" w:eastAsia="宋体" w:hAnsi="Times New Roman" w:cs="Times New Roman"/>
          <w:kern w:val="0"/>
          <w:szCs w:val="21"/>
        </w:rPr>
        <w:t xml:space="preserve">: </w:t>
      </w:r>
      <w:r w:rsidR="00C219B8">
        <w:rPr>
          <w:rFonts w:ascii="宋体" w:eastAsia="宋体" w:hAnsi="宋体" w:cs="Times New Roman" w:hint="eastAsia"/>
          <w:kern w:val="0"/>
          <w:szCs w:val="21"/>
        </w:rPr>
        <w:t>≤</w:t>
      </w:r>
      <w:r>
        <w:rPr>
          <w:rFonts w:ascii="Times New Roman" w:eastAsia="宋体" w:hAnsi="Times New Roman" w:cs="Times New Roman"/>
          <w:kern w:val="0"/>
          <w:szCs w:val="21"/>
        </w:rPr>
        <w:t>0.05urad;</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1.6</w:t>
      </w:r>
      <w:r>
        <w:rPr>
          <w:rFonts w:ascii="宋体" w:eastAsia="宋体" w:hAnsi="Times New Roman" w:cs="宋体" w:hint="eastAsia"/>
          <w:kern w:val="0"/>
          <w:szCs w:val="21"/>
        </w:rPr>
        <w:t>最小角速度</w:t>
      </w:r>
      <w:r>
        <w:rPr>
          <w:rFonts w:ascii="Times New Roman" w:eastAsia="宋体" w:hAnsi="Times New Roman" w:cs="Times New Roman"/>
          <w:kern w:val="0"/>
          <w:szCs w:val="21"/>
        </w:rPr>
        <w:t xml:space="preserve">: </w:t>
      </w:r>
      <w:r w:rsidR="00C219B8">
        <w:rPr>
          <w:rFonts w:ascii="宋体" w:eastAsia="宋体" w:hAnsi="宋体" w:cs="Times New Roman" w:hint="eastAsia"/>
          <w:kern w:val="0"/>
          <w:szCs w:val="21"/>
        </w:rPr>
        <w:t>≤</w:t>
      </w:r>
      <w:r>
        <w:rPr>
          <w:rFonts w:ascii="Times New Roman" w:eastAsia="宋体" w:hAnsi="Times New Roman" w:cs="Times New Roman"/>
          <w:kern w:val="0"/>
          <w:szCs w:val="21"/>
        </w:rPr>
        <w:t>1.0E-09rad/s;</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仿宋" w:eastAsia="仿宋" w:hAnsi="Times New Roman" w:cs="仿宋" w:hint="eastAsia"/>
          <w:szCs w:val="21"/>
        </w:rPr>
        <w:t>▲</w:t>
      </w:r>
      <w:r>
        <w:rPr>
          <w:rFonts w:ascii="Times New Roman" w:eastAsia="仿宋" w:hAnsi="Times New Roman" w:cs="Times New Roman"/>
          <w:kern w:val="0"/>
          <w:szCs w:val="21"/>
        </w:rPr>
        <w:t>1.7</w:t>
      </w:r>
      <w:r>
        <w:rPr>
          <w:rFonts w:ascii="宋体" w:eastAsia="宋体" w:hAnsi="Times New Roman" w:cs="宋体" w:hint="eastAsia"/>
          <w:kern w:val="0"/>
          <w:szCs w:val="21"/>
        </w:rPr>
        <w:t>最大角速度</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2*314 rad/s;</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1.8</w:t>
      </w:r>
      <w:r>
        <w:rPr>
          <w:rFonts w:ascii="宋体" w:eastAsia="宋体" w:hAnsi="Times New Roman" w:cs="宋体" w:hint="eastAsia"/>
          <w:kern w:val="0"/>
          <w:szCs w:val="21"/>
        </w:rPr>
        <w:t>最小角频率</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1.0E-07 rad/s;</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1.9</w:t>
      </w:r>
      <w:r>
        <w:rPr>
          <w:rFonts w:ascii="宋体" w:eastAsia="宋体" w:hAnsi="Times New Roman" w:cs="宋体" w:hint="eastAsia"/>
          <w:kern w:val="0"/>
          <w:szCs w:val="21"/>
        </w:rPr>
        <w:t>最大角频率</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628 rad/s;</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1.10</w:t>
      </w:r>
      <w:r>
        <w:rPr>
          <w:rFonts w:ascii="宋体" w:eastAsia="宋体" w:hAnsi="Times New Roman" w:cs="宋体" w:hint="eastAsia"/>
          <w:kern w:val="0"/>
          <w:szCs w:val="21"/>
        </w:rPr>
        <w:t>最小法向应力</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0.001N;</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1.11</w:t>
      </w:r>
      <w:r>
        <w:rPr>
          <w:rFonts w:ascii="宋体" w:eastAsia="宋体" w:hAnsi="Times New Roman" w:cs="宋体" w:hint="eastAsia"/>
          <w:kern w:val="0"/>
          <w:szCs w:val="21"/>
        </w:rPr>
        <w:t>最大法向应力</w:t>
      </w:r>
      <w:r>
        <w:rPr>
          <w:rFonts w:ascii="Times New Roman" w:eastAsia="宋体" w:hAnsi="Times New Roman" w:cs="Times New Roman"/>
          <w:kern w:val="0"/>
          <w:szCs w:val="21"/>
        </w:rPr>
        <w:t>:</w:t>
      </w:r>
      <w:r w:rsidR="00C219B8">
        <w:rPr>
          <w:rFonts w:ascii="宋体" w:eastAsia="宋体" w:hAnsi="宋体" w:cs="Times New Roman" w:hint="eastAsia"/>
          <w:kern w:val="0"/>
          <w:szCs w:val="21"/>
        </w:rPr>
        <w:t>≥</w:t>
      </w:r>
      <w:r>
        <w:rPr>
          <w:rFonts w:ascii="Times New Roman" w:eastAsia="宋体" w:hAnsi="Times New Roman" w:cs="Times New Roman"/>
          <w:kern w:val="0"/>
          <w:szCs w:val="21"/>
        </w:rPr>
        <w:t>50N;</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1.12</w:t>
      </w:r>
      <w:r>
        <w:rPr>
          <w:rFonts w:ascii="宋体" w:eastAsia="宋体" w:hAnsi="Times New Roman" w:cs="宋体" w:hint="eastAsia"/>
          <w:kern w:val="0"/>
          <w:szCs w:val="21"/>
        </w:rPr>
        <w:t>实时位置控制技术，进行真正的应变控制振荡</w:t>
      </w:r>
      <w:r>
        <w:rPr>
          <w:rFonts w:ascii="Times New Roman" w:eastAsia="宋体" w:hAnsi="Times New Roman" w:cs="Times New Roman"/>
          <w:kern w:val="0"/>
          <w:szCs w:val="21"/>
        </w:rPr>
        <w:t>;</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1.13</w:t>
      </w:r>
      <w:r>
        <w:rPr>
          <w:rFonts w:ascii="宋体" w:eastAsia="宋体" w:hAnsi="Times New Roman" w:cs="宋体" w:hint="eastAsia"/>
          <w:kern w:val="0"/>
          <w:szCs w:val="21"/>
        </w:rPr>
        <w:t>测量夹具和控温单元自动识别</w:t>
      </w:r>
      <w:r>
        <w:rPr>
          <w:rFonts w:ascii="Times New Roman" w:eastAsia="宋体" w:hAnsi="Times New Roman" w:cs="Times New Roman"/>
          <w:kern w:val="0"/>
          <w:szCs w:val="21"/>
        </w:rPr>
        <w:t>;</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1.14 </w:t>
      </w:r>
      <w:r>
        <w:rPr>
          <w:rFonts w:ascii="宋体" w:eastAsia="宋体" w:hAnsi="Times New Roman" w:cs="宋体" w:hint="eastAsia"/>
          <w:kern w:val="0"/>
          <w:szCs w:val="21"/>
        </w:rPr>
        <w:t>测量夹具快速连接，无需螺纹</w:t>
      </w:r>
      <w:r>
        <w:rPr>
          <w:rFonts w:ascii="Times New Roman" w:eastAsia="宋体" w:hAnsi="Times New Roman" w:cs="Times New Roman"/>
          <w:kern w:val="0"/>
          <w:szCs w:val="21"/>
        </w:rPr>
        <w:t>;</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1.15 </w:t>
      </w:r>
      <w:r>
        <w:rPr>
          <w:rFonts w:ascii="宋体" w:eastAsia="宋体" w:hAnsi="Times New Roman" w:cs="宋体" w:hint="eastAsia"/>
          <w:kern w:val="0"/>
          <w:szCs w:val="21"/>
        </w:rPr>
        <w:t>接口灵活</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包含</w:t>
      </w:r>
      <w:r>
        <w:rPr>
          <w:rFonts w:ascii="Times New Roman" w:eastAsia="宋体" w:hAnsi="Times New Roman" w:cs="Times New Roman"/>
          <w:kern w:val="0"/>
          <w:szCs w:val="21"/>
        </w:rPr>
        <w:t>USB</w:t>
      </w:r>
      <w:r>
        <w:rPr>
          <w:rFonts w:ascii="宋体" w:eastAsia="宋体" w:hAnsi="Times New Roman" w:cs="宋体" w:hint="eastAsia"/>
          <w:kern w:val="0"/>
          <w:szCs w:val="21"/>
        </w:rPr>
        <w:t>口</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网口，串口，</w:t>
      </w:r>
      <w:r>
        <w:rPr>
          <w:rFonts w:ascii="Times New Roman" w:eastAsia="宋体" w:hAnsi="Times New Roman" w:cs="Times New Roman"/>
          <w:kern w:val="0"/>
          <w:szCs w:val="21"/>
        </w:rPr>
        <w:t>4</w:t>
      </w:r>
      <w:r>
        <w:rPr>
          <w:rFonts w:ascii="宋体" w:eastAsia="宋体" w:hAnsi="Times New Roman" w:cs="宋体" w:hint="eastAsia"/>
          <w:kern w:val="0"/>
          <w:szCs w:val="21"/>
        </w:rPr>
        <w:t>个模拟端口和</w:t>
      </w:r>
      <w:r>
        <w:rPr>
          <w:rFonts w:ascii="Times New Roman" w:eastAsia="宋体" w:hAnsi="Times New Roman" w:cs="Times New Roman"/>
          <w:kern w:val="0"/>
          <w:szCs w:val="21"/>
        </w:rPr>
        <w:t>3</w:t>
      </w:r>
      <w:r>
        <w:rPr>
          <w:rFonts w:ascii="宋体" w:eastAsia="宋体" w:hAnsi="Times New Roman" w:cs="宋体" w:hint="eastAsia"/>
          <w:kern w:val="0"/>
          <w:szCs w:val="21"/>
        </w:rPr>
        <w:t>个辅助端口</w:t>
      </w:r>
      <w:r>
        <w:rPr>
          <w:rFonts w:ascii="Times New Roman" w:eastAsia="宋体" w:hAnsi="Times New Roman" w:cs="Times New Roman"/>
          <w:kern w:val="0"/>
          <w:szCs w:val="21"/>
        </w:rPr>
        <w:t>;</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p>
    <w:p w:rsidR="00885ACB" w:rsidRDefault="00885ACB" w:rsidP="00C219B8">
      <w:pPr>
        <w:autoSpaceDE w:val="0"/>
        <w:autoSpaceDN w:val="0"/>
        <w:adjustRightInd w:val="0"/>
        <w:spacing w:line="30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配置要求</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2.1</w:t>
      </w:r>
      <w:r>
        <w:rPr>
          <w:rFonts w:ascii="宋体" w:eastAsia="宋体" w:hAnsi="Times New Roman" w:cs="宋体" w:hint="eastAsia"/>
          <w:kern w:val="0"/>
          <w:szCs w:val="21"/>
        </w:rPr>
        <w:t>流变仪主机一套；</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2.2 ,</w:t>
      </w:r>
      <w:r>
        <w:rPr>
          <w:rFonts w:ascii="宋体" w:eastAsia="宋体" w:hAnsi="Times New Roman" w:cs="宋体" w:hint="eastAsia"/>
          <w:kern w:val="0"/>
          <w:szCs w:val="21"/>
        </w:rPr>
        <w:t>控制和分析软件，可以进行各种流变测试；包含聚合物分析包；</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2.3 </w:t>
      </w:r>
      <w:r>
        <w:rPr>
          <w:rFonts w:ascii="宋体" w:eastAsia="宋体" w:hAnsi="Times New Roman" w:cs="宋体" w:hint="eastAsia"/>
          <w:kern w:val="0"/>
          <w:szCs w:val="21"/>
        </w:rPr>
        <w:t>对流辐射炉控温单元一套，温度范围</w:t>
      </w:r>
      <w:r>
        <w:rPr>
          <w:rFonts w:ascii="Times New Roman" w:eastAsia="宋体" w:hAnsi="Times New Roman" w:cs="Times New Roman"/>
          <w:kern w:val="0"/>
          <w:szCs w:val="21"/>
        </w:rPr>
        <w:t>-150~450</w:t>
      </w:r>
      <w:r>
        <w:rPr>
          <w:rFonts w:ascii="宋体" w:eastAsia="宋体" w:hAnsi="Times New Roman" w:cs="宋体" w:hint="eastAsia"/>
          <w:kern w:val="0"/>
          <w:szCs w:val="21"/>
        </w:rPr>
        <w:t>℃</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对流辐射控温原理，加热制冷速度快，包含液氮挥发控制单元和液氮罐；</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2.4</w:t>
      </w:r>
      <w:r>
        <w:rPr>
          <w:rFonts w:ascii="宋体" w:eastAsia="宋体" w:hAnsi="Times New Roman" w:cs="宋体" w:hint="eastAsia"/>
          <w:kern w:val="0"/>
          <w:szCs w:val="21"/>
        </w:rPr>
        <w:t>测量平板直径为</w:t>
      </w:r>
      <w:r>
        <w:rPr>
          <w:rFonts w:ascii="Times New Roman" w:eastAsia="宋体" w:hAnsi="Times New Roman" w:cs="Times New Roman"/>
          <w:kern w:val="0"/>
          <w:szCs w:val="21"/>
        </w:rPr>
        <w:t>4</w:t>
      </w:r>
      <w:r>
        <w:rPr>
          <w:rFonts w:ascii="宋体" w:eastAsia="宋体" w:hAnsi="Times New Roman" w:cs="宋体" w:hint="eastAsia"/>
          <w:kern w:val="0"/>
          <w:szCs w:val="21"/>
        </w:rPr>
        <w:t>毫米</w:t>
      </w:r>
      <w:r>
        <w:rPr>
          <w:rFonts w:ascii="Times New Roman" w:eastAsia="宋体" w:hAnsi="Times New Roman" w:cs="Times New Roman"/>
          <w:kern w:val="0"/>
          <w:szCs w:val="21"/>
        </w:rPr>
        <w:t>, 8</w:t>
      </w:r>
      <w:r>
        <w:rPr>
          <w:rFonts w:ascii="宋体" w:eastAsia="宋体" w:hAnsi="Times New Roman" w:cs="宋体" w:hint="eastAsia"/>
          <w:kern w:val="0"/>
          <w:szCs w:val="21"/>
        </w:rPr>
        <w:t>毫米，各一套，测试平板为</w:t>
      </w:r>
      <w:r>
        <w:rPr>
          <w:rFonts w:ascii="Times New Roman" w:eastAsia="宋体" w:hAnsi="Times New Roman" w:cs="Times New Roman"/>
          <w:kern w:val="0"/>
          <w:szCs w:val="21"/>
        </w:rPr>
        <w:t>8mm</w:t>
      </w:r>
      <w:r>
        <w:rPr>
          <w:rFonts w:ascii="宋体" w:eastAsia="宋体" w:hAnsi="Times New Roman" w:cs="宋体" w:hint="eastAsia"/>
          <w:kern w:val="0"/>
          <w:szCs w:val="21"/>
        </w:rPr>
        <w:t>，</w:t>
      </w:r>
      <w:r>
        <w:rPr>
          <w:rFonts w:ascii="Times New Roman" w:eastAsia="宋体" w:hAnsi="Times New Roman" w:cs="Times New Roman"/>
          <w:kern w:val="0"/>
          <w:szCs w:val="21"/>
        </w:rPr>
        <w:t>15mm</w:t>
      </w:r>
      <w:r>
        <w:rPr>
          <w:rFonts w:ascii="宋体" w:eastAsia="宋体" w:hAnsi="Times New Roman" w:cs="宋体" w:hint="eastAsia"/>
          <w:kern w:val="0"/>
          <w:szCs w:val="21"/>
        </w:rPr>
        <w:t>，</w:t>
      </w:r>
      <w:r>
        <w:rPr>
          <w:rFonts w:ascii="Times New Roman" w:eastAsia="宋体" w:hAnsi="Times New Roman" w:cs="Times New Roman"/>
          <w:kern w:val="0"/>
          <w:szCs w:val="21"/>
        </w:rPr>
        <w:t>1</w:t>
      </w:r>
      <w:r>
        <w:rPr>
          <w:rFonts w:ascii="宋体" w:eastAsia="宋体" w:hAnsi="Times New Roman" w:cs="宋体" w:hint="eastAsia"/>
          <w:kern w:val="0"/>
          <w:szCs w:val="21"/>
        </w:rPr>
        <w:t>°锥角，各一套；</w:t>
      </w:r>
    </w:p>
    <w:tbl>
      <w:tblPr>
        <w:tblW w:w="0" w:type="auto"/>
        <w:tblInd w:w="-108" w:type="dxa"/>
        <w:tblLayout w:type="fixed"/>
        <w:tblLook w:val="0000" w:firstRow="0" w:lastRow="0" w:firstColumn="0" w:lastColumn="0" w:noHBand="0" w:noVBand="0"/>
      </w:tblPr>
      <w:tblGrid>
        <w:gridCol w:w="11904"/>
      </w:tblGrid>
      <w:tr w:rsidR="00885ACB">
        <w:tc>
          <w:tcPr>
            <w:tcW w:w="11904" w:type="dxa"/>
            <w:tcBorders>
              <w:top w:val="nil"/>
              <w:left w:val="nil"/>
              <w:bottom w:val="nil"/>
              <w:right w:val="nil"/>
            </w:tcBorders>
          </w:tcPr>
          <w:p w:rsidR="00C219B8" w:rsidRDefault="00885ACB" w:rsidP="00C219B8">
            <w:pPr>
              <w:autoSpaceDE w:val="0"/>
              <w:autoSpaceDN w:val="0"/>
              <w:adjustRightInd w:val="0"/>
              <w:ind w:firstLineChars="250" w:firstLine="525"/>
              <w:jc w:val="left"/>
              <w:rPr>
                <w:rFonts w:ascii="宋体" w:eastAsia="宋体" w:hAnsi="Times New Roman" w:cs="宋体"/>
                <w:kern w:val="0"/>
                <w:szCs w:val="21"/>
              </w:rPr>
            </w:pPr>
            <w:r>
              <w:rPr>
                <w:rFonts w:ascii="Times New Roman" w:eastAsia="宋体" w:hAnsi="Times New Roman" w:cs="Times New Roman"/>
                <w:kern w:val="0"/>
                <w:szCs w:val="21"/>
              </w:rPr>
              <w:t>2.5</w:t>
            </w:r>
            <w:proofErr w:type="gramStart"/>
            <w:r>
              <w:rPr>
                <w:rFonts w:ascii="宋体" w:eastAsia="宋体" w:hAnsi="Times New Roman" w:cs="宋体" w:hint="eastAsia"/>
                <w:kern w:val="0"/>
                <w:szCs w:val="21"/>
              </w:rPr>
              <w:t>一</w:t>
            </w:r>
            <w:proofErr w:type="gramEnd"/>
            <w:r>
              <w:rPr>
                <w:rFonts w:ascii="宋体" w:eastAsia="宋体" w:hAnsi="Times New Roman" w:cs="宋体" w:hint="eastAsia"/>
                <w:kern w:val="0"/>
                <w:szCs w:val="21"/>
              </w:rPr>
              <w:t>套纤维拉伸测量夹具，能做高低温下的拉伸测试；</w:t>
            </w:r>
          </w:p>
          <w:p w:rsidR="00885ACB" w:rsidRDefault="00885ACB" w:rsidP="00C219B8">
            <w:pPr>
              <w:autoSpaceDE w:val="0"/>
              <w:autoSpaceDN w:val="0"/>
              <w:adjustRightInd w:val="0"/>
              <w:ind w:firstLineChars="250" w:firstLine="525"/>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2.6 </w:t>
            </w:r>
            <w:proofErr w:type="gramStart"/>
            <w:r>
              <w:rPr>
                <w:rFonts w:ascii="宋体" w:eastAsia="宋体" w:hAnsi="Times New Roman" w:cs="宋体" w:hint="eastAsia"/>
                <w:kern w:val="0"/>
                <w:szCs w:val="21"/>
              </w:rPr>
              <w:t>介</w:t>
            </w:r>
            <w:proofErr w:type="gramEnd"/>
            <w:r>
              <w:rPr>
                <w:rFonts w:ascii="宋体" w:eastAsia="宋体" w:hAnsi="Times New Roman" w:cs="宋体" w:hint="eastAsia"/>
                <w:kern w:val="0"/>
                <w:szCs w:val="21"/>
              </w:rPr>
              <w:t>电流变测试单元；</w:t>
            </w:r>
          </w:p>
        </w:tc>
      </w:tr>
    </w:tbl>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2.7 </w:t>
      </w:r>
      <w:r>
        <w:rPr>
          <w:rFonts w:ascii="宋体" w:eastAsia="宋体" w:hAnsi="Times New Roman" w:cs="宋体" w:hint="eastAsia"/>
          <w:kern w:val="0"/>
          <w:szCs w:val="21"/>
        </w:rPr>
        <w:t>一套无油空压机和空气干燥单元和过滤单元，</w:t>
      </w:r>
      <w:r>
        <w:rPr>
          <w:rFonts w:ascii="Times New Roman" w:eastAsia="宋体" w:hAnsi="Times New Roman" w:cs="Times New Roman"/>
          <w:kern w:val="0"/>
          <w:szCs w:val="21"/>
        </w:rPr>
        <w:t>;</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2.8</w:t>
      </w:r>
      <w:proofErr w:type="gramStart"/>
      <w:r>
        <w:rPr>
          <w:rFonts w:ascii="宋体" w:eastAsia="宋体" w:hAnsi="Times New Roman" w:cs="宋体" w:hint="eastAsia"/>
          <w:kern w:val="0"/>
          <w:szCs w:val="21"/>
        </w:rPr>
        <w:t>两</w:t>
      </w:r>
      <w:proofErr w:type="gramEnd"/>
      <w:r>
        <w:rPr>
          <w:rFonts w:ascii="宋体" w:eastAsia="宋体" w:hAnsi="Times New Roman" w:cs="宋体" w:hint="eastAsia"/>
          <w:kern w:val="0"/>
          <w:szCs w:val="21"/>
        </w:rPr>
        <w:t>套带制冷的循环水浴；</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r>
        <w:rPr>
          <w:rFonts w:ascii="Times New Roman" w:eastAsia="宋体" w:hAnsi="Times New Roman" w:cs="Times New Roman"/>
          <w:kern w:val="0"/>
          <w:szCs w:val="21"/>
        </w:rPr>
        <w:t xml:space="preserve">2.9 </w:t>
      </w:r>
      <w:r>
        <w:rPr>
          <w:rFonts w:ascii="宋体" w:eastAsia="宋体" w:hAnsi="Times New Roman" w:cs="宋体" w:hint="eastAsia"/>
          <w:kern w:val="0"/>
          <w:szCs w:val="21"/>
        </w:rPr>
        <w:t>其他工具。</w:t>
      </w:r>
    </w:p>
    <w:p w:rsidR="00885ACB" w:rsidRDefault="00885ACB" w:rsidP="00885ACB">
      <w:pPr>
        <w:autoSpaceDE w:val="0"/>
        <w:autoSpaceDN w:val="0"/>
        <w:adjustRightInd w:val="0"/>
        <w:ind w:left="420" w:firstLine="105"/>
        <w:rPr>
          <w:rFonts w:ascii="Times New Roman" w:eastAsia="宋体" w:hAnsi="Times New Roman" w:cs="Times New Roman"/>
          <w:kern w:val="0"/>
          <w:szCs w:val="21"/>
        </w:rPr>
      </w:pPr>
    </w:p>
    <w:p w:rsidR="00885ACB" w:rsidRDefault="00885ACB" w:rsidP="00885ACB">
      <w:pPr>
        <w:autoSpaceDE w:val="0"/>
        <w:autoSpaceDN w:val="0"/>
        <w:adjustRightInd w:val="0"/>
        <w:rPr>
          <w:rFonts w:ascii="宋体" w:eastAsia="宋体" w:hAnsi="Times New Roman" w:cs="宋体"/>
          <w:color w:val="0000FF"/>
          <w:szCs w:val="21"/>
        </w:rPr>
      </w:pPr>
    </w:p>
    <w:p w:rsidR="00885ACB" w:rsidRDefault="00885ACB" w:rsidP="00BB123C">
      <w:pPr>
        <w:spacing w:line="360" w:lineRule="auto"/>
        <w:rPr>
          <w:rFonts w:ascii="宋体" w:hAnsi="宋体" w:cs="Times New Roman"/>
          <w:b/>
          <w:sz w:val="24"/>
          <w:szCs w:val="24"/>
        </w:rPr>
      </w:pPr>
    </w:p>
    <w:p w:rsidR="00885ACB" w:rsidRDefault="00885ACB" w:rsidP="00BB123C">
      <w:pPr>
        <w:spacing w:line="360" w:lineRule="auto"/>
        <w:rPr>
          <w:rFonts w:ascii="宋体" w:hAnsi="宋体" w:cs="Times New Roman"/>
          <w:b/>
          <w:sz w:val="24"/>
          <w:szCs w:val="24"/>
        </w:rPr>
      </w:pPr>
    </w:p>
    <w:p w:rsidR="00885ACB" w:rsidRPr="004A1D52" w:rsidRDefault="00885ACB" w:rsidP="00BB123C">
      <w:pPr>
        <w:spacing w:line="360" w:lineRule="auto"/>
        <w:rPr>
          <w:rFonts w:ascii="宋体" w:hAnsi="宋体" w:cs="Times New Roman"/>
          <w:b/>
          <w:sz w:val="24"/>
          <w:szCs w:val="24"/>
        </w:rPr>
      </w:pPr>
    </w:p>
    <w:p w:rsidR="00885ACB" w:rsidRDefault="00885ACB" w:rsidP="00BB123C">
      <w:pPr>
        <w:spacing w:line="360" w:lineRule="auto"/>
        <w:rPr>
          <w:rFonts w:ascii="宋体" w:hAnsi="宋体" w:cs="Times New Roman"/>
          <w:b/>
          <w:sz w:val="24"/>
          <w:szCs w:val="24"/>
        </w:rPr>
      </w:pPr>
    </w:p>
    <w:p w:rsidR="00885ACB" w:rsidRPr="00F768BE" w:rsidRDefault="00885ACB" w:rsidP="001C0091">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885ACB" w:rsidRPr="00AB11A9" w:rsidRDefault="00885ACB"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85ACB" w:rsidRPr="00AB11A9" w:rsidRDefault="00885ACB" w:rsidP="00885AC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85ACB" w:rsidRDefault="00885ACB" w:rsidP="00885AC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85ACB" w:rsidRDefault="00885ACB" w:rsidP="0085279D">
      <w:pPr>
        <w:spacing w:line="360" w:lineRule="auto"/>
        <w:ind w:left="420"/>
        <w:rPr>
          <w:rFonts w:ascii="宋体" w:hAnsi="宋体" w:cs="Times New Roman"/>
          <w:b/>
          <w:sz w:val="24"/>
          <w:szCs w:val="24"/>
        </w:rPr>
      </w:pPr>
    </w:p>
    <w:p w:rsidR="00885ACB" w:rsidRPr="006E1CB1" w:rsidRDefault="00885AC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85ACB" w:rsidRPr="00AB11A9">
        <w:tc>
          <w:tcPr>
            <w:tcW w:w="1135" w:type="dxa"/>
            <w:vAlign w:val="center"/>
          </w:tcPr>
          <w:p w:rsidR="00885ACB" w:rsidRPr="00AB11A9" w:rsidRDefault="00885ACB"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85ACB" w:rsidRPr="00AB11A9" w:rsidRDefault="00885AC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85ACB" w:rsidRPr="00AB11A9" w:rsidRDefault="00885AC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85ACB" w:rsidRPr="00AB11A9" w:rsidRDefault="00885ACB"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85ACB" w:rsidRPr="00AB11A9" w:rsidRDefault="00885ACB"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85ACB" w:rsidRPr="00FE21F3" w:rsidRDefault="00885AC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85ACB" w:rsidRPr="00FE21F3" w:rsidRDefault="00885AC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85ACB" w:rsidRPr="00FE21F3" w:rsidRDefault="00885ACB"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85ACB" w:rsidRPr="00FE21F3" w:rsidRDefault="00885ACB"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85ACB" w:rsidRPr="00FE21F3" w:rsidRDefault="00885ACB"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85ACB" w:rsidRPr="00AB11A9">
        <w:trPr>
          <w:trHeight w:val="53"/>
        </w:trPr>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885ACB" w:rsidRPr="00AB11A9" w:rsidRDefault="00885ACB"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roofErr w:type="gramStart"/>
            <w:r>
              <w:rPr>
                <w:rFonts w:hint="eastAsia"/>
                <w:bCs/>
                <w:color w:val="FF0000"/>
                <w:szCs w:val="21"/>
                <w:u w:val="single"/>
              </w:rPr>
              <w:t>金工坊负一层</w:t>
            </w:r>
            <w:proofErr w:type="gramEnd"/>
          </w:p>
        </w:tc>
      </w:tr>
      <w:tr w:rsidR="00885ACB" w:rsidRPr="00AB11A9">
        <w:trPr>
          <w:trHeight w:val="60"/>
        </w:trPr>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85ACB" w:rsidRPr="00AB11A9">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85ACB" w:rsidRPr="00AB11A9" w:rsidRDefault="00885ACB"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85ACB" w:rsidRPr="00AB11A9">
        <w:trPr>
          <w:trHeight w:val="421"/>
        </w:trPr>
        <w:tc>
          <w:tcPr>
            <w:tcW w:w="1135" w:type="dxa"/>
            <w:vAlign w:val="center"/>
          </w:tcPr>
          <w:p w:rsidR="00885ACB" w:rsidRPr="00AB11A9" w:rsidRDefault="00885ACB" w:rsidP="00885AC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85ACB" w:rsidRPr="00AB11A9" w:rsidRDefault="00885ACB" w:rsidP="00885AC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885ACB" w:rsidRPr="00AB11A9" w:rsidRDefault="00885ACB" w:rsidP="00885AC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85ACB" w:rsidRPr="00AB11A9">
        <w:tc>
          <w:tcPr>
            <w:tcW w:w="1135" w:type="dxa"/>
            <w:vAlign w:val="center"/>
          </w:tcPr>
          <w:p w:rsidR="00885ACB" w:rsidRPr="00AB11A9" w:rsidRDefault="00885ACB" w:rsidP="00885AC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85ACB" w:rsidRPr="00885ACB" w:rsidRDefault="00885ACB" w:rsidP="00885ACB">
            <w:pPr>
              <w:ind w:firstLineChars="200" w:firstLine="420"/>
              <w:rPr>
                <w:rFonts w:ascii="宋体" w:hAnsi="宋体" w:cs="Times New Roman"/>
                <w:bCs/>
                <w:color w:val="FF0000"/>
                <w:szCs w:val="21"/>
              </w:rPr>
            </w:pPr>
            <w:r w:rsidRPr="00885ACB">
              <w:rPr>
                <w:rFonts w:ascii="宋体" w:hAnsi="宋体" w:cs="Times New Roman" w:hint="eastAsia"/>
                <w:bCs/>
                <w:color w:val="FF0000"/>
                <w:szCs w:val="21"/>
              </w:rPr>
              <w:t>从中华人民共和国境内提供的货物：</w:t>
            </w:r>
          </w:p>
          <w:p w:rsidR="00885ACB" w:rsidRPr="00885ACB" w:rsidRDefault="00885ACB" w:rsidP="00885ACB">
            <w:pPr>
              <w:ind w:firstLineChars="200" w:firstLine="420"/>
              <w:rPr>
                <w:rFonts w:ascii="宋体" w:hAnsi="宋体" w:cs="Times New Roman"/>
                <w:bCs/>
                <w:color w:val="FF0000"/>
                <w:szCs w:val="21"/>
              </w:rPr>
            </w:pPr>
            <w:r w:rsidRPr="00885ACB">
              <w:rPr>
                <w:rFonts w:ascii="宋体" w:hAnsi="宋体" w:cs="Times New Roman" w:hint="eastAsia"/>
                <w:bCs/>
                <w:color w:val="FF0000"/>
                <w:szCs w:val="21"/>
              </w:rPr>
              <w:t xml:space="preserve">　　验收合格后，设备无故障连续运行 1 </w:t>
            </w:r>
            <w:proofErr w:type="gramStart"/>
            <w:r w:rsidRPr="00885ACB">
              <w:rPr>
                <w:rFonts w:ascii="宋体" w:hAnsi="宋体" w:cs="Times New Roman" w:hint="eastAsia"/>
                <w:bCs/>
                <w:color w:val="FF0000"/>
                <w:szCs w:val="21"/>
              </w:rPr>
              <w:t>个</w:t>
            </w:r>
            <w:proofErr w:type="gramEnd"/>
            <w:r w:rsidRPr="00885ACB">
              <w:rPr>
                <w:rFonts w:ascii="宋体" w:hAnsi="宋体" w:cs="Times New Roman" w:hint="eastAsia"/>
                <w:bCs/>
                <w:color w:val="FF0000"/>
                <w:szCs w:val="21"/>
              </w:rPr>
              <w:t>月后需方整理相关付款资料，经校内审批后支付货款。</w:t>
            </w:r>
          </w:p>
          <w:p w:rsidR="00885ACB" w:rsidRPr="00885ACB" w:rsidRDefault="00885ACB" w:rsidP="00885ACB">
            <w:pPr>
              <w:ind w:firstLineChars="200" w:firstLine="420"/>
              <w:rPr>
                <w:rFonts w:ascii="宋体" w:hAnsi="宋体" w:cs="Times New Roman"/>
                <w:bCs/>
                <w:color w:val="FF0000"/>
                <w:szCs w:val="21"/>
              </w:rPr>
            </w:pPr>
          </w:p>
          <w:p w:rsidR="00885ACB" w:rsidRPr="00885ACB" w:rsidRDefault="00885ACB" w:rsidP="00885ACB">
            <w:pPr>
              <w:ind w:firstLineChars="200" w:firstLine="420"/>
              <w:rPr>
                <w:rFonts w:ascii="宋体" w:hAnsi="宋体" w:cs="Times New Roman"/>
                <w:bCs/>
                <w:color w:val="FF0000"/>
                <w:szCs w:val="21"/>
              </w:rPr>
            </w:pPr>
            <w:r w:rsidRPr="00885ACB">
              <w:rPr>
                <w:rFonts w:ascii="宋体" w:hAnsi="宋体" w:cs="Times New Roman" w:hint="eastAsia"/>
                <w:bCs/>
                <w:color w:val="FF0000"/>
                <w:szCs w:val="21"/>
              </w:rPr>
              <w:t>从中华人民共和国境外提供的货物：</w:t>
            </w:r>
          </w:p>
          <w:p w:rsidR="00885ACB" w:rsidRPr="00885ACB" w:rsidRDefault="00885ACB" w:rsidP="00885ACB">
            <w:pPr>
              <w:ind w:firstLineChars="200" w:firstLine="420"/>
              <w:rPr>
                <w:rFonts w:ascii="宋体" w:hAnsi="宋体" w:cs="Times New Roman"/>
                <w:bCs/>
                <w:color w:val="FF0000"/>
                <w:szCs w:val="21"/>
              </w:rPr>
            </w:pPr>
            <w:r w:rsidRPr="00885ACB">
              <w:rPr>
                <w:rFonts w:ascii="宋体" w:hAnsi="宋体" w:cs="Times New Roman" w:hint="eastAsia"/>
                <w:bCs/>
                <w:color w:val="FF0000"/>
                <w:szCs w:val="21"/>
              </w:rPr>
              <w:t xml:space="preserve">　　货款支付上限为：中标人民币价格。</w:t>
            </w:r>
          </w:p>
          <w:p w:rsidR="00885ACB" w:rsidRPr="00885ACB" w:rsidRDefault="00885ACB" w:rsidP="00885ACB">
            <w:pPr>
              <w:ind w:firstLineChars="200" w:firstLine="420"/>
              <w:rPr>
                <w:rFonts w:ascii="宋体" w:hAnsi="宋体" w:cs="Times New Roman"/>
                <w:bCs/>
                <w:color w:val="FF0000"/>
                <w:szCs w:val="21"/>
              </w:rPr>
            </w:pPr>
            <w:r w:rsidRPr="00885ACB">
              <w:rPr>
                <w:rFonts w:ascii="宋体" w:hAnsi="宋体" w:cs="Times New Roman" w:hint="eastAsia"/>
                <w:bCs/>
                <w:color w:val="FF0000"/>
                <w:szCs w:val="21"/>
              </w:rPr>
              <w:t xml:space="preserve">　　</w:t>
            </w:r>
            <w:proofErr w:type="gramStart"/>
            <w:r w:rsidRPr="00885ACB">
              <w:rPr>
                <w:rFonts w:ascii="宋体" w:hAnsi="宋体" w:cs="Times New Roman" w:hint="eastAsia"/>
                <w:bCs/>
                <w:color w:val="FF0000"/>
                <w:szCs w:val="21"/>
              </w:rPr>
              <w:t>签定</w:t>
            </w:r>
            <w:proofErr w:type="gramEnd"/>
            <w:r w:rsidRPr="00885ACB">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885ACB">
              <w:rPr>
                <w:rFonts w:ascii="宋体" w:hAnsi="宋体" w:cs="Times New Roman" w:hint="eastAsia"/>
                <w:bCs/>
                <w:color w:val="FF0000"/>
                <w:szCs w:val="21"/>
              </w:rPr>
              <w:t>后见单付款</w:t>
            </w:r>
            <w:proofErr w:type="gramEnd"/>
            <w:r w:rsidRPr="00885ACB">
              <w:rPr>
                <w:rFonts w:ascii="宋体" w:hAnsi="宋体" w:cs="Times New Roman" w:hint="eastAsia"/>
                <w:bCs/>
                <w:color w:val="FF0000"/>
                <w:szCs w:val="21"/>
              </w:rPr>
              <w:t xml:space="preserve">），尾款待验收合格并连续运行 1 </w:t>
            </w:r>
            <w:proofErr w:type="gramStart"/>
            <w:r w:rsidRPr="00885ACB">
              <w:rPr>
                <w:rFonts w:ascii="宋体" w:hAnsi="宋体" w:cs="Times New Roman" w:hint="eastAsia"/>
                <w:bCs/>
                <w:color w:val="FF0000"/>
                <w:szCs w:val="21"/>
              </w:rPr>
              <w:t>个</w:t>
            </w:r>
            <w:proofErr w:type="gramEnd"/>
            <w:r w:rsidRPr="00885ACB">
              <w:rPr>
                <w:rFonts w:ascii="宋体" w:hAnsi="宋体" w:cs="Times New Roman" w:hint="eastAsia"/>
                <w:bCs/>
                <w:color w:val="FF0000"/>
                <w:szCs w:val="21"/>
              </w:rPr>
              <w:t>月无故障后， TT支付（合同执行期间产生的美元汇率损失由卖方承担）。</w:t>
            </w:r>
          </w:p>
          <w:p w:rsidR="00885ACB" w:rsidRPr="00BF13D8" w:rsidRDefault="00885ACB" w:rsidP="001C0091">
            <w:pPr>
              <w:ind w:firstLineChars="200" w:firstLine="420"/>
              <w:rPr>
                <w:rFonts w:ascii="宋体" w:hAnsi="宋体" w:cs="Times New Roman"/>
                <w:sz w:val="24"/>
                <w:szCs w:val="24"/>
              </w:rPr>
            </w:pPr>
            <w:r w:rsidRPr="00885ACB">
              <w:rPr>
                <w:rFonts w:ascii="宋体" w:hAnsi="宋体" w:cs="Times New Roman" w:hint="eastAsia"/>
                <w:bCs/>
                <w:color w:val="FF0000"/>
                <w:szCs w:val="21"/>
              </w:rPr>
              <w:t xml:space="preserve">　　代理费由供方支付。</w:t>
            </w:r>
          </w:p>
        </w:tc>
      </w:tr>
      <w:tr w:rsidR="00885ACB" w:rsidRPr="00AB11A9">
        <w:tc>
          <w:tcPr>
            <w:tcW w:w="1135" w:type="dxa"/>
            <w:vAlign w:val="center"/>
          </w:tcPr>
          <w:p w:rsidR="00885ACB" w:rsidRPr="00AB11A9" w:rsidRDefault="00885ACB" w:rsidP="00885AC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85ACB" w:rsidRPr="00AB11A9" w:rsidRDefault="00885ACB" w:rsidP="00885AC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85ACB" w:rsidRPr="00AB11A9" w:rsidRDefault="00885ACB"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85ACB" w:rsidRPr="00AB11A9" w:rsidRDefault="00885ACB" w:rsidP="00885AC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85ACB" w:rsidRPr="00AB11A9" w:rsidRDefault="00885ACB" w:rsidP="00885AC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85ACB" w:rsidRPr="00AB11A9" w:rsidRDefault="00885ACB"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85ACB" w:rsidRPr="00AB11A9" w:rsidRDefault="00885ACB" w:rsidP="00885AC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85ACB" w:rsidRPr="00AB11A9" w:rsidRDefault="00885ACB" w:rsidP="00885AC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85ACB" w:rsidRPr="00AB11A9" w:rsidRDefault="00885ACB" w:rsidP="00885AC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85ACB" w:rsidRPr="00AB11A9">
        <w:tc>
          <w:tcPr>
            <w:tcW w:w="1135" w:type="dxa"/>
            <w:vAlign w:val="center"/>
          </w:tcPr>
          <w:p w:rsidR="00885ACB" w:rsidRPr="00AB11A9" w:rsidRDefault="00885ACB" w:rsidP="00885AC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5ACB" w:rsidRPr="00AB11A9" w:rsidRDefault="00885AC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85ACB" w:rsidRPr="00AB11A9" w:rsidRDefault="00885ACB"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85ACB" w:rsidRDefault="00885ACB" w:rsidP="006E1CB1">
      <w:pPr>
        <w:spacing w:line="360" w:lineRule="auto"/>
        <w:ind w:left="420"/>
        <w:jc w:val="center"/>
        <w:rPr>
          <w:rFonts w:ascii="宋体" w:hAnsi="宋体" w:cs="Times New Roman"/>
          <w:b/>
          <w:color w:val="FF0000"/>
          <w:sz w:val="24"/>
          <w:szCs w:val="24"/>
        </w:rPr>
      </w:pPr>
    </w:p>
    <w:p w:rsidR="00885ACB" w:rsidRDefault="00885AC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5ACB" w:rsidRDefault="00885AC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5ACB" w:rsidRDefault="00885AC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5ACB" w:rsidRDefault="00885ACB">
      <w:pPr>
        <w:widowControl/>
        <w:jc w:val="left"/>
        <w:rPr>
          <w:rFonts w:ascii="宋体" w:hAnsi="宋体" w:cs="Times New Roman"/>
          <w:b/>
          <w:kern w:val="0"/>
          <w:sz w:val="44"/>
          <w:szCs w:val="44"/>
        </w:rPr>
      </w:pPr>
      <w:r>
        <w:rPr>
          <w:rFonts w:ascii="宋体" w:hAnsi="宋体" w:cs="Times New Roman"/>
          <w:b/>
          <w:kern w:val="0"/>
          <w:sz w:val="44"/>
          <w:szCs w:val="44"/>
        </w:rPr>
        <w:br w:type="page"/>
      </w:r>
    </w:p>
    <w:p w:rsidR="00885ACB" w:rsidRPr="00F30A19" w:rsidRDefault="00885AC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85ACB" w:rsidRPr="00AB11A9" w:rsidRDefault="00885ACB">
      <w:pPr>
        <w:autoSpaceDE w:val="0"/>
        <w:autoSpaceDN w:val="0"/>
        <w:adjustRightInd w:val="0"/>
        <w:spacing w:line="500" w:lineRule="atLeast"/>
        <w:ind w:left="425" w:hanging="425"/>
        <w:jc w:val="center"/>
        <w:outlineLvl w:val="0"/>
        <w:rPr>
          <w:rFonts w:ascii="宋体" w:hAnsi="宋体" w:cs="Times New Roman"/>
          <w:b/>
          <w:sz w:val="24"/>
          <w:szCs w:val="20"/>
        </w:rPr>
      </w:pPr>
    </w:p>
    <w:p w:rsidR="00885ACB" w:rsidRPr="00AB11A9" w:rsidRDefault="00885ACB"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85ACB" w:rsidRDefault="00885AC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85ACB" w:rsidRPr="00AB11A9" w:rsidRDefault="00885AC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85ACB" w:rsidRPr="00AB11A9" w:rsidRDefault="00885ACB"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85ACB" w:rsidRPr="00AB11A9" w:rsidRDefault="00885ACB"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85ACB" w:rsidRPr="00AB11A9" w:rsidRDefault="00885AC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85ACB" w:rsidRPr="00AB11A9" w:rsidRDefault="00885AC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85ACB" w:rsidRPr="00AB11A9" w:rsidRDefault="00885AC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85ACB" w:rsidRPr="00AB11A9" w:rsidRDefault="00885AC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85ACB" w:rsidRPr="00AB11A9" w:rsidRDefault="00885AC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85ACB" w:rsidRPr="00AB11A9" w:rsidRDefault="00885AC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85ACB" w:rsidRPr="00AB11A9" w:rsidRDefault="00885AC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85ACB" w:rsidRPr="00AB11A9" w:rsidRDefault="00885AC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85ACB" w:rsidRPr="00AB11A9" w:rsidRDefault="00885AC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85ACB" w:rsidRPr="00AB11A9" w:rsidRDefault="00885AC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85ACB" w:rsidRPr="00D5098C" w:rsidRDefault="00885ACB"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85ACB" w:rsidRPr="00D5098C" w:rsidRDefault="00885ACB"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85ACB" w:rsidRPr="00AB11A9" w:rsidRDefault="00885AC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85ACB" w:rsidRPr="0013441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Pr="00AB11A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Pr="00585515" w:rsidRDefault="00885ACB"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85ACB" w:rsidRPr="00AB11A9" w:rsidRDefault="00885ACB" w:rsidP="008067E7">
      <w:pPr>
        <w:spacing w:line="360" w:lineRule="auto"/>
        <w:rPr>
          <w:rFonts w:ascii="宋体" w:hAnsi="宋体" w:cs="Times New Roman"/>
          <w:color w:val="000000"/>
          <w:sz w:val="24"/>
          <w:szCs w:val="24"/>
        </w:rPr>
      </w:pPr>
    </w:p>
    <w:p w:rsidR="00885ACB" w:rsidRPr="00AB11A9" w:rsidRDefault="00885ACB"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85ACB"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85ACB" w:rsidRPr="00AB11A9" w:rsidRDefault="00885ACB" w:rsidP="00BD2837">
            <w:pPr>
              <w:snapToGrid w:val="0"/>
              <w:jc w:val="center"/>
              <w:rPr>
                <w:rFonts w:ascii="宋体" w:hAnsi="宋体" w:cs="Times New Roman"/>
                <w:b/>
                <w:color w:val="000000"/>
                <w:sz w:val="30"/>
                <w:szCs w:val="24"/>
              </w:rPr>
            </w:pPr>
          </w:p>
          <w:p w:rsidR="00885ACB" w:rsidRPr="00AB11A9" w:rsidRDefault="00885ACB"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85ACB" w:rsidRPr="00AB11A9" w:rsidRDefault="00885ACB"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85ACB" w:rsidRDefault="00885ACB" w:rsidP="00F27C97">
            <w:pPr>
              <w:ind w:firstLineChars="350" w:firstLine="984"/>
              <w:rPr>
                <w:rFonts w:ascii="宋体" w:hAnsi="宋体" w:cs="Times New Roman"/>
                <w:b/>
                <w:bCs/>
                <w:color w:val="000000"/>
                <w:sz w:val="28"/>
                <w:szCs w:val="24"/>
              </w:rPr>
            </w:pPr>
          </w:p>
          <w:p w:rsidR="00885ACB" w:rsidRPr="00D707CC" w:rsidRDefault="00885ACB"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85ACB" w:rsidRPr="00D707CC" w:rsidRDefault="00885ACB"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85ACB" w:rsidRPr="00042C71" w:rsidRDefault="00885ACB" w:rsidP="00BD2837">
            <w:pPr>
              <w:jc w:val="center"/>
              <w:rPr>
                <w:rFonts w:ascii="宋体" w:hAnsi="宋体" w:cs="Times New Roman"/>
                <w:b/>
                <w:color w:val="000000"/>
                <w:sz w:val="32"/>
                <w:szCs w:val="24"/>
              </w:rPr>
            </w:pPr>
          </w:p>
          <w:p w:rsidR="00885ACB" w:rsidRPr="00AB11A9" w:rsidRDefault="00885ACB"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85ACB" w:rsidRPr="00AB11A9" w:rsidRDefault="00885AC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85ACB" w:rsidRPr="00AB11A9" w:rsidRDefault="00885AC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85ACB" w:rsidRPr="00AB11A9" w:rsidRDefault="00885ACB"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85ACB" w:rsidRPr="00AB11A9" w:rsidRDefault="00885ACB"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85ACB" w:rsidRPr="00AB11A9" w:rsidRDefault="00885ACB" w:rsidP="008067E7">
      <w:pPr>
        <w:spacing w:line="360" w:lineRule="auto"/>
        <w:ind w:firstLineChars="200" w:firstLine="482"/>
        <w:rPr>
          <w:rFonts w:ascii="宋体" w:hAnsi="宋体" w:cs="Times New Roman"/>
          <w:b/>
          <w:bCs/>
          <w:color w:val="FF0000"/>
          <w:sz w:val="24"/>
          <w:szCs w:val="24"/>
        </w:rPr>
      </w:pPr>
    </w:p>
    <w:p w:rsidR="00885ACB" w:rsidRPr="00AB11A9" w:rsidRDefault="00885ACB" w:rsidP="008067E7">
      <w:pPr>
        <w:spacing w:line="360" w:lineRule="auto"/>
        <w:ind w:firstLineChars="200" w:firstLine="480"/>
        <w:rPr>
          <w:rFonts w:ascii="宋体" w:hAnsi="宋体" w:cs="Times New Roman"/>
          <w:color w:val="000000"/>
          <w:sz w:val="24"/>
          <w:szCs w:val="24"/>
        </w:rPr>
      </w:pPr>
    </w:p>
    <w:p w:rsidR="00885ACB" w:rsidRPr="00AB11A9" w:rsidRDefault="00885ACB"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85ACB" w:rsidRPr="00AB11A9" w:rsidRDefault="00885AC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85ACB" w:rsidRPr="00AB11A9" w:rsidRDefault="00885AC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85ACB" w:rsidRPr="00AB11A9" w:rsidRDefault="00885ACB"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85ACB" w:rsidRPr="00AB11A9" w:rsidRDefault="00885ACB" w:rsidP="008067E7">
      <w:pPr>
        <w:tabs>
          <w:tab w:val="left" w:pos="1200"/>
        </w:tabs>
        <w:spacing w:line="360" w:lineRule="auto"/>
        <w:ind w:left="425"/>
        <w:rPr>
          <w:rFonts w:ascii="宋体" w:hAnsi="宋体" w:cs="Times New Roman"/>
          <w:color w:val="FF0000"/>
          <w:sz w:val="24"/>
          <w:szCs w:val="24"/>
        </w:rPr>
      </w:pPr>
    </w:p>
    <w:p w:rsidR="00885ACB" w:rsidRDefault="00885ACB">
      <w:pPr>
        <w:widowControl/>
        <w:jc w:val="left"/>
        <w:rPr>
          <w:rFonts w:ascii="宋体" w:hAnsi="宋体" w:cs="Times New Roman"/>
          <w:b/>
          <w:kern w:val="0"/>
          <w:sz w:val="28"/>
          <w:szCs w:val="32"/>
        </w:rPr>
      </w:pPr>
      <w:r>
        <w:rPr>
          <w:rFonts w:ascii="宋体" w:hAnsi="宋体" w:cs="Times New Roman"/>
          <w:b/>
          <w:kern w:val="0"/>
          <w:sz w:val="28"/>
          <w:szCs w:val="32"/>
        </w:rPr>
        <w:br w:type="page"/>
      </w:r>
    </w:p>
    <w:p w:rsidR="00885ACB" w:rsidRPr="00585515" w:rsidRDefault="00885ACB"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85ACB" w:rsidRPr="00AB11A9" w:rsidRDefault="00885ACB" w:rsidP="00AF4A84">
      <w:pPr>
        <w:tabs>
          <w:tab w:val="num" w:pos="1740"/>
        </w:tabs>
        <w:spacing w:line="360" w:lineRule="auto"/>
        <w:jc w:val="center"/>
        <w:rPr>
          <w:rFonts w:ascii="宋体" w:hAnsi="宋体"/>
          <w:bCs/>
          <w:sz w:val="24"/>
        </w:rPr>
      </w:pPr>
    </w:p>
    <w:p w:rsidR="00885ACB" w:rsidRPr="00AB11A9" w:rsidRDefault="00885ACB" w:rsidP="00AF4A84">
      <w:pPr>
        <w:tabs>
          <w:tab w:val="num" w:pos="1740"/>
        </w:tabs>
        <w:spacing w:line="360" w:lineRule="auto"/>
        <w:jc w:val="center"/>
        <w:rPr>
          <w:rFonts w:ascii="宋体" w:hAnsi="宋体"/>
          <w:b/>
          <w:bCs/>
          <w:sz w:val="24"/>
        </w:rPr>
      </w:pPr>
    </w:p>
    <w:p w:rsidR="00885ACB" w:rsidRPr="00AB11A9" w:rsidRDefault="00885ACB"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85ACB" w:rsidRPr="00AB11A9" w:rsidRDefault="00885ACB" w:rsidP="00AF4A84">
      <w:pPr>
        <w:tabs>
          <w:tab w:val="num" w:pos="1740"/>
        </w:tabs>
        <w:spacing w:line="360" w:lineRule="auto"/>
        <w:jc w:val="center"/>
        <w:rPr>
          <w:rFonts w:ascii="宋体" w:hAnsi="宋体"/>
          <w:b/>
          <w:bCs/>
          <w:sz w:val="24"/>
        </w:rPr>
      </w:pPr>
    </w:p>
    <w:p w:rsidR="00885ACB" w:rsidRPr="00AB11A9" w:rsidRDefault="00885ACB"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85ACB" w:rsidRPr="00AB11A9" w:rsidRDefault="00885ACB" w:rsidP="00AF4A84">
      <w:pPr>
        <w:tabs>
          <w:tab w:val="num" w:pos="1740"/>
        </w:tabs>
        <w:spacing w:line="360" w:lineRule="auto"/>
        <w:jc w:val="center"/>
        <w:rPr>
          <w:rFonts w:ascii="宋体" w:hAnsi="宋体"/>
          <w:b/>
          <w:bCs/>
          <w:sz w:val="24"/>
        </w:rPr>
      </w:pPr>
    </w:p>
    <w:p w:rsidR="00885ACB" w:rsidRPr="00AB11A9" w:rsidRDefault="00885ACB"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85ACB" w:rsidRPr="00AB11A9" w:rsidRDefault="00885ACB" w:rsidP="00AF4A84">
      <w:pPr>
        <w:tabs>
          <w:tab w:val="num" w:pos="1740"/>
        </w:tabs>
        <w:spacing w:line="360" w:lineRule="auto"/>
        <w:rPr>
          <w:rFonts w:ascii="宋体" w:hAnsi="宋体"/>
          <w:b/>
          <w:bCs/>
          <w:sz w:val="24"/>
        </w:rPr>
      </w:pPr>
    </w:p>
    <w:p w:rsidR="00885ACB" w:rsidRPr="00AB11A9" w:rsidRDefault="00885ACB"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85ACB" w:rsidRPr="00AB11A9" w:rsidRDefault="00885ACB" w:rsidP="00AF4A84">
      <w:pPr>
        <w:tabs>
          <w:tab w:val="num" w:pos="1740"/>
        </w:tabs>
        <w:spacing w:line="360" w:lineRule="auto"/>
        <w:jc w:val="center"/>
        <w:rPr>
          <w:rFonts w:ascii="宋体" w:hAnsi="宋体"/>
          <w:b/>
          <w:bCs/>
          <w:sz w:val="24"/>
        </w:rPr>
      </w:pPr>
    </w:p>
    <w:p w:rsidR="00885ACB" w:rsidRPr="00AB11A9" w:rsidRDefault="00885AC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85ACB" w:rsidRPr="00AB11A9" w:rsidRDefault="00885AC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85ACB" w:rsidRPr="00AB11A9" w:rsidRDefault="00885ACB" w:rsidP="00AF4A84">
      <w:pPr>
        <w:tabs>
          <w:tab w:val="num" w:pos="1740"/>
          <w:tab w:val="left" w:pos="1778"/>
        </w:tabs>
        <w:spacing w:line="360" w:lineRule="auto"/>
        <w:jc w:val="center"/>
        <w:rPr>
          <w:rFonts w:ascii="宋体" w:hAnsi="宋体"/>
          <w:b/>
          <w:bCs/>
          <w:sz w:val="24"/>
        </w:rPr>
      </w:pPr>
    </w:p>
    <w:p w:rsidR="00885ACB" w:rsidRPr="00AB11A9" w:rsidRDefault="00885ACB" w:rsidP="00AF4A84">
      <w:pPr>
        <w:tabs>
          <w:tab w:val="num" w:pos="1740"/>
          <w:tab w:val="left" w:pos="1778"/>
        </w:tabs>
        <w:spacing w:line="360" w:lineRule="auto"/>
        <w:jc w:val="center"/>
        <w:rPr>
          <w:rFonts w:ascii="宋体" w:hAnsi="宋体"/>
          <w:b/>
          <w:bCs/>
          <w:sz w:val="24"/>
        </w:rPr>
      </w:pPr>
    </w:p>
    <w:p w:rsidR="00885ACB" w:rsidRPr="00AB11A9" w:rsidRDefault="00885ACB" w:rsidP="00AF4A84">
      <w:pPr>
        <w:tabs>
          <w:tab w:val="left" w:pos="1680"/>
          <w:tab w:val="num" w:pos="1740"/>
          <w:tab w:val="left" w:pos="1778"/>
        </w:tabs>
        <w:spacing w:line="360" w:lineRule="auto"/>
        <w:ind w:firstLine="1540"/>
        <w:rPr>
          <w:rFonts w:ascii="宋体" w:hAnsi="宋体"/>
          <w:b/>
          <w:bCs/>
          <w:sz w:val="24"/>
        </w:rPr>
      </w:pPr>
    </w:p>
    <w:p w:rsidR="00885ACB" w:rsidRPr="00AB11A9" w:rsidRDefault="00885ACB"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85ACB" w:rsidRPr="00F30A19" w:rsidRDefault="00885AC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85ACB" w:rsidRPr="00AB11A9" w:rsidRDefault="00885AC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85ACB" w:rsidRDefault="00885AC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85ACB" w:rsidRPr="00585515" w:rsidRDefault="00885ACB" w:rsidP="00585515">
      <w:pPr>
        <w:pStyle w:val="3"/>
        <w:jc w:val="center"/>
        <w:rPr>
          <w:rFonts w:ascii="宋体" w:hAnsi="宋体"/>
          <w:kern w:val="0"/>
        </w:rPr>
      </w:pPr>
      <w:r w:rsidRPr="00585515">
        <w:rPr>
          <w:rFonts w:ascii="宋体" w:hAnsi="宋体" w:hint="eastAsia"/>
          <w:kern w:val="0"/>
        </w:rPr>
        <w:lastRenderedPageBreak/>
        <w:t>三、法定代表人证明书</w:t>
      </w:r>
    </w:p>
    <w:p w:rsidR="00885ACB" w:rsidRPr="00AB11A9" w:rsidRDefault="00885ACB" w:rsidP="0022311A">
      <w:pPr>
        <w:rPr>
          <w:rFonts w:ascii="宋体" w:hAnsi="宋体" w:cs="Times New Roman"/>
          <w:sz w:val="24"/>
          <w:szCs w:val="24"/>
        </w:rPr>
      </w:pP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主营（产）：</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兼营（产）：</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主营：</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兼营：</w:t>
      </w:r>
    </w:p>
    <w:p w:rsidR="00885ACB" w:rsidRPr="00AB11A9" w:rsidRDefault="00885ACB"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85ACB" w:rsidRDefault="00885ACB"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85ACB" w:rsidRPr="006B2646" w:rsidRDefault="00885ACB" w:rsidP="0022311A">
      <w:pPr>
        <w:spacing w:line="400" w:lineRule="exact"/>
        <w:rPr>
          <w:rFonts w:ascii="宋体" w:hAnsi="宋体" w:cs="Times New Roman"/>
          <w:szCs w:val="21"/>
        </w:rPr>
      </w:pPr>
      <w:r>
        <w:rPr>
          <w:rFonts w:ascii="宋体" w:hAnsi="宋体" w:cs="Times New Roman" w:hint="eastAsia"/>
          <w:szCs w:val="21"/>
        </w:rPr>
        <w:tab/>
      </w:r>
    </w:p>
    <w:p w:rsidR="00885ACB" w:rsidRPr="00AB11A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Pr="00AB11A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Pr="00AB11A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Pr="00AB11A9" w:rsidRDefault="00885AC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5ACB" w:rsidRDefault="00885AC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85ACB" w:rsidRPr="00585515" w:rsidRDefault="00885ACB"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85ACB" w:rsidRPr="00AB11A9" w:rsidRDefault="00885AC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85ACB" w:rsidRPr="00AB11A9" w:rsidRDefault="00885A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85ACB" w:rsidRPr="00AB11A9" w:rsidRDefault="00885AC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85ACB" w:rsidRPr="00AB11A9" w:rsidRDefault="00885AC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85ACB" w:rsidRPr="00AB11A9" w:rsidRDefault="00885AC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85ACB" w:rsidRPr="00AB11A9" w:rsidRDefault="00885AC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85ACB" w:rsidRPr="00AB11A9" w:rsidRDefault="00885ACB">
      <w:pPr>
        <w:spacing w:line="360" w:lineRule="auto"/>
        <w:ind w:firstLineChars="200" w:firstLine="480"/>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85ACB" w:rsidRPr="00AB11A9" w:rsidRDefault="00885A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85ACB" w:rsidRPr="00AB11A9" w:rsidRDefault="00885ACB">
      <w:pPr>
        <w:spacing w:line="360" w:lineRule="auto"/>
        <w:rPr>
          <w:rFonts w:ascii="宋体" w:hAnsi="宋体" w:cs="Times New Roman"/>
          <w:color w:val="000000"/>
          <w:sz w:val="24"/>
          <w:szCs w:val="24"/>
        </w:rPr>
      </w:pPr>
    </w:p>
    <w:p w:rsidR="00885ACB" w:rsidRPr="00AB11A9" w:rsidRDefault="00885ACB">
      <w:pPr>
        <w:spacing w:line="360" w:lineRule="auto"/>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85ACB" w:rsidRPr="00AB11A9" w:rsidRDefault="00885A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85ACB" w:rsidRPr="00AB11A9" w:rsidRDefault="00885A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85ACB" w:rsidRPr="00AB11A9" w:rsidRDefault="00885ACB">
      <w:pPr>
        <w:spacing w:line="360" w:lineRule="auto"/>
        <w:ind w:firstLineChars="200" w:firstLine="480"/>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85ACB" w:rsidRPr="00AB11A9" w:rsidRDefault="00885ACB">
      <w:pPr>
        <w:spacing w:line="360" w:lineRule="auto"/>
        <w:ind w:firstLineChars="200" w:firstLine="480"/>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00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AB11A9" w:rsidRDefault="00885ACB">
      <w:pPr>
        <w:spacing w:line="360" w:lineRule="auto"/>
        <w:ind w:firstLineChars="200" w:firstLine="480"/>
        <w:rPr>
          <w:rFonts w:ascii="宋体" w:hAnsi="宋体" w:cs="Times New Roman"/>
          <w:color w:val="FF0000"/>
          <w:sz w:val="24"/>
          <w:szCs w:val="24"/>
        </w:rPr>
      </w:pPr>
    </w:p>
    <w:p w:rsidR="00885ACB" w:rsidRPr="00585515" w:rsidRDefault="00885ACB" w:rsidP="00585515">
      <w:pPr>
        <w:pStyle w:val="3"/>
        <w:jc w:val="center"/>
        <w:rPr>
          <w:rFonts w:ascii="宋体" w:hAnsi="宋体"/>
          <w:kern w:val="0"/>
        </w:rPr>
      </w:pPr>
      <w:r w:rsidRPr="00585515">
        <w:rPr>
          <w:rFonts w:ascii="宋体" w:hAnsi="宋体" w:hint="eastAsia"/>
          <w:kern w:val="0"/>
        </w:rPr>
        <w:lastRenderedPageBreak/>
        <w:t>五、投标函</w:t>
      </w:r>
    </w:p>
    <w:p w:rsidR="00885ACB" w:rsidRPr="00AB11A9" w:rsidRDefault="00885ACB" w:rsidP="00B42A4A">
      <w:pPr>
        <w:spacing w:line="360" w:lineRule="auto"/>
        <w:jc w:val="left"/>
        <w:rPr>
          <w:rFonts w:ascii="宋体" w:hAnsi="宋体"/>
          <w:sz w:val="24"/>
        </w:rPr>
      </w:pPr>
      <w:r w:rsidRPr="00AB11A9">
        <w:rPr>
          <w:rFonts w:ascii="宋体" w:hAnsi="宋体" w:hint="eastAsia"/>
          <w:sz w:val="24"/>
        </w:rPr>
        <w:t>致：深圳大学招投标管理中心</w:t>
      </w:r>
    </w:p>
    <w:p w:rsidR="00885ACB" w:rsidRPr="00AB11A9" w:rsidRDefault="00885ACB"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85ACB" w:rsidRPr="00AB11A9" w:rsidRDefault="00885ACB" w:rsidP="00B42A4A">
      <w:pPr>
        <w:pStyle w:val="a9"/>
        <w:spacing w:before="0" w:beforeAutospacing="0" w:after="0" w:afterAutospacing="0" w:line="360" w:lineRule="auto"/>
        <w:rPr>
          <w:color w:val="auto"/>
        </w:rPr>
      </w:pPr>
      <w:r w:rsidRPr="00AB11A9">
        <w:rPr>
          <w:rFonts w:hint="eastAsia"/>
          <w:color w:val="auto"/>
        </w:rPr>
        <w:t>投标文件包括以下部分：</w:t>
      </w:r>
    </w:p>
    <w:p w:rsidR="00885ACB" w:rsidRPr="00AB11A9" w:rsidRDefault="00885ACB" w:rsidP="00885A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85ACB" w:rsidRPr="00AB11A9" w:rsidRDefault="00885ACB" w:rsidP="00885A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85ACB" w:rsidRPr="00AB11A9" w:rsidRDefault="00885ACB" w:rsidP="00885A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85ACB" w:rsidRPr="00AB11A9" w:rsidRDefault="00885ACB" w:rsidP="00885A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85ACB" w:rsidRPr="00AB11A9" w:rsidRDefault="00885ACB" w:rsidP="00885AC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85ACB" w:rsidRPr="00AB11A9" w:rsidRDefault="00885ACB"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85ACB" w:rsidRPr="00AB11A9" w:rsidRDefault="00885ACB" w:rsidP="00885A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85ACB" w:rsidRPr="00AB11A9" w:rsidRDefault="00885ACB" w:rsidP="00B42A4A">
      <w:pPr>
        <w:spacing w:line="360" w:lineRule="auto"/>
        <w:ind w:left="210"/>
        <w:rPr>
          <w:rFonts w:ascii="宋体" w:hAnsi="宋体"/>
          <w:sz w:val="24"/>
        </w:rPr>
      </w:pPr>
    </w:p>
    <w:p w:rsidR="00885ACB" w:rsidRPr="00AB11A9" w:rsidRDefault="00885ACB"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85ACB" w:rsidRPr="00AB11A9" w:rsidRDefault="00885ACB"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ind w:firstLineChars="100" w:firstLine="240"/>
        <w:rPr>
          <w:rFonts w:ascii="宋体" w:hAnsi="宋体"/>
          <w:sz w:val="24"/>
          <w:u w:val="single"/>
        </w:rPr>
      </w:pPr>
    </w:p>
    <w:p w:rsidR="00885ACB" w:rsidRPr="00AB11A9" w:rsidRDefault="00885AC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85ACB" w:rsidRPr="00AB11A9" w:rsidRDefault="00885ACB"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85ACB" w:rsidRPr="00AB11A9" w:rsidRDefault="00885ACB">
      <w:pPr>
        <w:tabs>
          <w:tab w:val="left" w:pos="-3780"/>
        </w:tabs>
        <w:spacing w:line="500" w:lineRule="atLeast"/>
        <w:ind w:left="5145"/>
        <w:rPr>
          <w:rFonts w:ascii="宋体" w:hAnsi="宋体" w:cs="Times New Roman"/>
          <w:szCs w:val="20"/>
        </w:rPr>
      </w:pPr>
    </w:p>
    <w:p w:rsidR="00885ACB" w:rsidRDefault="00885ACB">
      <w:pPr>
        <w:widowControl/>
        <w:jc w:val="left"/>
        <w:rPr>
          <w:rFonts w:ascii="宋体" w:hAnsi="宋体" w:cs="宋体"/>
          <w:b/>
          <w:bCs/>
          <w:sz w:val="24"/>
          <w:szCs w:val="24"/>
        </w:rPr>
      </w:pPr>
      <w:r>
        <w:rPr>
          <w:szCs w:val="24"/>
        </w:rPr>
        <w:br w:type="page"/>
      </w:r>
    </w:p>
    <w:p w:rsidR="00885ACB" w:rsidRPr="00585515" w:rsidRDefault="00885ACB" w:rsidP="00585515">
      <w:pPr>
        <w:pStyle w:val="3"/>
        <w:jc w:val="center"/>
        <w:rPr>
          <w:rFonts w:ascii="宋体" w:hAnsi="宋体"/>
          <w:kern w:val="0"/>
        </w:rPr>
      </w:pPr>
      <w:r w:rsidRPr="00585515">
        <w:rPr>
          <w:rFonts w:ascii="宋体" w:hAnsi="宋体" w:hint="eastAsia"/>
          <w:kern w:val="0"/>
        </w:rPr>
        <w:lastRenderedPageBreak/>
        <w:t>六、投标资格证明文件</w:t>
      </w:r>
    </w:p>
    <w:p w:rsidR="00885ACB" w:rsidRPr="00AB11A9" w:rsidRDefault="00885ACB" w:rsidP="00986141">
      <w:pPr>
        <w:pStyle w:val="15"/>
        <w:ind w:firstLineChars="200" w:firstLine="480"/>
        <w:jc w:val="left"/>
        <w:rPr>
          <w:rFonts w:cs="Times New Roman"/>
          <w:sz w:val="24"/>
          <w:szCs w:val="24"/>
          <w:u w:val="single"/>
        </w:rPr>
      </w:pPr>
    </w:p>
    <w:p w:rsidR="00885ACB" w:rsidRPr="00AB11A9" w:rsidRDefault="00885ACB"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85ACB" w:rsidRPr="00AB11A9" w:rsidRDefault="00885ACB"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85ACB" w:rsidRPr="00AB11A9" w:rsidRDefault="00885ACB"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85ACB" w:rsidRPr="00AB11A9" w:rsidRDefault="00885ACB" w:rsidP="00986141">
      <w:pPr>
        <w:pStyle w:val="15"/>
        <w:ind w:firstLineChars="150" w:firstLine="360"/>
        <w:rPr>
          <w:sz w:val="24"/>
          <w:szCs w:val="24"/>
        </w:rPr>
      </w:pPr>
    </w:p>
    <w:p w:rsidR="00885ACB" w:rsidRPr="00AB11A9" w:rsidRDefault="00885ACB" w:rsidP="00986141">
      <w:pPr>
        <w:pStyle w:val="15"/>
        <w:ind w:firstLineChars="200" w:firstLine="480"/>
        <w:rPr>
          <w:sz w:val="24"/>
          <w:szCs w:val="24"/>
        </w:rPr>
      </w:pPr>
      <w:r w:rsidRPr="00AB11A9">
        <w:rPr>
          <w:rFonts w:hint="eastAsia"/>
          <w:sz w:val="24"/>
          <w:szCs w:val="24"/>
        </w:rPr>
        <w:t>内容包括：</w:t>
      </w:r>
    </w:p>
    <w:p w:rsidR="00885ACB" w:rsidRPr="00AB11A9" w:rsidRDefault="00885ACB" w:rsidP="00885AC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85ACB" w:rsidRPr="00AB11A9" w:rsidRDefault="00885ACB" w:rsidP="00885AC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85ACB" w:rsidRPr="00AB11A9" w:rsidRDefault="00885ACB" w:rsidP="00986141">
      <w:pPr>
        <w:spacing w:line="360" w:lineRule="auto"/>
        <w:ind w:firstLineChars="150" w:firstLine="360"/>
        <w:rPr>
          <w:rFonts w:ascii="宋体" w:hAnsi="宋体"/>
          <w:sz w:val="24"/>
        </w:rPr>
      </w:pPr>
    </w:p>
    <w:p w:rsidR="00885ACB" w:rsidRPr="00AB11A9" w:rsidRDefault="00885ACB" w:rsidP="00986141">
      <w:pPr>
        <w:spacing w:line="360" w:lineRule="auto"/>
        <w:ind w:firstLineChars="150" w:firstLine="360"/>
        <w:rPr>
          <w:rFonts w:ascii="宋体" w:hAnsi="宋体"/>
          <w:sz w:val="24"/>
        </w:rPr>
      </w:pPr>
    </w:p>
    <w:p w:rsidR="00885ACB" w:rsidRPr="00AB11A9" w:rsidRDefault="00885ACB" w:rsidP="00986141">
      <w:pPr>
        <w:spacing w:line="360" w:lineRule="auto"/>
        <w:ind w:firstLineChars="150" w:firstLine="360"/>
        <w:rPr>
          <w:rFonts w:ascii="宋体" w:hAnsi="宋体"/>
          <w:sz w:val="24"/>
        </w:rPr>
      </w:pPr>
    </w:p>
    <w:p w:rsidR="00885ACB" w:rsidRPr="00AB11A9" w:rsidRDefault="00885ACB"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85ACB" w:rsidRPr="00AB11A9" w:rsidRDefault="00885ACB" w:rsidP="00986141">
      <w:pPr>
        <w:pStyle w:val="15"/>
        <w:ind w:firstLineChars="150" w:firstLine="360"/>
        <w:rPr>
          <w:sz w:val="24"/>
          <w:szCs w:val="24"/>
        </w:rPr>
      </w:pPr>
      <w:r w:rsidRPr="00AB11A9">
        <w:rPr>
          <w:rFonts w:hint="eastAsia"/>
          <w:sz w:val="24"/>
          <w:szCs w:val="24"/>
        </w:rPr>
        <w:t>日期     年   月   日</w:t>
      </w:r>
    </w:p>
    <w:p w:rsidR="00885ACB" w:rsidRPr="00AB11A9" w:rsidRDefault="00885ACB" w:rsidP="00986141">
      <w:pPr>
        <w:rPr>
          <w:rFonts w:ascii="宋体" w:hAnsi="宋体"/>
        </w:rPr>
      </w:pPr>
    </w:p>
    <w:p w:rsidR="00885ACB" w:rsidRPr="00AB11A9" w:rsidRDefault="00885ACB" w:rsidP="00986141">
      <w:pPr>
        <w:rPr>
          <w:rFonts w:ascii="宋体" w:hAnsi="宋体"/>
        </w:rPr>
      </w:pPr>
    </w:p>
    <w:p w:rsidR="00885ACB" w:rsidRPr="00AB11A9" w:rsidRDefault="00885ACB" w:rsidP="00986141">
      <w:pPr>
        <w:rPr>
          <w:rFonts w:ascii="宋体" w:hAnsi="宋体"/>
        </w:rPr>
      </w:pPr>
    </w:p>
    <w:p w:rsidR="00885ACB" w:rsidRPr="00AB11A9" w:rsidRDefault="00885ACB"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85ACB" w:rsidRPr="00AB11A9" w:rsidRDefault="00885ACB">
      <w:pPr>
        <w:tabs>
          <w:tab w:val="left" w:pos="0"/>
        </w:tabs>
        <w:spacing w:line="500" w:lineRule="atLeast"/>
        <w:ind w:left="496" w:firstLine="525"/>
        <w:rPr>
          <w:rFonts w:ascii="宋体" w:hAnsi="宋体" w:cs="Times New Roman"/>
          <w:szCs w:val="20"/>
        </w:rPr>
      </w:pPr>
    </w:p>
    <w:p w:rsidR="00885ACB" w:rsidRPr="00AB11A9" w:rsidRDefault="00885ACB">
      <w:pPr>
        <w:tabs>
          <w:tab w:val="left" w:pos="0"/>
        </w:tabs>
        <w:spacing w:line="500" w:lineRule="atLeast"/>
        <w:ind w:left="496" w:firstLine="525"/>
        <w:rPr>
          <w:rFonts w:ascii="宋体" w:hAnsi="宋体" w:cs="Times New Roman"/>
          <w:szCs w:val="20"/>
        </w:rPr>
      </w:pPr>
    </w:p>
    <w:p w:rsidR="00885ACB" w:rsidRPr="00AB11A9" w:rsidRDefault="00885ACB">
      <w:pPr>
        <w:tabs>
          <w:tab w:val="left" w:pos="0"/>
        </w:tabs>
        <w:spacing w:line="500" w:lineRule="atLeast"/>
        <w:ind w:left="496" w:firstLine="525"/>
        <w:rPr>
          <w:rFonts w:ascii="宋体" w:hAnsi="宋体" w:cs="Times New Roman"/>
          <w:szCs w:val="20"/>
        </w:rPr>
      </w:pPr>
    </w:p>
    <w:p w:rsidR="00885ACB" w:rsidRPr="00AB11A9" w:rsidRDefault="00885ACB">
      <w:pPr>
        <w:tabs>
          <w:tab w:val="left" w:pos="0"/>
        </w:tabs>
        <w:spacing w:line="500" w:lineRule="atLeast"/>
        <w:ind w:left="496" w:firstLine="525"/>
        <w:rPr>
          <w:rFonts w:ascii="宋体" w:hAnsi="宋体" w:cs="Times New Roman"/>
          <w:szCs w:val="20"/>
        </w:rPr>
      </w:pPr>
    </w:p>
    <w:p w:rsidR="00885ACB" w:rsidRPr="00585515" w:rsidRDefault="00885ACB"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85ACB" w:rsidRPr="00AB11A9" w:rsidRDefault="00885ACB"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85ACB" w:rsidRPr="00F85AE8" w:rsidRDefault="00885ACB"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85ACB" w:rsidRPr="00AB11A9" w:rsidRDefault="00885ACB" w:rsidP="00B258EC">
      <w:pPr>
        <w:spacing w:line="360" w:lineRule="auto"/>
        <w:jc w:val="right"/>
        <w:rPr>
          <w:rFonts w:ascii="宋体" w:hAnsi="宋体"/>
          <w:sz w:val="24"/>
        </w:rPr>
      </w:pPr>
    </w:p>
    <w:p w:rsidR="00885ACB" w:rsidRPr="00AB11A9" w:rsidRDefault="00885ACB"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85ACB" w:rsidRPr="00AB11A9">
        <w:trPr>
          <w:trHeight w:val="743"/>
        </w:trPr>
        <w:tc>
          <w:tcPr>
            <w:tcW w:w="529" w:type="pct"/>
            <w:vAlign w:val="center"/>
          </w:tcPr>
          <w:p w:rsidR="00885ACB" w:rsidRPr="00AB11A9" w:rsidRDefault="00885ACB"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投标总价</w:t>
            </w:r>
          </w:p>
        </w:tc>
      </w:tr>
      <w:tr w:rsidR="00885ACB" w:rsidRPr="00AB11A9">
        <w:trPr>
          <w:trHeight w:val="1786"/>
        </w:trPr>
        <w:tc>
          <w:tcPr>
            <w:tcW w:w="529" w:type="pct"/>
            <w:vAlign w:val="center"/>
          </w:tcPr>
          <w:p w:rsidR="00885ACB" w:rsidRPr="00AB11A9" w:rsidRDefault="00885ACB" w:rsidP="000F3314">
            <w:pPr>
              <w:spacing w:line="360" w:lineRule="auto"/>
              <w:jc w:val="center"/>
              <w:rPr>
                <w:rFonts w:ascii="宋体" w:hAnsi="宋体"/>
                <w:sz w:val="24"/>
              </w:rPr>
            </w:pPr>
          </w:p>
        </w:tc>
        <w:tc>
          <w:tcPr>
            <w:tcW w:w="1417" w:type="pct"/>
            <w:vAlign w:val="center"/>
          </w:tcPr>
          <w:p w:rsidR="00885ACB" w:rsidRPr="00AB11A9" w:rsidRDefault="00885ACB" w:rsidP="000F3314">
            <w:pPr>
              <w:spacing w:line="360" w:lineRule="auto"/>
              <w:jc w:val="center"/>
              <w:rPr>
                <w:rFonts w:ascii="宋体" w:hAnsi="宋体"/>
                <w:color w:val="FF0000"/>
                <w:sz w:val="24"/>
              </w:rPr>
            </w:pPr>
          </w:p>
        </w:tc>
        <w:tc>
          <w:tcPr>
            <w:tcW w:w="3054" w:type="pct"/>
            <w:vAlign w:val="center"/>
          </w:tcPr>
          <w:p w:rsidR="00885ACB" w:rsidRPr="00AB11A9" w:rsidRDefault="00885ACB" w:rsidP="000F3314">
            <w:pPr>
              <w:spacing w:line="360" w:lineRule="auto"/>
              <w:rPr>
                <w:rFonts w:ascii="宋体" w:hAnsi="宋体"/>
                <w:sz w:val="24"/>
              </w:rPr>
            </w:pPr>
            <w:r w:rsidRPr="00AB11A9">
              <w:rPr>
                <w:rFonts w:ascii="宋体" w:hAnsi="宋体" w:hint="eastAsia"/>
                <w:sz w:val="24"/>
              </w:rPr>
              <w:t>小写金额：</w:t>
            </w:r>
          </w:p>
          <w:p w:rsidR="00885ACB" w:rsidRPr="00AB11A9" w:rsidRDefault="00885ACB" w:rsidP="000F3314">
            <w:pPr>
              <w:spacing w:line="360" w:lineRule="auto"/>
              <w:rPr>
                <w:rFonts w:ascii="宋体" w:hAnsi="宋体"/>
                <w:sz w:val="24"/>
              </w:rPr>
            </w:pPr>
            <w:r w:rsidRPr="00AB11A9">
              <w:rPr>
                <w:rFonts w:ascii="宋体" w:hAnsi="宋体" w:hint="eastAsia"/>
                <w:sz w:val="24"/>
              </w:rPr>
              <w:t>大写金额：</w:t>
            </w:r>
          </w:p>
        </w:tc>
      </w:tr>
      <w:tr w:rsidR="00885ACB" w:rsidRPr="00AB11A9">
        <w:trPr>
          <w:trHeight w:val="463"/>
        </w:trPr>
        <w:tc>
          <w:tcPr>
            <w:tcW w:w="5000" w:type="pct"/>
            <w:gridSpan w:val="3"/>
            <w:vAlign w:val="center"/>
          </w:tcPr>
          <w:p w:rsidR="00885ACB" w:rsidRPr="00AB11A9" w:rsidRDefault="00885ACB"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85ACB" w:rsidRPr="00AB11A9" w:rsidRDefault="00885ACB" w:rsidP="00B258EC">
      <w:pPr>
        <w:spacing w:line="360" w:lineRule="auto"/>
        <w:ind w:left="153" w:hanging="153"/>
        <w:rPr>
          <w:rFonts w:ascii="宋体" w:hAnsi="宋体"/>
          <w:sz w:val="24"/>
        </w:rPr>
      </w:pPr>
    </w:p>
    <w:p w:rsidR="00885ACB" w:rsidRPr="00AB11A9" w:rsidRDefault="00885ACB"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85ACB" w:rsidRPr="00AB11A9" w:rsidRDefault="00885ACB" w:rsidP="00885AC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85ACB" w:rsidRPr="00AB11A9" w:rsidRDefault="00885ACB" w:rsidP="00885AC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85ACB" w:rsidRPr="00AB11A9" w:rsidRDefault="00885ACB" w:rsidP="00885AC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85ACB" w:rsidRPr="00AB11A9" w:rsidRDefault="00885ACB" w:rsidP="00B258EC">
      <w:pPr>
        <w:tabs>
          <w:tab w:val="left" w:pos="360"/>
        </w:tabs>
        <w:spacing w:line="360" w:lineRule="auto"/>
        <w:ind w:left="360"/>
        <w:rPr>
          <w:rFonts w:ascii="宋体" w:hAnsi="宋体"/>
          <w:sz w:val="24"/>
        </w:rPr>
      </w:pPr>
    </w:p>
    <w:p w:rsidR="00885ACB" w:rsidRPr="00AB11A9" w:rsidRDefault="00885ACB" w:rsidP="00B258EC">
      <w:pPr>
        <w:spacing w:line="360" w:lineRule="auto"/>
        <w:ind w:left="153" w:hanging="153"/>
        <w:rPr>
          <w:rFonts w:ascii="宋体" w:hAnsi="宋体"/>
          <w:sz w:val="24"/>
        </w:rPr>
      </w:pPr>
    </w:p>
    <w:p w:rsidR="00885ACB" w:rsidRPr="00AB11A9" w:rsidRDefault="00885ACB" w:rsidP="00B258EC">
      <w:pPr>
        <w:spacing w:line="360" w:lineRule="auto"/>
        <w:ind w:left="153" w:hanging="153"/>
        <w:rPr>
          <w:rFonts w:ascii="宋体" w:hAnsi="宋体"/>
          <w:sz w:val="24"/>
        </w:rPr>
      </w:pPr>
    </w:p>
    <w:p w:rsidR="00885ACB" w:rsidRPr="00AB11A9" w:rsidRDefault="00885ACB"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85ACB" w:rsidRPr="00AB11A9" w:rsidRDefault="00885ACB">
      <w:pPr>
        <w:tabs>
          <w:tab w:val="left" w:pos="0"/>
        </w:tabs>
        <w:spacing w:line="500" w:lineRule="atLeast"/>
        <w:ind w:left="496" w:firstLine="525"/>
        <w:rPr>
          <w:rFonts w:ascii="宋体" w:hAnsi="宋体" w:cs="Times New Roman"/>
          <w:szCs w:val="20"/>
        </w:rPr>
      </w:pPr>
    </w:p>
    <w:p w:rsidR="00885ACB" w:rsidRPr="00585515" w:rsidRDefault="00885ACB"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85ACB" w:rsidRPr="007B1461" w:rsidRDefault="00885ACB" w:rsidP="007B1461">
      <w:pPr>
        <w:pStyle w:val="3"/>
        <w:jc w:val="center"/>
        <w:rPr>
          <w:rFonts w:ascii="宋体" w:hAnsi="宋体"/>
          <w:kern w:val="0"/>
        </w:rPr>
      </w:pPr>
    </w:p>
    <w:p w:rsidR="00885ACB" w:rsidRPr="004637F5" w:rsidRDefault="00885ACB"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85ACB" w:rsidRPr="004637F5" w:rsidRDefault="00885ACB"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85ACB" w:rsidRPr="004637F5" w:rsidRDefault="00885ACB"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85ACB" w:rsidRPr="004637F5" w:rsidRDefault="00885ACB"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85AC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b/>
                <w:sz w:val="18"/>
              </w:rPr>
            </w:pPr>
            <w:r w:rsidRPr="009A781F">
              <w:rPr>
                <w:rFonts w:ascii="宋体" w:hAnsi="宋体" w:hint="eastAsia"/>
                <w:b/>
                <w:sz w:val="18"/>
              </w:rPr>
              <w:t>设备</w:t>
            </w:r>
          </w:p>
          <w:p w:rsidR="00885ACB" w:rsidRPr="009A781F" w:rsidRDefault="00885ACB"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合计</w:t>
            </w:r>
          </w:p>
          <w:p w:rsidR="00885ACB" w:rsidRPr="009A781F" w:rsidRDefault="00885ACB"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备注</w:t>
            </w:r>
          </w:p>
        </w:tc>
      </w:tr>
      <w:tr w:rsidR="00885AC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74"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85ACB" w:rsidRPr="009A781F" w:rsidRDefault="00885AC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85ACB" w:rsidRPr="009A781F" w:rsidRDefault="00885ACB" w:rsidP="0065436D">
            <w:pPr>
              <w:rPr>
                <w:rFonts w:ascii="宋体" w:hAnsi="宋体"/>
                <w:sz w:val="18"/>
              </w:rPr>
            </w:pPr>
          </w:p>
        </w:tc>
      </w:tr>
      <w:tr w:rsidR="00885AC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74"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562" w:type="dxa"/>
            <w:vMerge/>
            <w:tcBorders>
              <w:left w:val="single" w:sz="6" w:space="0" w:color="auto"/>
              <w:right w:val="single" w:sz="6" w:space="0" w:color="auto"/>
            </w:tcBorders>
          </w:tcPr>
          <w:p w:rsidR="00885ACB" w:rsidRPr="009A781F" w:rsidRDefault="00885ACB" w:rsidP="0065436D">
            <w:pPr>
              <w:rPr>
                <w:rFonts w:ascii="宋体" w:hAnsi="宋体"/>
                <w:sz w:val="18"/>
              </w:rPr>
            </w:pPr>
          </w:p>
        </w:tc>
      </w:tr>
      <w:tr w:rsidR="00885AC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74"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r>
      <w:tr w:rsidR="00885AC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投标总价</w:t>
            </w:r>
          </w:p>
          <w:p w:rsidR="00885ACB" w:rsidRPr="009A781F" w:rsidRDefault="00885ACB"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b/>
                <w:sz w:val="18"/>
              </w:rPr>
            </w:pPr>
            <w:r w:rsidRPr="009A781F">
              <w:rPr>
                <w:rFonts w:ascii="宋体" w:hAnsi="宋体" w:hint="eastAsia"/>
                <w:b/>
                <w:sz w:val="18"/>
              </w:rPr>
              <w:t>大写金额：</w:t>
            </w:r>
          </w:p>
          <w:p w:rsidR="00885ACB" w:rsidRPr="009A781F" w:rsidRDefault="00885ACB"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r>
    </w:tbl>
    <w:p w:rsidR="00885ACB" w:rsidRPr="009A781F" w:rsidRDefault="00885ACB" w:rsidP="00920882">
      <w:pPr>
        <w:rPr>
          <w:rFonts w:ascii="宋体" w:hAnsi="宋体"/>
        </w:rPr>
      </w:pPr>
      <w:r w:rsidRPr="009A781F">
        <w:rPr>
          <w:rFonts w:ascii="宋体" w:hAnsi="宋体" w:hint="eastAsia"/>
        </w:rPr>
        <w:t>特别说明：</w:t>
      </w:r>
    </w:p>
    <w:p w:rsidR="00885ACB" w:rsidRPr="009A781F" w:rsidRDefault="00885ACB" w:rsidP="00885AC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85ACB" w:rsidRPr="009A781F" w:rsidRDefault="00885ACB" w:rsidP="00885AC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85ACB" w:rsidRPr="009A781F" w:rsidRDefault="00885ACB" w:rsidP="00885AC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85ACB" w:rsidRPr="009A781F" w:rsidRDefault="00885ACB" w:rsidP="00885AC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85ACB" w:rsidRPr="009A781F" w:rsidRDefault="00885ACB" w:rsidP="00885AC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85ACB" w:rsidRPr="009A781F" w:rsidRDefault="00885ACB" w:rsidP="00885AC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85ACB" w:rsidRPr="009A781F" w:rsidRDefault="00885ACB" w:rsidP="00885AC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85ACB" w:rsidRPr="009A781F" w:rsidRDefault="00885ACB" w:rsidP="00885AC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85ACB" w:rsidRPr="003E0FF7" w:rsidRDefault="00885ACB" w:rsidP="00920882"/>
    <w:p w:rsidR="00885ACB" w:rsidRPr="009A781F" w:rsidRDefault="00885ACB"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85ACB" w:rsidRPr="009A781F" w:rsidRDefault="00885AC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85ACB" w:rsidRPr="009A781F" w:rsidRDefault="00885AC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85ACB" w:rsidRPr="009A781F" w:rsidRDefault="00885AC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85AC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设备</w:t>
            </w:r>
          </w:p>
          <w:p w:rsidR="00885ACB" w:rsidRPr="009A781F" w:rsidRDefault="00885ACB"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合计</w:t>
            </w:r>
          </w:p>
          <w:p w:rsidR="00885ACB" w:rsidRPr="009A781F" w:rsidRDefault="00885ACB"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85ACB" w:rsidRPr="009A781F" w:rsidRDefault="00885ACB"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备注</w:t>
            </w:r>
          </w:p>
        </w:tc>
      </w:tr>
      <w:tr w:rsidR="00885AC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650"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8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85ACB" w:rsidRPr="009A781F" w:rsidRDefault="00885AC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85ACB" w:rsidRPr="009A781F" w:rsidRDefault="00885ACB" w:rsidP="0065436D">
            <w:pPr>
              <w:rPr>
                <w:rFonts w:ascii="宋体" w:hAnsi="宋体"/>
                <w:sz w:val="18"/>
              </w:rPr>
            </w:pPr>
          </w:p>
        </w:tc>
      </w:tr>
      <w:tr w:rsidR="00885AC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650"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8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060" w:type="dxa"/>
            <w:vMerge/>
            <w:tcBorders>
              <w:left w:val="single" w:sz="6" w:space="0" w:color="auto"/>
              <w:right w:val="single" w:sz="6" w:space="0" w:color="auto"/>
            </w:tcBorders>
          </w:tcPr>
          <w:p w:rsidR="00885ACB" w:rsidRPr="009A781F" w:rsidRDefault="00885ACB" w:rsidP="0065436D">
            <w:pPr>
              <w:rPr>
                <w:rFonts w:ascii="宋体" w:hAnsi="宋体"/>
                <w:sz w:val="18"/>
              </w:rPr>
            </w:pPr>
          </w:p>
        </w:tc>
      </w:tr>
      <w:tr w:rsidR="00885AC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56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09"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650"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87" w:type="dxa"/>
            <w:tcBorders>
              <w:left w:val="single" w:sz="6" w:space="0" w:color="auto"/>
              <w:right w:val="single" w:sz="6" w:space="0" w:color="auto"/>
            </w:tcBorders>
          </w:tcPr>
          <w:p w:rsidR="00885ACB" w:rsidRPr="009A781F" w:rsidRDefault="00885AC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85ACB" w:rsidRPr="009A781F" w:rsidRDefault="00885ACB" w:rsidP="0065436D">
            <w:pPr>
              <w:rPr>
                <w:rFonts w:ascii="宋体" w:hAnsi="宋体"/>
                <w:sz w:val="18"/>
              </w:rPr>
            </w:pPr>
          </w:p>
        </w:tc>
      </w:tr>
      <w:tr w:rsidR="00885AC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r w:rsidRPr="009A781F">
              <w:rPr>
                <w:rFonts w:ascii="宋体" w:hAnsi="宋体" w:hint="eastAsia"/>
                <w:b/>
                <w:sz w:val="18"/>
              </w:rPr>
              <w:t>投标</w:t>
            </w:r>
          </w:p>
          <w:p w:rsidR="00885ACB" w:rsidRPr="009A781F" w:rsidRDefault="00885ACB" w:rsidP="0065436D">
            <w:pPr>
              <w:jc w:val="center"/>
              <w:rPr>
                <w:rFonts w:ascii="宋体" w:hAnsi="宋体"/>
                <w:b/>
                <w:sz w:val="18"/>
              </w:rPr>
            </w:pPr>
            <w:r w:rsidRPr="009A781F">
              <w:rPr>
                <w:rFonts w:ascii="宋体" w:hAnsi="宋体" w:hint="eastAsia"/>
                <w:b/>
                <w:sz w:val="18"/>
              </w:rPr>
              <w:t>总价</w:t>
            </w:r>
          </w:p>
          <w:p w:rsidR="00885ACB" w:rsidRPr="009A781F" w:rsidRDefault="00885ACB"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85ACB" w:rsidRPr="009A781F" w:rsidRDefault="00885ACB" w:rsidP="0065436D">
            <w:pPr>
              <w:rPr>
                <w:rFonts w:ascii="宋体" w:hAnsi="宋体"/>
                <w:b/>
                <w:sz w:val="18"/>
              </w:rPr>
            </w:pPr>
            <w:r w:rsidRPr="009A781F">
              <w:rPr>
                <w:rFonts w:ascii="宋体" w:hAnsi="宋体" w:hint="eastAsia"/>
                <w:b/>
                <w:sz w:val="18"/>
              </w:rPr>
              <w:t>大写金额：</w:t>
            </w:r>
          </w:p>
          <w:p w:rsidR="00885ACB" w:rsidRPr="009A781F" w:rsidRDefault="00885ACB"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85ACB" w:rsidRPr="009A781F" w:rsidRDefault="00885ACB" w:rsidP="0065436D">
            <w:pPr>
              <w:jc w:val="center"/>
              <w:rPr>
                <w:rFonts w:ascii="宋体" w:hAnsi="宋体"/>
                <w:b/>
                <w:sz w:val="18"/>
              </w:rPr>
            </w:pPr>
          </w:p>
        </w:tc>
      </w:tr>
      <w:tr w:rsidR="00885AC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85ACB" w:rsidRPr="003A4194" w:rsidRDefault="00885ACB"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85ACB" w:rsidRPr="009A781F" w:rsidRDefault="00885ACB" w:rsidP="00920882">
      <w:pPr>
        <w:rPr>
          <w:rFonts w:ascii="宋体" w:hAnsi="宋体"/>
        </w:rPr>
      </w:pPr>
      <w:r w:rsidRPr="009A781F">
        <w:rPr>
          <w:rFonts w:ascii="宋体" w:hAnsi="宋体" w:hint="eastAsia"/>
        </w:rPr>
        <w:t>特别说明：</w:t>
      </w:r>
    </w:p>
    <w:p w:rsidR="00885ACB" w:rsidRDefault="00885ACB" w:rsidP="00885AC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85ACB" w:rsidRPr="009A781F" w:rsidRDefault="00885ACB"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85ACB" w:rsidRPr="009A781F" w:rsidRDefault="00885ACB" w:rsidP="00885AC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85ACB" w:rsidRPr="009A781F" w:rsidRDefault="00885ACB" w:rsidP="00885AC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85ACB" w:rsidRPr="009A781F" w:rsidRDefault="00885ACB" w:rsidP="00885AC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85ACB" w:rsidRPr="009A781F" w:rsidRDefault="00885ACB" w:rsidP="00885AC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885ACB" w:rsidRPr="009A781F" w:rsidRDefault="00885ACB" w:rsidP="00885AC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85ACB" w:rsidRPr="009A781F" w:rsidRDefault="00885ACB" w:rsidP="00885AC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85ACB" w:rsidRPr="009A781F" w:rsidRDefault="00885ACB" w:rsidP="00885AC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85ACB" w:rsidRPr="00920882" w:rsidRDefault="00885ACB">
      <w:pPr>
        <w:spacing w:line="500" w:lineRule="atLeast"/>
        <w:jc w:val="center"/>
        <w:rPr>
          <w:rFonts w:ascii="宋体" w:hAnsi="宋体" w:cs="Times New Roman"/>
          <w:b/>
          <w:color w:val="000000"/>
          <w:kern w:val="0"/>
          <w:sz w:val="32"/>
          <w:szCs w:val="20"/>
        </w:rPr>
      </w:pPr>
    </w:p>
    <w:p w:rsidR="00885ACB" w:rsidRPr="00AB11A9" w:rsidRDefault="00885ACB">
      <w:pPr>
        <w:spacing w:line="500" w:lineRule="atLeast"/>
        <w:jc w:val="center"/>
        <w:rPr>
          <w:rFonts w:ascii="宋体" w:hAnsi="宋体" w:cs="Times New Roman"/>
          <w:b/>
          <w:color w:val="000000"/>
          <w:kern w:val="0"/>
          <w:sz w:val="32"/>
          <w:szCs w:val="20"/>
        </w:rPr>
      </w:pPr>
    </w:p>
    <w:p w:rsidR="00885ACB" w:rsidRPr="00AB11A9" w:rsidRDefault="00885ACB">
      <w:pPr>
        <w:spacing w:line="500" w:lineRule="atLeast"/>
        <w:jc w:val="center"/>
        <w:rPr>
          <w:rFonts w:ascii="宋体" w:hAnsi="宋体" w:cs="Times New Roman"/>
          <w:b/>
          <w:color w:val="000000"/>
          <w:kern w:val="0"/>
          <w:sz w:val="32"/>
          <w:szCs w:val="20"/>
        </w:rPr>
      </w:pPr>
    </w:p>
    <w:bookmarkEnd w:id="19"/>
    <w:bookmarkEnd w:id="20"/>
    <w:bookmarkEnd w:id="21"/>
    <w:p w:rsidR="00885ACB" w:rsidRPr="007B1461" w:rsidRDefault="00885ACB" w:rsidP="007B1461">
      <w:pPr>
        <w:pStyle w:val="3"/>
        <w:jc w:val="center"/>
        <w:rPr>
          <w:rFonts w:ascii="宋体" w:hAnsi="宋体"/>
          <w:kern w:val="0"/>
        </w:rPr>
      </w:pPr>
      <w:r w:rsidRPr="007B1461">
        <w:rPr>
          <w:rFonts w:ascii="宋体" w:hAnsi="宋体" w:hint="eastAsia"/>
          <w:kern w:val="0"/>
        </w:rPr>
        <w:lastRenderedPageBreak/>
        <w:t>九、投标人情况介绍</w:t>
      </w:r>
    </w:p>
    <w:p w:rsidR="00885ACB" w:rsidRPr="00AB11A9" w:rsidRDefault="00885ACB">
      <w:pPr>
        <w:rPr>
          <w:rFonts w:ascii="宋体" w:hAnsi="宋体" w:cs="Times New Roman"/>
          <w:sz w:val="24"/>
          <w:szCs w:val="24"/>
        </w:rPr>
      </w:pPr>
    </w:p>
    <w:p w:rsidR="00885ACB" w:rsidRPr="00AB11A9" w:rsidRDefault="00885ACB"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85ACB" w:rsidRPr="00AB11A9" w:rsidRDefault="00885AC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85ACB" w:rsidRPr="00AB11A9">
        <w:trPr>
          <w:cantSplit/>
          <w:trHeight w:val="20"/>
          <w:jc w:val="center"/>
        </w:trPr>
        <w:tc>
          <w:tcPr>
            <w:tcW w:w="735" w:type="dxa"/>
            <w:vAlign w:val="center"/>
          </w:tcPr>
          <w:p w:rsidR="00885ACB" w:rsidRPr="00AB11A9" w:rsidRDefault="00885ACB"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85ACB" w:rsidRPr="00AB11A9" w:rsidDel="00EE3E71" w:rsidRDefault="00885ACB"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85ACB" w:rsidRPr="00AB11A9" w:rsidRDefault="00885ACB"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85ACB" w:rsidRPr="00AB11A9" w:rsidRDefault="00885ACB" w:rsidP="00E33CB8">
            <w:pPr>
              <w:jc w:val="center"/>
              <w:rPr>
                <w:rFonts w:ascii="宋体" w:hAnsi="宋体" w:cs="Times New Roman"/>
                <w:b/>
                <w:szCs w:val="21"/>
              </w:rPr>
            </w:pPr>
            <w:r w:rsidRPr="00AB11A9">
              <w:rPr>
                <w:rFonts w:ascii="宋体" w:hAnsi="宋体" w:cs="Times New Roman" w:hint="eastAsia"/>
                <w:b/>
                <w:szCs w:val="21"/>
              </w:rPr>
              <w:t>备注</w:t>
            </w:r>
          </w:p>
        </w:tc>
      </w:tr>
      <w:tr w:rsidR="00885ACB" w:rsidRPr="00AB11A9">
        <w:trPr>
          <w:cantSplit/>
          <w:trHeight w:val="20"/>
          <w:jc w:val="center"/>
        </w:trPr>
        <w:tc>
          <w:tcPr>
            <w:tcW w:w="735" w:type="dxa"/>
            <w:vAlign w:val="center"/>
          </w:tcPr>
          <w:p w:rsidR="00885ACB" w:rsidRPr="00AB11A9" w:rsidRDefault="00885ACB"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85ACB" w:rsidRPr="00AB11A9" w:rsidRDefault="00885ACB"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提供扫描件</w:t>
            </w:r>
          </w:p>
        </w:tc>
      </w:tr>
      <w:tr w:rsidR="00885ACB" w:rsidRPr="00AB11A9">
        <w:trPr>
          <w:cantSplit/>
          <w:trHeight w:val="20"/>
          <w:jc w:val="center"/>
        </w:trPr>
        <w:tc>
          <w:tcPr>
            <w:tcW w:w="735"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85ACB" w:rsidRPr="00AB11A9" w:rsidRDefault="00885ACB" w:rsidP="00E33CB8">
            <w:pPr>
              <w:rPr>
                <w:rFonts w:ascii="宋体" w:hAnsi="宋体" w:cs="Times New Roman"/>
                <w:szCs w:val="21"/>
              </w:rPr>
            </w:pPr>
          </w:p>
        </w:tc>
        <w:tc>
          <w:tcPr>
            <w:tcW w:w="1411" w:type="dxa"/>
            <w:vAlign w:val="center"/>
          </w:tcPr>
          <w:p w:rsidR="00885ACB" w:rsidRPr="00AB11A9" w:rsidRDefault="00885ACB" w:rsidP="00E33CB8">
            <w:pPr>
              <w:jc w:val="center"/>
              <w:rPr>
                <w:rFonts w:ascii="宋体" w:hAnsi="宋体" w:cs="Times New Roman"/>
                <w:szCs w:val="21"/>
              </w:rPr>
            </w:pPr>
          </w:p>
        </w:tc>
      </w:tr>
      <w:tr w:rsidR="00885ACB" w:rsidRPr="00AB11A9">
        <w:trPr>
          <w:cantSplit/>
          <w:trHeight w:val="20"/>
          <w:jc w:val="center"/>
        </w:trPr>
        <w:tc>
          <w:tcPr>
            <w:tcW w:w="735"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85ACB" w:rsidRPr="00AB11A9" w:rsidRDefault="00885ACB" w:rsidP="00E33CB8">
            <w:pPr>
              <w:rPr>
                <w:rFonts w:ascii="宋体" w:hAnsi="宋体" w:cs="Times New Roman"/>
                <w:szCs w:val="21"/>
              </w:rPr>
            </w:pPr>
          </w:p>
        </w:tc>
        <w:tc>
          <w:tcPr>
            <w:tcW w:w="1411" w:type="dxa"/>
            <w:vAlign w:val="center"/>
          </w:tcPr>
          <w:p w:rsidR="00885ACB" w:rsidRPr="00AB11A9" w:rsidRDefault="00885ACB" w:rsidP="00E33CB8">
            <w:pPr>
              <w:jc w:val="center"/>
              <w:rPr>
                <w:rFonts w:ascii="宋体" w:hAnsi="宋体" w:cs="Times New Roman"/>
                <w:szCs w:val="21"/>
              </w:rPr>
            </w:pPr>
          </w:p>
        </w:tc>
      </w:tr>
      <w:tr w:rsidR="00885ACB" w:rsidRPr="00AB11A9">
        <w:trPr>
          <w:cantSplit/>
          <w:trHeight w:val="20"/>
          <w:jc w:val="center"/>
        </w:trPr>
        <w:tc>
          <w:tcPr>
            <w:tcW w:w="735"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85ACB" w:rsidRPr="00AB11A9" w:rsidRDefault="00885ACB" w:rsidP="00E33CB8">
            <w:pPr>
              <w:rPr>
                <w:rFonts w:ascii="宋体" w:hAnsi="宋体" w:cs="Times New Roman"/>
                <w:szCs w:val="21"/>
              </w:rPr>
            </w:pPr>
          </w:p>
        </w:tc>
        <w:tc>
          <w:tcPr>
            <w:tcW w:w="1411" w:type="dxa"/>
            <w:vAlign w:val="center"/>
          </w:tcPr>
          <w:p w:rsidR="00885ACB" w:rsidRPr="00AB11A9" w:rsidRDefault="00885ACB" w:rsidP="00E33CB8">
            <w:pPr>
              <w:jc w:val="center"/>
              <w:rPr>
                <w:rFonts w:ascii="宋体" w:hAnsi="宋体" w:cs="Times New Roman"/>
                <w:szCs w:val="21"/>
              </w:rPr>
            </w:pPr>
          </w:p>
        </w:tc>
      </w:tr>
      <w:tr w:rsidR="00885ACB" w:rsidRPr="00AB11A9">
        <w:trPr>
          <w:cantSplit/>
          <w:trHeight w:val="20"/>
          <w:jc w:val="center"/>
        </w:trPr>
        <w:tc>
          <w:tcPr>
            <w:tcW w:w="735"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85ACB" w:rsidRPr="00AB11A9" w:rsidRDefault="00885ACB" w:rsidP="00E33CB8">
            <w:pPr>
              <w:rPr>
                <w:rFonts w:ascii="宋体" w:hAnsi="宋体" w:cs="Times New Roman"/>
                <w:szCs w:val="21"/>
              </w:rPr>
            </w:pPr>
          </w:p>
        </w:tc>
        <w:tc>
          <w:tcPr>
            <w:tcW w:w="1411" w:type="dxa"/>
            <w:vAlign w:val="center"/>
          </w:tcPr>
          <w:p w:rsidR="00885ACB" w:rsidRPr="00AB11A9" w:rsidRDefault="00885ACB" w:rsidP="00E33CB8">
            <w:pPr>
              <w:jc w:val="center"/>
              <w:rPr>
                <w:rFonts w:ascii="宋体" w:hAnsi="宋体" w:cs="Times New Roman"/>
                <w:szCs w:val="21"/>
              </w:rPr>
            </w:pPr>
          </w:p>
        </w:tc>
      </w:tr>
      <w:tr w:rsidR="00885ACB" w:rsidRPr="00AB11A9">
        <w:trPr>
          <w:cantSplit/>
          <w:trHeight w:val="20"/>
          <w:jc w:val="center"/>
        </w:trPr>
        <w:tc>
          <w:tcPr>
            <w:tcW w:w="735" w:type="dxa"/>
            <w:vAlign w:val="center"/>
          </w:tcPr>
          <w:p w:rsidR="00885ACB" w:rsidRPr="00AB11A9" w:rsidRDefault="00885ACB"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85ACB" w:rsidRPr="00AB11A9" w:rsidRDefault="00885ACB"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提供扫描件</w:t>
            </w:r>
          </w:p>
        </w:tc>
      </w:tr>
      <w:tr w:rsidR="00885ACB" w:rsidRPr="00AB11A9">
        <w:trPr>
          <w:cantSplit/>
          <w:trHeight w:val="20"/>
          <w:jc w:val="center"/>
        </w:trPr>
        <w:tc>
          <w:tcPr>
            <w:tcW w:w="735" w:type="dxa"/>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85ACB" w:rsidRPr="00AB11A9" w:rsidRDefault="00885ACB"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85ACB" w:rsidRPr="00AB11A9" w:rsidRDefault="00885ACB" w:rsidP="00E33CB8">
            <w:pPr>
              <w:rPr>
                <w:rFonts w:ascii="宋体" w:hAnsi="宋体" w:cs="Times New Roman"/>
                <w:szCs w:val="21"/>
              </w:rPr>
            </w:pPr>
          </w:p>
        </w:tc>
        <w:tc>
          <w:tcPr>
            <w:tcW w:w="1411" w:type="dxa"/>
            <w:vAlign w:val="center"/>
          </w:tcPr>
          <w:p w:rsidR="00885ACB" w:rsidRPr="00AB11A9" w:rsidRDefault="00885ACB" w:rsidP="00E33CB8">
            <w:pPr>
              <w:jc w:val="center"/>
              <w:rPr>
                <w:rFonts w:ascii="宋体" w:hAnsi="宋体" w:cs="Times New Roman"/>
                <w:szCs w:val="21"/>
              </w:rPr>
            </w:pPr>
          </w:p>
        </w:tc>
      </w:tr>
    </w:tbl>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85ACB" w:rsidRPr="00AB11A9" w:rsidRDefault="00885ACB"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85ACB" w:rsidRPr="00AB11A9" w:rsidRDefault="00885ACB"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bCs/>
          <w:sz w:val="24"/>
          <w:szCs w:val="24"/>
        </w:rPr>
      </w:pPr>
    </w:p>
    <w:p w:rsidR="00885ACB" w:rsidRPr="00AB11A9" w:rsidRDefault="00885ACB"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85ACB" w:rsidRPr="00AB11A9" w:rsidRDefault="00885ACB" w:rsidP="00E33CB8">
      <w:pPr>
        <w:rPr>
          <w:rFonts w:ascii="宋体" w:hAnsi="宋体" w:cs="Times New Roman"/>
          <w:b/>
          <w:sz w:val="24"/>
          <w:szCs w:val="24"/>
        </w:rPr>
      </w:pPr>
    </w:p>
    <w:p w:rsidR="00885ACB" w:rsidRPr="00AB11A9" w:rsidRDefault="00885ACB" w:rsidP="00E33CB8">
      <w:pPr>
        <w:rPr>
          <w:rFonts w:ascii="宋体" w:hAnsi="宋体" w:cs="Times New Roman"/>
          <w:b/>
          <w:sz w:val="24"/>
          <w:szCs w:val="24"/>
        </w:rPr>
      </w:pPr>
    </w:p>
    <w:p w:rsidR="00885ACB" w:rsidRPr="00AB11A9" w:rsidRDefault="00885ACB" w:rsidP="00E33CB8">
      <w:pPr>
        <w:rPr>
          <w:rFonts w:ascii="宋体" w:hAnsi="宋体" w:cs="Times New Roman"/>
          <w:b/>
          <w:sz w:val="24"/>
          <w:szCs w:val="24"/>
        </w:rPr>
      </w:pPr>
      <w:r w:rsidRPr="00AB11A9">
        <w:rPr>
          <w:rFonts w:ascii="宋体" w:hAnsi="宋体" w:cs="Times New Roman" w:hint="eastAsia"/>
          <w:b/>
          <w:sz w:val="24"/>
          <w:szCs w:val="24"/>
        </w:rPr>
        <w:t>（五）纳税情况</w:t>
      </w:r>
    </w:p>
    <w:p w:rsidR="00885ACB" w:rsidRPr="00AB11A9" w:rsidRDefault="00885ACB"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85ACB" w:rsidRPr="00AB11A9" w:rsidRDefault="00885ACB" w:rsidP="00E33CB8">
      <w:pPr>
        <w:rPr>
          <w:rFonts w:ascii="宋体" w:hAnsi="宋体" w:cs="Times New Roman"/>
          <w:b/>
          <w:bCs/>
          <w:szCs w:val="24"/>
        </w:rPr>
      </w:pPr>
    </w:p>
    <w:p w:rsidR="00885ACB" w:rsidRPr="00AB11A9" w:rsidRDefault="00885ACB"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85ACB" w:rsidRPr="00AB11A9" w:rsidRDefault="00885ACB" w:rsidP="00E33CB8">
      <w:pPr>
        <w:rPr>
          <w:rFonts w:ascii="宋体" w:hAnsi="宋体" w:cs="Times New Roman"/>
          <w:b/>
          <w:bCs/>
          <w:szCs w:val="24"/>
        </w:rPr>
      </w:pPr>
      <w:r w:rsidRPr="00AB11A9">
        <w:rPr>
          <w:rFonts w:ascii="宋体" w:hAnsi="宋体" w:cs="Times New Roman" w:hint="eastAsia"/>
          <w:b/>
          <w:bCs/>
          <w:szCs w:val="24"/>
        </w:rPr>
        <w:t>以社保缴纳清单为准</w:t>
      </w:r>
    </w:p>
    <w:p w:rsidR="00885ACB" w:rsidRPr="00AB11A9" w:rsidRDefault="00885ACB" w:rsidP="00E33CB8">
      <w:pPr>
        <w:rPr>
          <w:rFonts w:ascii="宋体" w:hAnsi="宋体" w:cs="Times New Roman"/>
          <w:b/>
          <w:bCs/>
          <w:szCs w:val="24"/>
        </w:rPr>
      </w:pPr>
    </w:p>
    <w:p w:rsidR="00885ACB" w:rsidRPr="00AB11A9" w:rsidRDefault="00885ACB" w:rsidP="00E33CB8">
      <w:pPr>
        <w:rPr>
          <w:rFonts w:ascii="宋体" w:hAnsi="宋体" w:cs="Times New Roman"/>
          <w:b/>
          <w:sz w:val="24"/>
          <w:szCs w:val="24"/>
        </w:rPr>
      </w:pPr>
    </w:p>
    <w:p w:rsidR="00885ACB" w:rsidRPr="00AB11A9" w:rsidRDefault="00885ACB"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85ACB" w:rsidRPr="00AB11A9" w:rsidRDefault="00885ACB"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85ACB" w:rsidRPr="00AB11A9" w:rsidRDefault="00885ACB">
      <w:pPr>
        <w:spacing w:line="360" w:lineRule="auto"/>
        <w:ind w:firstLine="240"/>
        <w:rPr>
          <w:rFonts w:ascii="宋体" w:hAnsi="宋体" w:cs="Times New Roman"/>
          <w:color w:val="FF0000"/>
          <w:sz w:val="24"/>
          <w:szCs w:val="21"/>
        </w:rPr>
      </w:pPr>
    </w:p>
    <w:p w:rsidR="00885ACB" w:rsidRPr="00AB11A9" w:rsidRDefault="00885ACB">
      <w:pPr>
        <w:spacing w:line="360" w:lineRule="auto"/>
        <w:ind w:firstLine="240"/>
        <w:rPr>
          <w:rFonts w:ascii="宋体" w:hAnsi="宋体" w:cs="Times New Roman"/>
          <w:color w:val="FF0000"/>
          <w:sz w:val="24"/>
          <w:szCs w:val="21"/>
        </w:rPr>
      </w:pPr>
    </w:p>
    <w:p w:rsidR="00885ACB" w:rsidRPr="00AB11A9" w:rsidRDefault="00885ACB">
      <w:pPr>
        <w:spacing w:line="360" w:lineRule="auto"/>
        <w:ind w:firstLine="240"/>
        <w:rPr>
          <w:rFonts w:ascii="宋体" w:hAnsi="宋体" w:cs="Times New Roman"/>
          <w:color w:val="FF0000"/>
          <w:sz w:val="24"/>
          <w:szCs w:val="21"/>
        </w:rPr>
      </w:pPr>
    </w:p>
    <w:p w:rsidR="00885ACB" w:rsidRPr="00AB11A9" w:rsidRDefault="00885ACB">
      <w:pPr>
        <w:spacing w:line="360" w:lineRule="auto"/>
        <w:ind w:firstLine="240"/>
        <w:rPr>
          <w:rFonts w:ascii="宋体" w:hAnsi="宋体" w:cs="Times New Roman"/>
          <w:color w:val="FF0000"/>
          <w:sz w:val="24"/>
          <w:szCs w:val="21"/>
        </w:rPr>
      </w:pPr>
    </w:p>
    <w:p w:rsidR="00885ACB" w:rsidRPr="007B1461" w:rsidRDefault="00885ACB" w:rsidP="007B1461">
      <w:pPr>
        <w:pStyle w:val="3"/>
        <w:jc w:val="center"/>
        <w:rPr>
          <w:rFonts w:ascii="宋体" w:hAnsi="宋体"/>
          <w:kern w:val="0"/>
        </w:rPr>
      </w:pPr>
      <w:r w:rsidRPr="007B1461">
        <w:rPr>
          <w:rFonts w:ascii="宋体" w:hAnsi="宋体" w:hint="eastAsia"/>
          <w:kern w:val="0"/>
        </w:rPr>
        <w:lastRenderedPageBreak/>
        <w:t>十、业绩清单</w:t>
      </w:r>
    </w:p>
    <w:p w:rsidR="00885ACB" w:rsidRPr="00AB11A9" w:rsidRDefault="00885ACB" w:rsidP="000F3314">
      <w:pPr>
        <w:pStyle w:val="USE1"/>
        <w:numPr>
          <w:ilvl w:val="0"/>
          <w:numId w:val="0"/>
        </w:numPr>
        <w:spacing w:line="360" w:lineRule="auto"/>
        <w:rPr>
          <w:szCs w:val="24"/>
        </w:rPr>
      </w:pPr>
    </w:p>
    <w:p w:rsidR="00885ACB" w:rsidRPr="00AB11A9" w:rsidRDefault="00885ACB"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85ACB" w:rsidRPr="00CC2B1B" w:rsidRDefault="00885ACB" w:rsidP="000F3314">
      <w:pPr>
        <w:spacing w:line="360" w:lineRule="auto"/>
        <w:rPr>
          <w:rFonts w:ascii="宋体" w:hAnsi="宋体"/>
          <w:sz w:val="24"/>
          <w:u w:val="single"/>
        </w:rPr>
      </w:pPr>
      <w:r w:rsidRPr="00CC2B1B">
        <w:rPr>
          <w:rFonts w:ascii="宋体" w:hAnsi="宋体" w:hint="eastAsia"/>
          <w:sz w:val="24"/>
        </w:rPr>
        <w:t>招标编号/包号：_____________</w:t>
      </w:r>
    </w:p>
    <w:p w:rsidR="00885ACB" w:rsidRPr="00CC2B1B" w:rsidRDefault="00885ACB"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85ACB" w:rsidRPr="00AB11A9" w:rsidRDefault="00885AC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完成时间</w:t>
            </w:r>
          </w:p>
        </w:tc>
      </w:tr>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7"/>
        </w:trPr>
        <w:tc>
          <w:tcPr>
            <w:tcW w:w="443" w:type="pct"/>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6"/>
        </w:trPr>
        <w:tc>
          <w:tcPr>
            <w:tcW w:w="443" w:type="pct"/>
            <w:vAlign w:val="center"/>
          </w:tcPr>
          <w:p w:rsidR="00885ACB" w:rsidRPr="00AB11A9" w:rsidRDefault="00885ACB" w:rsidP="000F3314">
            <w:pPr>
              <w:spacing w:line="360" w:lineRule="auto"/>
              <w:rPr>
                <w:rFonts w:ascii="宋体" w:hAnsi="宋体"/>
                <w:sz w:val="24"/>
              </w:rPr>
            </w:pP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7"/>
        </w:trPr>
        <w:tc>
          <w:tcPr>
            <w:tcW w:w="443" w:type="pct"/>
            <w:vAlign w:val="center"/>
          </w:tcPr>
          <w:p w:rsidR="00885ACB" w:rsidRPr="00AB11A9" w:rsidRDefault="00885ACB" w:rsidP="000F3314">
            <w:pPr>
              <w:spacing w:line="360" w:lineRule="auto"/>
              <w:jc w:val="center"/>
              <w:rPr>
                <w:rFonts w:ascii="宋体" w:hAnsi="宋体"/>
                <w:sz w:val="24"/>
              </w:rPr>
            </w:pP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6"/>
        </w:trPr>
        <w:tc>
          <w:tcPr>
            <w:tcW w:w="443" w:type="pct"/>
            <w:vAlign w:val="center"/>
          </w:tcPr>
          <w:p w:rsidR="00885ACB" w:rsidRPr="00AB11A9" w:rsidRDefault="00885ACB" w:rsidP="000F3314">
            <w:pPr>
              <w:spacing w:line="360" w:lineRule="auto"/>
              <w:jc w:val="center"/>
              <w:rPr>
                <w:rFonts w:ascii="宋体" w:hAnsi="宋体"/>
                <w:sz w:val="24"/>
              </w:rPr>
            </w:pPr>
          </w:p>
        </w:tc>
        <w:tc>
          <w:tcPr>
            <w:tcW w:w="746" w:type="pct"/>
            <w:vAlign w:val="center"/>
          </w:tcPr>
          <w:p w:rsidR="00885ACB" w:rsidRPr="00AB11A9" w:rsidRDefault="00885ACB" w:rsidP="000F3314">
            <w:pPr>
              <w:spacing w:line="360" w:lineRule="auto"/>
              <w:jc w:val="center"/>
              <w:rPr>
                <w:rFonts w:ascii="宋体" w:hAnsi="宋体"/>
                <w:sz w:val="24"/>
              </w:rPr>
            </w:pPr>
          </w:p>
        </w:tc>
        <w:tc>
          <w:tcPr>
            <w:tcW w:w="953" w:type="pct"/>
            <w:vAlign w:val="center"/>
          </w:tcPr>
          <w:p w:rsidR="00885ACB" w:rsidRPr="00AB11A9" w:rsidRDefault="00885ACB" w:rsidP="000F3314">
            <w:pPr>
              <w:spacing w:line="360" w:lineRule="auto"/>
              <w:jc w:val="center"/>
              <w:rPr>
                <w:rFonts w:ascii="宋体" w:hAnsi="宋体"/>
                <w:sz w:val="24"/>
              </w:rPr>
            </w:pPr>
          </w:p>
        </w:tc>
        <w:tc>
          <w:tcPr>
            <w:tcW w:w="1691" w:type="pct"/>
            <w:vAlign w:val="center"/>
          </w:tcPr>
          <w:p w:rsidR="00885ACB" w:rsidRPr="00AB11A9" w:rsidRDefault="00885ACB" w:rsidP="000F3314">
            <w:pPr>
              <w:spacing w:line="360" w:lineRule="auto"/>
              <w:jc w:val="center"/>
              <w:rPr>
                <w:rFonts w:ascii="宋体" w:hAnsi="宋体"/>
                <w:sz w:val="24"/>
              </w:rPr>
            </w:pPr>
          </w:p>
        </w:tc>
        <w:tc>
          <w:tcPr>
            <w:tcW w:w="472" w:type="pct"/>
            <w:vAlign w:val="center"/>
          </w:tcPr>
          <w:p w:rsidR="00885ACB" w:rsidRPr="00AB11A9" w:rsidRDefault="00885ACB" w:rsidP="000F3314">
            <w:pPr>
              <w:spacing w:line="360" w:lineRule="auto"/>
              <w:jc w:val="center"/>
              <w:rPr>
                <w:rFonts w:ascii="宋体" w:hAnsi="宋体"/>
                <w:sz w:val="24"/>
              </w:rPr>
            </w:pPr>
          </w:p>
        </w:tc>
        <w:tc>
          <w:tcPr>
            <w:tcW w:w="695" w:type="pct"/>
            <w:vAlign w:val="center"/>
          </w:tcPr>
          <w:p w:rsidR="00885ACB" w:rsidRPr="00AB11A9" w:rsidRDefault="00885ACB" w:rsidP="000F3314">
            <w:pPr>
              <w:spacing w:line="360" w:lineRule="auto"/>
              <w:jc w:val="center"/>
              <w:rPr>
                <w:rFonts w:ascii="宋体" w:hAnsi="宋体"/>
                <w:sz w:val="24"/>
              </w:rPr>
            </w:pPr>
          </w:p>
        </w:tc>
      </w:tr>
      <w:tr w:rsidR="00885ACB" w:rsidRPr="00AB11A9">
        <w:trPr>
          <w:trHeight w:val="637"/>
        </w:trPr>
        <w:tc>
          <w:tcPr>
            <w:tcW w:w="1189" w:type="pct"/>
            <w:gridSpan w:val="2"/>
            <w:vAlign w:val="center"/>
          </w:tcPr>
          <w:p w:rsidR="00885ACB" w:rsidRPr="00AB11A9" w:rsidRDefault="00885ACB"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85ACB" w:rsidRPr="00AB11A9" w:rsidRDefault="00885ACB" w:rsidP="000F3314">
            <w:pPr>
              <w:spacing w:line="360" w:lineRule="auto"/>
              <w:rPr>
                <w:rFonts w:ascii="宋体" w:hAnsi="宋体"/>
                <w:sz w:val="24"/>
              </w:rPr>
            </w:pPr>
            <w:r w:rsidRPr="00AB11A9">
              <w:rPr>
                <w:rFonts w:ascii="宋体" w:hAnsi="宋体" w:hint="eastAsia"/>
                <w:sz w:val="24"/>
              </w:rPr>
              <w:t>大写:</w:t>
            </w:r>
          </w:p>
          <w:p w:rsidR="00885ACB" w:rsidRPr="00AB11A9" w:rsidRDefault="00885ACB" w:rsidP="000F3314">
            <w:pPr>
              <w:spacing w:line="360" w:lineRule="auto"/>
              <w:rPr>
                <w:rFonts w:ascii="宋体" w:hAnsi="宋体"/>
                <w:sz w:val="24"/>
              </w:rPr>
            </w:pPr>
            <w:r w:rsidRPr="00AB11A9">
              <w:rPr>
                <w:rFonts w:ascii="宋体" w:hAnsi="宋体" w:hint="eastAsia"/>
                <w:sz w:val="24"/>
              </w:rPr>
              <w:t>数字:</w:t>
            </w:r>
          </w:p>
        </w:tc>
      </w:tr>
    </w:tbl>
    <w:p w:rsidR="00885ACB" w:rsidRPr="00AB11A9" w:rsidRDefault="00885ACB" w:rsidP="000F3314">
      <w:pPr>
        <w:spacing w:line="360" w:lineRule="auto"/>
        <w:rPr>
          <w:rFonts w:ascii="宋体" w:hAnsi="宋体"/>
          <w:b/>
          <w:sz w:val="24"/>
        </w:rPr>
      </w:pPr>
    </w:p>
    <w:p w:rsidR="00885ACB" w:rsidRPr="00AB11A9" w:rsidRDefault="00885ACB"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85ACB" w:rsidRPr="00AB11A9" w:rsidRDefault="00885ACB" w:rsidP="000F3314">
      <w:pPr>
        <w:pStyle w:val="15"/>
        <w:rPr>
          <w:sz w:val="24"/>
          <w:szCs w:val="24"/>
        </w:rPr>
      </w:pPr>
    </w:p>
    <w:p w:rsidR="00885ACB" w:rsidRPr="00AB11A9" w:rsidRDefault="00885ACB"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85ACB" w:rsidRPr="007B1461" w:rsidRDefault="00885ACB"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85ACB" w:rsidRPr="00AB11A9" w:rsidRDefault="00885ACB" w:rsidP="000F3314">
      <w:pPr>
        <w:spacing w:line="360" w:lineRule="auto"/>
        <w:ind w:right="-692"/>
        <w:rPr>
          <w:rFonts w:ascii="宋体" w:hAnsi="宋体" w:cs="Times New Roman"/>
          <w:sz w:val="24"/>
          <w:szCs w:val="24"/>
        </w:rPr>
      </w:pPr>
    </w:p>
    <w:p w:rsidR="00885ACB" w:rsidRPr="00AB11A9" w:rsidRDefault="00885ACB"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85ACB" w:rsidRPr="00CC2B1B" w:rsidRDefault="00885ACB"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85ACB" w:rsidRPr="00CC2B1B" w:rsidRDefault="00885ACB"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85ACB" w:rsidRPr="00AB11A9">
        <w:trPr>
          <w:trHeight w:val="649"/>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85ACB" w:rsidRPr="00AB11A9">
        <w:trPr>
          <w:trHeight w:val="650"/>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85ACB" w:rsidRPr="00AB11A9" w:rsidRDefault="00885ACB"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85ACB" w:rsidRPr="00AB11A9" w:rsidRDefault="00885AC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559"/>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253"/>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422"/>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913"/>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56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17"/>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97"/>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71"/>
        </w:trPr>
        <w:tc>
          <w:tcPr>
            <w:tcW w:w="817"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2268" w:type="dxa"/>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85ACB" w:rsidRPr="00AB11A9" w:rsidRDefault="00885ACB" w:rsidP="000F3314">
            <w:pPr>
              <w:spacing w:line="360" w:lineRule="auto"/>
              <w:jc w:val="center"/>
              <w:rPr>
                <w:rFonts w:ascii="宋体" w:hAnsi="宋体" w:cs="Times New Roman"/>
                <w:sz w:val="24"/>
                <w:szCs w:val="24"/>
              </w:rPr>
            </w:pPr>
          </w:p>
        </w:tc>
        <w:tc>
          <w:tcPr>
            <w:tcW w:w="1373" w:type="dxa"/>
            <w:vAlign w:val="center"/>
          </w:tcPr>
          <w:p w:rsidR="00885ACB" w:rsidRPr="00AB11A9" w:rsidRDefault="00885ACB" w:rsidP="000F3314">
            <w:pPr>
              <w:spacing w:line="360" w:lineRule="auto"/>
              <w:jc w:val="center"/>
              <w:rPr>
                <w:rFonts w:ascii="宋体" w:hAnsi="宋体" w:cs="Times New Roman"/>
                <w:sz w:val="24"/>
                <w:szCs w:val="24"/>
              </w:rPr>
            </w:pPr>
          </w:p>
        </w:tc>
        <w:tc>
          <w:tcPr>
            <w:tcW w:w="1225" w:type="dxa"/>
            <w:vAlign w:val="center"/>
          </w:tcPr>
          <w:p w:rsidR="00885ACB" w:rsidRPr="00AB11A9" w:rsidRDefault="00885ACB" w:rsidP="000F3314">
            <w:pPr>
              <w:spacing w:line="360" w:lineRule="auto"/>
              <w:jc w:val="center"/>
              <w:rPr>
                <w:rFonts w:ascii="宋体" w:hAnsi="宋体" w:cs="Times New Roman"/>
                <w:sz w:val="24"/>
                <w:szCs w:val="24"/>
              </w:rPr>
            </w:pPr>
          </w:p>
        </w:tc>
        <w:tc>
          <w:tcPr>
            <w:tcW w:w="899" w:type="dxa"/>
            <w:vAlign w:val="center"/>
          </w:tcPr>
          <w:p w:rsidR="00885ACB" w:rsidRPr="00AB11A9" w:rsidRDefault="00885ACB" w:rsidP="000F3314">
            <w:pPr>
              <w:spacing w:line="360" w:lineRule="auto"/>
              <w:jc w:val="center"/>
              <w:rPr>
                <w:rFonts w:ascii="宋体" w:hAnsi="宋体" w:cs="Times New Roman"/>
                <w:sz w:val="24"/>
                <w:szCs w:val="24"/>
              </w:rPr>
            </w:pPr>
          </w:p>
        </w:tc>
      </w:tr>
    </w:tbl>
    <w:p w:rsidR="00885ACB" w:rsidRPr="00AB11A9" w:rsidRDefault="00885ACB"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85ACB" w:rsidRPr="00AB11A9" w:rsidRDefault="00885ACB" w:rsidP="00885A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85ACB" w:rsidRPr="00AB11A9" w:rsidRDefault="00885ACB" w:rsidP="00885A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85ACB" w:rsidRPr="00AB11A9" w:rsidRDefault="00885ACB" w:rsidP="00885A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85ACB" w:rsidRPr="00AB11A9" w:rsidRDefault="00885ACB" w:rsidP="00184785">
      <w:pPr>
        <w:spacing w:line="360" w:lineRule="auto"/>
        <w:rPr>
          <w:rFonts w:ascii="宋体" w:hAnsi="宋体" w:cs="Times New Roman"/>
          <w:sz w:val="24"/>
          <w:szCs w:val="24"/>
        </w:rPr>
      </w:pPr>
    </w:p>
    <w:p w:rsidR="00885ACB" w:rsidRPr="00AB11A9" w:rsidRDefault="00885ACB"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85ACB" w:rsidRPr="007B1461" w:rsidRDefault="00885ACB"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85ACB" w:rsidRPr="00AB11A9" w:rsidRDefault="00885ACB" w:rsidP="000F3314">
      <w:pPr>
        <w:tabs>
          <w:tab w:val="left" w:pos="1540"/>
          <w:tab w:val="left" w:pos="1582"/>
        </w:tabs>
        <w:spacing w:line="360" w:lineRule="auto"/>
        <w:jc w:val="left"/>
        <w:rPr>
          <w:rFonts w:ascii="宋体" w:hAnsi="宋体" w:cs="Times New Roman"/>
          <w:sz w:val="24"/>
          <w:szCs w:val="24"/>
        </w:rPr>
      </w:pPr>
    </w:p>
    <w:p w:rsidR="00885ACB" w:rsidRPr="00AB11A9" w:rsidRDefault="00885AC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85ACB" w:rsidRPr="00CC2B1B" w:rsidRDefault="00885ACB"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85ACB" w:rsidRPr="00CC2B1B" w:rsidRDefault="00885ACB"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85ACB" w:rsidRPr="00AB11A9" w:rsidRDefault="00885AC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85ACB" w:rsidRPr="00AB11A9">
        <w:tc>
          <w:tcPr>
            <w:tcW w:w="275"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trPr>
          <w:trHeight w:val="630"/>
        </w:trPr>
        <w:tc>
          <w:tcPr>
            <w:tcW w:w="275" w:type="pct"/>
            <w:vAlign w:val="center"/>
          </w:tcPr>
          <w:p w:rsidR="00885ACB" w:rsidRPr="00AB11A9" w:rsidRDefault="00885ACB" w:rsidP="000F3314">
            <w:pPr>
              <w:spacing w:line="360" w:lineRule="auto"/>
              <w:jc w:val="center"/>
              <w:rPr>
                <w:rFonts w:ascii="宋体" w:hAnsi="宋体" w:cs="Times New Roman"/>
                <w:sz w:val="24"/>
                <w:szCs w:val="24"/>
              </w:rPr>
            </w:pPr>
          </w:p>
        </w:tc>
        <w:tc>
          <w:tcPr>
            <w:tcW w:w="659" w:type="pct"/>
            <w:vAlign w:val="center"/>
          </w:tcPr>
          <w:p w:rsidR="00885ACB" w:rsidRPr="00AB11A9" w:rsidRDefault="00885ACB" w:rsidP="000F3314">
            <w:pPr>
              <w:spacing w:line="360" w:lineRule="auto"/>
              <w:jc w:val="center"/>
              <w:rPr>
                <w:rFonts w:ascii="宋体" w:hAnsi="宋体" w:cs="Times New Roman"/>
                <w:sz w:val="24"/>
                <w:szCs w:val="24"/>
              </w:rPr>
            </w:pPr>
          </w:p>
        </w:tc>
        <w:tc>
          <w:tcPr>
            <w:tcW w:w="820" w:type="pct"/>
            <w:vAlign w:val="center"/>
          </w:tcPr>
          <w:p w:rsidR="00885ACB" w:rsidRPr="00AB11A9" w:rsidRDefault="00885ACB" w:rsidP="000F3314">
            <w:pPr>
              <w:spacing w:line="360" w:lineRule="auto"/>
              <w:jc w:val="center"/>
              <w:rPr>
                <w:rFonts w:ascii="宋体" w:hAnsi="宋体" w:cs="Times New Roman"/>
                <w:sz w:val="24"/>
                <w:szCs w:val="24"/>
              </w:rPr>
            </w:pPr>
          </w:p>
        </w:tc>
        <w:tc>
          <w:tcPr>
            <w:tcW w:w="738" w:type="pct"/>
            <w:vAlign w:val="center"/>
          </w:tcPr>
          <w:p w:rsidR="00885ACB" w:rsidRPr="00AB11A9" w:rsidRDefault="00885ACB" w:rsidP="000F3314">
            <w:pPr>
              <w:spacing w:line="360" w:lineRule="auto"/>
              <w:jc w:val="center"/>
              <w:rPr>
                <w:rFonts w:ascii="宋体" w:hAnsi="宋体" w:cs="Times New Roman"/>
                <w:sz w:val="24"/>
                <w:szCs w:val="24"/>
              </w:rPr>
            </w:pPr>
          </w:p>
        </w:tc>
        <w:tc>
          <w:tcPr>
            <w:tcW w:w="1266" w:type="pct"/>
            <w:vAlign w:val="center"/>
          </w:tcPr>
          <w:p w:rsidR="00885ACB" w:rsidRPr="00AB11A9" w:rsidRDefault="00885ACB" w:rsidP="000F3314">
            <w:pPr>
              <w:spacing w:line="360" w:lineRule="auto"/>
              <w:jc w:val="center"/>
              <w:rPr>
                <w:rFonts w:ascii="宋体" w:hAnsi="宋体" w:cs="Times New Roman"/>
                <w:sz w:val="24"/>
                <w:szCs w:val="24"/>
              </w:rPr>
            </w:pPr>
          </w:p>
        </w:tc>
        <w:tc>
          <w:tcPr>
            <w:tcW w:w="426" w:type="pct"/>
            <w:vAlign w:val="center"/>
          </w:tcPr>
          <w:p w:rsidR="00885ACB" w:rsidRPr="00AB11A9" w:rsidRDefault="00885ACB" w:rsidP="000F3314">
            <w:pPr>
              <w:spacing w:line="360" w:lineRule="auto"/>
              <w:jc w:val="center"/>
              <w:rPr>
                <w:rFonts w:ascii="宋体" w:hAnsi="宋体" w:cs="Times New Roman"/>
                <w:sz w:val="24"/>
                <w:szCs w:val="24"/>
              </w:rPr>
            </w:pPr>
          </w:p>
        </w:tc>
        <w:tc>
          <w:tcPr>
            <w:tcW w:w="816" w:type="pct"/>
            <w:vAlign w:val="center"/>
          </w:tcPr>
          <w:p w:rsidR="00885ACB" w:rsidRPr="00AB11A9" w:rsidRDefault="00885ACB" w:rsidP="000F3314">
            <w:pPr>
              <w:spacing w:line="360" w:lineRule="auto"/>
              <w:jc w:val="center"/>
              <w:rPr>
                <w:rFonts w:ascii="宋体" w:hAnsi="宋体" w:cs="Times New Roman"/>
                <w:sz w:val="24"/>
                <w:szCs w:val="24"/>
              </w:rPr>
            </w:pPr>
          </w:p>
        </w:tc>
      </w:tr>
    </w:tbl>
    <w:p w:rsidR="00885ACB" w:rsidRPr="00AB11A9" w:rsidRDefault="00885ACB" w:rsidP="000F3314">
      <w:pPr>
        <w:tabs>
          <w:tab w:val="left" w:pos="1540"/>
          <w:tab w:val="left" w:pos="1582"/>
        </w:tabs>
        <w:spacing w:line="360" w:lineRule="auto"/>
        <w:jc w:val="left"/>
        <w:rPr>
          <w:rFonts w:ascii="宋体" w:hAnsi="宋体" w:cs="Times New Roman"/>
          <w:sz w:val="24"/>
          <w:szCs w:val="24"/>
        </w:rPr>
      </w:pPr>
    </w:p>
    <w:p w:rsidR="00885ACB" w:rsidRPr="00AB11A9" w:rsidRDefault="00885ACB"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85ACB" w:rsidRPr="00AB11A9" w:rsidRDefault="00885ACB" w:rsidP="000F3314">
      <w:pPr>
        <w:tabs>
          <w:tab w:val="left" w:pos="1540"/>
          <w:tab w:val="left" w:pos="1582"/>
        </w:tabs>
        <w:spacing w:line="360" w:lineRule="auto"/>
        <w:jc w:val="left"/>
        <w:rPr>
          <w:rFonts w:ascii="宋体" w:hAnsi="宋体" w:cs="Times New Roman"/>
          <w:b/>
          <w:sz w:val="24"/>
          <w:szCs w:val="24"/>
        </w:rPr>
      </w:pPr>
    </w:p>
    <w:p w:rsidR="00885ACB" w:rsidRPr="00AB11A9" w:rsidRDefault="00885AC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85ACB" w:rsidRPr="00AB11A9" w:rsidRDefault="00885ACB" w:rsidP="000F3314">
      <w:pPr>
        <w:spacing w:line="360" w:lineRule="auto"/>
        <w:jc w:val="left"/>
        <w:rPr>
          <w:rFonts w:ascii="宋体" w:hAnsi="宋体" w:cs="Times New Roman"/>
          <w:sz w:val="24"/>
          <w:szCs w:val="24"/>
        </w:rPr>
      </w:pPr>
    </w:p>
    <w:p w:rsidR="00885ACB" w:rsidRPr="007B1461" w:rsidRDefault="00885ACB"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85ACB" w:rsidRPr="00AB11A9" w:rsidRDefault="00885ACB" w:rsidP="000F3314">
      <w:pPr>
        <w:spacing w:line="360" w:lineRule="auto"/>
        <w:jc w:val="left"/>
        <w:outlineLvl w:val="2"/>
        <w:rPr>
          <w:rFonts w:ascii="宋体" w:hAnsi="宋体" w:cs="宋体"/>
          <w:b/>
          <w:bCs/>
          <w:sz w:val="24"/>
          <w:szCs w:val="24"/>
        </w:rPr>
      </w:pPr>
    </w:p>
    <w:p w:rsidR="00885ACB" w:rsidRPr="00AB11A9" w:rsidRDefault="00885ACB"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85ACB" w:rsidRPr="008958C5" w:rsidRDefault="00885ACB"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85ACB" w:rsidRPr="008958C5" w:rsidRDefault="00885ACB"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85ACB" w:rsidRPr="00AB11A9" w:rsidRDefault="00885AC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85ACB" w:rsidRPr="00AB11A9">
        <w:trPr>
          <w:trHeight w:val="696"/>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r w:rsidR="00885ACB" w:rsidRPr="00AB11A9" w:rsidTr="00EA0F39">
        <w:trPr>
          <w:trHeight w:val="624"/>
        </w:trPr>
        <w:tc>
          <w:tcPr>
            <w:tcW w:w="794" w:type="dxa"/>
            <w:tcBorders>
              <w:right w:val="single" w:sz="4" w:space="0" w:color="auto"/>
            </w:tcBorders>
            <w:vAlign w:val="center"/>
          </w:tcPr>
          <w:p w:rsidR="00885ACB" w:rsidRPr="00AB11A9" w:rsidRDefault="00885AC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85ACB" w:rsidRPr="00AB11A9" w:rsidRDefault="00885ACB" w:rsidP="000F3314">
            <w:pPr>
              <w:spacing w:line="360" w:lineRule="auto"/>
              <w:rPr>
                <w:rFonts w:ascii="宋体" w:hAnsi="宋体" w:cs="Times New Roman"/>
                <w:sz w:val="24"/>
                <w:szCs w:val="24"/>
              </w:rPr>
            </w:pPr>
          </w:p>
        </w:tc>
        <w:tc>
          <w:tcPr>
            <w:tcW w:w="1754"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372" w:type="dxa"/>
            <w:vAlign w:val="center"/>
          </w:tcPr>
          <w:p w:rsidR="00885ACB" w:rsidRPr="00AB11A9" w:rsidRDefault="00885ACB" w:rsidP="000F3314">
            <w:pPr>
              <w:spacing w:line="360" w:lineRule="auto"/>
              <w:jc w:val="center"/>
              <w:rPr>
                <w:rFonts w:ascii="宋体" w:hAnsi="宋体" w:cs="Times New Roman"/>
                <w:sz w:val="24"/>
                <w:szCs w:val="24"/>
              </w:rPr>
            </w:pPr>
          </w:p>
        </w:tc>
        <w:tc>
          <w:tcPr>
            <w:tcW w:w="1224"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c>
          <w:tcPr>
            <w:tcW w:w="898" w:type="dxa"/>
            <w:shd w:val="clear" w:color="auto" w:fill="auto"/>
            <w:vAlign w:val="center"/>
          </w:tcPr>
          <w:p w:rsidR="00885ACB" w:rsidRPr="00AB11A9" w:rsidRDefault="00885ACB" w:rsidP="000F3314">
            <w:pPr>
              <w:spacing w:line="360" w:lineRule="auto"/>
              <w:jc w:val="center"/>
              <w:rPr>
                <w:rFonts w:ascii="宋体" w:hAnsi="宋体" w:cs="Times New Roman"/>
                <w:sz w:val="24"/>
                <w:szCs w:val="24"/>
              </w:rPr>
            </w:pPr>
          </w:p>
        </w:tc>
      </w:tr>
    </w:tbl>
    <w:p w:rsidR="00885ACB" w:rsidRPr="00AB11A9" w:rsidRDefault="00885ACB"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85ACB" w:rsidRPr="00AB11A9" w:rsidRDefault="00885ACB" w:rsidP="00885A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85ACB" w:rsidRPr="00AB11A9" w:rsidRDefault="00885ACB" w:rsidP="00885A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85ACB" w:rsidRPr="00AB11A9" w:rsidRDefault="00885ACB" w:rsidP="00885A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85ACB" w:rsidRPr="00AB11A9" w:rsidRDefault="00885ACB" w:rsidP="0077377F">
      <w:pPr>
        <w:spacing w:line="360" w:lineRule="auto"/>
        <w:ind w:left="2978"/>
        <w:rPr>
          <w:rFonts w:ascii="宋体" w:hAnsi="宋体" w:cs="Times New Roman"/>
          <w:sz w:val="24"/>
          <w:szCs w:val="24"/>
        </w:rPr>
      </w:pPr>
    </w:p>
    <w:p w:rsidR="00885ACB" w:rsidRPr="00AB11A9" w:rsidRDefault="00885ACB"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85ACB" w:rsidRPr="007B1461" w:rsidRDefault="00885ACB"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85ACB" w:rsidRPr="00AB11A9" w:rsidRDefault="00885ACB" w:rsidP="00AA5AAD">
      <w:pPr>
        <w:rPr>
          <w:rFonts w:ascii="宋体" w:hAnsi="宋体"/>
          <w:sz w:val="24"/>
        </w:rPr>
      </w:pPr>
    </w:p>
    <w:p w:rsidR="00885ACB" w:rsidRPr="00AB11A9" w:rsidRDefault="00885ACB"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85ACB" w:rsidRPr="00AB11A9" w:rsidRDefault="00885ACB"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85ACB" w:rsidRPr="00AB11A9" w:rsidRDefault="00885ACB"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85ACB" w:rsidRPr="00AB11A9" w:rsidRDefault="00885ACB"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85ACB" w:rsidRPr="00AB11A9" w:rsidRDefault="00885ACB"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85ACB" w:rsidRPr="00AB11A9" w:rsidRDefault="00885ACB"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85ACB" w:rsidRDefault="00885ACB">
      <w:pPr>
        <w:widowControl/>
        <w:jc w:val="left"/>
        <w:rPr>
          <w:rFonts w:ascii="宋体" w:hAnsi="宋体" w:cs="Times New Roman"/>
          <w:b/>
          <w:bCs/>
          <w:kern w:val="0"/>
          <w:sz w:val="32"/>
          <w:szCs w:val="32"/>
          <w:lang w:val="x-none" w:eastAsia="x-none"/>
        </w:rPr>
      </w:pPr>
      <w:r>
        <w:rPr>
          <w:rFonts w:ascii="宋体" w:hAnsi="宋体"/>
          <w:kern w:val="0"/>
        </w:rPr>
        <w:br w:type="page"/>
      </w:r>
    </w:p>
    <w:p w:rsidR="00885ACB" w:rsidRPr="00AB11A9" w:rsidRDefault="00885AC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85ACB" w:rsidRPr="00AB11A9" w:rsidRDefault="00885ACB" w:rsidP="00E97D88">
      <w:pPr>
        <w:spacing w:line="360" w:lineRule="auto"/>
        <w:rPr>
          <w:rFonts w:ascii="宋体" w:hAnsi="宋体"/>
          <w:sz w:val="24"/>
        </w:rPr>
      </w:pPr>
      <w:r w:rsidRPr="00AB11A9">
        <w:rPr>
          <w:rFonts w:ascii="宋体" w:hAnsi="宋体" w:hint="eastAsia"/>
          <w:sz w:val="24"/>
        </w:rPr>
        <w:t>深圳大学招投标管理中心：</w:t>
      </w:r>
    </w:p>
    <w:p w:rsidR="00885ACB" w:rsidRPr="00AB11A9" w:rsidRDefault="00885ACB" w:rsidP="00E97D88">
      <w:pPr>
        <w:spacing w:line="360" w:lineRule="auto"/>
        <w:ind w:firstLineChars="200" w:firstLine="480"/>
        <w:rPr>
          <w:rFonts w:ascii="宋体" w:hAnsi="宋体"/>
          <w:sz w:val="24"/>
        </w:rPr>
      </w:pPr>
    </w:p>
    <w:p w:rsidR="00885ACB" w:rsidRPr="00AB11A9" w:rsidRDefault="00885ACB"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85ACB" w:rsidRPr="00AB11A9" w:rsidRDefault="00885ACB"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85ACB" w:rsidRPr="00AB11A9" w:rsidRDefault="00885ACB" w:rsidP="00E97D88">
      <w:pPr>
        <w:spacing w:line="360" w:lineRule="auto"/>
        <w:rPr>
          <w:rFonts w:ascii="宋体" w:hAnsi="宋体"/>
          <w:sz w:val="24"/>
        </w:rPr>
      </w:pPr>
    </w:p>
    <w:p w:rsidR="00885ACB" w:rsidRPr="00AB11A9" w:rsidRDefault="00885ACB" w:rsidP="00E97D88">
      <w:pPr>
        <w:spacing w:line="360" w:lineRule="auto"/>
        <w:rPr>
          <w:rFonts w:ascii="宋体" w:hAnsi="宋体"/>
          <w:sz w:val="24"/>
        </w:rPr>
      </w:pPr>
    </w:p>
    <w:p w:rsidR="00885ACB" w:rsidRPr="00AB11A9" w:rsidRDefault="00885ACB" w:rsidP="00E97D88">
      <w:pPr>
        <w:spacing w:line="360" w:lineRule="auto"/>
        <w:rPr>
          <w:rFonts w:ascii="宋体" w:hAnsi="宋体"/>
          <w:sz w:val="24"/>
        </w:rPr>
      </w:pPr>
    </w:p>
    <w:p w:rsidR="00885ACB" w:rsidRPr="00AB11A9" w:rsidRDefault="00885ACB" w:rsidP="00E97D88">
      <w:pPr>
        <w:spacing w:line="360" w:lineRule="auto"/>
        <w:rPr>
          <w:rFonts w:ascii="宋体" w:hAnsi="宋体"/>
          <w:sz w:val="24"/>
        </w:rPr>
      </w:pPr>
    </w:p>
    <w:p w:rsidR="00885ACB" w:rsidRPr="00AB11A9" w:rsidRDefault="00885ACB"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85ACB" w:rsidRPr="00AB11A9" w:rsidRDefault="00885ACB" w:rsidP="00E97D88">
      <w:pPr>
        <w:spacing w:line="360" w:lineRule="auto"/>
        <w:rPr>
          <w:rFonts w:ascii="宋体" w:hAnsi="宋体"/>
          <w:sz w:val="24"/>
        </w:rPr>
      </w:pPr>
    </w:p>
    <w:p w:rsidR="00885ACB" w:rsidRPr="00AB11A9" w:rsidRDefault="00885ACB"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85ACB" w:rsidRPr="00AB11A9" w:rsidRDefault="00885ACB"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85ACB" w:rsidRPr="00AB11A9" w:rsidRDefault="00885ACB" w:rsidP="00CB6974">
      <w:pPr>
        <w:pStyle w:val="10"/>
        <w:rPr>
          <w:rFonts w:ascii="宋体" w:hAnsi="宋体"/>
        </w:rPr>
      </w:pPr>
    </w:p>
    <w:p w:rsidR="00885ACB" w:rsidRPr="00AB11A9" w:rsidRDefault="00885ACB" w:rsidP="00CB6974">
      <w:pPr>
        <w:rPr>
          <w:rFonts w:ascii="宋体" w:hAnsi="宋体"/>
        </w:rPr>
      </w:pPr>
    </w:p>
    <w:p w:rsidR="00885ACB" w:rsidRDefault="00885ACB">
      <w:pPr>
        <w:widowControl/>
        <w:jc w:val="left"/>
        <w:rPr>
          <w:rFonts w:ascii="宋体" w:hAnsi="宋体" w:cs="Times New Roman"/>
          <w:b/>
          <w:bCs/>
          <w:kern w:val="0"/>
          <w:sz w:val="32"/>
          <w:szCs w:val="32"/>
          <w:lang w:val="x-none" w:eastAsia="x-none"/>
        </w:rPr>
      </w:pPr>
      <w:r>
        <w:rPr>
          <w:rFonts w:ascii="宋体" w:hAnsi="宋体"/>
          <w:kern w:val="0"/>
        </w:rPr>
        <w:br w:type="page"/>
      </w:r>
    </w:p>
    <w:p w:rsidR="00885ACB" w:rsidRPr="00AB11A9" w:rsidRDefault="00885AC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885ACB" w:rsidRPr="00AB11A9" w:rsidRDefault="00885ACB" w:rsidP="00922798">
      <w:pPr>
        <w:spacing w:line="360" w:lineRule="auto"/>
        <w:rPr>
          <w:rFonts w:ascii="宋体" w:hAnsi="宋体"/>
          <w:sz w:val="24"/>
        </w:rPr>
      </w:pPr>
      <w:r w:rsidRPr="00AB11A9">
        <w:rPr>
          <w:rFonts w:ascii="宋体" w:hAnsi="宋体" w:hint="eastAsia"/>
          <w:sz w:val="24"/>
        </w:rPr>
        <w:t>深圳大学招投标管理中心：</w:t>
      </w:r>
    </w:p>
    <w:p w:rsidR="00885ACB" w:rsidRPr="00AB11A9" w:rsidRDefault="00885ACB" w:rsidP="00922798">
      <w:pPr>
        <w:spacing w:line="360" w:lineRule="auto"/>
        <w:ind w:firstLineChars="200" w:firstLine="480"/>
        <w:rPr>
          <w:rFonts w:ascii="宋体" w:hAnsi="宋体"/>
          <w:sz w:val="24"/>
        </w:rPr>
      </w:pPr>
    </w:p>
    <w:p w:rsidR="00885ACB" w:rsidRDefault="00885ACB"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85ACB" w:rsidRDefault="00885ACB"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85ACB" w:rsidRDefault="00885ACB"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85ACB" w:rsidRPr="00922798" w:rsidRDefault="00885ACB"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85ACB" w:rsidRPr="00AB11A9" w:rsidRDefault="00885ACB"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85ACB" w:rsidRPr="00D53C8E" w:rsidRDefault="00885ACB" w:rsidP="00922798">
      <w:pPr>
        <w:spacing w:line="360" w:lineRule="auto"/>
        <w:rPr>
          <w:rFonts w:ascii="宋体" w:hAnsi="宋体"/>
          <w:sz w:val="24"/>
        </w:rPr>
      </w:pPr>
    </w:p>
    <w:p w:rsidR="00885ACB" w:rsidRPr="00AB11A9" w:rsidRDefault="00885ACB" w:rsidP="00922798">
      <w:pPr>
        <w:spacing w:line="360" w:lineRule="auto"/>
        <w:rPr>
          <w:rFonts w:ascii="宋体" w:hAnsi="宋体"/>
          <w:sz w:val="24"/>
        </w:rPr>
      </w:pPr>
    </w:p>
    <w:p w:rsidR="00885ACB" w:rsidRPr="00AB11A9" w:rsidRDefault="00885ACB" w:rsidP="00922798">
      <w:pPr>
        <w:spacing w:line="360" w:lineRule="auto"/>
        <w:rPr>
          <w:rFonts w:ascii="宋体" w:hAnsi="宋体"/>
          <w:sz w:val="24"/>
        </w:rPr>
      </w:pPr>
      <w:r>
        <w:rPr>
          <w:rFonts w:ascii="宋体" w:hAnsi="宋体" w:hint="eastAsia"/>
          <w:sz w:val="24"/>
        </w:rPr>
        <w:t>特此声明</w:t>
      </w:r>
    </w:p>
    <w:p w:rsidR="00885ACB" w:rsidRPr="00AB11A9" w:rsidRDefault="00885ACB"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85ACB" w:rsidRPr="00AB11A9" w:rsidRDefault="00885ACB" w:rsidP="00922798">
      <w:pPr>
        <w:spacing w:line="360" w:lineRule="auto"/>
        <w:rPr>
          <w:rFonts w:ascii="宋体" w:hAnsi="宋体"/>
          <w:sz w:val="24"/>
        </w:rPr>
      </w:pPr>
    </w:p>
    <w:p w:rsidR="00885ACB" w:rsidRPr="00AB11A9" w:rsidRDefault="00885ACB"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85ACB" w:rsidRDefault="00885ACB"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85ACB" w:rsidRDefault="00885ACB">
      <w:pPr>
        <w:widowControl/>
        <w:jc w:val="left"/>
      </w:pPr>
      <w:r>
        <w:br w:type="page"/>
      </w:r>
    </w:p>
    <w:p w:rsidR="00885ACB" w:rsidRPr="00922798" w:rsidRDefault="00885ACB" w:rsidP="00922798">
      <w:pPr>
        <w:pStyle w:val="10"/>
      </w:pPr>
    </w:p>
    <w:p w:rsidR="00885ACB" w:rsidRPr="00AB11A9" w:rsidRDefault="00885ACB"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85ACB" w:rsidRPr="00AB11A9" w:rsidRDefault="00885ACB"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85ACB" w:rsidRPr="00AB11A9" w:rsidRDefault="00885ACB" w:rsidP="001A7469">
      <w:pPr>
        <w:spacing w:line="360" w:lineRule="auto"/>
        <w:jc w:val="left"/>
        <w:rPr>
          <w:rFonts w:ascii="宋体" w:hAnsi="宋体"/>
          <w:sz w:val="24"/>
        </w:rPr>
      </w:pPr>
    </w:p>
    <w:p w:rsidR="00885ACB" w:rsidRPr="00AB11A9" w:rsidRDefault="00885ACB" w:rsidP="001A7469">
      <w:pPr>
        <w:jc w:val="center"/>
        <w:rPr>
          <w:rFonts w:ascii="宋体" w:hAnsi="宋体"/>
          <w:sz w:val="24"/>
        </w:rPr>
      </w:pPr>
      <w:r w:rsidRPr="00AB11A9">
        <w:rPr>
          <w:rFonts w:ascii="宋体" w:hAnsi="宋体" w:hint="eastAsia"/>
          <w:sz w:val="24"/>
        </w:rPr>
        <w:t>诚信良好的承诺函</w:t>
      </w:r>
    </w:p>
    <w:p w:rsidR="00885ACB" w:rsidRPr="00AB11A9" w:rsidRDefault="00885ACB" w:rsidP="001A7469">
      <w:pPr>
        <w:spacing w:line="360" w:lineRule="auto"/>
        <w:rPr>
          <w:rFonts w:ascii="宋体" w:hAnsi="宋体"/>
          <w:sz w:val="24"/>
        </w:rPr>
      </w:pPr>
      <w:r w:rsidRPr="00AB11A9">
        <w:rPr>
          <w:rFonts w:ascii="宋体" w:hAnsi="宋体" w:hint="eastAsia"/>
          <w:sz w:val="24"/>
        </w:rPr>
        <w:t>深圳大学招投标管理中心：</w:t>
      </w:r>
    </w:p>
    <w:p w:rsidR="00885ACB" w:rsidRPr="00AB11A9" w:rsidRDefault="00885ACB" w:rsidP="001A7469">
      <w:pPr>
        <w:spacing w:line="360" w:lineRule="auto"/>
        <w:ind w:firstLineChars="200" w:firstLine="480"/>
        <w:rPr>
          <w:rFonts w:ascii="宋体" w:hAnsi="宋体"/>
          <w:sz w:val="24"/>
        </w:rPr>
      </w:pPr>
    </w:p>
    <w:p w:rsidR="00885ACB" w:rsidRPr="00AB11A9" w:rsidRDefault="00885ACB"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85ACB" w:rsidRPr="00AB11A9" w:rsidRDefault="00885ACB"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85ACB" w:rsidRPr="00AB11A9" w:rsidRDefault="00885ACB"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85ACB" w:rsidRPr="00AB11A9" w:rsidRDefault="00885ACB"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85ACB" w:rsidRPr="00AB11A9" w:rsidRDefault="00885ACB" w:rsidP="001A7469">
      <w:pPr>
        <w:spacing w:line="360" w:lineRule="auto"/>
        <w:ind w:firstLineChars="200" w:firstLine="480"/>
        <w:rPr>
          <w:rFonts w:ascii="宋体" w:hAnsi="宋体"/>
          <w:sz w:val="24"/>
        </w:rPr>
      </w:pPr>
      <w:r w:rsidRPr="00AB11A9">
        <w:rPr>
          <w:rFonts w:ascii="宋体" w:hAnsi="宋体" w:hint="eastAsia"/>
          <w:sz w:val="24"/>
        </w:rPr>
        <w:t>特此承诺。</w:t>
      </w:r>
    </w:p>
    <w:p w:rsidR="00885ACB" w:rsidRPr="00AB11A9" w:rsidRDefault="00885ACB" w:rsidP="001A7469">
      <w:pPr>
        <w:spacing w:line="360" w:lineRule="auto"/>
        <w:rPr>
          <w:rFonts w:ascii="宋体" w:hAnsi="宋体"/>
          <w:sz w:val="24"/>
        </w:rPr>
      </w:pPr>
    </w:p>
    <w:p w:rsidR="00885ACB" w:rsidRPr="00AB11A9" w:rsidRDefault="00885ACB"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85ACB" w:rsidRPr="00AB11A9" w:rsidRDefault="00885ACB" w:rsidP="001A7469">
      <w:pPr>
        <w:spacing w:line="360" w:lineRule="auto"/>
        <w:rPr>
          <w:rFonts w:ascii="宋体" w:hAnsi="宋体"/>
          <w:sz w:val="24"/>
        </w:rPr>
      </w:pPr>
    </w:p>
    <w:p w:rsidR="00885ACB" w:rsidRPr="00AB11A9" w:rsidRDefault="00885ACB"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85ACB" w:rsidRPr="00AB11A9" w:rsidRDefault="00885ACB"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85ACB" w:rsidRPr="007B1461" w:rsidRDefault="00885ACB" w:rsidP="007B1461">
      <w:pPr>
        <w:pStyle w:val="3"/>
        <w:jc w:val="center"/>
        <w:rPr>
          <w:rFonts w:ascii="宋体" w:hAnsi="宋体"/>
          <w:kern w:val="0"/>
        </w:rPr>
      </w:pPr>
      <w:r w:rsidRPr="007B1461">
        <w:rPr>
          <w:rFonts w:ascii="宋体" w:hAnsi="宋体" w:hint="eastAsia"/>
          <w:kern w:val="0"/>
        </w:rPr>
        <w:lastRenderedPageBreak/>
        <w:t>十八 保证金退还</w:t>
      </w:r>
    </w:p>
    <w:p w:rsidR="00885ACB" w:rsidRPr="00AB11A9" w:rsidRDefault="00885ACB" w:rsidP="00660B47">
      <w:pPr>
        <w:spacing w:line="360" w:lineRule="auto"/>
        <w:jc w:val="center"/>
        <w:outlineLvl w:val="2"/>
        <w:rPr>
          <w:rFonts w:ascii="宋体" w:hAnsi="宋体"/>
          <w:b/>
          <w:sz w:val="24"/>
        </w:rPr>
      </w:pPr>
    </w:p>
    <w:p w:rsidR="00885ACB" w:rsidRPr="000F4A55" w:rsidRDefault="00885ACB" w:rsidP="00660B47">
      <w:pPr>
        <w:spacing w:line="360" w:lineRule="auto"/>
        <w:rPr>
          <w:sz w:val="24"/>
        </w:rPr>
      </w:pPr>
      <w:r w:rsidRPr="000F4A55">
        <w:rPr>
          <w:rFonts w:hint="eastAsia"/>
          <w:sz w:val="24"/>
        </w:rPr>
        <w:t>深圳大学招投标管理中心：</w:t>
      </w:r>
    </w:p>
    <w:p w:rsidR="00885ACB" w:rsidRPr="000F4A55" w:rsidRDefault="00885ACB"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85ACB" w:rsidRDefault="00885ACB" w:rsidP="00660B47">
      <w:pPr>
        <w:spacing w:line="360" w:lineRule="auto"/>
        <w:ind w:firstLineChars="200" w:firstLine="480"/>
        <w:rPr>
          <w:sz w:val="24"/>
        </w:rPr>
      </w:pPr>
    </w:p>
    <w:p w:rsidR="00885ACB" w:rsidRPr="000F4A55" w:rsidRDefault="00885ACB"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85ACB" w:rsidRDefault="00885ACB" w:rsidP="00660B47">
      <w:pPr>
        <w:spacing w:line="360" w:lineRule="auto"/>
        <w:ind w:firstLineChars="200" w:firstLine="480"/>
        <w:rPr>
          <w:sz w:val="24"/>
        </w:rPr>
      </w:pPr>
    </w:p>
    <w:p w:rsidR="00885ACB" w:rsidRPr="000F4A55" w:rsidRDefault="00885ACB"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85ACB" w:rsidRDefault="00885ACB" w:rsidP="00660B47">
      <w:pPr>
        <w:spacing w:line="360" w:lineRule="auto"/>
        <w:ind w:firstLineChars="200" w:firstLine="480"/>
        <w:rPr>
          <w:sz w:val="24"/>
        </w:rPr>
      </w:pPr>
    </w:p>
    <w:p w:rsidR="00885ACB" w:rsidRPr="000F4A55" w:rsidRDefault="00885ACB"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85ACB" w:rsidRPr="000F4A55" w:rsidRDefault="00885ACB" w:rsidP="00660B47">
      <w:pPr>
        <w:spacing w:line="360" w:lineRule="auto"/>
        <w:ind w:leftChars="675" w:left="1418"/>
        <w:rPr>
          <w:sz w:val="24"/>
        </w:rPr>
      </w:pPr>
      <w:r w:rsidRPr="000F4A55">
        <w:rPr>
          <w:rFonts w:hint="eastAsia"/>
          <w:sz w:val="24"/>
        </w:rPr>
        <w:t>户名：</w:t>
      </w:r>
    </w:p>
    <w:p w:rsidR="00885ACB" w:rsidRPr="000F4A55" w:rsidRDefault="00885ACB" w:rsidP="00660B47">
      <w:pPr>
        <w:spacing w:line="360" w:lineRule="auto"/>
        <w:ind w:leftChars="675" w:left="1418"/>
        <w:rPr>
          <w:sz w:val="24"/>
        </w:rPr>
      </w:pPr>
      <w:r w:rsidRPr="000F4A55">
        <w:rPr>
          <w:rFonts w:hint="eastAsia"/>
          <w:sz w:val="24"/>
        </w:rPr>
        <w:t>账号：</w:t>
      </w:r>
    </w:p>
    <w:p w:rsidR="00885ACB" w:rsidRPr="000F4A55" w:rsidRDefault="00885ACB" w:rsidP="00660B47">
      <w:pPr>
        <w:spacing w:line="360" w:lineRule="auto"/>
        <w:ind w:leftChars="675" w:left="1418"/>
        <w:rPr>
          <w:sz w:val="24"/>
        </w:rPr>
      </w:pPr>
      <w:r w:rsidRPr="000F4A55">
        <w:rPr>
          <w:rFonts w:hint="eastAsia"/>
          <w:sz w:val="24"/>
        </w:rPr>
        <w:t>开户行：</w:t>
      </w:r>
    </w:p>
    <w:p w:rsidR="00885ACB" w:rsidRPr="000F4A55" w:rsidRDefault="00885ACB" w:rsidP="00660B47">
      <w:pPr>
        <w:spacing w:line="360" w:lineRule="auto"/>
        <w:rPr>
          <w:sz w:val="24"/>
        </w:rPr>
      </w:pPr>
    </w:p>
    <w:p w:rsidR="00885ACB" w:rsidRPr="000F4A55" w:rsidRDefault="00885ACB" w:rsidP="00660B47">
      <w:pPr>
        <w:spacing w:line="360" w:lineRule="auto"/>
        <w:rPr>
          <w:sz w:val="24"/>
        </w:rPr>
      </w:pPr>
    </w:p>
    <w:p w:rsidR="00885ACB" w:rsidRPr="000F4A55" w:rsidRDefault="00885ACB"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85ACB" w:rsidRPr="000F4A55" w:rsidRDefault="00885ACB" w:rsidP="00660B47">
      <w:pPr>
        <w:spacing w:line="360" w:lineRule="auto"/>
        <w:ind w:leftChars="2092" w:left="4393"/>
        <w:rPr>
          <w:sz w:val="24"/>
        </w:rPr>
      </w:pPr>
      <w:r w:rsidRPr="000F4A55">
        <w:rPr>
          <w:rFonts w:hint="eastAsia"/>
          <w:sz w:val="24"/>
        </w:rPr>
        <w:t>投标代表签名</w:t>
      </w:r>
    </w:p>
    <w:p w:rsidR="00885ACB" w:rsidRPr="000F4A55" w:rsidRDefault="00885ACB" w:rsidP="00660B47">
      <w:pPr>
        <w:spacing w:line="360" w:lineRule="auto"/>
        <w:ind w:leftChars="2092" w:left="4393"/>
        <w:rPr>
          <w:sz w:val="24"/>
        </w:rPr>
      </w:pPr>
      <w:r w:rsidRPr="000F4A55">
        <w:rPr>
          <w:rFonts w:hint="eastAsia"/>
          <w:sz w:val="24"/>
        </w:rPr>
        <w:t>联系电话</w:t>
      </w:r>
    </w:p>
    <w:p w:rsidR="00885ACB" w:rsidRPr="000F4A55" w:rsidRDefault="00885ACB" w:rsidP="00660B47">
      <w:pPr>
        <w:spacing w:line="360" w:lineRule="auto"/>
        <w:ind w:leftChars="2092" w:left="4393"/>
        <w:rPr>
          <w:sz w:val="24"/>
        </w:rPr>
      </w:pPr>
      <w:r w:rsidRPr="000F4A55">
        <w:rPr>
          <w:rFonts w:hint="eastAsia"/>
          <w:sz w:val="24"/>
        </w:rPr>
        <w:t>日期</w:t>
      </w:r>
    </w:p>
    <w:p w:rsidR="00885ACB" w:rsidRDefault="00885ACB" w:rsidP="00660B47">
      <w:pPr>
        <w:spacing w:line="360" w:lineRule="auto"/>
        <w:ind w:rightChars="229" w:right="481"/>
        <w:outlineLvl w:val="2"/>
        <w:rPr>
          <w:rFonts w:ascii="宋体" w:hAnsi="宋体"/>
          <w:sz w:val="24"/>
        </w:rPr>
      </w:pPr>
    </w:p>
    <w:p w:rsidR="00885ACB" w:rsidRDefault="00885ACB"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85ACB" w:rsidRDefault="00885ACB" w:rsidP="00660B47">
      <w:pPr>
        <w:autoSpaceDE w:val="0"/>
        <w:autoSpaceDN w:val="0"/>
        <w:adjustRightInd w:val="0"/>
        <w:spacing w:before="142" w:line="500" w:lineRule="atLeast"/>
        <w:jc w:val="center"/>
        <w:outlineLvl w:val="1"/>
        <w:rPr>
          <w:rFonts w:ascii="宋体" w:hAnsi="宋体"/>
          <w:sz w:val="24"/>
        </w:rPr>
      </w:pPr>
    </w:p>
    <w:p w:rsidR="00885ACB" w:rsidRDefault="00885AC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85ACB" w:rsidRDefault="00885AC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85ACB" w:rsidRDefault="00885ACB">
      <w:pPr>
        <w:widowControl/>
        <w:jc w:val="left"/>
        <w:rPr>
          <w:rFonts w:ascii="宋体" w:hAnsi="宋体"/>
          <w:sz w:val="24"/>
        </w:rPr>
      </w:pPr>
    </w:p>
    <w:p w:rsidR="00885ACB" w:rsidRPr="00AB11A9" w:rsidRDefault="00885ACB"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85ACB" w:rsidRPr="00660B47" w:rsidRDefault="00885ACB" w:rsidP="00CB6974">
      <w:pPr>
        <w:autoSpaceDE w:val="0"/>
        <w:autoSpaceDN w:val="0"/>
        <w:adjustRightInd w:val="0"/>
        <w:spacing w:before="142" w:line="500" w:lineRule="atLeast"/>
        <w:jc w:val="center"/>
        <w:outlineLvl w:val="1"/>
        <w:rPr>
          <w:rFonts w:ascii="宋体" w:hAnsi="宋体"/>
          <w:b/>
          <w:bCs/>
          <w:kern w:val="0"/>
          <w:sz w:val="32"/>
          <w:szCs w:val="32"/>
        </w:rPr>
      </w:pPr>
    </w:p>
    <w:p w:rsidR="00885ACB" w:rsidRPr="00AB11A9" w:rsidRDefault="00885ACB" w:rsidP="001C7115">
      <w:pPr>
        <w:pStyle w:val="USE2"/>
        <w:numPr>
          <w:ilvl w:val="0"/>
          <w:numId w:val="0"/>
        </w:numPr>
        <w:rPr>
          <w:b/>
          <w:szCs w:val="24"/>
        </w:rPr>
      </w:pPr>
    </w:p>
    <w:p w:rsidR="00885ACB" w:rsidRDefault="00885ACB"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85ACB" w:rsidRDefault="00885ACB" w:rsidP="00D078D2">
      <w:pPr>
        <w:spacing w:line="360" w:lineRule="auto"/>
        <w:jc w:val="center"/>
        <w:outlineLvl w:val="2"/>
        <w:rPr>
          <w:rFonts w:ascii="宋体" w:hAnsi="宋体"/>
          <w:b/>
          <w:sz w:val="24"/>
        </w:rPr>
      </w:pPr>
    </w:p>
    <w:p w:rsidR="00885ACB" w:rsidRDefault="00885ACB" w:rsidP="00D078D2">
      <w:pPr>
        <w:spacing w:line="360" w:lineRule="auto"/>
        <w:jc w:val="center"/>
        <w:outlineLvl w:val="2"/>
        <w:rPr>
          <w:rFonts w:ascii="宋体" w:hAnsi="宋体"/>
          <w:b/>
          <w:sz w:val="24"/>
        </w:rPr>
      </w:pPr>
    </w:p>
    <w:p w:rsidR="00885ACB" w:rsidRPr="00AB11A9" w:rsidRDefault="00885ACB" w:rsidP="00D078D2">
      <w:pPr>
        <w:spacing w:line="360" w:lineRule="auto"/>
        <w:jc w:val="center"/>
        <w:outlineLvl w:val="2"/>
        <w:rPr>
          <w:rFonts w:ascii="宋体" w:hAnsi="宋体"/>
          <w:b/>
          <w:sz w:val="24"/>
        </w:rPr>
      </w:pPr>
    </w:p>
    <w:p w:rsidR="00885ACB" w:rsidRPr="00AB11A9" w:rsidRDefault="00885ACB" w:rsidP="00D078D2">
      <w:pPr>
        <w:spacing w:line="360" w:lineRule="auto"/>
        <w:jc w:val="center"/>
        <w:outlineLvl w:val="2"/>
        <w:rPr>
          <w:rFonts w:ascii="宋体" w:hAnsi="宋体"/>
          <w:b/>
          <w:sz w:val="24"/>
        </w:rPr>
      </w:pPr>
    </w:p>
    <w:p w:rsidR="00885ACB" w:rsidRDefault="00885ACB">
      <w:pPr>
        <w:widowControl/>
        <w:jc w:val="left"/>
        <w:rPr>
          <w:rFonts w:ascii="宋体" w:hAnsi="宋体"/>
          <w:b/>
          <w:sz w:val="24"/>
        </w:rPr>
      </w:pPr>
      <w:r>
        <w:rPr>
          <w:rFonts w:ascii="宋体" w:hAnsi="宋体"/>
          <w:b/>
          <w:sz w:val="24"/>
        </w:rPr>
        <w:br w:type="page"/>
      </w:r>
    </w:p>
    <w:bookmarkEnd w:id="40"/>
    <w:bookmarkEnd w:id="41"/>
    <w:p w:rsidR="00885ACB" w:rsidRDefault="00885ACB"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85ACB" w:rsidRDefault="00885ACB" w:rsidP="00017DBF">
      <w:pPr>
        <w:jc w:val="center"/>
        <w:rPr>
          <w:rFonts w:ascii="宋体" w:hAnsi="宋体"/>
          <w:sz w:val="28"/>
          <w:szCs w:val="28"/>
        </w:rPr>
      </w:pPr>
    </w:p>
    <w:p w:rsidR="00885ACB" w:rsidRPr="00504E20" w:rsidRDefault="00885ACB" w:rsidP="00017DBF">
      <w:pPr>
        <w:jc w:val="center"/>
        <w:rPr>
          <w:rFonts w:ascii="宋体" w:hAnsi="宋体"/>
          <w:sz w:val="28"/>
          <w:szCs w:val="28"/>
        </w:rPr>
      </w:pPr>
    </w:p>
    <w:p w:rsidR="00885ACB" w:rsidRPr="00AB11A9" w:rsidRDefault="00885ACB"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85ACB" w:rsidRDefault="00885ACB" w:rsidP="00017DBF">
      <w:pPr>
        <w:ind w:firstLineChars="196" w:firstLine="412"/>
        <w:jc w:val="center"/>
        <w:rPr>
          <w:rFonts w:ascii="宋体" w:hAnsi="宋体"/>
          <w:szCs w:val="21"/>
        </w:rPr>
      </w:pPr>
    </w:p>
    <w:p w:rsidR="00885ACB" w:rsidRDefault="00885ACB" w:rsidP="00017DBF">
      <w:pPr>
        <w:ind w:firstLineChars="196" w:firstLine="412"/>
        <w:jc w:val="center"/>
        <w:rPr>
          <w:rFonts w:ascii="宋体" w:hAnsi="宋体"/>
          <w:szCs w:val="21"/>
        </w:rPr>
      </w:pPr>
    </w:p>
    <w:p w:rsidR="00885ACB" w:rsidRPr="00504E20" w:rsidRDefault="00885ACB" w:rsidP="00017DBF">
      <w:pPr>
        <w:ind w:firstLineChars="196" w:firstLine="412"/>
        <w:jc w:val="center"/>
        <w:rPr>
          <w:rFonts w:ascii="宋体" w:hAnsi="宋体"/>
          <w:szCs w:val="21"/>
        </w:rPr>
      </w:pPr>
    </w:p>
    <w:p w:rsidR="00885ACB" w:rsidRPr="00AB11A9" w:rsidRDefault="00885AC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85ACB" w:rsidRPr="001751C3" w:rsidRDefault="00885ACB" w:rsidP="00017DBF">
      <w:pPr>
        <w:spacing w:line="360" w:lineRule="auto"/>
        <w:rPr>
          <w:rFonts w:ascii="宋体" w:hAnsi="宋体"/>
          <w:szCs w:val="21"/>
        </w:rPr>
      </w:pPr>
      <w:r w:rsidRPr="001751C3">
        <w:rPr>
          <w:rFonts w:ascii="宋体" w:hAnsi="宋体" w:hint="eastAsia"/>
          <w:szCs w:val="21"/>
        </w:rPr>
        <w:t>1.总则</w:t>
      </w:r>
    </w:p>
    <w:p w:rsidR="00885ACB" w:rsidRPr="001751C3" w:rsidRDefault="00885AC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85ACB" w:rsidRPr="001751C3" w:rsidRDefault="00885AC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85ACB" w:rsidRPr="001751C3" w:rsidRDefault="00885AC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85ACB" w:rsidRPr="001751C3" w:rsidRDefault="00885AC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85ACB" w:rsidRPr="001751C3" w:rsidRDefault="00885AC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85ACB" w:rsidRPr="001751C3" w:rsidRDefault="00885AC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85ACB" w:rsidRPr="001751C3" w:rsidRDefault="00885ACB"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85ACB" w:rsidRPr="001751C3" w:rsidRDefault="00885AC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85ACB" w:rsidRPr="001751C3" w:rsidRDefault="00885AC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85ACB" w:rsidRPr="001751C3" w:rsidRDefault="00885AC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85ACB" w:rsidRPr="001751C3" w:rsidRDefault="00885AC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85ACB" w:rsidRPr="001751C3" w:rsidRDefault="00885AC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85ACB" w:rsidRPr="001751C3" w:rsidRDefault="00885ACB"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85ACB" w:rsidRPr="001751C3" w:rsidRDefault="00885AC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85ACB" w:rsidRPr="001751C3" w:rsidRDefault="00885AC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85ACB" w:rsidRPr="001751C3" w:rsidRDefault="00885AC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85ACB" w:rsidRPr="001751C3" w:rsidRDefault="00885AC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85ACB" w:rsidRPr="001751C3" w:rsidRDefault="00885ACB"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85ACB" w:rsidRPr="001751C3" w:rsidRDefault="00885AC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85ACB" w:rsidRPr="001751C3" w:rsidRDefault="00885AC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85ACB" w:rsidRPr="001751C3" w:rsidRDefault="00885AC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85ACB" w:rsidRPr="001751C3" w:rsidRDefault="00885AC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85ACB" w:rsidRPr="001751C3" w:rsidRDefault="00885AC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85ACB" w:rsidRPr="001751C3" w:rsidRDefault="00885ACB"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85ACB" w:rsidRPr="001751C3" w:rsidRDefault="00885AC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85ACB" w:rsidRPr="001751C3" w:rsidRDefault="00885AC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85ACB" w:rsidRPr="00AB11A9" w:rsidRDefault="00885ACB"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85ACB" w:rsidRPr="001751C3" w:rsidRDefault="00885ACB"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85ACB" w:rsidRPr="001751C3" w:rsidRDefault="00885ACB"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85ACB" w:rsidRPr="001751C3" w:rsidRDefault="00885ACB" w:rsidP="001751C3">
      <w:pPr>
        <w:ind w:firstLineChars="196" w:firstLine="412"/>
        <w:rPr>
          <w:rFonts w:ascii="宋体" w:hAnsi="宋体"/>
          <w:szCs w:val="21"/>
        </w:rPr>
      </w:pPr>
      <w:r w:rsidRPr="001751C3">
        <w:rPr>
          <w:rFonts w:ascii="宋体" w:hAnsi="宋体" w:hint="eastAsia"/>
          <w:szCs w:val="21"/>
        </w:rPr>
        <w:t>招标文件包括下列内容：</w:t>
      </w:r>
    </w:p>
    <w:p w:rsidR="00885ACB" w:rsidRPr="001751C3" w:rsidRDefault="00885ACB" w:rsidP="001751C3">
      <w:pPr>
        <w:ind w:firstLineChars="196" w:firstLine="412"/>
        <w:rPr>
          <w:rFonts w:ascii="宋体" w:hAnsi="宋体"/>
          <w:szCs w:val="21"/>
        </w:rPr>
      </w:pPr>
    </w:p>
    <w:p w:rsidR="00885ACB" w:rsidRPr="001751C3" w:rsidRDefault="00885ACB"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85ACB" w:rsidRPr="001751C3" w:rsidRDefault="00885ACB" w:rsidP="00262A07">
      <w:pPr>
        <w:widowControl/>
        <w:jc w:val="left"/>
        <w:rPr>
          <w:rFonts w:ascii="宋体" w:hAnsi="宋体"/>
          <w:color w:val="000000"/>
          <w:szCs w:val="21"/>
        </w:rPr>
      </w:pP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85ACB" w:rsidRPr="001751C3" w:rsidRDefault="00885ACB" w:rsidP="00262A07">
      <w:pPr>
        <w:widowControl/>
        <w:jc w:val="left"/>
        <w:rPr>
          <w:rFonts w:ascii="宋体" w:hAnsi="宋体"/>
          <w:color w:val="000000"/>
          <w:szCs w:val="21"/>
        </w:rPr>
      </w:pPr>
    </w:p>
    <w:p w:rsidR="00885ACB" w:rsidRPr="001751C3" w:rsidRDefault="00885ACB"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85ACB" w:rsidRPr="001751C3" w:rsidRDefault="00885ACB" w:rsidP="00262A07">
      <w:pPr>
        <w:widowControl/>
        <w:jc w:val="left"/>
        <w:rPr>
          <w:rFonts w:ascii="宋体" w:hAnsi="宋体"/>
          <w:color w:val="000000"/>
          <w:szCs w:val="21"/>
        </w:rPr>
      </w:pP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85ACB" w:rsidRPr="001751C3" w:rsidRDefault="00885ACB"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85ACB" w:rsidRPr="001751C3" w:rsidRDefault="00885ACB" w:rsidP="00576247">
      <w:pPr>
        <w:widowControl/>
        <w:ind w:leftChars="200" w:left="420"/>
        <w:jc w:val="left"/>
        <w:rPr>
          <w:rFonts w:ascii="宋体" w:hAnsi="宋体"/>
          <w:color w:val="000000"/>
          <w:szCs w:val="21"/>
        </w:rPr>
      </w:pP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85ACB" w:rsidRPr="001751C3" w:rsidRDefault="00885AC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85ACB" w:rsidRPr="001751C3" w:rsidRDefault="00885AC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85ACB" w:rsidRPr="00AB11A9" w:rsidRDefault="00885AC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85ACB" w:rsidRPr="001751C3" w:rsidRDefault="00885AC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85ACB" w:rsidRPr="001751C3" w:rsidRDefault="00885ACB"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85ACB" w:rsidRPr="001751C3" w:rsidRDefault="00885AC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85ACB" w:rsidRPr="001751C3" w:rsidRDefault="00885AC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5ACB" w:rsidRPr="001751C3" w:rsidRDefault="00885AC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5ACB" w:rsidRPr="001751C3" w:rsidRDefault="00885AC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85ACB" w:rsidRPr="001751C3" w:rsidRDefault="00885ACB" w:rsidP="00885A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5ACB" w:rsidRPr="001751C3" w:rsidRDefault="00885ACB" w:rsidP="00885AC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85ACB" w:rsidRPr="001751C3" w:rsidRDefault="00885ACB" w:rsidP="001751C3">
      <w:pPr>
        <w:tabs>
          <w:tab w:val="num" w:pos="1368"/>
        </w:tabs>
        <w:spacing w:line="360" w:lineRule="auto"/>
        <w:ind w:firstLineChars="150" w:firstLine="315"/>
        <w:rPr>
          <w:rFonts w:ascii="宋体" w:hAnsi="宋体" w:cs="Times New Roman"/>
          <w:szCs w:val="21"/>
        </w:rPr>
      </w:pPr>
    </w:p>
    <w:p w:rsidR="00885ACB" w:rsidRPr="001751C3" w:rsidRDefault="00885ACB" w:rsidP="003F312F">
      <w:pPr>
        <w:spacing w:line="360" w:lineRule="auto"/>
        <w:rPr>
          <w:rFonts w:ascii="宋体" w:hAnsi="宋体"/>
          <w:b/>
          <w:szCs w:val="21"/>
        </w:rPr>
      </w:pPr>
      <w:r w:rsidRPr="001751C3">
        <w:rPr>
          <w:rFonts w:ascii="宋体" w:hAnsi="宋体" w:hint="eastAsia"/>
          <w:b/>
          <w:szCs w:val="21"/>
        </w:rPr>
        <w:t>8  投标文件制作原则</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85ACB" w:rsidRPr="001751C3" w:rsidRDefault="00885ACB"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85ACB" w:rsidRPr="001751C3" w:rsidRDefault="00885ACB" w:rsidP="00401BB7">
      <w:pPr>
        <w:autoSpaceDE w:val="0"/>
        <w:autoSpaceDN w:val="0"/>
        <w:adjustRightInd w:val="0"/>
        <w:spacing w:line="312" w:lineRule="auto"/>
        <w:jc w:val="left"/>
        <w:rPr>
          <w:rFonts w:ascii="宋体" w:hAnsi="宋体" w:cs="Times New Roman"/>
          <w:kern w:val="0"/>
          <w:szCs w:val="21"/>
        </w:rPr>
      </w:pP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85ACB" w:rsidRPr="001751C3" w:rsidRDefault="00885ACB"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85ACB" w:rsidRPr="001751C3" w:rsidRDefault="00885ACB"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85ACB" w:rsidRPr="001751C3" w:rsidRDefault="00885ACB"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85ACB" w:rsidRPr="001751C3" w:rsidRDefault="00885ACB"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85ACB"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85ACB" w:rsidRPr="001751C3" w:rsidRDefault="00885ACB"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85ACB" w:rsidRPr="001751C3" w:rsidRDefault="00885ACB"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85ACB" w:rsidRPr="00A23D23" w:rsidRDefault="00885ACB"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85ACB" w:rsidRPr="001751C3" w:rsidRDefault="00885ACB" w:rsidP="00885A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85ACB" w:rsidRPr="001751C3" w:rsidRDefault="00885ACB" w:rsidP="00885AC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85ACB" w:rsidRPr="001751C3" w:rsidRDefault="00885ACB" w:rsidP="00885A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85ACB" w:rsidRPr="001751C3" w:rsidRDefault="00885ACB" w:rsidP="00885AC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85ACB" w:rsidRPr="001751C3" w:rsidRDefault="00885ACB" w:rsidP="00885A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85ACB" w:rsidRPr="001751C3" w:rsidRDefault="00885ACB"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85ACB" w:rsidRPr="001751C3" w:rsidRDefault="00885ACB"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85ACB" w:rsidRPr="001751C3" w:rsidRDefault="00885ACB"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85ACB" w:rsidRPr="001751C3" w:rsidRDefault="00885AC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85ACB" w:rsidRPr="001751C3" w:rsidRDefault="00885AC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85ACB" w:rsidRPr="001751C3" w:rsidRDefault="00885AC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85ACB" w:rsidRPr="001751C3" w:rsidRDefault="00885ACB"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85ACB" w:rsidRPr="001751C3" w:rsidRDefault="00885ACB" w:rsidP="00D402B0">
      <w:pPr>
        <w:spacing w:line="360" w:lineRule="auto"/>
        <w:rPr>
          <w:rFonts w:ascii="宋体" w:hAnsi="宋体"/>
          <w:szCs w:val="21"/>
        </w:rPr>
      </w:pPr>
      <w:r w:rsidRPr="001751C3">
        <w:rPr>
          <w:rFonts w:ascii="宋体" w:hAnsi="宋体" w:hint="eastAsia"/>
          <w:szCs w:val="21"/>
        </w:rPr>
        <w:t>15.1所有文件必须密封完整且加盖公章。</w:t>
      </w:r>
    </w:p>
    <w:p w:rsidR="00885ACB" w:rsidRPr="001751C3" w:rsidRDefault="00885ACB"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85ACB" w:rsidRPr="001751C3" w:rsidRDefault="00885ACB"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85ACB" w:rsidRPr="001751C3" w:rsidRDefault="00885ACB"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85ACB" w:rsidRPr="00C913BA" w:rsidRDefault="00885ACB" w:rsidP="00401BB7">
      <w:pPr>
        <w:spacing w:line="360" w:lineRule="auto"/>
        <w:rPr>
          <w:rFonts w:ascii="宋体" w:hAnsi="宋体" w:cs="Times New Roman"/>
          <w:szCs w:val="21"/>
        </w:rPr>
      </w:pPr>
    </w:p>
    <w:p w:rsidR="00885ACB" w:rsidRPr="00AB11A9" w:rsidRDefault="00885ACB"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85ACB" w:rsidRPr="00AB11A9" w:rsidRDefault="00885ACB"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85ACB" w:rsidRPr="00AB11A9" w:rsidRDefault="00885AC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85ACB" w:rsidRPr="00AB11A9" w:rsidRDefault="00885AC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85ACB" w:rsidRPr="00AB11A9" w:rsidRDefault="00885ACB"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85ACB" w:rsidRPr="00AB11A9" w:rsidRDefault="00885ACB"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85ACB" w:rsidRPr="00AB11A9" w:rsidRDefault="00885AC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85ACB" w:rsidRPr="00AB11A9" w:rsidRDefault="00885AC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85ACB" w:rsidRPr="00AB11A9" w:rsidRDefault="00885ACB"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85ACB" w:rsidRPr="00AB11A9" w:rsidRDefault="00885ACB"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85ACB" w:rsidRPr="00AB11A9" w:rsidRDefault="00885ACB"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85ACB" w:rsidRPr="00AB11A9" w:rsidRDefault="00885ACB"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85ACB" w:rsidRPr="00AB11A9" w:rsidRDefault="00885ACB"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85ACB" w:rsidRPr="00AB11A9" w:rsidRDefault="00885ACB"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85ACB" w:rsidRPr="00AB11A9" w:rsidRDefault="00885AC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85ACB" w:rsidRPr="00AB11A9" w:rsidRDefault="00885ACB"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85ACB" w:rsidRPr="00AB11A9" w:rsidRDefault="00885AC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85ACB" w:rsidRPr="00AB11A9" w:rsidRDefault="00885AC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85ACB" w:rsidRPr="00AB11A9" w:rsidRDefault="00885ACB" w:rsidP="00017DBF">
      <w:pPr>
        <w:spacing w:line="360" w:lineRule="auto"/>
        <w:rPr>
          <w:rFonts w:ascii="宋体" w:hAnsi="宋体"/>
          <w:sz w:val="24"/>
        </w:rPr>
      </w:pPr>
    </w:p>
    <w:p w:rsidR="00885ACB" w:rsidRPr="00AB11A9" w:rsidRDefault="00885ACB"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85ACB" w:rsidRPr="001751C3" w:rsidRDefault="00885ACB"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85ACB" w:rsidRPr="001751C3" w:rsidRDefault="00885ACB"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85ACB" w:rsidRPr="001751C3" w:rsidRDefault="00885ACB"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85ACB" w:rsidRPr="001751C3" w:rsidRDefault="00885ACB"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85ACB" w:rsidRPr="001751C3" w:rsidRDefault="00885AC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85ACB" w:rsidRPr="001751C3" w:rsidRDefault="00885AC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85ACB" w:rsidRPr="001751C3" w:rsidRDefault="00885ACB"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85ACB" w:rsidRPr="001751C3" w:rsidRDefault="00885ACB" w:rsidP="00E931DA">
      <w:pPr>
        <w:rPr>
          <w:rFonts w:ascii="宋体" w:hAnsi="宋体"/>
          <w:szCs w:val="21"/>
        </w:rPr>
      </w:pPr>
    </w:p>
    <w:p w:rsidR="00885ACB" w:rsidRPr="001751C3" w:rsidRDefault="00885ACB"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85ACB" w:rsidRPr="001751C3" w:rsidRDefault="00885ACB"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85ACB" w:rsidRPr="001751C3" w:rsidRDefault="00885ACB"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85ACB" w:rsidRPr="001751C3" w:rsidRDefault="00885ACB" w:rsidP="001751C3">
      <w:pPr>
        <w:spacing w:line="360" w:lineRule="auto"/>
        <w:ind w:firstLine="420"/>
        <w:rPr>
          <w:rFonts w:ascii="宋体" w:hAnsi="宋体"/>
          <w:szCs w:val="21"/>
        </w:rPr>
      </w:pPr>
      <w:r w:rsidRPr="001751C3">
        <w:rPr>
          <w:rFonts w:ascii="宋体" w:hAnsi="宋体" w:hint="eastAsia"/>
          <w:szCs w:val="21"/>
        </w:rPr>
        <w:t>23.1评标委员会</w:t>
      </w:r>
    </w:p>
    <w:p w:rsidR="00885ACB" w:rsidRPr="001751C3" w:rsidRDefault="00885ACB"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85ACB" w:rsidRPr="001751C3" w:rsidRDefault="00885ACB"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85ACB" w:rsidRPr="001751C3" w:rsidRDefault="00885ACB" w:rsidP="0087025A">
      <w:pPr>
        <w:spacing w:line="360" w:lineRule="auto"/>
        <w:ind w:left="420" w:firstLine="420"/>
        <w:rPr>
          <w:rFonts w:ascii="宋体" w:hAnsi="宋体" w:cs="Times New Roman"/>
          <w:szCs w:val="21"/>
        </w:rPr>
      </w:pPr>
    </w:p>
    <w:p w:rsidR="00885ACB" w:rsidRPr="001751C3" w:rsidRDefault="00885AC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85ACB" w:rsidRPr="001751C3" w:rsidRDefault="00885ACB"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85ACB" w:rsidRPr="001751C3" w:rsidRDefault="00885AC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85ACB" w:rsidRPr="001751C3" w:rsidRDefault="00885ACB"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85ACB" w:rsidRPr="001751C3" w:rsidRDefault="00885ACB"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85ACB" w:rsidRPr="001751C3" w:rsidRDefault="00885ACB"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85ACB" w:rsidRPr="001751C3" w:rsidRDefault="00885ACB"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85ACB" w:rsidRPr="001751C3" w:rsidRDefault="00885ACB"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85ACB" w:rsidRPr="001751C3" w:rsidRDefault="00885ACB"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85ACB" w:rsidRPr="001751C3" w:rsidRDefault="00885ACB"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85ACB" w:rsidRPr="001751C3" w:rsidRDefault="00885AC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85ACB" w:rsidRPr="001751C3" w:rsidRDefault="00885ACB"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85ACB" w:rsidRPr="001751C3" w:rsidRDefault="00885ACB"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85ACB" w:rsidRPr="001751C3" w:rsidRDefault="00885ACB"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85ACB" w:rsidRPr="001751C3" w:rsidRDefault="00885AC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85ACB" w:rsidRPr="001751C3" w:rsidRDefault="00885AC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5ACB" w:rsidRPr="001751C3" w:rsidRDefault="00885AC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85ACB" w:rsidRPr="001751C3" w:rsidRDefault="00885AC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5ACB" w:rsidRPr="001751C3" w:rsidRDefault="00885AC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85ACB" w:rsidRPr="001751C3" w:rsidRDefault="00885ACB"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85ACB" w:rsidRPr="001751C3" w:rsidRDefault="00885ACB"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85ACB" w:rsidRPr="001751C3" w:rsidRDefault="00885ACB" w:rsidP="00885AC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85ACB" w:rsidRPr="001751C3" w:rsidRDefault="00885ACB" w:rsidP="00885AC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85ACB" w:rsidRPr="001751C3" w:rsidRDefault="00885ACB" w:rsidP="00885AC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85ACB" w:rsidRPr="001751C3" w:rsidRDefault="00885ACB"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85ACB" w:rsidRPr="001751C3" w:rsidRDefault="00885ACB"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85ACB" w:rsidRPr="001751C3" w:rsidRDefault="00885ACB"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85ACB" w:rsidRPr="001751C3" w:rsidRDefault="00885AC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85ACB" w:rsidRPr="001751C3" w:rsidRDefault="00885AC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85ACB" w:rsidRPr="001751C3" w:rsidRDefault="00885AC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85ACB" w:rsidRPr="001751C3" w:rsidRDefault="00885AC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85ACB" w:rsidRPr="001751C3" w:rsidRDefault="00885AC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85ACB" w:rsidRPr="001751C3" w:rsidRDefault="00885ACB"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85ACB" w:rsidRPr="001751C3" w:rsidRDefault="00885AC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85ACB" w:rsidRPr="001751C3" w:rsidRDefault="00885AC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85ACB" w:rsidRPr="001751C3" w:rsidRDefault="00885ACB"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5ACB" w:rsidRPr="001751C3" w:rsidRDefault="00885ACB"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85ACB" w:rsidRPr="001751C3" w:rsidRDefault="00885ACB"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85ACB" w:rsidRPr="001751C3" w:rsidRDefault="00885ACB"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85ACB" w:rsidRPr="001751C3" w:rsidRDefault="00885ACB"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85ACB" w:rsidRPr="001751C3" w:rsidRDefault="00885ACB"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85ACB" w:rsidRPr="001751C3" w:rsidRDefault="00885ACB"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85ACB" w:rsidRPr="001751C3" w:rsidRDefault="00885ACB" w:rsidP="0037270C">
      <w:pPr>
        <w:spacing w:line="360" w:lineRule="auto"/>
        <w:ind w:leftChars="210" w:left="441"/>
        <w:rPr>
          <w:rFonts w:ascii="宋体" w:hAnsi="宋体" w:cs="Times New Roman"/>
          <w:szCs w:val="21"/>
        </w:rPr>
      </w:pPr>
    </w:p>
    <w:p w:rsidR="00885ACB" w:rsidRPr="001751C3" w:rsidRDefault="00885ACB" w:rsidP="00472867">
      <w:pPr>
        <w:pStyle w:val="aa"/>
        <w:spacing w:line="360" w:lineRule="auto"/>
        <w:outlineLvl w:val="2"/>
        <w:rPr>
          <w:rFonts w:hAnsi="宋体"/>
          <w:b/>
          <w:sz w:val="21"/>
          <w:szCs w:val="21"/>
        </w:rPr>
      </w:pPr>
      <w:r w:rsidRPr="001751C3">
        <w:rPr>
          <w:rFonts w:hAnsi="宋体"/>
          <w:b/>
          <w:sz w:val="21"/>
          <w:szCs w:val="21"/>
        </w:rPr>
        <w:t>24  评标方法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85ACB" w:rsidRPr="001751C3" w:rsidRDefault="00885ACB"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85ACB" w:rsidRPr="001751C3" w:rsidRDefault="00885ACB" w:rsidP="00DA1D60">
      <w:pPr>
        <w:rPr>
          <w:rFonts w:ascii="宋体" w:hAnsi="宋体"/>
          <w:szCs w:val="21"/>
        </w:rPr>
      </w:pPr>
    </w:p>
    <w:p w:rsidR="00885ACB" w:rsidRPr="001751C3" w:rsidRDefault="00885ACB"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85ACB" w:rsidRPr="001751C3" w:rsidRDefault="00885ACB"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85ACB" w:rsidRPr="00AB11A9" w:rsidRDefault="00885ACB" w:rsidP="00DA1D60">
      <w:pPr>
        <w:spacing w:line="360" w:lineRule="auto"/>
        <w:ind w:firstLineChars="500" w:firstLine="1200"/>
        <w:rPr>
          <w:rFonts w:ascii="宋体" w:hAnsi="宋体" w:cs="Times New Roman"/>
          <w:sz w:val="24"/>
          <w:szCs w:val="24"/>
        </w:rPr>
      </w:pPr>
    </w:p>
    <w:p w:rsidR="00885ACB" w:rsidRPr="00AB11A9" w:rsidRDefault="00885ACB"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85ACB" w:rsidRPr="001751C3" w:rsidRDefault="00885ACB"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85ACB" w:rsidRPr="001751C3" w:rsidRDefault="00885ACB"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85ACB" w:rsidRPr="001751C3" w:rsidRDefault="00885ACB"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85ACB" w:rsidRPr="001751C3" w:rsidRDefault="00885ACB"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85ACB" w:rsidRPr="001751C3" w:rsidRDefault="00885ACB"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85ACB" w:rsidRPr="001751C3" w:rsidRDefault="00885ACB"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85ACB" w:rsidRPr="001751C3" w:rsidRDefault="00885ACB"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85ACB" w:rsidRPr="001751C3" w:rsidRDefault="00885ACB"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85ACB" w:rsidRPr="001751C3" w:rsidRDefault="00885ACB"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85ACB" w:rsidRPr="001751C3" w:rsidRDefault="00885ACB"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85ACB" w:rsidRPr="001751C3" w:rsidRDefault="00885ACB"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85ACB" w:rsidRPr="001751C3" w:rsidRDefault="00885ACB"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85ACB" w:rsidRPr="001751C3" w:rsidRDefault="00885ACB"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85ACB" w:rsidRPr="001751C3" w:rsidRDefault="00885ACB"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85ACB" w:rsidRPr="001751C3" w:rsidRDefault="00885ACB"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85ACB" w:rsidRPr="001751C3" w:rsidRDefault="00885ACB" w:rsidP="00920FCB">
      <w:pPr>
        <w:spacing w:line="360" w:lineRule="auto"/>
        <w:rPr>
          <w:rFonts w:ascii="宋体" w:hAnsi="宋体"/>
          <w:szCs w:val="21"/>
        </w:rPr>
      </w:pPr>
      <w:r w:rsidRPr="001751C3">
        <w:rPr>
          <w:rFonts w:ascii="宋体" w:hAnsi="宋体" w:hint="eastAsia"/>
          <w:szCs w:val="21"/>
        </w:rPr>
        <w:t>27.6按评标委员会工作要求进行评标。</w:t>
      </w:r>
    </w:p>
    <w:p w:rsidR="00885ACB" w:rsidRPr="001751C3" w:rsidRDefault="00885ACB"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85ACB" w:rsidRPr="001751C3" w:rsidRDefault="00885ACB"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85ACB" w:rsidRPr="001751C3" w:rsidRDefault="00885ACB"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85ACB" w:rsidRPr="001751C3" w:rsidRDefault="00885ACB"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85ACB" w:rsidRPr="001751C3" w:rsidRDefault="00885ACB"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85ACB" w:rsidRPr="001751C3" w:rsidRDefault="00885ACB"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85ACB" w:rsidRPr="001751C3" w:rsidRDefault="00885ACB"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85ACB" w:rsidRPr="001751C3" w:rsidRDefault="00885ACB"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85ACB" w:rsidRPr="00AB11A9" w:rsidRDefault="00885ACB" w:rsidP="001E23F3">
      <w:pPr>
        <w:spacing w:line="360" w:lineRule="auto"/>
        <w:rPr>
          <w:rFonts w:ascii="宋体" w:hAnsi="宋体" w:cs="Times New Roman"/>
          <w:sz w:val="24"/>
          <w:szCs w:val="24"/>
        </w:rPr>
      </w:pPr>
    </w:p>
    <w:p w:rsidR="00885ACB" w:rsidRPr="00AB11A9" w:rsidRDefault="00885ACB" w:rsidP="001E23F3">
      <w:pPr>
        <w:spacing w:line="360" w:lineRule="auto"/>
        <w:rPr>
          <w:rFonts w:ascii="宋体" w:hAnsi="宋体" w:cs="Times New Roman"/>
          <w:sz w:val="24"/>
          <w:szCs w:val="24"/>
        </w:rPr>
      </w:pPr>
    </w:p>
    <w:p w:rsidR="00885ACB" w:rsidRPr="00AB11A9" w:rsidRDefault="00885ACB"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85ACB" w:rsidRPr="00AB11A9" w:rsidRDefault="00885ACB"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85ACB" w:rsidRPr="001751C3" w:rsidRDefault="00885ACB"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85ACB" w:rsidRPr="00AB11A9" w:rsidRDefault="00885ACB"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85ACB" w:rsidRPr="001751C3" w:rsidRDefault="00885AC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85ACB" w:rsidRPr="00AB11A9" w:rsidRDefault="00885ACB" w:rsidP="00FA23BD">
      <w:pPr>
        <w:ind w:leftChars="400" w:left="840"/>
        <w:rPr>
          <w:rFonts w:ascii="宋体" w:hAnsi="宋体"/>
        </w:rPr>
      </w:pPr>
    </w:p>
    <w:p w:rsidR="00885ACB" w:rsidRPr="00AB11A9" w:rsidRDefault="00885ACB"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85ACB" w:rsidRPr="00AB11A9" w:rsidRDefault="00885ACB"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85ACB" w:rsidRPr="001751C3" w:rsidRDefault="00885ACB"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85ACB" w:rsidRPr="00AB11A9" w:rsidRDefault="00885ACB"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85ACB" w:rsidRPr="001751C3" w:rsidRDefault="00885AC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85ACB" w:rsidRPr="001751C3" w:rsidRDefault="00885AC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85ACB" w:rsidRPr="00AB11A9" w:rsidRDefault="00885ACB"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85ACB" w:rsidRPr="001751C3" w:rsidRDefault="00885AC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85ACB" w:rsidRPr="001751C3" w:rsidRDefault="00885AC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85ACB" w:rsidRPr="001751C3" w:rsidRDefault="00885AC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85ACB" w:rsidRPr="001751C3" w:rsidRDefault="00885AC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85ACB" w:rsidRPr="001751C3" w:rsidRDefault="00885AC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85ACB" w:rsidRPr="00AB11A9" w:rsidRDefault="00885ACB"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85ACB" w:rsidRPr="001751C3" w:rsidRDefault="00885AC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85ACB" w:rsidRPr="001751C3" w:rsidRDefault="00885AC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85ACB" w:rsidRPr="001751C3" w:rsidRDefault="00885AC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85ACB" w:rsidRDefault="00885ACB" w:rsidP="00AC30C1">
      <w:pPr>
        <w:tabs>
          <w:tab w:val="left" w:pos="900"/>
        </w:tabs>
        <w:spacing w:line="360" w:lineRule="auto"/>
        <w:rPr>
          <w:rFonts w:ascii="宋体" w:hAnsi="宋体" w:cs="Times New Roman"/>
          <w:sz w:val="24"/>
          <w:szCs w:val="24"/>
        </w:rPr>
      </w:pPr>
    </w:p>
    <w:p w:rsidR="00885ACB" w:rsidRDefault="00885ACB"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85ACB" w:rsidRPr="001751C3" w:rsidRDefault="00885ACB"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85ACB" w:rsidRPr="001751C3" w:rsidRDefault="00885ACB" w:rsidP="00AB4990">
      <w:pPr>
        <w:spacing w:line="360" w:lineRule="auto"/>
        <w:rPr>
          <w:rFonts w:ascii="宋体" w:hAnsi="宋体"/>
          <w:b/>
          <w:bCs/>
          <w:szCs w:val="21"/>
        </w:rPr>
      </w:pPr>
      <w:r w:rsidRPr="001751C3">
        <w:rPr>
          <w:rFonts w:ascii="宋体" w:hAnsi="宋体" w:hint="eastAsia"/>
          <w:b/>
          <w:bCs/>
          <w:szCs w:val="21"/>
        </w:rPr>
        <w:t xml:space="preserve">                                             合同编号：</w:t>
      </w:r>
    </w:p>
    <w:p w:rsidR="00885ACB" w:rsidRPr="001751C3" w:rsidRDefault="00885ACB"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85ACB" w:rsidRPr="001751C3" w:rsidRDefault="00885ACB" w:rsidP="00AB4990">
      <w:pPr>
        <w:spacing w:line="360" w:lineRule="auto"/>
        <w:rPr>
          <w:rFonts w:ascii="宋体" w:hAnsi="宋体"/>
          <w:b/>
          <w:bCs/>
          <w:szCs w:val="21"/>
        </w:rPr>
      </w:pPr>
      <w:r w:rsidRPr="001751C3">
        <w:rPr>
          <w:rFonts w:ascii="宋体" w:hAnsi="宋体" w:hint="eastAsia"/>
          <w:b/>
          <w:bCs/>
          <w:szCs w:val="21"/>
        </w:rPr>
        <w:t>乙方：</w:t>
      </w:r>
    </w:p>
    <w:p w:rsidR="00885ACB" w:rsidRPr="001751C3" w:rsidRDefault="00885ACB" w:rsidP="00AB4990">
      <w:pPr>
        <w:spacing w:line="360" w:lineRule="auto"/>
        <w:rPr>
          <w:rFonts w:ascii="宋体" w:hAnsi="宋体"/>
          <w:b/>
          <w:bCs/>
          <w:szCs w:val="21"/>
        </w:rPr>
      </w:pPr>
    </w:p>
    <w:p w:rsidR="00885ACB" w:rsidRPr="001751C3" w:rsidRDefault="00885ACB" w:rsidP="00AB4990">
      <w:pPr>
        <w:spacing w:line="360" w:lineRule="auto"/>
        <w:rPr>
          <w:rFonts w:ascii="宋体" w:hAnsi="宋体"/>
          <w:bCs/>
          <w:szCs w:val="21"/>
        </w:rPr>
      </w:pPr>
      <w:r w:rsidRPr="001751C3">
        <w:rPr>
          <w:rFonts w:ascii="宋体" w:hAnsi="宋体" w:hint="eastAsia"/>
          <w:bCs/>
          <w:szCs w:val="21"/>
        </w:rPr>
        <w:t>甲方联系人：姓名：           电话：           手机：</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            邮政编码：</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乙方联系人：姓名：           电话：           手机：</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            地址：</w:t>
      </w:r>
    </w:p>
    <w:p w:rsidR="00885ACB" w:rsidRPr="001751C3" w:rsidRDefault="00885ACB"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85ACB" w:rsidRPr="001751C3" w:rsidRDefault="00885ACB" w:rsidP="00AB4990">
      <w:pPr>
        <w:spacing w:line="360" w:lineRule="auto"/>
        <w:rPr>
          <w:rFonts w:ascii="宋体" w:hAnsi="宋体"/>
          <w:b/>
          <w:bCs/>
          <w:szCs w:val="21"/>
        </w:rPr>
      </w:pPr>
    </w:p>
    <w:p w:rsidR="00885ACB" w:rsidRPr="001751C3" w:rsidRDefault="00885ACB"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85ACB" w:rsidRPr="001751C3" w:rsidRDefault="00885AC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85ACB" w:rsidRPr="001751C3">
        <w:trPr>
          <w:jc w:val="center"/>
        </w:trPr>
        <w:tc>
          <w:tcPr>
            <w:tcW w:w="581" w:type="dxa"/>
            <w:vAlign w:val="center"/>
          </w:tcPr>
          <w:p w:rsidR="00885ACB" w:rsidRPr="001751C3" w:rsidRDefault="00885ACB"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85ACB" w:rsidRPr="001751C3" w:rsidRDefault="00885ACB"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货物</w:t>
            </w:r>
          </w:p>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总价</w:t>
            </w:r>
          </w:p>
          <w:p w:rsidR="00885ACB" w:rsidRPr="001751C3" w:rsidRDefault="00885ACB" w:rsidP="0065436D">
            <w:pPr>
              <w:spacing w:line="360" w:lineRule="auto"/>
              <w:jc w:val="center"/>
              <w:rPr>
                <w:rFonts w:ascii="宋体" w:hAnsi="宋体"/>
                <w:bCs/>
                <w:szCs w:val="21"/>
              </w:rPr>
            </w:pPr>
            <w:r w:rsidRPr="001751C3">
              <w:rPr>
                <w:rFonts w:ascii="宋体" w:hAnsi="宋体" w:hint="eastAsia"/>
                <w:bCs/>
                <w:szCs w:val="21"/>
              </w:rPr>
              <w:t>(元)</w:t>
            </w:r>
          </w:p>
        </w:tc>
      </w:tr>
      <w:tr w:rsidR="00885ACB" w:rsidRPr="001751C3">
        <w:trPr>
          <w:trHeight w:val="562"/>
          <w:jc w:val="center"/>
        </w:trPr>
        <w:tc>
          <w:tcPr>
            <w:tcW w:w="581" w:type="dxa"/>
            <w:vAlign w:val="center"/>
          </w:tcPr>
          <w:p w:rsidR="00885ACB" w:rsidRPr="001751C3" w:rsidRDefault="00885ACB"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85ACB" w:rsidRPr="001751C3" w:rsidRDefault="00885ACB" w:rsidP="0065436D">
            <w:pPr>
              <w:spacing w:line="360" w:lineRule="auto"/>
              <w:rPr>
                <w:rFonts w:ascii="宋体" w:hAnsi="宋体"/>
                <w:bCs/>
                <w:szCs w:val="21"/>
              </w:rPr>
            </w:pPr>
          </w:p>
        </w:tc>
        <w:tc>
          <w:tcPr>
            <w:tcW w:w="1857" w:type="dxa"/>
          </w:tcPr>
          <w:p w:rsidR="00885ACB" w:rsidRPr="001751C3" w:rsidRDefault="00885ACB" w:rsidP="0065436D">
            <w:pPr>
              <w:spacing w:line="360" w:lineRule="auto"/>
              <w:jc w:val="center"/>
              <w:rPr>
                <w:rFonts w:ascii="宋体" w:hAnsi="宋体"/>
                <w:bCs/>
                <w:color w:val="0000FF"/>
                <w:szCs w:val="21"/>
              </w:rPr>
            </w:pPr>
          </w:p>
        </w:tc>
        <w:tc>
          <w:tcPr>
            <w:tcW w:w="1620" w:type="dxa"/>
          </w:tcPr>
          <w:p w:rsidR="00885ACB" w:rsidRPr="001751C3" w:rsidRDefault="00885ACB" w:rsidP="0065436D">
            <w:pPr>
              <w:spacing w:line="360" w:lineRule="auto"/>
              <w:rPr>
                <w:rFonts w:ascii="宋体" w:hAnsi="宋体"/>
                <w:bCs/>
                <w:szCs w:val="21"/>
              </w:rPr>
            </w:pPr>
          </w:p>
        </w:tc>
        <w:tc>
          <w:tcPr>
            <w:tcW w:w="720" w:type="dxa"/>
          </w:tcPr>
          <w:p w:rsidR="00885ACB" w:rsidRPr="001751C3" w:rsidRDefault="00885ACB" w:rsidP="0065436D">
            <w:pPr>
              <w:spacing w:line="360" w:lineRule="auto"/>
              <w:rPr>
                <w:rFonts w:ascii="宋体" w:hAnsi="宋体"/>
                <w:bCs/>
                <w:szCs w:val="21"/>
              </w:rPr>
            </w:pPr>
          </w:p>
        </w:tc>
        <w:tc>
          <w:tcPr>
            <w:tcW w:w="720" w:type="dxa"/>
          </w:tcPr>
          <w:p w:rsidR="00885ACB" w:rsidRPr="001751C3" w:rsidRDefault="00885ACB" w:rsidP="0065436D">
            <w:pPr>
              <w:spacing w:line="360" w:lineRule="auto"/>
              <w:rPr>
                <w:rFonts w:ascii="宋体" w:hAnsi="宋体"/>
                <w:bCs/>
                <w:szCs w:val="21"/>
              </w:rPr>
            </w:pPr>
          </w:p>
        </w:tc>
        <w:tc>
          <w:tcPr>
            <w:tcW w:w="1137" w:type="dxa"/>
          </w:tcPr>
          <w:p w:rsidR="00885ACB" w:rsidRPr="001751C3" w:rsidRDefault="00885ACB" w:rsidP="0065436D">
            <w:pPr>
              <w:spacing w:line="360" w:lineRule="auto"/>
              <w:rPr>
                <w:rFonts w:ascii="宋体" w:hAnsi="宋体"/>
                <w:bCs/>
                <w:szCs w:val="21"/>
              </w:rPr>
            </w:pPr>
          </w:p>
        </w:tc>
      </w:tr>
    </w:tbl>
    <w:p w:rsidR="00885ACB" w:rsidRPr="001751C3" w:rsidRDefault="00885ACB"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85ACB" w:rsidRPr="001751C3" w:rsidRDefault="00885ACB"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85ACB" w:rsidRPr="001751C3" w:rsidRDefault="00885AC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85ACB" w:rsidRPr="001751C3" w:rsidRDefault="00885AC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85ACB" w:rsidRPr="001751C3" w:rsidRDefault="00885AC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85ACB" w:rsidRPr="001751C3" w:rsidRDefault="00885ACB"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85ACB" w:rsidRPr="001751C3" w:rsidRDefault="00885ACB"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85ACB" w:rsidRPr="001751C3" w:rsidRDefault="00885ACB"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85ACB" w:rsidRPr="001751C3" w:rsidRDefault="00885ACB"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85ACB" w:rsidRPr="001751C3" w:rsidRDefault="00885AC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85ACB" w:rsidRPr="001751C3" w:rsidRDefault="00885ACB"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85ACB" w:rsidRPr="001751C3" w:rsidRDefault="00885ACB"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85ACB" w:rsidRPr="001751C3" w:rsidRDefault="00885ACB"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85ACB" w:rsidRPr="001751C3" w:rsidRDefault="00885ACB"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85ACB" w:rsidRPr="001751C3" w:rsidRDefault="00885ACB"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85ACB" w:rsidRPr="001751C3" w:rsidRDefault="00885ACB"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85ACB" w:rsidRPr="001751C3" w:rsidRDefault="00885ACB"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85ACB" w:rsidRPr="001751C3" w:rsidRDefault="00885ACB"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85ACB" w:rsidRPr="001751C3" w:rsidRDefault="00885ACB"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85ACB" w:rsidRPr="001751C3" w:rsidRDefault="00885ACB"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85ACB" w:rsidRPr="001751C3" w:rsidRDefault="00885ACB"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85ACB" w:rsidRPr="001751C3" w:rsidRDefault="00885ACB" w:rsidP="001751C3">
      <w:pPr>
        <w:spacing w:line="360" w:lineRule="auto"/>
        <w:ind w:leftChars="228" w:left="529" w:hangingChars="24" w:hanging="50"/>
        <w:outlineLvl w:val="0"/>
        <w:rPr>
          <w:rFonts w:ascii="宋体" w:hAnsi="宋体"/>
          <w:bCs/>
          <w:szCs w:val="21"/>
        </w:rPr>
      </w:pPr>
    </w:p>
    <w:p w:rsidR="00885ACB" w:rsidRPr="001751C3" w:rsidRDefault="00885ACB" w:rsidP="001751C3">
      <w:pPr>
        <w:spacing w:line="360" w:lineRule="auto"/>
        <w:ind w:leftChars="228" w:left="529" w:hangingChars="24" w:hanging="50"/>
        <w:outlineLvl w:val="0"/>
        <w:rPr>
          <w:rFonts w:ascii="宋体" w:hAnsi="宋体"/>
          <w:bCs/>
          <w:szCs w:val="21"/>
        </w:rPr>
      </w:pPr>
    </w:p>
    <w:p w:rsidR="00885ACB" w:rsidRPr="001751C3" w:rsidRDefault="00885ACB"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85ACB" w:rsidRPr="001751C3" w:rsidRDefault="00885ACB"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85ACB" w:rsidRPr="001751C3" w:rsidRDefault="00885ACB"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85ACB" w:rsidRPr="001751C3" w:rsidRDefault="00885AC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85ACB" w:rsidRPr="001751C3" w:rsidRDefault="00885AC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85ACB" w:rsidRPr="001751C3" w:rsidRDefault="00885ACB"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85ACB" w:rsidRPr="001751C3" w:rsidRDefault="00885ACB"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85ACB" w:rsidRPr="001751C3" w:rsidRDefault="00885ACB"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85ACB" w:rsidRPr="001751C3" w:rsidRDefault="00885AC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85ACB" w:rsidRPr="001751C3" w:rsidRDefault="00885ACB"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85ACB" w:rsidRPr="001751C3" w:rsidRDefault="00885ACB"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85ACB" w:rsidRPr="001751C3" w:rsidRDefault="00885ACB"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85ACB" w:rsidRPr="001751C3" w:rsidRDefault="00885ACB"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85ACB" w:rsidRPr="001751C3" w:rsidRDefault="00885ACB"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85ACB" w:rsidRPr="001751C3" w:rsidRDefault="00885ACB"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85ACB" w:rsidRPr="001751C3" w:rsidRDefault="00885ACB"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85ACB" w:rsidRPr="001751C3" w:rsidRDefault="00885ACB"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85ACB" w:rsidRPr="001751C3" w:rsidRDefault="00885ACB"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85ACB" w:rsidRPr="001751C3" w:rsidRDefault="00885ACB"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85ACB" w:rsidRPr="001751C3" w:rsidRDefault="00885ACB"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85ACB" w:rsidRPr="001751C3" w:rsidRDefault="00885ACB" w:rsidP="001751C3">
      <w:pPr>
        <w:pStyle w:val="af"/>
        <w:spacing w:line="360" w:lineRule="auto"/>
        <w:ind w:firstLineChars="200" w:firstLine="422"/>
        <w:rPr>
          <w:rFonts w:hAnsi="宋体"/>
          <w:b/>
          <w:bCs/>
        </w:rPr>
      </w:pPr>
      <w:r w:rsidRPr="001751C3">
        <w:rPr>
          <w:rFonts w:hAnsi="宋体" w:hint="eastAsia"/>
          <w:b/>
          <w:bCs/>
        </w:rPr>
        <w:t xml:space="preserve">九、风险承担 </w:t>
      </w:r>
    </w:p>
    <w:p w:rsidR="00885ACB" w:rsidRPr="001751C3" w:rsidRDefault="00885ACB"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85ACB" w:rsidRPr="001751C3" w:rsidRDefault="00885ACB"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85ACB" w:rsidRPr="001751C3" w:rsidRDefault="00885ACB"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85ACB" w:rsidRPr="001751C3" w:rsidRDefault="00885ACB"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85ACB" w:rsidRPr="001751C3" w:rsidRDefault="00885ACB"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85ACB" w:rsidRPr="001751C3" w:rsidRDefault="00885ACB"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85ACB" w:rsidRPr="001751C3" w:rsidRDefault="00885ACB"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85ACB" w:rsidRPr="001751C3" w:rsidRDefault="00885ACB"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85ACB" w:rsidRPr="001751C3" w:rsidRDefault="00885ACB"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85ACB" w:rsidRPr="001751C3" w:rsidRDefault="00885ACB" w:rsidP="001751C3">
      <w:pPr>
        <w:spacing w:line="360" w:lineRule="auto"/>
        <w:ind w:leftChars="343" w:left="720" w:firstLineChars="294" w:firstLine="617"/>
        <w:rPr>
          <w:rFonts w:ascii="宋体" w:hAnsi="宋体"/>
          <w:bCs/>
          <w:szCs w:val="21"/>
        </w:rPr>
      </w:pPr>
    </w:p>
    <w:p w:rsidR="00885ACB" w:rsidRPr="001751C3" w:rsidRDefault="00885ACB" w:rsidP="001751C3">
      <w:pPr>
        <w:spacing w:line="360" w:lineRule="auto"/>
        <w:ind w:firstLineChars="150" w:firstLine="315"/>
        <w:rPr>
          <w:rFonts w:ascii="宋体" w:hAnsi="宋体"/>
          <w:bCs/>
          <w:szCs w:val="21"/>
        </w:rPr>
      </w:pPr>
    </w:p>
    <w:p w:rsidR="00885ACB" w:rsidRPr="001751C3" w:rsidRDefault="00885ACB" w:rsidP="001751C3">
      <w:pPr>
        <w:spacing w:line="360" w:lineRule="auto"/>
        <w:ind w:firstLineChars="150" w:firstLine="315"/>
        <w:rPr>
          <w:rFonts w:ascii="宋体" w:hAnsi="宋体"/>
          <w:bCs/>
          <w:szCs w:val="21"/>
        </w:rPr>
      </w:pP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85ACB" w:rsidRPr="001751C3" w:rsidRDefault="00885AC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 xml:space="preserve">  </w:t>
      </w:r>
    </w:p>
    <w:p w:rsidR="00885ACB" w:rsidRPr="001751C3" w:rsidRDefault="00885ACB"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85ACB" w:rsidRPr="001751C3" w:rsidRDefault="00885ACB"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85ACB" w:rsidRPr="001751C3" w:rsidRDefault="00885ACB" w:rsidP="00AC30C1">
      <w:pPr>
        <w:tabs>
          <w:tab w:val="left" w:pos="900"/>
        </w:tabs>
        <w:spacing w:line="360" w:lineRule="auto"/>
        <w:rPr>
          <w:rFonts w:ascii="宋体" w:hAnsi="宋体" w:cs="Times New Roman"/>
          <w:szCs w:val="21"/>
        </w:rPr>
      </w:pPr>
    </w:p>
    <w:p w:rsidR="00DD5EBC" w:rsidRDefault="00DD5EBC"/>
    <w:sectPr w:rsidR="00DD5EBC" w:rsidSect="001625E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46" w:rsidRDefault="00084946" w:rsidP="00885ACB">
      <w:r>
        <w:separator/>
      </w:r>
    </w:p>
  </w:endnote>
  <w:endnote w:type="continuationSeparator" w:id="0">
    <w:p w:rsidR="00084946" w:rsidRDefault="00084946" w:rsidP="0088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CB" w:rsidRDefault="00885AC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85AC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46F7F">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46F7F">
              <w:rPr>
                <w:b/>
                <w:bCs/>
                <w:noProof/>
              </w:rPr>
              <w:t>66</w:t>
            </w:r>
            <w:r>
              <w:rPr>
                <w:b/>
                <w:bCs/>
                <w:sz w:val="24"/>
                <w:szCs w:val="24"/>
              </w:rPr>
              <w:fldChar w:fldCharType="end"/>
            </w:r>
          </w:p>
        </w:sdtContent>
      </w:sdt>
    </w:sdtContent>
  </w:sdt>
  <w:p w:rsidR="00DE58E7" w:rsidRDefault="0008494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CB" w:rsidRDefault="00885A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46" w:rsidRDefault="00084946" w:rsidP="00885ACB">
      <w:r>
        <w:separator/>
      </w:r>
    </w:p>
  </w:footnote>
  <w:footnote w:type="continuationSeparator" w:id="0">
    <w:p w:rsidR="00084946" w:rsidRDefault="00084946" w:rsidP="0088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CB" w:rsidRDefault="00885A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885AC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SZUCG20170046EQ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CB" w:rsidRDefault="00885A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CB"/>
    <w:rsid w:val="00084946"/>
    <w:rsid w:val="001C0091"/>
    <w:rsid w:val="00346F7F"/>
    <w:rsid w:val="00885ACB"/>
    <w:rsid w:val="00907CDE"/>
    <w:rsid w:val="00B9207B"/>
    <w:rsid w:val="00C219B8"/>
    <w:rsid w:val="00DD5EBC"/>
    <w:rsid w:val="00E7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48951-E417-4EC7-8B0C-41DA7DA9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85AC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85AC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85AC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5AC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85ACB"/>
    <w:rPr>
      <w:rFonts w:ascii="Calibri" w:eastAsia="宋体" w:hAnsi="Calibri" w:cs="Times New Roman"/>
      <w:b/>
      <w:bCs/>
      <w:sz w:val="32"/>
      <w:szCs w:val="32"/>
      <w:lang w:val="x-none" w:eastAsia="x-none"/>
    </w:rPr>
  </w:style>
  <w:style w:type="character" w:customStyle="1" w:styleId="4Char">
    <w:name w:val="标题 4 Char"/>
    <w:basedOn w:val="a0"/>
    <w:link w:val="4"/>
    <w:rsid w:val="00885ACB"/>
    <w:rPr>
      <w:rFonts w:ascii="Arial" w:eastAsia="黑体" w:hAnsi="Arial" w:cs="Times New Roman"/>
      <w:b/>
      <w:bCs/>
      <w:kern w:val="0"/>
      <w:sz w:val="28"/>
      <w:szCs w:val="28"/>
      <w:lang w:val="x-none" w:eastAsia="x-none"/>
    </w:rPr>
  </w:style>
  <w:style w:type="character" w:customStyle="1" w:styleId="Char">
    <w:name w:val="页脚 Char"/>
    <w:link w:val="a3"/>
    <w:uiPriority w:val="99"/>
    <w:rsid w:val="00885ACB"/>
    <w:rPr>
      <w:sz w:val="18"/>
      <w:szCs w:val="18"/>
    </w:rPr>
  </w:style>
  <w:style w:type="character" w:customStyle="1" w:styleId="Char0">
    <w:name w:val="标准文本 Char"/>
    <w:link w:val="a4"/>
    <w:rsid w:val="00885ACB"/>
    <w:rPr>
      <w:rFonts w:ascii="Times New Roman" w:eastAsia="宋体" w:hAnsi="Times New Roman" w:cs="Times New Roman"/>
      <w:sz w:val="24"/>
      <w:szCs w:val="20"/>
    </w:rPr>
  </w:style>
  <w:style w:type="character" w:customStyle="1" w:styleId="Char1">
    <w:name w:val="页眉 Char"/>
    <w:link w:val="a5"/>
    <w:uiPriority w:val="99"/>
    <w:rsid w:val="00885ACB"/>
    <w:rPr>
      <w:sz w:val="18"/>
      <w:szCs w:val="18"/>
    </w:rPr>
  </w:style>
  <w:style w:type="character" w:customStyle="1" w:styleId="Char2">
    <w:name w:val="文档结构图 Char"/>
    <w:link w:val="a6"/>
    <w:uiPriority w:val="99"/>
    <w:rsid w:val="00885ACB"/>
    <w:rPr>
      <w:rFonts w:ascii="宋体" w:eastAsia="宋体"/>
      <w:sz w:val="18"/>
      <w:szCs w:val="18"/>
    </w:rPr>
  </w:style>
  <w:style w:type="paragraph" w:styleId="a3">
    <w:name w:val="footer"/>
    <w:basedOn w:val="a"/>
    <w:link w:val="Char"/>
    <w:uiPriority w:val="99"/>
    <w:unhideWhenUsed/>
    <w:rsid w:val="00885ACB"/>
    <w:pPr>
      <w:tabs>
        <w:tab w:val="center" w:pos="4153"/>
        <w:tab w:val="right" w:pos="8306"/>
      </w:tabs>
      <w:snapToGrid w:val="0"/>
      <w:jc w:val="left"/>
    </w:pPr>
    <w:rPr>
      <w:sz w:val="18"/>
      <w:szCs w:val="18"/>
    </w:rPr>
  </w:style>
  <w:style w:type="character" w:customStyle="1" w:styleId="Char10">
    <w:name w:val="页脚 Char1"/>
    <w:basedOn w:val="a0"/>
    <w:uiPriority w:val="99"/>
    <w:semiHidden/>
    <w:rsid w:val="00885ACB"/>
    <w:rPr>
      <w:sz w:val="18"/>
      <w:szCs w:val="18"/>
    </w:rPr>
  </w:style>
  <w:style w:type="paragraph" w:styleId="a6">
    <w:name w:val="Document Map"/>
    <w:basedOn w:val="a"/>
    <w:link w:val="Char2"/>
    <w:uiPriority w:val="99"/>
    <w:unhideWhenUsed/>
    <w:rsid w:val="00885ACB"/>
    <w:rPr>
      <w:rFonts w:ascii="宋体" w:eastAsia="宋体"/>
      <w:sz w:val="18"/>
      <w:szCs w:val="18"/>
    </w:rPr>
  </w:style>
  <w:style w:type="character" w:customStyle="1" w:styleId="Char11">
    <w:name w:val="文档结构图 Char1"/>
    <w:basedOn w:val="a0"/>
    <w:uiPriority w:val="99"/>
    <w:semiHidden/>
    <w:rsid w:val="00885ACB"/>
    <w:rPr>
      <w:rFonts w:ascii="Microsoft YaHei UI" w:eastAsia="Microsoft YaHei UI"/>
      <w:sz w:val="18"/>
      <w:szCs w:val="18"/>
    </w:rPr>
  </w:style>
  <w:style w:type="paragraph" w:styleId="a5">
    <w:name w:val="header"/>
    <w:basedOn w:val="a"/>
    <w:link w:val="Char1"/>
    <w:uiPriority w:val="99"/>
    <w:unhideWhenUsed/>
    <w:rsid w:val="00885AC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85ACB"/>
    <w:rPr>
      <w:sz w:val="18"/>
      <w:szCs w:val="18"/>
    </w:rPr>
  </w:style>
  <w:style w:type="paragraph" w:customStyle="1" w:styleId="a4">
    <w:name w:val="标准文本"/>
    <w:basedOn w:val="a"/>
    <w:link w:val="Char0"/>
    <w:qFormat/>
    <w:rsid w:val="00885AC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85ACB"/>
    <w:pPr>
      <w:shd w:val="clear" w:color="auto" w:fill="000080"/>
    </w:pPr>
    <w:rPr>
      <w:rFonts w:ascii="Tahoma" w:hAnsi="Tahoma"/>
      <w:sz w:val="24"/>
      <w:szCs w:val="24"/>
    </w:rPr>
  </w:style>
  <w:style w:type="paragraph" w:customStyle="1" w:styleId="USE3">
    <w:name w:val="USE 3"/>
    <w:basedOn w:val="a"/>
    <w:rsid w:val="00885AC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85ACB"/>
    <w:pPr>
      <w:ind w:firstLineChars="200" w:firstLine="420"/>
    </w:pPr>
    <w:rPr>
      <w:rFonts w:ascii="Calibri" w:eastAsia="宋体" w:hAnsi="Calibri" w:cs="Times New Roman"/>
    </w:rPr>
  </w:style>
  <w:style w:type="paragraph" w:customStyle="1" w:styleId="USE10">
    <w:name w:val="USE 1"/>
    <w:basedOn w:val="a"/>
    <w:rsid w:val="00885AC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85ACB"/>
    <w:pPr>
      <w:ind w:firstLineChars="200" w:firstLine="420"/>
    </w:pPr>
    <w:rPr>
      <w:rFonts w:ascii="Times New Roman" w:eastAsia="宋体" w:hAnsi="Times New Roman" w:cs="Times New Roman"/>
      <w:szCs w:val="24"/>
    </w:rPr>
  </w:style>
  <w:style w:type="paragraph" w:customStyle="1" w:styleId="USE2">
    <w:name w:val="USE 2"/>
    <w:basedOn w:val="a"/>
    <w:rsid w:val="00885AC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85ACB"/>
    <w:pPr>
      <w:ind w:firstLineChars="200" w:firstLine="420"/>
    </w:pPr>
    <w:rPr>
      <w:rFonts w:ascii="Calibri" w:eastAsia="宋体" w:hAnsi="Calibri" w:cs="Times New Roman"/>
    </w:rPr>
  </w:style>
  <w:style w:type="paragraph" w:customStyle="1" w:styleId="USE4">
    <w:name w:val="USE 4"/>
    <w:basedOn w:val="a"/>
    <w:rsid w:val="00885AC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85AC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85AC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85ACB"/>
    <w:rPr>
      <w:rFonts w:ascii="Calibri" w:eastAsia="宋体" w:hAnsi="Calibri" w:cs="黑体"/>
      <w:sz w:val="18"/>
      <w:szCs w:val="18"/>
    </w:rPr>
  </w:style>
  <w:style w:type="character" w:customStyle="1" w:styleId="Char4">
    <w:name w:val="批注框文本 Char"/>
    <w:basedOn w:val="a0"/>
    <w:link w:val="a7"/>
    <w:semiHidden/>
    <w:rsid w:val="00885ACB"/>
    <w:rPr>
      <w:rFonts w:ascii="Calibri" w:eastAsia="宋体" w:hAnsi="Calibri" w:cs="黑体"/>
      <w:sz w:val="18"/>
      <w:szCs w:val="18"/>
    </w:rPr>
  </w:style>
  <w:style w:type="character" w:styleId="a8">
    <w:name w:val="Hyperlink"/>
    <w:rsid w:val="00885ACB"/>
    <w:rPr>
      <w:color w:val="0000FF"/>
      <w:u w:val="single"/>
    </w:rPr>
  </w:style>
  <w:style w:type="paragraph" w:customStyle="1" w:styleId="25">
    <w:name w:val="样式 宋体 一号 加粗 居中 行距: 最小值 25 磅"/>
    <w:basedOn w:val="a"/>
    <w:rsid w:val="00885ACB"/>
    <w:pPr>
      <w:spacing w:line="500" w:lineRule="atLeast"/>
      <w:jc w:val="center"/>
    </w:pPr>
    <w:rPr>
      <w:rFonts w:ascii="宋体" w:eastAsia="宋体" w:hAnsi="宋体" w:cs="宋体"/>
      <w:b/>
      <w:bCs/>
      <w:sz w:val="52"/>
      <w:szCs w:val="20"/>
    </w:rPr>
  </w:style>
  <w:style w:type="paragraph" w:styleId="a9">
    <w:name w:val="Normal (Web)"/>
    <w:basedOn w:val="a"/>
    <w:rsid w:val="00885AC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85AC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85ACB"/>
    <w:rPr>
      <w:rFonts w:ascii="宋体" w:eastAsia="宋体" w:hAnsi="Times New Roman" w:cs="Times New Roman"/>
      <w:kern w:val="0"/>
      <w:sz w:val="28"/>
      <w:szCs w:val="20"/>
      <w:lang w:val="x-none" w:eastAsia="x-none"/>
    </w:rPr>
  </w:style>
  <w:style w:type="paragraph" w:styleId="ab">
    <w:name w:val="Body Text"/>
    <w:basedOn w:val="a"/>
    <w:link w:val="Char6"/>
    <w:rsid w:val="00885AC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85ACB"/>
    <w:rPr>
      <w:rFonts w:ascii="宋体" w:eastAsia="宋体" w:hAnsi="Times New Roman" w:cs="Times New Roman"/>
      <w:kern w:val="0"/>
      <w:sz w:val="28"/>
      <w:szCs w:val="20"/>
      <w:lang w:val="x-none" w:eastAsia="x-none"/>
    </w:rPr>
  </w:style>
  <w:style w:type="paragraph" w:styleId="ac">
    <w:name w:val="List Paragraph"/>
    <w:basedOn w:val="a"/>
    <w:qFormat/>
    <w:rsid w:val="00885AC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85ACB"/>
    <w:pPr>
      <w:spacing w:line="360" w:lineRule="auto"/>
    </w:pPr>
    <w:rPr>
      <w:rFonts w:ascii="宋体" w:eastAsia="宋体" w:hAnsi="宋体" w:cs="宋体"/>
      <w:szCs w:val="20"/>
    </w:rPr>
  </w:style>
  <w:style w:type="paragraph" w:styleId="10">
    <w:name w:val="index 1"/>
    <w:basedOn w:val="a"/>
    <w:next w:val="a"/>
    <w:autoRedefine/>
    <w:semiHidden/>
    <w:unhideWhenUsed/>
    <w:rsid w:val="00885ACB"/>
    <w:rPr>
      <w:rFonts w:ascii="Calibri" w:eastAsia="宋体" w:hAnsi="Calibri" w:cs="黑体"/>
    </w:rPr>
  </w:style>
  <w:style w:type="paragraph" w:styleId="ad">
    <w:name w:val="index heading"/>
    <w:basedOn w:val="a"/>
    <w:next w:val="10"/>
    <w:semiHidden/>
    <w:rsid w:val="00885ACB"/>
    <w:rPr>
      <w:rFonts w:ascii="Times New Roman" w:eastAsia="宋体" w:hAnsi="Times New Roman" w:cs="Times New Roman"/>
      <w:szCs w:val="20"/>
    </w:rPr>
  </w:style>
  <w:style w:type="character" w:styleId="ae">
    <w:name w:val="annotation reference"/>
    <w:semiHidden/>
    <w:rsid w:val="00885ACB"/>
    <w:rPr>
      <w:sz w:val="21"/>
      <w:szCs w:val="21"/>
    </w:rPr>
  </w:style>
  <w:style w:type="paragraph" w:customStyle="1" w:styleId="p16">
    <w:name w:val="p16"/>
    <w:basedOn w:val="a"/>
    <w:rsid w:val="00885AC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85AC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85ACB"/>
    <w:rPr>
      <w:rFonts w:ascii="宋体" w:eastAsia="宋体" w:hAnsi="Courier New" w:cs="Times New Roman"/>
      <w:szCs w:val="21"/>
      <w:lang w:val="x-none" w:eastAsia="x-none"/>
    </w:rPr>
  </w:style>
  <w:style w:type="character" w:customStyle="1" w:styleId="Char7">
    <w:name w:val="纯文本 Char"/>
    <w:basedOn w:val="a0"/>
    <w:link w:val="af"/>
    <w:rsid w:val="00885ACB"/>
    <w:rPr>
      <w:rFonts w:ascii="宋体" w:eastAsia="宋体" w:hAnsi="Courier New" w:cs="Times New Roman"/>
      <w:szCs w:val="21"/>
      <w:lang w:val="x-none" w:eastAsia="x-none"/>
    </w:rPr>
  </w:style>
  <w:style w:type="paragraph" w:styleId="af0">
    <w:name w:val="annotation text"/>
    <w:basedOn w:val="a"/>
    <w:link w:val="Char8"/>
    <w:semiHidden/>
    <w:rsid w:val="00885AC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85ACB"/>
    <w:rPr>
      <w:rFonts w:ascii="Times New Roman" w:eastAsia="宋体" w:hAnsi="Times New Roman" w:cs="Times New Roman"/>
      <w:szCs w:val="24"/>
      <w:lang w:val="x-none" w:eastAsia="x-none"/>
    </w:rPr>
  </w:style>
  <w:style w:type="paragraph" w:customStyle="1" w:styleId="CharChar">
    <w:name w:val="Char Char"/>
    <w:basedOn w:val="a"/>
    <w:rsid w:val="00885AC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5266</Words>
  <Characters>30019</Characters>
  <Application>Microsoft Office Word</Application>
  <DocSecurity>0</DocSecurity>
  <Lines>250</Lines>
  <Paragraphs>70</Paragraphs>
  <ScaleCrop>false</ScaleCrop>
  <Company>Microsoft</Company>
  <LinksUpToDate>false</LinksUpToDate>
  <CharactersWithSpaces>35215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2017-06-12T05:53:00Z</dcterms:created>
  <dcterms:modified xsi:type="dcterms:W3CDTF">2017-06-13T10:47:00Z</dcterms:modified>
</cp:coreProperties>
</file>