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68A8124"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E4240">
        <w:rPr>
          <w:rFonts w:hint="eastAsia"/>
          <w:b/>
          <w:sz w:val="32"/>
          <w:szCs w:val="32"/>
        </w:rPr>
        <w:t>-</w:t>
      </w:r>
      <w:r w:rsidR="001E4240">
        <w:rPr>
          <w:rFonts w:hint="eastAsia"/>
          <w:b/>
          <w:sz w:val="32"/>
          <w:szCs w:val="32"/>
        </w:rPr>
        <w:t>图书</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257B093C"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9E55F5">
        <w:rPr>
          <w:rFonts w:ascii="宋体" w:hAnsi="宋体" w:hint="eastAsia"/>
          <w:color w:val="FF0000"/>
          <w:sz w:val="32"/>
          <w:szCs w:val="32"/>
        </w:rPr>
        <w:t>图书馆2020年现货采购国内图书</w:t>
      </w:r>
    </w:p>
    <w:p w14:paraId="24C23C89" w14:textId="77777777" w:rsidR="00861974" w:rsidRDefault="00861974" w:rsidP="00432C23"/>
    <w:p w14:paraId="4A991DA6" w14:textId="30ECA54D"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B12320">
        <w:rPr>
          <w:rFonts w:ascii="宋体" w:hAnsi="宋体" w:hint="eastAsia"/>
          <w:color w:val="FF0000"/>
          <w:sz w:val="32"/>
          <w:szCs w:val="32"/>
        </w:rPr>
        <w:t>SZUCG20190783HW</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1F296C9B"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E277C8">
        <w:rPr>
          <w:rFonts w:ascii="宋体" w:hAnsi="宋体" w:hint="eastAsia"/>
          <w:color w:val="FF0000"/>
          <w:sz w:val="32"/>
        </w:rPr>
        <w:t>二零</w:t>
      </w:r>
      <w:r w:rsidR="00C37955">
        <w:rPr>
          <w:rFonts w:ascii="宋体" w:hAnsi="宋体" w:hint="eastAsia"/>
          <w:color w:val="FF0000"/>
          <w:sz w:val="32"/>
        </w:rPr>
        <w:t>年</w:t>
      </w:r>
      <w:r w:rsidR="00E277C8">
        <w:rPr>
          <w:rFonts w:ascii="宋体" w:hAnsi="宋体" w:hint="eastAsia"/>
          <w:color w:val="FF0000"/>
          <w:sz w:val="32"/>
        </w:rPr>
        <w:t>一</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48E32911" w:rsidR="009B2AD6" w:rsidRPr="009D5001" w:rsidRDefault="009B2AD6" w:rsidP="009B2AD6">
      <w:pPr>
        <w:rPr>
          <w:rFonts w:ascii="宋体" w:hAnsi="宋体"/>
          <w:sz w:val="32"/>
        </w:rPr>
      </w:pPr>
      <w:r w:rsidRPr="009D5001">
        <w:rPr>
          <w:rFonts w:ascii="宋体" w:hAnsi="宋体"/>
          <w:sz w:val="32"/>
        </w:rPr>
        <w:t xml:space="preserve">      项目编号：  </w:t>
      </w:r>
      <w:r w:rsidR="00B12320">
        <w:rPr>
          <w:rFonts w:ascii="宋体" w:hAnsi="宋体" w:hint="eastAsia"/>
          <w:color w:val="FF0000"/>
          <w:sz w:val="32"/>
          <w:szCs w:val="32"/>
        </w:rPr>
        <w:t>SZUCG20190783HW</w:t>
      </w:r>
    </w:p>
    <w:p w14:paraId="07E0F69B" w14:textId="27F30545" w:rsidR="009B2AD6" w:rsidRPr="009D5001" w:rsidRDefault="009B2AD6" w:rsidP="009B2AD6">
      <w:pPr>
        <w:rPr>
          <w:rFonts w:ascii="宋体" w:hAnsi="宋体"/>
          <w:sz w:val="32"/>
        </w:rPr>
      </w:pPr>
      <w:r w:rsidRPr="009D5001">
        <w:rPr>
          <w:rFonts w:ascii="宋体" w:hAnsi="宋体"/>
          <w:sz w:val="32"/>
        </w:rPr>
        <w:t xml:space="preserve">      项目名称：  </w:t>
      </w:r>
      <w:r w:rsidR="009E55F5">
        <w:rPr>
          <w:rFonts w:ascii="宋体" w:hAnsi="宋体" w:hint="eastAsia"/>
          <w:color w:val="FF0000"/>
          <w:sz w:val="32"/>
          <w:szCs w:val="32"/>
        </w:rPr>
        <w:t>图书馆2020年现货采购国内图书</w:t>
      </w:r>
    </w:p>
    <w:p w14:paraId="5C615812" w14:textId="3C37EE97" w:rsidR="009B2AD6" w:rsidRPr="009D5001" w:rsidRDefault="009B2AD6" w:rsidP="009B2AD6">
      <w:pPr>
        <w:rPr>
          <w:rFonts w:ascii="宋体" w:hAnsi="宋体"/>
          <w:sz w:val="32"/>
        </w:rPr>
      </w:pPr>
      <w:r w:rsidRPr="009D5001">
        <w:rPr>
          <w:rFonts w:ascii="宋体" w:hAnsi="宋体"/>
          <w:sz w:val="32"/>
        </w:rPr>
        <w:t xml:space="preserve">      包   </w:t>
      </w:r>
      <w:r w:rsidR="00675252">
        <w:rPr>
          <w:rFonts w:ascii="宋体" w:hAnsi="宋体" w:hint="eastAsia"/>
          <w:sz w:val="32"/>
        </w:rPr>
        <w:t xml:space="preserve"> </w:t>
      </w:r>
      <w:r w:rsidRPr="009D5001">
        <w:rPr>
          <w:rFonts w:ascii="宋体" w:hAnsi="宋体"/>
          <w:sz w:val="32"/>
        </w:rPr>
        <w:t xml:space="preserve">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80382C">
        <w:tc>
          <w:tcPr>
            <w:tcW w:w="846" w:type="dxa"/>
          </w:tcPr>
          <w:p w14:paraId="66B83048" w14:textId="77777777" w:rsidR="000C3D9C" w:rsidRPr="009D5001" w:rsidRDefault="000C3D9C" w:rsidP="0080382C">
            <w:pPr>
              <w:jc w:val="center"/>
            </w:pPr>
            <w:r w:rsidRPr="009D5001">
              <w:t>1</w:t>
            </w:r>
          </w:p>
        </w:tc>
        <w:tc>
          <w:tcPr>
            <w:tcW w:w="7457" w:type="dxa"/>
          </w:tcPr>
          <w:p w14:paraId="43213A6F" w14:textId="77777777" w:rsidR="000C3D9C" w:rsidRPr="003F550A" w:rsidRDefault="000C3D9C" w:rsidP="000D23F0">
            <w:pPr>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其中未列示的资格要求不得导致废标）</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77777777" w:rsidR="00D073A5" w:rsidRPr="009D5001" w:rsidRDefault="00D073A5" w:rsidP="00E55484">
            <w:r w:rsidRPr="000D23F0">
              <w:rPr>
                <w:rFonts w:hint="eastAsia"/>
              </w:rPr>
              <w:t>投标总价或分项报价高于财政预算限额的</w:t>
            </w:r>
          </w:p>
        </w:tc>
      </w:tr>
      <w:tr w:rsidR="00D073A5" w:rsidRPr="007004CE"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46D7144E" w:rsidR="00D073A5" w:rsidRPr="00FF12D4" w:rsidRDefault="00C11D1C" w:rsidP="002B43D5">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sidR="002B43D5">
              <w:rPr>
                <w:rFonts w:hint="eastAsia"/>
              </w:rPr>
              <w:t>（详见通用条款</w:t>
            </w:r>
            <w:r w:rsidR="002B43D5">
              <w:t>第七章</w:t>
            </w:r>
            <w:r w:rsidR="002B43D5">
              <w:rPr>
                <w:rFonts w:hint="eastAsia"/>
              </w:rPr>
              <w:t xml:space="preserve"> 32.4</w:t>
            </w:r>
            <w:r w:rsidR="002B43D5">
              <w:rPr>
                <w:rFonts w:hint="eastAsia"/>
              </w:rPr>
              <w:t>）</w:t>
            </w:r>
          </w:p>
        </w:tc>
      </w:tr>
      <w:tr w:rsidR="00D073A5" w:rsidRPr="009D5001" w14:paraId="704347C7" w14:textId="77777777" w:rsidTr="0080382C">
        <w:tc>
          <w:tcPr>
            <w:tcW w:w="846" w:type="dxa"/>
          </w:tcPr>
          <w:p w14:paraId="3CBCEEC2" w14:textId="77777777" w:rsidR="00D073A5" w:rsidRPr="009D5001" w:rsidRDefault="00D073A5" w:rsidP="0080382C">
            <w:pPr>
              <w:jc w:val="center"/>
            </w:pPr>
            <w:r>
              <w:rPr>
                <w:rFonts w:hint="eastAsia"/>
              </w:rPr>
              <w:t>6</w:t>
            </w:r>
          </w:p>
        </w:tc>
        <w:tc>
          <w:tcPr>
            <w:tcW w:w="7457" w:type="dxa"/>
          </w:tcPr>
          <w:p w14:paraId="37206158" w14:textId="1AE405B8" w:rsidR="00D073A5" w:rsidRPr="00FF12D4" w:rsidRDefault="007004CE" w:rsidP="00E55484">
            <w:r>
              <w:t>未按照货物明细清单要求逐项报价</w:t>
            </w:r>
            <w:r>
              <w:rPr>
                <w:rFonts w:hint="eastAsia"/>
              </w:rPr>
              <w:t>，</w:t>
            </w:r>
            <w:r w:rsidRPr="000D23F0">
              <w:rPr>
                <w:rFonts w:hint="eastAsia"/>
              </w:rPr>
              <w:t>投标报价有严重缺漏项目</w:t>
            </w:r>
          </w:p>
        </w:tc>
      </w:tr>
      <w:tr w:rsidR="00D073A5" w:rsidRPr="009D5001" w14:paraId="524F4826" w14:textId="77777777" w:rsidTr="0080382C">
        <w:tc>
          <w:tcPr>
            <w:tcW w:w="846" w:type="dxa"/>
          </w:tcPr>
          <w:p w14:paraId="6025A330" w14:textId="77777777" w:rsidR="00D073A5" w:rsidRPr="009D5001" w:rsidRDefault="00D073A5" w:rsidP="0080382C">
            <w:pPr>
              <w:jc w:val="center"/>
            </w:pPr>
            <w:r>
              <w:t>7</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77777777" w:rsidR="00D073A5" w:rsidRPr="009D5001" w:rsidRDefault="00D073A5" w:rsidP="0080382C">
            <w:pPr>
              <w:jc w:val="center"/>
            </w:pPr>
            <w:r>
              <w:t>8</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6BD4B494" w:rsidR="0011225A" w:rsidRDefault="0011225A" w:rsidP="0080382C">
            <w:pPr>
              <w:jc w:val="center"/>
            </w:pPr>
            <w:r>
              <w:rPr>
                <w:rFonts w:hint="eastAsia"/>
              </w:rPr>
              <w:t>9</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D1CFC38" w:rsidR="00D073A5" w:rsidRDefault="0011225A" w:rsidP="0080382C">
            <w:pPr>
              <w:jc w:val="center"/>
            </w:pPr>
            <w:r>
              <w:t>10</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419EBE6F" w:rsidR="00D073A5" w:rsidRPr="009D5001" w:rsidRDefault="00D073A5" w:rsidP="0080382C">
            <w:pPr>
              <w:jc w:val="center"/>
            </w:pPr>
            <w:r>
              <w:t>1</w:t>
            </w:r>
            <w:r w:rsidR="0011225A">
              <w:t>1</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51565D31" w:rsidR="00D073A5" w:rsidRPr="009D5001" w:rsidRDefault="00D073A5" w:rsidP="0080382C">
            <w:pPr>
              <w:jc w:val="center"/>
            </w:pPr>
            <w:r>
              <w:rPr>
                <w:rFonts w:hint="eastAsia"/>
              </w:rPr>
              <w:t>1</w:t>
            </w:r>
            <w:r w:rsidR="0011225A">
              <w:t>2</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76BD05C5" w:rsidR="00D073A5" w:rsidRPr="009D5001" w:rsidRDefault="00D073A5" w:rsidP="0080382C">
            <w:pPr>
              <w:jc w:val="center"/>
            </w:pPr>
            <w:r>
              <w:rPr>
                <w:rFonts w:hint="eastAsia"/>
              </w:rPr>
              <w:lastRenderedPageBreak/>
              <w:t>1</w:t>
            </w:r>
            <w:r w:rsidR="0011225A">
              <w:t>3</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30035FA" w14:textId="77777777" w:rsidTr="0080382C">
        <w:tc>
          <w:tcPr>
            <w:tcW w:w="846" w:type="dxa"/>
          </w:tcPr>
          <w:p w14:paraId="6455127E" w14:textId="4C380C85" w:rsidR="00D073A5" w:rsidRPr="009D5001" w:rsidRDefault="00D073A5" w:rsidP="0080382C">
            <w:pPr>
              <w:jc w:val="center"/>
            </w:pPr>
            <w:r w:rsidRPr="009D5001">
              <w:t>1</w:t>
            </w:r>
            <w:r w:rsidR="0011225A">
              <w:rPr>
                <w:rFonts w:hint="eastAsia"/>
              </w:rPr>
              <w:t>4</w:t>
            </w:r>
          </w:p>
        </w:tc>
        <w:tc>
          <w:tcPr>
            <w:tcW w:w="7457" w:type="dxa"/>
          </w:tcPr>
          <w:p w14:paraId="2EB36396" w14:textId="77777777" w:rsidR="00D073A5" w:rsidRPr="009D5001" w:rsidRDefault="00D073A5" w:rsidP="00E55484">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3152A5">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3D1E28"/>
    <w:p w14:paraId="3D244745" w14:textId="77777777" w:rsidR="003D1E28" w:rsidRPr="00C00C99" w:rsidRDefault="003D1E28" w:rsidP="003D1E28">
      <w:pPr>
        <w:rPr>
          <w:b/>
        </w:rPr>
      </w:pPr>
      <w:r w:rsidRPr="00C00C99">
        <w:rPr>
          <w:rFonts w:hint="eastAsia"/>
          <w:b/>
        </w:rPr>
        <w:t>评标方法</w:t>
      </w:r>
      <w:r w:rsidRPr="00C00C99">
        <w:rPr>
          <w:b/>
        </w:rPr>
        <w:t>说明：</w:t>
      </w:r>
    </w:p>
    <w:p w14:paraId="33CEE73A"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47154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8807EE" w14:paraId="2D3BA450" w14:textId="77777777" w:rsidTr="00B62E01">
        <w:trPr>
          <w:gridAfter w:val="1"/>
          <w:wAfter w:w="6" w:type="dxa"/>
          <w:trHeight w:val="20"/>
          <w:jc w:val="center"/>
        </w:trPr>
        <w:tc>
          <w:tcPr>
            <w:tcW w:w="782" w:type="dxa"/>
            <w:vAlign w:val="center"/>
          </w:tcPr>
          <w:p w14:paraId="266458FC" w14:textId="77777777" w:rsidR="00E87D52" w:rsidRPr="00D0316E" w:rsidRDefault="00E87D52" w:rsidP="003F550A">
            <w:pPr>
              <w:spacing w:line="240" w:lineRule="exact"/>
              <w:jc w:val="center"/>
              <w:rPr>
                <w:rFonts w:ascii="宋体" w:hAnsi="宋体"/>
                <w:szCs w:val="21"/>
              </w:rPr>
            </w:pPr>
            <w:bookmarkStart w:id="3" w:name="OLE_LINK5"/>
            <w:r w:rsidRPr="00D0316E">
              <w:rPr>
                <w:rFonts w:ascii="宋体" w:hAnsi="宋体" w:hint="eastAsia"/>
                <w:szCs w:val="21"/>
              </w:rPr>
              <w:t>序号</w:t>
            </w:r>
          </w:p>
        </w:tc>
        <w:tc>
          <w:tcPr>
            <w:tcW w:w="3749" w:type="dxa"/>
            <w:gridSpan w:val="3"/>
            <w:vAlign w:val="center"/>
          </w:tcPr>
          <w:p w14:paraId="72B68C18"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602958AC"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14:paraId="28ABAA80" w14:textId="77777777" w:rsidTr="00B62E01">
        <w:trPr>
          <w:gridAfter w:val="1"/>
          <w:wAfter w:w="6" w:type="dxa"/>
          <w:trHeight w:val="20"/>
          <w:jc w:val="center"/>
        </w:trPr>
        <w:tc>
          <w:tcPr>
            <w:tcW w:w="782" w:type="dxa"/>
            <w:vAlign w:val="center"/>
          </w:tcPr>
          <w:p w14:paraId="641B6521"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0A039B8D"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47732DAA" w14:textId="642D1E4B" w:rsidR="00E87D52" w:rsidRPr="008807EE" w:rsidRDefault="00E87D52" w:rsidP="003F550A">
            <w:pPr>
              <w:spacing w:line="240" w:lineRule="exact"/>
              <w:jc w:val="center"/>
              <w:rPr>
                <w:rFonts w:ascii="宋体" w:hAnsi="宋体"/>
                <w:szCs w:val="21"/>
              </w:rPr>
            </w:pPr>
            <w:r w:rsidRPr="008807EE">
              <w:rPr>
                <w:rFonts w:ascii="宋体" w:hAnsi="宋体" w:hint="eastAsia"/>
                <w:szCs w:val="21"/>
              </w:rPr>
              <w:t>30</w:t>
            </w:r>
          </w:p>
        </w:tc>
      </w:tr>
      <w:tr w:rsidR="00E87D52" w:rsidRPr="008807EE" w14:paraId="64F63846" w14:textId="77777777" w:rsidTr="00B62E01">
        <w:trPr>
          <w:gridAfter w:val="1"/>
          <w:wAfter w:w="6" w:type="dxa"/>
          <w:trHeight w:val="20"/>
          <w:jc w:val="center"/>
        </w:trPr>
        <w:tc>
          <w:tcPr>
            <w:tcW w:w="782" w:type="dxa"/>
            <w:vAlign w:val="center"/>
          </w:tcPr>
          <w:p w14:paraId="5CB8BEE0"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367F7111"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52215CE9" w14:textId="1167B07E" w:rsidR="00E87D52" w:rsidRPr="008807EE" w:rsidRDefault="00652CF8" w:rsidP="00C1240A">
            <w:pPr>
              <w:spacing w:line="240" w:lineRule="exact"/>
              <w:jc w:val="center"/>
              <w:rPr>
                <w:rFonts w:ascii="宋体" w:hAnsi="宋体"/>
                <w:szCs w:val="21"/>
              </w:rPr>
            </w:pPr>
            <w:r>
              <w:rPr>
                <w:rFonts w:ascii="宋体" w:hAnsi="宋体" w:hint="eastAsia"/>
                <w:szCs w:val="21"/>
              </w:rPr>
              <w:t>5</w:t>
            </w:r>
            <w:r w:rsidR="00C1240A">
              <w:rPr>
                <w:rFonts w:ascii="宋体" w:hAnsi="宋体"/>
                <w:szCs w:val="21"/>
              </w:rPr>
              <w:t>0</w:t>
            </w:r>
          </w:p>
        </w:tc>
      </w:tr>
      <w:tr w:rsidR="00B62E01" w:rsidRPr="008807EE" w14:paraId="3376ABA8" w14:textId="77777777" w:rsidTr="00B62E01">
        <w:trPr>
          <w:gridAfter w:val="1"/>
          <w:wAfter w:w="6" w:type="dxa"/>
          <w:trHeight w:val="20"/>
          <w:jc w:val="center"/>
        </w:trPr>
        <w:tc>
          <w:tcPr>
            <w:tcW w:w="782" w:type="dxa"/>
            <w:vMerge w:val="restart"/>
            <w:vAlign w:val="center"/>
          </w:tcPr>
          <w:p w14:paraId="54D9C945" w14:textId="77777777" w:rsidR="00B62E01" w:rsidRPr="008807EE" w:rsidRDefault="00B62E01" w:rsidP="003F550A">
            <w:pPr>
              <w:spacing w:line="240" w:lineRule="exact"/>
              <w:jc w:val="center"/>
              <w:rPr>
                <w:rFonts w:ascii="宋体" w:hAnsi="宋体"/>
                <w:szCs w:val="21"/>
              </w:rPr>
            </w:pPr>
          </w:p>
        </w:tc>
        <w:tc>
          <w:tcPr>
            <w:tcW w:w="645" w:type="dxa"/>
            <w:vAlign w:val="center"/>
          </w:tcPr>
          <w:p w14:paraId="420B2EDD"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211A31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7AB51611" w14:textId="54D9B9D0" w:rsidR="00B62E01" w:rsidRPr="008807EE" w:rsidRDefault="00B62E01" w:rsidP="003F550A">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101C946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2F8C6BB1" w14:textId="77777777" w:rsidTr="00B62E01">
        <w:trPr>
          <w:gridAfter w:val="1"/>
          <w:wAfter w:w="6" w:type="dxa"/>
          <w:trHeight w:val="20"/>
          <w:jc w:val="center"/>
        </w:trPr>
        <w:tc>
          <w:tcPr>
            <w:tcW w:w="782" w:type="dxa"/>
            <w:vMerge/>
            <w:vAlign w:val="center"/>
          </w:tcPr>
          <w:p w14:paraId="6AA41D40" w14:textId="77777777" w:rsidR="00B62E01" w:rsidRPr="008807EE" w:rsidRDefault="00B62E01" w:rsidP="003F550A">
            <w:pPr>
              <w:spacing w:line="240" w:lineRule="exact"/>
              <w:jc w:val="center"/>
              <w:rPr>
                <w:rFonts w:ascii="宋体" w:hAnsi="宋体"/>
                <w:szCs w:val="21"/>
              </w:rPr>
            </w:pPr>
          </w:p>
        </w:tc>
        <w:tc>
          <w:tcPr>
            <w:tcW w:w="645" w:type="dxa"/>
            <w:vAlign w:val="center"/>
          </w:tcPr>
          <w:p w14:paraId="35031C8F"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536B5A89"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技术保障措施</w:t>
            </w:r>
          </w:p>
        </w:tc>
        <w:tc>
          <w:tcPr>
            <w:tcW w:w="918" w:type="dxa"/>
            <w:vAlign w:val="center"/>
          </w:tcPr>
          <w:p w14:paraId="54B33352" w14:textId="1537DCC0" w:rsidR="00B62E01" w:rsidRPr="008807EE" w:rsidRDefault="00B62E01" w:rsidP="003F550A">
            <w:pPr>
              <w:spacing w:line="240" w:lineRule="exact"/>
              <w:jc w:val="center"/>
              <w:rPr>
                <w:rFonts w:ascii="宋体" w:hAnsi="宋体"/>
                <w:szCs w:val="21"/>
              </w:rPr>
            </w:pPr>
            <w:r w:rsidRPr="008807EE">
              <w:rPr>
                <w:rFonts w:ascii="宋体" w:hAnsi="宋体" w:hint="eastAsia"/>
                <w:szCs w:val="21"/>
              </w:rPr>
              <w:t>3</w:t>
            </w:r>
          </w:p>
        </w:tc>
        <w:tc>
          <w:tcPr>
            <w:tcW w:w="3766" w:type="dxa"/>
            <w:vAlign w:val="center"/>
          </w:tcPr>
          <w:p w14:paraId="572AFB79" w14:textId="77777777" w:rsidR="0069581D" w:rsidRPr="0069581D" w:rsidRDefault="0069581D" w:rsidP="0069581D">
            <w:pPr>
              <w:spacing w:line="240" w:lineRule="exact"/>
              <w:rPr>
                <w:rFonts w:ascii="宋体" w:hAnsi="宋体" w:cs="宋体"/>
              </w:rPr>
            </w:pPr>
            <w:r w:rsidRPr="0069581D">
              <w:rPr>
                <w:rFonts w:ascii="宋体" w:hAnsi="宋体" w:cs="宋体" w:hint="eastAsia"/>
              </w:rPr>
              <w:t>在投标文件中详细说明保障措施（包括采购方式、书目数据数量、采访数据要求、到书率、技术人员、现采场地）等。</w:t>
            </w:r>
          </w:p>
          <w:p w14:paraId="26FE263A" w14:textId="77777777" w:rsidR="0069581D" w:rsidRPr="0069581D" w:rsidRDefault="0069581D" w:rsidP="0069581D">
            <w:pPr>
              <w:spacing w:line="240" w:lineRule="exact"/>
              <w:rPr>
                <w:rFonts w:ascii="宋体" w:hAnsi="宋体" w:cs="宋体"/>
              </w:rPr>
            </w:pPr>
            <w:r w:rsidRPr="0069581D">
              <w:rPr>
                <w:rFonts w:ascii="宋体" w:hAnsi="宋体" w:cs="宋体" w:hint="eastAsia"/>
              </w:rPr>
              <w:t>评分标准：</w:t>
            </w:r>
          </w:p>
          <w:p w14:paraId="7F0D4DAB" w14:textId="77777777" w:rsidR="0069581D" w:rsidRPr="0069581D" w:rsidRDefault="0069581D" w:rsidP="0069581D">
            <w:pPr>
              <w:spacing w:line="240" w:lineRule="exact"/>
              <w:rPr>
                <w:rFonts w:ascii="宋体" w:hAnsi="宋体" w:cs="宋体"/>
              </w:rPr>
            </w:pPr>
            <w:r w:rsidRPr="0069581D">
              <w:rPr>
                <w:rFonts w:ascii="宋体" w:hAnsi="宋体" w:cs="宋体" w:hint="eastAsia"/>
              </w:rPr>
              <w:t>（1）有具体、完整、可行的技术保障措施且合理、先进、针对性好、抗风险能力强，得100分；</w:t>
            </w:r>
          </w:p>
          <w:p w14:paraId="3C6987B7" w14:textId="77777777" w:rsidR="0069581D" w:rsidRPr="0069581D" w:rsidRDefault="0069581D" w:rsidP="0069581D">
            <w:pPr>
              <w:spacing w:line="240" w:lineRule="exact"/>
              <w:rPr>
                <w:rFonts w:ascii="宋体" w:hAnsi="宋体" w:cs="宋体"/>
              </w:rPr>
            </w:pPr>
            <w:r w:rsidRPr="0069581D">
              <w:rPr>
                <w:rFonts w:ascii="宋体" w:hAnsi="宋体" w:cs="宋体" w:hint="eastAsia"/>
              </w:rPr>
              <w:t>（2）有较为具体、完整、可行的技术保障措施且较为合理，但针对性一般，得75分；</w:t>
            </w:r>
          </w:p>
          <w:p w14:paraId="37885537" w14:textId="77777777" w:rsidR="0069581D" w:rsidRPr="0069581D" w:rsidRDefault="0069581D" w:rsidP="0069581D">
            <w:pPr>
              <w:spacing w:line="240" w:lineRule="exact"/>
              <w:rPr>
                <w:rFonts w:ascii="宋体" w:hAnsi="宋体" w:cs="宋体"/>
              </w:rPr>
            </w:pPr>
            <w:r w:rsidRPr="0069581D">
              <w:rPr>
                <w:rFonts w:ascii="宋体" w:hAnsi="宋体" w:cs="宋体" w:hint="eastAsia"/>
              </w:rPr>
              <w:t>（3）有具体、可行的技术保障措施，但针对性差的，得50分；</w:t>
            </w:r>
          </w:p>
          <w:p w14:paraId="0B289944" w14:textId="043A01BD" w:rsidR="00B62E01" w:rsidRPr="008807EE" w:rsidRDefault="0069581D" w:rsidP="0069581D">
            <w:pPr>
              <w:spacing w:line="240" w:lineRule="exact"/>
              <w:rPr>
                <w:rFonts w:ascii="宋体" w:hAnsi="宋体"/>
                <w:szCs w:val="21"/>
              </w:rPr>
            </w:pPr>
            <w:r w:rsidRPr="0069581D">
              <w:rPr>
                <w:rFonts w:ascii="宋体" w:hAnsi="宋体" w:cs="宋体" w:hint="eastAsia"/>
              </w:rPr>
              <w:t>（4）没有技术保障措施的，得0分。</w:t>
            </w:r>
          </w:p>
        </w:tc>
      </w:tr>
      <w:tr w:rsidR="00B62E01" w:rsidRPr="008807EE" w14:paraId="797D13BF" w14:textId="77777777" w:rsidTr="00ED66B7">
        <w:trPr>
          <w:gridAfter w:val="1"/>
          <w:wAfter w:w="6" w:type="dxa"/>
          <w:trHeight w:val="557"/>
          <w:jc w:val="center"/>
        </w:trPr>
        <w:tc>
          <w:tcPr>
            <w:tcW w:w="782" w:type="dxa"/>
            <w:vMerge/>
            <w:vAlign w:val="center"/>
          </w:tcPr>
          <w:p w14:paraId="390C42AA" w14:textId="77777777" w:rsidR="00B62E01" w:rsidRPr="008807EE" w:rsidRDefault="00B62E01" w:rsidP="00FA03F3">
            <w:pPr>
              <w:spacing w:line="240" w:lineRule="exact"/>
              <w:jc w:val="center"/>
              <w:rPr>
                <w:rFonts w:ascii="宋体" w:hAnsi="宋体"/>
                <w:szCs w:val="21"/>
              </w:rPr>
            </w:pPr>
          </w:p>
        </w:tc>
        <w:tc>
          <w:tcPr>
            <w:tcW w:w="645" w:type="dxa"/>
            <w:vAlign w:val="center"/>
          </w:tcPr>
          <w:p w14:paraId="266633AC" w14:textId="77777777" w:rsidR="00B62E01" w:rsidRPr="008807EE" w:rsidRDefault="00B62E01" w:rsidP="00682DFC">
            <w:pPr>
              <w:spacing w:line="240" w:lineRule="exact"/>
              <w:jc w:val="center"/>
              <w:rPr>
                <w:rFonts w:ascii="宋体" w:eastAsia="仿宋_GB2312" w:hAnsi="宋体"/>
                <w:sz w:val="24"/>
                <w:szCs w:val="21"/>
              </w:rPr>
            </w:pPr>
            <w:r w:rsidRPr="00682DFC">
              <w:rPr>
                <w:rFonts w:ascii="宋体" w:hAnsi="宋体"/>
                <w:szCs w:val="21"/>
              </w:rPr>
              <w:t>2</w:t>
            </w:r>
          </w:p>
        </w:tc>
        <w:tc>
          <w:tcPr>
            <w:tcW w:w="2186" w:type="dxa"/>
            <w:vAlign w:val="center"/>
          </w:tcPr>
          <w:p w14:paraId="39D92500" w14:textId="77777777" w:rsidR="00B62E01" w:rsidRPr="008807EE" w:rsidRDefault="00B62E01" w:rsidP="00FA03F3">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2EC2E16F" w14:textId="18E956D2" w:rsidR="00B62E01" w:rsidRPr="008807EE" w:rsidRDefault="00C1240A" w:rsidP="00682DFC">
            <w:pPr>
              <w:spacing w:line="240" w:lineRule="exact"/>
              <w:jc w:val="center"/>
              <w:rPr>
                <w:rFonts w:ascii="宋体" w:eastAsia="仿宋_GB2312" w:hAnsi="宋体"/>
                <w:sz w:val="24"/>
                <w:szCs w:val="21"/>
              </w:rPr>
            </w:pPr>
            <w:r w:rsidRPr="00682DFC">
              <w:rPr>
                <w:rFonts w:ascii="宋体" w:hAnsi="宋体" w:hint="eastAsia"/>
                <w:szCs w:val="21"/>
              </w:rPr>
              <w:t>4</w:t>
            </w:r>
            <w:r w:rsidRPr="00682DFC">
              <w:rPr>
                <w:rFonts w:ascii="宋体" w:hAnsi="宋体"/>
                <w:szCs w:val="21"/>
              </w:rPr>
              <w:t>7</w:t>
            </w:r>
          </w:p>
        </w:tc>
        <w:tc>
          <w:tcPr>
            <w:tcW w:w="3766" w:type="dxa"/>
            <w:vAlign w:val="center"/>
          </w:tcPr>
          <w:p w14:paraId="6C970A8F" w14:textId="72098127" w:rsidR="00B62E01" w:rsidRPr="001C3F9F" w:rsidRDefault="00B62E01" w:rsidP="0069581D">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w:t>
            </w:r>
            <w:r w:rsidRPr="00795830">
              <w:rPr>
                <w:rFonts w:cs="宋体" w:hint="eastAsia"/>
              </w:rPr>
              <w:t>每负偏离一项扣</w:t>
            </w:r>
            <w:r w:rsidR="0069581D">
              <w:rPr>
                <w:rFonts w:cs="宋体"/>
                <w:color w:val="FF0000"/>
              </w:rPr>
              <w:t>17</w:t>
            </w:r>
            <w:r w:rsidRPr="00795830">
              <w:rPr>
                <w:rFonts w:cs="宋体" w:hint="eastAsia"/>
              </w:rPr>
              <w:t>分</w:t>
            </w:r>
            <w:r>
              <w:rPr>
                <w:rFonts w:cs="宋体" w:hint="eastAsia"/>
              </w:rPr>
              <w:t>；</w:t>
            </w:r>
            <w:r w:rsidRPr="007C1AEE">
              <w:rPr>
                <w:rFonts w:cs="宋体" w:hint="eastAsia"/>
              </w:rPr>
              <w:t>扣完为止。</w:t>
            </w:r>
          </w:p>
        </w:tc>
      </w:tr>
      <w:tr w:rsidR="00273278" w:rsidRPr="008807EE" w14:paraId="28BB1E35" w14:textId="77777777" w:rsidTr="00B62E01">
        <w:trPr>
          <w:gridAfter w:val="1"/>
          <w:wAfter w:w="6" w:type="dxa"/>
          <w:trHeight w:val="20"/>
          <w:jc w:val="center"/>
        </w:trPr>
        <w:tc>
          <w:tcPr>
            <w:tcW w:w="782" w:type="dxa"/>
            <w:vAlign w:val="center"/>
          </w:tcPr>
          <w:p w14:paraId="29171246" w14:textId="77777777" w:rsidR="00273278" w:rsidRPr="008807EE" w:rsidRDefault="00273278" w:rsidP="003F550A">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14:paraId="7524E337" w14:textId="77777777" w:rsidR="00273278" w:rsidRPr="008807EE" w:rsidRDefault="00720EAA" w:rsidP="003F550A">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232DA261" w14:textId="0E8F992F" w:rsidR="00273278" w:rsidRPr="008807EE" w:rsidRDefault="00FA03F3" w:rsidP="003F550A">
            <w:pPr>
              <w:spacing w:line="240" w:lineRule="exact"/>
              <w:jc w:val="center"/>
              <w:rPr>
                <w:rFonts w:ascii="宋体" w:hAnsi="宋体"/>
                <w:szCs w:val="21"/>
              </w:rPr>
            </w:pPr>
            <w:r>
              <w:rPr>
                <w:rFonts w:ascii="宋体" w:hAnsi="宋体"/>
                <w:szCs w:val="21"/>
              </w:rPr>
              <w:t>10</w:t>
            </w:r>
          </w:p>
        </w:tc>
      </w:tr>
      <w:tr w:rsidR="00B62E01" w:rsidRPr="008807EE" w14:paraId="79C7394B" w14:textId="77777777" w:rsidTr="00B62E01">
        <w:trPr>
          <w:gridAfter w:val="1"/>
          <w:wAfter w:w="6" w:type="dxa"/>
          <w:trHeight w:val="20"/>
          <w:jc w:val="center"/>
        </w:trPr>
        <w:tc>
          <w:tcPr>
            <w:tcW w:w="782" w:type="dxa"/>
            <w:vMerge w:val="restart"/>
            <w:vAlign w:val="center"/>
          </w:tcPr>
          <w:p w14:paraId="2D82AF39" w14:textId="77777777" w:rsidR="00B62E01" w:rsidRPr="008807EE" w:rsidRDefault="00B62E01" w:rsidP="003F550A">
            <w:pPr>
              <w:spacing w:line="240" w:lineRule="exact"/>
              <w:jc w:val="center"/>
              <w:rPr>
                <w:rFonts w:ascii="宋体" w:hAnsi="宋体"/>
                <w:szCs w:val="21"/>
              </w:rPr>
            </w:pPr>
          </w:p>
        </w:tc>
        <w:tc>
          <w:tcPr>
            <w:tcW w:w="645" w:type="dxa"/>
            <w:vAlign w:val="center"/>
          </w:tcPr>
          <w:p w14:paraId="0988DAA1"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6237F973"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E5DCCA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5DBAFF90" w14:textId="2F7FDB0F"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69EB0FBA"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FB7650" w:rsidRPr="008807EE" w14:paraId="564172E6" w14:textId="77777777" w:rsidTr="00B62E01">
        <w:trPr>
          <w:gridAfter w:val="1"/>
          <w:wAfter w:w="6" w:type="dxa"/>
          <w:trHeight w:val="20"/>
          <w:jc w:val="center"/>
        </w:trPr>
        <w:tc>
          <w:tcPr>
            <w:tcW w:w="782" w:type="dxa"/>
            <w:vMerge/>
            <w:vAlign w:val="center"/>
          </w:tcPr>
          <w:p w14:paraId="6AEDF392" w14:textId="77777777" w:rsidR="00FB7650" w:rsidRPr="008807EE" w:rsidRDefault="00FB7650" w:rsidP="00FB7650">
            <w:pPr>
              <w:spacing w:line="240" w:lineRule="exact"/>
              <w:jc w:val="center"/>
              <w:rPr>
                <w:rFonts w:ascii="宋体" w:hAnsi="宋体"/>
                <w:szCs w:val="21"/>
              </w:rPr>
            </w:pPr>
          </w:p>
        </w:tc>
        <w:tc>
          <w:tcPr>
            <w:tcW w:w="645" w:type="dxa"/>
            <w:vAlign w:val="center"/>
          </w:tcPr>
          <w:p w14:paraId="45A615A9" w14:textId="77777777" w:rsidR="00FB7650" w:rsidRPr="008807EE" w:rsidRDefault="00FB7650" w:rsidP="00FB7650">
            <w:pPr>
              <w:spacing w:line="240" w:lineRule="exact"/>
              <w:jc w:val="center"/>
              <w:rPr>
                <w:rFonts w:ascii="宋体" w:hAnsi="宋体"/>
                <w:szCs w:val="21"/>
              </w:rPr>
            </w:pPr>
            <w:r>
              <w:rPr>
                <w:rFonts w:ascii="宋体" w:hAnsi="宋体" w:hint="eastAsia"/>
                <w:szCs w:val="21"/>
              </w:rPr>
              <w:t>1</w:t>
            </w:r>
          </w:p>
        </w:tc>
        <w:tc>
          <w:tcPr>
            <w:tcW w:w="2186" w:type="dxa"/>
            <w:vAlign w:val="center"/>
          </w:tcPr>
          <w:p w14:paraId="0F99C459" w14:textId="77777777" w:rsidR="00FB7650" w:rsidRPr="008807EE" w:rsidRDefault="00FB7650" w:rsidP="00FB7650">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保修期内售后服务条款偏离情况</w:t>
            </w:r>
          </w:p>
        </w:tc>
        <w:tc>
          <w:tcPr>
            <w:tcW w:w="918" w:type="dxa"/>
            <w:vAlign w:val="center"/>
          </w:tcPr>
          <w:p w14:paraId="514F2C6A" w14:textId="1FCF88F3" w:rsidR="00FB7650" w:rsidRPr="008807EE" w:rsidRDefault="0069581D" w:rsidP="00FB7650">
            <w:pPr>
              <w:spacing w:line="240" w:lineRule="exact"/>
              <w:jc w:val="center"/>
              <w:rPr>
                <w:rFonts w:ascii="宋体" w:hAnsi="宋体"/>
                <w:szCs w:val="21"/>
              </w:rPr>
            </w:pPr>
            <w:r>
              <w:rPr>
                <w:rFonts w:ascii="宋体" w:hAnsi="宋体"/>
                <w:szCs w:val="21"/>
              </w:rPr>
              <w:t>5</w:t>
            </w:r>
          </w:p>
        </w:tc>
        <w:tc>
          <w:tcPr>
            <w:tcW w:w="3766" w:type="dxa"/>
            <w:vAlign w:val="center"/>
          </w:tcPr>
          <w:p w14:paraId="5970C4F9" w14:textId="73EBF18F" w:rsidR="00FB7650" w:rsidRPr="00382A1D" w:rsidRDefault="00FB7650" w:rsidP="00B525FA">
            <w:pPr>
              <w:rPr>
                <w:rFonts w:cs="宋体"/>
              </w:rPr>
            </w:pPr>
            <w:r w:rsidRPr="00795830">
              <w:rPr>
                <w:rFonts w:cs="宋体" w:hint="eastAsia"/>
              </w:rPr>
              <w:t>投标人应如实填写</w:t>
            </w:r>
            <w:r w:rsidRPr="00DB323D">
              <w:rPr>
                <w:rFonts w:cs="宋体" w:hint="eastAsia"/>
              </w:rPr>
              <w:t>《免费保修期内售后服务条款偏离表》，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sidR="00B525FA">
              <w:rPr>
                <w:rFonts w:cs="宋体"/>
              </w:rPr>
              <w:t>25</w:t>
            </w:r>
            <w:r w:rsidRPr="00795830">
              <w:rPr>
                <w:rFonts w:cs="宋体" w:hint="eastAsia"/>
              </w:rPr>
              <w:t>分</w:t>
            </w:r>
            <w:r>
              <w:rPr>
                <w:rFonts w:cs="宋体" w:hint="eastAsia"/>
              </w:rPr>
              <w:t>。</w:t>
            </w:r>
          </w:p>
        </w:tc>
      </w:tr>
      <w:tr w:rsidR="00FB7650" w:rsidRPr="008807EE" w14:paraId="4489628F" w14:textId="77777777" w:rsidTr="00B62E01">
        <w:trPr>
          <w:gridAfter w:val="1"/>
          <w:wAfter w:w="6" w:type="dxa"/>
          <w:trHeight w:val="20"/>
          <w:jc w:val="center"/>
        </w:trPr>
        <w:tc>
          <w:tcPr>
            <w:tcW w:w="782" w:type="dxa"/>
            <w:vMerge/>
            <w:vAlign w:val="center"/>
          </w:tcPr>
          <w:p w14:paraId="258422BD" w14:textId="77777777" w:rsidR="00FB7650" w:rsidRPr="008807EE" w:rsidRDefault="00FB7650" w:rsidP="00FB7650">
            <w:pPr>
              <w:spacing w:line="240" w:lineRule="exact"/>
              <w:jc w:val="center"/>
              <w:rPr>
                <w:rFonts w:ascii="宋体" w:hAnsi="宋体"/>
                <w:szCs w:val="21"/>
              </w:rPr>
            </w:pPr>
          </w:p>
        </w:tc>
        <w:tc>
          <w:tcPr>
            <w:tcW w:w="645" w:type="dxa"/>
            <w:vAlign w:val="center"/>
          </w:tcPr>
          <w:p w14:paraId="59358287" w14:textId="73BC7FD6" w:rsidR="00FB7650" w:rsidRPr="008807EE" w:rsidRDefault="0069581D" w:rsidP="00FB7650">
            <w:pPr>
              <w:spacing w:line="240" w:lineRule="exact"/>
              <w:jc w:val="center"/>
              <w:rPr>
                <w:rFonts w:ascii="宋体" w:hAnsi="宋体"/>
                <w:szCs w:val="21"/>
              </w:rPr>
            </w:pPr>
            <w:r>
              <w:rPr>
                <w:rFonts w:ascii="宋体" w:hAnsi="宋体"/>
                <w:szCs w:val="21"/>
              </w:rPr>
              <w:t>2</w:t>
            </w:r>
          </w:p>
        </w:tc>
        <w:tc>
          <w:tcPr>
            <w:tcW w:w="2186" w:type="dxa"/>
            <w:vAlign w:val="center"/>
          </w:tcPr>
          <w:p w14:paraId="74DD5506" w14:textId="77777777" w:rsidR="00FB7650" w:rsidRPr="008807EE" w:rsidRDefault="00FB7650" w:rsidP="00FB7650">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1200415B" w14:textId="0B5EFB4A" w:rsidR="00FB7650" w:rsidRPr="008807EE" w:rsidRDefault="00FB7650" w:rsidP="00FB7650">
            <w:pPr>
              <w:spacing w:line="240" w:lineRule="exact"/>
              <w:jc w:val="center"/>
              <w:rPr>
                <w:rFonts w:ascii="宋体" w:hAnsi="宋体"/>
                <w:szCs w:val="21"/>
              </w:rPr>
            </w:pPr>
            <w:r>
              <w:rPr>
                <w:rFonts w:ascii="宋体" w:hAnsi="宋体"/>
                <w:szCs w:val="21"/>
              </w:rPr>
              <w:t>5</w:t>
            </w:r>
          </w:p>
        </w:tc>
        <w:tc>
          <w:tcPr>
            <w:tcW w:w="3766" w:type="dxa"/>
            <w:vAlign w:val="center"/>
          </w:tcPr>
          <w:p w14:paraId="30839F77" w14:textId="2338FA00" w:rsidR="00FB7650" w:rsidRPr="00382A1D" w:rsidRDefault="00FB7650" w:rsidP="00663609">
            <w:pPr>
              <w:rPr>
                <w:rFonts w:cs="宋体"/>
              </w:rPr>
            </w:pPr>
            <w:r w:rsidRPr="00795830">
              <w:rPr>
                <w:rFonts w:cs="宋体" w:hint="eastAsia"/>
              </w:rPr>
              <w:t>投标人应如实填写</w:t>
            </w:r>
            <w:r w:rsidRPr="00DB323D">
              <w:rPr>
                <w:rFonts w:cs="宋体" w:hint="eastAsia"/>
              </w:rPr>
              <w:t>《其他商务条款偏离表》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w:t>
            </w:r>
            <w:r w:rsidRPr="00795830">
              <w:rPr>
                <w:rFonts w:cs="宋体" w:hint="eastAsia"/>
              </w:rPr>
              <w:lastRenderedPageBreak/>
              <w:t>离一项扣</w:t>
            </w:r>
            <w:r>
              <w:rPr>
                <w:rFonts w:cs="宋体"/>
              </w:rPr>
              <w:t>1</w:t>
            </w:r>
            <w:r w:rsidR="00663609">
              <w:rPr>
                <w:rFonts w:cs="宋体"/>
              </w:rPr>
              <w:t>7</w:t>
            </w:r>
            <w:r w:rsidRPr="00795830">
              <w:rPr>
                <w:rFonts w:cs="宋体" w:hint="eastAsia"/>
              </w:rPr>
              <w:t>分</w:t>
            </w:r>
            <w:r>
              <w:rPr>
                <w:rFonts w:cs="宋体" w:hint="eastAsia"/>
              </w:rPr>
              <w:t>。</w:t>
            </w:r>
          </w:p>
        </w:tc>
      </w:tr>
      <w:tr w:rsidR="004B0652" w:rsidRPr="008807EE" w14:paraId="00A18804" w14:textId="77777777" w:rsidTr="00ED66B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Default="004B0652" w:rsidP="004B0652">
            <w:pPr>
              <w:spacing w:line="240" w:lineRule="exact"/>
              <w:jc w:val="center"/>
              <w:rPr>
                <w:rFonts w:ascii="宋体" w:hAnsi="宋体"/>
                <w:szCs w:val="21"/>
              </w:rPr>
            </w:pPr>
            <w:r>
              <w:rPr>
                <w:rFonts w:ascii="宋体" w:hAnsi="宋体" w:hint="eastAsia"/>
                <w:szCs w:val="21"/>
              </w:rPr>
              <w:lastRenderedPageBreak/>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Default="004B0652" w:rsidP="004B0652">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Default="004B0652" w:rsidP="004B0652">
            <w:pPr>
              <w:pStyle w:val="ab"/>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62E01" w:rsidRPr="008807EE" w14:paraId="05974EB1" w14:textId="77777777" w:rsidTr="00ED66B7">
        <w:trPr>
          <w:trHeight w:val="20"/>
          <w:jc w:val="center"/>
        </w:trPr>
        <w:tc>
          <w:tcPr>
            <w:tcW w:w="782" w:type="dxa"/>
            <w:vMerge w:val="restart"/>
            <w:vAlign w:val="center"/>
          </w:tcPr>
          <w:p w14:paraId="4FEBAE09" w14:textId="77777777" w:rsidR="00B62E01" w:rsidRPr="006B009B" w:rsidRDefault="00B62E01" w:rsidP="003F550A">
            <w:pPr>
              <w:spacing w:line="240" w:lineRule="exact"/>
              <w:jc w:val="center"/>
              <w:rPr>
                <w:rFonts w:ascii="宋体" w:hAnsi="宋体"/>
                <w:szCs w:val="21"/>
              </w:rPr>
            </w:pPr>
          </w:p>
        </w:tc>
        <w:tc>
          <w:tcPr>
            <w:tcW w:w="645" w:type="dxa"/>
            <w:vAlign w:val="center"/>
          </w:tcPr>
          <w:p w14:paraId="1F806C09"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序号</w:t>
            </w:r>
          </w:p>
        </w:tc>
        <w:tc>
          <w:tcPr>
            <w:tcW w:w="2186" w:type="dxa"/>
            <w:vAlign w:val="center"/>
          </w:tcPr>
          <w:p w14:paraId="1CBD4F44"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评分因素</w:t>
            </w:r>
          </w:p>
        </w:tc>
        <w:tc>
          <w:tcPr>
            <w:tcW w:w="918" w:type="dxa"/>
            <w:vAlign w:val="center"/>
          </w:tcPr>
          <w:p w14:paraId="4A53F900"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权重</w:t>
            </w:r>
          </w:p>
          <w:p w14:paraId="4F1120F8" w14:textId="128456A2" w:rsidR="00B62E01" w:rsidRPr="006B009B" w:rsidRDefault="00B62E01" w:rsidP="003F550A">
            <w:pPr>
              <w:spacing w:line="240" w:lineRule="exact"/>
              <w:jc w:val="center"/>
              <w:rPr>
                <w:rFonts w:ascii="宋体" w:hAnsi="宋体"/>
                <w:szCs w:val="21"/>
              </w:rPr>
            </w:pPr>
            <w:r w:rsidRPr="006B009B">
              <w:rPr>
                <w:rFonts w:ascii="宋体" w:hAnsi="宋体" w:hint="eastAsia"/>
                <w:szCs w:val="21"/>
              </w:rPr>
              <w:t>（</w:t>
            </w:r>
            <w:r w:rsidRPr="006B009B">
              <w:rPr>
                <w:rFonts w:ascii="宋体" w:hAnsi="宋体"/>
                <w:szCs w:val="21"/>
              </w:rPr>
              <w:t>%）</w:t>
            </w:r>
          </w:p>
        </w:tc>
        <w:tc>
          <w:tcPr>
            <w:tcW w:w="3772" w:type="dxa"/>
            <w:gridSpan w:val="2"/>
            <w:vAlign w:val="center"/>
          </w:tcPr>
          <w:p w14:paraId="5F2ABCBC"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评分准则</w:t>
            </w:r>
          </w:p>
        </w:tc>
      </w:tr>
      <w:tr w:rsidR="00B62E01" w:rsidRPr="008807EE" w14:paraId="3161A4D1" w14:textId="77777777" w:rsidTr="00ED66B7">
        <w:trPr>
          <w:trHeight w:val="20"/>
          <w:jc w:val="center"/>
        </w:trPr>
        <w:tc>
          <w:tcPr>
            <w:tcW w:w="782" w:type="dxa"/>
            <w:vMerge/>
            <w:vAlign w:val="center"/>
          </w:tcPr>
          <w:p w14:paraId="18B2A057" w14:textId="77777777" w:rsidR="00B62E01" w:rsidRPr="008807EE" w:rsidRDefault="00B62E01" w:rsidP="00B35FAA">
            <w:pPr>
              <w:spacing w:line="240" w:lineRule="exact"/>
              <w:jc w:val="center"/>
              <w:rPr>
                <w:rFonts w:ascii="宋体" w:hAnsi="宋体"/>
                <w:szCs w:val="21"/>
              </w:rPr>
            </w:pPr>
          </w:p>
        </w:tc>
        <w:tc>
          <w:tcPr>
            <w:tcW w:w="645" w:type="dxa"/>
            <w:vAlign w:val="center"/>
          </w:tcPr>
          <w:p w14:paraId="17BDDA63"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1</w:t>
            </w:r>
          </w:p>
        </w:tc>
        <w:tc>
          <w:tcPr>
            <w:tcW w:w="2186" w:type="dxa"/>
            <w:vAlign w:val="center"/>
          </w:tcPr>
          <w:p w14:paraId="696FC4F4"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诚信</w:t>
            </w:r>
          </w:p>
        </w:tc>
        <w:tc>
          <w:tcPr>
            <w:tcW w:w="918" w:type="dxa"/>
            <w:vAlign w:val="center"/>
          </w:tcPr>
          <w:p w14:paraId="5F2EADB6" w14:textId="2FDBC1C5" w:rsidR="00B62E01" w:rsidRPr="00EB77CA" w:rsidRDefault="00B62E01" w:rsidP="00B35FAA">
            <w:pPr>
              <w:spacing w:line="240" w:lineRule="exact"/>
              <w:jc w:val="center"/>
              <w:rPr>
                <w:rFonts w:ascii="宋体" w:hAnsi="宋体"/>
                <w:szCs w:val="21"/>
              </w:rPr>
            </w:pPr>
            <w:r w:rsidRPr="00EB77CA">
              <w:rPr>
                <w:rFonts w:ascii="宋体" w:hAnsi="宋体"/>
                <w:szCs w:val="21"/>
              </w:rPr>
              <w:t>5</w:t>
            </w:r>
          </w:p>
        </w:tc>
        <w:tc>
          <w:tcPr>
            <w:tcW w:w="3772" w:type="dxa"/>
            <w:gridSpan w:val="2"/>
          </w:tcPr>
          <w:p w14:paraId="1CCAF690" w14:textId="77777777" w:rsidR="00B62E01" w:rsidRPr="00AC72C7" w:rsidRDefault="00B62E01" w:rsidP="00B35FAA">
            <w:pPr>
              <w:rPr>
                <w:rFonts w:ascii="宋体" w:hAnsi="宋体"/>
                <w:szCs w:val="21"/>
              </w:rPr>
            </w:pPr>
            <w:r w:rsidRPr="00AC72C7">
              <w:rPr>
                <w:rFonts w:ascii="宋体" w:hAnsi="宋体" w:cs="宋体" w:hint="eastAsia"/>
                <w:szCs w:val="21"/>
              </w:rPr>
              <w:t>根据《深圳市财政委员会关于加强招投标评审环节诚信管理的通知》（深财购[2013]27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w:t>
            </w:r>
            <w:r w:rsidRPr="00AC72C7">
              <w:rPr>
                <w:rFonts w:ascii="宋体" w:hAnsi="宋体" w:cs="宋体" w:hint="eastAsia"/>
                <w:szCs w:val="21"/>
              </w:rPr>
              <w:t>会提供相关信息。</w:t>
            </w:r>
          </w:p>
        </w:tc>
      </w:tr>
      <w:tr w:rsidR="00B62E01" w:rsidRPr="008807EE" w14:paraId="785334D8" w14:textId="77777777" w:rsidTr="00ED66B7">
        <w:trPr>
          <w:trHeight w:val="20"/>
          <w:jc w:val="center"/>
        </w:trPr>
        <w:tc>
          <w:tcPr>
            <w:tcW w:w="782" w:type="dxa"/>
            <w:vMerge/>
            <w:vAlign w:val="center"/>
          </w:tcPr>
          <w:p w14:paraId="09FCA9BD" w14:textId="77777777" w:rsidR="00B62E01" w:rsidRPr="008807EE" w:rsidRDefault="00B62E01" w:rsidP="00B35FAA">
            <w:pPr>
              <w:spacing w:line="240" w:lineRule="exact"/>
              <w:jc w:val="center"/>
              <w:rPr>
                <w:rFonts w:ascii="宋体" w:hAnsi="宋体"/>
                <w:szCs w:val="21"/>
              </w:rPr>
            </w:pPr>
          </w:p>
        </w:tc>
        <w:tc>
          <w:tcPr>
            <w:tcW w:w="645" w:type="dxa"/>
            <w:vAlign w:val="center"/>
          </w:tcPr>
          <w:p w14:paraId="3D0879E6"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2</w:t>
            </w:r>
          </w:p>
        </w:tc>
        <w:tc>
          <w:tcPr>
            <w:tcW w:w="2186" w:type="dxa"/>
            <w:vAlign w:val="center"/>
          </w:tcPr>
          <w:p w14:paraId="093935EA"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履约</w:t>
            </w:r>
          </w:p>
        </w:tc>
        <w:tc>
          <w:tcPr>
            <w:tcW w:w="918" w:type="dxa"/>
            <w:vAlign w:val="center"/>
          </w:tcPr>
          <w:p w14:paraId="169D633B" w14:textId="1CA57E22" w:rsidR="00B62E01" w:rsidRPr="00EB77CA" w:rsidRDefault="00B62E01" w:rsidP="00B35FAA">
            <w:pPr>
              <w:spacing w:line="240" w:lineRule="exact"/>
              <w:jc w:val="center"/>
              <w:rPr>
                <w:rFonts w:ascii="宋体" w:hAnsi="宋体"/>
                <w:szCs w:val="21"/>
              </w:rPr>
            </w:pPr>
            <w:r w:rsidRPr="00EB77CA">
              <w:rPr>
                <w:rFonts w:ascii="宋体" w:hAnsi="宋体"/>
                <w:szCs w:val="21"/>
              </w:rPr>
              <w:t>2</w:t>
            </w:r>
          </w:p>
        </w:tc>
        <w:tc>
          <w:tcPr>
            <w:tcW w:w="3772" w:type="dxa"/>
            <w:gridSpan w:val="2"/>
          </w:tcPr>
          <w:p w14:paraId="2EF4970A" w14:textId="1E2CABAC" w:rsidR="00B62E01" w:rsidRPr="00F975E2" w:rsidRDefault="00B62E01" w:rsidP="00DC0C1F">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A52744">
              <w:rPr>
                <w:rFonts w:ascii="宋体" w:hAnsi="宋体" w:hint="eastAsia"/>
                <w:sz w:val="21"/>
                <w:szCs w:val="21"/>
              </w:rPr>
              <w:t>近三年（以投标截止日期为准）在</w:t>
            </w:r>
            <w:r w:rsidR="00DC0C1F">
              <w:rPr>
                <w:rFonts w:ascii="宋体" w:hAnsi="宋体" w:hint="eastAsia"/>
                <w:sz w:val="21"/>
                <w:szCs w:val="21"/>
              </w:rPr>
              <w:t>深圳</w:t>
            </w:r>
            <w:r w:rsidR="00DC0C1F">
              <w:rPr>
                <w:rFonts w:ascii="宋体" w:hAnsi="宋体"/>
                <w:sz w:val="21"/>
                <w:szCs w:val="21"/>
              </w:rPr>
              <w:t>大学</w:t>
            </w:r>
            <w:r w:rsidR="00DC0C1F">
              <w:rPr>
                <w:rFonts w:ascii="宋体" w:hAnsi="宋体" w:hint="eastAsia"/>
                <w:sz w:val="21"/>
                <w:szCs w:val="21"/>
              </w:rPr>
              <w:t>组织</w:t>
            </w:r>
            <w:r w:rsidR="00DC0C1F">
              <w:rPr>
                <w:rFonts w:ascii="宋体" w:hAnsi="宋体"/>
                <w:sz w:val="21"/>
                <w:szCs w:val="21"/>
              </w:rPr>
              <w:t>的采购活动</w:t>
            </w:r>
            <w:r w:rsidR="00DC0C1F">
              <w:rPr>
                <w:rFonts w:ascii="宋体" w:hAnsi="宋体" w:hint="eastAsia"/>
                <w:sz w:val="21"/>
                <w:szCs w:val="21"/>
              </w:rPr>
              <w:t>中</w:t>
            </w:r>
            <w:r w:rsidRPr="00A52744">
              <w:rPr>
                <w:rFonts w:ascii="宋体" w:hAnsi="宋体" w:hint="eastAsia"/>
                <w:sz w:val="21"/>
                <w:szCs w:val="21"/>
              </w:rPr>
              <w:t>有履约评价为差的记录，本项不得分，否则，得满分。</w:t>
            </w:r>
            <w:r w:rsidR="008A18C6">
              <w:rPr>
                <w:rFonts w:ascii="宋体" w:hAnsi="宋体" w:cs="宋体" w:hint="eastAsia"/>
                <w:sz w:val="21"/>
                <w:szCs w:val="21"/>
              </w:rPr>
              <w:t>投标人无需提供任何证明材料，由</w:t>
            </w:r>
            <w:r w:rsidRPr="00A52744">
              <w:rPr>
                <w:rFonts w:ascii="宋体" w:hAnsi="宋体" w:cs="宋体" w:hint="eastAsia"/>
                <w:sz w:val="21"/>
                <w:szCs w:val="21"/>
              </w:rPr>
              <w:t>工作人员向评委会提供相关信息。</w:t>
            </w:r>
          </w:p>
        </w:tc>
      </w:tr>
      <w:tr w:rsidR="004B0652" w:rsidRPr="008807EE" w14:paraId="09697339" w14:textId="77777777" w:rsidTr="00ED66B7">
        <w:trPr>
          <w:trHeight w:val="20"/>
          <w:jc w:val="center"/>
        </w:trPr>
        <w:tc>
          <w:tcPr>
            <w:tcW w:w="782" w:type="dxa"/>
            <w:vAlign w:val="center"/>
          </w:tcPr>
          <w:p w14:paraId="2B1F36FC" w14:textId="77777777" w:rsidR="004B0652" w:rsidRPr="008807EE" w:rsidRDefault="004B0652" w:rsidP="004B0652">
            <w:pPr>
              <w:spacing w:line="240" w:lineRule="exact"/>
              <w:jc w:val="center"/>
              <w:rPr>
                <w:rFonts w:ascii="宋体" w:hAnsi="宋体"/>
                <w:szCs w:val="21"/>
              </w:rPr>
            </w:pPr>
            <w:r>
              <w:rPr>
                <w:rFonts w:ascii="宋体" w:hAnsi="宋体"/>
                <w:szCs w:val="21"/>
              </w:rPr>
              <w:t>5</w:t>
            </w:r>
          </w:p>
        </w:tc>
        <w:tc>
          <w:tcPr>
            <w:tcW w:w="3749" w:type="dxa"/>
            <w:gridSpan w:val="3"/>
            <w:vAlign w:val="center"/>
          </w:tcPr>
          <w:p w14:paraId="678D2667" w14:textId="77777777" w:rsidR="004B0652" w:rsidRPr="008807EE" w:rsidRDefault="004B0652" w:rsidP="004B0652">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2D073AD9" w14:textId="13E4907B" w:rsidR="004B0652" w:rsidRPr="008807EE" w:rsidRDefault="00B35FAA" w:rsidP="004B0652">
            <w:pPr>
              <w:pStyle w:val="ab"/>
              <w:numPr>
                <w:ilvl w:val="12"/>
                <w:numId w:val="0"/>
              </w:numPr>
              <w:pBdr>
                <w:bottom w:val="none" w:sz="0" w:space="0" w:color="auto"/>
              </w:pBdr>
              <w:tabs>
                <w:tab w:val="clear" w:pos="4153"/>
                <w:tab w:val="clear" w:pos="8306"/>
              </w:tabs>
              <w:spacing w:line="300" w:lineRule="auto"/>
              <w:rPr>
                <w:rFonts w:ascii="宋体" w:hAnsi="宋体"/>
                <w:sz w:val="21"/>
                <w:szCs w:val="21"/>
              </w:rPr>
            </w:pPr>
            <w:r w:rsidRPr="00B35FAA">
              <w:rPr>
                <w:rFonts w:ascii="宋体" w:hAnsi="宋体" w:hint="eastAsia"/>
                <w:sz w:val="21"/>
                <w:szCs w:val="21"/>
              </w:rPr>
              <w:t>3</w:t>
            </w:r>
          </w:p>
        </w:tc>
      </w:tr>
      <w:tr w:rsidR="00B62E01" w:rsidRPr="008807EE" w14:paraId="0C8E45BA" w14:textId="77777777" w:rsidTr="00ED66B7">
        <w:trPr>
          <w:trHeight w:val="20"/>
          <w:jc w:val="center"/>
        </w:trPr>
        <w:tc>
          <w:tcPr>
            <w:tcW w:w="782" w:type="dxa"/>
            <w:vMerge w:val="restart"/>
            <w:vAlign w:val="center"/>
          </w:tcPr>
          <w:p w14:paraId="2D7603C3" w14:textId="77777777" w:rsidR="00B62E01" w:rsidRPr="008807EE" w:rsidRDefault="00B62E01" w:rsidP="004B0652">
            <w:pPr>
              <w:spacing w:line="240" w:lineRule="exact"/>
              <w:jc w:val="center"/>
              <w:rPr>
                <w:rFonts w:ascii="宋体" w:hAnsi="宋体"/>
                <w:szCs w:val="21"/>
              </w:rPr>
            </w:pPr>
          </w:p>
        </w:tc>
        <w:tc>
          <w:tcPr>
            <w:tcW w:w="645" w:type="dxa"/>
            <w:vAlign w:val="center"/>
          </w:tcPr>
          <w:p w14:paraId="237B1035"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32975DB" w14:textId="77777777" w:rsidR="00B62E01" w:rsidRPr="00714181" w:rsidRDefault="00B62E01" w:rsidP="004B0652">
            <w:pPr>
              <w:spacing w:line="240" w:lineRule="exact"/>
              <w:jc w:val="center"/>
              <w:rPr>
                <w:rFonts w:ascii="宋体" w:hAnsi="宋体"/>
                <w:szCs w:val="21"/>
              </w:rPr>
            </w:pPr>
            <w:r w:rsidRPr="00714181">
              <w:rPr>
                <w:rFonts w:ascii="宋体" w:hAnsi="宋体" w:hint="eastAsia"/>
                <w:szCs w:val="21"/>
              </w:rPr>
              <w:t>评分因素</w:t>
            </w:r>
          </w:p>
        </w:tc>
        <w:tc>
          <w:tcPr>
            <w:tcW w:w="918" w:type="dxa"/>
            <w:vAlign w:val="center"/>
          </w:tcPr>
          <w:p w14:paraId="4BF62485" w14:textId="77777777" w:rsidR="00B62E01" w:rsidRPr="00714181" w:rsidRDefault="00B62E01" w:rsidP="004B0652">
            <w:pPr>
              <w:spacing w:line="240" w:lineRule="exact"/>
              <w:jc w:val="center"/>
              <w:rPr>
                <w:rFonts w:ascii="宋体" w:hAnsi="宋体"/>
                <w:szCs w:val="21"/>
              </w:rPr>
            </w:pPr>
            <w:r w:rsidRPr="00714181">
              <w:rPr>
                <w:rFonts w:ascii="宋体" w:hAnsi="宋体" w:hint="eastAsia"/>
                <w:szCs w:val="21"/>
              </w:rPr>
              <w:t>权重</w:t>
            </w:r>
          </w:p>
          <w:p w14:paraId="34C84E4C" w14:textId="3CE3D26A" w:rsidR="00B62E01" w:rsidRPr="00714181" w:rsidRDefault="00B62E01" w:rsidP="004B0652">
            <w:pPr>
              <w:spacing w:line="240" w:lineRule="exact"/>
              <w:jc w:val="center"/>
              <w:rPr>
                <w:rFonts w:ascii="宋体" w:hAnsi="宋体"/>
                <w:szCs w:val="21"/>
              </w:rPr>
            </w:pPr>
            <w:r w:rsidRPr="00714181">
              <w:rPr>
                <w:rFonts w:ascii="宋体" w:hAnsi="宋体" w:hint="eastAsia"/>
                <w:szCs w:val="21"/>
              </w:rPr>
              <w:t>（</w:t>
            </w:r>
            <w:r w:rsidRPr="00714181">
              <w:rPr>
                <w:rFonts w:ascii="宋体" w:hAnsi="宋体"/>
                <w:szCs w:val="21"/>
              </w:rPr>
              <w:t>%）</w:t>
            </w:r>
          </w:p>
        </w:tc>
        <w:tc>
          <w:tcPr>
            <w:tcW w:w="3772" w:type="dxa"/>
            <w:gridSpan w:val="2"/>
            <w:vAlign w:val="center"/>
          </w:tcPr>
          <w:p w14:paraId="037076E8" w14:textId="77777777" w:rsidR="00B62E01" w:rsidRPr="00714181" w:rsidRDefault="00B62E01" w:rsidP="004B0652">
            <w:pPr>
              <w:spacing w:line="240" w:lineRule="exact"/>
              <w:jc w:val="center"/>
              <w:rPr>
                <w:rFonts w:ascii="宋体" w:hAnsi="宋体"/>
                <w:szCs w:val="21"/>
              </w:rPr>
            </w:pPr>
            <w:r w:rsidRPr="00714181">
              <w:rPr>
                <w:rFonts w:ascii="宋体" w:hAnsi="宋体" w:hint="eastAsia"/>
                <w:szCs w:val="21"/>
              </w:rPr>
              <w:t>评分准则</w:t>
            </w:r>
          </w:p>
        </w:tc>
      </w:tr>
      <w:tr w:rsidR="00B62E01" w:rsidRPr="008807EE" w14:paraId="5CB44AB2" w14:textId="77777777" w:rsidTr="00ED66B7">
        <w:trPr>
          <w:trHeight w:val="20"/>
          <w:jc w:val="center"/>
        </w:trPr>
        <w:tc>
          <w:tcPr>
            <w:tcW w:w="782" w:type="dxa"/>
            <w:vMerge/>
            <w:vAlign w:val="center"/>
          </w:tcPr>
          <w:p w14:paraId="4915A0D3" w14:textId="77777777" w:rsidR="00B62E01" w:rsidRPr="008807EE" w:rsidRDefault="00B62E01" w:rsidP="004B0652">
            <w:pPr>
              <w:spacing w:after="160" w:line="240" w:lineRule="exact"/>
              <w:jc w:val="center"/>
              <w:rPr>
                <w:rFonts w:ascii="宋体" w:eastAsia="仿宋_GB2312" w:hAnsi="宋体"/>
                <w:sz w:val="24"/>
                <w:szCs w:val="21"/>
              </w:rPr>
            </w:pPr>
          </w:p>
        </w:tc>
        <w:tc>
          <w:tcPr>
            <w:tcW w:w="645" w:type="dxa"/>
            <w:vAlign w:val="center"/>
          </w:tcPr>
          <w:p w14:paraId="5DC79797"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63D5571D" w14:textId="255C9863" w:rsidR="00B62E01" w:rsidRPr="00714181" w:rsidRDefault="00B62E01" w:rsidP="00714181">
            <w:pPr>
              <w:spacing w:line="240" w:lineRule="exact"/>
              <w:jc w:val="center"/>
              <w:rPr>
                <w:rFonts w:ascii="宋体" w:hAnsi="宋体"/>
                <w:szCs w:val="21"/>
              </w:rPr>
            </w:pPr>
            <w:r w:rsidRPr="00714181">
              <w:rPr>
                <w:rFonts w:ascii="宋体" w:hAnsi="宋体" w:hint="eastAsia"/>
                <w:szCs w:val="21"/>
              </w:rPr>
              <w:t>投标人近三年同类业绩</w:t>
            </w:r>
            <w:r w:rsidRPr="00714181">
              <w:rPr>
                <w:rFonts w:ascii="宋体" w:hAnsi="宋体" w:hint="eastAsia"/>
                <w:color w:val="0000FF"/>
                <w:szCs w:val="21"/>
              </w:rPr>
              <w:t>（截止日为本项目公告发布之日）</w:t>
            </w:r>
          </w:p>
        </w:tc>
        <w:tc>
          <w:tcPr>
            <w:tcW w:w="918" w:type="dxa"/>
            <w:vAlign w:val="center"/>
          </w:tcPr>
          <w:p w14:paraId="4DD86723" w14:textId="6C4ECE8D" w:rsidR="00B62E01" w:rsidRPr="00714181" w:rsidRDefault="00B62E01" w:rsidP="004B0652">
            <w:pPr>
              <w:spacing w:line="240" w:lineRule="exact"/>
              <w:jc w:val="center"/>
              <w:rPr>
                <w:rFonts w:ascii="宋体" w:hAnsi="宋体"/>
                <w:szCs w:val="21"/>
              </w:rPr>
            </w:pPr>
            <w:r w:rsidRPr="00714181">
              <w:rPr>
                <w:rFonts w:ascii="宋体" w:hAnsi="宋体" w:hint="eastAsia"/>
                <w:szCs w:val="21"/>
              </w:rPr>
              <w:t>3</w:t>
            </w:r>
          </w:p>
        </w:tc>
        <w:tc>
          <w:tcPr>
            <w:tcW w:w="3772" w:type="dxa"/>
            <w:gridSpan w:val="2"/>
            <w:vAlign w:val="center"/>
          </w:tcPr>
          <w:p w14:paraId="01F986C8" w14:textId="1AA00DB4" w:rsidR="00B62E01" w:rsidRPr="00714181" w:rsidRDefault="00A26AD1" w:rsidP="00E73617">
            <w:pPr>
              <w:pStyle w:val="ab"/>
              <w:numPr>
                <w:ilvl w:val="12"/>
                <w:numId w:val="0"/>
              </w:numPr>
              <w:pBdr>
                <w:bottom w:val="none" w:sz="0" w:space="0" w:color="auto"/>
              </w:pBdr>
              <w:tabs>
                <w:tab w:val="clear" w:pos="4153"/>
                <w:tab w:val="clear" w:pos="8306"/>
              </w:tabs>
              <w:spacing w:line="300" w:lineRule="auto"/>
              <w:jc w:val="both"/>
              <w:rPr>
                <w:rFonts w:ascii="宋体" w:hAnsi="宋体"/>
                <w:sz w:val="21"/>
                <w:szCs w:val="21"/>
              </w:rPr>
            </w:pPr>
            <w:r w:rsidRPr="00714181">
              <w:rPr>
                <w:rFonts w:ascii="宋体" w:hAnsi="宋体" w:hint="eastAsia"/>
                <w:sz w:val="21"/>
                <w:szCs w:val="21"/>
              </w:rPr>
              <w:t>考察投标人近三年（20</w:t>
            </w:r>
            <w:r w:rsidR="00E73617" w:rsidRPr="00714181">
              <w:rPr>
                <w:rFonts w:ascii="宋体" w:hAnsi="宋体"/>
                <w:sz w:val="21"/>
                <w:szCs w:val="21"/>
              </w:rPr>
              <w:t>17</w:t>
            </w:r>
            <w:r w:rsidRPr="00714181">
              <w:rPr>
                <w:rFonts w:ascii="宋体" w:hAnsi="宋体" w:hint="eastAsia"/>
                <w:sz w:val="21"/>
                <w:szCs w:val="21"/>
              </w:rPr>
              <w:t>年</w:t>
            </w:r>
            <w:r w:rsidR="00E73617" w:rsidRPr="00714181">
              <w:rPr>
                <w:rFonts w:ascii="宋体" w:hAnsi="宋体"/>
                <w:sz w:val="21"/>
                <w:szCs w:val="21"/>
              </w:rPr>
              <w:t>1</w:t>
            </w:r>
            <w:r w:rsidRPr="00714181">
              <w:rPr>
                <w:rFonts w:ascii="宋体" w:hAnsi="宋体" w:hint="eastAsia"/>
                <w:sz w:val="21"/>
                <w:szCs w:val="21"/>
              </w:rPr>
              <w:t>月1日至本项目招标公告发布之</w:t>
            </w:r>
            <w:r w:rsidR="00BC092B" w:rsidRPr="00714181">
              <w:rPr>
                <w:rFonts w:ascii="宋体" w:hAnsi="宋体" w:hint="eastAsia"/>
                <w:sz w:val="21"/>
                <w:szCs w:val="21"/>
              </w:rPr>
              <w:t>日，以合同签订时间为准）</w:t>
            </w:r>
            <w:r w:rsidRPr="00714181">
              <w:rPr>
                <w:rFonts w:ascii="宋体" w:hAnsi="宋体" w:hint="eastAsia"/>
                <w:sz w:val="21"/>
                <w:szCs w:val="21"/>
              </w:rPr>
              <w:t>同类（</w:t>
            </w:r>
            <w:r w:rsidR="00C26FBC" w:rsidRPr="00714181">
              <w:rPr>
                <w:rFonts w:ascii="宋体" w:hAnsi="宋体" w:hint="eastAsia"/>
                <w:sz w:val="21"/>
                <w:szCs w:val="21"/>
              </w:rPr>
              <w:t>同类指的是</w:t>
            </w:r>
            <w:r w:rsidR="00CC2EF0" w:rsidRPr="00714181">
              <w:rPr>
                <w:rFonts w:ascii="宋体" w:hAnsi="宋体" w:hint="eastAsia"/>
                <w:color w:val="FF0000"/>
                <w:sz w:val="21"/>
                <w:szCs w:val="21"/>
              </w:rPr>
              <w:t>图书馆供书项目</w:t>
            </w:r>
            <w:r w:rsidR="00C26FBC" w:rsidRPr="00714181">
              <w:rPr>
                <w:rFonts w:ascii="宋体" w:hAnsi="宋体" w:hint="eastAsia"/>
                <w:sz w:val="21"/>
                <w:szCs w:val="21"/>
              </w:rPr>
              <w:t>，且已履约评价/验收合格</w:t>
            </w:r>
            <w:r w:rsidRPr="00714181">
              <w:rPr>
                <w:rFonts w:ascii="宋体" w:hAnsi="宋体" w:hint="eastAsia"/>
                <w:sz w:val="21"/>
                <w:szCs w:val="21"/>
              </w:rPr>
              <w:t>）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复印件）作为得分依据。评分中出现无证明资料或专家无法凭所提供资料判断是否得分的情况，一律作不得分处理。</w:t>
            </w:r>
          </w:p>
        </w:tc>
      </w:tr>
      <w:bookmarkEnd w:id="3"/>
    </w:tbl>
    <w:p w14:paraId="03FC9FA5" w14:textId="3DE44A90" w:rsidR="00E94512" w:rsidRDefault="00E94512">
      <w:pPr>
        <w:widowControl/>
        <w:jc w:val="left"/>
      </w:pPr>
    </w:p>
    <w:p w14:paraId="0D853D9C" w14:textId="7A0D3C5E" w:rsidR="00677487" w:rsidRDefault="00677487">
      <w:pPr>
        <w:widowControl/>
        <w:jc w:val="left"/>
      </w:pPr>
      <w:r>
        <w:br w:type="page"/>
      </w:r>
    </w:p>
    <w:p w14:paraId="68D1DBFB" w14:textId="77777777" w:rsidR="00946136" w:rsidRPr="00C97335" w:rsidRDefault="00946136" w:rsidP="009B2AD6"/>
    <w:p w14:paraId="4B9933C8" w14:textId="77777777" w:rsidR="00F74168" w:rsidRPr="00552D03" w:rsidRDefault="00F74168" w:rsidP="00326D1D">
      <w:pPr>
        <w:pStyle w:val="10"/>
      </w:pPr>
      <w:r w:rsidRPr="00552D03">
        <w:rPr>
          <w:rFonts w:hint="eastAsia"/>
        </w:rPr>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4EA14388" w14:textId="77777777" w:rsidR="00D1390E" w:rsidRPr="00552D03" w:rsidRDefault="00F74168" w:rsidP="00D1390E">
      <w:pPr>
        <w:pStyle w:val="20"/>
        <w:rPr>
          <w:sz w:val="32"/>
          <w:szCs w:val="32"/>
        </w:rPr>
      </w:pPr>
      <w:r w:rsidRPr="00552D03">
        <w:rPr>
          <w:rFonts w:hint="eastAsia"/>
          <w:sz w:val="32"/>
          <w:szCs w:val="32"/>
        </w:rPr>
        <w:t xml:space="preserve">第一章  </w:t>
      </w:r>
      <w:r w:rsidR="00D1390E" w:rsidRPr="00552D03">
        <w:rPr>
          <w:rFonts w:hint="eastAsia"/>
          <w:sz w:val="32"/>
          <w:szCs w:val="32"/>
        </w:rPr>
        <w:t>招标公告</w:t>
      </w:r>
    </w:p>
    <w:p w14:paraId="1BA8A55B" w14:textId="77777777" w:rsidR="00D1390E" w:rsidRDefault="00D1390E" w:rsidP="00D1390E">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Pr>
          <w:rFonts w:ascii="宋体" w:hAnsi="宋体" w:cs="宋体" w:hint="eastAsia"/>
          <w:kern w:val="0"/>
          <w:szCs w:val="21"/>
        </w:rPr>
        <w:t>大学采购管理办法</w:t>
      </w:r>
      <w:r w:rsidRPr="009D5001">
        <w:rPr>
          <w:rFonts w:ascii="宋体" w:hAnsi="宋体" w:cs="宋体" w:hint="eastAsia"/>
          <w:kern w:val="0"/>
          <w:szCs w:val="21"/>
        </w:rPr>
        <w:t>》的有关规定，深圳</w:t>
      </w:r>
      <w:r>
        <w:rPr>
          <w:rFonts w:ascii="宋体" w:hAnsi="宋体" w:cs="宋体" w:hint="eastAsia"/>
          <w:kern w:val="0"/>
          <w:szCs w:val="21"/>
        </w:rPr>
        <w:t>大学招投标管理中心</w:t>
      </w:r>
      <w:r w:rsidRPr="009D5001">
        <w:rPr>
          <w:rFonts w:ascii="宋体" w:hAnsi="宋体" w:cs="宋体" w:hint="eastAsia"/>
          <w:kern w:val="0"/>
          <w:szCs w:val="21"/>
        </w:rPr>
        <w:t>就</w:t>
      </w:r>
      <w:r w:rsidRPr="009D5001">
        <w:rPr>
          <w:rFonts w:ascii="宋体" w:hAnsi="宋体" w:cs="宋体" w:hint="eastAsia"/>
          <w:kern w:val="0"/>
          <w:szCs w:val="21"/>
          <w:u w:val="single"/>
        </w:rPr>
        <w:t xml:space="preserve">   </w:t>
      </w:r>
      <w:r>
        <w:rPr>
          <w:rFonts w:ascii="宋体" w:hAnsi="宋体" w:cs="宋体" w:hint="eastAsia"/>
          <w:kern w:val="0"/>
          <w:szCs w:val="21"/>
          <w:u w:val="single"/>
        </w:rPr>
        <w:t>图书馆2020年现货采购国内图书</w:t>
      </w:r>
      <w:r w:rsidRPr="009D5001">
        <w:rPr>
          <w:rFonts w:ascii="宋体" w:hAnsi="宋体" w:cs="宋体" w:hint="eastAsia"/>
          <w:kern w:val="0"/>
          <w:szCs w:val="21"/>
          <w:u w:val="single"/>
        </w:rPr>
        <w:t xml:space="preserve">  </w:t>
      </w:r>
      <w:r w:rsidRPr="009D5001">
        <w:rPr>
          <w:rFonts w:ascii="宋体" w:hAnsi="宋体" w:cs="宋体" w:hint="eastAsia"/>
          <w:kern w:val="0"/>
          <w:szCs w:val="21"/>
        </w:rPr>
        <w:t>项目，</w:t>
      </w:r>
      <w:r>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2FDC4B95" w14:textId="77777777" w:rsidR="00D1390E" w:rsidRPr="00B32EDE" w:rsidRDefault="00D1390E" w:rsidP="00D1390E">
      <w:pPr>
        <w:ind w:firstLineChars="200" w:firstLine="420"/>
        <w:rPr>
          <w:rFonts w:ascii="宋体" w:hAnsi="宋体" w:cs="宋体"/>
          <w:kern w:val="0"/>
          <w:szCs w:val="21"/>
        </w:rPr>
      </w:pPr>
    </w:p>
    <w:p w14:paraId="314C5D76" w14:textId="77777777" w:rsidR="00D1390E" w:rsidRPr="00B32EDE" w:rsidRDefault="00D1390E" w:rsidP="00D1390E">
      <w:pPr>
        <w:rPr>
          <w:rFonts w:ascii="宋体" w:hAnsi="宋体" w:cs="宋体"/>
          <w:kern w:val="0"/>
          <w:szCs w:val="21"/>
        </w:rPr>
      </w:pPr>
      <w:r w:rsidRPr="00B32EDE">
        <w:rPr>
          <w:rFonts w:ascii="宋体" w:hAnsi="宋体" w:cs="宋体" w:hint="eastAsia"/>
          <w:kern w:val="0"/>
          <w:szCs w:val="21"/>
        </w:rPr>
        <w:t>一、项目编号：</w:t>
      </w:r>
      <w:r>
        <w:rPr>
          <w:rFonts w:ascii="宋体" w:hAnsi="宋体" w:cs="宋体"/>
          <w:kern w:val="0"/>
          <w:szCs w:val="21"/>
        </w:rPr>
        <w:t>SZUCG20190783HW</w:t>
      </w:r>
    </w:p>
    <w:p w14:paraId="59AA3289" w14:textId="77777777" w:rsidR="00D1390E" w:rsidRPr="00B32EDE" w:rsidRDefault="00D1390E" w:rsidP="00D1390E">
      <w:pPr>
        <w:rPr>
          <w:rFonts w:ascii="宋体" w:hAnsi="宋体" w:cs="宋体"/>
          <w:kern w:val="0"/>
          <w:szCs w:val="21"/>
        </w:rPr>
      </w:pPr>
      <w:r>
        <w:rPr>
          <w:rFonts w:ascii="宋体" w:hAnsi="宋体" w:cs="宋体" w:hint="eastAsia"/>
          <w:kern w:val="0"/>
          <w:szCs w:val="21"/>
        </w:rPr>
        <w:t>二、项目名称：图书馆2020年现货采购国内图书</w:t>
      </w:r>
    </w:p>
    <w:p w14:paraId="71619439" w14:textId="77777777" w:rsidR="00D1390E" w:rsidRPr="00B32EDE" w:rsidRDefault="00D1390E" w:rsidP="00D1390E">
      <w:pPr>
        <w:rPr>
          <w:rFonts w:ascii="宋体" w:hAnsi="宋体" w:cs="宋体"/>
          <w:kern w:val="0"/>
          <w:szCs w:val="21"/>
        </w:rPr>
      </w:pPr>
      <w:r w:rsidRPr="00B32EDE">
        <w:rPr>
          <w:rFonts w:ascii="宋体" w:hAnsi="宋体" w:cs="宋体" w:hint="eastAsia"/>
          <w:kern w:val="0"/>
          <w:szCs w:val="21"/>
        </w:rPr>
        <w:t>三、项目概况：</w:t>
      </w:r>
    </w:p>
    <w:p w14:paraId="47804279" w14:textId="77777777" w:rsidR="00D1390E" w:rsidRPr="00B32EDE" w:rsidRDefault="00D1390E" w:rsidP="00D1390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1E82E7DD" w14:textId="77777777" w:rsidR="00D1390E" w:rsidRPr="00B32EDE" w:rsidRDefault="00D1390E" w:rsidP="00D1390E">
      <w:pPr>
        <w:ind w:firstLineChars="200" w:firstLine="420"/>
        <w:rPr>
          <w:rFonts w:ascii="宋体" w:hAnsi="宋体" w:cs="宋体"/>
          <w:kern w:val="0"/>
          <w:szCs w:val="21"/>
        </w:rPr>
      </w:pPr>
      <w:r w:rsidRPr="00B32EDE">
        <w:rPr>
          <w:rFonts w:ascii="宋体" w:hAnsi="宋体" w:cs="宋体"/>
          <w:kern w:val="0"/>
          <w:szCs w:val="21"/>
        </w:rPr>
        <w:t xml:space="preserve">    </w:t>
      </w:r>
    </w:p>
    <w:p w14:paraId="1F05BCD7" w14:textId="77777777" w:rsidR="00D1390E" w:rsidRPr="00B32EDE" w:rsidRDefault="00D1390E" w:rsidP="00D1390E">
      <w:pPr>
        <w:rPr>
          <w:rFonts w:ascii="宋体" w:hAnsi="宋体" w:cs="宋体"/>
          <w:kern w:val="0"/>
          <w:szCs w:val="21"/>
        </w:rPr>
      </w:pPr>
      <w:r w:rsidRPr="00B32EDE">
        <w:rPr>
          <w:rFonts w:ascii="宋体" w:hAnsi="宋体" w:cs="宋体" w:hint="eastAsia"/>
          <w:kern w:val="0"/>
          <w:szCs w:val="21"/>
        </w:rPr>
        <w:t>四、投标人资格要求：</w:t>
      </w:r>
    </w:p>
    <w:p w14:paraId="3A2A3662" w14:textId="77777777" w:rsidR="00D1390E" w:rsidRPr="00B32EDE" w:rsidRDefault="00D1390E" w:rsidP="00D1390E">
      <w:pPr>
        <w:ind w:firstLineChars="200" w:firstLine="420"/>
        <w:rPr>
          <w:rFonts w:ascii="宋体" w:hAnsi="宋体" w:cs="宋体"/>
          <w:kern w:val="0"/>
          <w:szCs w:val="21"/>
        </w:rPr>
      </w:pPr>
      <w:r w:rsidRPr="00B32EDE">
        <w:rPr>
          <w:rFonts w:ascii="宋体" w:hAnsi="宋体" w:cs="宋体"/>
          <w:kern w:val="0"/>
          <w:szCs w:val="21"/>
        </w:rPr>
        <w:t xml:space="preserve">      </w:t>
      </w:r>
    </w:p>
    <w:p w14:paraId="007522E0" w14:textId="77777777" w:rsidR="00D1390E" w:rsidRPr="003F7F94" w:rsidRDefault="00D1390E" w:rsidP="00D1390E">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w:t>
      </w:r>
    </w:p>
    <w:p w14:paraId="28C7939D" w14:textId="77777777" w:rsidR="00D1390E" w:rsidRPr="00C71B0E" w:rsidRDefault="00D1390E" w:rsidP="00D1390E">
      <w:pPr>
        <w:ind w:firstLineChars="200" w:firstLine="420"/>
        <w:rPr>
          <w:rFonts w:ascii="宋体" w:hAnsi="宋体" w:cs="宋体"/>
          <w:kern w:val="0"/>
          <w:szCs w:val="21"/>
        </w:rPr>
      </w:pPr>
      <w:r w:rsidRPr="003F7F94">
        <w:rPr>
          <w:rFonts w:ascii="宋体" w:hAnsi="宋体" w:cs="宋体" w:hint="eastAsia"/>
          <w:kern w:val="0"/>
          <w:szCs w:val="21"/>
        </w:rPr>
        <w:t xml:space="preserve">2. </w:t>
      </w:r>
      <w:r w:rsidRPr="00C71B0E">
        <w:rPr>
          <w:rFonts w:ascii="宋体" w:hAnsi="宋体" w:cs="宋体" w:hint="eastAsia"/>
          <w:kern w:val="0"/>
          <w:szCs w:val="21"/>
        </w:rPr>
        <w:t>参与本项目投标前三年内，在经营活动中没有重大违法记录（由供应商在《投标及履约承诺函》中</w:t>
      </w:r>
      <w:proofErr w:type="gramStart"/>
      <w:r w:rsidRPr="00C71B0E">
        <w:rPr>
          <w:rFonts w:ascii="宋体" w:hAnsi="宋体" w:cs="宋体" w:hint="eastAsia"/>
          <w:kern w:val="0"/>
          <w:szCs w:val="21"/>
        </w:rPr>
        <w:t>作出</w:t>
      </w:r>
      <w:proofErr w:type="gramEnd"/>
      <w:r w:rsidRPr="00C71B0E">
        <w:rPr>
          <w:rFonts w:ascii="宋体" w:hAnsi="宋体" w:cs="宋体" w:hint="eastAsia"/>
          <w:kern w:val="0"/>
          <w:szCs w:val="21"/>
        </w:rPr>
        <w:t>声明）。</w:t>
      </w:r>
    </w:p>
    <w:p w14:paraId="0B76B645" w14:textId="77777777" w:rsidR="00D1390E" w:rsidRPr="00F525B0" w:rsidRDefault="00D1390E" w:rsidP="00D1390E">
      <w:pPr>
        <w:ind w:firstLineChars="200" w:firstLine="420"/>
        <w:rPr>
          <w:rFonts w:ascii="宋体" w:hAnsi="宋体" w:cs="宋体"/>
          <w:kern w:val="0"/>
          <w:szCs w:val="21"/>
        </w:rPr>
      </w:pPr>
      <w:r>
        <w:rPr>
          <w:rFonts w:ascii="宋体" w:hAnsi="宋体" w:cs="宋体" w:hint="eastAsia"/>
          <w:kern w:val="0"/>
          <w:szCs w:val="21"/>
        </w:rPr>
        <w:t xml:space="preserve">3. </w:t>
      </w:r>
      <w:r w:rsidRPr="00C71B0E">
        <w:rPr>
          <w:rFonts w:ascii="宋体" w:hAnsi="宋体" w:cs="宋体" w:hint="eastAsia"/>
          <w:kern w:val="0"/>
          <w:szCs w:val="21"/>
        </w:rPr>
        <w:t>参与本项目政府采购活动时不存在被有关部门禁止参与政府采购活动且在有效期内的情况（由供应商在《投标及</w:t>
      </w:r>
      <w:r w:rsidRPr="00F525B0">
        <w:rPr>
          <w:rFonts w:ascii="宋体" w:hAnsi="宋体" w:cs="宋体" w:hint="eastAsia"/>
          <w:kern w:val="0"/>
          <w:szCs w:val="21"/>
        </w:rPr>
        <w:t>履约承诺函》中</w:t>
      </w:r>
      <w:proofErr w:type="gramStart"/>
      <w:r w:rsidRPr="00F525B0">
        <w:rPr>
          <w:rFonts w:ascii="宋体" w:hAnsi="宋体" w:cs="宋体" w:hint="eastAsia"/>
          <w:kern w:val="0"/>
          <w:szCs w:val="21"/>
        </w:rPr>
        <w:t>作出</w:t>
      </w:r>
      <w:proofErr w:type="gramEnd"/>
      <w:r w:rsidRPr="00F525B0">
        <w:rPr>
          <w:rFonts w:ascii="宋体" w:hAnsi="宋体" w:cs="宋体" w:hint="eastAsia"/>
          <w:kern w:val="0"/>
          <w:szCs w:val="21"/>
        </w:rPr>
        <w:t>声明）。</w:t>
      </w:r>
    </w:p>
    <w:p w14:paraId="643B37F0" w14:textId="77777777" w:rsidR="00D1390E" w:rsidRPr="00F525B0" w:rsidRDefault="00D1390E" w:rsidP="00D1390E">
      <w:pPr>
        <w:ind w:firstLine="420"/>
        <w:rPr>
          <w:rFonts w:ascii="宋体" w:hAnsi="宋体" w:cs="宋体"/>
          <w:kern w:val="0"/>
          <w:szCs w:val="21"/>
        </w:rPr>
      </w:pPr>
      <w:r>
        <w:rPr>
          <w:rFonts w:ascii="宋体" w:hAnsi="宋体" w:cs="宋体"/>
          <w:kern w:val="0"/>
          <w:szCs w:val="21"/>
        </w:rPr>
        <w:t>4</w:t>
      </w:r>
      <w:r w:rsidRPr="00F525B0">
        <w:rPr>
          <w:rFonts w:ascii="宋体" w:hAnsi="宋体" w:cs="宋体"/>
          <w:kern w:val="0"/>
          <w:szCs w:val="21"/>
        </w:rPr>
        <w:t xml:space="preserve">. </w:t>
      </w:r>
      <w:r w:rsidRPr="00F525B0">
        <w:rPr>
          <w:rFonts w:ascii="宋体" w:hAnsi="宋体" w:cs="宋体" w:hint="eastAsia"/>
          <w:kern w:val="0"/>
          <w:szCs w:val="21"/>
        </w:rPr>
        <w:t>本项目拒绝投标人选用进口产品参与投标（进口产品是指通过海关验放进入中国境内且产自关境外的进口产品）。</w:t>
      </w:r>
    </w:p>
    <w:p w14:paraId="4EDDE397" w14:textId="77777777" w:rsidR="00D1390E" w:rsidRPr="00F525B0" w:rsidRDefault="00D1390E" w:rsidP="00D1390E">
      <w:pPr>
        <w:ind w:firstLineChars="200" w:firstLine="420"/>
        <w:rPr>
          <w:rFonts w:ascii="宋体" w:hAnsi="宋体" w:cs="宋体"/>
          <w:kern w:val="0"/>
          <w:szCs w:val="21"/>
        </w:rPr>
      </w:pPr>
      <w:r>
        <w:rPr>
          <w:rFonts w:ascii="宋体" w:hAnsi="宋体" w:cs="宋体"/>
          <w:kern w:val="0"/>
          <w:szCs w:val="21"/>
        </w:rPr>
        <w:t>5</w:t>
      </w:r>
      <w:r w:rsidRPr="00F525B0">
        <w:rPr>
          <w:rFonts w:ascii="宋体" w:hAnsi="宋体" w:cs="宋体" w:hint="eastAsia"/>
          <w:kern w:val="0"/>
          <w:szCs w:val="21"/>
        </w:rPr>
        <w:t>. 本项目不接受联合体投标。</w:t>
      </w:r>
    </w:p>
    <w:p w14:paraId="31710181" w14:textId="77777777" w:rsidR="00D1390E" w:rsidRPr="00F525B0" w:rsidRDefault="00D1390E" w:rsidP="00D1390E">
      <w:pPr>
        <w:ind w:firstLineChars="200" w:firstLine="420"/>
        <w:rPr>
          <w:rFonts w:ascii="宋体" w:hAnsi="宋体" w:cs="宋体"/>
          <w:kern w:val="0"/>
          <w:szCs w:val="21"/>
        </w:rPr>
      </w:pPr>
      <w:r>
        <w:rPr>
          <w:rFonts w:ascii="宋体" w:hAnsi="宋体" w:cs="宋体" w:hint="eastAsia"/>
          <w:kern w:val="0"/>
          <w:szCs w:val="21"/>
        </w:rPr>
        <w:t>6</w:t>
      </w:r>
      <w:r w:rsidRPr="00F525B0">
        <w:rPr>
          <w:rFonts w:ascii="宋体" w:hAnsi="宋体" w:cs="宋体" w:hint="eastAsia"/>
          <w:kern w:val="0"/>
          <w:szCs w:val="21"/>
        </w:rPr>
        <w:t>. 招标人将在“信用中国”网站（www.creditchina.gov.cn）、中国政府采购网（www.ccgp.gov.cn）、国家企业信用信息公示系统（www.gsxt.gov.cn）和深圳信用网（www.szcredit.org.cn）等网站查询，被查询发现存在不良信用记录，将拒绝其参加本次采购活动。</w:t>
      </w:r>
    </w:p>
    <w:p w14:paraId="5753900C" w14:textId="77777777" w:rsidR="00D1390E" w:rsidRPr="00F525B0" w:rsidRDefault="00D1390E" w:rsidP="00D1390E">
      <w:pPr>
        <w:rPr>
          <w:rFonts w:ascii="宋体" w:hAnsi="宋体" w:cs="宋体"/>
          <w:kern w:val="0"/>
          <w:szCs w:val="21"/>
        </w:rPr>
      </w:pPr>
    </w:p>
    <w:p w14:paraId="3BCA0290" w14:textId="77777777" w:rsidR="00D1390E" w:rsidRPr="005B5123" w:rsidRDefault="00D1390E" w:rsidP="00D1390E">
      <w:pPr>
        <w:rPr>
          <w:rFonts w:ascii="宋体" w:hAnsi="宋体" w:cs="宋体"/>
          <w:kern w:val="0"/>
          <w:szCs w:val="21"/>
        </w:rPr>
      </w:pPr>
      <w:r w:rsidRPr="00F525B0">
        <w:rPr>
          <w:rFonts w:ascii="宋体" w:hAnsi="宋体" w:cs="宋体" w:hint="eastAsia"/>
          <w:kern w:val="0"/>
          <w:szCs w:val="21"/>
        </w:rPr>
        <w:t>五、采购预算或最高</w:t>
      </w:r>
      <w:r w:rsidRPr="00F525B0">
        <w:rPr>
          <w:rFonts w:ascii="宋体" w:hAnsi="宋体" w:cs="宋体"/>
          <w:kern w:val="0"/>
          <w:szCs w:val="21"/>
        </w:rPr>
        <w:t>限价</w:t>
      </w:r>
      <w:r w:rsidRPr="00F525B0">
        <w:rPr>
          <w:rFonts w:ascii="宋体" w:hAnsi="宋体" w:cs="宋体" w:hint="eastAsia"/>
          <w:kern w:val="0"/>
          <w:szCs w:val="21"/>
        </w:rPr>
        <w:t>：</w:t>
      </w:r>
      <w:r w:rsidRPr="00F525B0">
        <w:t xml:space="preserve"> </w:t>
      </w:r>
      <w:r w:rsidRPr="00F525B0">
        <w:rPr>
          <w:rFonts w:ascii="宋体" w:hAnsi="宋体" w:cs="宋体"/>
          <w:kern w:val="0"/>
          <w:szCs w:val="21"/>
        </w:rPr>
        <w:t>480,000.00</w:t>
      </w:r>
      <w:r w:rsidRPr="00F525B0">
        <w:rPr>
          <w:rFonts w:ascii="宋体" w:hAnsi="宋体" w:cs="宋体" w:hint="eastAsia"/>
          <w:kern w:val="0"/>
          <w:szCs w:val="21"/>
        </w:rPr>
        <w:t xml:space="preserve"> 元（人民币</w:t>
      </w:r>
      <w:r w:rsidRPr="00F525B0">
        <w:rPr>
          <w:rFonts w:ascii="宋体" w:hAnsi="宋体" w:cs="宋体"/>
          <w:kern w:val="0"/>
          <w:szCs w:val="21"/>
        </w:rPr>
        <w:t>）</w:t>
      </w:r>
      <w:r w:rsidRPr="00F525B0">
        <w:rPr>
          <w:rFonts w:ascii="宋体" w:hAnsi="宋体" w:cs="宋体" w:hint="eastAsia"/>
          <w:kern w:val="0"/>
          <w:szCs w:val="21"/>
        </w:rPr>
        <w:t>。本项目年度</w:t>
      </w:r>
      <w:r w:rsidRPr="00F525B0">
        <w:rPr>
          <w:rFonts w:ascii="宋体" w:hAnsi="宋体" w:cs="宋体"/>
          <w:kern w:val="0"/>
          <w:szCs w:val="21"/>
        </w:rPr>
        <w:t>支付上限为480,000.00</w:t>
      </w:r>
      <w:r w:rsidRPr="00F525B0">
        <w:rPr>
          <w:rFonts w:ascii="宋体" w:hAnsi="宋体" w:cs="宋体" w:hint="eastAsia"/>
          <w:color w:val="000000"/>
          <w:kern w:val="0"/>
          <w:sz w:val="22"/>
          <w:szCs w:val="22"/>
        </w:rPr>
        <w:t>元人民</w:t>
      </w:r>
      <w:r w:rsidRPr="00F525B0">
        <w:rPr>
          <w:rFonts w:ascii="宋体" w:hAnsi="宋体" w:cs="宋体"/>
          <w:color w:val="000000"/>
          <w:kern w:val="0"/>
          <w:sz w:val="22"/>
          <w:szCs w:val="22"/>
        </w:rPr>
        <w:t>币。</w:t>
      </w:r>
    </w:p>
    <w:p w14:paraId="4FD11EDC" w14:textId="77777777" w:rsidR="00D1390E" w:rsidRPr="005B5123" w:rsidRDefault="00D1390E" w:rsidP="00D1390E">
      <w:pPr>
        <w:ind w:firstLineChars="200" w:firstLine="420"/>
        <w:rPr>
          <w:rFonts w:ascii="宋体" w:hAnsi="宋体" w:cs="宋体"/>
          <w:kern w:val="0"/>
          <w:szCs w:val="21"/>
        </w:rPr>
      </w:pPr>
    </w:p>
    <w:p w14:paraId="2499C1E1" w14:textId="77777777" w:rsidR="00D1390E" w:rsidRPr="00FE7A34" w:rsidRDefault="00D1390E" w:rsidP="00D1390E">
      <w:pPr>
        <w:rPr>
          <w:rFonts w:ascii="宋体" w:hAnsi="宋体" w:cs="宋体"/>
          <w:kern w:val="0"/>
          <w:szCs w:val="21"/>
        </w:rPr>
      </w:pPr>
      <w:r w:rsidRPr="00FE7A34">
        <w:rPr>
          <w:rFonts w:ascii="宋体" w:hAnsi="宋体" w:cs="宋体" w:hint="eastAsia"/>
          <w:kern w:val="0"/>
          <w:szCs w:val="21"/>
        </w:rPr>
        <w:t>六、投标与开标注意事项：</w:t>
      </w:r>
    </w:p>
    <w:p w14:paraId="39AF940E" w14:textId="77777777" w:rsidR="00D1390E" w:rsidRPr="00FE7A34" w:rsidRDefault="00D1390E" w:rsidP="00D1390E">
      <w:pPr>
        <w:ind w:firstLineChars="200" w:firstLine="420"/>
        <w:rPr>
          <w:rFonts w:ascii="宋体" w:hAnsi="宋体" w:cs="宋体"/>
          <w:kern w:val="0"/>
          <w:szCs w:val="21"/>
        </w:rPr>
      </w:pPr>
      <w:r w:rsidRPr="00FE7A34">
        <w:rPr>
          <w:rFonts w:ascii="宋体" w:hAnsi="宋体" w:cs="宋体" w:hint="eastAsia"/>
          <w:kern w:val="0"/>
          <w:szCs w:val="21"/>
        </w:rPr>
        <w:t xml:space="preserve">1. 标书获得方法 </w:t>
      </w:r>
    </w:p>
    <w:p w14:paraId="1FCFA339" w14:textId="77777777" w:rsidR="00D1390E" w:rsidRPr="00112A9D" w:rsidRDefault="00D1390E" w:rsidP="00D1390E">
      <w:pPr>
        <w:ind w:firstLineChars="200" w:firstLine="422"/>
        <w:rPr>
          <w:rFonts w:ascii="宋体" w:hAnsi="宋体" w:cs="宋体"/>
          <w:b/>
          <w:color w:val="FF0000"/>
          <w:kern w:val="0"/>
          <w:szCs w:val="21"/>
        </w:rPr>
      </w:pPr>
      <w:r w:rsidRPr="00112A9D">
        <w:rPr>
          <w:rFonts w:ascii="宋体" w:hAnsi="宋体" w:cs="宋体" w:hint="eastAsia"/>
          <w:b/>
          <w:color w:val="FF0000"/>
          <w:kern w:val="0"/>
          <w:szCs w:val="21"/>
        </w:rPr>
        <w:t>出于疫情防控需要，投标人</w:t>
      </w:r>
      <w:r>
        <w:rPr>
          <w:rFonts w:ascii="宋体" w:hAnsi="宋体" w:cs="宋体" w:hint="eastAsia"/>
          <w:b/>
          <w:color w:val="FF0000"/>
          <w:kern w:val="0"/>
          <w:szCs w:val="21"/>
        </w:rPr>
        <w:t>不能现场</w:t>
      </w:r>
      <w:r>
        <w:rPr>
          <w:rFonts w:ascii="宋体" w:hAnsi="宋体" w:cs="宋体"/>
          <w:b/>
          <w:color w:val="FF0000"/>
          <w:kern w:val="0"/>
          <w:szCs w:val="21"/>
        </w:rPr>
        <w:t>购买</w:t>
      </w:r>
      <w:r>
        <w:rPr>
          <w:rFonts w:ascii="宋体" w:hAnsi="宋体" w:cs="宋体" w:hint="eastAsia"/>
          <w:b/>
          <w:color w:val="FF0000"/>
          <w:kern w:val="0"/>
          <w:szCs w:val="21"/>
        </w:rPr>
        <w:t>招标</w:t>
      </w:r>
      <w:r>
        <w:rPr>
          <w:rFonts w:ascii="宋体" w:hAnsi="宋体" w:cs="宋体"/>
          <w:b/>
          <w:color w:val="FF0000"/>
          <w:kern w:val="0"/>
          <w:szCs w:val="21"/>
        </w:rPr>
        <w:t>文件</w:t>
      </w:r>
      <w:r>
        <w:rPr>
          <w:rFonts w:ascii="宋体" w:hAnsi="宋体" w:cs="宋体" w:hint="eastAsia"/>
          <w:b/>
          <w:color w:val="FF0000"/>
          <w:kern w:val="0"/>
          <w:szCs w:val="21"/>
        </w:rPr>
        <w:t>。</w:t>
      </w:r>
      <w:r w:rsidRPr="00112A9D">
        <w:rPr>
          <w:rFonts w:ascii="宋体" w:hAnsi="宋体" w:cs="宋体" w:hint="eastAsia"/>
          <w:b/>
          <w:color w:val="FF0000"/>
          <w:kern w:val="0"/>
          <w:szCs w:val="21"/>
        </w:rPr>
        <w:t>如需购买招标文件请通过邮件</w:t>
      </w:r>
      <w:r>
        <w:rPr>
          <w:rFonts w:ascii="宋体" w:hAnsi="宋体" w:cs="宋体" w:hint="eastAsia"/>
          <w:b/>
          <w:color w:val="FF0000"/>
          <w:kern w:val="0"/>
          <w:szCs w:val="21"/>
        </w:rPr>
        <w:t>报名，</w:t>
      </w:r>
      <w:r w:rsidRPr="00112A9D">
        <w:rPr>
          <w:rFonts w:ascii="宋体" w:hAnsi="宋体" w:cs="宋体" w:hint="eastAsia"/>
          <w:b/>
          <w:color w:val="FF0000"/>
          <w:kern w:val="0"/>
          <w:szCs w:val="21"/>
        </w:rPr>
        <w:t>电子版招标文件可以在网站http://bidding.szu.edu.cn</w:t>
      </w:r>
      <w:r>
        <w:rPr>
          <w:rFonts w:ascii="宋体" w:hAnsi="宋体" w:cs="宋体" w:hint="eastAsia"/>
          <w:b/>
          <w:color w:val="FF0000"/>
          <w:kern w:val="0"/>
          <w:szCs w:val="21"/>
        </w:rPr>
        <w:t>“招标公告”的本项目的招标公告页中下载</w:t>
      </w:r>
      <w:r w:rsidRPr="00112A9D">
        <w:rPr>
          <w:rFonts w:ascii="宋体" w:hAnsi="宋体" w:cs="宋体" w:hint="eastAsia"/>
          <w:b/>
          <w:color w:val="FF0000"/>
          <w:kern w:val="0"/>
          <w:szCs w:val="21"/>
        </w:rPr>
        <w:t>。</w:t>
      </w:r>
    </w:p>
    <w:p w14:paraId="7BB575C7" w14:textId="3DF6166B" w:rsidR="00D1390E" w:rsidRPr="009462BE" w:rsidRDefault="00D1390E" w:rsidP="00D1390E">
      <w:pPr>
        <w:ind w:firstLineChars="200" w:firstLine="420"/>
        <w:rPr>
          <w:rFonts w:ascii="宋体" w:hAnsi="宋体" w:cs="宋体"/>
          <w:kern w:val="0"/>
          <w:szCs w:val="21"/>
        </w:rPr>
      </w:pPr>
      <w:r w:rsidRPr="009462BE">
        <w:rPr>
          <w:rFonts w:ascii="宋体" w:hAnsi="宋体" w:cs="宋体" w:hint="eastAsia"/>
          <w:kern w:val="0"/>
          <w:szCs w:val="21"/>
        </w:rPr>
        <w:t>任何有兴趣的合格投标人可于</w:t>
      </w:r>
      <w:r w:rsidRPr="009462BE">
        <w:rPr>
          <w:rFonts w:hint="eastAsia"/>
          <w:color w:val="222222"/>
          <w:szCs w:val="21"/>
        </w:rPr>
        <w:t>2020</w:t>
      </w:r>
      <w:r w:rsidRPr="009462BE">
        <w:rPr>
          <w:rFonts w:hint="eastAsia"/>
          <w:color w:val="222222"/>
          <w:szCs w:val="21"/>
        </w:rPr>
        <w:t>年</w:t>
      </w:r>
      <w:r w:rsidRPr="009462BE">
        <w:rPr>
          <w:rFonts w:hint="eastAsia"/>
          <w:color w:val="222222"/>
          <w:szCs w:val="21"/>
        </w:rPr>
        <w:t>05</w:t>
      </w:r>
      <w:r w:rsidRPr="009462BE">
        <w:rPr>
          <w:rFonts w:hint="eastAsia"/>
          <w:color w:val="222222"/>
          <w:szCs w:val="21"/>
        </w:rPr>
        <w:t>月</w:t>
      </w:r>
      <w:r w:rsidRPr="009462BE">
        <w:rPr>
          <w:rFonts w:hint="eastAsia"/>
          <w:color w:val="222222"/>
          <w:szCs w:val="21"/>
        </w:rPr>
        <w:t>15</w:t>
      </w:r>
      <w:r w:rsidRPr="009462BE">
        <w:rPr>
          <w:rFonts w:hint="eastAsia"/>
          <w:color w:val="222222"/>
          <w:szCs w:val="21"/>
        </w:rPr>
        <w:t>日起至</w:t>
      </w:r>
      <w:r w:rsidRPr="009462BE">
        <w:rPr>
          <w:rFonts w:hint="eastAsia"/>
          <w:color w:val="222222"/>
          <w:szCs w:val="21"/>
        </w:rPr>
        <w:t>2020</w:t>
      </w:r>
      <w:r w:rsidRPr="009462BE">
        <w:rPr>
          <w:rFonts w:hint="eastAsia"/>
          <w:color w:val="222222"/>
          <w:szCs w:val="21"/>
        </w:rPr>
        <w:t>年</w:t>
      </w:r>
      <w:r w:rsidRPr="009462BE">
        <w:rPr>
          <w:rFonts w:hint="eastAsia"/>
          <w:color w:val="222222"/>
          <w:szCs w:val="21"/>
        </w:rPr>
        <w:t>0</w:t>
      </w:r>
      <w:r w:rsidR="006F6442" w:rsidRPr="009462BE">
        <w:rPr>
          <w:color w:val="222222"/>
          <w:szCs w:val="21"/>
        </w:rPr>
        <w:t>6</w:t>
      </w:r>
      <w:r w:rsidRPr="009462BE">
        <w:rPr>
          <w:rFonts w:hint="eastAsia"/>
          <w:color w:val="222222"/>
          <w:szCs w:val="21"/>
        </w:rPr>
        <w:t>月</w:t>
      </w:r>
      <w:r w:rsidR="006F6442" w:rsidRPr="009462BE">
        <w:rPr>
          <w:color w:val="222222"/>
          <w:szCs w:val="21"/>
        </w:rPr>
        <w:t>01</w:t>
      </w:r>
      <w:r w:rsidRPr="009462BE">
        <w:rPr>
          <w:rFonts w:hint="eastAsia"/>
          <w:color w:val="222222"/>
          <w:szCs w:val="21"/>
        </w:rPr>
        <w:t>日</w:t>
      </w:r>
      <w:r w:rsidRPr="009462BE">
        <w:rPr>
          <w:rFonts w:ascii="宋体" w:hAnsi="宋体" w:cs="宋体" w:hint="eastAsia"/>
          <w:kern w:val="0"/>
          <w:szCs w:val="21"/>
        </w:rPr>
        <w:t>每天（节假日除外）的9:00—11:</w:t>
      </w:r>
      <w:r w:rsidRPr="009462BE">
        <w:rPr>
          <w:rFonts w:ascii="宋体" w:hAnsi="宋体" w:cs="宋体"/>
          <w:kern w:val="0"/>
          <w:szCs w:val="21"/>
        </w:rPr>
        <w:t>3</w:t>
      </w:r>
      <w:r w:rsidRPr="009462BE">
        <w:rPr>
          <w:rFonts w:ascii="宋体" w:hAnsi="宋体" w:cs="宋体" w:hint="eastAsia"/>
          <w:kern w:val="0"/>
          <w:szCs w:val="21"/>
        </w:rPr>
        <w:t>0；14:</w:t>
      </w:r>
      <w:r w:rsidRPr="009462BE">
        <w:rPr>
          <w:rFonts w:ascii="宋体" w:hAnsi="宋体" w:cs="宋体"/>
          <w:kern w:val="0"/>
          <w:szCs w:val="21"/>
        </w:rPr>
        <w:t>30</w:t>
      </w:r>
      <w:r w:rsidRPr="009462BE">
        <w:rPr>
          <w:rFonts w:ascii="宋体" w:hAnsi="宋体" w:cs="宋体" w:hint="eastAsia"/>
          <w:kern w:val="0"/>
          <w:szCs w:val="21"/>
        </w:rPr>
        <w:t>—17:00将</w:t>
      </w:r>
      <w:r w:rsidRPr="009462BE">
        <w:rPr>
          <w:rFonts w:ascii="宋体" w:hAnsi="宋体" w:cs="宋体" w:hint="eastAsia"/>
          <w:b/>
          <w:kern w:val="0"/>
          <w:szCs w:val="21"/>
        </w:rPr>
        <w:t>公司营业执照、投标报名表</w:t>
      </w:r>
      <w:r w:rsidRPr="009462BE">
        <w:rPr>
          <w:rFonts w:ascii="宋体" w:hAnsi="宋体" w:cs="宋体" w:hint="eastAsia"/>
          <w:kern w:val="0"/>
          <w:szCs w:val="21"/>
        </w:rPr>
        <w:t>（投标代表签名、加盖公章）</w:t>
      </w:r>
      <w:r w:rsidRPr="009462BE">
        <w:rPr>
          <w:rFonts w:ascii="宋体" w:hAnsi="宋体" w:cs="宋体" w:hint="eastAsia"/>
          <w:b/>
          <w:kern w:val="0"/>
          <w:szCs w:val="21"/>
        </w:rPr>
        <w:t>和150元标书费缴纳凭证</w:t>
      </w:r>
      <w:r w:rsidRPr="009462BE">
        <w:rPr>
          <w:rFonts w:ascii="宋体" w:hAnsi="宋体" w:cs="宋体" w:hint="eastAsia"/>
          <w:kern w:val="0"/>
          <w:szCs w:val="21"/>
        </w:rPr>
        <w:t>（</w:t>
      </w:r>
      <w:r w:rsidRPr="009462BE">
        <w:rPr>
          <w:color w:val="222222"/>
        </w:rPr>
        <w:t>标书费付款回执</w:t>
      </w:r>
      <w:r w:rsidRPr="009462BE">
        <w:rPr>
          <w:rFonts w:hint="eastAsia"/>
          <w:color w:val="222222"/>
        </w:rPr>
        <w:t>至少应有收款人账户、付款人账户、转账时间、转账金额等</w:t>
      </w:r>
      <w:r w:rsidRPr="009462BE">
        <w:rPr>
          <w:color w:val="222222"/>
        </w:rPr>
        <w:t>信息</w:t>
      </w:r>
      <w:r w:rsidRPr="009462BE">
        <w:rPr>
          <w:rFonts w:ascii="宋体" w:hAnsi="宋体" w:cs="宋体" w:hint="eastAsia"/>
          <w:kern w:val="0"/>
          <w:szCs w:val="21"/>
        </w:rPr>
        <w:t>）一并</w:t>
      </w:r>
      <w:r w:rsidRPr="009462BE">
        <w:rPr>
          <w:rFonts w:ascii="宋体" w:hAnsi="宋体" w:cs="宋体"/>
          <w:kern w:val="0"/>
          <w:szCs w:val="21"/>
        </w:rPr>
        <w:t>扫描</w:t>
      </w:r>
      <w:r w:rsidRPr="009462BE">
        <w:rPr>
          <w:rFonts w:ascii="宋体" w:hAnsi="宋体" w:cs="宋体" w:hint="eastAsia"/>
          <w:kern w:val="0"/>
          <w:szCs w:val="21"/>
        </w:rPr>
        <w:t>发至邮箱</w:t>
      </w:r>
      <w:r w:rsidRPr="009462BE">
        <w:rPr>
          <w:rFonts w:ascii="宋体" w:hAnsi="宋体" w:cs="宋体"/>
          <w:b/>
          <w:color w:val="FF0000"/>
          <w:kern w:val="0"/>
          <w:sz w:val="24"/>
        </w:rPr>
        <w:t>zhaobiao@szu.edu.cn</w:t>
      </w:r>
      <w:r w:rsidRPr="009462BE">
        <w:rPr>
          <w:rFonts w:ascii="宋体" w:hAnsi="宋体" w:cs="宋体" w:hint="eastAsia"/>
          <w:kern w:val="0"/>
          <w:szCs w:val="21"/>
        </w:rPr>
        <w:t xml:space="preserve"> ；标书费缴纳至深圳大学账户：</w:t>
      </w:r>
    </w:p>
    <w:p w14:paraId="7B745CB5" w14:textId="77777777" w:rsidR="00D1390E" w:rsidRPr="009462BE" w:rsidRDefault="00D1390E" w:rsidP="00D1390E">
      <w:pPr>
        <w:ind w:firstLineChars="400" w:firstLine="840"/>
        <w:rPr>
          <w:rFonts w:ascii="宋体" w:hAnsi="宋体" w:cs="宋体"/>
          <w:kern w:val="0"/>
          <w:szCs w:val="21"/>
        </w:rPr>
      </w:pPr>
      <w:r w:rsidRPr="009462BE">
        <w:rPr>
          <w:rFonts w:ascii="宋体" w:hAnsi="宋体" w:cs="宋体" w:hint="eastAsia"/>
          <w:kern w:val="0"/>
          <w:szCs w:val="21"/>
        </w:rPr>
        <w:t>开户行：中国银行深圳深大支行</w:t>
      </w:r>
    </w:p>
    <w:p w14:paraId="3A15910D" w14:textId="77777777" w:rsidR="00D1390E" w:rsidRPr="009462BE" w:rsidRDefault="00D1390E" w:rsidP="00D1390E">
      <w:pPr>
        <w:ind w:firstLineChars="400" w:firstLine="840"/>
        <w:rPr>
          <w:rFonts w:ascii="宋体" w:hAnsi="宋体" w:cs="宋体"/>
          <w:kern w:val="0"/>
          <w:szCs w:val="21"/>
        </w:rPr>
      </w:pPr>
      <w:r w:rsidRPr="009462BE">
        <w:rPr>
          <w:rFonts w:ascii="宋体" w:hAnsi="宋体" w:cs="宋体" w:hint="eastAsia"/>
          <w:kern w:val="0"/>
          <w:szCs w:val="21"/>
        </w:rPr>
        <w:t>户名：深圳大学</w:t>
      </w:r>
    </w:p>
    <w:p w14:paraId="686A7EF4" w14:textId="77777777" w:rsidR="00D1390E" w:rsidRPr="009462BE" w:rsidRDefault="00D1390E" w:rsidP="00D1390E">
      <w:pPr>
        <w:ind w:firstLineChars="400" w:firstLine="840"/>
        <w:rPr>
          <w:rFonts w:ascii="宋体" w:hAnsi="宋体" w:cs="宋体"/>
          <w:kern w:val="0"/>
          <w:szCs w:val="21"/>
        </w:rPr>
      </w:pPr>
      <w:r w:rsidRPr="009462BE">
        <w:rPr>
          <w:rFonts w:ascii="宋体" w:hAnsi="宋体" w:cs="宋体" w:hint="eastAsia"/>
          <w:kern w:val="0"/>
          <w:szCs w:val="21"/>
        </w:rPr>
        <w:t>账号：</w:t>
      </w:r>
      <w:r w:rsidRPr="009462BE">
        <w:rPr>
          <w:rFonts w:ascii="宋体" w:hAnsi="宋体" w:cs="宋体"/>
          <w:kern w:val="0"/>
          <w:szCs w:val="21"/>
        </w:rPr>
        <w:t>7549 6835 0439</w:t>
      </w:r>
    </w:p>
    <w:p w14:paraId="589551AC" w14:textId="77777777" w:rsidR="00D1390E" w:rsidRPr="009462BE" w:rsidRDefault="00D1390E" w:rsidP="00D1390E">
      <w:pPr>
        <w:ind w:firstLineChars="400" w:firstLine="840"/>
        <w:rPr>
          <w:rFonts w:ascii="宋体" w:hAnsi="宋体" w:cs="宋体"/>
          <w:kern w:val="0"/>
          <w:szCs w:val="21"/>
        </w:rPr>
      </w:pPr>
      <w:r w:rsidRPr="009462BE">
        <w:rPr>
          <w:rFonts w:ascii="宋体" w:hAnsi="宋体" w:cs="宋体" w:hint="eastAsia"/>
          <w:kern w:val="0"/>
          <w:szCs w:val="21"/>
        </w:rPr>
        <w:t>备注：</w:t>
      </w:r>
      <w:r w:rsidRPr="009462BE">
        <w:rPr>
          <w:rFonts w:ascii="宋体" w:hAnsi="宋体" w:cs="宋体" w:hint="eastAsia"/>
          <w:b/>
          <w:kern w:val="0"/>
          <w:szCs w:val="21"/>
          <w:u w:val="single"/>
        </w:rPr>
        <w:t>项目编号</w:t>
      </w:r>
    </w:p>
    <w:p w14:paraId="736B1710" w14:textId="77777777" w:rsidR="00D1390E" w:rsidRPr="009462BE" w:rsidRDefault="00D1390E" w:rsidP="00D1390E">
      <w:pPr>
        <w:rPr>
          <w:rFonts w:ascii="宋体" w:hAnsi="宋体" w:cs="宋体"/>
          <w:kern w:val="0"/>
          <w:szCs w:val="21"/>
        </w:rPr>
      </w:pPr>
      <w:r w:rsidRPr="009462BE">
        <w:rPr>
          <w:rFonts w:ascii="宋体" w:hAnsi="宋体" w:cs="宋体" w:hint="eastAsia"/>
          <w:kern w:val="0"/>
          <w:szCs w:val="21"/>
        </w:rPr>
        <w:lastRenderedPageBreak/>
        <w:t>投标报名表下载链接：</w:t>
      </w:r>
      <w:hyperlink r:id="rId8" w:history="1">
        <w:r w:rsidRPr="009462BE">
          <w:rPr>
            <w:rStyle w:val="a7"/>
            <w:rFonts w:ascii="宋体" w:hAnsi="宋体" w:cs="宋体" w:hint="eastAsia"/>
            <w:kern w:val="0"/>
            <w:szCs w:val="21"/>
          </w:rPr>
          <w:t>http://bidding.szu.edu.cn/listfile.asp</w:t>
        </w:r>
      </w:hyperlink>
      <w:r w:rsidRPr="009462BE">
        <w:rPr>
          <w:rFonts w:ascii="宋体" w:hAnsi="宋体" w:cs="宋体" w:hint="eastAsia"/>
          <w:kern w:val="0"/>
          <w:szCs w:val="21"/>
        </w:rPr>
        <w:t>。</w:t>
      </w:r>
    </w:p>
    <w:p w14:paraId="6E60AA02" w14:textId="77777777" w:rsidR="00D1390E" w:rsidRPr="009462BE" w:rsidRDefault="00D1390E" w:rsidP="00D1390E">
      <w:pPr>
        <w:ind w:firstLineChars="200" w:firstLine="420"/>
        <w:rPr>
          <w:rFonts w:ascii="宋体" w:hAnsi="宋体" w:cs="宋体"/>
          <w:kern w:val="0"/>
          <w:szCs w:val="21"/>
        </w:rPr>
      </w:pPr>
      <w:r w:rsidRPr="009462BE">
        <w:rPr>
          <w:rFonts w:ascii="宋体" w:hAnsi="宋体" w:cs="宋体" w:hint="eastAsia"/>
          <w:kern w:val="0"/>
          <w:szCs w:val="21"/>
        </w:rPr>
        <w:t>2. 关于</w:t>
      </w:r>
      <w:r w:rsidRPr="009462BE">
        <w:rPr>
          <w:rFonts w:ascii="宋体" w:hAnsi="宋体" w:cs="宋体"/>
          <w:kern w:val="0"/>
          <w:szCs w:val="21"/>
        </w:rPr>
        <w:t>质疑</w:t>
      </w:r>
      <w:r w:rsidRPr="009462BE">
        <w:rPr>
          <w:rFonts w:ascii="宋体" w:hAnsi="宋体" w:cs="宋体" w:hint="eastAsia"/>
          <w:kern w:val="0"/>
          <w:szCs w:val="21"/>
        </w:rPr>
        <w:t xml:space="preserve"> </w:t>
      </w:r>
    </w:p>
    <w:p w14:paraId="0D670FD5" w14:textId="77777777" w:rsidR="00D1390E" w:rsidRPr="009462BE" w:rsidRDefault="00D1390E" w:rsidP="00D1390E">
      <w:pPr>
        <w:ind w:firstLineChars="200" w:firstLine="420"/>
        <w:rPr>
          <w:rFonts w:ascii="宋体" w:hAnsi="宋体" w:cs="宋体"/>
          <w:kern w:val="0"/>
          <w:szCs w:val="21"/>
        </w:rPr>
      </w:pPr>
      <w:r w:rsidRPr="009462BE">
        <w:rPr>
          <w:rFonts w:ascii="宋体" w:hAnsi="宋体" w:cs="宋体" w:hint="eastAsia"/>
          <w:kern w:val="0"/>
          <w:szCs w:val="21"/>
        </w:rPr>
        <w:t>供应商认为采购文件的内容损害其权益的，应在采购文件公布之日起五个工作日内提出。</w:t>
      </w:r>
      <w:proofErr w:type="gramStart"/>
      <w:r w:rsidRPr="009462BE">
        <w:rPr>
          <w:rFonts w:ascii="宋体" w:hAnsi="宋体" w:cs="宋体" w:hint="eastAsia"/>
          <w:kern w:val="0"/>
          <w:szCs w:val="21"/>
        </w:rPr>
        <w:t>质疑函应以</w:t>
      </w:r>
      <w:proofErr w:type="gramEnd"/>
      <w:r w:rsidRPr="009462BE">
        <w:rPr>
          <w:rFonts w:ascii="宋体" w:hAnsi="宋体" w:cs="宋体" w:hint="eastAsia"/>
          <w:kern w:val="0"/>
          <w:szCs w:val="21"/>
        </w:rPr>
        <w:t>书面形式提交到深圳大学招投标管理中心，逾期不予受理。</w:t>
      </w:r>
      <w:proofErr w:type="gramStart"/>
      <w:r w:rsidRPr="009462BE">
        <w:rPr>
          <w:rFonts w:ascii="宋体" w:hAnsi="宋体" w:cs="宋体" w:hint="eastAsia"/>
          <w:kern w:val="0"/>
          <w:szCs w:val="21"/>
        </w:rPr>
        <w:t>质疑函须加盖</w:t>
      </w:r>
      <w:proofErr w:type="gramEnd"/>
      <w:r w:rsidRPr="009462BE">
        <w:rPr>
          <w:rFonts w:ascii="宋体" w:hAnsi="宋体" w:cs="宋体" w:hint="eastAsia"/>
          <w:kern w:val="0"/>
          <w:szCs w:val="21"/>
        </w:rPr>
        <w:t xml:space="preserve">投标人公章。答疑结果将在网站http://bidding.szu.edu.cn “招标公告”中公布，望投标人予以关注。 </w:t>
      </w:r>
    </w:p>
    <w:p w14:paraId="45D710A8" w14:textId="77777777" w:rsidR="00D1390E" w:rsidRPr="009462BE" w:rsidRDefault="00D1390E" w:rsidP="00D1390E">
      <w:pPr>
        <w:ind w:firstLineChars="200" w:firstLine="420"/>
        <w:rPr>
          <w:rFonts w:ascii="宋体" w:hAnsi="宋体" w:cs="宋体"/>
          <w:kern w:val="0"/>
          <w:szCs w:val="21"/>
        </w:rPr>
      </w:pPr>
      <w:r w:rsidRPr="009462BE">
        <w:rPr>
          <w:rFonts w:ascii="宋体" w:hAnsi="宋体" w:cs="宋体" w:hint="eastAsia"/>
          <w:kern w:val="0"/>
          <w:szCs w:val="21"/>
        </w:rPr>
        <w:t xml:space="preserve">3. 投标截止时间 </w:t>
      </w:r>
    </w:p>
    <w:p w14:paraId="66A6D24C" w14:textId="4F25CF6E" w:rsidR="00D1390E" w:rsidRPr="009462BE" w:rsidRDefault="00D1390E" w:rsidP="00D1390E">
      <w:pPr>
        <w:ind w:firstLineChars="200" w:firstLine="420"/>
        <w:rPr>
          <w:rFonts w:ascii="宋体" w:hAnsi="宋体" w:cs="宋体"/>
          <w:kern w:val="0"/>
          <w:szCs w:val="21"/>
        </w:rPr>
      </w:pPr>
      <w:r w:rsidRPr="009462BE">
        <w:rPr>
          <w:rFonts w:ascii="宋体" w:hAnsi="宋体" w:cs="宋体" w:hint="eastAsia"/>
          <w:kern w:val="0"/>
          <w:szCs w:val="21"/>
        </w:rPr>
        <w:t>所有投标文件应于</w:t>
      </w:r>
      <w:proofErr w:type="gramStart"/>
      <w:r w:rsidRPr="009462BE">
        <w:rPr>
          <w:rFonts w:hint="eastAsia"/>
          <w:color w:val="222222"/>
          <w:szCs w:val="21"/>
        </w:rPr>
        <w:t>于</w:t>
      </w:r>
      <w:proofErr w:type="gramEnd"/>
      <w:r w:rsidRPr="009462BE">
        <w:rPr>
          <w:rFonts w:hint="eastAsia"/>
          <w:color w:val="FF0000"/>
          <w:szCs w:val="21"/>
        </w:rPr>
        <w:t>2020</w:t>
      </w:r>
      <w:r w:rsidRPr="009462BE">
        <w:rPr>
          <w:rFonts w:hint="eastAsia"/>
          <w:color w:val="FF0000"/>
          <w:szCs w:val="21"/>
        </w:rPr>
        <w:t>年</w:t>
      </w:r>
      <w:r w:rsidRPr="009462BE">
        <w:rPr>
          <w:rFonts w:hint="eastAsia"/>
          <w:color w:val="FF0000"/>
          <w:szCs w:val="21"/>
        </w:rPr>
        <w:t>0</w:t>
      </w:r>
      <w:r w:rsidR="006F6442" w:rsidRPr="009462BE">
        <w:rPr>
          <w:color w:val="FF0000"/>
          <w:szCs w:val="21"/>
        </w:rPr>
        <w:t>6</w:t>
      </w:r>
      <w:r w:rsidRPr="009462BE">
        <w:rPr>
          <w:rFonts w:hint="eastAsia"/>
          <w:color w:val="FF0000"/>
          <w:szCs w:val="21"/>
        </w:rPr>
        <w:t>月</w:t>
      </w:r>
      <w:r w:rsidR="006F6442" w:rsidRPr="009462BE">
        <w:rPr>
          <w:color w:val="FF0000"/>
          <w:szCs w:val="21"/>
        </w:rPr>
        <w:t>02</w:t>
      </w:r>
      <w:r w:rsidRPr="009462BE">
        <w:rPr>
          <w:rFonts w:hint="eastAsia"/>
          <w:color w:val="FF0000"/>
          <w:szCs w:val="21"/>
        </w:rPr>
        <w:t>日</w:t>
      </w:r>
      <w:r w:rsidRPr="009462BE">
        <w:rPr>
          <w:rFonts w:ascii="宋体" w:hAnsi="宋体" w:cs="宋体" w:hint="eastAsia"/>
          <w:kern w:val="0"/>
          <w:szCs w:val="21"/>
        </w:rPr>
        <w:t xml:space="preserve"> </w:t>
      </w:r>
      <w:r w:rsidRPr="009462BE">
        <w:rPr>
          <w:rFonts w:ascii="宋体" w:hAnsi="宋体" w:cs="宋体"/>
          <w:b/>
          <w:color w:val="FF0000"/>
          <w:kern w:val="0"/>
          <w:szCs w:val="21"/>
        </w:rPr>
        <w:t>16</w:t>
      </w:r>
      <w:r w:rsidRPr="009462BE">
        <w:rPr>
          <w:rFonts w:ascii="宋体" w:hAnsi="宋体" w:cs="宋体" w:hint="eastAsia"/>
          <w:b/>
          <w:color w:val="FF0000"/>
          <w:kern w:val="0"/>
          <w:szCs w:val="21"/>
        </w:rPr>
        <w:t>：00</w:t>
      </w:r>
      <w:r w:rsidRPr="009462BE">
        <w:rPr>
          <w:rFonts w:ascii="宋体" w:hAnsi="宋体" w:cs="宋体" w:hint="eastAsia"/>
          <w:kern w:val="0"/>
          <w:szCs w:val="21"/>
        </w:rPr>
        <w:t>之前</w:t>
      </w:r>
      <w:r w:rsidRPr="009462BE">
        <w:rPr>
          <w:rFonts w:ascii="宋体" w:hAnsi="宋体" w:cs="宋体" w:hint="eastAsia"/>
          <w:b/>
          <w:color w:val="FF0000"/>
          <w:kern w:val="0"/>
          <w:szCs w:val="21"/>
        </w:rPr>
        <w:t>邮寄</w:t>
      </w:r>
      <w:r w:rsidRPr="009462BE">
        <w:rPr>
          <w:rFonts w:ascii="宋体" w:hAnsi="宋体" w:cs="宋体" w:hint="eastAsia"/>
          <w:kern w:val="0"/>
          <w:szCs w:val="21"/>
        </w:rPr>
        <w:t>到深圳大学招投标管理中心</w:t>
      </w:r>
      <w:r w:rsidRPr="009462BE">
        <w:rPr>
          <w:rFonts w:ascii="宋体" w:hAnsi="宋体" w:cs="宋体" w:hint="eastAsia"/>
          <w:color w:val="FF0000"/>
          <w:kern w:val="0"/>
          <w:szCs w:val="21"/>
        </w:rPr>
        <w:t>（以快递</w:t>
      </w:r>
      <w:r w:rsidRPr="009462BE">
        <w:rPr>
          <w:rFonts w:ascii="宋体" w:hAnsi="宋体" w:cs="宋体"/>
          <w:color w:val="FF0000"/>
          <w:kern w:val="0"/>
          <w:szCs w:val="21"/>
        </w:rPr>
        <w:t>到达时间为准</w:t>
      </w:r>
      <w:r w:rsidR="006F6442" w:rsidRPr="009462BE">
        <w:rPr>
          <w:rFonts w:ascii="宋体" w:hAnsi="宋体" w:cs="宋体" w:hint="eastAsia"/>
          <w:color w:val="FF0000"/>
          <w:kern w:val="0"/>
          <w:szCs w:val="21"/>
        </w:rPr>
        <w:t>，</w:t>
      </w:r>
      <w:r w:rsidRPr="009462BE">
        <w:rPr>
          <w:rFonts w:ascii="宋体" w:hAnsi="宋体" w:cs="宋体" w:hint="eastAsia"/>
          <w:color w:val="FF0000"/>
          <w:kern w:val="0"/>
          <w:szCs w:val="21"/>
        </w:rPr>
        <w:t>不接受</w:t>
      </w:r>
      <w:r w:rsidRPr="009462BE">
        <w:rPr>
          <w:rFonts w:ascii="宋体" w:hAnsi="宋体" w:cs="宋体"/>
          <w:color w:val="FF0000"/>
          <w:kern w:val="0"/>
          <w:szCs w:val="21"/>
        </w:rPr>
        <w:t>快递到付</w:t>
      </w:r>
      <w:r w:rsidR="006F6442" w:rsidRPr="009462BE">
        <w:rPr>
          <w:rFonts w:ascii="宋体" w:hAnsi="宋体" w:cs="宋体" w:hint="eastAsia"/>
          <w:color w:val="FF0000"/>
          <w:kern w:val="0"/>
          <w:szCs w:val="21"/>
        </w:rPr>
        <w:t>）</w:t>
      </w:r>
      <w:r w:rsidR="006F6442" w:rsidRPr="009462BE">
        <w:rPr>
          <w:rFonts w:ascii="宋体" w:hAnsi="宋体" w:cs="宋体" w:hint="eastAsia"/>
          <w:kern w:val="0"/>
          <w:szCs w:val="21"/>
        </w:rPr>
        <w:t>。</w:t>
      </w:r>
    </w:p>
    <w:p w14:paraId="28DEA293" w14:textId="77777777" w:rsidR="00D1390E" w:rsidRPr="009462BE" w:rsidRDefault="00D1390E" w:rsidP="00D1390E">
      <w:pPr>
        <w:ind w:firstLineChars="200" w:firstLine="422"/>
        <w:rPr>
          <w:rFonts w:ascii="宋体" w:hAnsi="宋体" w:cs="宋体"/>
          <w:b/>
          <w:color w:val="FF0000"/>
          <w:kern w:val="0"/>
          <w:szCs w:val="21"/>
        </w:rPr>
      </w:pPr>
      <w:r w:rsidRPr="009462BE">
        <w:rPr>
          <w:rFonts w:ascii="宋体" w:hAnsi="宋体" w:cs="宋体" w:hint="eastAsia"/>
          <w:b/>
          <w:color w:val="FF0000"/>
          <w:kern w:val="0"/>
          <w:szCs w:val="21"/>
        </w:rPr>
        <w:t>投标</w:t>
      </w:r>
      <w:r w:rsidRPr="009462BE">
        <w:rPr>
          <w:rFonts w:ascii="宋体" w:hAnsi="宋体" w:cs="宋体"/>
          <w:b/>
          <w:color w:val="FF0000"/>
          <w:kern w:val="0"/>
          <w:szCs w:val="21"/>
        </w:rPr>
        <w:t>文件</w:t>
      </w:r>
      <w:r w:rsidRPr="009462BE">
        <w:rPr>
          <w:rFonts w:ascii="宋体" w:hAnsi="宋体" w:cs="宋体" w:hint="eastAsia"/>
          <w:b/>
          <w:color w:val="FF0000"/>
          <w:kern w:val="0"/>
          <w:szCs w:val="21"/>
        </w:rPr>
        <w:t>不</w:t>
      </w:r>
      <w:r w:rsidRPr="009462BE">
        <w:rPr>
          <w:rFonts w:ascii="宋体" w:hAnsi="宋体" w:cs="宋体"/>
          <w:b/>
          <w:color w:val="FF0000"/>
          <w:kern w:val="0"/>
          <w:szCs w:val="21"/>
        </w:rPr>
        <w:t>接受现场递交</w:t>
      </w:r>
      <w:r w:rsidRPr="009462BE">
        <w:rPr>
          <w:rFonts w:ascii="宋体" w:hAnsi="宋体" w:cs="宋体" w:hint="eastAsia"/>
          <w:b/>
          <w:color w:val="FF0000"/>
          <w:kern w:val="0"/>
          <w:szCs w:val="21"/>
        </w:rPr>
        <w:t>。</w:t>
      </w:r>
    </w:p>
    <w:p w14:paraId="000FA9A3" w14:textId="77777777" w:rsidR="00D1390E" w:rsidRPr="009462BE" w:rsidRDefault="00D1390E" w:rsidP="00D1390E">
      <w:pPr>
        <w:ind w:firstLineChars="200" w:firstLine="420"/>
        <w:rPr>
          <w:rFonts w:ascii="宋体" w:hAnsi="宋体" w:cs="宋体"/>
          <w:kern w:val="0"/>
          <w:szCs w:val="21"/>
        </w:rPr>
      </w:pPr>
      <w:r w:rsidRPr="009462BE">
        <w:rPr>
          <w:rFonts w:ascii="宋体" w:hAnsi="宋体" w:cs="宋体" w:hint="eastAsia"/>
          <w:kern w:val="0"/>
          <w:szCs w:val="21"/>
        </w:rPr>
        <w:t>邮寄</w:t>
      </w:r>
      <w:r w:rsidRPr="009462BE">
        <w:rPr>
          <w:rFonts w:ascii="宋体" w:hAnsi="宋体" w:cs="宋体"/>
          <w:kern w:val="0"/>
          <w:szCs w:val="21"/>
        </w:rPr>
        <w:t>地址：</w:t>
      </w:r>
      <w:r w:rsidRPr="009462BE">
        <w:rPr>
          <w:rFonts w:ascii="宋体" w:hAnsi="宋体" w:cs="宋体" w:hint="eastAsia"/>
          <w:kern w:val="0"/>
          <w:szCs w:val="21"/>
        </w:rPr>
        <w:t>深圳市南山区南海大道3688号 深圳大学汇元楼24</w:t>
      </w:r>
      <w:r w:rsidRPr="009462BE">
        <w:rPr>
          <w:rFonts w:ascii="宋体" w:hAnsi="宋体" w:cs="宋体"/>
          <w:kern w:val="0"/>
          <w:szCs w:val="21"/>
        </w:rPr>
        <w:t>2</w:t>
      </w:r>
      <w:r w:rsidRPr="009462BE">
        <w:rPr>
          <w:rFonts w:ascii="宋体" w:hAnsi="宋体" w:cs="宋体" w:hint="eastAsia"/>
          <w:kern w:val="0"/>
          <w:szCs w:val="21"/>
        </w:rPr>
        <w:t>室</w:t>
      </w:r>
    </w:p>
    <w:p w14:paraId="73EB8996" w14:textId="77777777" w:rsidR="00D1390E" w:rsidRPr="009462BE" w:rsidRDefault="00D1390E" w:rsidP="00D1390E">
      <w:pPr>
        <w:ind w:firstLineChars="200" w:firstLine="420"/>
        <w:rPr>
          <w:rFonts w:ascii="宋体" w:hAnsi="宋体" w:cs="宋体"/>
          <w:kern w:val="0"/>
          <w:szCs w:val="21"/>
        </w:rPr>
      </w:pPr>
      <w:r w:rsidRPr="009462BE">
        <w:rPr>
          <w:rFonts w:ascii="宋体" w:hAnsi="宋体" w:cs="宋体" w:hint="eastAsia"/>
          <w:kern w:val="0"/>
          <w:szCs w:val="21"/>
        </w:rPr>
        <w:t>收件人</w:t>
      </w:r>
      <w:r w:rsidRPr="009462BE">
        <w:rPr>
          <w:rFonts w:ascii="宋体" w:hAnsi="宋体" w:cs="宋体"/>
          <w:kern w:val="0"/>
          <w:szCs w:val="21"/>
        </w:rPr>
        <w:t>、联系方式：</w:t>
      </w:r>
      <w:r w:rsidRPr="009462BE">
        <w:rPr>
          <w:rFonts w:ascii="宋体" w:hAnsi="宋体" w:cs="宋体" w:hint="eastAsia"/>
          <w:kern w:val="0"/>
          <w:szCs w:val="21"/>
        </w:rPr>
        <w:t>黄</w:t>
      </w:r>
      <w:r w:rsidRPr="009462BE">
        <w:rPr>
          <w:rFonts w:ascii="宋体" w:hAnsi="宋体" w:cs="宋体"/>
          <w:kern w:val="0"/>
          <w:szCs w:val="21"/>
        </w:rPr>
        <w:t>老师，</w:t>
      </w:r>
      <w:r w:rsidRPr="009462BE">
        <w:rPr>
          <w:rFonts w:ascii="宋体" w:hAnsi="宋体" w:cs="宋体" w:hint="eastAsia"/>
          <w:kern w:val="0"/>
          <w:szCs w:val="21"/>
        </w:rPr>
        <w:t>（0755）86970737</w:t>
      </w:r>
    </w:p>
    <w:p w14:paraId="2E0A2240" w14:textId="77777777" w:rsidR="00D1390E" w:rsidRPr="009462BE" w:rsidRDefault="00D1390E" w:rsidP="00D1390E">
      <w:pPr>
        <w:adjustRightInd w:val="0"/>
        <w:snapToGrid w:val="0"/>
        <w:spacing w:line="360" w:lineRule="auto"/>
        <w:ind w:firstLineChars="200" w:firstLine="420"/>
        <w:rPr>
          <w:kern w:val="0"/>
          <w:szCs w:val="21"/>
        </w:rPr>
      </w:pPr>
      <w:r w:rsidRPr="009462BE">
        <w:rPr>
          <w:rFonts w:hint="eastAsia"/>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55D0C1F2" w14:textId="77777777" w:rsidR="00D1390E" w:rsidRPr="009462BE" w:rsidRDefault="00D1390E" w:rsidP="00D1390E">
      <w:pPr>
        <w:ind w:firstLineChars="200" w:firstLine="420"/>
        <w:rPr>
          <w:rFonts w:ascii="宋体" w:hAnsi="宋体" w:cs="宋体"/>
          <w:kern w:val="0"/>
          <w:szCs w:val="21"/>
        </w:rPr>
      </w:pPr>
      <w:r w:rsidRPr="009462BE">
        <w:rPr>
          <w:rFonts w:ascii="宋体" w:hAnsi="宋体" w:cs="宋体" w:hint="eastAsia"/>
          <w:kern w:val="0"/>
          <w:szCs w:val="21"/>
        </w:rPr>
        <w:t xml:space="preserve">4. 开标时间和地点 </w:t>
      </w:r>
    </w:p>
    <w:p w14:paraId="44AD52CE" w14:textId="4D21D1BF" w:rsidR="00D1390E" w:rsidRPr="009462BE" w:rsidRDefault="00D1390E" w:rsidP="00D1390E">
      <w:pPr>
        <w:ind w:firstLineChars="200" w:firstLine="420"/>
        <w:rPr>
          <w:rFonts w:ascii="宋体" w:hAnsi="宋体" w:cs="宋体"/>
          <w:kern w:val="0"/>
          <w:szCs w:val="21"/>
        </w:rPr>
      </w:pPr>
      <w:r w:rsidRPr="009462BE">
        <w:rPr>
          <w:rFonts w:ascii="宋体" w:hAnsi="宋体" w:cs="宋体" w:hint="eastAsia"/>
          <w:kern w:val="0"/>
          <w:szCs w:val="21"/>
        </w:rPr>
        <w:t>定于</w:t>
      </w:r>
      <w:r w:rsidRPr="009462BE">
        <w:rPr>
          <w:rFonts w:hint="eastAsia"/>
          <w:b/>
          <w:color w:val="FF0000"/>
          <w:szCs w:val="21"/>
        </w:rPr>
        <w:t>2020</w:t>
      </w:r>
      <w:r w:rsidRPr="009462BE">
        <w:rPr>
          <w:rFonts w:hint="eastAsia"/>
          <w:b/>
          <w:color w:val="FF0000"/>
          <w:szCs w:val="21"/>
        </w:rPr>
        <w:t>年</w:t>
      </w:r>
      <w:r w:rsidRPr="009462BE">
        <w:rPr>
          <w:rFonts w:hint="eastAsia"/>
          <w:b/>
          <w:color w:val="FF0000"/>
          <w:szCs w:val="21"/>
        </w:rPr>
        <w:t>0</w:t>
      </w:r>
      <w:r w:rsidR="006F6442" w:rsidRPr="009462BE">
        <w:rPr>
          <w:b/>
          <w:color w:val="FF0000"/>
          <w:szCs w:val="21"/>
        </w:rPr>
        <w:t>6</w:t>
      </w:r>
      <w:r w:rsidRPr="009462BE">
        <w:rPr>
          <w:rFonts w:hint="eastAsia"/>
          <w:b/>
          <w:color w:val="FF0000"/>
          <w:szCs w:val="21"/>
        </w:rPr>
        <w:t>月</w:t>
      </w:r>
      <w:r w:rsidR="006F6442" w:rsidRPr="009462BE">
        <w:rPr>
          <w:b/>
          <w:color w:val="FF0000"/>
          <w:szCs w:val="21"/>
        </w:rPr>
        <w:t>03</w:t>
      </w:r>
      <w:r w:rsidRPr="009462BE">
        <w:rPr>
          <w:rFonts w:hint="eastAsia"/>
          <w:b/>
          <w:color w:val="FF0000"/>
          <w:szCs w:val="21"/>
        </w:rPr>
        <w:t>日</w:t>
      </w:r>
      <w:r w:rsidRPr="009462BE">
        <w:rPr>
          <w:rFonts w:hint="eastAsia"/>
          <w:b/>
          <w:color w:val="FF0000"/>
          <w:szCs w:val="21"/>
        </w:rPr>
        <w:t xml:space="preserve"> </w:t>
      </w:r>
      <w:r w:rsidR="006F6442" w:rsidRPr="009462BE">
        <w:rPr>
          <w:b/>
          <w:color w:val="FF0000"/>
          <w:szCs w:val="21"/>
        </w:rPr>
        <w:t>09</w:t>
      </w:r>
      <w:r w:rsidRPr="009462BE">
        <w:rPr>
          <w:rFonts w:hint="eastAsia"/>
          <w:b/>
          <w:color w:val="FF0000"/>
          <w:szCs w:val="21"/>
        </w:rPr>
        <w:t>:</w:t>
      </w:r>
      <w:r w:rsidR="006F6442" w:rsidRPr="009462BE">
        <w:rPr>
          <w:b/>
          <w:color w:val="FF0000"/>
          <w:szCs w:val="21"/>
        </w:rPr>
        <w:t>3</w:t>
      </w:r>
      <w:r w:rsidRPr="009462BE">
        <w:rPr>
          <w:rFonts w:hint="eastAsia"/>
          <w:b/>
          <w:color w:val="FF0000"/>
          <w:szCs w:val="21"/>
        </w:rPr>
        <w:t>0</w:t>
      </w:r>
      <w:r w:rsidRPr="009462BE">
        <w:rPr>
          <w:rFonts w:hint="eastAsia"/>
          <w:b/>
          <w:color w:val="FF0000"/>
          <w:szCs w:val="21"/>
        </w:rPr>
        <w:t>时</w:t>
      </w:r>
      <w:r w:rsidRPr="009462BE">
        <w:rPr>
          <w:rFonts w:ascii="宋体" w:hAnsi="宋体" w:cs="宋体" w:hint="eastAsia"/>
          <w:kern w:val="0"/>
          <w:szCs w:val="21"/>
        </w:rPr>
        <w:t>，在深圳大学招投标管理中心公开开标。地点：深圳市南山区南海大道3688号 深圳大学汇元楼241室。</w:t>
      </w:r>
      <w:r w:rsidRPr="009462BE">
        <w:rPr>
          <w:color w:val="000000"/>
          <w:kern w:val="0"/>
          <w:szCs w:val="21"/>
        </w:rPr>
        <w:t>出于</w:t>
      </w:r>
      <w:r w:rsidRPr="009462BE">
        <w:rPr>
          <w:rFonts w:hint="eastAsia"/>
          <w:color w:val="000000"/>
          <w:kern w:val="0"/>
          <w:szCs w:val="21"/>
        </w:rPr>
        <w:t>疫情</w:t>
      </w:r>
      <w:r w:rsidRPr="009462BE">
        <w:rPr>
          <w:color w:val="000000"/>
          <w:kern w:val="0"/>
          <w:szCs w:val="21"/>
        </w:rPr>
        <w:t>防控需要，此项目</w:t>
      </w:r>
      <w:r w:rsidRPr="009462BE">
        <w:rPr>
          <w:rFonts w:hint="eastAsia"/>
          <w:color w:val="000000"/>
          <w:kern w:val="0"/>
          <w:szCs w:val="21"/>
        </w:rPr>
        <w:t>不邀请</w:t>
      </w:r>
      <w:r w:rsidRPr="009462BE">
        <w:rPr>
          <w:color w:val="000000"/>
          <w:kern w:val="0"/>
          <w:szCs w:val="21"/>
        </w:rPr>
        <w:t>投标代表出席开标。</w:t>
      </w:r>
    </w:p>
    <w:p w14:paraId="484E8645" w14:textId="77777777" w:rsidR="00D1390E" w:rsidRPr="009462BE" w:rsidRDefault="00D1390E" w:rsidP="00D1390E">
      <w:pPr>
        <w:ind w:firstLineChars="200" w:firstLine="420"/>
        <w:rPr>
          <w:rFonts w:ascii="宋体" w:hAnsi="宋体" w:cs="宋体"/>
          <w:kern w:val="0"/>
          <w:szCs w:val="21"/>
        </w:rPr>
      </w:pPr>
      <w:r w:rsidRPr="009462BE">
        <w:rPr>
          <w:rFonts w:ascii="宋体" w:hAnsi="宋体" w:cs="宋体" w:hint="eastAsia"/>
          <w:kern w:val="0"/>
          <w:szCs w:val="21"/>
        </w:rPr>
        <w:t>5. 已经购买招标文件的潜在投标人，若不参加投标应在开标截止日前3天以书面形式通知深圳大学招投标管理中心。</w:t>
      </w:r>
    </w:p>
    <w:p w14:paraId="0781F251" w14:textId="77777777" w:rsidR="00D1390E" w:rsidRPr="009462BE" w:rsidRDefault="00D1390E" w:rsidP="00D1390E">
      <w:pPr>
        <w:rPr>
          <w:rFonts w:ascii="宋体" w:hAnsi="宋体" w:cs="宋体"/>
          <w:kern w:val="0"/>
          <w:szCs w:val="21"/>
        </w:rPr>
      </w:pPr>
    </w:p>
    <w:p w14:paraId="1F39BA76" w14:textId="77777777" w:rsidR="00D1390E" w:rsidRPr="009462BE" w:rsidRDefault="00D1390E" w:rsidP="00D1390E">
      <w:pPr>
        <w:rPr>
          <w:rFonts w:ascii="宋体" w:hAnsi="宋体" w:cs="宋体"/>
          <w:kern w:val="0"/>
          <w:szCs w:val="21"/>
        </w:rPr>
      </w:pPr>
      <w:r w:rsidRPr="009462BE">
        <w:rPr>
          <w:rFonts w:ascii="宋体" w:hAnsi="宋体" w:cs="宋体" w:hint="eastAsia"/>
          <w:kern w:val="0"/>
          <w:szCs w:val="21"/>
        </w:rPr>
        <w:t>七、重要提示：</w:t>
      </w:r>
    </w:p>
    <w:p w14:paraId="04B2FAB7" w14:textId="77777777" w:rsidR="00D1390E" w:rsidRPr="009462BE" w:rsidRDefault="00D1390E" w:rsidP="00D1390E">
      <w:pPr>
        <w:ind w:firstLineChars="200" w:firstLine="420"/>
        <w:rPr>
          <w:rFonts w:ascii="宋体" w:hAnsi="宋体" w:cs="宋体"/>
          <w:kern w:val="0"/>
          <w:szCs w:val="21"/>
        </w:rPr>
      </w:pPr>
      <w:r w:rsidRPr="009462BE">
        <w:rPr>
          <w:rFonts w:ascii="宋体" w:hAnsi="宋体" w:cs="宋体" w:hint="eastAsia"/>
          <w:kern w:val="0"/>
          <w:szCs w:val="21"/>
        </w:rPr>
        <w:t>1. 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6148FAA5" w14:textId="77777777" w:rsidR="00D1390E" w:rsidRPr="009462BE" w:rsidRDefault="00D1390E" w:rsidP="00D1390E">
      <w:pPr>
        <w:ind w:firstLineChars="200" w:firstLine="420"/>
        <w:rPr>
          <w:rFonts w:ascii="宋体" w:hAnsi="宋体" w:cs="宋体"/>
          <w:kern w:val="0"/>
          <w:szCs w:val="21"/>
        </w:rPr>
      </w:pPr>
      <w:r w:rsidRPr="009462BE">
        <w:rPr>
          <w:rFonts w:ascii="宋体" w:hAnsi="宋体" w:cs="宋体" w:hint="eastAsia"/>
          <w:kern w:val="0"/>
          <w:szCs w:val="21"/>
        </w:rPr>
        <w:t>2. 本招标公告及本项目招标文件所涉及的时间一律为北京时间。投标人有义务在招标活动期间浏览深圳大学</w:t>
      </w:r>
      <w:r w:rsidRPr="009462BE">
        <w:rPr>
          <w:rFonts w:ascii="宋体" w:hAnsi="宋体" w:cs="宋体"/>
          <w:kern w:val="0"/>
          <w:szCs w:val="21"/>
        </w:rPr>
        <w:t>招投标</w:t>
      </w:r>
      <w:r w:rsidRPr="009462BE">
        <w:rPr>
          <w:rFonts w:ascii="宋体" w:hAnsi="宋体" w:cs="宋体" w:hint="eastAsia"/>
          <w:kern w:val="0"/>
          <w:szCs w:val="21"/>
        </w:rPr>
        <w:t>管理</w:t>
      </w:r>
      <w:r w:rsidRPr="009462BE">
        <w:rPr>
          <w:rFonts w:ascii="宋体" w:hAnsi="宋体" w:cs="宋体"/>
          <w:kern w:val="0"/>
          <w:szCs w:val="21"/>
        </w:rPr>
        <w:t>中心</w:t>
      </w:r>
      <w:r w:rsidRPr="009462BE">
        <w:rPr>
          <w:rFonts w:ascii="宋体" w:hAnsi="宋体" w:cs="宋体" w:hint="eastAsia"/>
          <w:kern w:val="0"/>
          <w:szCs w:val="21"/>
        </w:rPr>
        <w:t>网站（http://bidding.szu.edu.cn），在深圳大学</w:t>
      </w:r>
      <w:r w:rsidRPr="009462BE">
        <w:rPr>
          <w:rFonts w:ascii="宋体" w:hAnsi="宋体" w:cs="宋体"/>
          <w:kern w:val="0"/>
          <w:szCs w:val="21"/>
        </w:rPr>
        <w:t>招投标管理中心</w:t>
      </w:r>
      <w:r w:rsidRPr="009462BE">
        <w:rPr>
          <w:rFonts w:ascii="宋体" w:hAnsi="宋体" w:cs="宋体" w:hint="eastAsia"/>
          <w:kern w:val="0"/>
          <w:szCs w:val="21"/>
        </w:rPr>
        <w:t xml:space="preserve">网站上公布的与本次招标项目有关的信息视为已送达各投标人。 </w:t>
      </w:r>
    </w:p>
    <w:p w14:paraId="47C486AC" w14:textId="77777777" w:rsidR="00D1390E" w:rsidRPr="009462BE" w:rsidRDefault="00D1390E" w:rsidP="00D1390E">
      <w:pPr>
        <w:ind w:firstLineChars="200" w:firstLine="420"/>
        <w:rPr>
          <w:rFonts w:ascii="宋体" w:hAnsi="宋体" w:cs="宋体"/>
          <w:kern w:val="0"/>
          <w:szCs w:val="21"/>
        </w:rPr>
      </w:pPr>
      <w:r w:rsidRPr="009462BE">
        <w:rPr>
          <w:rFonts w:ascii="宋体" w:hAnsi="宋体" w:cs="宋体" w:hint="eastAsia"/>
          <w:kern w:val="0"/>
          <w:szCs w:val="21"/>
        </w:rPr>
        <w:t xml:space="preserve">3. 交纳投标保证金：本项目无须交纳投标保证金。 </w:t>
      </w:r>
    </w:p>
    <w:p w14:paraId="596F628E" w14:textId="77777777" w:rsidR="00D1390E" w:rsidRPr="009462BE" w:rsidRDefault="00D1390E" w:rsidP="00D1390E">
      <w:pPr>
        <w:ind w:firstLineChars="200" w:firstLine="420"/>
        <w:rPr>
          <w:rFonts w:ascii="宋体" w:hAnsi="宋体" w:cs="宋体"/>
          <w:kern w:val="0"/>
          <w:szCs w:val="21"/>
        </w:rPr>
      </w:pPr>
      <w:bookmarkStart w:id="21" w:name="_GoBack"/>
      <w:bookmarkEnd w:id="21"/>
    </w:p>
    <w:p w14:paraId="2124B4E9" w14:textId="77777777" w:rsidR="00D1390E" w:rsidRPr="009462BE" w:rsidRDefault="00D1390E" w:rsidP="00D1390E">
      <w:pPr>
        <w:rPr>
          <w:rFonts w:ascii="宋体" w:hAnsi="宋体" w:cs="宋体"/>
          <w:kern w:val="0"/>
          <w:szCs w:val="21"/>
        </w:rPr>
      </w:pPr>
      <w:r w:rsidRPr="009462BE">
        <w:rPr>
          <w:rFonts w:ascii="宋体" w:hAnsi="宋体" w:cs="宋体" w:hint="eastAsia"/>
          <w:kern w:val="0"/>
          <w:szCs w:val="21"/>
        </w:rPr>
        <w:t>八、联系方式：</w:t>
      </w:r>
    </w:p>
    <w:p w14:paraId="183D0186" w14:textId="77777777" w:rsidR="00D1390E" w:rsidRPr="009462BE" w:rsidRDefault="00D1390E" w:rsidP="00D1390E">
      <w:pPr>
        <w:ind w:firstLineChars="200" w:firstLine="420"/>
        <w:rPr>
          <w:rFonts w:ascii="宋体" w:hAnsi="宋体" w:cs="宋体"/>
          <w:kern w:val="0"/>
          <w:szCs w:val="21"/>
        </w:rPr>
      </w:pPr>
      <w:r w:rsidRPr="009462BE">
        <w:rPr>
          <w:rFonts w:ascii="宋体" w:hAnsi="宋体" w:cs="宋体" w:hint="eastAsia"/>
          <w:kern w:val="0"/>
          <w:szCs w:val="21"/>
        </w:rPr>
        <w:t>1. 招标组织</w:t>
      </w:r>
    </w:p>
    <w:p w14:paraId="777031F7" w14:textId="77777777" w:rsidR="00D1390E" w:rsidRPr="009462BE" w:rsidRDefault="00D1390E" w:rsidP="00D1390E">
      <w:pPr>
        <w:ind w:firstLineChars="350" w:firstLine="735"/>
        <w:rPr>
          <w:rFonts w:ascii="宋体" w:hAnsi="宋体" w:cs="宋体"/>
          <w:kern w:val="0"/>
          <w:szCs w:val="21"/>
        </w:rPr>
      </w:pPr>
      <w:r w:rsidRPr="009462BE">
        <w:rPr>
          <w:rFonts w:ascii="宋体" w:hAnsi="宋体" w:cs="宋体" w:hint="eastAsia"/>
          <w:kern w:val="0"/>
          <w:szCs w:val="21"/>
        </w:rPr>
        <w:t>单位</w:t>
      </w:r>
      <w:r w:rsidRPr="009462BE">
        <w:rPr>
          <w:rFonts w:ascii="宋体" w:hAnsi="宋体" w:cs="宋体"/>
          <w:kern w:val="0"/>
          <w:szCs w:val="21"/>
        </w:rPr>
        <w:t>名称：</w:t>
      </w:r>
      <w:r w:rsidRPr="009462BE">
        <w:rPr>
          <w:rFonts w:ascii="宋体" w:hAnsi="宋体" w:cs="宋体" w:hint="eastAsia"/>
          <w:kern w:val="0"/>
          <w:szCs w:val="21"/>
        </w:rPr>
        <w:t>深圳大学招投标管理中心</w:t>
      </w:r>
    </w:p>
    <w:p w14:paraId="2639CB17" w14:textId="77777777" w:rsidR="00D1390E" w:rsidRPr="009462BE" w:rsidRDefault="00D1390E" w:rsidP="00D1390E">
      <w:pPr>
        <w:ind w:firstLineChars="350" w:firstLine="735"/>
        <w:rPr>
          <w:rFonts w:ascii="宋体" w:hAnsi="宋体" w:cs="宋体"/>
          <w:kern w:val="0"/>
          <w:szCs w:val="21"/>
        </w:rPr>
      </w:pPr>
      <w:r w:rsidRPr="009462BE">
        <w:rPr>
          <w:rFonts w:ascii="宋体" w:hAnsi="宋体" w:cs="宋体" w:hint="eastAsia"/>
          <w:kern w:val="0"/>
          <w:szCs w:val="21"/>
        </w:rPr>
        <w:t>详细地址：深圳市南山区南海大道3688号 深圳大学办公楼240室</w:t>
      </w:r>
    </w:p>
    <w:p w14:paraId="1230FCA9" w14:textId="77777777" w:rsidR="00D1390E" w:rsidRPr="009462BE" w:rsidRDefault="00D1390E" w:rsidP="00D1390E">
      <w:pPr>
        <w:ind w:firstLineChars="350" w:firstLine="735"/>
        <w:rPr>
          <w:rFonts w:ascii="宋体" w:hAnsi="宋体" w:cs="宋体"/>
          <w:kern w:val="0"/>
          <w:szCs w:val="21"/>
        </w:rPr>
      </w:pPr>
      <w:r w:rsidRPr="009462BE">
        <w:rPr>
          <w:rFonts w:ascii="宋体" w:hAnsi="宋体" w:cs="宋体" w:hint="eastAsia"/>
          <w:kern w:val="0"/>
          <w:szCs w:val="21"/>
        </w:rPr>
        <w:t xml:space="preserve">联系人： </w:t>
      </w:r>
      <w:r w:rsidRPr="009462BE">
        <w:rPr>
          <w:rFonts w:ascii="宋体" w:hAnsi="宋体" w:cs="宋体"/>
          <w:kern w:val="0"/>
          <w:szCs w:val="21"/>
        </w:rPr>
        <w:t xml:space="preserve"> </w:t>
      </w:r>
      <w:r w:rsidRPr="009462BE">
        <w:rPr>
          <w:rFonts w:ascii="宋体" w:hAnsi="宋体" w:cs="宋体" w:hint="eastAsia"/>
          <w:kern w:val="0"/>
          <w:szCs w:val="21"/>
        </w:rPr>
        <w:t>徐老师 电话：（0755）2691 8136</w:t>
      </w:r>
    </w:p>
    <w:p w14:paraId="7C59A7EC" w14:textId="77777777" w:rsidR="00D1390E" w:rsidRPr="009462BE" w:rsidRDefault="00D1390E" w:rsidP="00D1390E">
      <w:pPr>
        <w:ind w:firstLineChars="200" w:firstLine="420"/>
        <w:rPr>
          <w:rFonts w:ascii="宋体" w:hAnsi="宋体" w:cs="宋体"/>
          <w:kern w:val="0"/>
          <w:szCs w:val="21"/>
        </w:rPr>
      </w:pPr>
      <w:r w:rsidRPr="009462BE">
        <w:rPr>
          <w:rFonts w:ascii="宋体" w:hAnsi="宋体" w:cs="宋体" w:hint="eastAsia"/>
          <w:kern w:val="0"/>
          <w:szCs w:val="21"/>
        </w:rPr>
        <w:t>2. 采购负责人</w:t>
      </w:r>
    </w:p>
    <w:p w14:paraId="168C0259" w14:textId="77777777" w:rsidR="00D1390E" w:rsidRPr="009462BE" w:rsidRDefault="00D1390E" w:rsidP="00D1390E">
      <w:pPr>
        <w:ind w:firstLineChars="350" w:firstLine="735"/>
        <w:rPr>
          <w:rFonts w:ascii="宋体" w:hAnsi="宋体" w:cs="宋体"/>
          <w:kern w:val="0"/>
          <w:szCs w:val="21"/>
        </w:rPr>
      </w:pPr>
      <w:r w:rsidRPr="009462BE">
        <w:rPr>
          <w:rFonts w:ascii="宋体" w:hAnsi="宋体" w:cs="宋体" w:hint="eastAsia"/>
          <w:kern w:val="0"/>
          <w:szCs w:val="21"/>
        </w:rPr>
        <w:t>单位</w:t>
      </w:r>
      <w:r w:rsidRPr="009462BE">
        <w:rPr>
          <w:rFonts w:ascii="宋体" w:hAnsi="宋体" w:cs="宋体"/>
          <w:kern w:val="0"/>
          <w:szCs w:val="21"/>
        </w:rPr>
        <w:t>名称：</w:t>
      </w:r>
      <w:r w:rsidRPr="009462BE">
        <w:rPr>
          <w:rFonts w:ascii="宋体" w:hAnsi="宋体" w:cs="宋体" w:hint="eastAsia"/>
          <w:kern w:val="0"/>
          <w:szCs w:val="21"/>
        </w:rPr>
        <w:t>深圳大学图书馆</w:t>
      </w:r>
    </w:p>
    <w:p w14:paraId="1442BC51" w14:textId="77777777" w:rsidR="00D1390E" w:rsidRPr="009462BE" w:rsidRDefault="00D1390E" w:rsidP="00D1390E">
      <w:pPr>
        <w:ind w:firstLineChars="350" w:firstLine="735"/>
        <w:rPr>
          <w:rFonts w:ascii="宋体" w:hAnsi="宋体" w:cs="宋体"/>
          <w:kern w:val="0"/>
          <w:szCs w:val="21"/>
        </w:rPr>
      </w:pPr>
      <w:r w:rsidRPr="009462BE">
        <w:rPr>
          <w:rFonts w:ascii="宋体" w:hAnsi="宋体" w:cs="宋体" w:hint="eastAsia"/>
          <w:kern w:val="0"/>
          <w:szCs w:val="21"/>
        </w:rPr>
        <w:t>详细地址：深圳市南山区南海大道3688号 深圳大学</w:t>
      </w:r>
    </w:p>
    <w:p w14:paraId="5F3F3ACD" w14:textId="77777777" w:rsidR="00D1390E" w:rsidRPr="009462BE" w:rsidRDefault="00D1390E" w:rsidP="00D1390E">
      <w:pPr>
        <w:ind w:firstLineChars="350" w:firstLine="735"/>
        <w:rPr>
          <w:rFonts w:ascii="宋体" w:hAnsi="宋体" w:cs="宋体"/>
          <w:kern w:val="0"/>
          <w:szCs w:val="21"/>
        </w:rPr>
      </w:pPr>
      <w:r w:rsidRPr="009462BE">
        <w:rPr>
          <w:rFonts w:ascii="宋体" w:hAnsi="宋体" w:cs="宋体" w:hint="eastAsia"/>
          <w:kern w:val="0"/>
          <w:szCs w:val="21"/>
        </w:rPr>
        <w:t>联系人 ： 吴老师 电话：（0755）</w:t>
      </w:r>
      <w:r w:rsidRPr="009462BE">
        <w:rPr>
          <w:rFonts w:ascii="宋体" w:hAnsi="宋体" w:cs="宋体"/>
          <w:kern w:val="0"/>
          <w:szCs w:val="21"/>
        </w:rPr>
        <w:t>2653</w:t>
      </w:r>
      <w:r w:rsidRPr="009462BE">
        <w:rPr>
          <w:rFonts w:ascii="宋体" w:hAnsi="宋体" w:cs="宋体" w:hint="eastAsia"/>
          <w:kern w:val="0"/>
          <w:szCs w:val="21"/>
        </w:rPr>
        <w:t xml:space="preserve"> </w:t>
      </w:r>
      <w:r w:rsidRPr="009462BE">
        <w:rPr>
          <w:rFonts w:ascii="宋体" w:hAnsi="宋体" w:cs="宋体"/>
          <w:kern w:val="0"/>
          <w:szCs w:val="21"/>
        </w:rPr>
        <w:t>4076</w:t>
      </w:r>
    </w:p>
    <w:p w14:paraId="17BFC056" w14:textId="77777777" w:rsidR="00D1390E" w:rsidRPr="009462BE" w:rsidRDefault="00D1390E" w:rsidP="00D1390E">
      <w:pPr>
        <w:ind w:firstLineChars="350" w:firstLine="735"/>
        <w:rPr>
          <w:rFonts w:ascii="宋体" w:hAnsi="宋体" w:cs="宋体"/>
          <w:kern w:val="0"/>
          <w:szCs w:val="21"/>
        </w:rPr>
      </w:pPr>
    </w:p>
    <w:p w14:paraId="3242725E" w14:textId="77777777" w:rsidR="00D1390E" w:rsidRPr="009462BE" w:rsidRDefault="00D1390E" w:rsidP="00D1390E">
      <w:pPr>
        <w:widowControl/>
        <w:jc w:val="left"/>
        <w:rPr>
          <w:rFonts w:ascii="宋体" w:hAnsi="宋体" w:cs="宋体"/>
          <w:kern w:val="0"/>
          <w:szCs w:val="21"/>
        </w:rPr>
      </w:pPr>
      <w:r w:rsidRPr="009462BE">
        <w:rPr>
          <w:rFonts w:ascii="宋体" w:hAnsi="宋体" w:cs="宋体" w:hint="eastAsia"/>
          <w:kern w:val="0"/>
          <w:szCs w:val="21"/>
        </w:rPr>
        <w:t>九</w:t>
      </w:r>
      <w:r w:rsidRPr="009462BE">
        <w:rPr>
          <w:rFonts w:ascii="宋体" w:hAnsi="宋体" w:cs="宋体"/>
          <w:kern w:val="0"/>
          <w:szCs w:val="21"/>
        </w:rPr>
        <w:t>、公告期</w:t>
      </w:r>
      <w:r w:rsidRPr="009462BE">
        <w:rPr>
          <w:rFonts w:ascii="宋体" w:hAnsi="宋体" w:cs="宋体" w:hint="eastAsia"/>
          <w:kern w:val="0"/>
          <w:szCs w:val="21"/>
        </w:rPr>
        <w:t>限</w:t>
      </w:r>
      <w:r w:rsidRPr="009462BE">
        <w:rPr>
          <w:rFonts w:ascii="宋体" w:hAnsi="宋体" w:cs="宋体"/>
          <w:kern w:val="0"/>
          <w:szCs w:val="21"/>
        </w:rPr>
        <w:t>：</w:t>
      </w:r>
    </w:p>
    <w:p w14:paraId="3A2A52CC" w14:textId="35770188" w:rsidR="00D1390E" w:rsidRPr="009462BE" w:rsidRDefault="00D1390E" w:rsidP="00D1390E">
      <w:pPr>
        <w:widowControl/>
        <w:ind w:firstLineChars="200" w:firstLine="420"/>
        <w:jc w:val="left"/>
        <w:rPr>
          <w:rFonts w:ascii="宋体" w:hAnsi="宋体" w:cs="宋体"/>
          <w:kern w:val="0"/>
          <w:szCs w:val="21"/>
        </w:rPr>
      </w:pPr>
      <w:r w:rsidRPr="009462BE">
        <w:rPr>
          <w:rFonts w:ascii="宋体" w:hAnsi="宋体" w:cs="宋体" w:hint="eastAsia"/>
          <w:kern w:val="0"/>
          <w:szCs w:val="21"/>
        </w:rPr>
        <w:t>本公告期限（5个工作日）自2020年05月</w:t>
      </w:r>
      <w:r w:rsidR="006F6442" w:rsidRPr="009462BE">
        <w:rPr>
          <w:rFonts w:ascii="宋体" w:hAnsi="宋体" w:cs="宋体"/>
          <w:kern w:val="0"/>
          <w:szCs w:val="21"/>
        </w:rPr>
        <w:t>22</w:t>
      </w:r>
      <w:r w:rsidRPr="009462BE">
        <w:rPr>
          <w:rFonts w:ascii="宋体" w:hAnsi="宋体" w:cs="宋体" w:hint="eastAsia"/>
          <w:kern w:val="0"/>
          <w:szCs w:val="21"/>
        </w:rPr>
        <w:t>日至2020年05月</w:t>
      </w:r>
      <w:r w:rsidR="006F6442" w:rsidRPr="009462BE">
        <w:rPr>
          <w:rFonts w:ascii="宋体" w:hAnsi="宋体" w:cs="宋体"/>
          <w:kern w:val="0"/>
          <w:szCs w:val="21"/>
        </w:rPr>
        <w:t>29</w:t>
      </w:r>
      <w:r w:rsidRPr="009462BE">
        <w:rPr>
          <w:rFonts w:ascii="宋体" w:hAnsi="宋体" w:cs="宋体" w:hint="eastAsia"/>
          <w:kern w:val="0"/>
          <w:szCs w:val="21"/>
        </w:rPr>
        <w:t>日止。</w:t>
      </w:r>
    </w:p>
    <w:p w14:paraId="04B71D00" w14:textId="77777777" w:rsidR="00D1390E" w:rsidRPr="009462BE" w:rsidRDefault="00D1390E" w:rsidP="00D1390E">
      <w:pPr>
        <w:ind w:firstLineChars="350" w:firstLine="735"/>
        <w:rPr>
          <w:rFonts w:ascii="宋体" w:hAnsi="宋体" w:cs="宋体"/>
          <w:kern w:val="0"/>
          <w:szCs w:val="21"/>
        </w:rPr>
      </w:pPr>
    </w:p>
    <w:p w14:paraId="7FE04803" w14:textId="77777777" w:rsidR="00D1390E" w:rsidRPr="009462BE" w:rsidRDefault="00D1390E" w:rsidP="00D1390E">
      <w:pPr>
        <w:ind w:firstLineChars="350" w:firstLine="738"/>
        <w:jc w:val="right"/>
        <w:rPr>
          <w:rFonts w:ascii="宋体" w:hAnsi="宋体" w:cs="宋体"/>
          <w:b/>
          <w:kern w:val="0"/>
          <w:szCs w:val="21"/>
        </w:rPr>
      </w:pPr>
      <w:r w:rsidRPr="009462BE">
        <w:rPr>
          <w:rFonts w:ascii="宋体" w:hAnsi="宋体" w:cs="宋体" w:hint="eastAsia"/>
          <w:b/>
          <w:kern w:val="0"/>
          <w:szCs w:val="21"/>
        </w:rPr>
        <w:t>深圳大学</w:t>
      </w:r>
      <w:r w:rsidRPr="009462BE">
        <w:rPr>
          <w:rFonts w:ascii="宋体" w:hAnsi="宋体" w:cs="宋体"/>
          <w:b/>
          <w:kern w:val="0"/>
          <w:szCs w:val="21"/>
        </w:rPr>
        <w:t>招投标管理中心</w:t>
      </w:r>
    </w:p>
    <w:p w14:paraId="5A379213" w14:textId="54838DBD" w:rsidR="00D1390E" w:rsidRDefault="00D1390E" w:rsidP="00D1390E">
      <w:pPr>
        <w:ind w:firstLineChars="350" w:firstLine="738"/>
        <w:jc w:val="right"/>
        <w:rPr>
          <w:rFonts w:ascii="宋体" w:hAnsi="宋体" w:cs="宋体"/>
          <w:b/>
          <w:kern w:val="0"/>
          <w:szCs w:val="21"/>
        </w:rPr>
      </w:pPr>
      <w:r w:rsidRPr="009462BE">
        <w:rPr>
          <w:rFonts w:ascii="宋体" w:hAnsi="宋体" w:cs="宋体"/>
          <w:b/>
          <w:kern w:val="0"/>
          <w:szCs w:val="21"/>
        </w:rPr>
        <w:t>2020</w:t>
      </w:r>
      <w:r w:rsidRPr="009462BE">
        <w:rPr>
          <w:rFonts w:ascii="宋体" w:hAnsi="宋体" w:cs="宋体" w:hint="eastAsia"/>
          <w:b/>
          <w:kern w:val="0"/>
          <w:szCs w:val="21"/>
        </w:rPr>
        <w:t>年</w:t>
      </w:r>
      <w:r w:rsidRPr="009462BE">
        <w:rPr>
          <w:rFonts w:ascii="宋体" w:hAnsi="宋体" w:cs="宋体"/>
          <w:b/>
          <w:kern w:val="0"/>
          <w:szCs w:val="21"/>
        </w:rPr>
        <w:t>0</w:t>
      </w:r>
      <w:r w:rsidRPr="009462BE">
        <w:rPr>
          <w:rFonts w:ascii="宋体" w:hAnsi="宋体" w:cs="宋体" w:hint="eastAsia"/>
          <w:b/>
          <w:kern w:val="0"/>
          <w:szCs w:val="21"/>
        </w:rPr>
        <w:t>5月</w:t>
      </w:r>
      <w:r w:rsidR="006F6442" w:rsidRPr="009462BE">
        <w:rPr>
          <w:rFonts w:ascii="宋体" w:hAnsi="宋体" w:cs="宋体"/>
          <w:b/>
          <w:kern w:val="0"/>
          <w:szCs w:val="21"/>
        </w:rPr>
        <w:t>22</w:t>
      </w:r>
      <w:r w:rsidRPr="009462BE">
        <w:rPr>
          <w:rFonts w:ascii="宋体" w:hAnsi="宋体" w:cs="宋体" w:hint="eastAsia"/>
          <w:b/>
          <w:kern w:val="0"/>
          <w:szCs w:val="21"/>
        </w:rPr>
        <w:t>日</w:t>
      </w:r>
    </w:p>
    <w:p w14:paraId="20EBCDD4" w14:textId="77777777" w:rsidR="00D1390E" w:rsidRDefault="00D1390E" w:rsidP="00D1390E">
      <w:pPr>
        <w:widowControl/>
        <w:jc w:val="left"/>
        <w:rPr>
          <w:rFonts w:ascii="宋体" w:hAnsi="宋体" w:cs="宋体"/>
          <w:b/>
          <w:kern w:val="0"/>
          <w:szCs w:val="21"/>
        </w:rPr>
      </w:pPr>
      <w:r>
        <w:rPr>
          <w:rFonts w:ascii="宋体" w:hAnsi="宋体" w:cs="宋体"/>
          <w:b/>
          <w:kern w:val="0"/>
          <w:szCs w:val="21"/>
        </w:rPr>
        <w:br w:type="page"/>
      </w:r>
    </w:p>
    <w:p w14:paraId="74A09773" w14:textId="437A8731" w:rsidR="00387C45" w:rsidRPr="00D1390E" w:rsidRDefault="00387C45" w:rsidP="00D1390E">
      <w:pPr>
        <w:pStyle w:val="20"/>
        <w:rPr>
          <w:rFonts w:cs="宋体"/>
          <w:b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0189E5FF" w14:textId="77777777">
        <w:trPr>
          <w:cantSplit/>
          <w:trHeight w:val="20"/>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794D22C"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634FA56B" w14:textId="77777777" w:rsidR="002A367A" w:rsidRPr="009D5001" w:rsidRDefault="002A367A" w:rsidP="00440CCD">
            <w:pPr>
              <w:jc w:val="center"/>
              <w:rPr>
                <w:rFonts w:ascii="宋体" w:hAnsi="宋体"/>
                <w:b/>
                <w:bCs/>
              </w:rPr>
            </w:pPr>
            <w:r w:rsidRPr="009D5001">
              <w:rPr>
                <w:rFonts w:ascii="宋体" w:hAnsi="宋体" w:hint="eastAsia"/>
                <w:b/>
                <w:bCs/>
              </w:rPr>
              <w:t>规      定</w:t>
            </w:r>
          </w:p>
        </w:tc>
      </w:tr>
      <w:tr w:rsidR="002A367A" w:rsidRPr="009D5001" w14:paraId="0ACEE26F" w14:textId="77777777">
        <w:trPr>
          <w:cantSplit/>
          <w:trHeight w:val="20"/>
          <w:jc w:val="center"/>
        </w:trPr>
        <w:tc>
          <w:tcPr>
            <w:tcW w:w="807" w:type="dxa"/>
            <w:vAlign w:val="center"/>
          </w:tcPr>
          <w:p w14:paraId="22491F3C"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A401218" w14:textId="77777777" w:rsidR="002A367A" w:rsidRPr="009D5001" w:rsidRDefault="002A367A" w:rsidP="00440CCD">
            <w:r w:rsidRPr="009D5001">
              <w:rPr>
                <w:rFonts w:hint="eastAsia"/>
              </w:rPr>
              <w:t>联合体投标</w:t>
            </w:r>
          </w:p>
        </w:tc>
        <w:tc>
          <w:tcPr>
            <w:tcW w:w="5400" w:type="dxa"/>
            <w:vAlign w:val="center"/>
          </w:tcPr>
          <w:p w14:paraId="37030B22"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32C3302" w14:textId="77777777">
        <w:trPr>
          <w:cantSplit/>
          <w:trHeight w:val="20"/>
          <w:jc w:val="center"/>
        </w:trPr>
        <w:tc>
          <w:tcPr>
            <w:tcW w:w="807" w:type="dxa"/>
            <w:vAlign w:val="center"/>
          </w:tcPr>
          <w:p w14:paraId="3DD16FF3"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26C09CE3"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64F819D"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4D8476F5" w14:textId="77777777">
        <w:trPr>
          <w:cantSplit/>
          <w:trHeight w:val="20"/>
          <w:jc w:val="center"/>
        </w:trPr>
        <w:tc>
          <w:tcPr>
            <w:tcW w:w="807" w:type="dxa"/>
            <w:vAlign w:val="center"/>
          </w:tcPr>
          <w:p w14:paraId="01ADBECE"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017D87AF"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47CAE372" w14:textId="2762941D"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13AA2067" w14:textId="77777777">
        <w:trPr>
          <w:cantSplit/>
          <w:trHeight w:val="20"/>
          <w:jc w:val="center"/>
        </w:trPr>
        <w:tc>
          <w:tcPr>
            <w:tcW w:w="807" w:type="dxa"/>
            <w:vAlign w:val="center"/>
          </w:tcPr>
          <w:p w14:paraId="6DD466F9"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087F53B9" w14:textId="77777777" w:rsidR="002A367A" w:rsidRPr="009D5001" w:rsidRDefault="002A367A" w:rsidP="00440CCD">
            <w:pPr>
              <w:rPr>
                <w:rFonts w:ascii="宋体" w:hAnsi="宋体"/>
              </w:rPr>
            </w:pPr>
            <w:r w:rsidRPr="009D5001">
              <w:rPr>
                <w:rFonts w:ascii="宋体" w:hAnsi="宋体" w:hint="eastAsia"/>
              </w:rPr>
              <w:t>投标文件的投递</w:t>
            </w:r>
          </w:p>
        </w:tc>
        <w:tc>
          <w:tcPr>
            <w:tcW w:w="5400" w:type="dxa"/>
            <w:vAlign w:val="center"/>
          </w:tcPr>
          <w:p w14:paraId="17BB9E07" w14:textId="5E9380F0" w:rsidR="002A367A" w:rsidRPr="009D5001" w:rsidRDefault="009462BE" w:rsidP="009F283D">
            <w:pPr>
              <w:rPr>
                <w:rFonts w:ascii="宋体" w:hAnsi="宋体"/>
              </w:rPr>
            </w:pPr>
            <w:r>
              <w:t>投标人必须在招标文件规定的投标截止时间前将密封的投标文件</w:t>
            </w:r>
            <w:r w:rsidRPr="00827BA8">
              <w:rPr>
                <w:color w:val="FF0000"/>
              </w:rPr>
              <w:t>邮寄</w:t>
            </w:r>
            <w:r>
              <w:t>到深圳大学招投标管理中心（</w:t>
            </w:r>
            <w:r w:rsidRPr="00827BA8">
              <w:rPr>
                <w:color w:val="FF0000"/>
              </w:rPr>
              <w:t>以快递到达时间为准</w:t>
            </w:r>
            <w:r>
              <w:t>）</w:t>
            </w:r>
          </w:p>
        </w:tc>
      </w:tr>
      <w:tr w:rsidR="002A367A" w:rsidRPr="009D5001" w14:paraId="2001416D" w14:textId="77777777">
        <w:trPr>
          <w:cantSplit/>
          <w:trHeight w:val="20"/>
          <w:jc w:val="center"/>
        </w:trPr>
        <w:tc>
          <w:tcPr>
            <w:tcW w:w="807" w:type="dxa"/>
            <w:vAlign w:val="center"/>
          </w:tcPr>
          <w:p w14:paraId="6DF675C2" w14:textId="21FC34B8" w:rsidR="002A367A" w:rsidRPr="009D5001" w:rsidRDefault="00760C66" w:rsidP="00760C66">
            <w:pPr>
              <w:jc w:val="center"/>
              <w:rPr>
                <w:rFonts w:ascii="宋体" w:hAnsi="宋体"/>
              </w:rPr>
            </w:pPr>
            <w:r>
              <w:rPr>
                <w:rFonts w:ascii="宋体" w:hAnsi="宋体"/>
              </w:rPr>
              <w:t>5</w:t>
            </w:r>
          </w:p>
        </w:tc>
        <w:tc>
          <w:tcPr>
            <w:tcW w:w="2160" w:type="dxa"/>
            <w:vAlign w:val="center"/>
          </w:tcPr>
          <w:p w14:paraId="23109195" w14:textId="77777777" w:rsidR="002A367A" w:rsidRPr="009D5001" w:rsidRDefault="002A367A" w:rsidP="00440CCD">
            <w:pPr>
              <w:rPr>
                <w:rFonts w:ascii="宋体" w:hAnsi="宋体"/>
              </w:rPr>
            </w:pPr>
            <w:r w:rsidRPr="009D5001">
              <w:rPr>
                <w:rFonts w:ascii="宋体" w:hAnsi="宋体" w:hint="eastAsia"/>
              </w:rPr>
              <w:t>履约担保金额</w:t>
            </w:r>
          </w:p>
        </w:tc>
        <w:tc>
          <w:tcPr>
            <w:tcW w:w="5400" w:type="dxa"/>
            <w:vAlign w:val="center"/>
          </w:tcPr>
          <w:p w14:paraId="4DADCF94" w14:textId="0C1A3C7C" w:rsidR="002A367A" w:rsidRPr="009D5001" w:rsidRDefault="000424E3" w:rsidP="009F283D">
            <w:pPr>
              <w:rPr>
                <w:rFonts w:ascii="宋体" w:hAnsi="宋体"/>
              </w:rPr>
            </w:pPr>
            <w:r w:rsidRPr="000424E3">
              <w:rPr>
                <w:rFonts w:ascii="宋体" w:hAnsi="宋体" w:hint="eastAsia"/>
              </w:rPr>
              <w:t>中标金额5%，合同期满无违约事项无息退还。</w:t>
            </w:r>
          </w:p>
        </w:tc>
      </w:tr>
      <w:tr w:rsidR="008D26B1" w:rsidRPr="009D5001" w14:paraId="43F612D2" w14:textId="77777777">
        <w:trPr>
          <w:cantSplit/>
          <w:trHeight w:val="20"/>
          <w:jc w:val="center"/>
        </w:trPr>
        <w:tc>
          <w:tcPr>
            <w:tcW w:w="807" w:type="dxa"/>
            <w:vAlign w:val="center"/>
          </w:tcPr>
          <w:p w14:paraId="6B37B236" w14:textId="20F7786B" w:rsidR="008D26B1" w:rsidRDefault="00760C66" w:rsidP="00440CCD">
            <w:pPr>
              <w:jc w:val="center"/>
              <w:rPr>
                <w:rFonts w:ascii="宋体" w:hAnsi="宋体"/>
              </w:rPr>
            </w:pPr>
            <w:r>
              <w:rPr>
                <w:rFonts w:ascii="宋体" w:hAnsi="宋体" w:hint="eastAsia"/>
              </w:rPr>
              <w:t>6</w:t>
            </w:r>
          </w:p>
        </w:tc>
        <w:tc>
          <w:tcPr>
            <w:tcW w:w="2160" w:type="dxa"/>
            <w:vAlign w:val="center"/>
          </w:tcPr>
          <w:p w14:paraId="52BCA39F"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0D1E50A6" w14:textId="1C5A3FEB" w:rsidR="00C26FBC" w:rsidRDefault="00C26FBC" w:rsidP="00C26FBC">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sidR="00EB5E98" w:rsidRPr="00EB5E98">
              <w:rPr>
                <w:rFonts w:ascii="宋体" w:hAnsi="宋体" w:hint="eastAsia"/>
              </w:rPr>
              <w:t>投标无效</w:t>
            </w:r>
            <w:r>
              <w:rPr>
                <w:rFonts w:ascii="宋体" w:hAnsi="宋体"/>
              </w:rPr>
              <w:t>处理</w:t>
            </w:r>
            <w:r>
              <w:rPr>
                <w:rFonts w:ascii="宋体" w:hAnsi="宋体" w:hint="eastAsia"/>
              </w:rPr>
              <w:t>。</w:t>
            </w:r>
          </w:p>
          <w:p w14:paraId="5F08AF51" w14:textId="3F1CDEDE" w:rsidR="00C26FBC" w:rsidRDefault="00C26FBC" w:rsidP="00C26FBC">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不得采用活页夹装订，投标文件中的任何一页不能是裁剪粘贴式的，否则按</w:t>
            </w:r>
            <w:r w:rsidR="00EB5E98" w:rsidRPr="00EB5E98">
              <w:rPr>
                <w:rFonts w:ascii="宋体" w:hAnsi="宋体" w:hint="eastAsia"/>
              </w:rPr>
              <w:t>投标无效</w:t>
            </w:r>
            <w:r w:rsidRPr="0045769F">
              <w:rPr>
                <w:rFonts w:ascii="宋体" w:hAnsi="宋体" w:hint="eastAsia"/>
              </w:rPr>
              <w:t>处理。</w:t>
            </w:r>
          </w:p>
          <w:p w14:paraId="29DDFB15" w14:textId="38E793EA" w:rsidR="008D26B1" w:rsidRDefault="00C26FBC" w:rsidP="004649EE">
            <w:pPr>
              <w:rPr>
                <w:rFonts w:ascii="宋体" w:hAnsi="宋体"/>
              </w:rPr>
            </w:pPr>
            <w:r>
              <w:rPr>
                <w:rFonts w:ascii="宋体" w:hAnsi="宋体"/>
              </w:rPr>
              <w:t>需</w:t>
            </w:r>
            <w:r>
              <w:rPr>
                <w:rFonts w:ascii="宋体" w:hAnsi="宋体" w:hint="eastAsia"/>
              </w:rPr>
              <w:t>要将投标一览表</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417"/>
        <w:gridCol w:w="1418"/>
        <w:gridCol w:w="1418"/>
        <w:gridCol w:w="1418"/>
        <w:gridCol w:w="1418"/>
      </w:tblGrid>
      <w:tr w:rsidR="007C2B80" w14:paraId="2FE906A3" w14:textId="77777777" w:rsidTr="007C2B80">
        <w:tc>
          <w:tcPr>
            <w:tcW w:w="1417"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Default="007C2B80" w:rsidP="007C2B80">
            <w:pPr>
              <w:widowControl/>
              <w:jc w:val="center"/>
              <w:rPr>
                <w:rFonts w:ascii="宋体" w:hAnsi="宋体"/>
                <w:b/>
                <w:bCs/>
                <w:kern w:val="0"/>
              </w:rPr>
            </w:pPr>
            <w:r>
              <w:rPr>
                <w:rFonts w:ascii="宋体" w:hAnsi="宋体" w:hint="eastAsia"/>
                <w:b/>
                <w:bCs/>
                <w:kern w:val="0"/>
              </w:rPr>
              <w:t>序号</w:t>
            </w:r>
          </w:p>
        </w:tc>
        <w:tc>
          <w:tcPr>
            <w:tcW w:w="1417" w:type="dxa"/>
            <w:tcBorders>
              <w:top w:val="single" w:sz="4" w:space="0" w:color="auto"/>
              <w:left w:val="nil"/>
              <w:bottom w:val="single" w:sz="4" w:space="0" w:color="auto"/>
              <w:right w:val="single" w:sz="4" w:space="0" w:color="auto"/>
            </w:tcBorders>
            <w:vAlign w:val="center"/>
          </w:tcPr>
          <w:p w14:paraId="2559C3D5" w14:textId="77777777" w:rsidR="007C2B80" w:rsidRDefault="007C2B80" w:rsidP="001C3F9F">
            <w:pPr>
              <w:widowControl/>
              <w:jc w:val="center"/>
              <w:rPr>
                <w:rFonts w:ascii="宋体" w:hAnsi="宋体"/>
                <w:b/>
                <w:bCs/>
                <w:kern w:val="0"/>
              </w:rPr>
            </w:pPr>
            <w:r>
              <w:rPr>
                <w:rFonts w:ascii="宋体" w:hAnsi="宋体" w:hint="eastAsia"/>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7FBA904D" w14:textId="77777777" w:rsidR="007C2B80" w:rsidRDefault="007C2B80" w:rsidP="001C3F9F">
            <w:pPr>
              <w:widowControl/>
              <w:jc w:val="center"/>
              <w:rPr>
                <w:rFonts w:ascii="宋体" w:hAnsi="宋体"/>
                <w:b/>
                <w:bCs/>
                <w:kern w:val="0"/>
              </w:rPr>
            </w:pPr>
            <w:r>
              <w:rPr>
                <w:rFonts w:ascii="宋体" w:hAnsi="宋体" w:hint="eastAsia"/>
                <w:b/>
                <w:bCs/>
                <w:kern w:val="0"/>
              </w:rPr>
              <w:t>数量</w:t>
            </w:r>
          </w:p>
        </w:tc>
        <w:tc>
          <w:tcPr>
            <w:tcW w:w="1418" w:type="dxa"/>
            <w:tcBorders>
              <w:top w:val="single" w:sz="4" w:space="0" w:color="auto"/>
              <w:left w:val="nil"/>
              <w:bottom w:val="single" w:sz="4" w:space="0" w:color="auto"/>
              <w:right w:val="single" w:sz="4" w:space="0" w:color="auto"/>
            </w:tcBorders>
            <w:vAlign w:val="center"/>
          </w:tcPr>
          <w:p w14:paraId="333ED694" w14:textId="77777777" w:rsidR="007C2B80" w:rsidRDefault="007C2B80" w:rsidP="001C3F9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Default="007C2B80" w:rsidP="001C3F9F">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1EFF8F77" w:rsidR="007C2B80" w:rsidRDefault="00E5278A" w:rsidP="001C3F9F">
            <w:pPr>
              <w:widowControl/>
              <w:jc w:val="center"/>
              <w:rPr>
                <w:rFonts w:ascii="宋体" w:hAnsi="宋体"/>
                <w:b/>
                <w:bCs/>
                <w:kern w:val="0"/>
              </w:rPr>
            </w:pPr>
            <w:r>
              <w:rPr>
                <w:rFonts w:ascii="宋体" w:hAnsi="宋体" w:hint="eastAsia"/>
                <w:b/>
                <w:bCs/>
                <w:kern w:val="0"/>
              </w:rPr>
              <w:t>年度支付上限</w:t>
            </w:r>
            <w:r w:rsidR="007C2B80">
              <w:rPr>
                <w:rFonts w:ascii="宋体" w:hAnsi="宋体" w:hint="eastAsia"/>
                <w:b/>
                <w:bCs/>
                <w:kern w:val="0"/>
              </w:rPr>
              <w:t>(元)</w:t>
            </w:r>
          </w:p>
        </w:tc>
      </w:tr>
      <w:tr w:rsidR="007C2B80" w14:paraId="4E20A98E" w14:textId="77777777" w:rsidTr="007C2B80">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9B07701"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1417" w:type="dxa"/>
            <w:tcBorders>
              <w:top w:val="single" w:sz="4" w:space="0" w:color="auto"/>
              <w:left w:val="nil"/>
              <w:bottom w:val="single" w:sz="4" w:space="0" w:color="auto"/>
              <w:right w:val="single" w:sz="4" w:space="0" w:color="auto"/>
            </w:tcBorders>
            <w:vAlign w:val="center"/>
          </w:tcPr>
          <w:p w14:paraId="16648C07" w14:textId="503F9ADF" w:rsidR="007C2B80" w:rsidRPr="007C2B80" w:rsidRDefault="009E55F5" w:rsidP="007C2B80">
            <w:pPr>
              <w:widowControl/>
              <w:jc w:val="center"/>
              <w:rPr>
                <w:rFonts w:ascii="宋体" w:hAnsi="宋体"/>
                <w:kern w:val="0"/>
                <w:szCs w:val="21"/>
              </w:rPr>
            </w:pPr>
            <w:r>
              <w:rPr>
                <w:rFonts w:ascii="宋体" w:hAnsi="宋体" w:hint="eastAsia"/>
                <w:kern w:val="0"/>
                <w:szCs w:val="21"/>
              </w:rPr>
              <w:t>现货采购国内图书</w:t>
            </w:r>
          </w:p>
        </w:tc>
        <w:tc>
          <w:tcPr>
            <w:tcW w:w="1418" w:type="dxa"/>
            <w:tcBorders>
              <w:top w:val="single" w:sz="4" w:space="0" w:color="auto"/>
              <w:left w:val="nil"/>
              <w:bottom w:val="single" w:sz="4" w:space="0" w:color="auto"/>
              <w:right w:val="single" w:sz="4" w:space="0" w:color="auto"/>
            </w:tcBorders>
            <w:vAlign w:val="center"/>
          </w:tcPr>
          <w:p w14:paraId="2A5C9A26"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1418" w:type="dxa"/>
            <w:tcBorders>
              <w:top w:val="single" w:sz="4" w:space="0" w:color="auto"/>
              <w:left w:val="nil"/>
              <w:bottom w:val="single" w:sz="4" w:space="0" w:color="auto"/>
              <w:right w:val="single" w:sz="4" w:space="0" w:color="auto"/>
            </w:tcBorders>
            <w:vAlign w:val="center"/>
          </w:tcPr>
          <w:p w14:paraId="3D9260B9" w14:textId="731B1581" w:rsidR="007C2B80" w:rsidRPr="007C2B80" w:rsidRDefault="00E5278A" w:rsidP="007C2B80">
            <w:pPr>
              <w:widowControl/>
              <w:jc w:val="center"/>
              <w:rPr>
                <w:rFonts w:ascii="宋体" w:hAnsi="宋体"/>
                <w:kern w:val="0"/>
                <w:szCs w:val="21"/>
              </w:rPr>
            </w:pPr>
            <w:r>
              <w:rPr>
                <w:rFonts w:ascii="宋体" w:hAnsi="宋体" w:hint="eastAsia"/>
                <w:kern w:val="0"/>
                <w:szCs w:val="21"/>
              </w:rPr>
              <w:t>批</w:t>
            </w:r>
          </w:p>
        </w:tc>
        <w:tc>
          <w:tcPr>
            <w:tcW w:w="1418" w:type="dxa"/>
            <w:tcBorders>
              <w:top w:val="single" w:sz="4" w:space="0" w:color="auto"/>
              <w:left w:val="nil"/>
              <w:bottom w:val="single" w:sz="4" w:space="0" w:color="auto"/>
              <w:right w:val="single" w:sz="4" w:space="0" w:color="auto"/>
            </w:tcBorders>
            <w:vAlign w:val="center"/>
          </w:tcPr>
          <w:p w14:paraId="33956689" w14:textId="77777777" w:rsidR="007C2B80" w:rsidRPr="00760C66" w:rsidRDefault="007C2B80" w:rsidP="007C2B80">
            <w:pPr>
              <w:widowControl/>
              <w:jc w:val="center"/>
              <w:rPr>
                <w:b/>
                <w:szCs w:val="21"/>
              </w:rPr>
            </w:pPr>
            <w:r w:rsidRPr="00760C66">
              <w:rPr>
                <w:rFonts w:hint="eastAsia"/>
                <w:b/>
                <w:color w:val="FF0000"/>
                <w:szCs w:val="21"/>
              </w:rPr>
              <w:t>拒绝进口</w:t>
            </w:r>
          </w:p>
        </w:tc>
        <w:tc>
          <w:tcPr>
            <w:tcW w:w="1418" w:type="dxa"/>
            <w:tcBorders>
              <w:top w:val="single" w:sz="4" w:space="0" w:color="auto"/>
              <w:left w:val="nil"/>
              <w:bottom w:val="single" w:sz="4" w:space="0" w:color="auto"/>
              <w:right w:val="single" w:sz="4" w:space="0" w:color="auto"/>
            </w:tcBorders>
            <w:vAlign w:val="center"/>
          </w:tcPr>
          <w:p w14:paraId="058B5AA2" w14:textId="2DA89EA8" w:rsidR="007C2B80" w:rsidRPr="007C2B80" w:rsidRDefault="00135621" w:rsidP="007C2B80">
            <w:pPr>
              <w:widowControl/>
              <w:jc w:val="center"/>
              <w:rPr>
                <w:szCs w:val="21"/>
              </w:rPr>
            </w:pPr>
            <w:r w:rsidRPr="00135621">
              <w:rPr>
                <w:szCs w:val="21"/>
              </w:rPr>
              <w:t>480,000.00</w:t>
            </w: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702"/>
        <w:gridCol w:w="1985"/>
        <w:gridCol w:w="1275"/>
        <w:gridCol w:w="2268"/>
      </w:tblGrid>
      <w:tr w:rsidR="00A85185" w14:paraId="640BE55B" w14:textId="77777777" w:rsidTr="00A85185">
        <w:tc>
          <w:tcPr>
            <w:tcW w:w="1417" w:type="dxa"/>
            <w:tcBorders>
              <w:top w:val="single" w:sz="4" w:space="0" w:color="auto"/>
              <w:left w:val="single" w:sz="4" w:space="0" w:color="auto"/>
              <w:bottom w:val="single" w:sz="4" w:space="0" w:color="auto"/>
              <w:right w:val="single" w:sz="4" w:space="0" w:color="auto"/>
            </w:tcBorders>
            <w:vAlign w:val="center"/>
          </w:tcPr>
          <w:p w14:paraId="3ECA846B" w14:textId="77777777" w:rsidR="00A85185" w:rsidRDefault="00A85185" w:rsidP="001C3F9F">
            <w:pPr>
              <w:widowControl/>
              <w:jc w:val="center"/>
              <w:rPr>
                <w:rFonts w:ascii="宋体" w:hAnsi="宋体"/>
                <w:b/>
                <w:bCs/>
                <w:kern w:val="0"/>
              </w:rPr>
            </w:pPr>
            <w:r>
              <w:rPr>
                <w:rFonts w:ascii="宋体" w:hAnsi="宋体" w:hint="eastAsia"/>
                <w:b/>
                <w:bCs/>
                <w:kern w:val="0"/>
              </w:rPr>
              <w:t>序号</w:t>
            </w:r>
          </w:p>
        </w:tc>
        <w:tc>
          <w:tcPr>
            <w:tcW w:w="1702" w:type="dxa"/>
            <w:tcBorders>
              <w:top w:val="single" w:sz="4" w:space="0" w:color="auto"/>
              <w:left w:val="nil"/>
              <w:bottom w:val="single" w:sz="4" w:space="0" w:color="auto"/>
              <w:right w:val="single" w:sz="4" w:space="0" w:color="auto"/>
            </w:tcBorders>
            <w:vAlign w:val="center"/>
          </w:tcPr>
          <w:p w14:paraId="7A46D309" w14:textId="77777777" w:rsidR="00A85185" w:rsidRDefault="00A85185" w:rsidP="001C3F9F">
            <w:pPr>
              <w:widowControl/>
              <w:jc w:val="center"/>
              <w:rPr>
                <w:rFonts w:ascii="宋体" w:hAnsi="宋体"/>
                <w:b/>
                <w:bCs/>
                <w:kern w:val="0"/>
              </w:rPr>
            </w:pPr>
            <w:r>
              <w:rPr>
                <w:rFonts w:ascii="宋体" w:hAnsi="宋体" w:hint="eastAsia"/>
                <w:b/>
                <w:bCs/>
                <w:kern w:val="0"/>
              </w:rPr>
              <w:t>货物名称</w:t>
            </w:r>
          </w:p>
        </w:tc>
        <w:tc>
          <w:tcPr>
            <w:tcW w:w="1985" w:type="dxa"/>
            <w:tcBorders>
              <w:top w:val="single" w:sz="4" w:space="0" w:color="auto"/>
              <w:left w:val="nil"/>
              <w:bottom w:val="single" w:sz="4" w:space="0" w:color="auto"/>
              <w:right w:val="single" w:sz="4" w:space="0" w:color="auto"/>
            </w:tcBorders>
            <w:vAlign w:val="center"/>
          </w:tcPr>
          <w:p w14:paraId="0A1AFC21" w14:textId="77777777" w:rsidR="00A85185" w:rsidRDefault="00A85185" w:rsidP="001C3F9F">
            <w:pPr>
              <w:widowControl/>
              <w:jc w:val="center"/>
              <w:rPr>
                <w:rFonts w:ascii="宋体" w:hAnsi="宋体"/>
                <w:b/>
                <w:bCs/>
                <w:kern w:val="0"/>
              </w:rPr>
            </w:pPr>
            <w:r>
              <w:rPr>
                <w:rFonts w:ascii="宋体" w:hAnsi="宋体" w:hint="eastAsia"/>
                <w:b/>
                <w:bCs/>
                <w:kern w:val="0"/>
              </w:rPr>
              <w:t>数量</w:t>
            </w:r>
          </w:p>
        </w:tc>
        <w:tc>
          <w:tcPr>
            <w:tcW w:w="1275" w:type="dxa"/>
            <w:tcBorders>
              <w:top w:val="single" w:sz="4" w:space="0" w:color="auto"/>
              <w:left w:val="nil"/>
              <w:bottom w:val="single" w:sz="4" w:space="0" w:color="auto"/>
              <w:right w:val="single" w:sz="4" w:space="0" w:color="auto"/>
            </w:tcBorders>
            <w:vAlign w:val="center"/>
          </w:tcPr>
          <w:p w14:paraId="48473B34" w14:textId="77777777" w:rsidR="00A85185" w:rsidRDefault="00A85185" w:rsidP="001C3F9F">
            <w:pPr>
              <w:widowControl/>
              <w:jc w:val="center"/>
              <w:rPr>
                <w:rFonts w:ascii="宋体" w:hAnsi="宋体"/>
                <w:b/>
                <w:bCs/>
                <w:kern w:val="0"/>
              </w:rPr>
            </w:pPr>
            <w:r>
              <w:rPr>
                <w:rFonts w:ascii="宋体" w:hAnsi="宋体" w:hint="eastAsia"/>
                <w:b/>
                <w:bCs/>
                <w:kern w:val="0"/>
              </w:rPr>
              <w:t>单位</w:t>
            </w:r>
          </w:p>
        </w:tc>
        <w:tc>
          <w:tcPr>
            <w:tcW w:w="2268" w:type="dxa"/>
            <w:tcBorders>
              <w:top w:val="single" w:sz="4" w:space="0" w:color="auto"/>
              <w:left w:val="nil"/>
              <w:bottom w:val="single" w:sz="4" w:space="0" w:color="auto"/>
              <w:right w:val="single" w:sz="4" w:space="0" w:color="auto"/>
            </w:tcBorders>
            <w:vAlign w:val="center"/>
          </w:tcPr>
          <w:p w14:paraId="6FB72316" w14:textId="542D9575" w:rsidR="00A85185" w:rsidRDefault="00A85185" w:rsidP="001C3F9F">
            <w:pPr>
              <w:widowControl/>
              <w:jc w:val="center"/>
              <w:rPr>
                <w:rFonts w:ascii="宋体" w:hAnsi="宋体"/>
                <w:b/>
                <w:bCs/>
                <w:kern w:val="0"/>
              </w:rPr>
            </w:pPr>
            <w:r>
              <w:rPr>
                <w:rFonts w:ascii="宋体" w:hAnsi="宋体" w:hint="eastAsia"/>
                <w:b/>
                <w:bCs/>
                <w:kern w:val="0"/>
              </w:rPr>
              <w:t>备注</w:t>
            </w:r>
          </w:p>
        </w:tc>
      </w:tr>
      <w:tr w:rsidR="00A85185" w14:paraId="3895695E" w14:textId="77777777" w:rsidTr="00A85185">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76ACFB1" w14:textId="77777777" w:rsidR="00A85185" w:rsidRPr="007C2B80" w:rsidRDefault="00A85185" w:rsidP="001C3F9F">
            <w:pPr>
              <w:widowControl/>
              <w:jc w:val="center"/>
              <w:rPr>
                <w:rFonts w:ascii="宋体" w:hAnsi="宋体"/>
                <w:kern w:val="0"/>
                <w:szCs w:val="21"/>
              </w:rPr>
            </w:pPr>
            <w:r w:rsidRPr="007C2B80">
              <w:rPr>
                <w:rFonts w:ascii="宋体" w:hAnsi="宋体" w:hint="eastAsia"/>
                <w:kern w:val="0"/>
                <w:szCs w:val="21"/>
              </w:rPr>
              <w:t>1</w:t>
            </w:r>
          </w:p>
        </w:tc>
        <w:tc>
          <w:tcPr>
            <w:tcW w:w="1702" w:type="dxa"/>
            <w:tcBorders>
              <w:top w:val="single" w:sz="4" w:space="0" w:color="auto"/>
              <w:left w:val="nil"/>
              <w:bottom w:val="single" w:sz="4" w:space="0" w:color="auto"/>
              <w:right w:val="single" w:sz="4" w:space="0" w:color="auto"/>
            </w:tcBorders>
            <w:vAlign w:val="center"/>
          </w:tcPr>
          <w:p w14:paraId="17AE87E7" w14:textId="33252D90" w:rsidR="00A85185" w:rsidRPr="007C2B80" w:rsidRDefault="009E55F5" w:rsidP="00E433FF">
            <w:pPr>
              <w:widowControl/>
              <w:jc w:val="center"/>
              <w:rPr>
                <w:rFonts w:ascii="宋体" w:hAnsi="宋体"/>
                <w:kern w:val="0"/>
                <w:szCs w:val="21"/>
              </w:rPr>
            </w:pPr>
            <w:r>
              <w:rPr>
                <w:rFonts w:ascii="宋体" w:hAnsi="宋体" w:hint="eastAsia"/>
                <w:kern w:val="0"/>
                <w:szCs w:val="21"/>
              </w:rPr>
              <w:t>现货采购国内图书</w:t>
            </w:r>
          </w:p>
        </w:tc>
        <w:tc>
          <w:tcPr>
            <w:tcW w:w="1985" w:type="dxa"/>
            <w:tcBorders>
              <w:top w:val="single" w:sz="4" w:space="0" w:color="auto"/>
              <w:left w:val="nil"/>
              <w:bottom w:val="single" w:sz="4" w:space="0" w:color="auto"/>
              <w:right w:val="single" w:sz="4" w:space="0" w:color="auto"/>
            </w:tcBorders>
            <w:vAlign w:val="center"/>
          </w:tcPr>
          <w:p w14:paraId="1DA07127" w14:textId="29968483" w:rsidR="00A85185" w:rsidRPr="007C2B80" w:rsidRDefault="004440E3" w:rsidP="001C3F9F">
            <w:pPr>
              <w:widowControl/>
              <w:jc w:val="center"/>
              <w:rPr>
                <w:rFonts w:ascii="宋体" w:hAnsi="宋体"/>
                <w:kern w:val="0"/>
                <w:szCs w:val="21"/>
              </w:rPr>
            </w:pPr>
            <w:r>
              <w:rPr>
                <w:rFonts w:ascii="宋体" w:hAnsi="宋体" w:hint="eastAsia"/>
                <w:kern w:val="0"/>
                <w:szCs w:val="21"/>
              </w:rPr>
              <w:t>12000</w:t>
            </w:r>
          </w:p>
        </w:tc>
        <w:tc>
          <w:tcPr>
            <w:tcW w:w="1275" w:type="dxa"/>
            <w:tcBorders>
              <w:top w:val="single" w:sz="4" w:space="0" w:color="auto"/>
              <w:left w:val="nil"/>
              <w:bottom w:val="single" w:sz="4" w:space="0" w:color="auto"/>
              <w:right w:val="single" w:sz="4" w:space="0" w:color="auto"/>
            </w:tcBorders>
            <w:vAlign w:val="center"/>
          </w:tcPr>
          <w:p w14:paraId="2F219C8B" w14:textId="4B037DD4" w:rsidR="00A85185" w:rsidRPr="007C2B80" w:rsidRDefault="00A85185" w:rsidP="00E433FF">
            <w:pPr>
              <w:widowControl/>
              <w:jc w:val="center"/>
              <w:rPr>
                <w:rFonts w:ascii="宋体" w:hAnsi="宋体"/>
                <w:kern w:val="0"/>
                <w:szCs w:val="21"/>
              </w:rPr>
            </w:pPr>
            <w:r>
              <w:rPr>
                <w:rFonts w:ascii="宋体" w:hAnsi="宋体" w:hint="eastAsia"/>
                <w:kern w:val="0"/>
                <w:szCs w:val="21"/>
              </w:rPr>
              <w:t>册</w:t>
            </w:r>
          </w:p>
        </w:tc>
        <w:tc>
          <w:tcPr>
            <w:tcW w:w="2268" w:type="dxa"/>
            <w:tcBorders>
              <w:top w:val="single" w:sz="4" w:space="0" w:color="auto"/>
              <w:left w:val="nil"/>
              <w:bottom w:val="single" w:sz="4" w:space="0" w:color="auto"/>
              <w:right w:val="single" w:sz="4" w:space="0" w:color="auto"/>
            </w:tcBorders>
            <w:vAlign w:val="center"/>
          </w:tcPr>
          <w:p w14:paraId="377F3CE4" w14:textId="276A90BF" w:rsidR="00A85185" w:rsidRPr="00760C66" w:rsidRDefault="00A85185" w:rsidP="001C3F9F">
            <w:pPr>
              <w:widowControl/>
              <w:jc w:val="center"/>
              <w:rPr>
                <w:b/>
                <w:szCs w:val="21"/>
              </w:rPr>
            </w:pPr>
          </w:p>
        </w:tc>
      </w:tr>
    </w:tbl>
    <w:p w14:paraId="4EC3FA0B" w14:textId="77777777" w:rsidR="00014445" w:rsidRDefault="00014445" w:rsidP="008312E0">
      <w:pPr>
        <w:pStyle w:val="afb"/>
        <w:ind w:left="720" w:firstLineChars="0" w:firstLine="0"/>
        <w:jc w:val="left"/>
        <w:rPr>
          <w:rFonts w:ascii="宋体" w:hAnsi="宋体"/>
          <w:color w:val="FF0000"/>
          <w:szCs w:val="21"/>
        </w:rPr>
      </w:pPr>
    </w:p>
    <w:p w14:paraId="53043C2F" w14:textId="1DE04C0E" w:rsidR="008312E0" w:rsidRPr="00E433FF" w:rsidRDefault="008312E0" w:rsidP="000424E3">
      <w:pPr>
        <w:jc w:val="left"/>
        <w:rPr>
          <w:rFonts w:ascii="宋体" w:hAnsi="宋体"/>
          <w:sz w:val="24"/>
        </w:rPr>
      </w:pPr>
      <w:r w:rsidRPr="004B05F1">
        <w:rPr>
          <w:rFonts w:ascii="宋体" w:hAnsi="宋体" w:hint="eastAsia"/>
          <w:color w:val="FF0000"/>
          <w:szCs w:val="21"/>
        </w:rPr>
        <w:t>说明：</w:t>
      </w:r>
      <w:r w:rsidR="00E569E9" w:rsidRPr="000424E3">
        <w:rPr>
          <w:rFonts w:ascii="宋体" w:hAnsi="宋体" w:hint="eastAsia"/>
          <w:color w:val="FF0000"/>
          <w:szCs w:val="21"/>
        </w:rPr>
        <w:t>采购数量约</w:t>
      </w:r>
      <w:r w:rsidR="00E569E9">
        <w:rPr>
          <w:rFonts w:ascii="宋体" w:hAnsi="宋体" w:hint="eastAsia"/>
          <w:color w:val="FF0000"/>
          <w:szCs w:val="21"/>
        </w:rPr>
        <w:t>10000</w:t>
      </w:r>
      <w:r w:rsidR="00E569E9" w:rsidRPr="000424E3">
        <w:rPr>
          <w:rFonts w:ascii="宋体" w:hAnsi="宋体" w:hint="eastAsia"/>
          <w:color w:val="FF0000"/>
          <w:szCs w:val="21"/>
        </w:rPr>
        <w:t>册</w:t>
      </w:r>
      <w:r w:rsidR="00E569E9">
        <w:rPr>
          <w:rFonts w:ascii="宋体" w:hAnsi="宋体" w:hint="eastAsia"/>
          <w:color w:val="FF0000"/>
          <w:szCs w:val="21"/>
        </w:rPr>
        <w:t>（</w:t>
      </w:r>
      <w:r w:rsidR="00E569E9" w:rsidRPr="00B51C0B">
        <w:rPr>
          <w:rFonts w:ascii="宋体" w:hAnsi="宋体"/>
          <w:color w:val="FF0000"/>
          <w:szCs w:val="21"/>
        </w:rPr>
        <w:t>误差可能的范围10%）</w:t>
      </w:r>
      <w:r w:rsidR="00E569E9" w:rsidRPr="000424E3">
        <w:rPr>
          <w:rFonts w:ascii="宋体" w:hAnsi="宋体" w:hint="eastAsia"/>
          <w:color w:val="FF0000"/>
          <w:szCs w:val="21"/>
        </w:rPr>
        <w:t>，每种图书复本量以实际订单为准，原则上不超过2册。</w:t>
      </w:r>
    </w:p>
    <w:p w14:paraId="6485B375" w14:textId="77777777" w:rsidR="008312E0" w:rsidRPr="00E433FF" w:rsidRDefault="008312E0" w:rsidP="00E433FF">
      <w:pPr>
        <w:jc w:val="left"/>
        <w:rPr>
          <w:rFonts w:ascii="宋体" w:hAnsi="宋体"/>
          <w:sz w:val="24"/>
        </w:rPr>
      </w:pPr>
    </w:p>
    <w:p w14:paraId="78428E48" w14:textId="77777777" w:rsidR="008F141E" w:rsidRPr="008312E0" w:rsidRDefault="008F141E" w:rsidP="00D17CFB">
      <w:pPr>
        <w:rPr>
          <w:b/>
          <w:bCs/>
          <w:szCs w:val="21"/>
        </w:rPr>
      </w:pPr>
    </w:p>
    <w:p w14:paraId="2C5946E2" w14:textId="7B92ED41" w:rsidR="00E433FF" w:rsidRDefault="00E433FF">
      <w:pPr>
        <w:widowControl/>
        <w:jc w:val="left"/>
        <w:rPr>
          <w:b/>
          <w:bCs/>
          <w:szCs w:val="21"/>
        </w:rPr>
      </w:pPr>
      <w:r>
        <w:rPr>
          <w:b/>
          <w:bCs/>
          <w:szCs w:val="21"/>
        </w:rPr>
        <w:br w:type="page"/>
      </w:r>
    </w:p>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D17CFB">
      <w:pPr>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D17CFB">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422415A4" w14:textId="77777777" w:rsidR="00315FC8" w:rsidRDefault="00315FC8" w:rsidP="00D17CFB">
      <w:pPr>
        <w:rPr>
          <w:b/>
          <w:szCs w:val="21"/>
        </w:rPr>
      </w:pPr>
    </w:p>
    <w:tbl>
      <w:tblPr>
        <w:tblW w:w="849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1926"/>
        <w:gridCol w:w="5670"/>
      </w:tblGrid>
      <w:tr w:rsidR="004440E3" w:rsidRPr="003A4023" w14:paraId="1AB56168" w14:textId="77777777" w:rsidTr="004440E3">
        <w:trPr>
          <w:trHeight w:val="470"/>
        </w:trPr>
        <w:tc>
          <w:tcPr>
            <w:tcW w:w="900" w:type="dxa"/>
            <w:tcBorders>
              <w:top w:val="single" w:sz="4" w:space="0" w:color="auto"/>
              <w:left w:val="single" w:sz="4" w:space="0" w:color="auto"/>
              <w:bottom w:val="single" w:sz="4" w:space="0" w:color="auto"/>
              <w:right w:val="single" w:sz="4" w:space="0" w:color="auto"/>
            </w:tcBorders>
            <w:vAlign w:val="center"/>
            <w:hideMark/>
          </w:tcPr>
          <w:p w14:paraId="1CA7F3AE" w14:textId="77777777" w:rsidR="004440E3" w:rsidRPr="003A4023" w:rsidRDefault="004440E3" w:rsidP="00F8221A">
            <w:pPr>
              <w:spacing w:before="100" w:beforeAutospacing="1" w:after="100" w:afterAutospacing="1"/>
              <w:jc w:val="center"/>
              <w:rPr>
                <w:rFonts w:ascii="宋体" w:hAnsi="宋体" w:cs="宋体"/>
                <w:szCs w:val="21"/>
              </w:rPr>
            </w:pPr>
            <w:r w:rsidRPr="003A4023">
              <w:rPr>
                <w:rFonts w:ascii="宋体" w:hAnsi="宋体" w:hint="eastAsia"/>
                <w:szCs w:val="21"/>
              </w:rPr>
              <w:t>序号</w:t>
            </w:r>
          </w:p>
        </w:tc>
        <w:tc>
          <w:tcPr>
            <w:tcW w:w="1926" w:type="dxa"/>
            <w:tcBorders>
              <w:top w:val="single" w:sz="4" w:space="0" w:color="auto"/>
              <w:left w:val="single" w:sz="4" w:space="0" w:color="auto"/>
              <w:bottom w:val="single" w:sz="4" w:space="0" w:color="auto"/>
              <w:right w:val="single" w:sz="4" w:space="0" w:color="auto"/>
            </w:tcBorders>
            <w:vAlign w:val="center"/>
            <w:hideMark/>
          </w:tcPr>
          <w:p w14:paraId="723C1A92" w14:textId="1FECCE99" w:rsidR="004440E3" w:rsidRPr="003A4023" w:rsidRDefault="000D6EC3" w:rsidP="00F8221A">
            <w:pPr>
              <w:spacing w:before="100" w:beforeAutospacing="1" w:after="100" w:afterAutospacing="1"/>
              <w:jc w:val="center"/>
              <w:rPr>
                <w:rFonts w:ascii="宋体" w:hAnsi="宋体" w:cs="宋体"/>
                <w:szCs w:val="21"/>
              </w:rPr>
            </w:pPr>
            <w:r w:rsidRPr="000D6EC3">
              <w:rPr>
                <w:rFonts w:ascii="宋体" w:hAnsi="宋体" w:hint="eastAsia"/>
                <w:szCs w:val="21"/>
              </w:rPr>
              <w:t>考察内容</w:t>
            </w:r>
          </w:p>
        </w:tc>
        <w:tc>
          <w:tcPr>
            <w:tcW w:w="5670" w:type="dxa"/>
            <w:tcBorders>
              <w:top w:val="single" w:sz="4" w:space="0" w:color="auto"/>
              <w:left w:val="single" w:sz="4" w:space="0" w:color="auto"/>
              <w:bottom w:val="single" w:sz="4" w:space="0" w:color="auto"/>
              <w:right w:val="single" w:sz="4" w:space="0" w:color="auto"/>
            </w:tcBorders>
            <w:vAlign w:val="center"/>
            <w:hideMark/>
          </w:tcPr>
          <w:p w14:paraId="06D4545E" w14:textId="77777777" w:rsidR="004440E3" w:rsidRPr="009548ED" w:rsidRDefault="004440E3" w:rsidP="00F8221A">
            <w:pPr>
              <w:spacing w:before="100" w:beforeAutospacing="1" w:after="100" w:afterAutospacing="1"/>
              <w:jc w:val="center"/>
              <w:rPr>
                <w:rFonts w:ascii="宋体" w:hAnsi="宋体" w:cs="宋体"/>
                <w:szCs w:val="21"/>
              </w:rPr>
            </w:pPr>
            <w:r w:rsidRPr="009548ED">
              <w:rPr>
                <w:rFonts w:ascii="宋体" w:hAnsi="宋体" w:hint="eastAsia"/>
                <w:szCs w:val="21"/>
              </w:rPr>
              <w:t>招标技术要求</w:t>
            </w:r>
          </w:p>
        </w:tc>
      </w:tr>
      <w:tr w:rsidR="004440E3" w:rsidRPr="003A4023" w14:paraId="3A7227BD" w14:textId="77777777" w:rsidTr="004440E3">
        <w:trPr>
          <w:trHeight w:val="1370"/>
        </w:trPr>
        <w:tc>
          <w:tcPr>
            <w:tcW w:w="900" w:type="dxa"/>
            <w:tcBorders>
              <w:top w:val="single" w:sz="4" w:space="0" w:color="auto"/>
              <w:left w:val="single" w:sz="4" w:space="0" w:color="auto"/>
              <w:bottom w:val="single" w:sz="4" w:space="0" w:color="auto"/>
              <w:right w:val="single" w:sz="4" w:space="0" w:color="auto"/>
            </w:tcBorders>
            <w:vAlign w:val="center"/>
            <w:hideMark/>
          </w:tcPr>
          <w:p w14:paraId="3B66A2A8" w14:textId="77777777" w:rsidR="004440E3" w:rsidRPr="003A4023" w:rsidRDefault="004440E3" w:rsidP="00F8221A">
            <w:pPr>
              <w:spacing w:before="100" w:beforeAutospacing="1" w:after="100" w:afterAutospacing="1"/>
              <w:jc w:val="center"/>
              <w:rPr>
                <w:rFonts w:ascii="宋体" w:hAnsi="宋体" w:cs="宋体"/>
                <w:szCs w:val="21"/>
              </w:rPr>
            </w:pPr>
            <w:r w:rsidRPr="003A4023">
              <w:rPr>
                <w:rStyle w:val="afff1"/>
                <w:rFonts w:ascii="宋体" w:hAnsi="宋体" w:hint="eastAsia"/>
                <w:bCs w:val="0"/>
              </w:rPr>
              <w:t>1</w:t>
            </w:r>
          </w:p>
        </w:tc>
        <w:tc>
          <w:tcPr>
            <w:tcW w:w="1926" w:type="dxa"/>
            <w:tcBorders>
              <w:top w:val="single" w:sz="4" w:space="0" w:color="auto"/>
              <w:left w:val="single" w:sz="4" w:space="0" w:color="auto"/>
              <w:bottom w:val="single" w:sz="4" w:space="0" w:color="auto"/>
              <w:right w:val="single" w:sz="4" w:space="0" w:color="auto"/>
            </w:tcBorders>
            <w:vAlign w:val="center"/>
            <w:hideMark/>
          </w:tcPr>
          <w:p w14:paraId="6B7AD2A2" w14:textId="77777777" w:rsidR="004440E3" w:rsidRPr="003A4023" w:rsidRDefault="004440E3" w:rsidP="00F8221A">
            <w:pPr>
              <w:spacing w:before="100" w:beforeAutospacing="1" w:after="100" w:afterAutospacing="1"/>
              <w:jc w:val="center"/>
              <w:rPr>
                <w:rFonts w:ascii="宋体" w:hAnsi="宋体" w:cs="宋体"/>
                <w:szCs w:val="21"/>
              </w:rPr>
            </w:pPr>
            <w:r w:rsidRPr="003A4023">
              <w:rPr>
                <w:rStyle w:val="afff1"/>
                <w:rFonts w:ascii="宋体" w:hAnsi="宋体" w:hint="eastAsia"/>
                <w:bCs w:val="0"/>
              </w:rPr>
              <w:t>采购方式</w:t>
            </w:r>
          </w:p>
        </w:tc>
        <w:tc>
          <w:tcPr>
            <w:tcW w:w="5670" w:type="dxa"/>
            <w:tcBorders>
              <w:top w:val="single" w:sz="4" w:space="0" w:color="auto"/>
              <w:left w:val="single" w:sz="4" w:space="0" w:color="auto"/>
              <w:bottom w:val="single" w:sz="4" w:space="0" w:color="auto"/>
              <w:right w:val="single" w:sz="4" w:space="0" w:color="auto"/>
            </w:tcBorders>
            <w:hideMark/>
          </w:tcPr>
          <w:p w14:paraId="61EF7541" w14:textId="0CD21120" w:rsidR="004440E3" w:rsidRPr="009548ED" w:rsidRDefault="00FC2859" w:rsidP="00F8221A">
            <w:pPr>
              <w:spacing w:before="100" w:beforeAutospacing="1" w:after="100" w:afterAutospacing="1"/>
              <w:rPr>
                <w:rFonts w:ascii="宋体" w:hAnsi="宋体" w:cs="宋体"/>
                <w:szCs w:val="21"/>
              </w:rPr>
            </w:pPr>
            <w:r w:rsidRPr="00FC2859">
              <w:rPr>
                <w:rFonts w:ascii="宋体" w:hAnsi="宋体" w:hint="eastAsia"/>
                <w:szCs w:val="21"/>
              </w:rPr>
              <w:t>以现货采购为主，订单采购为辅。中标人必须能够提供现场采购的样书展厅，并提供现场选书的查重环境和条件，中标人还必须能够提供包括社科新书目和科技新书目在内的充足的符合CNMARC标准的电子版书目采访数据的下载和网上报订服务。采购单位除了派人到样书展厅现场采购外，还可以直接从电子版书目中挑选订购图书并向供货商提供购书清单，中标人必须严格按照购书清单的要求按质按量按时提供图书。</w:t>
            </w:r>
          </w:p>
        </w:tc>
      </w:tr>
      <w:tr w:rsidR="004440E3" w:rsidRPr="003A4023" w14:paraId="07471950" w14:textId="77777777" w:rsidTr="004440E3">
        <w:trPr>
          <w:trHeight w:val="510"/>
        </w:trPr>
        <w:tc>
          <w:tcPr>
            <w:tcW w:w="900" w:type="dxa"/>
            <w:tcBorders>
              <w:top w:val="single" w:sz="4" w:space="0" w:color="auto"/>
              <w:left w:val="single" w:sz="4" w:space="0" w:color="auto"/>
              <w:bottom w:val="single" w:sz="4" w:space="0" w:color="auto"/>
              <w:right w:val="single" w:sz="4" w:space="0" w:color="auto"/>
            </w:tcBorders>
            <w:vAlign w:val="center"/>
            <w:hideMark/>
          </w:tcPr>
          <w:p w14:paraId="486B516E" w14:textId="77777777" w:rsidR="004440E3" w:rsidRPr="003A4023" w:rsidRDefault="004440E3" w:rsidP="00F8221A">
            <w:pPr>
              <w:spacing w:before="100" w:beforeAutospacing="1" w:after="100" w:afterAutospacing="1"/>
              <w:jc w:val="center"/>
              <w:rPr>
                <w:rFonts w:ascii="宋体" w:hAnsi="宋体" w:cs="宋体"/>
                <w:szCs w:val="21"/>
              </w:rPr>
            </w:pPr>
            <w:r w:rsidRPr="003A4023">
              <w:rPr>
                <w:rStyle w:val="afff1"/>
                <w:rFonts w:ascii="宋体" w:hAnsi="宋体" w:hint="eastAsia"/>
                <w:bCs w:val="0"/>
              </w:rPr>
              <w:t>2</w:t>
            </w:r>
          </w:p>
        </w:tc>
        <w:tc>
          <w:tcPr>
            <w:tcW w:w="1926" w:type="dxa"/>
            <w:tcBorders>
              <w:top w:val="single" w:sz="4" w:space="0" w:color="auto"/>
              <w:left w:val="single" w:sz="4" w:space="0" w:color="auto"/>
              <w:bottom w:val="single" w:sz="4" w:space="0" w:color="auto"/>
              <w:right w:val="single" w:sz="4" w:space="0" w:color="auto"/>
            </w:tcBorders>
            <w:vAlign w:val="center"/>
            <w:hideMark/>
          </w:tcPr>
          <w:p w14:paraId="581FC5A5" w14:textId="77777777" w:rsidR="004440E3" w:rsidRPr="003A4023" w:rsidRDefault="004440E3" w:rsidP="00F8221A">
            <w:pPr>
              <w:spacing w:before="100" w:beforeAutospacing="1" w:after="100" w:afterAutospacing="1"/>
              <w:jc w:val="center"/>
              <w:rPr>
                <w:rFonts w:ascii="宋体" w:hAnsi="宋体" w:cs="宋体"/>
                <w:szCs w:val="21"/>
              </w:rPr>
            </w:pPr>
            <w:r w:rsidRPr="003A4023">
              <w:rPr>
                <w:rStyle w:val="afff1"/>
                <w:rFonts w:ascii="宋体" w:hAnsi="宋体" w:hint="eastAsia"/>
                <w:bCs w:val="0"/>
              </w:rPr>
              <w:t>图书经营品种</w:t>
            </w:r>
          </w:p>
        </w:tc>
        <w:tc>
          <w:tcPr>
            <w:tcW w:w="5670" w:type="dxa"/>
            <w:tcBorders>
              <w:top w:val="single" w:sz="4" w:space="0" w:color="auto"/>
              <w:left w:val="single" w:sz="4" w:space="0" w:color="auto"/>
              <w:bottom w:val="single" w:sz="4" w:space="0" w:color="auto"/>
              <w:right w:val="single" w:sz="4" w:space="0" w:color="auto"/>
            </w:tcBorders>
            <w:hideMark/>
          </w:tcPr>
          <w:p w14:paraId="55EE3F3B" w14:textId="4DAF8DC8" w:rsidR="004440E3" w:rsidRPr="003A4023" w:rsidRDefault="00FC2859" w:rsidP="00FC2859">
            <w:pPr>
              <w:spacing w:before="100" w:beforeAutospacing="1" w:after="100" w:afterAutospacing="1" w:line="360" w:lineRule="exact"/>
              <w:rPr>
                <w:rFonts w:ascii="宋体" w:hAnsi="宋体"/>
                <w:szCs w:val="21"/>
              </w:rPr>
            </w:pPr>
            <w:r w:rsidRPr="00FC2859">
              <w:rPr>
                <w:rStyle w:val="afff1"/>
                <w:rFonts w:ascii="宋体" w:hAnsi="宋体" w:hint="eastAsia"/>
                <w:bCs w:val="0"/>
              </w:rPr>
              <w:t>本项目所采购的图书为2019年1月1日后出版的本科高校适用的全新、正版的国内版纸质中文图书（零订、荐购图书及馆藏补缺图书出版时间不在此限）。</w:t>
            </w:r>
          </w:p>
          <w:p w14:paraId="2FFC90AD" w14:textId="5C1F9150" w:rsidR="004440E3" w:rsidRPr="003A4023" w:rsidRDefault="00FC2859" w:rsidP="00F8221A">
            <w:pPr>
              <w:spacing w:before="100" w:beforeAutospacing="1" w:after="100" w:afterAutospacing="1"/>
              <w:rPr>
                <w:rFonts w:ascii="宋体" w:hAnsi="宋体" w:cs="宋体"/>
                <w:szCs w:val="21"/>
              </w:rPr>
            </w:pPr>
            <w:r w:rsidRPr="00FC2859">
              <w:rPr>
                <w:rFonts w:ascii="宋体" w:hAnsi="宋体" w:hint="eastAsia"/>
                <w:szCs w:val="21"/>
              </w:rPr>
              <w:t>本项目采购重点是深圳大学设置的各学科专业图书和教材教辅图书，以学术性、专业性图书为主，主要包括以下专业：经济、贸易、金融、保险、会计、统计、物流、法学、社会学、教育学、文学、哲学、历史、社会学、教育学、心理学、影视戏剧、舞蹈、音乐、美术、体育、学前教育、旅游文化、英语、日语、法语、广告学、传播学、新闻学、播音与主持艺术、新媒体、艺术设计、工业设计、服装设计、动画、视觉传达设计、环境设计、艺术学、设计学、数学、物理学、核工程与核技术、化学、食品科学、环境工程、新能源科学、生物科学、生物技术、海洋科学、生态学、光信息科学与技术、电子科学与技术、测控技术、材料学、机械设计制造及其自动化、控制工程、电气工程及其自动化、汽车服务工程、交通运输、光学工程、电子信息、通信、集成电路工程、计算机、软件工程、网络工程、物联网工程、建筑学、城市规划、风景园林、土木工程、地理空间信息工程、管理学（信息管理、工商管理、市场营销、人力资源管理、电子商务、行政管理、项目管理、公共管理）、高尔夫管理、临床医学、生物医学工程、药学、护理学、人口学，以及其它社会科学、自然科学类图书，也包括相关专业的本科及研究生教材。</w:t>
            </w:r>
          </w:p>
        </w:tc>
      </w:tr>
      <w:tr w:rsidR="004440E3" w:rsidRPr="003A4023" w14:paraId="417C1660" w14:textId="77777777" w:rsidTr="004440E3">
        <w:trPr>
          <w:trHeight w:val="510"/>
        </w:trPr>
        <w:tc>
          <w:tcPr>
            <w:tcW w:w="900" w:type="dxa"/>
            <w:tcBorders>
              <w:top w:val="single" w:sz="4" w:space="0" w:color="auto"/>
              <w:left w:val="single" w:sz="4" w:space="0" w:color="auto"/>
              <w:bottom w:val="single" w:sz="4" w:space="0" w:color="auto"/>
              <w:right w:val="single" w:sz="4" w:space="0" w:color="auto"/>
            </w:tcBorders>
            <w:vAlign w:val="center"/>
            <w:hideMark/>
          </w:tcPr>
          <w:p w14:paraId="4DA2CB15" w14:textId="77777777" w:rsidR="004440E3" w:rsidRPr="003A4023" w:rsidRDefault="004440E3" w:rsidP="00F8221A">
            <w:pPr>
              <w:spacing w:before="100" w:beforeAutospacing="1" w:after="100" w:afterAutospacing="1"/>
              <w:jc w:val="center"/>
              <w:rPr>
                <w:rFonts w:ascii="宋体" w:hAnsi="宋体" w:cs="宋体"/>
                <w:szCs w:val="21"/>
              </w:rPr>
            </w:pPr>
            <w:r w:rsidRPr="003A4023">
              <w:rPr>
                <w:rStyle w:val="afff1"/>
                <w:rFonts w:ascii="宋体" w:hAnsi="宋体" w:hint="eastAsia"/>
                <w:bCs w:val="0"/>
              </w:rPr>
              <w:t>3</w:t>
            </w:r>
          </w:p>
        </w:tc>
        <w:tc>
          <w:tcPr>
            <w:tcW w:w="1926" w:type="dxa"/>
            <w:tcBorders>
              <w:top w:val="single" w:sz="4" w:space="0" w:color="auto"/>
              <w:left w:val="single" w:sz="4" w:space="0" w:color="auto"/>
              <w:bottom w:val="single" w:sz="4" w:space="0" w:color="auto"/>
              <w:right w:val="single" w:sz="4" w:space="0" w:color="auto"/>
            </w:tcBorders>
            <w:vAlign w:val="center"/>
            <w:hideMark/>
          </w:tcPr>
          <w:p w14:paraId="7955C73B" w14:textId="77777777" w:rsidR="004440E3" w:rsidRPr="003A4023" w:rsidRDefault="004440E3" w:rsidP="00F8221A">
            <w:pPr>
              <w:spacing w:before="100" w:beforeAutospacing="1" w:after="100" w:afterAutospacing="1"/>
              <w:jc w:val="center"/>
              <w:rPr>
                <w:rFonts w:ascii="宋体" w:hAnsi="宋体" w:cs="宋体"/>
                <w:szCs w:val="21"/>
              </w:rPr>
            </w:pPr>
            <w:r w:rsidRPr="003A4023">
              <w:rPr>
                <w:rStyle w:val="afff1"/>
                <w:rFonts w:ascii="宋体" w:hAnsi="宋体" w:hint="eastAsia"/>
                <w:bCs w:val="0"/>
              </w:rPr>
              <w:t>书目数据数量</w:t>
            </w:r>
          </w:p>
        </w:tc>
        <w:tc>
          <w:tcPr>
            <w:tcW w:w="5670" w:type="dxa"/>
            <w:tcBorders>
              <w:top w:val="single" w:sz="4" w:space="0" w:color="auto"/>
              <w:left w:val="single" w:sz="4" w:space="0" w:color="auto"/>
              <w:bottom w:val="single" w:sz="4" w:space="0" w:color="auto"/>
              <w:right w:val="single" w:sz="4" w:space="0" w:color="auto"/>
            </w:tcBorders>
            <w:hideMark/>
          </w:tcPr>
          <w:p w14:paraId="6AC92422" w14:textId="07EB0F93" w:rsidR="004440E3" w:rsidRPr="003A4023" w:rsidRDefault="00F95BEA" w:rsidP="00F8221A">
            <w:pPr>
              <w:spacing w:before="100" w:beforeAutospacing="1" w:after="100" w:afterAutospacing="1"/>
              <w:rPr>
                <w:rFonts w:ascii="宋体" w:hAnsi="宋体" w:cs="宋体"/>
                <w:szCs w:val="21"/>
              </w:rPr>
            </w:pPr>
            <w:r w:rsidRPr="00F95BEA">
              <w:rPr>
                <w:rFonts w:ascii="宋体" w:hAnsi="宋体" w:hint="eastAsia"/>
                <w:szCs w:val="21"/>
              </w:rPr>
              <w:t>中标人货源组织能力强，提供图书订购目录齐全，必须保证能够每年免费提供符合深圳大学图书馆馆藏要求的电子版现货书目2万种以上，期货书目2万种以上，每周至少提供一期电子版书目（2000种左右的书目信息），电子版书目格式为CNMARC格式。</w:t>
            </w:r>
          </w:p>
        </w:tc>
      </w:tr>
      <w:tr w:rsidR="004440E3" w:rsidRPr="003A4023" w14:paraId="4420C62C" w14:textId="77777777" w:rsidTr="004440E3">
        <w:trPr>
          <w:trHeight w:val="510"/>
        </w:trPr>
        <w:tc>
          <w:tcPr>
            <w:tcW w:w="900" w:type="dxa"/>
            <w:tcBorders>
              <w:top w:val="single" w:sz="4" w:space="0" w:color="auto"/>
              <w:left w:val="single" w:sz="4" w:space="0" w:color="auto"/>
              <w:bottom w:val="single" w:sz="4" w:space="0" w:color="auto"/>
              <w:right w:val="single" w:sz="4" w:space="0" w:color="auto"/>
            </w:tcBorders>
            <w:vAlign w:val="center"/>
            <w:hideMark/>
          </w:tcPr>
          <w:p w14:paraId="50733B9D" w14:textId="77777777" w:rsidR="004440E3" w:rsidRPr="003A4023" w:rsidRDefault="004440E3" w:rsidP="00F8221A">
            <w:pPr>
              <w:spacing w:before="100" w:beforeAutospacing="1" w:after="100" w:afterAutospacing="1"/>
              <w:jc w:val="center"/>
              <w:rPr>
                <w:rFonts w:ascii="宋体" w:hAnsi="宋体" w:cs="宋体"/>
                <w:szCs w:val="21"/>
              </w:rPr>
            </w:pPr>
            <w:r w:rsidRPr="003A4023">
              <w:rPr>
                <w:rStyle w:val="afff1"/>
                <w:rFonts w:ascii="宋体" w:hAnsi="宋体" w:hint="eastAsia"/>
                <w:bCs w:val="0"/>
              </w:rPr>
              <w:t>4</w:t>
            </w:r>
          </w:p>
        </w:tc>
        <w:tc>
          <w:tcPr>
            <w:tcW w:w="1926" w:type="dxa"/>
            <w:tcBorders>
              <w:top w:val="single" w:sz="4" w:space="0" w:color="auto"/>
              <w:left w:val="single" w:sz="4" w:space="0" w:color="auto"/>
              <w:bottom w:val="single" w:sz="4" w:space="0" w:color="auto"/>
              <w:right w:val="single" w:sz="4" w:space="0" w:color="auto"/>
            </w:tcBorders>
            <w:vAlign w:val="center"/>
            <w:hideMark/>
          </w:tcPr>
          <w:p w14:paraId="6FC2CE99" w14:textId="77777777" w:rsidR="004440E3" w:rsidRPr="003A4023" w:rsidRDefault="004440E3" w:rsidP="00F8221A">
            <w:pPr>
              <w:spacing w:before="100" w:beforeAutospacing="1" w:after="100" w:afterAutospacing="1"/>
              <w:jc w:val="center"/>
              <w:rPr>
                <w:rFonts w:ascii="宋体" w:hAnsi="宋体" w:cs="宋体"/>
                <w:szCs w:val="21"/>
              </w:rPr>
            </w:pPr>
            <w:r w:rsidRPr="003A4023">
              <w:rPr>
                <w:rStyle w:val="afff1"/>
                <w:rFonts w:ascii="宋体" w:hAnsi="宋体" w:hint="eastAsia"/>
                <w:bCs w:val="0"/>
              </w:rPr>
              <w:t>采访数据要求</w:t>
            </w:r>
          </w:p>
        </w:tc>
        <w:tc>
          <w:tcPr>
            <w:tcW w:w="5670" w:type="dxa"/>
            <w:tcBorders>
              <w:top w:val="single" w:sz="4" w:space="0" w:color="auto"/>
              <w:left w:val="single" w:sz="4" w:space="0" w:color="auto"/>
              <w:bottom w:val="single" w:sz="4" w:space="0" w:color="auto"/>
              <w:right w:val="single" w:sz="4" w:space="0" w:color="auto"/>
            </w:tcBorders>
            <w:hideMark/>
          </w:tcPr>
          <w:p w14:paraId="1F7CB83F" w14:textId="77777777" w:rsidR="004440E3" w:rsidRPr="00E13D51" w:rsidRDefault="004440E3" w:rsidP="00E13D51">
            <w:r w:rsidRPr="00E13D51">
              <w:rPr>
                <w:rFonts w:hint="eastAsia"/>
              </w:rPr>
              <w:t>中标人提供的电子版书目采访数据应符合深圳大学图书馆的技术要求：</w:t>
            </w:r>
          </w:p>
          <w:p w14:paraId="0EB51BB0" w14:textId="77777777" w:rsidR="004440E3" w:rsidRPr="00E13D51" w:rsidRDefault="004440E3" w:rsidP="00E13D51">
            <w:r w:rsidRPr="00E13D51">
              <w:rPr>
                <w:rFonts w:hint="eastAsia"/>
              </w:rPr>
              <w:t>（</w:t>
            </w:r>
            <w:r w:rsidRPr="00E13D51">
              <w:rPr>
                <w:rFonts w:hint="eastAsia"/>
              </w:rPr>
              <w:t>1</w:t>
            </w:r>
            <w:r w:rsidRPr="00E13D51">
              <w:rPr>
                <w:rFonts w:hint="eastAsia"/>
              </w:rPr>
              <w:t>）目录要求：数据格式上符合</w:t>
            </w:r>
            <w:r w:rsidRPr="00E13D51">
              <w:rPr>
                <w:rFonts w:hint="eastAsia"/>
              </w:rPr>
              <w:t>ISO-2709</w:t>
            </w:r>
            <w:r w:rsidRPr="00E13D51">
              <w:rPr>
                <w:rFonts w:hint="eastAsia"/>
              </w:rPr>
              <w:t>，著录标准符合</w:t>
            </w:r>
            <w:r w:rsidRPr="00E13D51">
              <w:rPr>
                <w:rFonts w:hint="eastAsia"/>
              </w:rPr>
              <w:lastRenderedPageBreak/>
              <w:t>CNMARC</w:t>
            </w:r>
            <w:r w:rsidRPr="00E13D51">
              <w:rPr>
                <w:rFonts w:hint="eastAsia"/>
              </w:rPr>
              <w:t>和普通图书著录规则。</w:t>
            </w:r>
          </w:p>
          <w:p w14:paraId="299B4131" w14:textId="44B8BD7D" w:rsidR="004440E3" w:rsidRPr="00F95BEA" w:rsidRDefault="004440E3" w:rsidP="00E13D51">
            <w:r w:rsidRPr="00E13D51">
              <w:rPr>
                <w:rFonts w:hint="eastAsia"/>
              </w:rPr>
              <w:t>（</w:t>
            </w:r>
            <w:r w:rsidRPr="00E13D51">
              <w:rPr>
                <w:rFonts w:hint="eastAsia"/>
              </w:rPr>
              <w:t>2</w:t>
            </w:r>
            <w:r w:rsidRPr="00E13D51">
              <w:rPr>
                <w:rFonts w:hint="eastAsia"/>
              </w:rPr>
              <w:t>）符合</w:t>
            </w:r>
            <w:r w:rsidRPr="00E13D51">
              <w:rPr>
                <w:rFonts w:hint="eastAsia"/>
              </w:rPr>
              <w:t>"</w:t>
            </w:r>
            <w:r w:rsidRPr="00E13D51">
              <w:rPr>
                <w:rFonts w:hint="eastAsia"/>
              </w:rPr>
              <w:t>深圳大学图书馆对采访征订目录</w:t>
            </w:r>
            <w:r w:rsidRPr="00E13D51">
              <w:rPr>
                <w:rFonts w:hint="eastAsia"/>
              </w:rPr>
              <w:t>CNMARC</w:t>
            </w:r>
            <w:r w:rsidRPr="00E13D51">
              <w:rPr>
                <w:rFonts w:hint="eastAsia"/>
              </w:rPr>
              <w:t>的要求：国内版中文图书</w:t>
            </w:r>
            <w:r w:rsidRPr="00E13D51">
              <w:rPr>
                <w:rFonts w:hint="eastAsia"/>
              </w:rPr>
              <w:t>"</w:t>
            </w:r>
            <w:r w:rsidRPr="00E13D51">
              <w:rPr>
                <w:rFonts w:hint="eastAsia"/>
                <w:color w:val="FF0000"/>
              </w:rPr>
              <w:t>(</w:t>
            </w:r>
            <w:r w:rsidRPr="00E13D51">
              <w:rPr>
                <w:rFonts w:hint="eastAsia"/>
                <w:color w:val="FF0000"/>
              </w:rPr>
              <w:t>见“三、具体技术要求”</w:t>
            </w:r>
            <w:r w:rsidRPr="00E13D51">
              <w:rPr>
                <w:rFonts w:hint="eastAsia"/>
                <w:color w:val="FF0000"/>
              </w:rPr>
              <w:t xml:space="preserve"> </w:t>
            </w:r>
            <w:r w:rsidRPr="00E13D51">
              <w:rPr>
                <w:rFonts w:hint="eastAsia"/>
                <w:color w:val="FF0000"/>
              </w:rPr>
              <w:t>的“</w:t>
            </w:r>
            <w:r w:rsidR="00F95BEA" w:rsidRPr="00E13D51">
              <w:rPr>
                <w:rFonts w:hint="eastAsia"/>
                <w:color w:val="FF0000"/>
              </w:rPr>
              <w:t>表</w:t>
            </w:r>
            <w:r w:rsidR="00F95BEA" w:rsidRPr="00E13D51">
              <w:rPr>
                <w:rFonts w:hint="eastAsia"/>
                <w:color w:val="FF0000"/>
              </w:rPr>
              <w:t>1</w:t>
            </w:r>
            <w:r w:rsidRPr="00E13D51">
              <w:rPr>
                <w:rFonts w:hint="eastAsia"/>
                <w:color w:val="FF0000"/>
              </w:rPr>
              <w:t>.</w:t>
            </w:r>
            <w:r w:rsidRPr="00E13D51">
              <w:rPr>
                <w:rFonts w:hint="eastAsia"/>
                <w:color w:val="FF0000"/>
              </w:rPr>
              <w:t>采访征订书目的电子版</w:t>
            </w:r>
            <w:r w:rsidR="00E13D51">
              <w:rPr>
                <w:rFonts w:hint="eastAsia"/>
                <w:color w:val="FF0000"/>
              </w:rPr>
              <w:t>：</w:t>
            </w:r>
            <w:r w:rsidRPr="00E13D51">
              <w:rPr>
                <w:rFonts w:hint="eastAsia"/>
                <w:color w:val="FF0000"/>
              </w:rPr>
              <w:t>国内版中文图书”，投标人需在投标文件中提供符合该表要求的采访数据样例）</w:t>
            </w:r>
            <w:r w:rsidRPr="00E13D51">
              <w:rPr>
                <w:rFonts w:hint="eastAsia"/>
              </w:rPr>
              <w:t>。</w:t>
            </w:r>
          </w:p>
        </w:tc>
      </w:tr>
      <w:tr w:rsidR="004440E3" w:rsidRPr="005D398D" w14:paraId="0BC1EDE5" w14:textId="77777777" w:rsidTr="00F95BEA">
        <w:trPr>
          <w:trHeight w:val="510"/>
        </w:trPr>
        <w:tc>
          <w:tcPr>
            <w:tcW w:w="900" w:type="dxa"/>
            <w:tcBorders>
              <w:top w:val="single" w:sz="4" w:space="0" w:color="auto"/>
              <w:left w:val="single" w:sz="4" w:space="0" w:color="auto"/>
              <w:bottom w:val="single" w:sz="4" w:space="0" w:color="auto"/>
              <w:right w:val="single" w:sz="4" w:space="0" w:color="auto"/>
            </w:tcBorders>
            <w:vAlign w:val="center"/>
            <w:hideMark/>
          </w:tcPr>
          <w:p w14:paraId="385F69DD" w14:textId="77777777" w:rsidR="004440E3" w:rsidRPr="003A4023" w:rsidRDefault="004440E3" w:rsidP="00F8221A">
            <w:pPr>
              <w:spacing w:before="100" w:beforeAutospacing="1" w:after="100" w:afterAutospacing="1"/>
              <w:jc w:val="center"/>
              <w:rPr>
                <w:rFonts w:ascii="宋体" w:hAnsi="宋体" w:cs="宋体"/>
                <w:szCs w:val="21"/>
              </w:rPr>
            </w:pPr>
            <w:r w:rsidRPr="003A4023">
              <w:rPr>
                <w:rStyle w:val="afff1"/>
                <w:rFonts w:ascii="宋体" w:hAnsi="宋体" w:hint="eastAsia"/>
                <w:bCs w:val="0"/>
              </w:rPr>
              <w:lastRenderedPageBreak/>
              <w:t>5</w:t>
            </w:r>
          </w:p>
        </w:tc>
        <w:tc>
          <w:tcPr>
            <w:tcW w:w="1926" w:type="dxa"/>
            <w:tcBorders>
              <w:top w:val="single" w:sz="4" w:space="0" w:color="auto"/>
              <w:left w:val="single" w:sz="4" w:space="0" w:color="auto"/>
              <w:bottom w:val="single" w:sz="4" w:space="0" w:color="auto"/>
              <w:right w:val="single" w:sz="4" w:space="0" w:color="auto"/>
            </w:tcBorders>
            <w:vAlign w:val="center"/>
            <w:hideMark/>
          </w:tcPr>
          <w:p w14:paraId="3F6D21FF" w14:textId="77777777" w:rsidR="004440E3" w:rsidRPr="003A4023" w:rsidRDefault="004440E3" w:rsidP="00F8221A">
            <w:pPr>
              <w:spacing w:before="100" w:beforeAutospacing="1" w:after="100" w:afterAutospacing="1"/>
              <w:jc w:val="center"/>
              <w:rPr>
                <w:rFonts w:ascii="宋体" w:hAnsi="宋体" w:cs="宋体"/>
                <w:szCs w:val="21"/>
              </w:rPr>
            </w:pPr>
            <w:r w:rsidRPr="003A4023">
              <w:rPr>
                <w:rStyle w:val="afff1"/>
                <w:rFonts w:ascii="宋体" w:hAnsi="宋体" w:hint="eastAsia"/>
                <w:bCs w:val="0"/>
              </w:rPr>
              <w:t>到书率</w:t>
            </w:r>
          </w:p>
        </w:tc>
        <w:tc>
          <w:tcPr>
            <w:tcW w:w="5670" w:type="dxa"/>
            <w:tcBorders>
              <w:top w:val="single" w:sz="4" w:space="0" w:color="auto"/>
              <w:left w:val="single" w:sz="4" w:space="0" w:color="auto"/>
              <w:bottom w:val="single" w:sz="4" w:space="0" w:color="auto"/>
              <w:right w:val="single" w:sz="4" w:space="0" w:color="auto"/>
            </w:tcBorders>
            <w:hideMark/>
          </w:tcPr>
          <w:p w14:paraId="58BDFDE4" w14:textId="523AE681" w:rsidR="004440E3" w:rsidRPr="003A4023" w:rsidRDefault="00F95BEA" w:rsidP="00F8221A">
            <w:pPr>
              <w:spacing w:before="100" w:beforeAutospacing="1" w:after="100" w:afterAutospacing="1"/>
              <w:rPr>
                <w:rFonts w:ascii="宋体" w:hAnsi="宋体" w:cs="宋体"/>
                <w:szCs w:val="21"/>
              </w:rPr>
            </w:pPr>
            <w:r w:rsidRPr="00F95BEA">
              <w:rPr>
                <w:rFonts w:ascii="宋体" w:hAnsi="宋体" w:hint="eastAsia"/>
                <w:szCs w:val="21"/>
              </w:rPr>
              <w:t>现场采购的现货订单到书率必须达到100%；预订的期货订单到书率必须达到90%以上。不能配到书的情况，中标人需给予实事求是的说明（如推迟出版时间、取消出版计划等）。</w:t>
            </w:r>
            <w:r w:rsidRPr="00F95BEA">
              <w:rPr>
                <w:rFonts w:ascii="宋体" w:hAnsi="宋体" w:hint="eastAsia"/>
                <w:color w:val="FF0000"/>
                <w:szCs w:val="21"/>
              </w:rPr>
              <w:t>（要求投标人在投标文件中提供到书率证明材料）。</w:t>
            </w:r>
          </w:p>
        </w:tc>
      </w:tr>
      <w:tr w:rsidR="004440E3" w:rsidRPr="003A4023" w14:paraId="6709AA69" w14:textId="77777777" w:rsidTr="00F95BEA">
        <w:trPr>
          <w:trHeight w:val="510"/>
        </w:trPr>
        <w:tc>
          <w:tcPr>
            <w:tcW w:w="900" w:type="dxa"/>
            <w:tcBorders>
              <w:top w:val="single" w:sz="4" w:space="0" w:color="auto"/>
              <w:left w:val="single" w:sz="4" w:space="0" w:color="auto"/>
              <w:bottom w:val="single" w:sz="4" w:space="0" w:color="auto"/>
              <w:right w:val="single" w:sz="4" w:space="0" w:color="auto"/>
            </w:tcBorders>
            <w:vAlign w:val="center"/>
            <w:hideMark/>
          </w:tcPr>
          <w:p w14:paraId="29D02A68" w14:textId="77777777" w:rsidR="004440E3" w:rsidRPr="00BB202F" w:rsidRDefault="004440E3" w:rsidP="00F8221A">
            <w:pPr>
              <w:spacing w:before="100" w:beforeAutospacing="1" w:after="100" w:afterAutospacing="1"/>
              <w:jc w:val="center"/>
              <w:rPr>
                <w:rFonts w:ascii="宋体" w:hAnsi="宋体" w:cs="宋体"/>
                <w:szCs w:val="21"/>
              </w:rPr>
            </w:pPr>
            <w:r w:rsidRPr="00BB202F">
              <w:rPr>
                <w:rStyle w:val="afff1"/>
                <w:rFonts w:ascii="宋体" w:hAnsi="宋体" w:hint="eastAsia"/>
                <w:bCs w:val="0"/>
              </w:rPr>
              <w:t>6</w:t>
            </w:r>
          </w:p>
        </w:tc>
        <w:tc>
          <w:tcPr>
            <w:tcW w:w="1926" w:type="dxa"/>
            <w:tcBorders>
              <w:top w:val="single" w:sz="4" w:space="0" w:color="auto"/>
              <w:left w:val="single" w:sz="4" w:space="0" w:color="auto"/>
              <w:bottom w:val="single" w:sz="4" w:space="0" w:color="auto"/>
              <w:right w:val="single" w:sz="4" w:space="0" w:color="auto"/>
            </w:tcBorders>
            <w:vAlign w:val="center"/>
            <w:hideMark/>
          </w:tcPr>
          <w:p w14:paraId="31F7A4CF" w14:textId="77777777" w:rsidR="004440E3" w:rsidRPr="00BB202F" w:rsidRDefault="004440E3" w:rsidP="00F8221A">
            <w:pPr>
              <w:spacing w:before="100" w:beforeAutospacing="1" w:after="100" w:afterAutospacing="1"/>
              <w:jc w:val="center"/>
              <w:rPr>
                <w:rFonts w:ascii="宋体" w:hAnsi="宋体" w:cs="宋体"/>
                <w:szCs w:val="21"/>
              </w:rPr>
            </w:pPr>
            <w:r w:rsidRPr="00BB202F">
              <w:rPr>
                <w:rStyle w:val="afff1"/>
                <w:rFonts w:ascii="宋体" w:hAnsi="宋体" w:hint="eastAsia"/>
                <w:bCs w:val="0"/>
              </w:rPr>
              <w:t>货源组织能力</w:t>
            </w:r>
          </w:p>
        </w:tc>
        <w:tc>
          <w:tcPr>
            <w:tcW w:w="5670" w:type="dxa"/>
            <w:tcBorders>
              <w:top w:val="single" w:sz="4" w:space="0" w:color="auto"/>
              <w:left w:val="single" w:sz="4" w:space="0" w:color="auto"/>
              <w:bottom w:val="single" w:sz="4" w:space="0" w:color="auto"/>
              <w:right w:val="single" w:sz="4" w:space="0" w:color="auto"/>
            </w:tcBorders>
            <w:hideMark/>
          </w:tcPr>
          <w:p w14:paraId="047A688D" w14:textId="60F7BC8C" w:rsidR="004440E3" w:rsidRPr="00BB202F" w:rsidRDefault="00F95BEA" w:rsidP="00F95BEA">
            <w:pPr>
              <w:spacing w:before="100" w:beforeAutospacing="1" w:after="100" w:afterAutospacing="1"/>
              <w:rPr>
                <w:rFonts w:ascii="宋体" w:hAnsi="宋体" w:cs="宋体"/>
                <w:szCs w:val="21"/>
              </w:rPr>
            </w:pPr>
            <w:r w:rsidRPr="00F95BEA">
              <w:rPr>
                <w:rFonts w:ascii="宋体" w:hAnsi="宋体" w:hint="eastAsia"/>
                <w:szCs w:val="21"/>
              </w:rPr>
              <w:t>本项目的重点采购对象是国内出版社出版的学术专业图书，中标人所提供书目采访数据应涵盖国内著名核心出版社（见“三、具体技术要求” 的“表2：核心出版社一览表”）出版的全部符合</w:t>
            </w:r>
            <w:r>
              <w:rPr>
                <w:rFonts w:ascii="宋体" w:hAnsi="宋体" w:hint="eastAsia"/>
                <w:szCs w:val="21"/>
              </w:rPr>
              <w:t>采购方</w:t>
            </w:r>
            <w:r w:rsidRPr="00F95BEA">
              <w:rPr>
                <w:rFonts w:ascii="宋体" w:hAnsi="宋体" w:hint="eastAsia"/>
                <w:szCs w:val="21"/>
              </w:rPr>
              <w:t>采选原则要求的书目，不得遗漏</w:t>
            </w:r>
            <w:r w:rsidRPr="00F95BEA">
              <w:rPr>
                <w:rFonts w:ascii="宋体" w:hAnsi="宋体" w:hint="eastAsia"/>
                <w:color w:val="FF0000"/>
                <w:szCs w:val="21"/>
              </w:rPr>
              <w:t>（要求投标人在投标文件中提供有长期合作关系的出版社数目及名单，表2中13家核心出版社需单独列表并提供合作协议）。</w:t>
            </w:r>
          </w:p>
        </w:tc>
      </w:tr>
    </w:tbl>
    <w:p w14:paraId="70F4D597" w14:textId="77777777" w:rsidR="004440E3" w:rsidRPr="004440E3" w:rsidRDefault="004440E3" w:rsidP="00D17CFB">
      <w:pPr>
        <w:rPr>
          <w:b/>
          <w:szCs w:val="21"/>
        </w:rPr>
      </w:pPr>
    </w:p>
    <w:p w14:paraId="7C9901C5" w14:textId="2470F740" w:rsidR="004440E3" w:rsidRPr="00E93683" w:rsidRDefault="00F95BEA" w:rsidP="004440E3">
      <w:pPr>
        <w:jc w:val="center"/>
        <w:rPr>
          <w:b/>
          <w:szCs w:val="21"/>
        </w:rPr>
      </w:pPr>
      <w:r>
        <w:rPr>
          <w:rFonts w:hint="eastAsia"/>
          <w:b/>
          <w:szCs w:val="21"/>
        </w:rPr>
        <w:t>表</w:t>
      </w:r>
      <w:r>
        <w:rPr>
          <w:rFonts w:hint="eastAsia"/>
          <w:b/>
          <w:szCs w:val="21"/>
        </w:rPr>
        <w:t>1</w:t>
      </w:r>
      <w:r w:rsidR="004440E3" w:rsidRPr="00E93683">
        <w:rPr>
          <w:rFonts w:hint="eastAsia"/>
          <w:b/>
          <w:szCs w:val="21"/>
        </w:rPr>
        <w:t>：采访征订书目的电子版</w:t>
      </w:r>
      <w:r w:rsidR="004440E3" w:rsidRPr="00E93683">
        <w:rPr>
          <w:rFonts w:hint="eastAsia"/>
          <w:b/>
          <w:szCs w:val="21"/>
        </w:rPr>
        <w:t xml:space="preserve">: </w:t>
      </w:r>
      <w:r w:rsidR="004440E3" w:rsidRPr="00E93683">
        <w:rPr>
          <w:rFonts w:hint="eastAsia"/>
          <w:b/>
          <w:szCs w:val="21"/>
        </w:rPr>
        <w:t>国内版中文图书</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1260"/>
        <w:gridCol w:w="720"/>
        <w:gridCol w:w="900"/>
        <w:gridCol w:w="2160"/>
        <w:gridCol w:w="1080"/>
        <w:gridCol w:w="2340"/>
      </w:tblGrid>
      <w:tr w:rsidR="004440E3" w:rsidRPr="00826ADC" w14:paraId="6E6AEE2B" w14:textId="77777777" w:rsidTr="00F8221A">
        <w:trPr>
          <w:trHeight w:val="300"/>
        </w:trPr>
        <w:tc>
          <w:tcPr>
            <w:tcW w:w="360" w:type="dxa"/>
          </w:tcPr>
          <w:p w14:paraId="14E5EBFD" w14:textId="77777777" w:rsidR="004440E3" w:rsidRPr="00826ADC" w:rsidRDefault="004440E3" w:rsidP="00F8221A">
            <w:r w:rsidRPr="00826ADC">
              <w:rPr>
                <w:rFonts w:hint="eastAsia"/>
              </w:rPr>
              <w:t>一</w:t>
            </w:r>
          </w:p>
        </w:tc>
        <w:tc>
          <w:tcPr>
            <w:tcW w:w="1260" w:type="dxa"/>
          </w:tcPr>
          <w:p w14:paraId="539B017B" w14:textId="77777777" w:rsidR="004440E3" w:rsidRPr="00826ADC" w:rsidRDefault="004440E3" w:rsidP="00F8221A">
            <w:r w:rsidRPr="00826ADC">
              <w:rPr>
                <w:rFonts w:hint="eastAsia"/>
              </w:rPr>
              <w:t>著录标准</w:t>
            </w:r>
          </w:p>
        </w:tc>
        <w:tc>
          <w:tcPr>
            <w:tcW w:w="7200" w:type="dxa"/>
            <w:gridSpan w:val="5"/>
          </w:tcPr>
          <w:p w14:paraId="7C94AAD7" w14:textId="77777777" w:rsidR="004440E3" w:rsidRPr="00826ADC" w:rsidRDefault="004440E3" w:rsidP="00F8221A">
            <w:r w:rsidRPr="00826ADC">
              <w:rPr>
                <w:rFonts w:hint="eastAsia"/>
              </w:rPr>
              <w:t>完全符合</w:t>
            </w:r>
            <w:r w:rsidRPr="00826ADC">
              <w:rPr>
                <w:rFonts w:hint="eastAsia"/>
              </w:rPr>
              <w:t>ISO-2709</w:t>
            </w:r>
            <w:r w:rsidRPr="00826ADC">
              <w:rPr>
                <w:rFonts w:hint="eastAsia"/>
              </w:rPr>
              <w:t>标准</w:t>
            </w:r>
            <w:r w:rsidRPr="00826ADC">
              <w:rPr>
                <w:rFonts w:hint="eastAsia"/>
              </w:rPr>
              <w:t>, CNMARC</w:t>
            </w:r>
            <w:r w:rsidRPr="00826ADC">
              <w:rPr>
                <w:rFonts w:hint="eastAsia"/>
              </w:rPr>
              <w:t>标准</w:t>
            </w:r>
            <w:r w:rsidRPr="00826ADC">
              <w:rPr>
                <w:rFonts w:hint="eastAsia"/>
              </w:rPr>
              <w:t>,</w:t>
            </w:r>
            <w:r w:rsidRPr="00826ADC">
              <w:rPr>
                <w:rFonts w:hint="eastAsia"/>
              </w:rPr>
              <w:t>和中文图书著录条例</w:t>
            </w:r>
          </w:p>
        </w:tc>
      </w:tr>
      <w:tr w:rsidR="004440E3" w:rsidRPr="00826ADC" w14:paraId="698AE282" w14:textId="77777777" w:rsidTr="00F8221A">
        <w:trPr>
          <w:trHeight w:val="300"/>
        </w:trPr>
        <w:tc>
          <w:tcPr>
            <w:tcW w:w="360" w:type="dxa"/>
            <w:vMerge w:val="restart"/>
          </w:tcPr>
          <w:p w14:paraId="173FCF66" w14:textId="77777777" w:rsidR="004440E3" w:rsidRPr="00826ADC" w:rsidRDefault="004440E3" w:rsidP="00F8221A">
            <w:r w:rsidRPr="00826ADC">
              <w:rPr>
                <w:rFonts w:hint="eastAsia"/>
              </w:rPr>
              <w:t>二</w:t>
            </w:r>
          </w:p>
        </w:tc>
        <w:tc>
          <w:tcPr>
            <w:tcW w:w="1260" w:type="dxa"/>
            <w:vMerge w:val="restart"/>
          </w:tcPr>
          <w:p w14:paraId="06044590" w14:textId="77777777" w:rsidR="004440E3" w:rsidRPr="00826ADC" w:rsidRDefault="004440E3" w:rsidP="00F8221A">
            <w:r w:rsidRPr="00826ADC">
              <w:rPr>
                <w:rFonts w:hint="eastAsia"/>
              </w:rPr>
              <w:t>著录级别</w:t>
            </w:r>
          </w:p>
        </w:tc>
        <w:tc>
          <w:tcPr>
            <w:tcW w:w="7200" w:type="dxa"/>
            <w:gridSpan w:val="5"/>
          </w:tcPr>
          <w:p w14:paraId="6CED600E" w14:textId="77777777" w:rsidR="004440E3" w:rsidRPr="00826ADC" w:rsidRDefault="004440E3" w:rsidP="00F8221A">
            <w:r w:rsidRPr="00826ADC">
              <w:rPr>
                <w:rFonts w:hint="eastAsia"/>
              </w:rPr>
              <w:t>必须包括</w:t>
            </w:r>
            <w:r w:rsidRPr="00826ADC">
              <w:rPr>
                <w:rFonts w:hint="eastAsia"/>
              </w:rPr>
              <w:t>CNMARC</w:t>
            </w:r>
            <w:r w:rsidRPr="00826ADC">
              <w:rPr>
                <w:rFonts w:hint="eastAsia"/>
              </w:rPr>
              <w:t>中的所有必备字段，如：</w:t>
            </w:r>
            <w:r w:rsidRPr="00826ADC">
              <w:rPr>
                <w:rFonts w:hint="eastAsia"/>
              </w:rPr>
              <w:t>001</w:t>
            </w:r>
            <w:r w:rsidRPr="00826ADC">
              <w:rPr>
                <w:rFonts w:hint="eastAsia"/>
              </w:rPr>
              <w:t>，</w:t>
            </w:r>
            <w:r w:rsidRPr="00826ADC">
              <w:rPr>
                <w:rFonts w:hint="eastAsia"/>
              </w:rPr>
              <w:t>005</w:t>
            </w:r>
            <w:r w:rsidRPr="00826ADC">
              <w:rPr>
                <w:rFonts w:hint="eastAsia"/>
              </w:rPr>
              <w:t>，</w:t>
            </w:r>
            <w:r w:rsidRPr="00826ADC">
              <w:rPr>
                <w:rFonts w:hint="eastAsia"/>
              </w:rPr>
              <w:t>100</w:t>
            </w:r>
            <w:r w:rsidRPr="00826ADC">
              <w:rPr>
                <w:rFonts w:hint="eastAsia"/>
              </w:rPr>
              <w:t>，</w:t>
            </w:r>
            <w:r w:rsidRPr="00826ADC">
              <w:rPr>
                <w:rFonts w:hint="eastAsia"/>
              </w:rPr>
              <w:t>101</w:t>
            </w:r>
            <w:r w:rsidRPr="00826ADC">
              <w:rPr>
                <w:rFonts w:hint="eastAsia"/>
              </w:rPr>
              <w:t>，</w:t>
            </w:r>
            <w:r w:rsidRPr="00826ADC">
              <w:rPr>
                <w:rFonts w:hint="eastAsia"/>
              </w:rPr>
              <w:t>102</w:t>
            </w:r>
            <w:r w:rsidRPr="00826ADC">
              <w:rPr>
                <w:rFonts w:hint="eastAsia"/>
              </w:rPr>
              <w:t>，</w:t>
            </w:r>
            <w:r w:rsidRPr="00826ADC">
              <w:rPr>
                <w:rFonts w:hint="eastAsia"/>
              </w:rPr>
              <w:t>105</w:t>
            </w:r>
            <w:r w:rsidRPr="00826ADC">
              <w:rPr>
                <w:rFonts w:hint="eastAsia"/>
              </w:rPr>
              <w:t>，</w:t>
            </w:r>
            <w:r w:rsidRPr="00826ADC">
              <w:rPr>
                <w:rFonts w:hint="eastAsia"/>
              </w:rPr>
              <w:t>200</w:t>
            </w:r>
            <w:r w:rsidRPr="00826ADC">
              <w:rPr>
                <w:rFonts w:hint="eastAsia"/>
              </w:rPr>
              <w:t>，</w:t>
            </w:r>
            <w:r w:rsidRPr="00826ADC">
              <w:rPr>
                <w:rFonts w:hint="eastAsia"/>
              </w:rPr>
              <w:t>210</w:t>
            </w:r>
            <w:r w:rsidRPr="00826ADC">
              <w:rPr>
                <w:rFonts w:hint="eastAsia"/>
              </w:rPr>
              <w:t>，</w:t>
            </w:r>
            <w:r w:rsidRPr="00826ADC">
              <w:rPr>
                <w:rFonts w:hint="eastAsia"/>
              </w:rPr>
              <w:t>690</w:t>
            </w:r>
            <w:r w:rsidRPr="00826ADC">
              <w:rPr>
                <w:rFonts w:hint="eastAsia"/>
              </w:rPr>
              <w:t>，</w:t>
            </w:r>
            <w:r w:rsidRPr="00826ADC">
              <w:rPr>
                <w:rFonts w:hint="eastAsia"/>
              </w:rPr>
              <w:t>801</w:t>
            </w:r>
            <w:r w:rsidRPr="00826ADC">
              <w:rPr>
                <w:rFonts w:hint="eastAsia"/>
              </w:rPr>
              <w:t>；港台新加坡等地出版的繁体字图书，需按繁体著录，但必须著录</w:t>
            </w:r>
            <w:r w:rsidRPr="00826ADC">
              <w:rPr>
                <w:rFonts w:hint="eastAsia"/>
              </w:rPr>
              <w:t>518</w:t>
            </w:r>
            <w:r w:rsidRPr="00826ADC">
              <w:rPr>
                <w:rFonts w:hint="eastAsia"/>
              </w:rPr>
              <w:t>简体汉字题名。</w:t>
            </w:r>
          </w:p>
        </w:tc>
      </w:tr>
      <w:tr w:rsidR="004440E3" w:rsidRPr="00826ADC" w14:paraId="17A32A25" w14:textId="77777777" w:rsidTr="00F8221A">
        <w:trPr>
          <w:trHeight w:val="300"/>
        </w:trPr>
        <w:tc>
          <w:tcPr>
            <w:tcW w:w="360" w:type="dxa"/>
            <w:vMerge/>
          </w:tcPr>
          <w:p w14:paraId="102084F3" w14:textId="77777777" w:rsidR="004440E3" w:rsidRPr="00826ADC" w:rsidRDefault="004440E3" w:rsidP="00F8221A"/>
        </w:tc>
        <w:tc>
          <w:tcPr>
            <w:tcW w:w="1260" w:type="dxa"/>
            <w:vMerge/>
          </w:tcPr>
          <w:p w14:paraId="4A990B16" w14:textId="77777777" w:rsidR="004440E3" w:rsidRPr="00826ADC" w:rsidRDefault="004440E3" w:rsidP="00F8221A"/>
        </w:tc>
        <w:tc>
          <w:tcPr>
            <w:tcW w:w="7200" w:type="dxa"/>
            <w:gridSpan w:val="5"/>
          </w:tcPr>
          <w:p w14:paraId="6C4B164B" w14:textId="77777777" w:rsidR="004440E3" w:rsidRPr="00826ADC" w:rsidRDefault="004440E3" w:rsidP="00F8221A">
            <w:r w:rsidRPr="00826ADC">
              <w:rPr>
                <w:rFonts w:hint="eastAsia"/>
              </w:rPr>
              <w:t>书目著录至少是基本级的著录，至少是基本级的著录，</w:t>
            </w:r>
            <w:r w:rsidRPr="00826ADC">
              <w:rPr>
                <w:rFonts w:hint="eastAsia"/>
                <w:color w:val="FF0000"/>
                <w:u w:val="thick"/>
              </w:rPr>
              <w:t>至少包</w:t>
            </w:r>
            <w:r w:rsidRPr="00826ADC">
              <w:rPr>
                <w:rFonts w:hint="eastAsia"/>
                <w:color w:val="FF0000"/>
              </w:rPr>
              <w:t>括以下字段</w:t>
            </w:r>
            <w:r w:rsidRPr="00826ADC">
              <w:rPr>
                <w:rFonts w:hint="eastAsia"/>
              </w:rPr>
              <w:t>：</w:t>
            </w:r>
          </w:p>
        </w:tc>
      </w:tr>
      <w:tr w:rsidR="004440E3" w:rsidRPr="00826ADC" w14:paraId="1B3FFB62" w14:textId="77777777" w:rsidTr="00F8221A">
        <w:trPr>
          <w:trHeight w:val="285"/>
        </w:trPr>
        <w:tc>
          <w:tcPr>
            <w:tcW w:w="360" w:type="dxa"/>
            <w:vMerge w:val="restart"/>
          </w:tcPr>
          <w:p w14:paraId="69947A52" w14:textId="77777777" w:rsidR="004440E3" w:rsidRPr="00826ADC" w:rsidRDefault="004440E3" w:rsidP="00F8221A"/>
        </w:tc>
        <w:tc>
          <w:tcPr>
            <w:tcW w:w="1260" w:type="dxa"/>
            <w:vMerge w:val="restart"/>
          </w:tcPr>
          <w:p w14:paraId="0025946E" w14:textId="77777777" w:rsidR="004440E3" w:rsidRPr="00826ADC" w:rsidRDefault="004440E3" w:rsidP="00F8221A"/>
        </w:tc>
        <w:tc>
          <w:tcPr>
            <w:tcW w:w="720" w:type="dxa"/>
          </w:tcPr>
          <w:p w14:paraId="3CBBDE02" w14:textId="77777777" w:rsidR="004440E3" w:rsidRPr="00826ADC" w:rsidRDefault="004440E3" w:rsidP="00F8221A">
            <w:r w:rsidRPr="00826ADC">
              <w:rPr>
                <w:rFonts w:hint="eastAsia"/>
              </w:rPr>
              <w:t>字段</w:t>
            </w:r>
          </w:p>
        </w:tc>
        <w:tc>
          <w:tcPr>
            <w:tcW w:w="900" w:type="dxa"/>
          </w:tcPr>
          <w:p w14:paraId="0E40C65A" w14:textId="77777777" w:rsidR="004440E3" w:rsidRPr="00826ADC" w:rsidRDefault="004440E3" w:rsidP="00F8221A">
            <w:r w:rsidRPr="00826ADC">
              <w:rPr>
                <w:rFonts w:hint="eastAsia"/>
              </w:rPr>
              <w:t>子字段</w:t>
            </w:r>
          </w:p>
        </w:tc>
        <w:tc>
          <w:tcPr>
            <w:tcW w:w="2160" w:type="dxa"/>
          </w:tcPr>
          <w:p w14:paraId="66062177" w14:textId="77777777" w:rsidR="004440E3" w:rsidRPr="00826ADC" w:rsidRDefault="004440E3" w:rsidP="00F8221A">
            <w:r w:rsidRPr="00826ADC">
              <w:rPr>
                <w:rFonts w:hint="eastAsia"/>
              </w:rPr>
              <w:t>取值范围</w:t>
            </w:r>
          </w:p>
        </w:tc>
        <w:tc>
          <w:tcPr>
            <w:tcW w:w="1080" w:type="dxa"/>
          </w:tcPr>
          <w:p w14:paraId="143EC9F8" w14:textId="77777777" w:rsidR="004440E3" w:rsidRPr="00826ADC" w:rsidRDefault="004440E3" w:rsidP="00F8221A">
            <w:r w:rsidRPr="00826ADC">
              <w:rPr>
                <w:rFonts w:hint="eastAsia"/>
              </w:rPr>
              <w:t>必备性</w:t>
            </w:r>
          </w:p>
        </w:tc>
        <w:tc>
          <w:tcPr>
            <w:tcW w:w="2340" w:type="dxa"/>
          </w:tcPr>
          <w:p w14:paraId="47D6EC9C" w14:textId="77777777" w:rsidR="004440E3" w:rsidRPr="00826ADC" w:rsidRDefault="004440E3" w:rsidP="00F8221A">
            <w:r w:rsidRPr="00826ADC">
              <w:rPr>
                <w:rFonts w:hint="eastAsia"/>
              </w:rPr>
              <w:t>著录要求和例子</w:t>
            </w:r>
          </w:p>
        </w:tc>
      </w:tr>
      <w:tr w:rsidR="004440E3" w:rsidRPr="00826ADC" w14:paraId="272CA242" w14:textId="77777777" w:rsidTr="00F8221A">
        <w:trPr>
          <w:trHeight w:val="330"/>
        </w:trPr>
        <w:tc>
          <w:tcPr>
            <w:tcW w:w="360" w:type="dxa"/>
            <w:vMerge/>
          </w:tcPr>
          <w:p w14:paraId="009BA8DC" w14:textId="77777777" w:rsidR="004440E3" w:rsidRPr="00826ADC" w:rsidRDefault="004440E3" w:rsidP="00F8221A"/>
        </w:tc>
        <w:tc>
          <w:tcPr>
            <w:tcW w:w="1260" w:type="dxa"/>
            <w:vMerge/>
          </w:tcPr>
          <w:p w14:paraId="6EA9B39F" w14:textId="77777777" w:rsidR="004440E3" w:rsidRPr="00826ADC" w:rsidRDefault="004440E3" w:rsidP="00F8221A"/>
        </w:tc>
        <w:tc>
          <w:tcPr>
            <w:tcW w:w="720" w:type="dxa"/>
          </w:tcPr>
          <w:p w14:paraId="7F5CC156" w14:textId="77777777" w:rsidR="004440E3" w:rsidRPr="00826ADC" w:rsidRDefault="004440E3" w:rsidP="00F8221A">
            <w:r w:rsidRPr="00826ADC">
              <w:rPr>
                <w:rFonts w:hint="eastAsia"/>
              </w:rPr>
              <w:t>001</w:t>
            </w:r>
          </w:p>
        </w:tc>
        <w:tc>
          <w:tcPr>
            <w:tcW w:w="900" w:type="dxa"/>
          </w:tcPr>
          <w:p w14:paraId="2471FF3F" w14:textId="77777777" w:rsidR="004440E3" w:rsidRPr="00826ADC" w:rsidRDefault="004440E3" w:rsidP="00F8221A">
            <w:r w:rsidRPr="00826ADC">
              <w:rPr>
                <w:rFonts w:hint="eastAsia"/>
              </w:rPr>
              <w:t>第</w:t>
            </w:r>
            <w:r w:rsidRPr="00826ADC">
              <w:rPr>
                <w:rFonts w:hint="eastAsia"/>
              </w:rPr>
              <w:t>1</w:t>
            </w:r>
            <w:r w:rsidRPr="00826ADC">
              <w:rPr>
                <w:rFonts w:hint="eastAsia"/>
              </w:rPr>
              <w:t>位</w:t>
            </w:r>
          </w:p>
          <w:p w14:paraId="4459E93B" w14:textId="77777777" w:rsidR="004440E3" w:rsidRPr="00826ADC" w:rsidRDefault="004440E3" w:rsidP="00F8221A"/>
          <w:p w14:paraId="48555200" w14:textId="77777777" w:rsidR="004440E3" w:rsidRPr="00826ADC" w:rsidRDefault="004440E3" w:rsidP="00F8221A"/>
          <w:p w14:paraId="0C37B47A" w14:textId="77777777" w:rsidR="004440E3" w:rsidRPr="00826ADC" w:rsidRDefault="004440E3" w:rsidP="00F8221A"/>
          <w:p w14:paraId="50136411" w14:textId="77777777" w:rsidR="004440E3" w:rsidRPr="00826ADC" w:rsidRDefault="004440E3" w:rsidP="00F8221A">
            <w:r w:rsidRPr="00826ADC">
              <w:rPr>
                <w:rFonts w:hint="eastAsia"/>
              </w:rPr>
              <w:t>第</w:t>
            </w:r>
            <w:r w:rsidRPr="00826ADC">
              <w:rPr>
                <w:rFonts w:hint="eastAsia"/>
              </w:rPr>
              <w:t>2</w:t>
            </w:r>
            <w:r w:rsidRPr="00826ADC">
              <w:rPr>
                <w:rFonts w:hint="eastAsia"/>
              </w:rPr>
              <w:t>位</w:t>
            </w:r>
          </w:p>
          <w:p w14:paraId="12F2BF6A" w14:textId="77777777" w:rsidR="004440E3" w:rsidRPr="00826ADC" w:rsidRDefault="004440E3" w:rsidP="00F8221A"/>
        </w:tc>
        <w:tc>
          <w:tcPr>
            <w:tcW w:w="2160" w:type="dxa"/>
          </w:tcPr>
          <w:p w14:paraId="05A5F3D1" w14:textId="77777777" w:rsidR="004440E3" w:rsidRPr="00826ADC" w:rsidRDefault="004440E3" w:rsidP="00F8221A">
            <w:pPr>
              <w:rPr>
                <w:sz w:val="18"/>
                <w:szCs w:val="18"/>
              </w:rPr>
            </w:pPr>
            <w:r w:rsidRPr="00826ADC">
              <w:rPr>
                <w:rFonts w:hint="eastAsia"/>
                <w:sz w:val="18"/>
                <w:szCs w:val="18"/>
              </w:rPr>
              <w:t>0</w:t>
            </w:r>
            <w:r w:rsidRPr="00826ADC">
              <w:rPr>
                <w:rFonts w:hint="eastAsia"/>
                <w:sz w:val="18"/>
                <w:szCs w:val="18"/>
              </w:rPr>
              <w:t>图书</w:t>
            </w:r>
            <w:r w:rsidRPr="00826ADC">
              <w:rPr>
                <w:rFonts w:hint="eastAsia"/>
                <w:sz w:val="18"/>
                <w:szCs w:val="18"/>
              </w:rPr>
              <w:t>1</w:t>
            </w:r>
            <w:r w:rsidRPr="00826ADC">
              <w:rPr>
                <w:rFonts w:hint="eastAsia"/>
                <w:sz w:val="18"/>
                <w:szCs w:val="18"/>
              </w:rPr>
              <w:t>连续出版物</w:t>
            </w:r>
          </w:p>
          <w:p w14:paraId="4A875624" w14:textId="77777777" w:rsidR="004440E3" w:rsidRPr="00826ADC" w:rsidRDefault="004440E3" w:rsidP="00F8221A">
            <w:pPr>
              <w:rPr>
                <w:sz w:val="18"/>
                <w:szCs w:val="18"/>
              </w:rPr>
            </w:pPr>
            <w:r w:rsidRPr="00826ADC">
              <w:rPr>
                <w:rFonts w:hint="eastAsia"/>
                <w:sz w:val="18"/>
                <w:szCs w:val="18"/>
              </w:rPr>
              <w:t>2</w:t>
            </w:r>
            <w:r w:rsidRPr="00826ADC">
              <w:rPr>
                <w:rFonts w:hint="eastAsia"/>
                <w:sz w:val="18"/>
                <w:szCs w:val="18"/>
              </w:rPr>
              <w:t>非书资料</w:t>
            </w:r>
            <w:r w:rsidRPr="00826ADC">
              <w:rPr>
                <w:rFonts w:hint="eastAsia"/>
                <w:sz w:val="18"/>
                <w:szCs w:val="18"/>
              </w:rPr>
              <w:t>3</w:t>
            </w:r>
            <w:r w:rsidRPr="00826ADC">
              <w:rPr>
                <w:rFonts w:hint="eastAsia"/>
                <w:sz w:val="18"/>
                <w:szCs w:val="18"/>
              </w:rPr>
              <w:t>测绘资料</w:t>
            </w:r>
          </w:p>
          <w:p w14:paraId="45008C47" w14:textId="77777777" w:rsidR="004440E3" w:rsidRPr="00826ADC" w:rsidRDefault="004440E3" w:rsidP="00F8221A">
            <w:pPr>
              <w:rPr>
                <w:sz w:val="18"/>
                <w:szCs w:val="18"/>
              </w:rPr>
            </w:pPr>
            <w:r w:rsidRPr="00826ADC">
              <w:rPr>
                <w:rFonts w:hint="eastAsia"/>
                <w:sz w:val="18"/>
                <w:szCs w:val="18"/>
              </w:rPr>
              <w:t>4</w:t>
            </w:r>
            <w:r w:rsidRPr="00826ADC">
              <w:rPr>
                <w:rFonts w:hint="eastAsia"/>
                <w:sz w:val="18"/>
                <w:szCs w:val="18"/>
              </w:rPr>
              <w:t>档案</w:t>
            </w:r>
            <w:r w:rsidRPr="00826ADC">
              <w:rPr>
                <w:rFonts w:hint="eastAsia"/>
                <w:sz w:val="18"/>
                <w:szCs w:val="18"/>
              </w:rPr>
              <w:t xml:space="preserve"> 5</w:t>
            </w:r>
            <w:r w:rsidRPr="00826ADC">
              <w:rPr>
                <w:rFonts w:hint="eastAsia"/>
                <w:sz w:val="18"/>
                <w:szCs w:val="18"/>
              </w:rPr>
              <w:t>乐谱</w:t>
            </w:r>
            <w:r w:rsidRPr="00826ADC">
              <w:rPr>
                <w:rFonts w:hint="eastAsia"/>
                <w:sz w:val="18"/>
                <w:szCs w:val="18"/>
              </w:rPr>
              <w:t>6</w:t>
            </w:r>
            <w:r w:rsidRPr="00826ADC">
              <w:rPr>
                <w:rFonts w:hint="eastAsia"/>
                <w:sz w:val="18"/>
                <w:szCs w:val="18"/>
              </w:rPr>
              <w:t>计算机文档</w:t>
            </w:r>
            <w:r w:rsidRPr="00826ADC">
              <w:rPr>
                <w:rFonts w:hint="eastAsia"/>
                <w:sz w:val="18"/>
                <w:szCs w:val="18"/>
              </w:rPr>
              <w:t>7</w:t>
            </w:r>
            <w:r w:rsidRPr="00826ADC">
              <w:rPr>
                <w:rFonts w:hint="eastAsia"/>
                <w:sz w:val="18"/>
                <w:szCs w:val="18"/>
              </w:rPr>
              <w:t>古籍</w:t>
            </w:r>
            <w:r w:rsidRPr="00826ADC">
              <w:rPr>
                <w:rFonts w:hint="eastAsia"/>
                <w:sz w:val="18"/>
                <w:szCs w:val="18"/>
              </w:rPr>
              <w:t xml:space="preserve"> </w:t>
            </w:r>
          </w:p>
          <w:p w14:paraId="41125A88" w14:textId="77777777" w:rsidR="004440E3" w:rsidRPr="00826ADC" w:rsidRDefault="004440E3" w:rsidP="00F8221A">
            <w:pPr>
              <w:rPr>
                <w:sz w:val="18"/>
                <w:szCs w:val="18"/>
              </w:rPr>
            </w:pPr>
            <w:r w:rsidRPr="00826ADC">
              <w:rPr>
                <w:rFonts w:hint="eastAsia"/>
                <w:sz w:val="18"/>
                <w:szCs w:val="18"/>
              </w:rPr>
              <w:t>1</w:t>
            </w:r>
            <w:r w:rsidRPr="00826ADC">
              <w:rPr>
                <w:rFonts w:hint="eastAsia"/>
                <w:sz w:val="18"/>
                <w:szCs w:val="18"/>
              </w:rPr>
              <w:t>中文</w:t>
            </w:r>
            <w:r w:rsidRPr="00826ADC">
              <w:rPr>
                <w:rFonts w:hint="eastAsia"/>
                <w:sz w:val="18"/>
                <w:szCs w:val="18"/>
              </w:rPr>
              <w:t>2</w:t>
            </w:r>
            <w:r w:rsidRPr="00826ADC">
              <w:rPr>
                <w:rFonts w:hint="eastAsia"/>
                <w:sz w:val="18"/>
                <w:szCs w:val="18"/>
              </w:rPr>
              <w:t>西文</w:t>
            </w:r>
            <w:r w:rsidRPr="00826ADC">
              <w:rPr>
                <w:rFonts w:hint="eastAsia"/>
                <w:sz w:val="18"/>
                <w:szCs w:val="18"/>
              </w:rPr>
              <w:t>3</w:t>
            </w:r>
            <w:r w:rsidRPr="00826ADC">
              <w:rPr>
                <w:rFonts w:hint="eastAsia"/>
                <w:sz w:val="18"/>
                <w:szCs w:val="18"/>
              </w:rPr>
              <w:t>日文</w:t>
            </w:r>
          </w:p>
          <w:p w14:paraId="7827EBF8" w14:textId="77777777" w:rsidR="004440E3" w:rsidRPr="00826ADC" w:rsidRDefault="004440E3" w:rsidP="00F8221A">
            <w:r w:rsidRPr="00826ADC">
              <w:rPr>
                <w:rFonts w:hint="eastAsia"/>
                <w:sz w:val="18"/>
                <w:szCs w:val="18"/>
              </w:rPr>
              <w:t>4</w:t>
            </w:r>
            <w:r w:rsidRPr="00826ADC">
              <w:rPr>
                <w:rFonts w:hint="eastAsia"/>
                <w:sz w:val="18"/>
                <w:szCs w:val="18"/>
              </w:rPr>
              <w:t>俄文</w:t>
            </w:r>
            <w:r w:rsidRPr="00826ADC">
              <w:rPr>
                <w:rFonts w:hint="eastAsia"/>
                <w:sz w:val="18"/>
                <w:szCs w:val="18"/>
              </w:rPr>
              <w:t>5</w:t>
            </w:r>
            <w:r w:rsidRPr="00826ADC">
              <w:rPr>
                <w:rFonts w:hint="eastAsia"/>
                <w:sz w:val="18"/>
                <w:szCs w:val="18"/>
              </w:rPr>
              <w:t>其它</w:t>
            </w:r>
          </w:p>
        </w:tc>
        <w:tc>
          <w:tcPr>
            <w:tcW w:w="1080" w:type="dxa"/>
          </w:tcPr>
          <w:p w14:paraId="2E947DC2" w14:textId="77777777" w:rsidR="004440E3" w:rsidRPr="00826ADC" w:rsidRDefault="004440E3" w:rsidP="00F8221A">
            <w:r w:rsidRPr="00826ADC">
              <w:rPr>
                <w:rFonts w:hint="eastAsia"/>
              </w:rPr>
              <w:t>必备</w:t>
            </w:r>
          </w:p>
        </w:tc>
        <w:tc>
          <w:tcPr>
            <w:tcW w:w="2340" w:type="dxa"/>
          </w:tcPr>
          <w:p w14:paraId="11A94E47" w14:textId="77777777" w:rsidR="004440E3" w:rsidRPr="00826ADC" w:rsidRDefault="004440E3" w:rsidP="00F8221A">
            <w:pPr>
              <w:rPr>
                <w:b/>
              </w:rPr>
            </w:pPr>
          </w:p>
        </w:tc>
      </w:tr>
      <w:tr w:rsidR="004440E3" w:rsidRPr="00826ADC" w14:paraId="6EC78659" w14:textId="77777777" w:rsidTr="00F8221A">
        <w:trPr>
          <w:trHeight w:val="270"/>
        </w:trPr>
        <w:tc>
          <w:tcPr>
            <w:tcW w:w="360" w:type="dxa"/>
          </w:tcPr>
          <w:p w14:paraId="765974BF" w14:textId="77777777" w:rsidR="004440E3" w:rsidRPr="00826ADC" w:rsidRDefault="004440E3" w:rsidP="00F8221A"/>
        </w:tc>
        <w:tc>
          <w:tcPr>
            <w:tcW w:w="1260" w:type="dxa"/>
          </w:tcPr>
          <w:p w14:paraId="60E0BB1F" w14:textId="77777777" w:rsidR="004440E3" w:rsidRPr="00826ADC" w:rsidRDefault="004440E3" w:rsidP="00F8221A"/>
        </w:tc>
        <w:tc>
          <w:tcPr>
            <w:tcW w:w="720" w:type="dxa"/>
          </w:tcPr>
          <w:p w14:paraId="2877784B" w14:textId="77777777" w:rsidR="004440E3" w:rsidRPr="00826ADC" w:rsidRDefault="004440E3" w:rsidP="00F8221A">
            <w:r w:rsidRPr="00826ADC">
              <w:rPr>
                <w:rFonts w:hint="eastAsia"/>
              </w:rPr>
              <w:t>005</w:t>
            </w:r>
          </w:p>
        </w:tc>
        <w:tc>
          <w:tcPr>
            <w:tcW w:w="900" w:type="dxa"/>
          </w:tcPr>
          <w:p w14:paraId="0A4E9B88" w14:textId="77777777" w:rsidR="004440E3" w:rsidRPr="00826ADC" w:rsidRDefault="004440E3" w:rsidP="00F8221A"/>
        </w:tc>
        <w:tc>
          <w:tcPr>
            <w:tcW w:w="2160" w:type="dxa"/>
          </w:tcPr>
          <w:p w14:paraId="04B1726C" w14:textId="77777777" w:rsidR="004440E3" w:rsidRPr="00826ADC" w:rsidRDefault="004440E3" w:rsidP="00F8221A"/>
        </w:tc>
        <w:tc>
          <w:tcPr>
            <w:tcW w:w="1080" w:type="dxa"/>
          </w:tcPr>
          <w:p w14:paraId="267F4DB0" w14:textId="77777777" w:rsidR="004440E3" w:rsidRPr="00826ADC" w:rsidRDefault="004440E3" w:rsidP="00F8221A">
            <w:r w:rsidRPr="00826ADC">
              <w:rPr>
                <w:rFonts w:hint="eastAsia"/>
              </w:rPr>
              <w:t>必备</w:t>
            </w:r>
          </w:p>
        </w:tc>
        <w:tc>
          <w:tcPr>
            <w:tcW w:w="2340" w:type="dxa"/>
          </w:tcPr>
          <w:p w14:paraId="7CD4121B" w14:textId="77777777" w:rsidR="004440E3" w:rsidRPr="00826ADC" w:rsidRDefault="004440E3" w:rsidP="00F8221A">
            <w:pPr>
              <w:rPr>
                <w:sz w:val="18"/>
                <w:szCs w:val="18"/>
              </w:rPr>
            </w:pPr>
            <w:r w:rsidRPr="00826ADC">
              <w:rPr>
                <w:rFonts w:hint="eastAsia"/>
                <w:sz w:val="18"/>
                <w:szCs w:val="18"/>
              </w:rPr>
              <w:t>按</w:t>
            </w:r>
            <w:r w:rsidRPr="00826ADC">
              <w:rPr>
                <w:rFonts w:hint="eastAsia"/>
                <w:sz w:val="18"/>
                <w:szCs w:val="18"/>
              </w:rPr>
              <w:t>CNMARC</w:t>
            </w:r>
            <w:r w:rsidRPr="00826ADC">
              <w:rPr>
                <w:rFonts w:hint="eastAsia"/>
                <w:sz w:val="18"/>
                <w:szCs w:val="18"/>
              </w:rPr>
              <w:t>要求著录</w:t>
            </w:r>
          </w:p>
        </w:tc>
      </w:tr>
      <w:tr w:rsidR="004440E3" w:rsidRPr="00826ADC" w14:paraId="5D055AE1" w14:textId="77777777" w:rsidTr="00F8221A">
        <w:trPr>
          <w:trHeight w:val="270"/>
        </w:trPr>
        <w:tc>
          <w:tcPr>
            <w:tcW w:w="360" w:type="dxa"/>
          </w:tcPr>
          <w:p w14:paraId="7779FDF0" w14:textId="77777777" w:rsidR="004440E3" w:rsidRPr="00826ADC" w:rsidRDefault="004440E3" w:rsidP="00F8221A"/>
        </w:tc>
        <w:tc>
          <w:tcPr>
            <w:tcW w:w="1260" w:type="dxa"/>
          </w:tcPr>
          <w:p w14:paraId="1E0FD8E6" w14:textId="77777777" w:rsidR="004440E3" w:rsidRPr="00826ADC" w:rsidRDefault="004440E3" w:rsidP="00F8221A"/>
        </w:tc>
        <w:tc>
          <w:tcPr>
            <w:tcW w:w="720" w:type="dxa"/>
          </w:tcPr>
          <w:p w14:paraId="6100BB01" w14:textId="77777777" w:rsidR="004440E3" w:rsidRPr="00826ADC" w:rsidRDefault="004440E3" w:rsidP="00F8221A">
            <w:r w:rsidRPr="00826ADC">
              <w:rPr>
                <w:rFonts w:hint="eastAsia"/>
              </w:rPr>
              <w:t>010</w:t>
            </w:r>
          </w:p>
        </w:tc>
        <w:tc>
          <w:tcPr>
            <w:tcW w:w="900" w:type="dxa"/>
          </w:tcPr>
          <w:p w14:paraId="74131231" w14:textId="77777777" w:rsidR="004440E3" w:rsidRPr="00826ADC" w:rsidRDefault="004440E3" w:rsidP="00F8221A">
            <w:r w:rsidRPr="00826ADC">
              <w:rPr>
                <w:rFonts w:hint="eastAsia"/>
              </w:rPr>
              <w:t>$a</w:t>
            </w:r>
          </w:p>
          <w:p w14:paraId="1AADD32B" w14:textId="77777777" w:rsidR="004440E3" w:rsidRPr="00826ADC" w:rsidRDefault="004440E3" w:rsidP="00F8221A">
            <w:r w:rsidRPr="00826ADC">
              <w:rPr>
                <w:rFonts w:hint="eastAsia"/>
              </w:rPr>
              <w:t>$d</w:t>
            </w:r>
          </w:p>
        </w:tc>
        <w:tc>
          <w:tcPr>
            <w:tcW w:w="2160" w:type="dxa"/>
          </w:tcPr>
          <w:p w14:paraId="198AEBB8" w14:textId="77777777" w:rsidR="004440E3" w:rsidRPr="00826ADC" w:rsidRDefault="004440E3" w:rsidP="00F8221A"/>
        </w:tc>
        <w:tc>
          <w:tcPr>
            <w:tcW w:w="1080" w:type="dxa"/>
          </w:tcPr>
          <w:p w14:paraId="0181B62F" w14:textId="77777777" w:rsidR="004440E3" w:rsidRPr="00826ADC" w:rsidRDefault="004440E3" w:rsidP="00F8221A">
            <w:r w:rsidRPr="00826ADC">
              <w:rPr>
                <w:rFonts w:hint="eastAsia"/>
              </w:rPr>
              <w:t>有则必备</w:t>
            </w:r>
          </w:p>
          <w:p w14:paraId="6836CF5C" w14:textId="77777777" w:rsidR="004440E3" w:rsidRPr="00826ADC" w:rsidRDefault="004440E3" w:rsidP="00F8221A">
            <w:r w:rsidRPr="00826ADC">
              <w:rPr>
                <w:rFonts w:hint="eastAsia"/>
              </w:rPr>
              <w:t>必备</w:t>
            </w:r>
          </w:p>
        </w:tc>
        <w:tc>
          <w:tcPr>
            <w:tcW w:w="2340" w:type="dxa"/>
          </w:tcPr>
          <w:p w14:paraId="19BDF5A9" w14:textId="77777777" w:rsidR="004440E3" w:rsidRPr="00826ADC" w:rsidRDefault="004440E3" w:rsidP="00F8221A">
            <w:pPr>
              <w:rPr>
                <w:sz w:val="18"/>
                <w:szCs w:val="18"/>
              </w:rPr>
            </w:pPr>
            <w:r w:rsidRPr="00826ADC">
              <w:rPr>
                <w:rFonts w:hint="eastAsia"/>
                <w:sz w:val="18"/>
                <w:szCs w:val="18"/>
              </w:rPr>
              <w:t>如：</w:t>
            </w:r>
            <w:r w:rsidRPr="00826ADC">
              <w:rPr>
                <w:rFonts w:hint="eastAsia"/>
                <w:sz w:val="18"/>
                <w:szCs w:val="18"/>
              </w:rPr>
              <w:t xml:space="preserve">$a7-301-04815-7 </w:t>
            </w:r>
          </w:p>
          <w:p w14:paraId="27860F4A" w14:textId="77777777" w:rsidR="004440E3" w:rsidRPr="00826ADC" w:rsidRDefault="004440E3" w:rsidP="00F8221A">
            <w:r w:rsidRPr="00826ADC">
              <w:rPr>
                <w:rFonts w:hint="eastAsia"/>
                <w:sz w:val="18"/>
                <w:szCs w:val="18"/>
              </w:rPr>
              <w:t xml:space="preserve">$d </w:t>
            </w:r>
            <w:r w:rsidRPr="00826ADC">
              <w:rPr>
                <w:sz w:val="18"/>
                <w:szCs w:val="18"/>
              </w:rPr>
              <w:t>CNY 12.50</w:t>
            </w:r>
          </w:p>
        </w:tc>
      </w:tr>
      <w:tr w:rsidR="004440E3" w:rsidRPr="00826ADC" w14:paraId="3FEE6CA7" w14:textId="77777777" w:rsidTr="00F8221A">
        <w:trPr>
          <w:trHeight w:val="255"/>
        </w:trPr>
        <w:tc>
          <w:tcPr>
            <w:tcW w:w="360" w:type="dxa"/>
          </w:tcPr>
          <w:p w14:paraId="317C5124" w14:textId="77777777" w:rsidR="004440E3" w:rsidRPr="00826ADC" w:rsidRDefault="004440E3" w:rsidP="00F8221A"/>
        </w:tc>
        <w:tc>
          <w:tcPr>
            <w:tcW w:w="1260" w:type="dxa"/>
          </w:tcPr>
          <w:p w14:paraId="09419F08" w14:textId="77777777" w:rsidR="004440E3" w:rsidRPr="00826ADC" w:rsidRDefault="004440E3" w:rsidP="00F8221A"/>
        </w:tc>
        <w:tc>
          <w:tcPr>
            <w:tcW w:w="720" w:type="dxa"/>
          </w:tcPr>
          <w:p w14:paraId="357EBE4A" w14:textId="77777777" w:rsidR="004440E3" w:rsidRPr="00826ADC" w:rsidRDefault="004440E3" w:rsidP="00F8221A">
            <w:pPr>
              <w:rPr>
                <w:color w:val="00B0F0"/>
              </w:rPr>
            </w:pPr>
            <w:r w:rsidRPr="00826ADC">
              <w:rPr>
                <w:rFonts w:hint="eastAsia"/>
                <w:color w:val="00B0F0"/>
              </w:rPr>
              <w:t>092</w:t>
            </w:r>
          </w:p>
        </w:tc>
        <w:tc>
          <w:tcPr>
            <w:tcW w:w="900" w:type="dxa"/>
          </w:tcPr>
          <w:p w14:paraId="5A56E231" w14:textId="77777777" w:rsidR="004440E3" w:rsidRPr="00826ADC" w:rsidRDefault="004440E3" w:rsidP="00F8221A">
            <w:pPr>
              <w:rPr>
                <w:color w:val="00B0F0"/>
              </w:rPr>
            </w:pPr>
            <w:r w:rsidRPr="00826ADC">
              <w:rPr>
                <w:rFonts w:hint="eastAsia"/>
                <w:color w:val="00B0F0"/>
              </w:rPr>
              <w:t>$a</w:t>
            </w:r>
          </w:p>
          <w:p w14:paraId="52304C50" w14:textId="77777777" w:rsidR="004440E3" w:rsidRPr="00826ADC" w:rsidRDefault="004440E3" w:rsidP="00F8221A">
            <w:pPr>
              <w:rPr>
                <w:color w:val="00B0F0"/>
              </w:rPr>
            </w:pPr>
            <w:r w:rsidRPr="00826ADC">
              <w:rPr>
                <w:rFonts w:hint="eastAsia"/>
                <w:color w:val="00B0F0"/>
              </w:rPr>
              <w:t>$b</w:t>
            </w:r>
          </w:p>
        </w:tc>
        <w:tc>
          <w:tcPr>
            <w:tcW w:w="2160" w:type="dxa"/>
          </w:tcPr>
          <w:p w14:paraId="21EC8317" w14:textId="77777777" w:rsidR="004440E3" w:rsidRPr="00826ADC" w:rsidRDefault="004440E3" w:rsidP="00F8221A">
            <w:pPr>
              <w:rPr>
                <w:color w:val="00B0F0"/>
              </w:rPr>
            </w:pPr>
            <w:r w:rsidRPr="00826ADC">
              <w:rPr>
                <w:rFonts w:hint="eastAsia"/>
                <w:color w:val="00B0F0"/>
              </w:rPr>
              <w:t>CN</w:t>
            </w:r>
          </w:p>
          <w:p w14:paraId="096DBDA9" w14:textId="77777777" w:rsidR="004440E3" w:rsidRPr="00826ADC" w:rsidRDefault="004440E3" w:rsidP="00F8221A">
            <w:pPr>
              <w:rPr>
                <w:b/>
                <w:color w:val="00B0F0"/>
              </w:rPr>
            </w:pPr>
            <w:r w:rsidRPr="00826ADC">
              <w:rPr>
                <w:rFonts w:hint="eastAsia"/>
                <w:color w:val="00B0F0"/>
              </w:rPr>
              <w:t>书目代码</w:t>
            </w:r>
            <w:r w:rsidRPr="00826ADC">
              <w:rPr>
                <w:rFonts w:hint="eastAsia"/>
                <w:color w:val="00B0F0"/>
              </w:rPr>
              <w:t>/</w:t>
            </w:r>
            <w:r w:rsidRPr="00826ADC">
              <w:rPr>
                <w:rFonts w:hint="eastAsia"/>
                <w:color w:val="00B0F0"/>
              </w:rPr>
              <w:t>期号</w:t>
            </w:r>
            <w:r w:rsidRPr="00826ADC">
              <w:rPr>
                <w:rFonts w:hint="eastAsia"/>
                <w:color w:val="00B0F0"/>
              </w:rPr>
              <w:t>/</w:t>
            </w:r>
            <w:r w:rsidRPr="00826ADC">
              <w:rPr>
                <w:rFonts w:hint="eastAsia"/>
                <w:color w:val="00B0F0"/>
              </w:rPr>
              <w:t>序号</w:t>
            </w:r>
          </w:p>
        </w:tc>
        <w:tc>
          <w:tcPr>
            <w:tcW w:w="1080" w:type="dxa"/>
          </w:tcPr>
          <w:p w14:paraId="5211A7A1" w14:textId="77777777" w:rsidR="004440E3" w:rsidRPr="00826ADC" w:rsidRDefault="004440E3" w:rsidP="00F8221A">
            <w:pPr>
              <w:rPr>
                <w:color w:val="00B0F0"/>
              </w:rPr>
            </w:pPr>
            <w:r w:rsidRPr="00826ADC">
              <w:rPr>
                <w:rFonts w:hint="eastAsia"/>
                <w:color w:val="00B0F0"/>
              </w:rPr>
              <w:t>必备</w:t>
            </w:r>
          </w:p>
          <w:p w14:paraId="0A589DEA" w14:textId="77777777" w:rsidR="004440E3" w:rsidRPr="00826ADC" w:rsidRDefault="004440E3" w:rsidP="00F8221A">
            <w:pPr>
              <w:rPr>
                <w:color w:val="00B0F0"/>
              </w:rPr>
            </w:pPr>
            <w:r w:rsidRPr="00826ADC">
              <w:rPr>
                <w:rFonts w:hint="eastAsia"/>
                <w:color w:val="00B0F0"/>
              </w:rPr>
              <w:t>必备</w:t>
            </w:r>
          </w:p>
        </w:tc>
        <w:tc>
          <w:tcPr>
            <w:tcW w:w="2340" w:type="dxa"/>
          </w:tcPr>
          <w:p w14:paraId="04AEC5FF" w14:textId="77777777" w:rsidR="004440E3" w:rsidRPr="00826ADC" w:rsidRDefault="004440E3" w:rsidP="00F8221A">
            <w:pPr>
              <w:rPr>
                <w:color w:val="548DD4"/>
              </w:rPr>
            </w:pPr>
            <w:r w:rsidRPr="00826ADC">
              <w:rPr>
                <w:rFonts w:hint="eastAsia"/>
                <w:color w:val="548DD4"/>
              </w:rPr>
              <w:t>SULCMIS</w:t>
            </w:r>
            <w:r w:rsidRPr="00826ADC">
              <w:rPr>
                <w:rFonts w:hint="eastAsia"/>
                <w:color w:val="548DD4"/>
              </w:rPr>
              <w:t>系统对采访征订目录的特定要求，见“三、著录要求</w:t>
            </w:r>
            <w:r w:rsidRPr="00826ADC">
              <w:rPr>
                <w:rFonts w:hint="eastAsia"/>
                <w:color w:val="548DD4"/>
              </w:rPr>
              <w:t>3</w:t>
            </w:r>
            <w:r w:rsidRPr="00826ADC">
              <w:rPr>
                <w:rFonts w:hint="eastAsia"/>
                <w:color w:val="548DD4"/>
              </w:rPr>
              <w:t>”</w:t>
            </w:r>
          </w:p>
        </w:tc>
      </w:tr>
      <w:tr w:rsidR="004440E3" w:rsidRPr="00826ADC" w14:paraId="3B38D493" w14:textId="77777777" w:rsidTr="00F8221A">
        <w:trPr>
          <w:trHeight w:val="255"/>
        </w:trPr>
        <w:tc>
          <w:tcPr>
            <w:tcW w:w="360" w:type="dxa"/>
          </w:tcPr>
          <w:p w14:paraId="38CB122B" w14:textId="77777777" w:rsidR="004440E3" w:rsidRPr="00826ADC" w:rsidRDefault="004440E3" w:rsidP="00F8221A"/>
        </w:tc>
        <w:tc>
          <w:tcPr>
            <w:tcW w:w="1260" w:type="dxa"/>
          </w:tcPr>
          <w:p w14:paraId="6184CABE" w14:textId="77777777" w:rsidR="004440E3" w:rsidRPr="00826ADC" w:rsidRDefault="004440E3" w:rsidP="00F8221A"/>
        </w:tc>
        <w:tc>
          <w:tcPr>
            <w:tcW w:w="720" w:type="dxa"/>
          </w:tcPr>
          <w:p w14:paraId="3E62D408" w14:textId="77777777" w:rsidR="004440E3" w:rsidRPr="00826ADC" w:rsidRDefault="004440E3" w:rsidP="00F8221A">
            <w:r w:rsidRPr="00826ADC">
              <w:rPr>
                <w:rFonts w:hint="eastAsia"/>
              </w:rPr>
              <w:t>100</w:t>
            </w:r>
          </w:p>
        </w:tc>
        <w:tc>
          <w:tcPr>
            <w:tcW w:w="900" w:type="dxa"/>
          </w:tcPr>
          <w:p w14:paraId="706D1E28" w14:textId="77777777" w:rsidR="004440E3" w:rsidRPr="00826ADC" w:rsidRDefault="004440E3" w:rsidP="00F8221A"/>
        </w:tc>
        <w:tc>
          <w:tcPr>
            <w:tcW w:w="2160" w:type="dxa"/>
          </w:tcPr>
          <w:p w14:paraId="252AC9E9" w14:textId="77777777" w:rsidR="004440E3" w:rsidRPr="00826ADC" w:rsidRDefault="004440E3" w:rsidP="00F8221A"/>
        </w:tc>
        <w:tc>
          <w:tcPr>
            <w:tcW w:w="1080" w:type="dxa"/>
          </w:tcPr>
          <w:p w14:paraId="7590C057" w14:textId="77777777" w:rsidR="004440E3" w:rsidRPr="00826ADC" w:rsidRDefault="004440E3" w:rsidP="00F8221A">
            <w:r w:rsidRPr="00826ADC">
              <w:rPr>
                <w:rFonts w:hint="eastAsia"/>
              </w:rPr>
              <w:t>必备</w:t>
            </w:r>
          </w:p>
        </w:tc>
        <w:tc>
          <w:tcPr>
            <w:tcW w:w="2340" w:type="dxa"/>
          </w:tcPr>
          <w:p w14:paraId="4D2FBB7F" w14:textId="77777777" w:rsidR="004440E3" w:rsidRPr="00826ADC" w:rsidRDefault="004440E3" w:rsidP="00F8221A">
            <w:pPr>
              <w:rPr>
                <w:sz w:val="18"/>
                <w:szCs w:val="18"/>
              </w:rPr>
            </w:pPr>
            <w:r w:rsidRPr="00826ADC">
              <w:rPr>
                <w:rFonts w:hint="eastAsia"/>
                <w:sz w:val="18"/>
                <w:szCs w:val="18"/>
              </w:rPr>
              <w:t>按</w:t>
            </w:r>
            <w:r w:rsidRPr="00826ADC">
              <w:rPr>
                <w:rFonts w:hint="eastAsia"/>
                <w:sz w:val="18"/>
                <w:szCs w:val="18"/>
              </w:rPr>
              <w:t>CNMARC</w:t>
            </w:r>
            <w:r w:rsidRPr="00826ADC">
              <w:rPr>
                <w:rFonts w:hint="eastAsia"/>
                <w:sz w:val="18"/>
                <w:szCs w:val="18"/>
              </w:rPr>
              <w:t>要求著录</w:t>
            </w:r>
          </w:p>
        </w:tc>
      </w:tr>
      <w:tr w:rsidR="004440E3" w:rsidRPr="00826ADC" w14:paraId="1EBA93C4" w14:textId="77777777" w:rsidTr="00F8221A">
        <w:trPr>
          <w:trHeight w:val="240"/>
        </w:trPr>
        <w:tc>
          <w:tcPr>
            <w:tcW w:w="360" w:type="dxa"/>
          </w:tcPr>
          <w:p w14:paraId="0E3FD24A" w14:textId="77777777" w:rsidR="004440E3" w:rsidRPr="00826ADC" w:rsidRDefault="004440E3" w:rsidP="00F8221A"/>
        </w:tc>
        <w:tc>
          <w:tcPr>
            <w:tcW w:w="1260" w:type="dxa"/>
          </w:tcPr>
          <w:p w14:paraId="41730DEA" w14:textId="77777777" w:rsidR="004440E3" w:rsidRPr="00826ADC" w:rsidRDefault="004440E3" w:rsidP="00F8221A"/>
        </w:tc>
        <w:tc>
          <w:tcPr>
            <w:tcW w:w="720" w:type="dxa"/>
          </w:tcPr>
          <w:p w14:paraId="75E9AA36" w14:textId="77777777" w:rsidR="004440E3" w:rsidRPr="00826ADC" w:rsidRDefault="004440E3" w:rsidP="00F8221A">
            <w:r w:rsidRPr="00826ADC">
              <w:rPr>
                <w:rFonts w:hint="eastAsia"/>
              </w:rPr>
              <w:t>101</w:t>
            </w:r>
          </w:p>
        </w:tc>
        <w:tc>
          <w:tcPr>
            <w:tcW w:w="900" w:type="dxa"/>
          </w:tcPr>
          <w:p w14:paraId="2033E283" w14:textId="77777777" w:rsidR="004440E3" w:rsidRPr="00826ADC" w:rsidRDefault="004440E3" w:rsidP="00F8221A"/>
        </w:tc>
        <w:tc>
          <w:tcPr>
            <w:tcW w:w="2160" w:type="dxa"/>
          </w:tcPr>
          <w:p w14:paraId="0185900A" w14:textId="77777777" w:rsidR="004440E3" w:rsidRPr="00826ADC" w:rsidRDefault="004440E3" w:rsidP="00F8221A"/>
        </w:tc>
        <w:tc>
          <w:tcPr>
            <w:tcW w:w="1080" w:type="dxa"/>
          </w:tcPr>
          <w:p w14:paraId="7BF377F1" w14:textId="77777777" w:rsidR="004440E3" w:rsidRPr="00826ADC" w:rsidRDefault="004440E3" w:rsidP="00F8221A">
            <w:r w:rsidRPr="00826ADC">
              <w:rPr>
                <w:rFonts w:hint="eastAsia"/>
              </w:rPr>
              <w:t>必备</w:t>
            </w:r>
          </w:p>
        </w:tc>
        <w:tc>
          <w:tcPr>
            <w:tcW w:w="2340" w:type="dxa"/>
          </w:tcPr>
          <w:p w14:paraId="464D4E1D" w14:textId="77777777" w:rsidR="004440E3" w:rsidRPr="00826ADC" w:rsidRDefault="004440E3" w:rsidP="00F8221A">
            <w:pPr>
              <w:rPr>
                <w:sz w:val="18"/>
                <w:szCs w:val="18"/>
              </w:rPr>
            </w:pPr>
            <w:r w:rsidRPr="00826ADC">
              <w:rPr>
                <w:rFonts w:hint="eastAsia"/>
                <w:sz w:val="18"/>
                <w:szCs w:val="18"/>
              </w:rPr>
              <w:t>按</w:t>
            </w:r>
            <w:r w:rsidRPr="00826ADC">
              <w:rPr>
                <w:rFonts w:hint="eastAsia"/>
                <w:sz w:val="18"/>
                <w:szCs w:val="18"/>
              </w:rPr>
              <w:t>CNMARC</w:t>
            </w:r>
            <w:r w:rsidRPr="00826ADC">
              <w:rPr>
                <w:rFonts w:hint="eastAsia"/>
                <w:sz w:val="18"/>
                <w:szCs w:val="18"/>
              </w:rPr>
              <w:t>要求著录</w:t>
            </w:r>
          </w:p>
        </w:tc>
      </w:tr>
      <w:tr w:rsidR="004440E3" w:rsidRPr="00826ADC" w14:paraId="5BA0A6DD" w14:textId="77777777" w:rsidTr="00F8221A">
        <w:trPr>
          <w:trHeight w:val="390"/>
        </w:trPr>
        <w:tc>
          <w:tcPr>
            <w:tcW w:w="360" w:type="dxa"/>
            <w:vMerge w:val="restart"/>
          </w:tcPr>
          <w:p w14:paraId="76C388E3" w14:textId="77777777" w:rsidR="004440E3" w:rsidRPr="00826ADC" w:rsidRDefault="004440E3" w:rsidP="00F8221A"/>
        </w:tc>
        <w:tc>
          <w:tcPr>
            <w:tcW w:w="1260" w:type="dxa"/>
            <w:vMerge w:val="restart"/>
          </w:tcPr>
          <w:p w14:paraId="46675FA1" w14:textId="77777777" w:rsidR="004440E3" w:rsidRPr="00826ADC" w:rsidRDefault="004440E3" w:rsidP="00F8221A"/>
        </w:tc>
        <w:tc>
          <w:tcPr>
            <w:tcW w:w="720" w:type="dxa"/>
          </w:tcPr>
          <w:p w14:paraId="06CC8460" w14:textId="77777777" w:rsidR="004440E3" w:rsidRPr="00826ADC" w:rsidRDefault="004440E3" w:rsidP="00F8221A">
            <w:r w:rsidRPr="00826ADC">
              <w:rPr>
                <w:rFonts w:hint="eastAsia"/>
              </w:rPr>
              <w:t>105</w:t>
            </w:r>
          </w:p>
        </w:tc>
        <w:tc>
          <w:tcPr>
            <w:tcW w:w="900" w:type="dxa"/>
          </w:tcPr>
          <w:p w14:paraId="6EFF0507" w14:textId="77777777" w:rsidR="004440E3" w:rsidRPr="00826ADC" w:rsidRDefault="004440E3" w:rsidP="00F8221A"/>
        </w:tc>
        <w:tc>
          <w:tcPr>
            <w:tcW w:w="2160" w:type="dxa"/>
          </w:tcPr>
          <w:p w14:paraId="4870D98D" w14:textId="77777777" w:rsidR="004440E3" w:rsidRPr="00826ADC" w:rsidRDefault="004440E3" w:rsidP="00F8221A"/>
        </w:tc>
        <w:tc>
          <w:tcPr>
            <w:tcW w:w="1080" w:type="dxa"/>
          </w:tcPr>
          <w:p w14:paraId="2C56C161" w14:textId="77777777" w:rsidR="004440E3" w:rsidRPr="00826ADC" w:rsidRDefault="004440E3" w:rsidP="00F8221A">
            <w:r w:rsidRPr="00826ADC">
              <w:rPr>
                <w:rFonts w:hint="eastAsia"/>
              </w:rPr>
              <w:t>必备</w:t>
            </w:r>
          </w:p>
        </w:tc>
        <w:tc>
          <w:tcPr>
            <w:tcW w:w="2340" w:type="dxa"/>
          </w:tcPr>
          <w:p w14:paraId="174560D6" w14:textId="77777777" w:rsidR="004440E3" w:rsidRPr="00826ADC" w:rsidRDefault="004440E3" w:rsidP="00F8221A">
            <w:pPr>
              <w:rPr>
                <w:sz w:val="18"/>
                <w:szCs w:val="18"/>
              </w:rPr>
            </w:pPr>
            <w:r w:rsidRPr="00826ADC">
              <w:rPr>
                <w:rFonts w:hint="eastAsia"/>
                <w:sz w:val="18"/>
                <w:szCs w:val="18"/>
              </w:rPr>
              <w:t>按</w:t>
            </w:r>
            <w:r w:rsidRPr="00826ADC">
              <w:rPr>
                <w:rFonts w:hint="eastAsia"/>
                <w:sz w:val="18"/>
                <w:szCs w:val="18"/>
              </w:rPr>
              <w:t>CNMARC</w:t>
            </w:r>
            <w:r w:rsidRPr="00826ADC">
              <w:rPr>
                <w:rFonts w:hint="eastAsia"/>
                <w:sz w:val="18"/>
                <w:szCs w:val="18"/>
              </w:rPr>
              <w:t>要求著录</w:t>
            </w:r>
          </w:p>
        </w:tc>
      </w:tr>
      <w:tr w:rsidR="004440E3" w:rsidRPr="00826ADC" w14:paraId="5E9A467A" w14:textId="77777777" w:rsidTr="00F8221A">
        <w:trPr>
          <w:trHeight w:val="300"/>
        </w:trPr>
        <w:tc>
          <w:tcPr>
            <w:tcW w:w="360" w:type="dxa"/>
            <w:vMerge/>
          </w:tcPr>
          <w:p w14:paraId="3D2E642C" w14:textId="77777777" w:rsidR="004440E3" w:rsidRPr="00826ADC" w:rsidRDefault="004440E3" w:rsidP="00F8221A"/>
        </w:tc>
        <w:tc>
          <w:tcPr>
            <w:tcW w:w="1260" w:type="dxa"/>
            <w:vMerge/>
          </w:tcPr>
          <w:p w14:paraId="37C5B770" w14:textId="77777777" w:rsidR="004440E3" w:rsidRPr="00826ADC" w:rsidRDefault="004440E3" w:rsidP="00F8221A"/>
        </w:tc>
        <w:tc>
          <w:tcPr>
            <w:tcW w:w="720" w:type="dxa"/>
          </w:tcPr>
          <w:p w14:paraId="371B1A28" w14:textId="77777777" w:rsidR="004440E3" w:rsidRPr="00826ADC" w:rsidRDefault="004440E3" w:rsidP="00F8221A">
            <w:r w:rsidRPr="00826ADC">
              <w:rPr>
                <w:rFonts w:hint="eastAsia"/>
              </w:rPr>
              <w:t>200</w:t>
            </w:r>
          </w:p>
        </w:tc>
        <w:tc>
          <w:tcPr>
            <w:tcW w:w="900" w:type="dxa"/>
          </w:tcPr>
          <w:p w14:paraId="25C73B89" w14:textId="77777777" w:rsidR="004440E3" w:rsidRPr="00826ADC" w:rsidRDefault="004440E3" w:rsidP="00F8221A">
            <w:r w:rsidRPr="00826ADC">
              <w:rPr>
                <w:rFonts w:hint="eastAsia"/>
              </w:rPr>
              <w:t>$a</w:t>
            </w:r>
          </w:p>
          <w:p w14:paraId="6743C9CA" w14:textId="77777777" w:rsidR="004440E3" w:rsidRPr="00826ADC" w:rsidRDefault="004440E3" w:rsidP="00F8221A">
            <w:r w:rsidRPr="00826ADC">
              <w:rPr>
                <w:rFonts w:hint="eastAsia"/>
              </w:rPr>
              <w:t>$e $h $i</w:t>
            </w:r>
          </w:p>
          <w:p w14:paraId="2EA12E1D" w14:textId="77777777" w:rsidR="004440E3" w:rsidRPr="00826ADC" w:rsidRDefault="004440E3" w:rsidP="00F8221A">
            <w:r w:rsidRPr="00826ADC">
              <w:rPr>
                <w:rFonts w:hint="eastAsia"/>
              </w:rPr>
              <w:t>$f $g</w:t>
            </w:r>
          </w:p>
        </w:tc>
        <w:tc>
          <w:tcPr>
            <w:tcW w:w="2160" w:type="dxa"/>
          </w:tcPr>
          <w:p w14:paraId="7872DF4E" w14:textId="77777777" w:rsidR="004440E3" w:rsidRPr="00826ADC" w:rsidRDefault="004440E3" w:rsidP="00F8221A"/>
        </w:tc>
        <w:tc>
          <w:tcPr>
            <w:tcW w:w="1080" w:type="dxa"/>
          </w:tcPr>
          <w:p w14:paraId="69EDAC31" w14:textId="77777777" w:rsidR="004440E3" w:rsidRPr="00826ADC" w:rsidRDefault="004440E3" w:rsidP="00F8221A">
            <w:r w:rsidRPr="00826ADC">
              <w:rPr>
                <w:rFonts w:hint="eastAsia"/>
              </w:rPr>
              <w:t>必备</w:t>
            </w:r>
          </w:p>
          <w:p w14:paraId="5DF3D38D" w14:textId="77777777" w:rsidR="004440E3" w:rsidRPr="00826ADC" w:rsidRDefault="004440E3" w:rsidP="00F8221A">
            <w:r w:rsidRPr="00826ADC">
              <w:rPr>
                <w:rFonts w:hint="eastAsia"/>
              </w:rPr>
              <w:t>有则必备</w:t>
            </w:r>
          </w:p>
          <w:p w14:paraId="6E07BCCF" w14:textId="77777777" w:rsidR="004440E3" w:rsidRPr="00826ADC" w:rsidRDefault="004440E3" w:rsidP="00F8221A">
            <w:r w:rsidRPr="00826ADC">
              <w:rPr>
                <w:rFonts w:hint="eastAsia"/>
              </w:rPr>
              <w:t>有则必备</w:t>
            </w:r>
          </w:p>
        </w:tc>
        <w:tc>
          <w:tcPr>
            <w:tcW w:w="2340" w:type="dxa"/>
          </w:tcPr>
          <w:p w14:paraId="39E34351" w14:textId="77777777" w:rsidR="004440E3" w:rsidRPr="00826ADC" w:rsidRDefault="004440E3" w:rsidP="00F8221A">
            <w:r w:rsidRPr="00826ADC">
              <w:rPr>
                <w:rFonts w:hint="eastAsia"/>
                <w:sz w:val="18"/>
                <w:szCs w:val="18"/>
              </w:rPr>
              <w:t>按</w:t>
            </w:r>
            <w:r w:rsidRPr="00826ADC">
              <w:rPr>
                <w:rFonts w:hint="eastAsia"/>
                <w:sz w:val="18"/>
                <w:szCs w:val="18"/>
              </w:rPr>
              <w:t>CNMARC</w:t>
            </w:r>
            <w:r w:rsidRPr="00826ADC">
              <w:rPr>
                <w:rFonts w:hint="eastAsia"/>
                <w:sz w:val="18"/>
                <w:szCs w:val="18"/>
              </w:rPr>
              <w:t>要求著录</w:t>
            </w:r>
          </w:p>
        </w:tc>
      </w:tr>
      <w:tr w:rsidR="004440E3" w:rsidRPr="00826ADC" w14:paraId="2911F864" w14:textId="77777777" w:rsidTr="00F8221A">
        <w:trPr>
          <w:trHeight w:val="285"/>
        </w:trPr>
        <w:tc>
          <w:tcPr>
            <w:tcW w:w="360" w:type="dxa"/>
            <w:vMerge/>
          </w:tcPr>
          <w:p w14:paraId="5F8E9E2B" w14:textId="77777777" w:rsidR="004440E3" w:rsidRPr="00826ADC" w:rsidRDefault="004440E3" w:rsidP="00F8221A"/>
        </w:tc>
        <w:tc>
          <w:tcPr>
            <w:tcW w:w="1260" w:type="dxa"/>
            <w:vMerge/>
          </w:tcPr>
          <w:p w14:paraId="7D56CE61" w14:textId="77777777" w:rsidR="004440E3" w:rsidRPr="00826ADC" w:rsidRDefault="004440E3" w:rsidP="00F8221A"/>
        </w:tc>
        <w:tc>
          <w:tcPr>
            <w:tcW w:w="720" w:type="dxa"/>
          </w:tcPr>
          <w:p w14:paraId="06385BA0" w14:textId="77777777" w:rsidR="004440E3" w:rsidRPr="00826ADC" w:rsidRDefault="004440E3" w:rsidP="00F8221A">
            <w:r w:rsidRPr="00826ADC">
              <w:rPr>
                <w:rFonts w:hint="eastAsia"/>
              </w:rPr>
              <w:t>205</w:t>
            </w:r>
          </w:p>
        </w:tc>
        <w:tc>
          <w:tcPr>
            <w:tcW w:w="900" w:type="dxa"/>
          </w:tcPr>
          <w:p w14:paraId="3B1FAA52" w14:textId="77777777" w:rsidR="004440E3" w:rsidRPr="00826ADC" w:rsidRDefault="004440E3" w:rsidP="00F8221A">
            <w:r w:rsidRPr="00826ADC">
              <w:rPr>
                <w:rFonts w:hint="eastAsia"/>
              </w:rPr>
              <w:t>$a</w:t>
            </w:r>
          </w:p>
        </w:tc>
        <w:tc>
          <w:tcPr>
            <w:tcW w:w="2160" w:type="dxa"/>
          </w:tcPr>
          <w:p w14:paraId="48D5D12C" w14:textId="77777777" w:rsidR="004440E3" w:rsidRPr="00826ADC" w:rsidRDefault="004440E3" w:rsidP="00F8221A"/>
        </w:tc>
        <w:tc>
          <w:tcPr>
            <w:tcW w:w="1080" w:type="dxa"/>
          </w:tcPr>
          <w:p w14:paraId="4DC66677" w14:textId="77777777" w:rsidR="004440E3" w:rsidRPr="00826ADC" w:rsidRDefault="004440E3" w:rsidP="00F8221A">
            <w:r w:rsidRPr="00826ADC">
              <w:rPr>
                <w:rFonts w:hint="eastAsia"/>
              </w:rPr>
              <w:t>有则必备</w:t>
            </w:r>
          </w:p>
        </w:tc>
        <w:tc>
          <w:tcPr>
            <w:tcW w:w="2340" w:type="dxa"/>
          </w:tcPr>
          <w:p w14:paraId="4F55C922" w14:textId="77777777" w:rsidR="004440E3" w:rsidRPr="00826ADC" w:rsidRDefault="004440E3" w:rsidP="00F8221A">
            <w:pPr>
              <w:rPr>
                <w:sz w:val="18"/>
                <w:szCs w:val="18"/>
              </w:rPr>
            </w:pPr>
            <w:r w:rsidRPr="00826ADC">
              <w:rPr>
                <w:rFonts w:hint="eastAsia"/>
                <w:sz w:val="18"/>
                <w:szCs w:val="18"/>
              </w:rPr>
              <w:t>第</w:t>
            </w:r>
            <w:r w:rsidRPr="00826ADC">
              <w:rPr>
                <w:rFonts w:hint="eastAsia"/>
                <w:sz w:val="18"/>
                <w:szCs w:val="18"/>
              </w:rPr>
              <w:t>1</w:t>
            </w:r>
            <w:r w:rsidRPr="00826ADC">
              <w:rPr>
                <w:rFonts w:hint="eastAsia"/>
                <w:sz w:val="18"/>
                <w:szCs w:val="18"/>
              </w:rPr>
              <w:t>不版不著录</w:t>
            </w:r>
          </w:p>
        </w:tc>
      </w:tr>
      <w:tr w:rsidR="004440E3" w:rsidRPr="00826ADC" w14:paraId="17E49E73" w14:textId="77777777" w:rsidTr="00F8221A">
        <w:trPr>
          <w:trHeight w:val="270"/>
        </w:trPr>
        <w:tc>
          <w:tcPr>
            <w:tcW w:w="360" w:type="dxa"/>
            <w:vMerge/>
          </w:tcPr>
          <w:p w14:paraId="3172E268" w14:textId="77777777" w:rsidR="004440E3" w:rsidRPr="00826ADC" w:rsidRDefault="004440E3" w:rsidP="00F8221A"/>
        </w:tc>
        <w:tc>
          <w:tcPr>
            <w:tcW w:w="1260" w:type="dxa"/>
            <w:vMerge/>
          </w:tcPr>
          <w:p w14:paraId="1F646D99" w14:textId="77777777" w:rsidR="004440E3" w:rsidRPr="00826ADC" w:rsidRDefault="004440E3" w:rsidP="00F8221A"/>
        </w:tc>
        <w:tc>
          <w:tcPr>
            <w:tcW w:w="720" w:type="dxa"/>
          </w:tcPr>
          <w:p w14:paraId="6ACD5ACD" w14:textId="77777777" w:rsidR="004440E3" w:rsidRPr="00826ADC" w:rsidRDefault="004440E3" w:rsidP="00F8221A">
            <w:r w:rsidRPr="00826ADC">
              <w:rPr>
                <w:rFonts w:hint="eastAsia"/>
              </w:rPr>
              <w:t>210</w:t>
            </w:r>
          </w:p>
        </w:tc>
        <w:tc>
          <w:tcPr>
            <w:tcW w:w="900" w:type="dxa"/>
          </w:tcPr>
          <w:p w14:paraId="63214A9B" w14:textId="77777777" w:rsidR="004440E3" w:rsidRPr="00826ADC" w:rsidRDefault="004440E3" w:rsidP="00F8221A">
            <w:r w:rsidRPr="00826ADC">
              <w:rPr>
                <w:rFonts w:hint="eastAsia"/>
              </w:rPr>
              <w:t>$a$c$d</w:t>
            </w:r>
          </w:p>
        </w:tc>
        <w:tc>
          <w:tcPr>
            <w:tcW w:w="2160" w:type="dxa"/>
          </w:tcPr>
          <w:p w14:paraId="0F37F7F3" w14:textId="77777777" w:rsidR="004440E3" w:rsidRPr="00826ADC" w:rsidRDefault="004440E3" w:rsidP="00F8221A">
            <w:r w:rsidRPr="00826ADC">
              <w:rPr>
                <w:rFonts w:hint="eastAsia"/>
                <w:sz w:val="18"/>
                <w:szCs w:val="18"/>
              </w:rPr>
              <w:t>如：</w:t>
            </w:r>
            <w:r w:rsidRPr="00826ADC">
              <w:rPr>
                <w:rFonts w:hint="eastAsia"/>
                <w:sz w:val="18"/>
                <w:szCs w:val="18"/>
              </w:rPr>
              <w:t xml:space="preserve">$a </w:t>
            </w:r>
            <w:r w:rsidRPr="00826ADC">
              <w:rPr>
                <w:rFonts w:hint="eastAsia"/>
                <w:sz w:val="18"/>
                <w:szCs w:val="18"/>
              </w:rPr>
              <w:t>北京</w:t>
            </w:r>
            <w:r w:rsidRPr="00826ADC">
              <w:rPr>
                <w:rFonts w:hint="eastAsia"/>
                <w:sz w:val="18"/>
                <w:szCs w:val="18"/>
              </w:rPr>
              <w:t>$c</w:t>
            </w:r>
            <w:r w:rsidRPr="00826ADC">
              <w:rPr>
                <w:rFonts w:hint="eastAsia"/>
                <w:sz w:val="18"/>
                <w:szCs w:val="18"/>
              </w:rPr>
              <w:t>电子工业出版社</w:t>
            </w:r>
            <w:r w:rsidRPr="00826ADC">
              <w:rPr>
                <w:rFonts w:hint="eastAsia"/>
                <w:sz w:val="18"/>
                <w:szCs w:val="18"/>
              </w:rPr>
              <w:t xml:space="preserve"> $d2006</w:t>
            </w:r>
          </w:p>
        </w:tc>
        <w:tc>
          <w:tcPr>
            <w:tcW w:w="1080" w:type="dxa"/>
          </w:tcPr>
          <w:p w14:paraId="712FDE5F" w14:textId="77777777" w:rsidR="004440E3" w:rsidRPr="00826ADC" w:rsidRDefault="004440E3" w:rsidP="00F8221A">
            <w:r w:rsidRPr="00826ADC">
              <w:rPr>
                <w:rFonts w:hint="eastAsia"/>
              </w:rPr>
              <w:t>必备</w:t>
            </w:r>
          </w:p>
        </w:tc>
        <w:tc>
          <w:tcPr>
            <w:tcW w:w="2340" w:type="dxa"/>
          </w:tcPr>
          <w:p w14:paraId="5472CC16" w14:textId="77777777" w:rsidR="004440E3" w:rsidRPr="00826ADC" w:rsidRDefault="004440E3" w:rsidP="00F8221A">
            <w:pPr>
              <w:rPr>
                <w:sz w:val="18"/>
                <w:szCs w:val="18"/>
              </w:rPr>
            </w:pPr>
            <w:r w:rsidRPr="00826ADC">
              <w:rPr>
                <w:rFonts w:hint="eastAsia"/>
                <w:sz w:val="18"/>
                <w:szCs w:val="18"/>
              </w:rPr>
              <w:t>应规范著录出版信息</w:t>
            </w:r>
          </w:p>
          <w:p w14:paraId="530C3F48" w14:textId="77777777" w:rsidR="004440E3" w:rsidRPr="00826ADC" w:rsidRDefault="004440E3" w:rsidP="00F8221A">
            <w:pPr>
              <w:rPr>
                <w:sz w:val="18"/>
                <w:szCs w:val="18"/>
              </w:rPr>
            </w:pPr>
          </w:p>
        </w:tc>
      </w:tr>
      <w:tr w:rsidR="004440E3" w:rsidRPr="00826ADC" w14:paraId="4E2D3369" w14:textId="77777777" w:rsidTr="00F8221A">
        <w:trPr>
          <w:trHeight w:val="345"/>
        </w:trPr>
        <w:tc>
          <w:tcPr>
            <w:tcW w:w="360" w:type="dxa"/>
            <w:vMerge/>
          </w:tcPr>
          <w:p w14:paraId="389F6DD5" w14:textId="77777777" w:rsidR="004440E3" w:rsidRPr="00826ADC" w:rsidRDefault="004440E3" w:rsidP="00F8221A"/>
        </w:tc>
        <w:tc>
          <w:tcPr>
            <w:tcW w:w="1260" w:type="dxa"/>
            <w:vMerge/>
          </w:tcPr>
          <w:p w14:paraId="574545DD" w14:textId="77777777" w:rsidR="004440E3" w:rsidRPr="00826ADC" w:rsidRDefault="004440E3" w:rsidP="00F8221A"/>
        </w:tc>
        <w:tc>
          <w:tcPr>
            <w:tcW w:w="720" w:type="dxa"/>
          </w:tcPr>
          <w:p w14:paraId="1796260D" w14:textId="77777777" w:rsidR="004440E3" w:rsidRPr="00826ADC" w:rsidRDefault="004440E3" w:rsidP="00F8221A">
            <w:r w:rsidRPr="00826ADC">
              <w:rPr>
                <w:rFonts w:hint="eastAsia"/>
              </w:rPr>
              <w:t>215</w:t>
            </w:r>
          </w:p>
        </w:tc>
        <w:tc>
          <w:tcPr>
            <w:tcW w:w="900" w:type="dxa"/>
          </w:tcPr>
          <w:p w14:paraId="763E7060" w14:textId="77777777" w:rsidR="004440E3" w:rsidRPr="00826ADC" w:rsidRDefault="004440E3" w:rsidP="00F8221A">
            <w:r w:rsidRPr="00826ADC">
              <w:rPr>
                <w:rFonts w:hint="eastAsia"/>
              </w:rPr>
              <w:t>$a $b</w:t>
            </w:r>
          </w:p>
        </w:tc>
        <w:tc>
          <w:tcPr>
            <w:tcW w:w="2160" w:type="dxa"/>
          </w:tcPr>
          <w:p w14:paraId="546A00CB" w14:textId="77777777" w:rsidR="004440E3" w:rsidRPr="00826ADC" w:rsidRDefault="004440E3" w:rsidP="00F8221A"/>
        </w:tc>
        <w:tc>
          <w:tcPr>
            <w:tcW w:w="1080" w:type="dxa"/>
          </w:tcPr>
          <w:p w14:paraId="01AD5792" w14:textId="77777777" w:rsidR="004440E3" w:rsidRPr="00826ADC" w:rsidRDefault="004440E3" w:rsidP="00F8221A">
            <w:r w:rsidRPr="00826ADC">
              <w:rPr>
                <w:rFonts w:hint="eastAsia"/>
              </w:rPr>
              <w:t>必备</w:t>
            </w:r>
          </w:p>
        </w:tc>
        <w:tc>
          <w:tcPr>
            <w:tcW w:w="2340" w:type="dxa"/>
          </w:tcPr>
          <w:p w14:paraId="72053E20" w14:textId="77777777" w:rsidR="004440E3" w:rsidRPr="00826ADC" w:rsidRDefault="004440E3" w:rsidP="00F8221A">
            <w:r w:rsidRPr="00826ADC">
              <w:rPr>
                <w:rFonts w:hint="eastAsia"/>
                <w:sz w:val="18"/>
                <w:szCs w:val="18"/>
              </w:rPr>
              <w:t>按</w:t>
            </w:r>
            <w:r w:rsidRPr="00826ADC">
              <w:rPr>
                <w:rFonts w:hint="eastAsia"/>
                <w:sz w:val="18"/>
                <w:szCs w:val="18"/>
              </w:rPr>
              <w:t>CNMARC</w:t>
            </w:r>
            <w:r w:rsidRPr="00826ADC">
              <w:rPr>
                <w:rFonts w:hint="eastAsia"/>
                <w:sz w:val="18"/>
                <w:szCs w:val="18"/>
              </w:rPr>
              <w:t>要求著录</w:t>
            </w:r>
          </w:p>
        </w:tc>
      </w:tr>
      <w:tr w:rsidR="004440E3" w:rsidRPr="00826ADC" w14:paraId="5B62DF98" w14:textId="77777777" w:rsidTr="00F8221A">
        <w:trPr>
          <w:trHeight w:val="270"/>
        </w:trPr>
        <w:tc>
          <w:tcPr>
            <w:tcW w:w="360" w:type="dxa"/>
            <w:vMerge/>
          </w:tcPr>
          <w:p w14:paraId="371A0F33" w14:textId="77777777" w:rsidR="004440E3" w:rsidRPr="00826ADC" w:rsidRDefault="004440E3" w:rsidP="00F8221A"/>
        </w:tc>
        <w:tc>
          <w:tcPr>
            <w:tcW w:w="1260" w:type="dxa"/>
            <w:vMerge/>
          </w:tcPr>
          <w:p w14:paraId="7DC5D903" w14:textId="77777777" w:rsidR="004440E3" w:rsidRPr="00826ADC" w:rsidRDefault="004440E3" w:rsidP="00F8221A"/>
        </w:tc>
        <w:tc>
          <w:tcPr>
            <w:tcW w:w="720" w:type="dxa"/>
          </w:tcPr>
          <w:p w14:paraId="2A233EDA" w14:textId="77777777" w:rsidR="004440E3" w:rsidRPr="00826ADC" w:rsidRDefault="004440E3" w:rsidP="00F8221A">
            <w:r w:rsidRPr="00826ADC">
              <w:rPr>
                <w:rFonts w:hint="eastAsia"/>
              </w:rPr>
              <w:t>690</w:t>
            </w:r>
          </w:p>
        </w:tc>
        <w:tc>
          <w:tcPr>
            <w:tcW w:w="900" w:type="dxa"/>
          </w:tcPr>
          <w:p w14:paraId="252F074A" w14:textId="77777777" w:rsidR="004440E3" w:rsidRPr="00826ADC" w:rsidRDefault="004440E3" w:rsidP="00F8221A">
            <w:r w:rsidRPr="00826ADC">
              <w:rPr>
                <w:rFonts w:hint="eastAsia"/>
              </w:rPr>
              <w:t>$a $v</w:t>
            </w:r>
          </w:p>
        </w:tc>
        <w:tc>
          <w:tcPr>
            <w:tcW w:w="2160" w:type="dxa"/>
          </w:tcPr>
          <w:p w14:paraId="18377069" w14:textId="77777777" w:rsidR="004440E3" w:rsidRPr="00826ADC" w:rsidRDefault="004440E3" w:rsidP="00F8221A"/>
        </w:tc>
        <w:tc>
          <w:tcPr>
            <w:tcW w:w="1080" w:type="dxa"/>
          </w:tcPr>
          <w:p w14:paraId="21E02D69" w14:textId="77777777" w:rsidR="004440E3" w:rsidRPr="00826ADC" w:rsidRDefault="004440E3" w:rsidP="00F8221A">
            <w:r w:rsidRPr="00826ADC">
              <w:rPr>
                <w:rFonts w:hint="eastAsia"/>
              </w:rPr>
              <w:t>必备</w:t>
            </w:r>
          </w:p>
        </w:tc>
        <w:tc>
          <w:tcPr>
            <w:tcW w:w="2340" w:type="dxa"/>
          </w:tcPr>
          <w:p w14:paraId="303AD0A4" w14:textId="77777777" w:rsidR="004440E3" w:rsidRPr="00826ADC" w:rsidRDefault="004440E3" w:rsidP="00F8221A">
            <w:r w:rsidRPr="00826ADC">
              <w:rPr>
                <w:rFonts w:hint="eastAsia"/>
                <w:sz w:val="18"/>
                <w:szCs w:val="18"/>
              </w:rPr>
              <w:t>按</w:t>
            </w:r>
            <w:r w:rsidRPr="00826ADC">
              <w:rPr>
                <w:rFonts w:hint="eastAsia"/>
                <w:sz w:val="18"/>
                <w:szCs w:val="18"/>
              </w:rPr>
              <w:t>CNMARC</w:t>
            </w:r>
            <w:r w:rsidRPr="00826ADC">
              <w:rPr>
                <w:rFonts w:hint="eastAsia"/>
                <w:sz w:val="18"/>
                <w:szCs w:val="18"/>
              </w:rPr>
              <w:t>要求著录</w:t>
            </w:r>
          </w:p>
        </w:tc>
      </w:tr>
      <w:tr w:rsidR="004440E3" w:rsidRPr="00826ADC" w14:paraId="644A6C16" w14:textId="77777777" w:rsidTr="00F8221A">
        <w:trPr>
          <w:trHeight w:val="345"/>
        </w:trPr>
        <w:tc>
          <w:tcPr>
            <w:tcW w:w="360" w:type="dxa"/>
            <w:vMerge/>
          </w:tcPr>
          <w:p w14:paraId="7B28B703" w14:textId="77777777" w:rsidR="004440E3" w:rsidRPr="00826ADC" w:rsidRDefault="004440E3" w:rsidP="00F8221A"/>
        </w:tc>
        <w:tc>
          <w:tcPr>
            <w:tcW w:w="1260" w:type="dxa"/>
            <w:vMerge/>
          </w:tcPr>
          <w:p w14:paraId="6401E466" w14:textId="77777777" w:rsidR="004440E3" w:rsidRPr="00826ADC" w:rsidRDefault="004440E3" w:rsidP="00F8221A"/>
        </w:tc>
        <w:tc>
          <w:tcPr>
            <w:tcW w:w="720" w:type="dxa"/>
          </w:tcPr>
          <w:p w14:paraId="37A41611" w14:textId="77777777" w:rsidR="004440E3" w:rsidRPr="00826ADC" w:rsidRDefault="004440E3" w:rsidP="00F8221A">
            <w:r w:rsidRPr="00826ADC">
              <w:rPr>
                <w:rFonts w:hint="eastAsia"/>
              </w:rPr>
              <w:t>701</w:t>
            </w:r>
          </w:p>
        </w:tc>
        <w:tc>
          <w:tcPr>
            <w:tcW w:w="900" w:type="dxa"/>
          </w:tcPr>
          <w:p w14:paraId="2CEF4B11" w14:textId="77777777" w:rsidR="004440E3" w:rsidRPr="00826ADC" w:rsidRDefault="004440E3" w:rsidP="00F8221A">
            <w:r w:rsidRPr="00826ADC">
              <w:rPr>
                <w:rFonts w:hint="eastAsia"/>
              </w:rPr>
              <w:t>$a</w:t>
            </w:r>
          </w:p>
        </w:tc>
        <w:tc>
          <w:tcPr>
            <w:tcW w:w="2160" w:type="dxa"/>
          </w:tcPr>
          <w:p w14:paraId="731F8A30" w14:textId="77777777" w:rsidR="004440E3" w:rsidRPr="00826ADC" w:rsidRDefault="004440E3" w:rsidP="00F8221A"/>
        </w:tc>
        <w:tc>
          <w:tcPr>
            <w:tcW w:w="1080" w:type="dxa"/>
          </w:tcPr>
          <w:p w14:paraId="1C054A6D" w14:textId="77777777" w:rsidR="004440E3" w:rsidRPr="00826ADC" w:rsidRDefault="004440E3" w:rsidP="00F8221A">
            <w:r w:rsidRPr="00826ADC">
              <w:rPr>
                <w:rFonts w:hint="eastAsia"/>
              </w:rPr>
              <w:t>有则必备</w:t>
            </w:r>
          </w:p>
        </w:tc>
        <w:tc>
          <w:tcPr>
            <w:tcW w:w="2340" w:type="dxa"/>
          </w:tcPr>
          <w:p w14:paraId="1204FC29" w14:textId="77777777" w:rsidR="004440E3" w:rsidRPr="00826ADC" w:rsidRDefault="004440E3" w:rsidP="00F8221A">
            <w:r w:rsidRPr="00826ADC">
              <w:rPr>
                <w:rFonts w:hint="eastAsia"/>
                <w:sz w:val="18"/>
                <w:szCs w:val="18"/>
              </w:rPr>
              <w:t>按</w:t>
            </w:r>
            <w:r w:rsidRPr="00826ADC">
              <w:rPr>
                <w:rFonts w:hint="eastAsia"/>
                <w:sz w:val="18"/>
                <w:szCs w:val="18"/>
              </w:rPr>
              <w:t>CNMARC</w:t>
            </w:r>
            <w:r w:rsidRPr="00826ADC">
              <w:rPr>
                <w:rFonts w:hint="eastAsia"/>
                <w:sz w:val="18"/>
                <w:szCs w:val="18"/>
              </w:rPr>
              <w:t>要求著录</w:t>
            </w:r>
          </w:p>
        </w:tc>
      </w:tr>
      <w:tr w:rsidR="004440E3" w:rsidRPr="00826ADC" w14:paraId="7F8421C0" w14:textId="77777777" w:rsidTr="00F8221A">
        <w:trPr>
          <w:trHeight w:val="405"/>
        </w:trPr>
        <w:tc>
          <w:tcPr>
            <w:tcW w:w="360" w:type="dxa"/>
            <w:vMerge/>
          </w:tcPr>
          <w:p w14:paraId="162174DE" w14:textId="77777777" w:rsidR="004440E3" w:rsidRPr="00826ADC" w:rsidRDefault="004440E3" w:rsidP="00F8221A"/>
        </w:tc>
        <w:tc>
          <w:tcPr>
            <w:tcW w:w="1260" w:type="dxa"/>
            <w:vMerge/>
          </w:tcPr>
          <w:p w14:paraId="1C8D1934" w14:textId="77777777" w:rsidR="004440E3" w:rsidRPr="00826ADC" w:rsidRDefault="004440E3" w:rsidP="00F8221A"/>
        </w:tc>
        <w:tc>
          <w:tcPr>
            <w:tcW w:w="720" w:type="dxa"/>
          </w:tcPr>
          <w:p w14:paraId="6C0CAE57" w14:textId="77777777" w:rsidR="004440E3" w:rsidRPr="00826ADC" w:rsidRDefault="004440E3" w:rsidP="00F8221A">
            <w:r w:rsidRPr="00826ADC">
              <w:rPr>
                <w:rFonts w:hint="eastAsia"/>
              </w:rPr>
              <w:t>711</w:t>
            </w:r>
          </w:p>
        </w:tc>
        <w:tc>
          <w:tcPr>
            <w:tcW w:w="900" w:type="dxa"/>
          </w:tcPr>
          <w:p w14:paraId="3D892043" w14:textId="77777777" w:rsidR="004440E3" w:rsidRPr="00826ADC" w:rsidRDefault="004440E3" w:rsidP="00F8221A">
            <w:r w:rsidRPr="00826ADC">
              <w:rPr>
                <w:rFonts w:hint="eastAsia"/>
              </w:rPr>
              <w:t>$a</w:t>
            </w:r>
          </w:p>
        </w:tc>
        <w:tc>
          <w:tcPr>
            <w:tcW w:w="2160" w:type="dxa"/>
          </w:tcPr>
          <w:p w14:paraId="50A79077" w14:textId="77777777" w:rsidR="004440E3" w:rsidRPr="00826ADC" w:rsidRDefault="004440E3" w:rsidP="00F8221A"/>
        </w:tc>
        <w:tc>
          <w:tcPr>
            <w:tcW w:w="1080" w:type="dxa"/>
          </w:tcPr>
          <w:p w14:paraId="475E152C" w14:textId="77777777" w:rsidR="004440E3" w:rsidRPr="00826ADC" w:rsidRDefault="004440E3" w:rsidP="00F8221A">
            <w:r w:rsidRPr="00826ADC">
              <w:rPr>
                <w:rFonts w:hint="eastAsia"/>
              </w:rPr>
              <w:t>有则必备</w:t>
            </w:r>
          </w:p>
        </w:tc>
        <w:tc>
          <w:tcPr>
            <w:tcW w:w="2340" w:type="dxa"/>
          </w:tcPr>
          <w:p w14:paraId="7F5F210E" w14:textId="77777777" w:rsidR="004440E3" w:rsidRPr="00826ADC" w:rsidRDefault="004440E3" w:rsidP="00F8221A">
            <w:r w:rsidRPr="00826ADC">
              <w:rPr>
                <w:rFonts w:hint="eastAsia"/>
                <w:sz w:val="18"/>
                <w:szCs w:val="18"/>
              </w:rPr>
              <w:t>按</w:t>
            </w:r>
            <w:r w:rsidRPr="00826ADC">
              <w:rPr>
                <w:rFonts w:hint="eastAsia"/>
                <w:sz w:val="18"/>
                <w:szCs w:val="18"/>
              </w:rPr>
              <w:t>CNMARC</w:t>
            </w:r>
            <w:r w:rsidRPr="00826ADC">
              <w:rPr>
                <w:rFonts w:hint="eastAsia"/>
                <w:sz w:val="18"/>
                <w:szCs w:val="18"/>
              </w:rPr>
              <w:t>要求著录</w:t>
            </w:r>
          </w:p>
        </w:tc>
      </w:tr>
      <w:tr w:rsidR="004440E3" w:rsidRPr="00826ADC" w14:paraId="02A27952" w14:textId="77777777" w:rsidTr="00F8221A">
        <w:trPr>
          <w:trHeight w:val="990"/>
        </w:trPr>
        <w:tc>
          <w:tcPr>
            <w:tcW w:w="360" w:type="dxa"/>
            <w:vMerge/>
          </w:tcPr>
          <w:p w14:paraId="0B0FB2C5" w14:textId="77777777" w:rsidR="004440E3" w:rsidRPr="00826ADC" w:rsidRDefault="004440E3" w:rsidP="00F8221A"/>
        </w:tc>
        <w:tc>
          <w:tcPr>
            <w:tcW w:w="1260" w:type="dxa"/>
            <w:vMerge/>
          </w:tcPr>
          <w:p w14:paraId="7449F852" w14:textId="77777777" w:rsidR="004440E3" w:rsidRPr="00826ADC" w:rsidRDefault="004440E3" w:rsidP="00F8221A"/>
        </w:tc>
        <w:tc>
          <w:tcPr>
            <w:tcW w:w="720" w:type="dxa"/>
          </w:tcPr>
          <w:p w14:paraId="54C849F0" w14:textId="77777777" w:rsidR="004440E3" w:rsidRPr="00826ADC" w:rsidRDefault="004440E3" w:rsidP="00F8221A">
            <w:r w:rsidRPr="00826ADC">
              <w:rPr>
                <w:rFonts w:hint="eastAsia"/>
              </w:rPr>
              <w:t>801</w:t>
            </w:r>
          </w:p>
        </w:tc>
        <w:tc>
          <w:tcPr>
            <w:tcW w:w="900" w:type="dxa"/>
          </w:tcPr>
          <w:p w14:paraId="22C9689C" w14:textId="77777777" w:rsidR="004440E3" w:rsidRPr="00826ADC" w:rsidRDefault="004440E3" w:rsidP="00F8221A">
            <w:r w:rsidRPr="00826ADC">
              <w:rPr>
                <w:rFonts w:hint="eastAsia"/>
              </w:rPr>
              <w:t>$a</w:t>
            </w:r>
          </w:p>
          <w:p w14:paraId="23BEFC25" w14:textId="77777777" w:rsidR="004440E3" w:rsidRPr="00826ADC" w:rsidRDefault="004440E3" w:rsidP="00F8221A">
            <w:r w:rsidRPr="00826ADC">
              <w:rPr>
                <w:rFonts w:hint="eastAsia"/>
              </w:rPr>
              <w:t>$b</w:t>
            </w:r>
          </w:p>
          <w:p w14:paraId="70DBD840" w14:textId="77777777" w:rsidR="004440E3" w:rsidRPr="00826ADC" w:rsidRDefault="004440E3" w:rsidP="00F8221A">
            <w:r w:rsidRPr="00826ADC">
              <w:rPr>
                <w:rFonts w:hint="eastAsia"/>
              </w:rPr>
              <w:t>$c</w:t>
            </w:r>
          </w:p>
        </w:tc>
        <w:tc>
          <w:tcPr>
            <w:tcW w:w="2160" w:type="dxa"/>
          </w:tcPr>
          <w:p w14:paraId="3D041406" w14:textId="77777777" w:rsidR="004440E3" w:rsidRPr="00826ADC" w:rsidRDefault="004440E3" w:rsidP="00F8221A">
            <w:r w:rsidRPr="00826ADC">
              <w:rPr>
                <w:rFonts w:hint="eastAsia"/>
              </w:rPr>
              <w:t>CN</w:t>
            </w:r>
          </w:p>
          <w:p w14:paraId="6080FEEC" w14:textId="77777777" w:rsidR="004440E3" w:rsidRPr="00826ADC" w:rsidRDefault="004440E3" w:rsidP="00F8221A">
            <w:r w:rsidRPr="00826ADC">
              <w:rPr>
                <w:rFonts w:hint="eastAsia"/>
              </w:rPr>
              <w:t>供应商代码</w:t>
            </w:r>
          </w:p>
          <w:p w14:paraId="4FC08E48" w14:textId="77777777" w:rsidR="004440E3" w:rsidRPr="00826ADC" w:rsidRDefault="004440E3" w:rsidP="00F8221A">
            <w:r w:rsidRPr="00826ADC">
              <w:rPr>
                <w:rFonts w:hint="eastAsia"/>
              </w:rPr>
              <w:t>著录日期</w:t>
            </w:r>
          </w:p>
        </w:tc>
        <w:tc>
          <w:tcPr>
            <w:tcW w:w="1080" w:type="dxa"/>
          </w:tcPr>
          <w:p w14:paraId="291F453C" w14:textId="77777777" w:rsidR="004440E3" w:rsidRPr="00826ADC" w:rsidRDefault="004440E3" w:rsidP="00F8221A">
            <w:r w:rsidRPr="00826ADC">
              <w:rPr>
                <w:rFonts w:hint="eastAsia"/>
              </w:rPr>
              <w:t>必备</w:t>
            </w:r>
          </w:p>
          <w:p w14:paraId="2FAFE9E9" w14:textId="77777777" w:rsidR="004440E3" w:rsidRPr="00826ADC" w:rsidRDefault="004440E3" w:rsidP="00F8221A">
            <w:r w:rsidRPr="00826ADC">
              <w:rPr>
                <w:rFonts w:hint="eastAsia"/>
              </w:rPr>
              <w:t>必备</w:t>
            </w:r>
          </w:p>
          <w:p w14:paraId="0AAD64B1" w14:textId="77777777" w:rsidR="004440E3" w:rsidRPr="00826ADC" w:rsidRDefault="004440E3" w:rsidP="00F8221A">
            <w:r w:rsidRPr="00826ADC">
              <w:rPr>
                <w:rFonts w:hint="eastAsia"/>
              </w:rPr>
              <w:t>必备</w:t>
            </w:r>
          </w:p>
        </w:tc>
        <w:tc>
          <w:tcPr>
            <w:tcW w:w="2340" w:type="dxa"/>
          </w:tcPr>
          <w:p w14:paraId="38FC93FF" w14:textId="77777777" w:rsidR="004440E3" w:rsidRPr="00826ADC" w:rsidRDefault="004440E3" w:rsidP="00F8221A">
            <w:pPr>
              <w:rPr>
                <w:sz w:val="18"/>
                <w:szCs w:val="18"/>
              </w:rPr>
            </w:pPr>
            <w:r w:rsidRPr="00826ADC">
              <w:rPr>
                <w:rFonts w:hint="eastAsia"/>
                <w:sz w:val="18"/>
                <w:szCs w:val="18"/>
              </w:rPr>
              <w:t>如：</w:t>
            </w:r>
            <w:r w:rsidRPr="00826ADC">
              <w:rPr>
                <w:rFonts w:hint="eastAsia"/>
                <w:sz w:val="18"/>
                <w:szCs w:val="18"/>
              </w:rPr>
              <w:t>$a CN</w:t>
            </w:r>
          </w:p>
          <w:p w14:paraId="4CC6723B" w14:textId="77777777" w:rsidR="004440E3" w:rsidRPr="00826ADC" w:rsidRDefault="004440E3" w:rsidP="00F8221A">
            <w:pPr>
              <w:rPr>
                <w:sz w:val="18"/>
                <w:szCs w:val="18"/>
              </w:rPr>
            </w:pPr>
            <w:r w:rsidRPr="00826ADC">
              <w:rPr>
                <w:rFonts w:hint="eastAsia"/>
                <w:sz w:val="18"/>
                <w:szCs w:val="18"/>
              </w:rPr>
              <w:t>$bXHSD</w:t>
            </w:r>
          </w:p>
          <w:p w14:paraId="74191E0B" w14:textId="77777777" w:rsidR="004440E3" w:rsidRPr="00826ADC" w:rsidRDefault="004440E3" w:rsidP="00F8221A">
            <w:r w:rsidRPr="00826ADC">
              <w:rPr>
                <w:rFonts w:hint="eastAsia"/>
                <w:sz w:val="18"/>
                <w:szCs w:val="18"/>
              </w:rPr>
              <w:t>$c20170120</w:t>
            </w:r>
          </w:p>
        </w:tc>
      </w:tr>
      <w:tr w:rsidR="004440E3" w:rsidRPr="00826ADC" w14:paraId="6ADF2B99" w14:textId="77777777" w:rsidTr="00F8221A">
        <w:trPr>
          <w:trHeight w:val="300"/>
        </w:trPr>
        <w:tc>
          <w:tcPr>
            <w:tcW w:w="360" w:type="dxa"/>
            <w:vMerge w:val="restart"/>
          </w:tcPr>
          <w:p w14:paraId="2E14F2DE" w14:textId="77777777" w:rsidR="004440E3" w:rsidRPr="00826ADC" w:rsidRDefault="004440E3" w:rsidP="00F8221A">
            <w:r w:rsidRPr="00826ADC">
              <w:rPr>
                <w:rFonts w:hint="eastAsia"/>
              </w:rPr>
              <w:t>三</w:t>
            </w:r>
          </w:p>
        </w:tc>
        <w:tc>
          <w:tcPr>
            <w:tcW w:w="1260" w:type="dxa"/>
            <w:vMerge w:val="restart"/>
          </w:tcPr>
          <w:p w14:paraId="74B5EB57" w14:textId="77777777" w:rsidR="004440E3" w:rsidRPr="00826ADC" w:rsidRDefault="004440E3" w:rsidP="00F8221A">
            <w:r w:rsidRPr="00826ADC">
              <w:rPr>
                <w:rFonts w:hint="eastAsia"/>
              </w:rPr>
              <w:t>著录要求</w:t>
            </w:r>
          </w:p>
        </w:tc>
        <w:tc>
          <w:tcPr>
            <w:tcW w:w="720" w:type="dxa"/>
          </w:tcPr>
          <w:p w14:paraId="02125E66" w14:textId="77777777" w:rsidR="004440E3" w:rsidRPr="00826ADC" w:rsidRDefault="004440E3" w:rsidP="00F8221A">
            <w:pPr>
              <w:jc w:val="center"/>
            </w:pPr>
            <w:r w:rsidRPr="00826ADC">
              <w:rPr>
                <w:rFonts w:hint="eastAsia"/>
              </w:rPr>
              <w:t>1</w:t>
            </w:r>
          </w:p>
        </w:tc>
        <w:tc>
          <w:tcPr>
            <w:tcW w:w="6480" w:type="dxa"/>
            <w:gridSpan w:val="4"/>
          </w:tcPr>
          <w:p w14:paraId="15BC10DA" w14:textId="77777777" w:rsidR="004440E3" w:rsidRPr="00826ADC" w:rsidRDefault="004440E3" w:rsidP="00F8221A">
            <w:pPr>
              <w:spacing w:line="260" w:lineRule="exact"/>
              <w:rPr>
                <w:sz w:val="18"/>
                <w:szCs w:val="18"/>
              </w:rPr>
            </w:pPr>
            <w:r w:rsidRPr="00826ADC">
              <w:rPr>
                <w:rFonts w:hint="eastAsia"/>
                <w:sz w:val="18"/>
                <w:szCs w:val="18"/>
              </w:rPr>
              <w:t>以上必备字段在书目记录中必须著录；有则必备，指征订书目中还有这个信息就必须著录，没有给信息则可以不著录。</w:t>
            </w:r>
            <w:r w:rsidRPr="00826ADC">
              <w:rPr>
                <w:rFonts w:hint="eastAsia"/>
                <w:b/>
                <w:color w:val="FF0000"/>
                <w:sz w:val="18"/>
                <w:szCs w:val="18"/>
                <w:u w:val="thick"/>
              </w:rPr>
              <w:t>征订目录中不得含有</w:t>
            </w:r>
            <w:r w:rsidRPr="00826ADC">
              <w:rPr>
                <w:rFonts w:hint="eastAsia"/>
                <w:b/>
                <w:color w:val="FF0000"/>
                <w:sz w:val="18"/>
                <w:szCs w:val="18"/>
                <w:u w:val="thick"/>
              </w:rPr>
              <w:t>856</w:t>
            </w:r>
            <w:r w:rsidRPr="00826ADC">
              <w:rPr>
                <w:rFonts w:hint="eastAsia"/>
                <w:b/>
                <w:color w:val="FF0000"/>
                <w:sz w:val="18"/>
                <w:szCs w:val="18"/>
                <w:u w:val="thick"/>
              </w:rPr>
              <w:t>、</w:t>
            </w:r>
            <w:r w:rsidRPr="00826ADC">
              <w:rPr>
                <w:rFonts w:hint="eastAsia"/>
                <w:b/>
                <w:color w:val="FF0000"/>
                <w:sz w:val="18"/>
                <w:szCs w:val="18"/>
                <w:u w:val="thick"/>
              </w:rPr>
              <w:t>905</w:t>
            </w:r>
            <w:r w:rsidRPr="00826ADC">
              <w:rPr>
                <w:rFonts w:hint="eastAsia"/>
                <w:b/>
                <w:color w:val="FF0000"/>
                <w:sz w:val="18"/>
                <w:szCs w:val="18"/>
                <w:u w:val="thick"/>
              </w:rPr>
              <w:t>字段</w:t>
            </w:r>
          </w:p>
        </w:tc>
      </w:tr>
      <w:tr w:rsidR="004440E3" w:rsidRPr="00826ADC" w14:paraId="73AA095B" w14:textId="77777777" w:rsidTr="00F8221A">
        <w:trPr>
          <w:trHeight w:val="315"/>
        </w:trPr>
        <w:tc>
          <w:tcPr>
            <w:tcW w:w="360" w:type="dxa"/>
            <w:vMerge/>
          </w:tcPr>
          <w:p w14:paraId="0E988A77" w14:textId="77777777" w:rsidR="004440E3" w:rsidRPr="00826ADC" w:rsidRDefault="004440E3" w:rsidP="00F8221A"/>
        </w:tc>
        <w:tc>
          <w:tcPr>
            <w:tcW w:w="1260" w:type="dxa"/>
            <w:vMerge/>
          </w:tcPr>
          <w:p w14:paraId="0D04B0B4" w14:textId="77777777" w:rsidR="004440E3" w:rsidRPr="00826ADC" w:rsidRDefault="004440E3" w:rsidP="00F8221A"/>
        </w:tc>
        <w:tc>
          <w:tcPr>
            <w:tcW w:w="720" w:type="dxa"/>
          </w:tcPr>
          <w:p w14:paraId="07FBA915" w14:textId="77777777" w:rsidR="004440E3" w:rsidRPr="00826ADC" w:rsidRDefault="004440E3" w:rsidP="00F8221A">
            <w:pPr>
              <w:jc w:val="center"/>
            </w:pPr>
            <w:r w:rsidRPr="00826ADC">
              <w:rPr>
                <w:rFonts w:hint="eastAsia"/>
              </w:rPr>
              <w:t>2</w:t>
            </w:r>
          </w:p>
        </w:tc>
        <w:tc>
          <w:tcPr>
            <w:tcW w:w="6480" w:type="dxa"/>
            <w:gridSpan w:val="4"/>
          </w:tcPr>
          <w:p w14:paraId="5C924D3D" w14:textId="77777777" w:rsidR="004440E3" w:rsidRPr="00826ADC" w:rsidRDefault="004440E3" w:rsidP="00F8221A">
            <w:pPr>
              <w:spacing w:line="260" w:lineRule="exact"/>
              <w:rPr>
                <w:sz w:val="18"/>
                <w:szCs w:val="18"/>
              </w:rPr>
            </w:pPr>
            <w:r w:rsidRPr="00826ADC">
              <w:rPr>
                <w:rFonts w:hint="eastAsia"/>
                <w:sz w:val="18"/>
                <w:szCs w:val="18"/>
              </w:rPr>
              <w:t>一个采访文件，仅含同一征订书目、同一期号的文件</w:t>
            </w:r>
          </w:p>
        </w:tc>
      </w:tr>
      <w:tr w:rsidR="004440E3" w:rsidRPr="00826ADC" w14:paraId="7249B806" w14:textId="77777777" w:rsidTr="00F8221A">
        <w:trPr>
          <w:trHeight w:val="135"/>
        </w:trPr>
        <w:tc>
          <w:tcPr>
            <w:tcW w:w="360" w:type="dxa"/>
            <w:vMerge/>
          </w:tcPr>
          <w:p w14:paraId="5D35CCFC" w14:textId="77777777" w:rsidR="004440E3" w:rsidRPr="00826ADC" w:rsidRDefault="004440E3" w:rsidP="00F8221A"/>
        </w:tc>
        <w:tc>
          <w:tcPr>
            <w:tcW w:w="1260" w:type="dxa"/>
            <w:vMerge/>
          </w:tcPr>
          <w:p w14:paraId="7405D329" w14:textId="77777777" w:rsidR="004440E3" w:rsidRPr="00826ADC" w:rsidRDefault="004440E3" w:rsidP="00F8221A"/>
        </w:tc>
        <w:tc>
          <w:tcPr>
            <w:tcW w:w="720" w:type="dxa"/>
          </w:tcPr>
          <w:p w14:paraId="1E82B027" w14:textId="77777777" w:rsidR="004440E3" w:rsidRPr="00826ADC" w:rsidRDefault="004440E3" w:rsidP="00F8221A">
            <w:pPr>
              <w:jc w:val="center"/>
            </w:pPr>
            <w:r w:rsidRPr="00826ADC">
              <w:rPr>
                <w:rFonts w:hint="eastAsia"/>
              </w:rPr>
              <w:t>3</w:t>
            </w:r>
          </w:p>
        </w:tc>
        <w:tc>
          <w:tcPr>
            <w:tcW w:w="6480" w:type="dxa"/>
            <w:gridSpan w:val="4"/>
          </w:tcPr>
          <w:p w14:paraId="16AC7D25" w14:textId="77777777" w:rsidR="004440E3" w:rsidRPr="00826ADC" w:rsidRDefault="004440E3" w:rsidP="00F8221A">
            <w:pPr>
              <w:rPr>
                <w:color w:val="548DD4"/>
                <w:szCs w:val="21"/>
              </w:rPr>
            </w:pPr>
            <w:r w:rsidRPr="00826ADC">
              <w:rPr>
                <w:rFonts w:hint="eastAsia"/>
                <w:color w:val="548DD4"/>
                <w:sz w:val="18"/>
                <w:szCs w:val="18"/>
              </w:rPr>
              <w:t>必须还有征订书目信息，并且必须著录在</w:t>
            </w:r>
            <w:r w:rsidRPr="00826ADC">
              <w:rPr>
                <w:rFonts w:hint="eastAsia"/>
                <w:color w:val="548DD4"/>
                <w:sz w:val="18"/>
                <w:szCs w:val="18"/>
              </w:rPr>
              <w:t>092</w:t>
            </w:r>
            <w:r w:rsidRPr="00826ADC">
              <w:rPr>
                <w:rFonts w:hint="eastAsia"/>
                <w:color w:val="548DD4"/>
                <w:sz w:val="18"/>
                <w:szCs w:val="18"/>
              </w:rPr>
              <w:t>字段，不得在其他字段反映。</w:t>
            </w:r>
            <w:r w:rsidRPr="00826ADC">
              <w:rPr>
                <w:rFonts w:hint="eastAsia"/>
                <w:color w:val="548DD4"/>
                <w:sz w:val="18"/>
                <w:szCs w:val="18"/>
              </w:rPr>
              <w:t>092</w:t>
            </w:r>
            <w:r w:rsidRPr="00826ADC">
              <w:rPr>
                <w:rFonts w:hint="eastAsia"/>
                <w:color w:val="548DD4"/>
                <w:sz w:val="18"/>
                <w:szCs w:val="18"/>
              </w:rPr>
              <w:t>字段</w:t>
            </w:r>
            <w:r w:rsidRPr="00826ADC">
              <w:rPr>
                <w:rFonts w:hint="eastAsia"/>
                <w:color w:val="548DD4"/>
                <w:sz w:val="18"/>
                <w:szCs w:val="18"/>
              </w:rPr>
              <w:t>$a</w:t>
            </w:r>
            <w:r w:rsidRPr="00826ADC">
              <w:rPr>
                <w:rFonts w:hint="eastAsia"/>
                <w:color w:val="548DD4"/>
                <w:sz w:val="18"/>
                <w:szCs w:val="18"/>
              </w:rPr>
              <w:t>代表国别</w:t>
            </w:r>
            <w:r w:rsidRPr="00826ADC">
              <w:rPr>
                <w:rFonts w:hint="eastAsia"/>
                <w:color w:val="548DD4"/>
                <w:sz w:val="18"/>
                <w:szCs w:val="18"/>
              </w:rPr>
              <w:t xml:space="preserve">, </w:t>
            </w:r>
            <w:r w:rsidRPr="00826ADC">
              <w:rPr>
                <w:rFonts w:hint="eastAsia"/>
                <w:color w:val="548DD4"/>
                <w:sz w:val="18"/>
                <w:szCs w:val="18"/>
              </w:rPr>
              <w:t>中国为</w:t>
            </w:r>
            <w:r w:rsidRPr="00826ADC">
              <w:rPr>
                <w:rFonts w:hint="eastAsia"/>
                <w:color w:val="548DD4"/>
                <w:sz w:val="18"/>
                <w:szCs w:val="18"/>
              </w:rPr>
              <w:t>CN</w:t>
            </w:r>
            <w:r w:rsidRPr="00826ADC">
              <w:rPr>
                <w:rFonts w:hint="eastAsia"/>
                <w:color w:val="548DD4"/>
                <w:sz w:val="18"/>
                <w:szCs w:val="18"/>
              </w:rPr>
              <w:t>；</w:t>
            </w:r>
            <w:r w:rsidRPr="00826ADC">
              <w:rPr>
                <w:rFonts w:hint="eastAsia"/>
                <w:color w:val="548DD4"/>
                <w:sz w:val="18"/>
                <w:szCs w:val="18"/>
              </w:rPr>
              <w:t xml:space="preserve"> $b</w:t>
            </w:r>
            <w:r w:rsidRPr="00826ADC">
              <w:rPr>
                <w:rFonts w:hint="eastAsia"/>
                <w:color w:val="548DD4"/>
                <w:sz w:val="18"/>
                <w:szCs w:val="18"/>
              </w:rPr>
              <w:t>著录征订书目信息，格式为书目代码</w:t>
            </w:r>
            <w:r w:rsidRPr="00826ADC">
              <w:rPr>
                <w:rFonts w:hint="eastAsia"/>
                <w:color w:val="548DD4"/>
                <w:sz w:val="18"/>
                <w:szCs w:val="18"/>
              </w:rPr>
              <w:t>/</w:t>
            </w:r>
            <w:r w:rsidRPr="00826ADC">
              <w:rPr>
                <w:rFonts w:hint="eastAsia"/>
                <w:color w:val="548DD4"/>
                <w:sz w:val="18"/>
                <w:szCs w:val="18"/>
              </w:rPr>
              <w:t>期号</w:t>
            </w:r>
            <w:r w:rsidRPr="00826ADC">
              <w:rPr>
                <w:rFonts w:hint="eastAsia"/>
                <w:color w:val="548DD4"/>
                <w:sz w:val="18"/>
                <w:szCs w:val="18"/>
              </w:rPr>
              <w:t>/</w:t>
            </w:r>
            <w:r w:rsidRPr="00826ADC">
              <w:rPr>
                <w:rFonts w:hint="eastAsia"/>
                <w:color w:val="548DD4"/>
                <w:sz w:val="18"/>
                <w:szCs w:val="18"/>
              </w:rPr>
              <w:t>序号</w:t>
            </w:r>
            <w:r w:rsidRPr="00826ADC">
              <w:rPr>
                <w:rFonts w:hint="eastAsia"/>
                <w:color w:val="548DD4"/>
                <w:sz w:val="18"/>
                <w:szCs w:val="18"/>
              </w:rPr>
              <w:t xml:space="preserve">, </w:t>
            </w:r>
            <w:r w:rsidRPr="00826ADC">
              <w:rPr>
                <w:rFonts w:hint="eastAsia"/>
                <w:color w:val="548DD4"/>
                <w:sz w:val="18"/>
                <w:szCs w:val="18"/>
              </w:rPr>
              <w:t>其中书商书目代码，须和我馆协商确定。如：</w:t>
            </w:r>
            <w:r w:rsidRPr="00826ADC">
              <w:rPr>
                <w:rFonts w:ascii="Verdana" w:hAnsi="Verdana" w:cs="宋体"/>
                <w:color w:val="000080"/>
                <w:kern w:val="0"/>
                <w:sz w:val="18"/>
                <w:szCs w:val="18"/>
              </w:rPr>
              <w:t>092 $aCN $</w:t>
            </w:r>
            <w:r w:rsidRPr="00826ADC">
              <w:rPr>
                <w:rFonts w:ascii="Verdana" w:hAnsi="Verdana" w:cs="宋体" w:hint="eastAsia"/>
                <w:color w:val="000080"/>
                <w:kern w:val="0"/>
                <w:sz w:val="18"/>
                <w:szCs w:val="18"/>
              </w:rPr>
              <w:t>XHSD</w:t>
            </w:r>
            <w:r w:rsidRPr="00826ADC">
              <w:rPr>
                <w:rFonts w:ascii="Verdana" w:hAnsi="Verdana" w:cs="宋体"/>
                <w:color w:val="000080"/>
                <w:kern w:val="0"/>
                <w:sz w:val="18"/>
                <w:szCs w:val="18"/>
              </w:rPr>
              <w:t>/201</w:t>
            </w:r>
            <w:r w:rsidRPr="00826ADC">
              <w:rPr>
                <w:rFonts w:ascii="Verdana" w:hAnsi="Verdana" w:cs="宋体" w:hint="eastAsia"/>
                <w:color w:val="000080"/>
                <w:kern w:val="0"/>
                <w:sz w:val="18"/>
                <w:szCs w:val="18"/>
              </w:rPr>
              <w:t>7</w:t>
            </w:r>
            <w:r w:rsidRPr="00826ADC">
              <w:rPr>
                <w:rFonts w:ascii="Verdana" w:hAnsi="Verdana" w:cs="宋体"/>
                <w:color w:val="000080"/>
                <w:kern w:val="0"/>
                <w:sz w:val="18"/>
                <w:szCs w:val="18"/>
              </w:rPr>
              <w:t>001/</w:t>
            </w:r>
            <w:r w:rsidRPr="00826ADC">
              <w:rPr>
                <w:rFonts w:ascii="Verdana" w:hAnsi="Verdana" w:cs="宋体" w:hint="eastAsia"/>
                <w:color w:val="000080"/>
                <w:kern w:val="0"/>
                <w:sz w:val="18"/>
                <w:szCs w:val="18"/>
              </w:rPr>
              <w:t>0001</w:t>
            </w:r>
            <w:r w:rsidRPr="00826ADC">
              <w:rPr>
                <w:rFonts w:ascii="Verdana" w:hAnsi="Verdana" w:cs="宋体"/>
                <w:color w:val="000080"/>
                <w:kern w:val="0"/>
                <w:sz w:val="18"/>
                <w:szCs w:val="18"/>
              </w:rPr>
              <w:t xml:space="preserve">  </w:t>
            </w:r>
            <w:r w:rsidRPr="00826ADC">
              <w:rPr>
                <w:rFonts w:ascii="Verdana" w:hAnsi="Verdana" w:cs="宋体"/>
                <w:kern w:val="0"/>
                <w:sz w:val="18"/>
                <w:szCs w:val="18"/>
              </w:rPr>
              <w:t> </w:t>
            </w:r>
            <w:r w:rsidRPr="00826ADC">
              <w:rPr>
                <w:rFonts w:ascii="Verdana" w:hAnsi="Verdana" w:cs="宋体"/>
                <w:color w:val="000080"/>
                <w:kern w:val="0"/>
                <w:sz w:val="18"/>
                <w:szCs w:val="18"/>
              </w:rPr>
              <w:t>其中：</w:t>
            </w:r>
            <w:r w:rsidRPr="00826ADC">
              <w:rPr>
                <w:rFonts w:ascii="Verdana" w:hAnsi="Verdana" w:cs="宋体"/>
                <w:color w:val="000080"/>
                <w:kern w:val="0"/>
                <w:sz w:val="18"/>
                <w:szCs w:val="18"/>
              </w:rPr>
              <w:t xml:space="preserve"> </w:t>
            </w:r>
            <w:r w:rsidRPr="00826ADC">
              <w:rPr>
                <w:rFonts w:ascii="Verdana" w:hAnsi="Verdana" w:cs="宋体" w:hint="eastAsia"/>
                <w:color w:val="000080"/>
                <w:kern w:val="0"/>
                <w:sz w:val="18"/>
                <w:szCs w:val="18"/>
              </w:rPr>
              <w:t>XHSD</w:t>
            </w:r>
            <w:r w:rsidRPr="00826ADC">
              <w:rPr>
                <w:rFonts w:ascii="Verdana" w:hAnsi="Verdana" w:cs="宋体"/>
                <w:color w:val="000080"/>
                <w:kern w:val="0"/>
                <w:sz w:val="18"/>
                <w:szCs w:val="18"/>
              </w:rPr>
              <w:t>是书目代码，</w:t>
            </w:r>
            <w:r w:rsidRPr="00826ADC">
              <w:rPr>
                <w:rFonts w:ascii="Verdana" w:hAnsi="Verdana" w:cs="宋体"/>
                <w:color w:val="000080"/>
                <w:kern w:val="0"/>
                <w:sz w:val="18"/>
                <w:szCs w:val="18"/>
              </w:rPr>
              <w:t xml:space="preserve"> 201</w:t>
            </w:r>
            <w:r w:rsidRPr="00826ADC">
              <w:rPr>
                <w:rFonts w:ascii="Verdana" w:hAnsi="Verdana" w:cs="宋体" w:hint="eastAsia"/>
                <w:color w:val="000080"/>
                <w:kern w:val="0"/>
                <w:sz w:val="18"/>
                <w:szCs w:val="18"/>
              </w:rPr>
              <w:t>7</w:t>
            </w:r>
            <w:r w:rsidRPr="00826ADC">
              <w:rPr>
                <w:rFonts w:ascii="Verdana" w:hAnsi="Verdana" w:cs="宋体"/>
                <w:color w:val="000080"/>
                <w:kern w:val="0"/>
                <w:sz w:val="18"/>
                <w:szCs w:val="18"/>
              </w:rPr>
              <w:t>001</w:t>
            </w:r>
            <w:r w:rsidRPr="00826ADC">
              <w:rPr>
                <w:rFonts w:ascii="Verdana" w:hAnsi="Verdana" w:cs="宋体"/>
                <w:color w:val="000080"/>
                <w:kern w:val="0"/>
                <w:sz w:val="18"/>
                <w:szCs w:val="18"/>
              </w:rPr>
              <w:t>是期号，</w:t>
            </w:r>
            <w:r w:rsidRPr="00826ADC">
              <w:rPr>
                <w:rFonts w:ascii="Verdana" w:hAnsi="Verdana" w:cs="宋体"/>
                <w:color w:val="000080"/>
                <w:kern w:val="0"/>
                <w:sz w:val="18"/>
                <w:szCs w:val="18"/>
              </w:rPr>
              <w:t xml:space="preserve"> </w:t>
            </w:r>
            <w:r w:rsidRPr="00826ADC">
              <w:rPr>
                <w:rFonts w:ascii="Verdana" w:hAnsi="Verdana" w:cs="宋体" w:hint="eastAsia"/>
                <w:color w:val="000080"/>
                <w:kern w:val="0"/>
                <w:sz w:val="18"/>
                <w:szCs w:val="18"/>
              </w:rPr>
              <w:t>000</w:t>
            </w:r>
            <w:r w:rsidRPr="00826ADC">
              <w:rPr>
                <w:rFonts w:ascii="Verdana" w:hAnsi="Verdana" w:cs="宋体"/>
                <w:color w:val="000080"/>
                <w:kern w:val="0"/>
                <w:sz w:val="18"/>
                <w:szCs w:val="18"/>
              </w:rPr>
              <w:t xml:space="preserve">1 </w:t>
            </w:r>
            <w:r w:rsidRPr="00826ADC">
              <w:rPr>
                <w:rFonts w:ascii="Verdana" w:hAnsi="Verdana" w:cs="宋体"/>
                <w:color w:val="000080"/>
                <w:kern w:val="0"/>
                <w:sz w:val="18"/>
                <w:szCs w:val="18"/>
              </w:rPr>
              <w:t>是该期征订目</w:t>
            </w:r>
            <w:r w:rsidRPr="00826ADC">
              <w:rPr>
                <w:rFonts w:ascii="Verdana" w:hAnsi="Verdana" w:cs="宋体"/>
                <w:color w:val="000080"/>
                <w:kern w:val="0"/>
                <w:sz w:val="20"/>
                <w:szCs w:val="20"/>
              </w:rPr>
              <w:t>录的序号。</w:t>
            </w:r>
          </w:p>
        </w:tc>
      </w:tr>
      <w:tr w:rsidR="004440E3" w:rsidRPr="00826ADC" w14:paraId="60C57EA6" w14:textId="77777777" w:rsidTr="00F8221A">
        <w:trPr>
          <w:trHeight w:val="270"/>
        </w:trPr>
        <w:tc>
          <w:tcPr>
            <w:tcW w:w="360" w:type="dxa"/>
            <w:vMerge/>
          </w:tcPr>
          <w:p w14:paraId="1125B83E" w14:textId="77777777" w:rsidR="004440E3" w:rsidRPr="00826ADC" w:rsidRDefault="004440E3" w:rsidP="00F8221A"/>
        </w:tc>
        <w:tc>
          <w:tcPr>
            <w:tcW w:w="1260" w:type="dxa"/>
            <w:vMerge/>
          </w:tcPr>
          <w:p w14:paraId="6F19D1F3" w14:textId="77777777" w:rsidR="004440E3" w:rsidRPr="00826ADC" w:rsidRDefault="004440E3" w:rsidP="00F8221A"/>
        </w:tc>
        <w:tc>
          <w:tcPr>
            <w:tcW w:w="720" w:type="dxa"/>
          </w:tcPr>
          <w:p w14:paraId="4C9856A8" w14:textId="77777777" w:rsidR="004440E3" w:rsidRPr="00826ADC" w:rsidRDefault="004440E3" w:rsidP="00F8221A">
            <w:pPr>
              <w:jc w:val="center"/>
            </w:pPr>
            <w:r w:rsidRPr="00826ADC">
              <w:rPr>
                <w:rFonts w:hint="eastAsia"/>
              </w:rPr>
              <w:t>4</w:t>
            </w:r>
          </w:p>
        </w:tc>
        <w:tc>
          <w:tcPr>
            <w:tcW w:w="6480" w:type="dxa"/>
            <w:gridSpan w:val="4"/>
          </w:tcPr>
          <w:p w14:paraId="0B413CC8" w14:textId="77777777" w:rsidR="004440E3" w:rsidRPr="00826ADC" w:rsidRDefault="004440E3" w:rsidP="00F8221A">
            <w:pPr>
              <w:spacing w:line="260" w:lineRule="exact"/>
              <w:rPr>
                <w:szCs w:val="21"/>
              </w:rPr>
            </w:pPr>
            <w:r w:rsidRPr="00826ADC">
              <w:rPr>
                <w:rFonts w:hint="eastAsia"/>
                <w:szCs w:val="21"/>
              </w:rPr>
              <w:t>010 $d</w:t>
            </w:r>
            <w:r w:rsidRPr="00826ADC">
              <w:rPr>
                <w:rFonts w:hint="eastAsia"/>
                <w:szCs w:val="21"/>
              </w:rPr>
              <w:t>价格信息，</w:t>
            </w:r>
            <w:r w:rsidRPr="00826ADC">
              <w:rPr>
                <w:rFonts w:hint="eastAsia"/>
                <w:szCs w:val="21"/>
              </w:rPr>
              <w:t xml:space="preserve"> </w:t>
            </w:r>
            <w:r w:rsidRPr="00826ADC">
              <w:rPr>
                <w:rFonts w:hint="eastAsia"/>
                <w:szCs w:val="21"/>
              </w:rPr>
              <w:t>格式为：货币种类是标准的</w:t>
            </w:r>
            <w:r w:rsidRPr="00826ADC">
              <w:rPr>
                <w:rFonts w:hint="eastAsia"/>
                <w:szCs w:val="21"/>
              </w:rPr>
              <w:t>3</w:t>
            </w:r>
            <w:r w:rsidRPr="00826ADC">
              <w:rPr>
                <w:rFonts w:hint="eastAsia"/>
                <w:szCs w:val="21"/>
              </w:rPr>
              <w:t>位代码（人民币代码为：</w:t>
            </w:r>
            <w:r w:rsidRPr="00826ADC">
              <w:rPr>
                <w:rFonts w:hint="eastAsia"/>
                <w:szCs w:val="21"/>
              </w:rPr>
              <w:t>CNY</w:t>
            </w:r>
            <w:r w:rsidRPr="00826ADC">
              <w:rPr>
                <w:rFonts w:hint="eastAsia"/>
                <w:szCs w:val="21"/>
              </w:rPr>
              <w:t>）</w:t>
            </w:r>
            <w:r w:rsidRPr="00826ADC">
              <w:rPr>
                <w:rFonts w:hint="eastAsia"/>
                <w:szCs w:val="21"/>
              </w:rPr>
              <w:t xml:space="preserve"> </w:t>
            </w:r>
            <w:r w:rsidRPr="00826ADC">
              <w:rPr>
                <w:rFonts w:hint="eastAsia"/>
                <w:szCs w:val="21"/>
              </w:rPr>
              <w:t>价格，如</w:t>
            </w:r>
            <w:r w:rsidRPr="00826ADC">
              <w:rPr>
                <w:rFonts w:hint="eastAsia"/>
                <w:szCs w:val="21"/>
              </w:rPr>
              <w:t>: 010 $</w:t>
            </w:r>
            <w:r w:rsidRPr="00826ADC">
              <w:rPr>
                <w:szCs w:val="21"/>
              </w:rPr>
              <w:t>dCNY 12.50</w:t>
            </w:r>
          </w:p>
        </w:tc>
      </w:tr>
      <w:tr w:rsidR="004440E3" w:rsidRPr="00826ADC" w14:paraId="666EB100" w14:textId="77777777" w:rsidTr="00F8221A">
        <w:trPr>
          <w:trHeight w:val="195"/>
        </w:trPr>
        <w:tc>
          <w:tcPr>
            <w:tcW w:w="360" w:type="dxa"/>
            <w:vMerge/>
          </w:tcPr>
          <w:p w14:paraId="139896C6" w14:textId="77777777" w:rsidR="004440E3" w:rsidRPr="00826ADC" w:rsidRDefault="004440E3" w:rsidP="00F8221A"/>
        </w:tc>
        <w:tc>
          <w:tcPr>
            <w:tcW w:w="1260" w:type="dxa"/>
            <w:vMerge/>
          </w:tcPr>
          <w:p w14:paraId="5FDCF60E" w14:textId="77777777" w:rsidR="004440E3" w:rsidRPr="00826ADC" w:rsidRDefault="004440E3" w:rsidP="00F8221A"/>
        </w:tc>
        <w:tc>
          <w:tcPr>
            <w:tcW w:w="720" w:type="dxa"/>
          </w:tcPr>
          <w:p w14:paraId="3AD865E8" w14:textId="77777777" w:rsidR="004440E3" w:rsidRPr="00826ADC" w:rsidRDefault="004440E3" w:rsidP="00F8221A">
            <w:pPr>
              <w:jc w:val="center"/>
            </w:pPr>
            <w:r w:rsidRPr="00826ADC">
              <w:rPr>
                <w:rFonts w:hint="eastAsia"/>
              </w:rPr>
              <w:t>5</w:t>
            </w:r>
          </w:p>
        </w:tc>
        <w:tc>
          <w:tcPr>
            <w:tcW w:w="6480" w:type="dxa"/>
            <w:gridSpan w:val="4"/>
          </w:tcPr>
          <w:p w14:paraId="1ACA4190" w14:textId="77777777" w:rsidR="004440E3" w:rsidRPr="00826ADC" w:rsidRDefault="004440E3" w:rsidP="00F8221A">
            <w:pPr>
              <w:spacing w:line="260" w:lineRule="exact"/>
              <w:rPr>
                <w:szCs w:val="21"/>
              </w:rPr>
            </w:pPr>
            <w:r w:rsidRPr="00826ADC">
              <w:rPr>
                <w:rFonts w:hint="eastAsia"/>
                <w:szCs w:val="21"/>
              </w:rPr>
              <w:t>未著录的字段、子字段不要存入记录中，更不能以符号填充，如：</w:t>
            </w:r>
          </w:p>
          <w:p w14:paraId="5C41E157" w14:textId="77777777" w:rsidR="004440E3" w:rsidRPr="00826ADC" w:rsidRDefault="004440E3" w:rsidP="00F8221A">
            <w:pPr>
              <w:spacing w:line="260" w:lineRule="exact"/>
              <w:rPr>
                <w:color w:val="C00000"/>
                <w:szCs w:val="21"/>
              </w:rPr>
            </w:pPr>
            <w:r w:rsidRPr="00826ADC">
              <w:rPr>
                <w:rFonts w:hint="eastAsia"/>
                <w:color w:val="C00000"/>
                <w:szCs w:val="21"/>
              </w:rPr>
              <w:t xml:space="preserve">711$a * </w:t>
            </w:r>
            <w:r w:rsidRPr="00826ADC">
              <w:rPr>
                <w:rFonts w:hint="eastAsia"/>
                <w:color w:val="C00000"/>
                <w:szCs w:val="21"/>
              </w:rPr>
              <w:t>或者</w:t>
            </w:r>
            <w:r w:rsidRPr="00826ADC">
              <w:rPr>
                <w:rFonts w:hint="eastAsia"/>
                <w:color w:val="C00000"/>
                <w:szCs w:val="21"/>
              </w:rPr>
              <w:t xml:space="preserve"> 215 $ ?  </w:t>
            </w:r>
            <w:r w:rsidRPr="00826ADC">
              <w:rPr>
                <w:rFonts w:hint="eastAsia"/>
                <w:color w:val="C00000"/>
                <w:szCs w:val="21"/>
              </w:rPr>
              <w:t>或者</w:t>
            </w:r>
            <w:r w:rsidRPr="00826ADC">
              <w:rPr>
                <w:rFonts w:hint="eastAsia"/>
                <w:color w:val="C00000"/>
                <w:szCs w:val="21"/>
              </w:rPr>
              <w:t xml:space="preserve"> 200$f</w:t>
            </w:r>
            <w:r w:rsidRPr="00826ADC">
              <w:rPr>
                <w:rFonts w:hint="eastAsia"/>
                <w:color w:val="C00000"/>
                <w:szCs w:val="21"/>
              </w:rPr>
              <w:t>不著录</w:t>
            </w:r>
            <w:r w:rsidRPr="00826ADC">
              <w:rPr>
                <w:rFonts w:hint="eastAsia"/>
                <w:szCs w:val="21"/>
              </w:rPr>
              <w:t xml:space="preserve"> </w:t>
            </w:r>
            <w:r w:rsidRPr="00826ADC">
              <w:rPr>
                <w:rFonts w:hint="eastAsia"/>
                <w:szCs w:val="21"/>
              </w:rPr>
              <w:t>等都是错误的。</w:t>
            </w:r>
          </w:p>
        </w:tc>
      </w:tr>
      <w:tr w:rsidR="004440E3" w:rsidRPr="00826ADC" w14:paraId="6F5DF8DD" w14:textId="77777777" w:rsidTr="00F8221A">
        <w:trPr>
          <w:trHeight w:val="195"/>
        </w:trPr>
        <w:tc>
          <w:tcPr>
            <w:tcW w:w="360" w:type="dxa"/>
            <w:vMerge/>
          </w:tcPr>
          <w:p w14:paraId="3F894A81" w14:textId="77777777" w:rsidR="004440E3" w:rsidRPr="00826ADC" w:rsidRDefault="004440E3" w:rsidP="00F8221A"/>
        </w:tc>
        <w:tc>
          <w:tcPr>
            <w:tcW w:w="1260" w:type="dxa"/>
            <w:vMerge/>
          </w:tcPr>
          <w:p w14:paraId="10FC1A39" w14:textId="77777777" w:rsidR="004440E3" w:rsidRPr="00826ADC" w:rsidRDefault="004440E3" w:rsidP="00F8221A"/>
        </w:tc>
        <w:tc>
          <w:tcPr>
            <w:tcW w:w="720" w:type="dxa"/>
          </w:tcPr>
          <w:p w14:paraId="3286AAA4" w14:textId="77777777" w:rsidR="004440E3" w:rsidRPr="00826ADC" w:rsidRDefault="004440E3" w:rsidP="00F8221A">
            <w:pPr>
              <w:jc w:val="center"/>
            </w:pPr>
            <w:r w:rsidRPr="00826ADC">
              <w:rPr>
                <w:rFonts w:hint="eastAsia"/>
              </w:rPr>
              <w:t>6</w:t>
            </w:r>
          </w:p>
        </w:tc>
        <w:tc>
          <w:tcPr>
            <w:tcW w:w="6480" w:type="dxa"/>
            <w:gridSpan w:val="4"/>
          </w:tcPr>
          <w:p w14:paraId="734D1650" w14:textId="77777777" w:rsidR="004440E3" w:rsidRPr="00826ADC" w:rsidRDefault="004440E3" w:rsidP="00F8221A">
            <w:pPr>
              <w:spacing w:line="260" w:lineRule="exact"/>
              <w:rPr>
                <w:szCs w:val="21"/>
              </w:rPr>
            </w:pPr>
            <w:r w:rsidRPr="00826ADC">
              <w:rPr>
                <w:rFonts w:hint="eastAsia"/>
                <w:szCs w:val="21"/>
              </w:rPr>
              <w:t>801</w:t>
            </w:r>
            <w:r w:rsidRPr="00826ADC">
              <w:rPr>
                <w:rFonts w:hint="eastAsia"/>
                <w:szCs w:val="21"/>
              </w:rPr>
              <w:t>字段</w:t>
            </w:r>
            <w:r w:rsidRPr="00826ADC">
              <w:rPr>
                <w:rFonts w:hint="eastAsia"/>
                <w:szCs w:val="21"/>
              </w:rPr>
              <w:t>$b</w:t>
            </w:r>
            <w:r w:rsidRPr="00826ADC">
              <w:rPr>
                <w:rFonts w:hint="eastAsia"/>
                <w:szCs w:val="21"/>
              </w:rPr>
              <w:t>字段著录供应商代码，具体取值和图书馆协商。如：</w:t>
            </w:r>
            <w:r w:rsidRPr="00826ADC">
              <w:rPr>
                <w:rFonts w:hint="eastAsia"/>
                <w:szCs w:val="21"/>
              </w:rPr>
              <w:t>XHSD</w:t>
            </w:r>
          </w:p>
        </w:tc>
      </w:tr>
    </w:tbl>
    <w:p w14:paraId="3B7AF1E8" w14:textId="77777777" w:rsidR="00AB1D57" w:rsidRDefault="00AB1D57" w:rsidP="00D17CFB">
      <w:pPr>
        <w:rPr>
          <w:b/>
          <w:szCs w:val="21"/>
        </w:rPr>
      </w:pPr>
    </w:p>
    <w:p w14:paraId="2B69E4EA" w14:textId="77777777" w:rsidR="00F95BEA" w:rsidRPr="0004570D" w:rsidRDefault="00F95BEA" w:rsidP="00F95BEA">
      <w:pPr>
        <w:spacing w:line="360" w:lineRule="auto"/>
        <w:jc w:val="center"/>
        <w:rPr>
          <w:b/>
          <w:szCs w:val="21"/>
        </w:rPr>
      </w:pPr>
      <w:r w:rsidRPr="0004570D">
        <w:rPr>
          <w:rFonts w:hint="eastAsia"/>
          <w:b/>
          <w:szCs w:val="21"/>
        </w:rPr>
        <w:t>表</w:t>
      </w:r>
      <w:r w:rsidRPr="0004570D">
        <w:rPr>
          <w:rFonts w:hint="eastAsia"/>
          <w:b/>
          <w:szCs w:val="21"/>
        </w:rPr>
        <w:t>2</w:t>
      </w:r>
      <w:r w:rsidRPr="0004570D">
        <w:rPr>
          <w:rFonts w:hint="eastAsia"/>
          <w:b/>
          <w:szCs w:val="21"/>
        </w:rPr>
        <w:t>：核心出版社一览表</w:t>
      </w:r>
    </w:p>
    <w:tbl>
      <w:tblPr>
        <w:tblW w:w="7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6379"/>
      </w:tblGrid>
      <w:tr w:rsidR="00F95BEA" w:rsidRPr="00826ADC" w14:paraId="53B4BE54" w14:textId="77777777" w:rsidTr="00D53857">
        <w:trPr>
          <w:trHeight w:val="243"/>
          <w:jc w:val="center"/>
        </w:trPr>
        <w:tc>
          <w:tcPr>
            <w:tcW w:w="1417" w:type="dxa"/>
            <w:shd w:val="clear" w:color="auto" w:fill="FFFFFF"/>
            <w:vAlign w:val="center"/>
          </w:tcPr>
          <w:p w14:paraId="187FBD6D" w14:textId="77777777" w:rsidR="00F95BEA" w:rsidRPr="00826ADC" w:rsidRDefault="00F95BEA" w:rsidP="00F8221A">
            <w:pPr>
              <w:autoSpaceDE w:val="0"/>
              <w:autoSpaceDN w:val="0"/>
              <w:adjustRightInd w:val="0"/>
              <w:snapToGrid w:val="0"/>
              <w:spacing w:line="440" w:lineRule="exact"/>
              <w:jc w:val="center"/>
              <w:textAlignment w:val="baseline"/>
              <w:rPr>
                <w:rFonts w:ascii="宋体" w:hAnsi="宋体"/>
                <w:b/>
                <w:color w:val="000000"/>
                <w:szCs w:val="21"/>
              </w:rPr>
            </w:pPr>
            <w:r w:rsidRPr="00826ADC">
              <w:rPr>
                <w:rFonts w:ascii="宋体" w:hAnsi="宋体" w:hint="eastAsia"/>
                <w:b/>
                <w:color w:val="000000"/>
                <w:szCs w:val="21"/>
              </w:rPr>
              <w:t>序号</w:t>
            </w:r>
          </w:p>
        </w:tc>
        <w:tc>
          <w:tcPr>
            <w:tcW w:w="6379" w:type="dxa"/>
            <w:shd w:val="clear" w:color="auto" w:fill="FFFFFF"/>
            <w:vAlign w:val="center"/>
          </w:tcPr>
          <w:p w14:paraId="7792BEF5" w14:textId="77777777" w:rsidR="00F95BEA" w:rsidRPr="00826ADC" w:rsidRDefault="00F95BEA" w:rsidP="00F8221A">
            <w:pPr>
              <w:autoSpaceDE w:val="0"/>
              <w:autoSpaceDN w:val="0"/>
              <w:adjustRightInd w:val="0"/>
              <w:snapToGrid w:val="0"/>
              <w:spacing w:line="440" w:lineRule="exact"/>
              <w:jc w:val="center"/>
              <w:textAlignment w:val="baseline"/>
              <w:rPr>
                <w:rFonts w:ascii="宋体" w:hAnsi="宋体"/>
                <w:b/>
                <w:color w:val="000000"/>
                <w:szCs w:val="21"/>
              </w:rPr>
            </w:pPr>
            <w:r w:rsidRPr="00826ADC">
              <w:rPr>
                <w:rFonts w:ascii="宋体" w:hAnsi="宋体" w:hint="eastAsia"/>
                <w:b/>
                <w:color w:val="000000"/>
                <w:szCs w:val="21"/>
              </w:rPr>
              <w:t>出版社名称</w:t>
            </w:r>
          </w:p>
        </w:tc>
      </w:tr>
      <w:tr w:rsidR="00F95BEA" w:rsidRPr="00826ADC" w14:paraId="293ADC76" w14:textId="77777777" w:rsidTr="00D53857">
        <w:trPr>
          <w:jc w:val="center"/>
        </w:trPr>
        <w:tc>
          <w:tcPr>
            <w:tcW w:w="1417" w:type="dxa"/>
            <w:vAlign w:val="center"/>
          </w:tcPr>
          <w:p w14:paraId="57F68A22" w14:textId="5FEA0686" w:rsidR="00F95BEA" w:rsidRPr="00826ADC" w:rsidRDefault="004F7AA6" w:rsidP="00953E22">
            <w:pPr>
              <w:tabs>
                <w:tab w:val="left" w:pos="425"/>
              </w:tabs>
              <w:spacing w:line="440" w:lineRule="exact"/>
              <w:jc w:val="center"/>
              <w:rPr>
                <w:rFonts w:ascii="宋体" w:hAnsi="宋体" w:cs="宋体"/>
                <w:color w:val="000000"/>
                <w:szCs w:val="21"/>
              </w:rPr>
            </w:pPr>
            <w:r>
              <w:rPr>
                <w:rFonts w:ascii="宋体" w:hAnsi="宋体" w:cs="宋体" w:hint="eastAsia"/>
                <w:color w:val="000000"/>
                <w:szCs w:val="21"/>
              </w:rPr>
              <w:t>1</w:t>
            </w:r>
          </w:p>
        </w:tc>
        <w:tc>
          <w:tcPr>
            <w:tcW w:w="6379" w:type="dxa"/>
          </w:tcPr>
          <w:p w14:paraId="281E3097" w14:textId="77777777" w:rsidR="00F95BEA" w:rsidRPr="00826ADC" w:rsidRDefault="00F95BEA" w:rsidP="00F8221A">
            <w:pPr>
              <w:widowControl/>
              <w:tabs>
                <w:tab w:val="left" w:pos="696"/>
              </w:tabs>
              <w:snapToGrid w:val="0"/>
              <w:spacing w:line="440" w:lineRule="exact"/>
              <w:jc w:val="left"/>
              <w:rPr>
                <w:rFonts w:ascii="宋体" w:hAnsi="宋体" w:cs="宋体"/>
                <w:color w:val="000000"/>
                <w:kern w:val="0"/>
                <w:szCs w:val="21"/>
              </w:rPr>
            </w:pPr>
            <w:r w:rsidRPr="00826ADC">
              <w:rPr>
                <w:rFonts w:ascii="宋体" w:hAnsi="宋体" w:cs="宋体" w:hint="eastAsia"/>
                <w:color w:val="000000"/>
                <w:kern w:val="0"/>
                <w:szCs w:val="21"/>
              </w:rPr>
              <w:t>高等教育出版社</w:t>
            </w:r>
          </w:p>
        </w:tc>
      </w:tr>
      <w:tr w:rsidR="00F95BEA" w:rsidRPr="00826ADC" w14:paraId="01C15A8E" w14:textId="77777777" w:rsidTr="00D53857">
        <w:trPr>
          <w:jc w:val="center"/>
        </w:trPr>
        <w:tc>
          <w:tcPr>
            <w:tcW w:w="1417" w:type="dxa"/>
            <w:vAlign w:val="center"/>
          </w:tcPr>
          <w:p w14:paraId="522858E8" w14:textId="30093878" w:rsidR="00F95BEA" w:rsidRPr="00826ADC" w:rsidRDefault="004F7AA6" w:rsidP="00953E22">
            <w:pPr>
              <w:tabs>
                <w:tab w:val="left" w:pos="425"/>
              </w:tabs>
              <w:spacing w:line="440" w:lineRule="exact"/>
              <w:jc w:val="center"/>
              <w:rPr>
                <w:rFonts w:ascii="宋体" w:hAnsi="宋体" w:cs="宋体"/>
                <w:color w:val="000000"/>
                <w:szCs w:val="21"/>
              </w:rPr>
            </w:pPr>
            <w:r>
              <w:rPr>
                <w:rFonts w:ascii="宋体" w:hAnsi="宋体" w:cs="宋体" w:hint="eastAsia"/>
                <w:color w:val="000000"/>
                <w:szCs w:val="21"/>
              </w:rPr>
              <w:t>2</w:t>
            </w:r>
          </w:p>
        </w:tc>
        <w:tc>
          <w:tcPr>
            <w:tcW w:w="6379" w:type="dxa"/>
          </w:tcPr>
          <w:p w14:paraId="70E7A567" w14:textId="77777777" w:rsidR="00F95BEA" w:rsidRPr="00826ADC" w:rsidRDefault="00F95BEA" w:rsidP="00F8221A">
            <w:pPr>
              <w:widowControl/>
              <w:tabs>
                <w:tab w:val="left" w:pos="696"/>
              </w:tabs>
              <w:snapToGrid w:val="0"/>
              <w:spacing w:line="440" w:lineRule="exact"/>
              <w:jc w:val="left"/>
              <w:rPr>
                <w:rFonts w:ascii="宋体" w:hAnsi="宋体" w:cs="宋体"/>
                <w:color w:val="000000"/>
                <w:kern w:val="0"/>
                <w:szCs w:val="21"/>
              </w:rPr>
            </w:pPr>
            <w:r w:rsidRPr="00826ADC">
              <w:rPr>
                <w:rFonts w:ascii="宋体" w:hAnsi="宋体" w:cs="宋体" w:hint="eastAsia"/>
                <w:color w:val="000000"/>
                <w:kern w:val="0"/>
                <w:szCs w:val="21"/>
              </w:rPr>
              <w:t>人民卫生出版社</w:t>
            </w:r>
          </w:p>
        </w:tc>
      </w:tr>
      <w:tr w:rsidR="00F95BEA" w:rsidRPr="00826ADC" w14:paraId="5AE4E124" w14:textId="77777777" w:rsidTr="00D53857">
        <w:trPr>
          <w:jc w:val="center"/>
        </w:trPr>
        <w:tc>
          <w:tcPr>
            <w:tcW w:w="1417" w:type="dxa"/>
            <w:vAlign w:val="center"/>
          </w:tcPr>
          <w:p w14:paraId="71BBB00E" w14:textId="70728DFA" w:rsidR="00F95BEA" w:rsidRPr="00826ADC" w:rsidRDefault="004F7AA6" w:rsidP="00953E22">
            <w:pPr>
              <w:tabs>
                <w:tab w:val="left" w:pos="425"/>
              </w:tabs>
              <w:spacing w:line="440" w:lineRule="exact"/>
              <w:jc w:val="center"/>
              <w:rPr>
                <w:rFonts w:ascii="宋体" w:hAnsi="宋体" w:cs="宋体"/>
                <w:color w:val="000000"/>
                <w:szCs w:val="21"/>
              </w:rPr>
            </w:pPr>
            <w:r>
              <w:rPr>
                <w:rFonts w:ascii="宋体" w:hAnsi="宋体" w:cs="宋体" w:hint="eastAsia"/>
                <w:color w:val="000000"/>
                <w:szCs w:val="21"/>
              </w:rPr>
              <w:t>3</w:t>
            </w:r>
          </w:p>
        </w:tc>
        <w:tc>
          <w:tcPr>
            <w:tcW w:w="6379" w:type="dxa"/>
          </w:tcPr>
          <w:p w14:paraId="485E0B50" w14:textId="77777777" w:rsidR="00F95BEA" w:rsidRPr="00826ADC" w:rsidRDefault="00F95BEA" w:rsidP="00F8221A">
            <w:pPr>
              <w:widowControl/>
              <w:tabs>
                <w:tab w:val="left" w:pos="696"/>
              </w:tabs>
              <w:snapToGrid w:val="0"/>
              <w:spacing w:line="440" w:lineRule="exact"/>
              <w:jc w:val="left"/>
              <w:rPr>
                <w:rFonts w:ascii="宋体" w:hAnsi="宋体" w:cs="宋体"/>
                <w:color w:val="000000"/>
                <w:kern w:val="0"/>
                <w:szCs w:val="21"/>
              </w:rPr>
            </w:pPr>
            <w:r w:rsidRPr="00826ADC">
              <w:rPr>
                <w:rFonts w:ascii="宋体" w:hAnsi="宋体" w:cs="宋体" w:hint="eastAsia"/>
                <w:color w:val="000000"/>
                <w:kern w:val="0"/>
                <w:szCs w:val="21"/>
              </w:rPr>
              <w:t>广西师范大学出版社</w:t>
            </w:r>
          </w:p>
        </w:tc>
      </w:tr>
      <w:tr w:rsidR="00F95BEA" w:rsidRPr="00826ADC" w14:paraId="73DDDF86" w14:textId="77777777" w:rsidTr="00D53857">
        <w:trPr>
          <w:jc w:val="center"/>
        </w:trPr>
        <w:tc>
          <w:tcPr>
            <w:tcW w:w="1417" w:type="dxa"/>
            <w:tcBorders>
              <w:top w:val="single" w:sz="4" w:space="0" w:color="auto"/>
              <w:left w:val="single" w:sz="4" w:space="0" w:color="auto"/>
              <w:bottom w:val="single" w:sz="4" w:space="0" w:color="auto"/>
              <w:right w:val="single" w:sz="4" w:space="0" w:color="auto"/>
            </w:tcBorders>
            <w:vAlign w:val="center"/>
          </w:tcPr>
          <w:p w14:paraId="199DFD32" w14:textId="75BDA6A7" w:rsidR="00F95BEA" w:rsidRPr="00826ADC" w:rsidRDefault="004F7AA6" w:rsidP="00953E22">
            <w:pPr>
              <w:tabs>
                <w:tab w:val="left" w:pos="425"/>
              </w:tabs>
              <w:spacing w:line="440" w:lineRule="exact"/>
              <w:jc w:val="center"/>
              <w:rPr>
                <w:rFonts w:ascii="宋体" w:hAnsi="宋体" w:cs="宋体"/>
                <w:color w:val="000000"/>
                <w:szCs w:val="21"/>
              </w:rPr>
            </w:pPr>
            <w:r>
              <w:rPr>
                <w:rFonts w:ascii="宋体" w:hAnsi="宋体" w:cs="宋体" w:hint="eastAsia"/>
                <w:color w:val="000000"/>
                <w:szCs w:val="21"/>
              </w:rPr>
              <w:t>4</w:t>
            </w:r>
          </w:p>
        </w:tc>
        <w:tc>
          <w:tcPr>
            <w:tcW w:w="6379" w:type="dxa"/>
            <w:tcBorders>
              <w:top w:val="single" w:sz="4" w:space="0" w:color="auto"/>
              <w:left w:val="single" w:sz="4" w:space="0" w:color="auto"/>
              <w:bottom w:val="single" w:sz="4" w:space="0" w:color="auto"/>
              <w:right w:val="single" w:sz="4" w:space="0" w:color="auto"/>
            </w:tcBorders>
          </w:tcPr>
          <w:p w14:paraId="5D0715D8" w14:textId="77777777" w:rsidR="00F95BEA" w:rsidRPr="00826ADC" w:rsidRDefault="00F95BEA" w:rsidP="00F8221A">
            <w:pPr>
              <w:widowControl/>
              <w:tabs>
                <w:tab w:val="left" w:pos="696"/>
              </w:tabs>
              <w:snapToGrid w:val="0"/>
              <w:spacing w:line="440" w:lineRule="exact"/>
              <w:jc w:val="left"/>
              <w:rPr>
                <w:rFonts w:ascii="宋体" w:hAnsi="宋体" w:cs="宋体"/>
                <w:color w:val="FF0000"/>
                <w:kern w:val="0"/>
                <w:szCs w:val="21"/>
              </w:rPr>
            </w:pPr>
            <w:r w:rsidRPr="00826ADC">
              <w:rPr>
                <w:rFonts w:hint="eastAsia"/>
                <w:szCs w:val="21"/>
              </w:rPr>
              <w:t>中国建筑工业出版社</w:t>
            </w:r>
          </w:p>
        </w:tc>
      </w:tr>
      <w:tr w:rsidR="00F95BEA" w:rsidRPr="00826ADC" w14:paraId="4D2612D8" w14:textId="77777777" w:rsidTr="00D53857">
        <w:trPr>
          <w:jc w:val="center"/>
        </w:trPr>
        <w:tc>
          <w:tcPr>
            <w:tcW w:w="1417" w:type="dxa"/>
            <w:tcBorders>
              <w:top w:val="single" w:sz="4" w:space="0" w:color="auto"/>
              <w:left w:val="single" w:sz="4" w:space="0" w:color="auto"/>
              <w:bottom w:val="single" w:sz="4" w:space="0" w:color="auto"/>
              <w:right w:val="single" w:sz="4" w:space="0" w:color="auto"/>
            </w:tcBorders>
            <w:vAlign w:val="center"/>
          </w:tcPr>
          <w:p w14:paraId="21D512A4" w14:textId="07AF582C" w:rsidR="00F95BEA" w:rsidRPr="00826ADC" w:rsidRDefault="004F7AA6" w:rsidP="00953E22">
            <w:pPr>
              <w:tabs>
                <w:tab w:val="left" w:pos="425"/>
              </w:tabs>
              <w:spacing w:line="440" w:lineRule="exact"/>
              <w:jc w:val="center"/>
              <w:rPr>
                <w:rFonts w:ascii="宋体" w:hAnsi="宋体" w:cs="宋体"/>
                <w:color w:val="000000"/>
                <w:szCs w:val="21"/>
              </w:rPr>
            </w:pPr>
            <w:r>
              <w:rPr>
                <w:rFonts w:ascii="宋体" w:hAnsi="宋体" w:cs="宋体" w:hint="eastAsia"/>
                <w:color w:val="000000"/>
                <w:szCs w:val="21"/>
              </w:rPr>
              <w:t>5</w:t>
            </w:r>
          </w:p>
        </w:tc>
        <w:tc>
          <w:tcPr>
            <w:tcW w:w="6379" w:type="dxa"/>
            <w:tcBorders>
              <w:top w:val="single" w:sz="4" w:space="0" w:color="auto"/>
              <w:left w:val="single" w:sz="4" w:space="0" w:color="auto"/>
              <w:bottom w:val="single" w:sz="4" w:space="0" w:color="auto"/>
              <w:right w:val="single" w:sz="4" w:space="0" w:color="auto"/>
            </w:tcBorders>
          </w:tcPr>
          <w:p w14:paraId="0638D3E8" w14:textId="77777777" w:rsidR="00F95BEA" w:rsidRPr="00826ADC" w:rsidRDefault="00F95BEA" w:rsidP="00F8221A">
            <w:pPr>
              <w:widowControl/>
              <w:tabs>
                <w:tab w:val="left" w:pos="696"/>
              </w:tabs>
              <w:snapToGrid w:val="0"/>
              <w:spacing w:line="440" w:lineRule="exact"/>
              <w:jc w:val="left"/>
              <w:rPr>
                <w:rFonts w:ascii="宋体" w:hAnsi="宋体" w:cs="宋体"/>
                <w:color w:val="FF0000"/>
                <w:kern w:val="0"/>
                <w:szCs w:val="21"/>
              </w:rPr>
            </w:pPr>
            <w:r w:rsidRPr="00826ADC">
              <w:rPr>
                <w:rFonts w:hint="eastAsia"/>
                <w:szCs w:val="21"/>
              </w:rPr>
              <w:t>世界图书出版社</w:t>
            </w:r>
          </w:p>
        </w:tc>
      </w:tr>
      <w:tr w:rsidR="00F95BEA" w:rsidRPr="00826ADC" w14:paraId="05739527" w14:textId="77777777" w:rsidTr="00D53857">
        <w:trPr>
          <w:jc w:val="center"/>
        </w:trPr>
        <w:tc>
          <w:tcPr>
            <w:tcW w:w="1417" w:type="dxa"/>
            <w:tcBorders>
              <w:top w:val="single" w:sz="4" w:space="0" w:color="auto"/>
              <w:left w:val="single" w:sz="4" w:space="0" w:color="auto"/>
              <w:bottom w:val="single" w:sz="4" w:space="0" w:color="auto"/>
              <w:right w:val="single" w:sz="4" w:space="0" w:color="auto"/>
            </w:tcBorders>
            <w:vAlign w:val="center"/>
          </w:tcPr>
          <w:p w14:paraId="48ADBEB6" w14:textId="6CD63B11" w:rsidR="00F95BEA" w:rsidRPr="00826ADC" w:rsidRDefault="004F7AA6" w:rsidP="00953E22">
            <w:pPr>
              <w:tabs>
                <w:tab w:val="left" w:pos="425"/>
              </w:tabs>
              <w:spacing w:line="440" w:lineRule="exact"/>
              <w:jc w:val="center"/>
              <w:rPr>
                <w:rFonts w:ascii="宋体" w:hAnsi="宋体" w:cs="宋体"/>
                <w:color w:val="000000"/>
                <w:szCs w:val="21"/>
              </w:rPr>
            </w:pPr>
            <w:r>
              <w:rPr>
                <w:rFonts w:ascii="宋体" w:hAnsi="宋体" w:cs="宋体" w:hint="eastAsia"/>
                <w:color w:val="000000"/>
                <w:szCs w:val="21"/>
              </w:rPr>
              <w:t>6</w:t>
            </w:r>
          </w:p>
        </w:tc>
        <w:tc>
          <w:tcPr>
            <w:tcW w:w="6379" w:type="dxa"/>
            <w:tcBorders>
              <w:top w:val="single" w:sz="4" w:space="0" w:color="auto"/>
              <w:left w:val="single" w:sz="4" w:space="0" w:color="auto"/>
              <w:bottom w:val="single" w:sz="4" w:space="0" w:color="auto"/>
              <w:right w:val="single" w:sz="4" w:space="0" w:color="auto"/>
            </w:tcBorders>
          </w:tcPr>
          <w:p w14:paraId="4C7A2894" w14:textId="77777777" w:rsidR="00F95BEA" w:rsidRPr="00826ADC" w:rsidRDefault="00F95BEA" w:rsidP="00F8221A">
            <w:pPr>
              <w:widowControl/>
              <w:tabs>
                <w:tab w:val="left" w:pos="696"/>
              </w:tabs>
              <w:snapToGrid w:val="0"/>
              <w:spacing w:line="440" w:lineRule="exact"/>
              <w:jc w:val="left"/>
              <w:rPr>
                <w:szCs w:val="21"/>
              </w:rPr>
            </w:pPr>
            <w:r w:rsidRPr="00826ADC">
              <w:rPr>
                <w:rFonts w:hint="eastAsia"/>
                <w:szCs w:val="21"/>
              </w:rPr>
              <w:t>电子工业出版社</w:t>
            </w:r>
          </w:p>
        </w:tc>
      </w:tr>
      <w:tr w:rsidR="00F95BEA" w:rsidRPr="00826ADC" w14:paraId="4E7050A2" w14:textId="77777777" w:rsidTr="00D53857">
        <w:trPr>
          <w:jc w:val="center"/>
        </w:trPr>
        <w:tc>
          <w:tcPr>
            <w:tcW w:w="1417" w:type="dxa"/>
            <w:tcBorders>
              <w:top w:val="single" w:sz="4" w:space="0" w:color="auto"/>
              <w:left w:val="single" w:sz="4" w:space="0" w:color="auto"/>
              <w:bottom w:val="single" w:sz="4" w:space="0" w:color="auto"/>
              <w:right w:val="single" w:sz="4" w:space="0" w:color="auto"/>
            </w:tcBorders>
            <w:vAlign w:val="center"/>
          </w:tcPr>
          <w:p w14:paraId="3E2DB569" w14:textId="71A4E605" w:rsidR="00F95BEA" w:rsidRPr="00826ADC" w:rsidRDefault="004F7AA6" w:rsidP="00953E22">
            <w:pPr>
              <w:tabs>
                <w:tab w:val="left" w:pos="425"/>
              </w:tabs>
              <w:spacing w:line="440" w:lineRule="exact"/>
              <w:jc w:val="center"/>
              <w:rPr>
                <w:rFonts w:ascii="宋体" w:hAnsi="宋体" w:cs="宋体"/>
                <w:color w:val="000000"/>
                <w:szCs w:val="21"/>
              </w:rPr>
            </w:pPr>
            <w:r>
              <w:rPr>
                <w:rFonts w:ascii="宋体" w:hAnsi="宋体" w:cs="宋体" w:hint="eastAsia"/>
                <w:color w:val="000000"/>
                <w:szCs w:val="21"/>
              </w:rPr>
              <w:t>7</w:t>
            </w:r>
          </w:p>
        </w:tc>
        <w:tc>
          <w:tcPr>
            <w:tcW w:w="6379" w:type="dxa"/>
            <w:tcBorders>
              <w:top w:val="single" w:sz="4" w:space="0" w:color="auto"/>
              <w:left w:val="single" w:sz="4" w:space="0" w:color="auto"/>
              <w:bottom w:val="single" w:sz="4" w:space="0" w:color="auto"/>
              <w:right w:val="single" w:sz="4" w:space="0" w:color="auto"/>
            </w:tcBorders>
          </w:tcPr>
          <w:p w14:paraId="7A95587B" w14:textId="77777777" w:rsidR="00F95BEA" w:rsidRPr="00826ADC" w:rsidRDefault="00F95BEA" w:rsidP="00F8221A">
            <w:pPr>
              <w:widowControl/>
              <w:tabs>
                <w:tab w:val="left" w:pos="696"/>
              </w:tabs>
              <w:snapToGrid w:val="0"/>
              <w:spacing w:line="440" w:lineRule="exact"/>
              <w:jc w:val="left"/>
              <w:rPr>
                <w:szCs w:val="21"/>
              </w:rPr>
            </w:pPr>
            <w:r w:rsidRPr="00826ADC">
              <w:rPr>
                <w:rFonts w:hint="eastAsia"/>
                <w:szCs w:val="21"/>
              </w:rPr>
              <w:t>化学工业出版社</w:t>
            </w:r>
          </w:p>
        </w:tc>
      </w:tr>
      <w:tr w:rsidR="00F95BEA" w:rsidRPr="00826ADC" w14:paraId="28DD5D98" w14:textId="77777777" w:rsidTr="00D53857">
        <w:trPr>
          <w:jc w:val="center"/>
        </w:trPr>
        <w:tc>
          <w:tcPr>
            <w:tcW w:w="1417" w:type="dxa"/>
            <w:tcBorders>
              <w:top w:val="single" w:sz="4" w:space="0" w:color="auto"/>
              <w:left w:val="single" w:sz="4" w:space="0" w:color="auto"/>
              <w:bottom w:val="single" w:sz="4" w:space="0" w:color="auto"/>
              <w:right w:val="single" w:sz="4" w:space="0" w:color="auto"/>
            </w:tcBorders>
            <w:vAlign w:val="center"/>
          </w:tcPr>
          <w:p w14:paraId="45D22AB2" w14:textId="5E194EEB" w:rsidR="00F95BEA" w:rsidRPr="00826ADC" w:rsidRDefault="004F7AA6" w:rsidP="00953E22">
            <w:pPr>
              <w:tabs>
                <w:tab w:val="left" w:pos="425"/>
              </w:tabs>
              <w:spacing w:line="440" w:lineRule="exact"/>
              <w:jc w:val="center"/>
              <w:rPr>
                <w:rFonts w:ascii="宋体" w:hAnsi="宋体" w:cs="宋体"/>
                <w:color w:val="000000"/>
                <w:szCs w:val="21"/>
              </w:rPr>
            </w:pPr>
            <w:r>
              <w:rPr>
                <w:rFonts w:ascii="宋体" w:hAnsi="宋体" w:cs="宋体" w:hint="eastAsia"/>
                <w:color w:val="000000"/>
                <w:szCs w:val="21"/>
              </w:rPr>
              <w:t>8</w:t>
            </w:r>
          </w:p>
        </w:tc>
        <w:tc>
          <w:tcPr>
            <w:tcW w:w="6379" w:type="dxa"/>
            <w:tcBorders>
              <w:top w:val="single" w:sz="4" w:space="0" w:color="auto"/>
              <w:left w:val="single" w:sz="4" w:space="0" w:color="auto"/>
              <w:bottom w:val="single" w:sz="4" w:space="0" w:color="auto"/>
              <w:right w:val="single" w:sz="4" w:space="0" w:color="auto"/>
            </w:tcBorders>
          </w:tcPr>
          <w:p w14:paraId="2ABCD252" w14:textId="77777777" w:rsidR="00F95BEA" w:rsidRPr="00826ADC" w:rsidRDefault="00F95BEA" w:rsidP="00F8221A">
            <w:pPr>
              <w:widowControl/>
              <w:tabs>
                <w:tab w:val="left" w:pos="696"/>
              </w:tabs>
              <w:snapToGrid w:val="0"/>
              <w:spacing w:line="440" w:lineRule="exact"/>
              <w:jc w:val="left"/>
              <w:rPr>
                <w:szCs w:val="21"/>
              </w:rPr>
            </w:pPr>
            <w:r w:rsidRPr="00826ADC">
              <w:rPr>
                <w:rFonts w:hint="eastAsia"/>
                <w:szCs w:val="21"/>
              </w:rPr>
              <w:t>北京大学出版社</w:t>
            </w:r>
          </w:p>
        </w:tc>
      </w:tr>
      <w:tr w:rsidR="00F95BEA" w:rsidRPr="00826ADC" w14:paraId="460E1C5A" w14:textId="77777777" w:rsidTr="00D53857">
        <w:trPr>
          <w:jc w:val="center"/>
        </w:trPr>
        <w:tc>
          <w:tcPr>
            <w:tcW w:w="1417" w:type="dxa"/>
            <w:tcBorders>
              <w:top w:val="single" w:sz="4" w:space="0" w:color="auto"/>
              <w:left w:val="single" w:sz="4" w:space="0" w:color="auto"/>
              <w:bottom w:val="single" w:sz="4" w:space="0" w:color="auto"/>
              <w:right w:val="single" w:sz="4" w:space="0" w:color="auto"/>
            </w:tcBorders>
            <w:vAlign w:val="center"/>
          </w:tcPr>
          <w:p w14:paraId="4F5C66D6" w14:textId="0BF56604" w:rsidR="00F95BEA" w:rsidRPr="00826ADC" w:rsidRDefault="004F7AA6" w:rsidP="00953E22">
            <w:pPr>
              <w:tabs>
                <w:tab w:val="left" w:pos="425"/>
              </w:tabs>
              <w:spacing w:line="440" w:lineRule="exact"/>
              <w:jc w:val="center"/>
              <w:rPr>
                <w:rFonts w:ascii="宋体" w:hAnsi="宋体" w:cs="宋体"/>
                <w:color w:val="000000"/>
                <w:szCs w:val="21"/>
              </w:rPr>
            </w:pPr>
            <w:r>
              <w:rPr>
                <w:rFonts w:ascii="宋体" w:hAnsi="宋体" w:cs="宋体" w:hint="eastAsia"/>
                <w:color w:val="000000"/>
                <w:szCs w:val="21"/>
              </w:rPr>
              <w:t>9</w:t>
            </w:r>
          </w:p>
        </w:tc>
        <w:tc>
          <w:tcPr>
            <w:tcW w:w="6379" w:type="dxa"/>
            <w:tcBorders>
              <w:top w:val="single" w:sz="4" w:space="0" w:color="auto"/>
              <w:left w:val="single" w:sz="4" w:space="0" w:color="auto"/>
              <w:bottom w:val="single" w:sz="4" w:space="0" w:color="auto"/>
              <w:right w:val="single" w:sz="4" w:space="0" w:color="auto"/>
            </w:tcBorders>
          </w:tcPr>
          <w:p w14:paraId="26E1F8AF" w14:textId="77777777" w:rsidR="00F95BEA" w:rsidRPr="00826ADC" w:rsidRDefault="00F95BEA" w:rsidP="00F8221A">
            <w:pPr>
              <w:widowControl/>
              <w:tabs>
                <w:tab w:val="left" w:pos="696"/>
              </w:tabs>
              <w:snapToGrid w:val="0"/>
              <w:spacing w:line="440" w:lineRule="exact"/>
              <w:jc w:val="left"/>
              <w:rPr>
                <w:szCs w:val="21"/>
              </w:rPr>
            </w:pPr>
            <w:r w:rsidRPr="00826ADC">
              <w:rPr>
                <w:rFonts w:hint="eastAsia"/>
                <w:szCs w:val="21"/>
              </w:rPr>
              <w:t>中国人民大学出版社</w:t>
            </w:r>
          </w:p>
        </w:tc>
      </w:tr>
      <w:tr w:rsidR="00F95BEA" w:rsidRPr="00826ADC" w14:paraId="6FD1EBE9" w14:textId="77777777" w:rsidTr="00D53857">
        <w:trPr>
          <w:jc w:val="center"/>
        </w:trPr>
        <w:tc>
          <w:tcPr>
            <w:tcW w:w="1417" w:type="dxa"/>
            <w:tcBorders>
              <w:top w:val="single" w:sz="4" w:space="0" w:color="auto"/>
              <w:left w:val="single" w:sz="4" w:space="0" w:color="auto"/>
              <w:bottom w:val="single" w:sz="4" w:space="0" w:color="auto"/>
              <w:right w:val="single" w:sz="4" w:space="0" w:color="auto"/>
            </w:tcBorders>
            <w:vAlign w:val="center"/>
          </w:tcPr>
          <w:p w14:paraId="26628D2D" w14:textId="6057565B" w:rsidR="00F95BEA" w:rsidRPr="00826ADC" w:rsidRDefault="004F7AA6" w:rsidP="00953E22">
            <w:pPr>
              <w:tabs>
                <w:tab w:val="left" w:pos="425"/>
              </w:tabs>
              <w:spacing w:line="440" w:lineRule="exact"/>
              <w:jc w:val="center"/>
              <w:rPr>
                <w:rFonts w:ascii="宋体" w:hAnsi="宋体" w:cs="宋体"/>
                <w:color w:val="000000"/>
                <w:szCs w:val="21"/>
              </w:rPr>
            </w:pPr>
            <w:r>
              <w:rPr>
                <w:rFonts w:ascii="宋体" w:hAnsi="宋体" w:cs="宋体" w:hint="eastAsia"/>
                <w:color w:val="000000"/>
                <w:szCs w:val="21"/>
              </w:rPr>
              <w:t>10</w:t>
            </w:r>
          </w:p>
        </w:tc>
        <w:tc>
          <w:tcPr>
            <w:tcW w:w="6379" w:type="dxa"/>
            <w:tcBorders>
              <w:top w:val="single" w:sz="4" w:space="0" w:color="auto"/>
              <w:left w:val="single" w:sz="4" w:space="0" w:color="auto"/>
              <w:bottom w:val="single" w:sz="4" w:space="0" w:color="auto"/>
              <w:right w:val="single" w:sz="4" w:space="0" w:color="auto"/>
            </w:tcBorders>
          </w:tcPr>
          <w:p w14:paraId="2DCEC114" w14:textId="77777777" w:rsidR="00F95BEA" w:rsidRPr="00826ADC" w:rsidRDefault="00F95BEA" w:rsidP="00F8221A">
            <w:pPr>
              <w:widowControl/>
              <w:tabs>
                <w:tab w:val="left" w:pos="696"/>
              </w:tabs>
              <w:snapToGrid w:val="0"/>
              <w:spacing w:line="440" w:lineRule="exact"/>
              <w:jc w:val="left"/>
              <w:rPr>
                <w:szCs w:val="21"/>
              </w:rPr>
            </w:pPr>
            <w:r w:rsidRPr="00826ADC">
              <w:rPr>
                <w:rFonts w:hint="eastAsia"/>
                <w:szCs w:val="21"/>
              </w:rPr>
              <w:t>科学出版社</w:t>
            </w:r>
          </w:p>
        </w:tc>
      </w:tr>
      <w:tr w:rsidR="00F95BEA" w:rsidRPr="00826ADC" w14:paraId="6948464A" w14:textId="77777777" w:rsidTr="00D53857">
        <w:trPr>
          <w:jc w:val="center"/>
        </w:trPr>
        <w:tc>
          <w:tcPr>
            <w:tcW w:w="1417" w:type="dxa"/>
            <w:tcBorders>
              <w:top w:val="single" w:sz="4" w:space="0" w:color="auto"/>
              <w:left w:val="single" w:sz="4" w:space="0" w:color="auto"/>
              <w:bottom w:val="single" w:sz="4" w:space="0" w:color="auto"/>
              <w:right w:val="single" w:sz="4" w:space="0" w:color="auto"/>
            </w:tcBorders>
            <w:vAlign w:val="center"/>
          </w:tcPr>
          <w:p w14:paraId="63544D11" w14:textId="1198D606" w:rsidR="00F95BEA" w:rsidRPr="00826ADC" w:rsidRDefault="004F7AA6" w:rsidP="00953E22">
            <w:pPr>
              <w:tabs>
                <w:tab w:val="left" w:pos="425"/>
              </w:tabs>
              <w:spacing w:line="440" w:lineRule="exact"/>
              <w:jc w:val="center"/>
              <w:rPr>
                <w:rFonts w:ascii="宋体" w:hAnsi="宋体" w:cs="宋体"/>
                <w:color w:val="000000"/>
                <w:szCs w:val="21"/>
              </w:rPr>
            </w:pPr>
            <w:r>
              <w:rPr>
                <w:rFonts w:ascii="宋体" w:hAnsi="宋体" w:cs="宋体" w:hint="eastAsia"/>
                <w:color w:val="000000"/>
                <w:szCs w:val="21"/>
              </w:rPr>
              <w:t>11</w:t>
            </w:r>
          </w:p>
        </w:tc>
        <w:tc>
          <w:tcPr>
            <w:tcW w:w="6379" w:type="dxa"/>
            <w:tcBorders>
              <w:top w:val="single" w:sz="4" w:space="0" w:color="auto"/>
              <w:left w:val="single" w:sz="4" w:space="0" w:color="auto"/>
              <w:bottom w:val="single" w:sz="4" w:space="0" w:color="auto"/>
              <w:right w:val="single" w:sz="4" w:space="0" w:color="auto"/>
            </w:tcBorders>
          </w:tcPr>
          <w:p w14:paraId="341D7618" w14:textId="77777777" w:rsidR="00F95BEA" w:rsidRPr="00826ADC" w:rsidRDefault="00F95BEA" w:rsidP="00F8221A">
            <w:pPr>
              <w:widowControl/>
              <w:tabs>
                <w:tab w:val="left" w:pos="696"/>
              </w:tabs>
              <w:snapToGrid w:val="0"/>
              <w:spacing w:line="440" w:lineRule="exact"/>
              <w:jc w:val="left"/>
              <w:rPr>
                <w:szCs w:val="21"/>
              </w:rPr>
            </w:pPr>
            <w:r w:rsidRPr="00826ADC">
              <w:rPr>
                <w:rFonts w:hint="eastAsia"/>
                <w:szCs w:val="21"/>
              </w:rPr>
              <w:t>机械工业出版社</w:t>
            </w:r>
          </w:p>
        </w:tc>
      </w:tr>
      <w:tr w:rsidR="00F95BEA" w:rsidRPr="00826ADC" w14:paraId="398C9A9D" w14:textId="77777777" w:rsidTr="00D53857">
        <w:trPr>
          <w:jc w:val="center"/>
        </w:trPr>
        <w:tc>
          <w:tcPr>
            <w:tcW w:w="1417" w:type="dxa"/>
            <w:tcBorders>
              <w:top w:val="single" w:sz="4" w:space="0" w:color="auto"/>
              <w:left w:val="single" w:sz="4" w:space="0" w:color="auto"/>
              <w:bottom w:val="single" w:sz="4" w:space="0" w:color="auto"/>
              <w:right w:val="single" w:sz="4" w:space="0" w:color="auto"/>
            </w:tcBorders>
            <w:vAlign w:val="center"/>
          </w:tcPr>
          <w:p w14:paraId="14BD8157" w14:textId="2F576C69" w:rsidR="00F95BEA" w:rsidRPr="00826ADC" w:rsidRDefault="004F7AA6" w:rsidP="00953E22">
            <w:pPr>
              <w:tabs>
                <w:tab w:val="left" w:pos="425"/>
              </w:tabs>
              <w:spacing w:line="440" w:lineRule="exact"/>
              <w:jc w:val="center"/>
              <w:rPr>
                <w:rFonts w:ascii="宋体" w:hAnsi="宋体" w:cs="宋体"/>
                <w:color w:val="000000"/>
                <w:szCs w:val="21"/>
              </w:rPr>
            </w:pPr>
            <w:r>
              <w:rPr>
                <w:rFonts w:ascii="宋体" w:hAnsi="宋体" w:cs="宋体" w:hint="eastAsia"/>
                <w:color w:val="000000"/>
                <w:szCs w:val="21"/>
              </w:rPr>
              <w:t>12</w:t>
            </w:r>
          </w:p>
        </w:tc>
        <w:tc>
          <w:tcPr>
            <w:tcW w:w="6379" w:type="dxa"/>
            <w:tcBorders>
              <w:top w:val="single" w:sz="4" w:space="0" w:color="auto"/>
              <w:left w:val="single" w:sz="4" w:space="0" w:color="auto"/>
              <w:bottom w:val="single" w:sz="4" w:space="0" w:color="auto"/>
              <w:right w:val="single" w:sz="4" w:space="0" w:color="auto"/>
            </w:tcBorders>
          </w:tcPr>
          <w:p w14:paraId="4517B521" w14:textId="77777777" w:rsidR="00F95BEA" w:rsidRPr="00826ADC" w:rsidRDefault="00F95BEA" w:rsidP="00F8221A">
            <w:pPr>
              <w:widowControl/>
              <w:tabs>
                <w:tab w:val="left" w:pos="696"/>
              </w:tabs>
              <w:snapToGrid w:val="0"/>
              <w:spacing w:line="440" w:lineRule="exact"/>
              <w:jc w:val="left"/>
              <w:rPr>
                <w:szCs w:val="21"/>
              </w:rPr>
            </w:pPr>
            <w:r w:rsidRPr="00826ADC">
              <w:rPr>
                <w:rFonts w:hint="eastAsia"/>
                <w:szCs w:val="21"/>
              </w:rPr>
              <w:t>人民邮电出版社</w:t>
            </w:r>
          </w:p>
        </w:tc>
      </w:tr>
      <w:tr w:rsidR="00F95BEA" w:rsidRPr="00826ADC" w14:paraId="2587410D" w14:textId="77777777" w:rsidTr="00D53857">
        <w:trPr>
          <w:jc w:val="center"/>
        </w:trPr>
        <w:tc>
          <w:tcPr>
            <w:tcW w:w="1417" w:type="dxa"/>
            <w:tcBorders>
              <w:top w:val="single" w:sz="4" w:space="0" w:color="auto"/>
              <w:left w:val="single" w:sz="4" w:space="0" w:color="auto"/>
              <w:bottom w:val="single" w:sz="4" w:space="0" w:color="auto"/>
              <w:right w:val="single" w:sz="4" w:space="0" w:color="auto"/>
            </w:tcBorders>
            <w:vAlign w:val="center"/>
          </w:tcPr>
          <w:p w14:paraId="62145AE4" w14:textId="47E6D5E1" w:rsidR="00F95BEA" w:rsidRPr="00826ADC" w:rsidRDefault="004F7AA6" w:rsidP="00953E22">
            <w:pPr>
              <w:tabs>
                <w:tab w:val="left" w:pos="425"/>
              </w:tabs>
              <w:spacing w:line="440" w:lineRule="exact"/>
              <w:jc w:val="center"/>
              <w:rPr>
                <w:rFonts w:ascii="宋体" w:hAnsi="宋体" w:cs="宋体"/>
                <w:color w:val="000000"/>
                <w:szCs w:val="21"/>
              </w:rPr>
            </w:pPr>
            <w:r>
              <w:rPr>
                <w:rFonts w:ascii="宋体" w:hAnsi="宋体" w:cs="宋体" w:hint="eastAsia"/>
                <w:color w:val="000000"/>
                <w:szCs w:val="21"/>
              </w:rPr>
              <w:t>13</w:t>
            </w:r>
          </w:p>
        </w:tc>
        <w:tc>
          <w:tcPr>
            <w:tcW w:w="6379" w:type="dxa"/>
            <w:tcBorders>
              <w:top w:val="single" w:sz="4" w:space="0" w:color="auto"/>
              <w:left w:val="single" w:sz="4" w:space="0" w:color="auto"/>
              <w:bottom w:val="single" w:sz="4" w:space="0" w:color="auto"/>
              <w:right w:val="single" w:sz="4" w:space="0" w:color="auto"/>
            </w:tcBorders>
          </w:tcPr>
          <w:p w14:paraId="41EFBF36" w14:textId="77777777" w:rsidR="00F95BEA" w:rsidRPr="00826ADC" w:rsidRDefault="00F95BEA" w:rsidP="00F8221A">
            <w:pPr>
              <w:widowControl/>
              <w:tabs>
                <w:tab w:val="left" w:pos="696"/>
              </w:tabs>
              <w:snapToGrid w:val="0"/>
              <w:spacing w:line="440" w:lineRule="exact"/>
              <w:jc w:val="left"/>
              <w:rPr>
                <w:szCs w:val="21"/>
              </w:rPr>
            </w:pPr>
            <w:r w:rsidRPr="00826ADC">
              <w:rPr>
                <w:rFonts w:hint="eastAsia"/>
                <w:szCs w:val="21"/>
              </w:rPr>
              <w:t>清华大学出版社</w:t>
            </w:r>
          </w:p>
        </w:tc>
      </w:tr>
    </w:tbl>
    <w:p w14:paraId="769F19BC" w14:textId="77777777" w:rsidR="00AB1D57" w:rsidRPr="006D3000" w:rsidRDefault="00AB1D57" w:rsidP="00D17CFB">
      <w:pPr>
        <w:rPr>
          <w:b/>
          <w:szCs w:val="21"/>
        </w:rPr>
      </w:pPr>
    </w:p>
    <w:p w14:paraId="13B13536" w14:textId="10531B3B" w:rsidR="00BA7495" w:rsidRDefault="00387C45" w:rsidP="00BA7495">
      <w:pPr>
        <w:pStyle w:val="20"/>
        <w:spacing w:beforeLines="50" w:before="120" w:afterLines="50" w:after="120"/>
        <w:rPr>
          <w:sz w:val="28"/>
          <w:szCs w:val="28"/>
        </w:rPr>
      </w:pPr>
      <w:r>
        <w:rPr>
          <w:rFonts w:hint="eastAsia"/>
          <w:sz w:val="28"/>
          <w:szCs w:val="28"/>
        </w:rPr>
        <w:t>四</w:t>
      </w:r>
      <w:r w:rsidR="00D17CFB" w:rsidRPr="00070736">
        <w:rPr>
          <w:rFonts w:hint="eastAsia"/>
          <w:sz w:val="28"/>
          <w:szCs w:val="28"/>
        </w:rPr>
        <w:t>、</w:t>
      </w:r>
      <w:r w:rsidR="00D17CFB" w:rsidRPr="003846D9">
        <w:rPr>
          <w:rFonts w:hint="eastAsia"/>
          <w:sz w:val="28"/>
          <w:szCs w:val="28"/>
        </w:rPr>
        <w:t>商务需求</w:t>
      </w:r>
    </w:p>
    <w:p w14:paraId="7DBC7719" w14:textId="77777777" w:rsidR="00214F31" w:rsidRPr="00065FE1" w:rsidRDefault="00214F31" w:rsidP="005C6022">
      <w:pPr>
        <w:rPr>
          <w:rFonts w:cs="宋体"/>
          <w:color w:val="FF0000"/>
        </w:rPr>
      </w:pP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620"/>
        <w:gridCol w:w="5484"/>
      </w:tblGrid>
      <w:tr w:rsidR="0000441A" w:rsidRPr="00715595" w14:paraId="5536348E" w14:textId="77777777" w:rsidTr="00F8221A">
        <w:trPr>
          <w:trHeight w:val="397"/>
        </w:trPr>
        <w:tc>
          <w:tcPr>
            <w:tcW w:w="1260" w:type="dxa"/>
            <w:tcBorders>
              <w:top w:val="single" w:sz="4" w:space="0" w:color="auto"/>
              <w:left w:val="single" w:sz="4" w:space="0" w:color="auto"/>
              <w:bottom w:val="single" w:sz="4" w:space="0" w:color="auto"/>
              <w:right w:val="single" w:sz="4" w:space="0" w:color="auto"/>
            </w:tcBorders>
            <w:vAlign w:val="center"/>
            <w:hideMark/>
          </w:tcPr>
          <w:p w14:paraId="08562483" w14:textId="77777777" w:rsidR="0000441A" w:rsidRPr="00715595" w:rsidRDefault="0000441A" w:rsidP="00F8221A">
            <w:pPr>
              <w:widowControl/>
              <w:spacing w:before="100" w:beforeAutospacing="1" w:after="100" w:afterAutospacing="1"/>
              <w:jc w:val="left"/>
              <w:rPr>
                <w:rFonts w:ascii="宋体" w:hAnsi="宋体" w:cs="宋体"/>
                <w:kern w:val="0"/>
                <w:szCs w:val="21"/>
              </w:rPr>
            </w:pPr>
            <w:r w:rsidRPr="00715595">
              <w:rPr>
                <w:rFonts w:ascii="宋体" w:hAnsi="宋体" w:cs="宋体" w:hint="eastAsia"/>
                <w:b/>
                <w:kern w:val="0"/>
                <w:szCs w:val="21"/>
              </w:rPr>
              <w:t>序号</w:t>
            </w:r>
          </w:p>
        </w:tc>
        <w:tc>
          <w:tcPr>
            <w:tcW w:w="1620" w:type="dxa"/>
            <w:tcBorders>
              <w:top w:val="single" w:sz="4" w:space="0" w:color="auto"/>
              <w:left w:val="single" w:sz="4" w:space="0" w:color="auto"/>
              <w:bottom w:val="single" w:sz="4" w:space="0" w:color="auto"/>
              <w:right w:val="single" w:sz="4" w:space="0" w:color="auto"/>
            </w:tcBorders>
            <w:vAlign w:val="center"/>
            <w:hideMark/>
          </w:tcPr>
          <w:p w14:paraId="6BC3714F" w14:textId="77777777" w:rsidR="0000441A" w:rsidRPr="00715595" w:rsidRDefault="0000441A" w:rsidP="00F8221A">
            <w:pPr>
              <w:widowControl/>
              <w:spacing w:before="100" w:beforeAutospacing="1" w:after="100" w:afterAutospacing="1"/>
              <w:jc w:val="left"/>
              <w:rPr>
                <w:rFonts w:ascii="宋体" w:hAnsi="宋体" w:cs="宋体"/>
                <w:kern w:val="0"/>
                <w:szCs w:val="21"/>
              </w:rPr>
            </w:pPr>
            <w:r w:rsidRPr="00715595">
              <w:rPr>
                <w:rFonts w:ascii="宋体" w:hAnsi="宋体" w:cs="宋体" w:hint="eastAsia"/>
                <w:b/>
                <w:kern w:val="0"/>
                <w:szCs w:val="21"/>
              </w:rPr>
              <w:t>目录</w:t>
            </w:r>
          </w:p>
        </w:tc>
        <w:tc>
          <w:tcPr>
            <w:tcW w:w="5484" w:type="dxa"/>
            <w:tcBorders>
              <w:top w:val="single" w:sz="4" w:space="0" w:color="auto"/>
              <w:left w:val="single" w:sz="4" w:space="0" w:color="auto"/>
              <w:bottom w:val="single" w:sz="4" w:space="0" w:color="auto"/>
              <w:right w:val="single" w:sz="4" w:space="0" w:color="auto"/>
            </w:tcBorders>
            <w:vAlign w:val="center"/>
            <w:hideMark/>
          </w:tcPr>
          <w:p w14:paraId="43DECB9E" w14:textId="77777777" w:rsidR="0000441A" w:rsidRPr="00715595" w:rsidRDefault="0000441A" w:rsidP="00F8221A">
            <w:pPr>
              <w:widowControl/>
              <w:spacing w:before="100" w:beforeAutospacing="1" w:after="100" w:afterAutospacing="1"/>
              <w:jc w:val="left"/>
              <w:rPr>
                <w:rFonts w:ascii="宋体" w:hAnsi="宋体" w:cs="宋体"/>
                <w:kern w:val="0"/>
                <w:szCs w:val="21"/>
              </w:rPr>
            </w:pPr>
            <w:r w:rsidRPr="00715595">
              <w:rPr>
                <w:rFonts w:ascii="宋体" w:hAnsi="宋体" w:cs="宋体" w:hint="eastAsia"/>
                <w:b/>
                <w:kern w:val="0"/>
                <w:szCs w:val="21"/>
              </w:rPr>
              <w:t>招标商务需求</w:t>
            </w:r>
          </w:p>
        </w:tc>
      </w:tr>
      <w:tr w:rsidR="0000441A" w:rsidRPr="00715595" w14:paraId="3EE61D92" w14:textId="77777777" w:rsidTr="00F8221A">
        <w:trPr>
          <w:trHeight w:val="239"/>
        </w:trPr>
        <w:tc>
          <w:tcPr>
            <w:tcW w:w="8364" w:type="dxa"/>
            <w:gridSpan w:val="3"/>
            <w:tcBorders>
              <w:top w:val="single" w:sz="4" w:space="0" w:color="auto"/>
              <w:left w:val="single" w:sz="4" w:space="0" w:color="auto"/>
              <w:bottom w:val="single" w:sz="4" w:space="0" w:color="auto"/>
              <w:right w:val="single" w:sz="4" w:space="0" w:color="auto"/>
            </w:tcBorders>
            <w:hideMark/>
          </w:tcPr>
          <w:p w14:paraId="1B8B025B" w14:textId="77777777" w:rsidR="0000441A" w:rsidRPr="00715595" w:rsidRDefault="0000441A" w:rsidP="00F8221A">
            <w:pPr>
              <w:widowControl/>
              <w:spacing w:before="100" w:beforeAutospacing="1" w:after="100" w:afterAutospacing="1"/>
              <w:jc w:val="left"/>
              <w:rPr>
                <w:rFonts w:ascii="宋体" w:hAnsi="宋体" w:cs="宋体"/>
                <w:kern w:val="0"/>
                <w:szCs w:val="21"/>
              </w:rPr>
            </w:pPr>
            <w:r w:rsidRPr="00715595">
              <w:rPr>
                <w:rFonts w:ascii="宋体" w:hAnsi="宋体" w:cs="宋体" w:hint="eastAsia"/>
                <w:b/>
                <w:kern w:val="0"/>
                <w:szCs w:val="21"/>
              </w:rPr>
              <w:t>（一）</w:t>
            </w:r>
            <w:r w:rsidRPr="00715595">
              <w:rPr>
                <w:rFonts w:hAnsi="宋体" w:hint="eastAsia"/>
                <w:b/>
                <w:szCs w:val="21"/>
              </w:rPr>
              <w:t>免费保修期内售后服务要求</w:t>
            </w:r>
          </w:p>
        </w:tc>
      </w:tr>
      <w:tr w:rsidR="0000441A" w:rsidRPr="00715595" w14:paraId="39C14FC0" w14:textId="77777777" w:rsidTr="00F8221A">
        <w:trPr>
          <w:trHeight w:val="350"/>
        </w:trPr>
        <w:tc>
          <w:tcPr>
            <w:tcW w:w="1260" w:type="dxa"/>
            <w:tcBorders>
              <w:top w:val="single" w:sz="4" w:space="0" w:color="auto"/>
              <w:left w:val="single" w:sz="4" w:space="0" w:color="auto"/>
              <w:bottom w:val="single" w:sz="4" w:space="0" w:color="auto"/>
              <w:right w:val="single" w:sz="4" w:space="0" w:color="auto"/>
            </w:tcBorders>
            <w:vAlign w:val="center"/>
            <w:hideMark/>
          </w:tcPr>
          <w:p w14:paraId="1D0952F1" w14:textId="77777777" w:rsidR="0000441A" w:rsidRPr="00715595" w:rsidRDefault="0000441A" w:rsidP="002B5BF7">
            <w:pPr>
              <w:widowControl/>
              <w:spacing w:before="100" w:beforeAutospacing="1" w:after="100" w:afterAutospacing="1"/>
              <w:jc w:val="center"/>
              <w:rPr>
                <w:rFonts w:ascii="宋体" w:hAnsi="宋体" w:cs="宋体"/>
                <w:b/>
                <w:kern w:val="0"/>
                <w:szCs w:val="21"/>
              </w:rPr>
            </w:pPr>
            <w:r w:rsidRPr="00715595">
              <w:rPr>
                <w:rFonts w:ascii="宋体" w:hAnsi="宋体" w:cs="宋体" w:hint="eastAsia"/>
                <w:b/>
                <w:kern w:val="0"/>
                <w:szCs w:val="21"/>
              </w:rPr>
              <w:lastRenderedPageBreak/>
              <w:t>1</w:t>
            </w:r>
          </w:p>
        </w:tc>
        <w:tc>
          <w:tcPr>
            <w:tcW w:w="1620" w:type="dxa"/>
            <w:tcBorders>
              <w:top w:val="single" w:sz="4" w:space="0" w:color="auto"/>
              <w:left w:val="single" w:sz="4" w:space="0" w:color="auto"/>
              <w:bottom w:val="single" w:sz="4" w:space="0" w:color="auto"/>
              <w:right w:val="single" w:sz="4" w:space="0" w:color="auto"/>
            </w:tcBorders>
            <w:vAlign w:val="center"/>
            <w:hideMark/>
          </w:tcPr>
          <w:p w14:paraId="09BFA66B" w14:textId="77777777" w:rsidR="0000441A" w:rsidRPr="00715595" w:rsidRDefault="0000441A" w:rsidP="00F8221A">
            <w:pPr>
              <w:widowControl/>
              <w:spacing w:before="100" w:beforeAutospacing="1" w:after="100" w:afterAutospacing="1"/>
              <w:jc w:val="left"/>
              <w:rPr>
                <w:rFonts w:ascii="宋体" w:hAnsi="宋体" w:cs="宋体"/>
                <w:b/>
                <w:kern w:val="0"/>
                <w:szCs w:val="21"/>
              </w:rPr>
            </w:pPr>
            <w:r w:rsidRPr="00715595">
              <w:rPr>
                <w:rFonts w:ascii="宋体" w:hAnsi="宋体" w:cs="宋体" w:hint="eastAsia"/>
                <w:b/>
                <w:kern w:val="0"/>
                <w:szCs w:val="21"/>
              </w:rPr>
              <w:t>免费保修期</w:t>
            </w:r>
          </w:p>
        </w:tc>
        <w:tc>
          <w:tcPr>
            <w:tcW w:w="5484" w:type="dxa"/>
            <w:tcBorders>
              <w:top w:val="single" w:sz="4" w:space="0" w:color="auto"/>
              <w:left w:val="single" w:sz="4" w:space="0" w:color="auto"/>
              <w:bottom w:val="single" w:sz="4" w:space="0" w:color="auto"/>
              <w:right w:val="single" w:sz="4" w:space="0" w:color="auto"/>
            </w:tcBorders>
            <w:hideMark/>
          </w:tcPr>
          <w:p w14:paraId="1860198F" w14:textId="40287173" w:rsidR="0000441A" w:rsidRPr="00715595" w:rsidRDefault="0000441A" w:rsidP="00F8221A">
            <w:pPr>
              <w:widowControl/>
              <w:spacing w:before="100" w:beforeAutospacing="1" w:after="100" w:afterAutospacing="1"/>
              <w:jc w:val="left"/>
              <w:rPr>
                <w:rFonts w:ascii="宋体" w:hAnsi="宋体" w:cs="宋体"/>
                <w:kern w:val="0"/>
                <w:szCs w:val="21"/>
              </w:rPr>
            </w:pPr>
            <w:r w:rsidRPr="00715595">
              <w:rPr>
                <w:rFonts w:ascii="宋体" w:hAnsi="宋体" w:cs="宋体" w:hint="eastAsia"/>
                <w:b/>
                <w:kern w:val="0"/>
                <w:szCs w:val="21"/>
              </w:rPr>
              <w:t>货物免费保修期3年，时间自最终验收合格并交付使用之日起计算。</w:t>
            </w:r>
            <w:r w:rsidRPr="0080073C">
              <w:rPr>
                <w:rFonts w:ascii="宋体" w:hAnsi="宋体" w:cs="宋体" w:hint="eastAsia"/>
                <w:b/>
                <w:color w:val="FF0000"/>
                <w:kern w:val="0"/>
                <w:szCs w:val="21"/>
              </w:rPr>
              <w:t>（此项为不可负偏离项，</w:t>
            </w:r>
            <w:r>
              <w:rPr>
                <w:rFonts w:ascii="宋体" w:hAnsi="宋体" w:cs="宋体" w:hint="eastAsia"/>
                <w:b/>
                <w:color w:val="FF0000"/>
                <w:kern w:val="0"/>
                <w:szCs w:val="21"/>
              </w:rPr>
              <w:t>负偏离</w:t>
            </w:r>
            <w:r w:rsidRPr="0080073C">
              <w:rPr>
                <w:rFonts w:ascii="宋体" w:hAnsi="宋体" w:cs="宋体" w:hint="eastAsia"/>
                <w:b/>
                <w:color w:val="FF0000"/>
                <w:kern w:val="0"/>
                <w:szCs w:val="21"/>
              </w:rPr>
              <w:t>即投标无效）</w:t>
            </w:r>
          </w:p>
        </w:tc>
      </w:tr>
      <w:tr w:rsidR="0000441A" w:rsidRPr="00715595" w14:paraId="0073F369" w14:textId="77777777" w:rsidTr="00F8221A">
        <w:trPr>
          <w:trHeight w:val="350"/>
        </w:trPr>
        <w:tc>
          <w:tcPr>
            <w:tcW w:w="1260" w:type="dxa"/>
            <w:tcBorders>
              <w:top w:val="single" w:sz="4" w:space="0" w:color="auto"/>
              <w:left w:val="single" w:sz="4" w:space="0" w:color="auto"/>
              <w:bottom w:val="single" w:sz="4" w:space="0" w:color="auto"/>
              <w:right w:val="single" w:sz="4" w:space="0" w:color="auto"/>
            </w:tcBorders>
            <w:vAlign w:val="center"/>
            <w:hideMark/>
          </w:tcPr>
          <w:p w14:paraId="481D598F" w14:textId="77777777" w:rsidR="0000441A" w:rsidRPr="00715595" w:rsidRDefault="0000441A" w:rsidP="002B5BF7">
            <w:pPr>
              <w:widowControl/>
              <w:spacing w:before="100" w:beforeAutospacing="1" w:after="100" w:afterAutospacing="1"/>
              <w:jc w:val="center"/>
              <w:rPr>
                <w:rFonts w:ascii="宋体" w:hAnsi="宋体" w:cs="宋体"/>
                <w:kern w:val="0"/>
                <w:szCs w:val="21"/>
              </w:rPr>
            </w:pPr>
            <w:r w:rsidRPr="00715595">
              <w:rPr>
                <w:rFonts w:ascii="宋体" w:hAnsi="宋体" w:cs="宋体" w:hint="eastAsia"/>
                <w:b/>
                <w:kern w:val="0"/>
                <w:szCs w:val="21"/>
              </w:rPr>
              <w:t>2</w:t>
            </w:r>
          </w:p>
        </w:tc>
        <w:tc>
          <w:tcPr>
            <w:tcW w:w="1620" w:type="dxa"/>
            <w:tcBorders>
              <w:top w:val="single" w:sz="4" w:space="0" w:color="auto"/>
              <w:left w:val="single" w:sz="4" w:space="0" w:color="auto"/>
              <w:bottom w:val="single" w:sz="4" w:space="0" w:color="auto"/>
              <w:right w:val="single" w:sz="4" w:space="0" w:color="auto"/>
            </w:tcBorders>
            <w:vAlign w:val="center"/>
            <w:hideMark/>
          </w:tcPr>
          <w:p w14:paraId="29019080" w14:textId="77777777" w:rsidR="0000441A" w:rsidRPr="00715595" w:rsidRDefault="0000441A" w:rsidP="00F8221A">
            <w:pPr>
              <w:widowControl/>
              <w:spacing w:before="100" w:beforeAutospacing="1" w:after="100" w:afterAutospacing="1"/>
              <w:jc w:val="left"/>
              <w:rPr>
                <w:rFonts w:ascii="宋体" w:hAnsi="宋体" w:cs="宋体"/>
                <w:kern w:val="0"/>
                <w:szCs w:val="21"/>
              </w:rPr>
            </w:pPr>
            <w:r w:rsidRPr="00715595">
              <w:rPr>
                <w:rFonts w:ascii="宋体" w:hAnsi="宋体" w:cs="宋体" w:hint="eastAsia"/>
                <w:b/>
                <w:kern w:val="0"/>
                <w:szCs w:val="21"/>
              </w:rPr>
              <w:t>图书退换</w:t>
            </w:r>
          </w:p>
        </w:tc>
        <w:tc>
          <w:tcPr>
            <w:tcW w:w="5484" w:type="dxa"/>
            <w:tcBorders>
              <w:top w:val="single" w:sz="4" w:space="0" w:color="auto"/>
              <w:left w:val="single" w:sz="4" w:space="0" w:color="auto"/>
              <w:bottom w:val="single" w:sz="4" w:space="0" w:color="auto"/>
              <w:right w:val="single" w:sz="4" w:space="0" w:color="auto"/>
            </w:tcBorders>
            <w:hideMark/>
          </w:tcPr>
          <w:p w14:paraId="3C115844" w14:textId="733280FA" w:rsidR="0086395D" w:rsidRPr="00715595" w:rsidRDefault="0086395D" w:rsidP="00F8221A">
            <w:pPr>
              <w:widowControl/>
              <w:spacing w:before="100" w:beforeAutospacing="1" w:after="100" w:afterAutospacing="1"/>
              <w:jc w:val="left"/>
              <w:rPr>
                <w:rFonts w:ascii="宋体" w:hAnsi="宋体" w:cs="宋体"/>
                <w:kern w:val="0"/>
                <w:szCs w:val="21"/>
              </w:rPr>
            </w:pPr>
            <w:r w:rsidRPr="0086395D">
              <w:rPr>
                <w:rFonts w:ascii="宋体" w:hAnsi="宋体" w:cs="宋体" w:hint="eastAsia"/>
                <w:kern w:val="0"/>
                <w:szCs w:val="21"/>
              </w:rPr>
              <w:t>图书出现下列任一情况，中标人必须无条件负责退换。（1）盗版图书；（2）出现装订、印刷质量问题和损坏；（3）配套不齐全；（4）提供的品种和数量与订货单不符；（5）因内容、开本、页数等等原因不符合深圳大学图书馆馆藏；（6）因中标人提供的征订书目（采访数据）信息错漏而导致采购人误订；（7）采购人认为必须退书的其他情况，包括采购人已经加工过的图书（已盖采购人馆藏章的图书，采购人退书时，加盖“退书”章，以区别正式馆藏）。</w:t>
            </w:r>
          </w:p>
        </w:tc>
      </w:tr>
      <w:tr w:rsidR="0000441A" w:rsidRPr="00715595" w14:paraId="240E9596" w14:textId="77777777" w:rsidTr="00F8221A">
        <w:trPr>
          <w:trHeight w:val="350"/>
        </w:trPr>
        <w:tc>
          <w:tcPr>
            <w:tcW w:w="1260" w:type="dxa"/>
            <w:tcBorders>
              <w:top w:val="single" w:sz="4" w:space="0" w:color="auto"/>
              <w:left w:val="single" w:sz="4" w:space="0" w:color="auto"/>
              <w:bottom w:val="single" w:sz="4" w:space="0" w:color="auto"/>
              <w:right w:val="single" w:sz="4" w:space="0" w:color="auto"/>
            </w:tcBorders>
            <w:vAlign w:val="center"/>
            <w:hideMark/>
          </w:tcPr>
          <w:p w14:paraId="7B4DBA4A" w14:textId="77777777" w:rsidR="0000441A" w:rsidRPr="00715595" w:rsidRDefault="0000441A" w:rsidP="002B5BF7">
            <w:pPr>
              <w:widowControl/>
              <w:spacing w:before="100" w:beforeAutospacing="1" w:after="100" w:afterAutospacing="1"/>
              <w:jc w:val="center"/>
              <w:rPr>
                <w:rFonts w:ascii="宋体" w:hAnsi="宋体" w:cs="宋体"/>
                <w:kern w:val="0"/>
                <w:szCs w:val="21"/>
              </w:rPr>
            </w:pPr>
            <w:r w:rsidRPr="00715595">
              <w:rPr>
                <w:rFonts w:ascii="宋体" w:hAnsi="宋体" w:cs="宋体" w:hint="eastAsia"/>
                <w:b/>
                <w:kern w:val="0"/>
                <w:szCs w:val="21"/>
              </w:rPr>
              <w:t>3</w:t>
            </w:r>
          </w:p>
        </w:tc>
        <w:tc>
          <w:tcPr>
            <w:tcW w:w="1620" w:type="dxa"/>
            <w:tcBorders>
              <w:top w:val="single" w:sz="4" w:space="0" w:color="auto"/>
              <w:left w:val="single" w:sz="4" w:space="0" w:color="auto"/>
              <w:bottom w:val="single" w:sz="4" w:space="0" w:color="auto"/>
              <w:right w:val="single" w:sz="4" w:space="0" w:color="auto"/>
            </w:tcBorders>
            <w:vAlign w:val="center"/>
            <w:hideMark/>
          </w:tcPr>
          <w:p w14:paraId="6FF09D18" w14:textId="77777777" w:rsidR="0000441A" w:rsidRPr="00715595" w:rsidRDefault="0000441A" w:rsidP="00F8221A">
            <w:pPr>
              <w:widowControl/>
              <w:spacing w:before="100" w:beforeAutospacing="1" w:after="100" w:afterAutospacing="1"/>
              <w:jc w:val="left"/>
              <w:rPr>
                <w:rFonts w:ascii="宋体" w:hAnsi="宋体" w:cs="宋体"/>
                <w:kern w:val="0"/>
                <w:szCs w:val="21"/>
              </w:rPr>
            </w:pPr>
            <w:r w:rsidRPr="00715595">
              <w:rPr>
                <w:rFonts w:ascii="宋体" w:hAnsi="宋体" w:cs="宋体" w:hint="eastAsia"/>
                <w:b/>
                <w:kern w:val="0"/>
                <w:szCs w:val="21"/>
              </w:rPr>
              <w:t>订购信息反馈及自评</w:t>
            </w:r>
          </w:p>
        </w:tc>
        <w:tc>
          <w:tcPr>
            <w:tcW w:w="5484" w:type="dxa"/>
            <w:tcBorders>
              <w:top w:val="single" w:sz="4" w:space="0" w:color="auto"/>
              <w:left w:val="single" w:sz="4" w:space="0" w:color="auto"/>
              <w:bottom w:val="single" w:sz="4" w:space="0" w:color="auto"/>
              <w:right w:val="single" w:sz="4" w:space="0" w:color="auto"/>
            </w:tcBorders>
            <w:hideMark/>
          </w:tcPr>
          <w:p w14:paraId="735B5EB3" w14:textId="77777777" w:rsidR="00331A75" w:rsidRPr="00FC03F8" w:rsidRDefault="00331A75" w:rsidP="00FC03F8">
            <w:r w:rsidRPr="00FC03F8">
              <w:rPr>
                <w:rFonts w:hint="eastAsia"/>
              </w:rPr>
              <w:t>供应商每季度按中图法大类（</w:t>
            </w:r>
            <w:r w:rsidRPr="00FC03F8">
              <w:rPr>
                <w:rFonts w:hint="eastAsia"/>
              </w:rPr>
              <w:t>22</w:t>
            </w:r>
            <w:r w:rsidRPr="00FC03F8">
              <w:rPr>
                <w:rFonts w:hint="eastAsia"/>
              </w:rPr>
              <w:t>大类，</w:t>
            </w:r>
            <w:r w:rsidRPr="00FC03F8">
              <w:rPr>
                <w:rFonts w:hint="eastAsia"/>
              </w:rPr>
              <w:t>T</w:t>
            </w:r>
            <w:r w:rsidRPr="00FC03F8">
              <w:rPr>
                <w:rFonts w:hint="eastAsia"/>
              </w:rPr>
              <w:t>大类按二级类目）和按出版社分别提供书目分类统计表、到书率情况、未到书清单，并以书面形式分析、说明原因，并尽快补充未到的图书；在合同期执行完毕后中标书商应提供年度自评报告，年度自评报告指标可包括：对深圳大学学科设置和文献需求的了解程度、书目信息的提供情况、订单的处理、到书率、图书到馆、验收和编目加工完成情况、特色服务等。</w:t>
            </w:r>
          </w:p>
          <w:p w14:paraId="11C3EAAC" w14:textId="134CF629" w:rsidR="0000441A" w:rsidRPr="00715595" w:rsidRDefault="00331A75" w:rsidP="00FC03F8">
            <w:r w:rsidRPr="00FC03F8">
              <w:rPr>
                <w:rFonts w:hint="eastAsia"/>
              </w:rPr>
              <w:t>在合同期执行完毕后中标书商需提供纸质对账单（包括供书起止时间、种数、册数、码洋和实洋，加盖公章）和电子供书清单（包括</w:t>
            </w:r>
            <w:r w:rsidRPr="00FC03F8">
              <w:rPr>
                <w:rFonts w:hint="eastAsia"/>
              </w:rPr>
              <w:t>ISBN</w:t>
            </w:r>
            <w:r w:rsidRPr="00FC03F8">
              <w:rPr>
                <w:rFonts w:hint="eastAsia"/>
              </w:rPr>
              <w:t>、题名、分卷号和</w:t>
            </w:r>
            <w:r w:rsidRPr="00FC03F8">
              <w:rPr>
                <w:rFonts w:hint="eastAsia"/>
              </w:rPr>
              <w:t>/</w:t>
            </w:r>
            <w:r w:rsidRPr="00FC03F8">
              <w:rPr>
                <w:rFonts w:hint="eastAsia"/>
              </w:rPr>
              <w:t>或分卷名、责任者、出版社、出版年、码洋价格等，以</w:t>
            </w:r>
            <w:r w:rsidRPr="00FC03F8">
              <w:rPr>
                <w:rFonts w:hint="eastAsia"/>
              </w:rPr>
              <w:t>EXCEL</w:t>
            </w:r>
            <w:r w:rsidRPr="00FC03F8">
              <w:rPr>
                <w:rFonts w:hint="eastAsia"/>
              </w:rPr>
              <w:t>方式提交）。</w:t>
            </w:r>
          </w:p>
        </w:tc>
      </w:tr>
      <w:tr w:rsidR="0000441A" w:rsidRPr="00715595" w14:paraId="64315095" w14:textId="77777777" w:rsidTr="00F8221A">
        <w:trPr>
          <w:trHeight w:val="350"/>
        </w:trPr>
        <w:tc>
          <w:tcPr>
            <w:tcW w:w="1260" w:type="dxa"/>
            <w:tcBorders>
              <w:top w:val="single" w:sz="4" w:space="0" w:color="auto"/>
              <w:left w:val="single" w:sz="4" w:space="0" w:color="auto"/>
              <w:bottom w:val="single" w:sz="4" w:space="0" w:color="auto"/>
              <w:right w:val="single" w:sz="4" w:space="0" w:color="auto"/>
            </w:tcBorders>
            <w:vAlign w:val="center"/>
            <w:hideMark/>
          </w:tcPr>
          <w:p w14:paraId="5E8D71CF" w14:textId="77777777" w:rsidR="0000441A" w:rsidRPr="00715595" w:rsidRDefault="0000441A" w:rsidP="002B5BF7">
            <w:pPr>
              <w:widowControl/>
              <w:spacing w:before="100" w:beforeAutospacing="1" w:after="100" w:afterAutospacing="1"/>
              <w:jc w:val="center"/>
              <w:rPr>
                <w:rFonts w:ascii="宋体" w:hAnsi="宋体" w:cs="宋体"/>
                <w:kern w:val="0"/>
                <w:szCs w:val="21"/>
              </w:rPr>
            </w:pPr>
            <w:r w:rsidRPr="00715595">
              <w:rPr>
                <w:rFonts w:ascii="宋体" w:hAnsi="宋体" w:cs="宋体" w:hint="eastAsia"/>
                <w:b/>
                <w:kern w:val="0"/>
                <w:szCs w:val="21"/>
              </w:rPr>
              <w:t>4</w:t>
            </w:r>
          </w:p>
        </w:tc>
        <w:tc>
          <w:tcPr>
            <w:tcW w:w="1620" w:type="dxa"/>
            <w:tcBorders>
              <w:top w:val="single" w:sz="4" w:space="0" w:color="auto"/>
              <w:left w:val="single" w:sz="4" w:space="0" w:color="auto"/>
              <w:bottom w:val="single" w:sz="4" w:space="0" w:color="auto"/>
              <w:right w:val="single" w:sz="4" w:space="0" w:color="auto"/>
            </w:tcBorders>
            <w:vAlign w:val="center"/>
            <w:hideMark/>
          </w:tcPr>
          <w:p w14:paraId="7353F5A0" w14:textId="77777777" w:rsidR="0000441A" w:rsidRPr="00715595" w:rsidRDefault="0000441A" w:rsidP="00F8221A">
            <w:pPr>
              <w:widowControl/>
              <w:spacing w:before="100" w:beforeAutospacing="1" w:after="100" w:afterAutospacing="1"/>
              <w:jc w:val="left"/>
              <w:rPr>
                <w:rFonts w:ascii="宋体" w:hAnsi="宋体" w:cs="宋体"/>
                <w:kern w:val="0"/>
                <w:szCs w:val="21"/>
              </w:rPr>
            </w:pPr>
            <w:r w:rsidRPr="00715595">
              <w:rPr>
                <w:rFonts w:ascii="宋体" w:hAnsi="宋体" w:cs="宋体" w:hint="eastAsia"/>
                <w:b/>
                <w:kern w:val="0"/>
                <w:szCs w:val="21"/>
              </w:rPr>
              <w:t>图书验收及加工服务要求</w:t>
            </w:r>
          </w:p>
        </w:tc>
        <w:tc>
          <w:tcPr>
            <w:tcW w:w="5484" w:type="dxa"/>
            <w:tcBorders>
              <w:top w:val="single" w:sz="4" w:space="0" w:color="auto"/>
              <w:left w:val="single" w:sz="4" w:space="0" w:color="auto"/>
              <w:bottom w:val="single" w:sz="4" w:space="0" w:color="auto"/>
              <w:right w:val="single" w:sz="4" w:space="0" w:color="auto"/>
            </w:tcBorders>
            <w:hideMark/>
          </w:tcPr>
          <w:p w14:paraId="2F1F8BB1" w14:textId="77777777" w:rsidR="00331A75" w:rsidRPr="00C43193" w:rsidRDefault="00331A75" w:rsidP="00C43193">
            <w:r w:rsidRPr="00C43193">
              <w:rPr>
                <w:rFonts w:hint="eastAsia"/>
              </w:rPr>
              <w:t>（</w:t>
            </w:r>
            <w:r w:rsidRPr="00C43193">
              <w:rPr>
                <w:rFonts w:hint="eastAsia"/>
              </w:rPr>
              <w:t>1</w:t>
            </w:r>
            <w:r w:rsidRPr="00C43193">
              <w:rPr>
                <w:rFonts w:hint="eastAsia"/>
              </w:rPr>
              <w:t>）在采购人指定时间、地点进行图书验收和加工，提供固定且业务素质良好的验收人员和加工人员，数量不少于</w:t>
            </w:r>
            <w:r w:rsidRPr="00C43193">
              <w:rPr>
                <w:rFonts w:hint="eastAsia"/>
              </w:rPr>
              <w:t>4</w:t>
            </w:r>
            <w:r w:rsidRPr="00C43193">
              <w:rPr>
                <w:rFonts w:hint="eastAsia"/>
              </w:rPr>
              <w:t>人（验收加工人员出入校园停车费自理）。</w:t>
            </w:r>
          </w:p>
          <w:p w14:paraId="683EBEFE" w14:textId="77777777" w:rsidR="00331A75" w:rsidRPr="00C43193" w:rsidRDefault="00331A75" w:rsidP="00C43193">
            <w:r w:rsidRPr="00C43193">
              <w:rPr>
                <w:rFonts w:hint="eastAsia"/>
              </w:rPr>
              <w:t>（</w:t>
            </w:r>
            <w:r w:rsidRPr="00C43193">
              <w:rPr>
                <w:rFonts w:hint="eastAsia"/>
              </w:rPr>
              <w:t>2</w:t>
            </w:r>
            <w:r w:rsidRPr="00C43193">
              <w:rPr>
                <w:rFonts w:hint="eastAsia"/>
              </w:rPr>
              <w:t>）中标人提供的验收人员和加工人员应按照采购人的验收工作细则进行图书的验收和加工，具体包括：拆包、登到、加工、财产登记、移送等。</w:t>
            </w:r>
          </w:p>
          <w:p w14:paraId="4A32113B" w14:textId="77777777" w:rsidR="00331A75" w:rsidRPr="00C43193" w:rsidRDefault="00331A75" w:rsidP="00C43193">
            <w:r w:rsidRPr="00C43193">
              <w:rPr>
                <w:rFonts w:hint="eastAsia"/>
              </w:rPr>
              <w:t>（</w:t>
            </w:r>
            <w:r w:rsidRPr="00C43193">
              <w:rPr>
                <w:rFonts w:hint="eastAsia"/>
              </w:rPr>
              <w:t>3</w:t>
            </w:r>
            <w:r w:rsidRPr="00C43193">
              <w:rPr>
                <w:rFonts w:hint="eastAsia"/>
              </w:rPr>
              <w:t>）完成验收和加工任务：每周不少于</w:t>
            </w:r>
            <w:r w:rsidRPr="00C43193">
              <w:rPr>
                <w:rFonts w:hint="eastAsia"/>
              </w:rPr>
              <w:t>1500</w:t>
            </w:r>
            <w:r w:rsidRPr="00C43193">
              <w:rPr>
                <w:rFonts w:hint="eastAsia"/>
              </w:rPr>
              <w:t>种。</w:t>
            </w:r>
          </w:p>
          <w:p w14:paraId="2F0B6BBF" w14:textId="7DCBE10B" w:rsidR="0000441A" w:rsidRPr="00715595" w:rsidRDefault="00331A75" w:rsidP="00C43193">
            <w:r w:rsidRPr="00C43193">
              <w:rPr>
                <w:rFonts w:hint="eastAsia"/>
              </w:rPr>
              <w:t>（</w:t>
            </w:r>
            <w:r w:rsidRPr="00C43193">
              <w:rPr>
                <w:rFonts w:hint="eastAsia"/>
              </w:rPr>
              <w:t>4</w:t>
            </w:r>
            <w:r w:rsidRPr="00C43193">
              <w:rPr>
                <w:rFonts w:hint="eastAsia"/>
              </w:rPr>
              <w:t>）采购人采访部对驻馆验收和加工服务人员的工作质量和数量具有审核评价权，验收人员每验收完一批图书必须向采访部指定的老师提交图书验收反馈单和图书总清单，核对验收金额等，如有差错，必须立即修正。中标人应定期与采购人采访部老师沟通，提供审核评价书面报告，加强对驻馆验收和加工人员工作的监督管理。</w:t>
            </w:r>
          </w:p>
        </w:tc>
      </w:tr>
      <w:tr w:rsidR="0000441A" w:rsidRPr="00715595" w14:paraId="14739D8F" w14:textId="77777777" w:rsidTr="00F8221A">
        <w:trPr>
          <w:trHeight w:val="350"/>
        </w:trPr>
        <w:tc>
          <w:tcPr>
            <w:tcW w:w="1260" w:type="dxa"/>
            <w:tcBorders>
              <w:top w:val="single" w:sz="4" w:space="0" w:color="auto"/>
              <w:left w:val="single" w:sz="4" w:space="0" w:color="auto"/>
              <w:bottom w:val="single" w:sz="4" w:space="0" w:color="auto"/>
              <w:right w:val="single" w:sz="4" w:space="0" w:color="auto"/>
            </w:tcBorders>
            <w:vAlign w:val="center"/>
            <w:hideMark/>
          </w:tcPr>
          <w:p w14:paraId="52ED47EF" w14:textId="77777777" w:rsidR="0000441A" w:rsidRPr="00715595" w:rsidRDefault="0000441A" w:rsidP="002B5BF7">
            <w:pPr>
              <w:widowControl/>
              <w:spacing w:before="100" w:beforeAutospacing="1" w:after="100" w:afterAutospacing="1"/>
              <w:jc w:val="center"/>
              <w:rPr>
                <w:rFonts w:ascii="宋体" w:hAnsi="宋体" w:cs="宋体"/>
                <w:kern w:val="0"/>
                <w:szCs w:val="21"/>
              </w:rPr>
            </w:pPr>
            <w:r w:rsidRPr="00715595">
              <w:rPr>
                <w:rFonts w:ascii="宋体" w:hAnsi="宋体" w:cs="宋体" w:hint="eastAsia"/>
                <w:b/>
                <w:kern w:val="0"/>
                <w:szCs w:val="21"/>
              </w:rPr>
              <w:t>5</w:t>
            </w:r>
          </w:p>
        </w:tc>
        <w:tc>
          <w:tcPr>
            <w:tcW w:w="1620" w:type="dxa"/>
            <w:tcBorders>
              <w:top w:val="single" w:sz="4" w:space="0" w:color="auto"/>
              <w:left w:val="single" w:sz="4" w:space="0" w:color="auto"/>
              <w:bottom w:val="single" w:sz="4" w:space="0" w:color="auto"/>
              <w:right w:val="single" w:sz="4" w:space="0" w:color="auto"/>
            </w:tcBorders>
            <w:vAlign w:val="center"/>
            <w:hideMark/>
          </w:tcPr>
          <w:p w14:paraId="73ED7390" w14:textId="77777777" w:rsidR="0000441A" w:rsidRPr="00715595" w:rsidRDefault="0000441A" w:rsidP="00F8221A">
            <w:pPr>
              <w:widowControl/>
              <w:spacing w:before="100" w:beforeAutospacing="1" w:after="100" w:afterAutospacing="1"/>
              <w:jc w:val="left"/>
              <w:rPr>
                <w:rFonts w:ascii="宋体" w:hAnsi="宋体" w:cs="宋体"/>
                <w:kern w:val="0"/>
                <w:szCs w:val="21"/>
              </w:rPr>
            </w:pPr>
            <w:r w:rsidRPr="00715595">
              <w:rPr>
                <w:rFonts w:ascii="宋体" w:hAnsi="宋体" w:cs="宋体" w:hint="eastAsia"/>
                <w:b/>
                <w:kern w:val="0"/>
                <w:szCs w:val="21"/>
              </w:rPr>
              <w:t>图书分编及加工服务要求</w:t>
            </w:r>
          </w:p>
        </w:tc>
        <w:tc>
          <w:tcPr>
            <w:tcW w:w="5484" w:type="dxa"/>
            <w:tcBorders>
              <w:top w:val="single" w:sz="4" w:space="0" w:color="auto"/>
              <w:left w:val="single" w:sz="4" w:space="0" w:color="auto"/>
              <w:bottom w:val="single" w:sz="4" w:space="0" w:color="auto"/>
              <w:right w:val="single" w:sz="4" w:space="0" w:color="auto"/>
            </w:tcBorders>
            <w:hideMark/>
          </w:tcPr>
          <w:p w14:paraId="7777500C" w14:textId="72E67FC5" w:rsidR="0000441A" w:rsidRPr="00C00DE3" w:rsidRDefault="0000441A" w:rsidP="00C00DE3">
            <w:r w:rsidRPr="00C00DE3">
              <w:rPr>
                <w:rFonts w:hint="eastAsia"/>
              </w:rPr>
              <w:t>（</w:t>
            </w:r>
            <w:r w:rsidRPr="00C00DE3">
              <w:rPr>
                <w:rFonts w:hint="eastAsia"/>
              </w:rPr>
              <w:t>1</w:t>
            </w:r>
            <w:r w:rsidRPr="00C00DE3">
              <w:rPr>
                <w:rFonts w:hint="eastAsia"/>
              </w:rPr>
              <w:t>）在采购人指定地点进行图书分编和加工，提供固定且业务素质良好的分编人员及典藏加工人员，数量不少于</w:t>
            </w:r>
            <w:r w:rsidRPr="00C00DE3">
              <w:rPr>
                <w:rFonts w:hint="eastAsia"/>
              </w:rPr>
              <w:t>4</w:t>
            </w:r>
            <w:r w:rsidRPr="00C00DE3">
              <w:rPr>
                <w:rFonts w:hint="eastAsia"/>
              </w:rPr>
              <w:t>人</w:t>
            </w:r>
            <w:r w:rsidRPr="00C00DE3">
              <w:rPr>
                <w:rFonts w:hint="eastAsia"/>
                <w:color w:val="FF0000"/>
              </w:rPr>
              <w:t>（投标人需在投标文件中提供通过</w:t>
            </w:r>
            <w:r w:rsidRPr="00C00DE3">
              <w:rPr>
                <w:rFonts w:hint="eastAsia"/>
                <w:color w:val="FF0000"/>
              </w:rPr>
              <w:t>CALIS</w:t>
            </w:r>
            <w:r w:rsidRPr="00C00DE3">
              <w:rPr>
                <w:rFonts w:hint="eastAsia"/>
                <w:color w:val="FF0000"/>
              </w:rPr>
              <w:t>或国家图书馆考核的中文编目员</w:t>
            </w:r>
            <w:r w:rsidRPr="00C00DE3">
              <w:rPr>
                <w:rFonts w:hint="eastAsia"/>
                <w:color w:val="FF0000"/>
              </w:rPr>
              <w:t>4</w:t>
            </w:r>
            <w:r w:rsidRPr="00C00DE3">
              <w:rPr>
                <w:rFonts w:hint="eastAsia"/>
                <w:color w:val="FF0000"/>
              </w:rPr>
              <w:t>人资格证书扫描件）</w:t>
            </w:r>
            <w:r w:rsidRPr="00C00DE3">
              <w:rPr>
                <w:rFonts w:hint="eastAsia"/>
              </w:rPr>
              <w:t>（编目加工人员出入校园停车费自理）。</w:t>
            </w:r>
          </w:p>
          <w:p w14:paraId="1D4042E6" w14:textId="77777777" w:rsidR="00331A75" w:rsidRPr="00C00DE3" w:rsidRDefault="00331A75" w:rsidP="00C00DE3">
            <w:r w:rsidRPr="00C00DE3">
              <w:rPr>
                <w:rFonts w:hint="eastAsia"/>
              </w:rPr>
              <w:t>（</w:t>
            </w:r>
            <w:r w:rsidRPr="00C00DE3">
              <w:rPr>
                <w:rFonts w:hint="eastAsia"/>
              </w:rPr>
              <w:t>2</w:t>
            </w:r>
            <w:r w:rsidRPr="00C00DE3">
              <w:rPr>
                <w:rFonts w:hint="eastAsia"/>
              </w:rPr>
              <w:t>）中标人提供的分编人员、典藏加工人员应按照采购人的著录细则、分类细则进行图书的著录和分类以及典藏加工，具体包括：图书著录、分类、后期加工等。</w:t>
            </w:r>
          </w:p>
          <w:p w14:paraId="4553215C" w14:textId="77777777" w:rsidR="00331A75" w:rsidRPr="00C00DE3" w:rsidRDefault="00331A75" w:rsidP="00C00DE3">
            <w:r w:rsidRPr="00C00DE3">
              <w:rPr>
                <w:rFonts w:hint="eastAsia"/>
              </w:rPr>
              <w:t>（</w:t>
            </w:r>
            <w:r w:rsidRPr="00C00DE3">
              <w:rPr>
                <w:rFonts w:hint="eastAsia"/>
              </w:rPr>
              <w:t>3</w:t>
            </w:r>
            <w:r w:rsidRPr="00C00DE3">
              <w:rPr>
                <w:rFonts w:hint="eastAsia"/>
              </w:rPr>
              <w:t>）分编标准：依据相关国家标准及采购人编目细则，套录数据源是国家图书馆数据和</w:t>
            </w:r>
            <w:r w:rsidRPr="00C00DE3">
              <w:rPr>
                <w:rFonts w:hint="eastAsia"/>
              </w:rPr>
              <w:t>CALIS</w:t>
            </w:r>
            <w:r w:rsidRPr="00C00DE3">
              <w:rPr>
                <w:rFonts w:hint="eastAsia"/>
              </w:rPr>
              <w:t>数据。</w:t>
            </w:r>
          </w:p>
          <w:p w14:paraId="21339BEB" w14:textId="77777777" w:rsidR="00331A75" w:rsidRPr="00C00DE3" w:rsidRDefault="00331A75" w:rsidP="00C00DE3">
            <w:r w:rsidRPr="00C00DE3">
              <w:rPr>
                <w:rFonts w:hint="eastAsia"/>
              </w:rPr>
              <w:t>（</w:t>
            </w:r>
            <w:r w:rsidRPr="00C00DE3">
              <w:rPr>
                <w:rFonts w:hint="eastAsia"/>
              </w:rPr>
              <w:t>4</w:t>
            </w:r>
            <w:r w:rsidRPr="00C00DE3">
              <w:rPr>
                <w:rFonts w:hint="eastAsia"/>
              </w:rPr>
              <w:t>）完成分编和加工任务：每周不少于</w:t>
            </w:r>
            <w:r w:rsidRPr="00C00DE3">
              <w:rPr>
                <w:rFonts w:hint="eastAsia"/>
              </w:rPr>
              <w:t>1250</w:t>
            </w:r>
            <w:r w:rsidRPr="00C00DE3">
              <w:rPr>
                <w:rFonts w:hint="eastAsia"/>
              </w:rPr>
              <w:t>种。</w:t>
            </w:r>
          </w:p>
          <w:p w14:paraId="53F14383" w14:textId="77777777" w:rsidR="00331A75" w:rsidRPr="00C00DE3" w:rsidRDefault="00331A75" w:rsidP="00C00DE3">
            <w:r w:rsidRPr="00C00DE3">
              <w:rPr>
                <w:rFonts w:hint="eastAsia"/>
              </w:rPr>
              <w:t>（</w:t>
            </w:r>
            <w:r w:rsidRPr="00C00DE3">
              <w:rPr>
                <w:rFonts w:hint="eastAsia"/>
              </w:rPr>
              <w:t>5</w:t>
            </w:r>
            <w:r w:rsidRPr="00C00DE3">
              <w:rPr>
                <w:rFonts w:hint="eastAsia"/>
              </w:rPr>
              <w:t>）采购人编目部对驻馆编目和加工服务人员的工作质量和数量具有审核评价权，中标人应定期与采购人编目部老师沟通，提供审核评价书面报告，加强对驻馆编目和加工</w:t>
            </w:r>
            <w:r w:rsidRPr="00C00DE3">
              <w:rPr>
                <w:rFonts w:hint="eastAsia"/>
              </w:rPr>
              <w:lastRenderedPageBreak/>
              <w:t>服务人员工作的监督管理。</w:t>
            </w:r>
          </w:p>
          <w:p w14:paraId="2138A08A" w14:textId="69B7DAD2" w:rsidR="0000441A" w:rsidRPr="00715595" w:rsidRDefault="00331A75" w:rsidP="00C00DE3">
            <w:r w:rsidRPr="00C00DE3">
              <w:rPr>
                <w:rFonts w:hint="eastAsia"/>
              </w:rPr>
              <w:t>（</w:t>
            </w:r>
            <w:r w:rsidRPr="00C00DE3">
              <w:rPr>
                <w:rFonts w:hint="eastAsia"/>
              </w:rPr>
              <w:t>6</w:t>
            </w:r>
            <w:r w:rsidRPr="00C00DE3">
              <w:rPr>
                <w:rFonts w:hint="eastAsia"/>
              </w:rPr>
              <w:t>）中标人所提供的书目数据质量符合</w:t>
            </w:r>
            <w:r w:rsidRPr="00C00DE3">
              <w:rPr>
                <w:rFonts w:hint="eastAsia"/>
              </w:rPr>
              <w:t>CALIS</w:t>
            </w:r>
            <w:r w:rsidRPr="00C00DE3">
              <w:rPr>
                <w:rFonts w:hint="eastAsia"/>
              </w:rPr>
              <w:t>联合目录书目数据的相关业务规范要求。</w:t>
            </w:r>
          </w:p>
        </w:tc>
      </w:tr>
      <w:tr w:rsidR="0000441A" w:rsidRPr="00715595" w14:paraId="1731C594" w14:textId="77777777" w:rsidTr="00F8221A">
        <w:trPr>
          <w:trHeight w:val="350"/>
        </w:trPr>
        <w:tc>
          <w:tcPr>
            <w:tcW w:w="8364" w:type="dxa"/>
            <w:gridSpan w:val="3"/>
            <w:tcBorders>
              <w:top w:val="single" w:sz="4" w:space="0" w:color="auto"/>
              <w:left w:val="single" w:sz="4" w:space="0" w:color="auto"/>
              <w:bottom w:val="single" w:sz="4" w:space="0" w:color="auto"/>
              <w:right w:val="single" w:sz="4" w:space="0" w:color="auto"/>
            </w:tcBorders>
            <w:hideMark/>
          </w:tcPr>
          <w:p w14:paraId="32703F1B" w14:textId="77777777" w:rsidR="0000441A" w:rsidRPr="00715595" w:rsidRDefault="0000441A" w:rsidP="00F8221A">
            <w:pPr>
              <w:widowControl/>
              <w:spacing w:before="100" w:beforeAutospacing="1" w:after="100" w:afterAutospacing="1"/>
              <w:jc w:val="left"/>
              <w:rPr>
                <w:rFonts w:ascii="宋体" w:hAnsi="宋体" w:cs="宋体"/>
                <w:kern w:val="0"/>
                <w:szCs w:val="21"/>
              </w:rPr>
            </w:pPr>
            <w:r w:rsidRPr="00715595">
              <w:rPr>
                <w:rFonts w:ascii="宋体" w:hAnsi="宋体" w:cs="宋体" w:hint="eastAsia"/>
                <w:b/>
                <w:kern w:val="0"/>
                <w:szCs w:val="21"/>
              </w:rPr>
              <w:lastRenderedPageBreak/>
              <w:t>（二）其他商务要求</w:t>
            </w:r>
          </w:p>
        </w:tc>
      </w:tr>
      <w:tr w:rsidR="0000441A" w:rsidRPr="00715595" w14:paraId="7FB16A17" w14:textId="77777777" w:rsidTr="00F8221A">
        <w:trPr>
          <w:trHeight w:val="471"/>
        </w:trPr>
        <w:tc>
          <w:tcPr>
            <w:tcW w:w="1260" w:type="dxa"/>
            <w:vMerge w:val="restart"/>
            <w:tcBorders>
              <w:top w:val="single" w:sz="4" w:space="0" w:color="auto"/>
              <w:left w:val="single" w:sz="4" w:space="0" w:color="auto"/>
              <w:right w:val="single" w:sz="4" w:space="0" w:color="auto"/>
            </w:tcBorders>
            <w:vAlign w:val="center"/>
            <w:hideMark/>
          </w:tcPr>
          <w:p w14:paraId="6B757F47" w14:textId="77777777" w:rsidR="0000441A" w:rsidRPr="00715595" w:rsidRDefault="0000441A" w:rsidP="00F8221A">
            <w:pPr>
              <w:widowControl/>
              <w:spacing w:before="100" w:beforeAutospacing="1" w:after="100" w:afterAutospacing="1"/>
              <w:jc w:val="left"/>
              <w:rPr>
                <w:rFonts w:ascii="宋体" w:hAnsi="宋体" w:cs="宋体"/>
                <w:kern w:val="0"/>
                <w:szCs w:val="21"/>
              </w:rPr>
            </w:pPr>
            <w:r w:rsidRPr="00715595">
              <w:rPr>
                <w:rFonts w:ascii="宋体" w:hAnsi="宋体" w:cs="宋体" w:hint="eastAsia"/>
                <w:b/>
                <w:kern w:val="0"/>
                <w:szCs w:val="21"/>
              </w:rPr>
              <w:t>1</w:t>
            </w:r>
          </w:p>
        </w:tc>
        <w:tc>
          <w:tcPr>
            <w:tcW w:w="1620" w:type="dxa"/>
            <w:vMerge w:val="restart"/>
            <w:tcBorders>
              <w:top w:val="single" w:sz="4" w:space="0" w:color="auto"/>
              <w:left w:val="single" w:sz="4" w:space="0" w:color="auto"/>
              <w:right w:val="single" w:sz="4" w:space="0" w:color="auto"/>
            </w:tcBorders>
            <w:vAlign w:val="center"/>
            <w:hideMark/>
          </w:tcPr>
          <w:p w14:paraId="15A0AFB2" w14:textId="77777777" w:rsidR="0000441A" w:rsidRPr="00715595" w:rsidRDefault="0000441A" w:rsidP="00F8221A">
            <w:pPr>
              <w:spacing w:before="100" w:beforeAutospacing="1" w:after="100" w:afterAutospacing="1"/>
              <w:jc w:val="left"/>
              <w:rPr>
                <w:rFonts w:ascii="宋体" w:hAnsi="宋体" w:cs="宋体"/>
                <w:kern w:val="0"/>
                <w:szCs w:val="21"/>
                <w:highlight w:val="yellow"/>
              </w:rPr>
            </w:pPr>
            <w:r w:rsidRPr="00715595">
              <w:rPr>
                <w:rFonts w:ascii="宋体" w:hAnsi="宋体" w:cs="宋体" w:hint="eastAsia"/>
                <w:b/>
                <w:bCs/>
                <w:kern w:val="0"/>
                <w:szCs w:val="21"/>
              </w:rPr>
              <w:t>交货期</w:t>
            </w:r>
          </w:p>
        </w:tc>
        <w:tc>
          <w:tcPr>
            <w:tcW w:w="5484" w:type="dxa"/>
            <w:tcBorders>
              <w:top w:val="single" w:sz="4" w:space="0" w:color="auto"/>
              <w:left w:val="single" w:sz="4" w:space="0" w:color="auto"/>
              <w:bottom w:val="single" w:sz="4" w:space="0" w:color="auto"/>
              <w:right w:val="single" w:sz="4" w:space="0" w:color="auto"/>
            </w:tcBorders>
            <w:vAlign w:val="center"/>
            <w:hideMark/>
          </w:tcPr>
          <w:p w14:paraId="5080FE87" w14:textId="0D375E76" w:rsidR="0000441A" w:rsidRPr="00A559A9" w:rsidRDefault="0000441A" w:rsidP="00331A75">
            <w:pPr>
              <w:widowControl/>
              <w:spacing w:before="100" w:beforeAutospacing="1" w:after="100" w:afterAutospacing="1"/>
              <w:jc w:val="left"/>
              <w:rPr>
                <w:rFonts w:ascii="宋体" w:hAnsi="宋体" w:cs="宋体"/>
                <w:kern w:val="0"/>
                <w:szCs w:val="21"/>
                <w:highlight w:val="yellow"/>
              </w:rPr>
            </w:pPr>
            <w:r w:rsidRPr="00715595">
              <w:rPr>
                <w:rFonts w:ascii="宋体" w:hAnsi="宋体" w:cs="宋体" w:hint="eastAsia"/>
                <w:kern w:val="0"/>
                <w:szCs w:val="21"/>
              </w:rPr>
              <w:t>1.1项目完成期限：合同签订之日至</w:t>
            </w:r>
            <w:r>
              <w:rPr>
                <w:rFonts w:ascii="宋体" w:hAnsi="宋体" w:cs="宋体" w:hint="eastAsia"/>
                <w:kern w:val="0"/>
                <w:szCs w:val="21"/>
              </w:rPr>
              <w:t>20</w:t>
            </w:r>
            <w:r w:rsidR="00331A75">
              <w:rPr>
                <w:rFonts w:ascii="宋体" w:hAnsi="宋体" w:cs="宋体"/>
                <w:kern w:val="0"/>
                <w:szCs w:val="21"/>
              </w:rPr>
              <w:t>20</w:t>
            </w:r>
            <w:r w:rsidRPr="00715595">
              <w:rPr>
                <w:rFonts w:ascii="宋体" w:hAnsi="宋体" w:cs="宋体" w:hint="eastAsia"/>
                <w:kern w:val="0"/>
                <w:szCs w:val="21"/>
              </w:rPr>
              <w:t>年11月10日。</w:t>
            </w:r>
            <w:r w:rsidRPr="0080073C">
              <w:rPr>
                <w:rFonts w:ascii="宋体" w:hAnsi="宋体" w:cs="宋体" w:hint="eastAsia"/>
                <w:b/>
                <w:color w:val="FF0000"/>
                <w:kern w:val="0"/>
                <w:szCs w:val="21"/>
              </w:rPr>
              <w:t>（此项为不可负偏离项，</w:t>
            </w:r>
            <w:r>
              <w:rPr>
                <w:rFonts w:ascii="宋体" w:hAnsi="宋体" w:cs="宋体" w:hint="eastAsia"/>
                <w:b/>
                <w:color w:val="FF0000"/>
                <w:kern w:val="0"/>
                <w:szCs w:val="21"/>
              </w:rPr>
              <w:t>负偏离</w:t>
            </w:r>
            <w:r w:rsidRPr="0080073C">
              <w:rPr>
                <w:rFonts w:ascii="宋体" w:hAnsi="宋体" w:cs="宋体" w:hint="eastAsia"/>
                <w:b/>
                <w:color w:val="FF0000"/>
                <w:kern w:val="0"/>
                <w:szCs w:val="21"/>
              </w:rPr>
              <w:t>即投标无效）</w:t>
            </w:r>
          </w:p>
        </w:tc>
      </w:tr>
      <w:tr w:rsidR="0000441A" w:rsidRPr="00715595" w14:paraId="68C1A100" w14:textId="77777777" w:rsidTr="00F8221A">
        <w:trPr>
          <w:trHeight w:val="710"/>
        </w:trPr>
        <w:tc>
          <w:tcPr>
            <w:tcW w:w="1260" w:type="dxa"/>
            <w:vMerge/>
            <w:tcBorders>
              <w:left w:val="single" w:sz="4" w:space="0" w:color="auto"/>
              <w:bottom w:val="single" w:sz="4" w:space="0" w:color="auto"/>
              <w:right w:val="single" w:sz="4" w:space="0" w:color="auto"/>
            </w:tcBorders>
            <w:vAlign w:val="center"/>
            <w:hideMark/>
          </w:tcPr>
          <w:p w14:paraId="543FE785" w14:textId="77777777" w:rsidR="0000441A" w:rsidRPr="00715595" w:rsidRDefault="0000441A" w:rsidP="00F8221A">
            <w:pPr>
              <w:widowControl/>
              <w:spacing w:before="100" w:beforeAutospacing="1" w:after="100" w:afterAutospacing="1"/>
              <w:jc w:val="left"/>
              <w:rPr>
                <w:rFonts w:ascii="宋体" w:hAnsi="宋体" w:cs="宋体"/>
                <w:kern w:val="0"/>
                <w:szCs w:val="21"/>
              </w:rPr>
            </w:pPr>
          </w:p>
        </w:tc>
        <w:tc>
          <w:tcPr>
            <w:tcW w:w="1620" w:type="dxa"/>
            <w:vMerge/>
            <w:tcBorders>
              <w:left w:val="single" w:sz="4" w:space="0" w:color="auto"/>
              <w:bottom w:val="single" w:sz="4" w:space="0" w:color="auto"/>
              <w:right w:val="single" w:sz="4" w:space="0" w:color="auto"/>
            </w:tcBorders>
            <w:vAlign w:val="center"/>
            <w:hideMark/>
          </w:tcPr>
          <w:p w14:paraId="32A1BA33" w14:textId="77777777" w:rsidR="0000441A" w:rsidRPr="00715595" w:rsidRDefault="0000441A" w:rsidP="00F8221A">
            <w:pPr>
              <w:widowControl/>
              <w:spacing w:before="100" w:beforeAutospacing="1" w:after="100" w:afterAutospacing="1"/>
              <w:jc w:val="left"/>
              <w:rPr>
                <w:rFonts w:ascii="宋体" w:hAnsi="宋体" w:cs="宋体"/>
                <w:kern w:val="0"/>
                <w:szCs w:val="21"/>
                <w:highlight w:val="yellow"/>
              </w:rPr>
            </w:pPr>
          </w:p>
        </w:tc>
        <w:tc>
          <w:tcPr>
            <w:tcW w:w="5484" w:type="dxa"/>
            <w:tcBorders>
              <w:top w:val="single" w:sz="4" w:space="0" w:color="auto"/>
              <w:left w:val="single" w:sz="4" w:space="0" w:color="auto"/>
              <w:bottom w:val="single" w:sz="4" w:space="0" w:color="auto"/>
              <w:right w:val="single" w:sz="4" w:space="0" w:color="auto"/>
            </w:tcBorders>
            <w:hideMark/>
          </w:tcPr>
          <w:p w14:paraId="01710B0D" w14:textId="6455E50A" w:rsidR="0000441A" w:rsidRPr="0016049E" w:rsidRDefault="0000441A" w:rsidP="007557BE">
            <w:pPr>
              <w:widowControl/>
              <w:spacing w:before="100" w:beforeAutospacing="1" w:after="100" w:afterAutospacing="1" w:line="360" w:lineRule="exact"/>
              <w:jc w:val="left"/>
              <w:rPr>
                <w:rFonts w:ascii="宋体" w:hAnsi="宋体" w:cs="宋体"/>
                <w:kern w:val="0"/>
                <w:szCs w:val="21"/>
                <w:highlight w:val="yellow"/>
              </w:rPr>
            </w:pPr>
            <w:r w:rsidRPr="00C21C82">
              <w:rPr>
                <w:rFonts w:ascii="宋体" w:hAnsi="宋体" w:cs="宋体" w:hint="eastAsia"/>
                <w:kern w:val="0"/>
                <w:szCs w:val="21"/>
              </w:rPr>
              <w:t>1.2</w:t>
            </w:r>
            <w:r w:rsidR="008A79E1" w:rsidRPr="00AB4D23">
              <w:rPr>
                <w:rFonts w:ascii="宋体" w:hAnsi="宋体" w:cs="宋体" w:hint="eastAsia"/>
                <w:kern w:val="0"/>
                <w:szCs w:val="21"/>
              </w:rPr>
              <w:t>现场采购的图书自</w:t>
            </w:r>
            <w:r w:rsidR="008A79E1">
              <w:rPr>
                <w:rFonts w:ascii="宋体" w:hAnsi="宋体" w:cs="宋体" w:hint="eastAsia"/>
                <w:kern w:val="0"/>
                <w:szCs w:val="21"/>
              </w:rPr>
              <w:t>下订单</w:t>
            </w:r>
            <w:r w:rsidR="008A79E1" w:rsidRPr="00AB4D23">
              <w:rPr>
                <w:rFonts w:ascii="宋体" w:hAnsi="宋体" w:cs="宋体" w:hint="eastAsia"/>
                <w:kern w:val="0"/>
                <w:szCs w:val="21"/>
              </w:rPr>
              <w:t>之日起，到书周期15</w:t>
            </w:r>
            <w:r w:rsidR="008A79E1">
              <w:rPr>
                <w:rFonts w:ascii="宋体" w:hAnsi="宋体" w:cs="宋体" w:hint="eastAsia"/>
                <w:kern w:val="0"/>
                <w:szCs w:val="21"/>
              </w:rPr>
              <w:t>个日历日</w:t>
            </w:r>
            <w:r w:rsidR="008A79E1" w:rsidRPr="00AB4D23">
              <w:rPr>
                <w:rFonts w:ascii="宋体" w:hAnsi="宋体" w:cs="宋体" w:hint="eastAsia"/>
                <w:kern w:val="0"/>
                <w:szCs w:val="21"/>
              </w:rPr>
              <w:t>；预订的图书要求从出版时间算起40</w:t>
            </w:r>
            <w:r w:rsidR="008A79E1">
              <w:rPr>
                <w:rFonts w:ascii="宋体" w:hAnsi="宋体" w:cs="宋体" w:hint="eastAsia"/>
                <w:kern w:val="0"/>
                <w:szCs w:val="21"/>
              </w:rPr>
              <w:t>个日历日</w:t>
            </w:r>
            <w:r w:rsidR="008A79E1" w:rsidRPr="00AB4D23">
              <w:rPr>
                <w:rFonts w:ascii="宋体" w:hAnsi="宋体" w:cs="宋体" w:hint="eastAsia"/>
                <w:kern w:val="0"/>
                <w:szCs w:val="21"/>
              </w:rPr>
              <w:t>之内配书到馆，读者荐购的图书在订单提交后10</w:t>
            </w:r>
            <w:r w:rsidR="008A79E1">
              <w:rPr>
                <w:rFonts w:ascii="宋体" w:hAnsi="宋体" w:cs="宋体" w:hint="eastAsia"/>
                <w:kern w:val="0"/>
                <w:szCs w:val="21"/>
              </w:rPr>
              <w:t>个日历日</w:t>
            </w:r>
            <w:r w:rsidR="008A79E1" w:rsidRPr="00AB4D23">
              <w:rPr>
                <w:rFonts w:ascii="宋体" w:hAnsi="宋体" w:cs="宋体" w:hint="eastAsia"/>
                <w:kern w:val="0"/>
                <w:szCs w:val="21"/>
              </w:rPr>
              <w:t>之内配书到馆。</w:t>
            </w:r>
            <w:r w:rsidR="00A73D89" w:rsidRPr="00F37F62">
              <w:rPr>
                <w:rFonts w:ascii="宋体" w:hAnsi="宋体" w:cs="宋体" w:hint="eastAsia"/>
                <w:b/>
                <w:color w:val="FF0000"/>
                <w:kern w:val="0"/>
                <w:szCs w:val="21"/>
              </w:rPr>
              <w:t>（</w:t>
            </w:r>
            <w:r w:rsidR="00526A43" w:rsidRPr="00526A43">
              <w:rPr>
                <w:rFonts w:ascii="宋体" w:hAnsi="宋体" w:cs="宋体" w:hint="eastAsia"/>
                <w:b/>
                <w:color w:val="FF0000"/>
                <w:kern w:val="0"/>
                <w:szCs w:val="21"/>
              </w:rPr>
              <w:t>此项为不可负偏离项，负偏离即投标无效）</w:t>
            </w:r>
          </w:p>
        </w:tc>
      </w:tr>
      <w:tr w:rsidR="0000441A" w:rsidRPr="00715595" w14:paraId="0CA9DEF2" w14:textId="77777777" w:rsidTr="00F8221A">
        <w:trPr>
          <w:trHeight w:val="710"/>
        </w:trPr>
        <w:tc>
          <w:tcPr>
            <w:tcW w:w="1260" w:type="dxa"/>
            <w:tcBorders>
              <w:top w:val="single" w:sz="4" w:space="0" w:color="auto"/>
              <w:left w:val="single" w:sz="4" w:space="0" w:color="auto"/>
              <w:bottom w:val="single" w:sz="4" w:space="0" w:color="auto"/>
              <w:right w:val="single" w:sz="4" w:space="0" w:color="auto"/>
            </w:tcBorders>
            <w:vAlign w:val="center"/>
            <w:hideMark/>
          </w:tcPr>
          <w:p w14:paraId="674A6E71" w14:textId="77777777" w:rsidR="0000441A" w:rsidRPr="00715595" w:rsidRDefault="0000441A" w:rsidP="00F8221A">
            <w:pPr>
              <w:widowControl/>
              <w:spacing w:before="100" w:beforeAutospacing="1" w:after="100" w:afterAutospacing="1"/>
              <w:jc w:val="left"/>
              <w:rPr>
                <w:rFonts w:ascii="宋体" w:hAnsi="宋体" w:cs="宋体"/>
                <w:kern w:val="0"/>
                <w:szCs w:val="21"/>
              </w:rPr>
            </w:pPr>
            <w:r w:rsidRPr="00715595">
              <w:rPr>
                <w:rFonts w:ascii="宋体" w:hAnsi="宋体" w:cs="宋体" w:hint="eastAsia"/>
                <w:b/>
                <w:kern w:val="0"/>
                <w:szCs w:val="21"/>
              </w:rPr>
              <w:t>2</w:t>
            </w:r>
          </w:p>
        </w:tc>
        <w:tc>
          <w:tcPr>
            <w:tcW w:w="1620" w:type="dxa"/>
            <w:tcBorders>
              <w:top w:val="single" w:sz="4" w:space="0" w:color="auto"/>
              <w:left w:val="single" w:sz="4" w:space="0" w:color="auto"/>
              <w:bottom w:val="single" w:sz="4" w:space="0" w:color="auto"/>
              <w:right w:val="single" w:sz="4" w:space="0" w:color="auto"/>
            </w:tcBorders>
            <w:vAlign w:val="center"/>
            <w:hideMark/>
          </w:tcPr>
          <w:p w14:paraId="2D7BCA81" w14:textId="77777777" w:rsidR="0000441A" w:rsidRPr="00715595" w:rsidRDefault="0000441A" w:rsidP="00F8221A">
            <w:pPr>
              <w:widowControl/>
              <w:spacing w:before="100" w:beforeAutospacing="1" w:after="100" w:afterAutospacing="1"/>
              <w:jc w:val="left"/>
              <w:rPr>
                <w:rFonts w:ascii="宋体" w:hAnsi="宋体" w:cs="宋体"/>
                <w:kern w:val="0"/>
                <w:szCs w:val="21"/>
              </w:rPr>
            </w:pPr>
            <w:r w:rsidRPr="00715595">
              <w:rPr>
                <w:rFonts w:ascii="宋体" w:hAnsi="宋体" w:cs="宋体" w:hint="eastAsia"/>
                <w:b/>
                <w:bCs/>
                <w:kern w:val="0"/>
                <w:szCs w:val="21"/>
              </w:rPr>
              <w:t>项目进度安排</w:t>
            </w:r>
          </w:p>
        </w:tc>
        <w:tc>
          <w:tcPr>
            <w:tcW w:w="5484" w:type="dxa"/>
            <w:tcBorders>
              <w:top w:val="single" w:sz="4" w:space="0" w:color="auto"/>
              <w:left w:val="single" w:sz="4" w:space="0" w:color="auto"/>
              <w:bottom w:val="single" w:sz="4" w:space="0" w:color="auto"/>
              <w:right w:val="single" w:sz="4" w:space="0" w:color="auto"/>
            </w:tcBorders>
            <w:hideMark/>
          </w:tcPr>
          <w:p w14:paraId="01148E75" w14:textId="6DCC783D" w:rsidR="0000441A" w:rsidRPr="00715595" w:rsidRDefault="00331A75" w:rsidP="00F8221A">
            <w:pPr>
              <w:widowControl/>
              <w:spacing w:before="100" w:beforeAutospacing="1" w:after="100" w:afterAutospacing="1"/>
              <w:ind w:firstLineChars="200" w:firstLine="420"/>
              <w:jc w:val="left"/>
              <w:rPr>
                <w:rFonts w:ascii="宋体" w:hAnsi="宋体" w:cs="宋体"/>
                <w:kern w:val="0"/>
                <w:szCs w:val="21"/>
              </w:rPr>
            </w:pPr>
            <w:r w:rsidRPr="00331A75">
              <w:rPr>
                <w:rFonts w:ascii="宋体" w:hAnsi="宋体" w:cs="宋体" w:hint="eastAsia"/>
                <w:kern w:val="0"/>
                <w:szCs w:val="21"/>
              </w:rPr>
              <w:t>合同签订之日至2020年7月15日，完成本项目60%的图书采购和验收；至2020年9月30日，完成本项目85%的图书采购和验收；至2020年11月10日完成本项目余下15%的图书采购和验收，2019年12月前完成整个项目的结算付款。</w:t>
            </w:r>
          </w:p>
        </w:tc>
      </w:tr>
      <w:tr w:rsidR="0000441A" w:rsidRPr="00715595" w14:paraId="2940329B" w14:textId="77777777" w:rsidTr="00F8221A">
        <w:trPr>
          <w:trHeight w:val="350"/>
        </w:trPr>
        <w:tc>
          <w:tcPr>
            <w:tcW w:w="1260" w:type="dxa"/>
            <w:tcBorders>
              <w:top w:val="single" w:sz="4" w:space="0" w:color="auto"/>
              <w:left w:val="single" w:sz="4" w:space="0" w:color="auto"/>
              <w:bottom w:val="single" w:sz="4" w:space="0" w:color="auto"/>
              <w:right w:val="single" w:sz="4" w:space="0" w:color="auto"/>
            </w:tcBorders>
            <w:vAlign w:val="center"/>
            <w:hideMark/>
          </w:tcPr>
          <w:p w14:paraId="6BDAA57B" w14:textId="77777777" w:rsidR="0000441A" w:rsidRPr="00715595" w:rsidRDefault="0000441A" w:rsidP="00F8221A">
            <w:pPr>
              <w:widowControl/>
              <w:spacing w:before="100" w:beforeAutospacing="1" w:after="100" w:afterAutospacing="1"/>
              <w:jc w:val="left"/>
              <w:rPr>
                <w:rFonts w:ascii="宋体" w:hAnsi="宋体" w:cs="宋体"/>
                <w:kern w:val="0"/>
                <w:szCs w:val="21"/>
              </w:rPr>
            </w:pPr>
            <w:r w:rsidRPr="00715595">
              <w:rPr>
                <w:rFonts w:ascii="宋体" w:hAnsi="宋体" w:cs="宋体" w:hint="eastAsia"/>
                <w:b/>
                <w:kern w:val="0"/>
                <w:szCs w:val="21"/>
              </w:rPr>
              <w:t>3</w:t>
            </w:r>
          </w:p>
        </w:tc>
        <w:tc>
          <w:tcPr>
            <w:tcW w:w="1620" w:type="dxa"/>
            <w:tcBorders>
              <w:top w:val="single" w:sz="4" w:space="0" w:color="auto"/>
              <w:left w:val="single" w:sz="4" w:space="0" w:color="auto"/>
              <w:bottom w:val="single" w:sz="4" w:space="0" w:color="auto"/>
              <w:right w:val="single" w:sz="4" w:space="0" w:color="auto"/>
            </w:tcBorders>
            <w:vAlign w:val="center"/>
            <w:hideMark/>
          </w:tcPr>
          <w:p w14:paraId="3E0B5489" w14:textId="77777777" w:rsidR="0000441A" w:rsidRPr="00715595" w:rsidRDefault="0000441A" w:rsidP="00F8221A">
            <w:pPr>
              <w:widowControl/>
              <w:spacing w:before="100" w:beforeAutospacing="1" w:after="100" w:afterAutospacing="1"/>
              <w:jc w:val="left"/>
              <w:rPr>
                <w:rFonts w:ascii="宋体" w:hAnsi="宋体" w:cs="宋体"/>
                <w:kern w:val="0"/>
                <w:szCs w:val="21"/>
              </w:rPr>
            </w:pPr>
            <w:r w:rsidRPr="00715595">
              <w:rPr>
                <w:rFonts w:ascii="宋体" w:hAnsi="宋体" w:cs="宋体" w:hint="eastAsia"/>
                <w:b/>
                <w:bCs/>
                <w:kern w:val="0"/>
                <w:szCs w:val="21"/>
              </w:rPr>
              <w:t>验收要求</w:t>
            </w:r>
          </w:p>
        </w:tc>
        <w:tc>
          <w:tcPr>
            <w:tcW w:w="5484" w:type="dxa"/>
            <w:tcBorders>
              <w:top w:val="single" w:sz="4" w:space="0" w:color="auto"/>
              <w:left w:val="single" w:sz="4" w:space="0" w:color="auto"/>
              <w:bottom w:val="single" w:sz="4" w:space="0" w:color="auto"/>
              <w:right w:val="single" w:sz="4" w:space="0" w:color="auto"/>
            </w:tcBorders>
            <w:hideMark/>
          </w:tcPr>
          <w:p w14:paraId="53B6DCC4" w14:textId="77777777" w:rsidR="0000441A" w:rsidRPr="00715595" w:rsidRDefault="0000441A" w:rsidP="00F8221A">
            <w:pPr>
              <w:widowControl/>
              <w:spacing w:before="100" w:beforeAutospacing="1" w:after="100" w:afterAutospacing="1"/>
              <w:ind w:firstLineChars="200" w:firstLine="420"/>
              <w:jc w:val="left"/>
              <w:rPr>
                <w:rFonts w:ascii="宋体" w:hAnsi="宋体" w:cs="宋体"/>
                <w:kern w:val="0"/>
                <w:szCs w:val="21"/>
              </w:rPr>
            </w:pPr>
            <w:r w:rsidRPr="00715595">
              <w:rPr>
                <w:rFonts w:ascii="宋体" w:hAnsi="宋体" w:cs="宋体" w:hint="eastAsia"/>
                <w:kern w:val="0"/>
                <w:szCs w:val="21"/>
              </w:rPr>
              <w:t>供应商负责深圳大学图书馆到馆图书的验收，提供驻馆验收人员和加工人员，严格按照采购人的验收工作细则进行图书的验收和加工，保证图书的验收和加工质量，发现非正版图书、非采购单位订购图书和装订、印刷有问题等图书及时作退换处理，并以深圳大学图书馆的验收审核结果为结算标准。</w:t>
            </w:r>
          </w:p>
        </w:tc>
      </w:tr>
      <w:tr w:rsidR="0000441A" w:rsidRPr="00715595" w14:paraId="4AE35046" w14:textId="77777777" w:rsidTr="00F8221A">
        <w:trPr>
          <w:trHeight w:val="523"/>
        </w:trPr>
        <w:tc>
          <w:tcPr>
            <w:tcW w:w="1260" w:type="dxa"/>
            <w:tcBorders>
              <w:top w:val="single" w:sz="4" w:space="0" w:color="auto"/>
              <w:left w:val="single" w:sz="4" w:space="0" w:color="auto"/>
              <w:bottom w:val="single" w:sz="4" w:space="0" w:color="auto"/>
              <w:right w:val="single" w:sz="4" w:space="0" w:color="auto"/>
            </w:tcBorders>
            <w:vAlign w:val="center"/>
            <w:hideMark/>
          </w:tcPr>
          <w:p w14:paraId="5C6B3BA3" w14:textId="06CA1F5E" w:rsidR="0000441A" w:rsidRPr="00715595" w:rsidRDefault="00A3007A" w:rsidP="00F8221A">
            <w:pPr>
              <w:widowControl/>
              <w:spacing w:before="100" w:beforeAutospacing="1" w:after="100" w:afterAutospacing="1"/>
              <w:jc w:val="left"/>
              <w:rPr>
                <w:rFonts w:ascii="宋体" w:hAnsi="宋体" w:cs="宋体"/>
                <w:kern w:val="0"/>
                <w:szCs w:val="21"/>
              </w:rPr>
            </w:pPr>
            <w:r>
              <w:rPr>
                <w:rFonts w:ascii="宋体" w:hAnsi="宋体" w:cs="宋体"/>
                <w:b/>
                <w:kern w:val="0"/>
                <w:szCs w:val="21"/>
              </w:rPr>
              <w:t>4</w:t>
            </w:r>
          </w:p>
        </w:tc>
        <w:tc>
          <w:tcPr>
            <w:tcW w:w="1620" w:type="dxa"/>
            <w:tcBorders>
              <w:top w:val="single" w:sz="4" w:space="0" w:color="auto"/>
              <w:left w:val="single" w:sz="4" w:space="0" w:color="auto"/>
              <w:bottom w:val="single" w:sz="4" w:space="0" w:color="auto"/>
              <w:right w:val="single" w:sz="4" w:space="0" w:color="auto"/>
            </w:tcBorders>
            <w:vAlign w:val="center"/>
            <w:hideMark/>
          </w:tcPr>
          <w:p w14:paraId="18DBD54D" w14:textId="77777777" w:rsidR="0000441A" w:rsidRPr="00715595" w:rsidRDefault="0000441A" w:rsidP="00F8221A">
            <w:pPr>
              <w:widowControl/>
              <w:spacing w:before="100" w:beforeAutospacing="1" w:after="100" w:afterAutospacing="1"/>
              <w:jc w:val="left"/>
              <w:rPr>
                <w:rFonts w:ascii="宋体" w:hAnsi="宋体" w:cs="宋体"/>
                <w:kern w:val="0"/>
                <w:szCs w:val="21"/>
              </w:rPr>
            </w:pPr>
            <w:r w:rsidRPr="00715595">
              <w:rPr>
                <w:rFonts w:ascii="宋体" w:hAnsi="宋体" w:cs="宋体" w:hint="eastAsia"/>
                <w:b/>
                <w:kern w:val="0"/>
                <w:szCs w:val="21"/>
              </w:rPr>
              <w:t>图书质量</w:t>
            </w:r>
          </w:p>
        </w:tc>
        <w:tc>
          <w:tcPr>
            <w:tcW w:w="5484" w:type="dxa"/>
            <w:tcBorders>
              <w:top w:val="single" w:sz="4" w:space="0" w:color="auto"/>
              <w:left w:val="single" w:sz="4" w:space="0" w:color="auto"/>
              <w:bottom w:val="single" w:sz="4" w:space="0" w:color="auto"/>
              <w:right w:val="single" w:sz="4" w:space="0" w:color="auto"/>
            </w:tcBorders>
            <w:vAlign w:val="center"/>
            <w:hideMark/>
          </w:tcPr>
          <w:p w14:paraId="4492B2D4" w14:textId="77777777" w:rsidR="0000441A" w:rsidRPr="00715595" w:rsidRDefault="0000441A" w:rsidP="00F8221A">
            <w:pPr>
              <w:widowControl/>
              <w:spacing w:before="100" w:beforeAutospacing="1" w:after="100" w:afterAutospacing="1"/>
              <w:jc w:val="left"/>
              <w:rPr>
                <w:rFonts w:ascii="宋体" w:hAnsi="宋体" w:cs="宋体"/>
                <w:kern w:val="0"/>
                <w:szCs w:val="21"/>
              </w:rPr>
            </w:pPr>
            <w:r w:rsidRPr="00715595">
              <w:rPr>
                <w:rFonts w:ascii="宋体" w:hAnsi="宋体" w:cs="宋体" w:hint="eastAsia"/>
                <w:kern w:val="0"/>
                <w:szCs w:val="21"/>
              </w:rPr>
              <w:t>供应商</w:t>
            </w:r>
            <w:r>
              <w:rPr>
                <w:rFonts w:ascii="宋体" w:hAnsi="宋体" w:cs="宋体" w:hint="eastAsia"/>
                <w:kern w:val="0"/>
                <w:szCs w:val="21"/>
              </w:rPr>
              <w:t>需保证销售正版图书，对盗版图书采购人拒绝验收，中标人接受无条件退货，并承担一切法律责任，</w:t>
            </w:r>
            <w:r w:rsidRPr="00715595">
              <w:rPr>
                <w:rFonts w:ascii="宋体" w:hAnsi="宋体" w:cs="宋体" w:hint="eastAsia"/>
                <w:kern w:val="0"/>
                <w:szCs w:val="21"/>
              </w:rPr>
              <w:t>造成采购人损失的，中标人</w:t>
            </w:r>
            <w:r>
              <w:rPr>
                <w:rFonts w:ascii="宋体" w:hAnsi="宋体" w:cs="宋体" w:hint="eastAsia"/>
                <w:kern w:val="0"/>
                <w:szCs w:val="21"/>
              </w:rPr>
              <w:t>需</w:t>
            </w:r>
            <w:r w:rsidRPr="00715595">
              <w:rPr>
                <w:rFonts w:ascii="宋体" w:hAnsi="宋体" w:cs="宋体" w:hint="eastAsia"/>
                <w:kern w:val="0"/>
                <w:szCs w:val="21"/>
              </w:rPr>
              <w:t>给予相应的赔偿。</w:t>
            </w:r>
          </w:p>
        </w:tc>
      </w:tr>
      <w:tr w:rsidR="0000441A" w:rsidRPr="00715595" w14:paraId="57463005" w14:textId="77777777" w:rsidTr="00F8221A">
        <w:trPr>
          <w:trHeight w:val="523"/>
        </w:trPr>
        <w:tc>
          <w:tcPr>
            <w:tcW w:w="1260" w:type="dxa"/>
            <w:tcBorders>
              <w:top w:val="single" w:sz="4" w:space="0" w:color="auto"/>
              <w:left w:val="single" w:sz="4" w:space="0" w:color="auto"/>
              <w:bottom w:val="single" w:sz="4" w:space="0" w:color="auto"/>
              <w:right w:val="single" w:sz="4" w:space="0" w:color="auto"/>
            </w:tcBorders>
            <w:vAlign w:val="center"/>
            <w:hideMark/>
          </w:tcPr>
          <w:p w14:paraId="0D8B5E6E" w14:textId="1C3428D5" w:rsidR="0000441A" w:rsidRPr="00715595" w:rsidRDefault="00A3007A" w:rsidP="00F8221A">
            <w:pPr>
              <w:widowControl/>
              <w:spacing w:before="100" w:beforeAutospacing="1" w:after="100" w:afterAutospacing="1"/>
              <w:jc w:val="left"/>
              <w:rPr>
                <w:rFonts w:ascii="宋体" w:hAnsi="宋体" w:cs="宋体"/>
                <w:kern w:val="0"/>
                <w:szCs w:val="21"/>
              </w:rPr>
            </w:pPr>
            <w:r>
              <w:rPr>
                <w:rFonts w:ascii="宋体" w:hAnsi="宋体" w:cs="宋体" w:hint="eastAsia"/>
                <w:b/>
                <w:kern w:val="0"/>
                <w:szCs w:val="21"/>
              </w:rPr>
              <w:t>5</w:t>
            </w:r>
          </w:p>
        </w:tc>
        <w:tc>
          <w:tcPr>
            <w:tcW w:w="1620" w:type="dxa"/>
            <w:tcBorders>
              <w:top w:val="single" w:sz="4" w:space="0" w:color="auto"/>
              <w:left w:val="single" w:sz="4" w:space="0" w:color="auto"/>
              <w:bottom w:val="single" w:sz="4" w:space="0" w:color="auto"/>
              <w:right w:val="single" w:sz="4" w:space="0" w:color="auto"/>
            </w:tcBorders>
            <w:vAlign w:val="center"/>
            <w:hideMark/>
          </w:tcPr>
          <w:p w14:paraId="36B26300" w14:textId="77777777" w:rsidR="0000441A" w:rsidRPr="00715595" w:rsidRDefault="0000441A" w:rsidP="00F8221A">
            <w:pPr>
              <w:widowControl/>
              <w:spacing w:before="100" w:beforeAutospacing="1" w:after="100" w:afterAutospacing="1"/>
              <w:jc w:val="left"/>
              <w:rPr>
                <w:rFonts w:ascii="宋体" w:hAnsi="宋体" w:cs="宋体"/>
                <w:kern w:val="0"/>
                <w:szCs w:val="21"/>
              </w:rPr>
            </w:pPr>
            <w:r w:rsidRPr="00715595">
              <w:rPr>
                <w:rFonts w:ascii="宋体" w:hAnsi="宋体" w:cs="宋体" w:hint="eastAsia"/>
                <w:b/>
                <w:kern w:val="0"/>
                <w:szCs w:val="21"/>
              </w:rPr>
              <w:t>送货要求</w:t>
            </w:r>
          </w:p>
        </w:tc>
        <w:tc>
          <w:tcPr>
            <w:tcW w:w="5484" w:type="dxa"/>
            <w:tcBorders>
              <w:top w:val="single" w:sz="4" w:space="0" w:color="auto"/>
              <w:left w:val="single" w:sz="4" w:space="0" w:color="auto"/>
              <w:bottom w:val="single" w:sz="4" w:space="0" w:color="auto"/>
              <w:right w:val="single" w:sz="4" w:space="0" w:color="auto"/>
            </w:tcBorders>
            <w:vAlign w:val="center"/>
            <w:hideMark/>
          </w:tcPr>
          <w:p w14:paraId="748CC3F3" w14:textId="63F9D88F" w:rsidR="0086395D" w:rsidRPr="00715595" w:rsidRDefault="0086395D" w:rsidP="00F8221A">
            <w:pPr>
              <w:widowControl/>
              <w:spacing w:before="100" w:beforeAutospacing="1" w:after="100" w:afterAutospacing="1"/>
              <w:jc w:val="left"/>
              <w:rPr>
                <w:rFonts w:ascii="宋体" w:hAnsi="宋体" w:cs="宋体"/>
                <w:kern w:val="0"/>
                <w:szCs w:val="21"/>
              </w:rPr>
            </w:pPr>
            <w:r w:rsidRPr="0086395D">
              <w:rPr>
                <w:rFonts w:ascii="宋体" w:hAnsi="宋体" w:cs="宋体" w:hint="eastAsia"/>
                <w:kern w:val="0"/>
                <w:szCs w:val="21"/>
              </w:rPr>
              <w:t>中标人必须指派专人负责发货和送货业务（送货进校门必须提前1至2天把“送货车辆所属单位、车牌号码、驾驶员姓名和电话号码、送货日期和逗留时间以及预计出入的校门名称”等信息告知图书馆采访部相关负责老师上网办理外来公务车辆准入申请手续），负责及时免费送书到馆（必须送到深圳大学图书馆北馆采访部，中标人承担所有运输费用，包括出入校园的停车费）。所有图书必须按防潮、防破等要求打包送到采购单位指定地点（中标人提供免费送书、卸货、搬运等），并随书提供与货物数量、品种、价格相符的该批图书总清单和分包清单（含批号；包号；每一品种的ISBN号；题名；出版社；单价；册数；每种书合计金额；每包合计册数、种数；每包合计金额；总册数、种数；总金额等项目）。总清单要求电子版及纸质版均具备，分包清单可仅有纸质版。</w:t>
            </w:r>
          </w:p>
        </w:tc>
      </w:tr>
      <w:tr w:rsidR="0000441A" w:rsidRPr="00715595" w14:paraId="181CDC8C" w14:textId="77777777" w:rsidTr="00F8221A">
        <w:trPr>
          <w:trHeight w:val="523"/>
        </w:trPr>
        <w:tc>
          <w:tcPr>
            <w:tcW w:w="1260" w:type="dxa"/>
            <w:tcBorders>
              <w:top w:val="single" w:sz="4" w:space="0" w:color="auto"/>
              <w:left w:val="single" w:sz="4" w:space="0" w:color="auto"/>
              <w:bottom w:val="single" w:sz="4" w:space="0" w:color="auto"/>
              <w:right w:val="single" w:sz="4" w:space="0" w:color="auto"/>
            </w:tcBorders>
            <w:vAlign w:val="center"/>
            <w:hideMark/>
          </w:tcPr>
          <w:p w14:paraId="3AAD1BA4" w14:textId="1D31F91B" w:rsidR="0000441A" w:rsidRPr="00715595" w:rsidRDefault="00A3007A" w:rsidP="00F8221A">
            <w:pPr>
              <w:widowControl/>
              <w:spacing w:before="100" w:beforeAutospacing="1" w:after="100" w:afterAutospacing="1"/>
              <w:jc w:val="left"/>
              <w:rPr>
                <w:rFonts w:ascii="宋体" w:hAnsi="宋体" w:cs="宋体"/>
                <w:kern w:val="0"/>
                <w:szCs w:val="21"/>
              </w:rPr>
            </w:pPr>
            <w:r>
              <w:rPr>
                <w:rFonts w:ascii="宋体" w:hAnsi="宋体" w:cs="宋体" w:hint="eastAsia"/>
                <w:b/>
                <w:kern w:val="0"/>
                <w:szCs w:val="21"/>
              </w:rPr>
              <w:t>6</w:t>
            </w:r>
          </w:p>
        </w:tc>
        <w:tc>
          <w:tcPr>
            <w:tcW w:w="1620" w:type="dxa"/>
            <w:tcBorders>
              <w:top w:val="single" w:sz="4" w:space="0" w:color="auto"/>
              <w:left w:val="single" w:sz="4" w:space="0" w:color="auto"/>
              <w:bottom w:val="single" w:sz="4" w:space="0" w:color="auto"/>
              <w:right w:val="single" w:sz="4" w:space="0" w:color="auto"/>
            </w:tcBorders>
            <w:vAlign w:val="center"/>
            <w:hideMark/>
          </w:tcPr>
          <w:p w14:paraId="1E0A24AB" w14:textId="77777777" w:rsidR="0000441A" w:rsidRPr="00715595" w:rsidRDefault="0000441A" w:rsidP="00F8221A">
            <w:pPr>
              <w:widowControl/>
              <w:spacing w:before="100" w:beforeAutospacing="1" w:after="100" w:afterAutospacing="1"/>
              <w:jc w:val="left"/>
              <w:rPr>
                <w:rFonts w:ascii="宋体" w:hAnsi="宋体" w:cs="宋体"/>
                <w:kern w:val="0"/>
                <w:szCs w:val="21"/>
              </w:rPr>
            </w:pPr>
            <w:r w:rsidRPr="00715595">
              <w:rPr>
                <w:rFonts w:ascii="宋体" w:hAnsi="宋体" w:cs="宋体" w:hint="eastAsia"/>
                <w:b/>
                <w:kern w:val="0"/>
                <w:szCs w:val="21"/>
              </w:rPr>
              <w:t>专人负责</w:t>
            </w:r>
          </w:p>
        </w:tc>
        <w:tc>
          <w:tcPr>
            <w:tcW w:w="5484" w:type="dxa"/>
            <w:tcBorders>
              <w:top w:val="single" w:sz="4" w:space="0" w:color="auto"/>
              <w:left w:val="single" w:sz="4" w:space="0" w:color="auto"/>
              <w:bottom w:val="single" w:sz="4" w:space="0" w:color="auto"/>
              <w:right w:val="single" w:sz="4" w:space="0" w:color="auto"/>
            </w:tcBorders>
            <w:vAlign w:val="center"/>
            <w:hideMark/>
          </w:tcPr>
          <w:p w14:paraId="062D6F8B" w14:textId="77777777" w:rsidR="0000441A" w:rsidRPr="00715595" w:rsidRDefault="0000441A" w:rsidP="00F8221A">
            <w:pPr>
              <w:widowControl/>
              <w:spacing w:before="100" w:beforeAutospacing="1" w:after="100" w:afterAutospacing="1"/>
              <w:jc w:val="left"/>
              <w:rPr>
                <w:rFonts w:ascii="宋体" w:hAnsi="宋体" w:cs="宋体"/>
                <w:kern w:val="0"/>
                <w:szCs w:val="21"/>
              </w:rPr>
            </w:pPr>
            <w:r w:rsidRPr="00715595">
              <w:rPr>
                <w:rFonts w:ascii="宋体" w:hAnsi="宋体" w:cs="宋体" w:hint="eastAsia"/>
                <w:kern w:val="0"/>
                <w:szCs w:val="21"/>
              </w:rPr>
              <w:t>供应商需提供一站式服务，合同的洽谈和签订、图书的选择、送货、收退、结算、验收、分编、加工等业务的管理等所有服务均要有专人负责跟进。</w:t>
            </w:r>
          </w:p>
        </w:tc>
      </w:tr>
      <w:tr w:rsidR="0000441A" w:rsidRPr="00715595" w14:paraId="2ACEEDBC" w14:textId="77777777" w:rsidTr="00F8221A">
        <w:trPr>
          <w:trHeight w:val="350"/>
        </w:trPr>
        <w:tc>
          <w:tcPr>
            <w:tcW w:w="1260" w:type="dxa"/>
            <w:tcBorders>
              <w:top w:val="single" w:sz="4" w:space="0" w:color="auto"/>
              <w:left w:val="single" w:sz="4" w:space="0" w:color="auto"/>
              <w:bottom w:val="single" w:sz="4" w:space="0" w:color="auto"/>
              <w:right w:val="single" w:sz="4" w:space="0" w:color="auto"/>
            </w:tcBorders>
            <w:vAlign w:val="center"/>
            <w:hideMark/>
          </w:tcPr>
          <w:p w14:paraId="2645B16A" w14:textId="06B50DE2" w:rsidR="0000441A" w:rsidRPr="00715595" w:rsidRDefault="00A3007A" w:rsidP="00F8221A">
            <w:pPr>
              <w:widowControl/>
              <w:spacing w:before="100" w:beforeAutospacing="1" w:after="100" w:afterAutospacing="1"/>
              <w:jc w:val="left"/>
              <w:rPr>
                <w:rFonts w:ascii="宋体" w:hAnsi="宋体" w:cs="宋体"/>
                <w:b/>
                <w:kern w:val="0"/>
                <w:szCs w:val="21"/>
              </w:rPr>
            </w:pPr>
            <w:r>
              <w:rPr>
                <w:rFonts w:ascii="宋体" w:hAnsi="宋体" w:cs="宋体" w:hint="eastAsia"/>
                <w:b/>
                <w:kern w:val="0"/>
                <w:szCs w:val="21"/>
              </w:rPr>
              <w:t>7</w:t>
            </w:r>
          </w:p>
        </w:tc>
        <w:tc>
          <w:tcPr>
            <w:tcW w:w="1620" w:type="dxa"/>
            <w:tcBorders>
              <w:top w:val="single" w:sz="4" w:space="0" w:color="auto"/>
              <w:left w:val="single" w:sz="4" w:space="0" w:color="auto"/>
              <w:bottom w:val="single" w:sz="4" w:space="0" w:color="auto"/>
              <w:right w:val="single" w:sz="4" w:space="0" w:color="auto"/>
            </w:tcBorders>
            <w:vAlign w:val="center"/>
            <w:hideMark/>
          </w:tcPr>
          <w:p w14:paraId="5AB3FF15" w14:textId="77777777" w:rsidR="0000441A" w:rsidRPr="00715595" w:rsidRDefault="0000441A" w:rsidP="00F8221A">
            <w:pPr>
              <w:widowControl/>
              <w:spacing w:before="100" w:beforeAutospacing="1" w:after="100" w:afterAutospacing="1"/>
              <w:jc w:val="left"/>
              <w:rPr>
                <w:rFonts w:ascii="宋体" w:hAnsi="宋体" w:cs="宋体"/>
                <w:b/>
                <w:bCs/>
                <w:kern w:val="0"/>
                <w:szCs w:val="21"/>
              </w:rPr>
            </w:pPr>
            <w:r w:rsidRPr="00715595">
              <w:rPr>
                <w:rStyle w:val="afff1"/>
                <w:rFonts w:ascii="宋体" w:hAnsi="宋体" w:hint="eastAsia"/>
                <w:bCs w:val="0"/>
              </w:rPr>
              <w:t>现采服务</w:t>
            </w:r>
          </w:p>
        </w:tc>
        <w:tc>
          <w:tcPr>
            <w:tcW w:w="5484" w:type="dxa"/>
            <w:tcBorders>
              <w:top w:val="single" w:sz="4" w:space="0" w:color="auto"/>
              <w:left w:val="single" w:sz="4" w:space="0" w:color="auto"/>
              <w:bottom w:val="single" w:sz="4" w:space="0" w:color="auto"/>
              <w:right w:val="single" w:sz="4" w:space="0" w:color="auto"/>
            </w:tcBorders>
            <w:hideMark/>
          </w:tcPr>
          <w:p w14:paraId="464D9EB9" w14:textId="77777777" w:rsidR="0000441A" w:rsidRPr="00715595" w:rsidRDefault="0000441A" w:rsidP="00F8221A">
            <w:pPr>
              <w:widowControl/>
              <w:spacing w:before="100" w:beforeAutospacing="1" w:after="100" w:afterAutospacing="1"/>
              <w:jc w:val="left"/>
              <w:rPr>
                <w:rFonts w:ascii="宋体" w:hAnsi="宋体" w:cs="宋体"/>
                <w:kern w:val="0"/>
                <w:szCs w:val="21"/>
              </w:rPr>
            </w:pPr>
            <w:r>
              <w:rPr>
                <w:rFonts w:ascii="宋体" w:hAnsi="宋体" w:hint="eastAsia"/>
                <w:szCs w:val="21"/>
              </w:rPr>
              <w:t>在合同期内供货商需</w:t>
            </w:r>
            <w:r w:rsidRPr="00715595">
              <w:rPr>
                <w:rFonts w:ascii="宋体" w:hAnsi="宋体" w:hint="eastAsia"/>
                <w:szCs w:val="21"/>
              </w:rPr>
              <w:t>为采购人提供1次以上的赴外地现采服务，现采所需的工具（如采集器）等必备条件均由中标人负责，时间和地点由采购人确定。</w:t>
            </w:r>
          </w:p>
        </w:tc>
      </w:tr>
      <w:tr w:rsidR="0000441A" w:rsidRPr="00715595" w14:paraId="35040F01" w14:textId="77777777" w:rsidTr="00F8221A">
        <w:trPr>
          <w:trHeight w:val="350"/>
        </w:trPr>
        <w:tc>
          <w:tcPr>
            <w:tcW w:w="1260" w:type="dxa"/>
            <w:tcBorders>
              <w:top w:val="single" w:sz="4" w:space="0" w:color="auto"/>
              <w:left w:val="single" w:sz="4" w:space="0" w:color="auto"/>
              <w:bottom w:val="single" w:sz="4" w:space="0" w:color="auto"/>
              <w:right w:val="single" w:sz="4" w:space="0" w:color="auto"/>
            </w:tcBorders>
            <w:vAlign w:val="center"/>
            <w:hideMark/>
          </w:tcPr>
          <w:p w14:paraId="47F73F54" w14:textId="05232F26" w:rsidR="0000441A" w:rsidRPr="00715595" w:rsidRDefault="00A3007A" w:rsidP="00F8221A">
            <w:pPr>
              <w:widowControl/>
              <w:spacing w:before="100" w:beforeAutospacing="1" w:after="100" w:afterAutospacing="1"/>
              <w:jc w:val="left"/>
              <w:rPr>
                <w:rFonts w:ascii="宋体" w:hAnsi="宋体" w:cs="宋体"/>
                <w:kern w:val="0"/>
                <w:szCs w:val="21"/>
              </w:rPr>
            </w:pPr>
            <w:r>
              <w:rPr>
                <w:rFonts w:ascii="宋体" w:hAnsi="宋体" w:cs="宋体"/>
                <w:b/>
                <w:kern w:val="0"/>
                <w:szCs w:val="21"/>
              </w:rPr>
              <w:t>8</w:t>
            </w:r>
          </w:p>
        </w:tc>
        <w:tc>
          <w:tcPr>
            <w:tcW w:w="1620" w:type="dxa"/>
            <w:tcBorders>
              <w:top w:val="single" w:sz="4" w:space="0" w:color="auto"/>
              <w:left w:val="single" w:sz="4" w:space="0" w:color="auto"/>
              <w:bottom w:val="single" w:sz="4" w:space="0" w:color="auto"/>
              <w:right w:val="single" w:sz="4" w:space="0" w:color="auto"/>
            </w:tcBorders>
            <w:vAlign w:val="center"/>
            <w:hideMark/>
          </w:tcPr>
          <w:p w14:paraId="73454C15" w14:textId="77777777" w:rsidR="0000441A" w:rsidRPr="00715595" w:rsidRDefault="0000441A" w:rsidP="00F8221A">
            <w:pPr>
              <w:widowControl/>
              <w:spacing w:before="100" w:beforeAutospacing="1" w:after="100" w:afterAutospacing="1"/>
              <w:jc w:val="left"/>
              <w:rPr>
                <w:rFonts w:ascii="宋体" w:hAnsi="宋体" w:cs="宋体"/>
                <w:kern w:val="0"/>
                <w:szCs w:val="21"/>
              </w:rPr>
            </w:pPr>
            <w:r w:rsidRPr="00715595">
              <w:rPr>
                <w:rFonts w:ascii="宋体" w:hAnsi="宋体" w:cs="宋体" w:hint="eastAsia"/>
                <w:b/>
                <w:bCs/>
                <w:kern w:val="0"/>
                <w:szCs w:val="21"/>
              </w:rPr>
              <w:t>付款方式</w:t>
            </w:r>
          </w:p>
        </w:tc>
        <w:tc>
          <w:tcPr>
            <w:tcW w:w="5484" w:type="dxa"/>
            <w:tcBorders>
              <w:top w:val="single" w:sz="4" w:space="0" w:color="auto"/>
              <w:left w:val="single" w:sz="4" w:space="0" w:color="auto"/>
              <w:bottom w:val="single" w:sz="4" w:space="0" w:color="auto"/>
              <w:right w:val="single" w:sz="4" w:space="0" w:color="auto"/>
            </w:tcBorders>
            <w:hideMark/>
          </w:tcPr>
          <w:p w14:paraId="4484C846" w14:textId="0BD345F9" w:rsidR="0000441A" w:rsidRPr="00715595" w:rsidRDefault="00E95C7E" w:rsidP="00F8221A">
            <w:pPr>
              <w:widowControl/>
              <w:spacing w:before="100" w:beforeAutospacing="1" w:after="100" w:afterAutospacing="1"/>
              <w:ind w:firstLineChars="200" w:firstLine="420"/>
              <w:jc w:val="left"/>
              <w:rPr>
                <w:rFonts w:ascii="宋体" w:hAnsi="宋体" w:cs="宋体"/>
                <w:kern w:val="0"/>
                <w:szCs w:val="21"/>
              </w:rPr>
            </w:pPr>
            <w:r w:rsidRPr="00E95C7E">
              <w:rPr>
                <w:rFonts w:ascii="宋体" w:hAnsi="宋体" w:cs="宋体" w:hint="eastAsia"/>
                <w:bCs/>
                <w:kern w:val="0"/>
                <w:szCs w:val="21"/>
              </w:rPr>
              <w:t>多次结算、分批付款。每次货到验收合格，办妥差、错图书的退书手续后，按购书批次向市财政局申请按采购人最后审核验收图书的实际采购价（实洋）将书款支付给</w:t>
            </w:r>
            <w:r w:rsidRPr="00E95C7E">
              <w:rPr>
                <w:rFonts w:ascii="宋体" w:hAnsi="宋体" w:cs="宋体" w:hint="eastAsia"/>
                <w:bCs/>
                <w:kern w:val="0"/>
                <w:szCs w:val="21"/>
              </w:rPr>
              <w:lastRenderedPageBreak/>
              <w:t>供货人。供应商应提供符合国家财税法规要求的供书发票及其电子版扫描件。</w:t>
            </w:r>
            <w:r w:rsidR="00CF2533" w:rsidRPr="0080073C">
              <w:rPr>
                <w:rFonts w:ascii="宋体" w:hAnsi="宋体" w:cs="宋体" w:hint="eastAsia"/>
                <w:b/>
                <w:color w:val="FF0000"/>
                <w:kern w:val="0"/>
                <w:szCs w:val="21"/>
              </w:rPr>
              <w:t>（此项为不可负偏离项，</w:t>
            </w:r>
            <w:r w:rsidR="00CF2533">
              <w:rPr>
                <w:rFonts w:ascii="宋体" w:hAnsi="宋体" w:cs="宋体" w:hint="eastAsia"/>
                <w:b/>
                <w:color w:val="FF0000"/>
                <w:kern w:val="0"/>
                <w:szCs w:val="21"/>
              </w:rPr>
              <w:t>负偏离</w:t>
            </w:r>
            <w:r w:rsidR="00CF2533" w:rsidRPr="0080073C">
              <w:rPr>
                <w:rFonts w:ascii="宋体" w:hAnsi="宋体" w:cs="宋体" w:hint="eastAsia"/>
                <w:b/>
                <w:color w:val="FF0000"/>
                <w:kern w:val="0"/>
                <w:szCs w:val="21"/>
              </w:rPr>
              <w:t>即投标无效）</w:t>
            </w:r>
          </w:p>
        </w:tc>
      </w:tr>
    </w:tbl>
    <w:p w14:paraId="2D10148F" w14:textId="77777777" w:rsidR="00065FE1" w:rsidRPr="0000441A" w:rsidRDefault="00065FE1" w:rsidP="005C6022">
      <w:pPr>
        <w:rPr>
          <w:rFonts w:cs="宋体"/>
          <w:color w:val="FF0000"/>
        </w:rPr>
      </w:pPr>
    </w:p>
    <w:p w14:paraId="6A8B72F6" w14:textId="77777777" w:rsidR="0000441A" w:rsidRDefault="0000441A" w:rsidP="005C6022">
      <w:pPr>
        <w:rPr>
          <w:rFonts w:cs="宋体"/>
          <w:color w:val="FF0000"/>
        </w:rPr>
      </w:pPr>
    </w:p>
    <w:p w14:paraId="02C63118" w14:textId="77777777" w:rsidR="0000441A" w:rsidRPr="00B244A7" w:rsidRDefault="0000441A" w:rsidP="005C6022">
      <w:pPr>
        <w:rPr>
          <w:rFonts w:cs="宋体"/>
          <w:color w:val="FF0000"/>
        </w:rPr>
      </w:pPr>
    </w:p>
    <w:p w14:paraId="311E5238" w14:textId="7CBFC7C6" w:rsidR="006C3147" w:rsidRPr="003846D9" w:rsidRDefault="006C3147" w:rsidP="006C3147">
      <w:pPr>
        <w:pStyle w:val="20"/>
        <w:spacing w:beforeLines="50" w:before="120" w:afterLines="50" w:after="120"/>
        <w:rPr>
          <w:sz w:val="28"/>
          <w:szCs w:val="28"/>
        </w:rPr>
      </w:pPr>
      <w:r>
        <w:rPr>
          <w:rFonts w:hint="eastAsia"/>
          <w:sz w:val="28"/>
          <w:szCs w:val="28"/>
        </w:rPr>
        <w:t>五</w:t>
      </w:r>
      <w:r w:rsidRPr="00070736">
        <w:rPr>
          <w:rFonts w:hint="eastAsia"/>
          <w:sz w:val="28"/>
          <w:szCs w:val="28"/>
        </w:rPr>
        <w:t>、</w:t>
      </w:r>
      <w:r>
        <w:rPr>
          <w:rFonts w:hint="eastAsia"/>
          <w:sz w:val="28"/>
          <w:szCs w:val="28"/>
        </w:rPr>
        <w:t>报价</w:t>
      </w:r>
      <w:r>
        <w:rPr>
          <w:sz w:val="28"/>
          <w:szCs w:val="28"/>
        </w:rPr>
        <w:t>说明</w:t>
      </w:r>
    </w:p>
    <w:p w14:paraId="7344EA22" w14:textId="77777777" w:rsidR="006C3147" w:rsidRPr="009A7514" w:rsidRDefault="006C3147" w:rsidP="006C3147">
      <w:pPr>
        <w:rPr>
          <w:b/>
          <w:sz w:val="24"/>
        </w:rPr>
      </w:pPr>
    </w:p>
    <w:p w14:paraId="64D4492F" w14:textId="4EC4247C" w:rsidR="00C13C45" w:rsidRPr="00C13C45" w:rsidRDefault="00C13C45" w:rsidP="00C13C45">
      <w:pPr>
        <w:pStyle w:val="a1"/>
        <w:spacing w:line="360" w:lineRule="auto"/>
        <w:rPr>
          <w:rFonts w:ascii="宋体" w:hAnsi="宋体"/>
          <w:szCs w:val="21"/>
        </w:rPr>
      </w:pPr>
      <w:r w:rsidRPr="00C13C45">
        <w:rPr>
          <w:rFonts w:ascii="宋体" w:hAnsi="宋体" w:hint="eastAsia"/>
          <w:szCs w:val="21"/>
        </w:rPr>
        <w:t>1</w:t>
      </w:r>
      <w:r>
        <w:rPr>
          <w:rFonts w:ascii="宋体" w:hAnsi="宋体"/>
          <w:szCs w:val="21"/>
        </w:rPr>
        <w:t>.</w:t>
      </w:r>
      <w:r w:rsidRPr="00C13C45">
        <w:rPr>
          <w:rFonts w:ascii="宋体" w:hAnsi="宋体" w:hint="eastAsia"/>
          <w:szCs w:val="21"/>
        </w:rPr>
        <w:t>本项目实行统一供货折扣率报价，即合同期间供应商所供所有图书的执行价相对码洋价的相同供货折扣率。供货折扣率是指供货商承诺的折扣率，即供货价（实洋）=图书标价（码洋）×供货折扣率。</w:t>
      </w:r>
    </w:p>
    <w:p w14:paraId="3F088BB5" w14:textId="49EDB7EC" w:rsidR="00C13C45" w:rsidRPr="00C13C45" w:rsidRDefault="00C13C45" w:rsidP="00C13C45">
      <w:pPr>
        <w:pStyle w:val="a1"/>
        <w:spacing w:line="360" w:lineRule="auto"/>
        <w:rPr>
          <w:rFonts w:ascii="宋体" w:hAnsi="宋体"/>
          <w:szCs w:val="21"/>
        </w:rPr>
      </w:pPr>
      <w:r w:rsidRPr="00C13C45">
        <w:rPr>
          <w:rFonts w:ascii="宋体" w:hAnsi="宋体" w:hint="eastAsia"/>
          <w:szCs w:val="21"/>
        </w:rPr>
        <w:t>2</w:t>
      </w:r>
      <w:r>
        <w:rPr>
          <w:rFonts w:ascii="宋体" w:hAnsi="宋体"/>
          <w:szCs w:val="21"/>
        </w:rPr>
        <w:t>.</w:t>
      </w:r>
      <w:r w:rsidRPr="00C13C45">
        <w:rPr>
          <w:rFonts w:ascii="宋体" w:hAnsi="宋体" w:hint="eastAsia"/>
          <w:szCs w:val="21"/>
        </w:rPr>
        <w:t>“投标关键信息”的“投标一览表”中，投标报价“供货折扣率”一栏应填写折扣率的数值，如折扣率为“85％”请填写“0.85”，请各投标供应商注意。另外，折扣率最多只允许精确到小数点后两位，如0.85、0,86等；不允许精确到小数点后三位或三位以上，如0.851、0.862等。</w:t>
      </w:r>
    </w:p>
    <w:p w14:paraId="45E46D5B" w14:textId="36E71637" w:rsidR="00C13C45" w:rsidRPr="00C13C45" w:rsidRDefault="00C13C45" w:rsidP="00C13C45">
      <w:pPr>
        <w:pStyle w:val="a1"/>
        <w:spacing w:line="360" w:lineRule="auto"/>
        <w:rPr>
          <w:rFonts w:ascii="宋体" w:hAnsi="宋体"/>
          <w:szCs w:val="21"/>
        </w:rPr>
      </w:pPr>
      <w:r w:rsidRPr="00C13C45">
        <w:rPr>
          <w:rFonts w:ascii="宋体" w:hAnsi="宋体" w:hint="eastAsia"/>
          <w:szCs w:val="21"/>
        </w:rPr>
        <w:t>3</w:t>
      </w:r>
      <w:r>
        <w:rPr>
          <w:rFonts w:ascii="宋体" w:hAnsi="宋体"/>
          <w:szCs w:val="21"/>
        </w:rPr>
        <w:t>.</w:t>
      </w:r>
      <w:r w:rsidRPr="00C13C45">
        <w:rPr>
          <w:rFonts w:ascii="宋体" w:hAnsi="宋体" w:hint="eastAsia"/>
          <w:szCs w:val="21"/>
        </w:rPr>
        <w:t>所有图书加工材料（如磁条、条形码等）均由采购人自己提供，供应商在报价时应对此予以考虑。</w:t>
      </w:r>
    </w:p>
    <w:p w14:paraId="35D7189B" w14:textId="33473277" w:rsidR="006C3147" w:rsidRPr="006C2AA8" w:rsidRDefault="00C13C45" w:rsidP="00C13C45">
      <w:pPr>
        <w:pStyle w:val="a1"/>
        <w:spacing w:line="360" w:lineRule="auto"/>
        <w:rPr>
          <w:rFonts w:ascii="宋体" w:hAnsi="宋体"/>
          <w:szCs w:val="21"/>
        </w:rPr>
      </w:pPr>
      <w:r w:rsidRPr="00C13C45">
        <w:rPr>
          <w:rFonts w:ascii="宋体" w:hAnsi="宋体" w:hint="eastAsia"/>
          <w:szCs w:val="21"/>
        </w:rPr>
        <w:t>4</w:t>
      </w:r>
      <w:r>
        <w:rPr>
          <w:rFonts w:ascii="宋体" w:hAnsi="宋体"/>
          <w:szCs w:val="21"/>
        </w:rPr>
        <w:t>.</w:t>
      </w:r>
      <w:r w:rsidRPr="00C13C45">
        <w:rPr>
          <w:rFonts w:ascii="宋体" w:hAnsi="宋体" w:hint="eastAsia"/>
          <w:szCs w:val="21"/>
        </w:rPr>
        <w:t>本项目涉及的服务均要求免费提供，采购单位不在折扣书价外另行支付费用。</w:t>
      </w:r>
    </w:p>
    <w:p w14:paraId="47B21F7B" w14:textId="77777777" w:rsidR="00642926" w:rsidRDefault="00642926" w:rsidP="00DF163A">
      <w:pPr>
        <w:pStyle w:val="a1"/>
        <w:spacing w:line="360" w:lineRule="auto"/>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8039AB3" w14:textId="38F099CE" w:rsidR="00623F0A" w:rsidRPr="00C15E9B" w:rsidRDefault="00623F0A" w:rsidP="002E174E">
      <w:pPr>
        <w:pStyle w:val="a1"/>
        <w:spacing w:line="360" w:lineRule="auto"/>
        <w:ind w:firstLineChars="200"/>
        <w:rPr>
          <w:rFonts w:ascii="宋体" w:hAnsi="宋体"/>
          <w:szCs w:val="21"/>
        </w:rPr>
      </w:pPr>
      <w:r>
        <w:rPr>
          <w:rFonts w:ascii="宋体" w:hAnsi="宋体"/>
          <w:szCs w:val="21"/>
        </w:rPr>
        <w:t>1、</w:t>
      </w:r>
      <w:r w:rsidRPr="00C15E9B">
        <w:rPr>
          <w:rFonts w:ascii="宋体" w:hAnsi="宋体"/>
          <w:szCs w:val="21"/>
        </w:rPr>
        <w:t>中标人不得将项目非法分包或转包给任何单位和个人。否则，采购单位有权即刻终止合同，并要求中标人赔偿相应损失。</w:t>
      </w:r>
    </w:p>
    <w:p w14:paraId="4D52A8FB" w14:textId="7036658F" w:rsidR="00623F0A" w:rsidRPr="00C15E9B" w:rsidRDefault="002E174E" w:rsidP="00623F0A">
      <w:pPr>
        <w:pStyle w:val="a1"/>
        <w:spacing w:line="360" w:lineRule="auto"/>
        <w:ind w:firstLineChars="200"/>
        <w:rPr>
          <w:rFonts w:ascii="宋体" w:hAnsi="宋体"/>
          <w:szCs w:val="21"/>
        </w:rPr>
      </w:pPr>
      <w:r>
        <w:rPr>
          <w:rFonts w:ascii="宋体" w:hAnsi="宋体"/>
          <w:szCs w:val="21"/>
        </w:rPr>
        <w:t>2</w:t>
      </w:r>
      <w:r w:rsidR="00623F0A"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2CC26B69" w:rsidR="00623F0A" w:rsidRPr="00C15E9B" w:rsidRDefault="002E174E" w:rsidP="00623F0A">
      <w:pPr>
        <w:pStyle w:val="a1"/>
        <w:spacing w:line="360" w:lineRule="auto"/>
        <w:ind w:firstLineChars="200"/>
        <w:rPr>
          <w:rFonts w:ascii="宋体" w:hAnsi="宋体"/>
          <w:szCs w:val="21"/>
        </w:rPr>
      </w:pPr>
      <w:r>
        <w:rPr>
          <w:rFonts w:ascii="宋体" w:hAnsi="宋体"/>
          <w:szCs w:val="21"/>
        </w:rPr>
        <w:t>3</w:t>
      </w:r>
      <w:r w:rsidR="00623F0A"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3249DC66" w:rsidR="00623F0A" w:rsidRPr="00C15E9B" w:rsidRDefault="002E174E" w:rsidP="00623F0A">
      <w:pPr>
        <w:spacing w:line="360" w:lineRule="auto"/>
        <w:ind w:firstLineChars="200" w:firstLine="420"/>
        <w:rPr>
          <w:rFonts w:ascii="宋体" w:hAnsi="宋体"/>
          <w:szCs w:val="21"/>
        </w:rPr>
      </w:pPr>
      <w:r>
        <w:rPr>
          <w:rFonts w:ascii="宋体" w:hAnsi="宋体"/>
          <w:szCs w:val="21"/>
        </w:rPr>
        <w:t>4</w:t>
      </w:r>
      <w:r w:rsidR="00623F0A"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00623F0A" w:rsidRPr="00C15E9B">
        <w:rPr>
          <w:rFonts w:ascii="宋体" w:hAnsi="宋体" w:hint="eastAsia"/>
          <w:szCs w:val="21"/>
        </w:rPr>
        <w:t>列出具体内容。如果投标人只注明“符合”或“满足”，将被视为“不符合”，并可能严重影响评标结果。</w:t>
      </w:r>
    </w:p>
    <w:p w14:paraId="7B20114E" w14:textId="444E2D5F" w:rsidR="00623F0A" w:rsidRDefault="002E174E" w:rsidP="00623F0A">
      <w:pPr>
        <w:spacing w:line="360" w:lineRule="auto"/>
        <w:ind w:firstLineChars="200" w:firstLine="420"/>
        <w:rPr>
          <w:rFonts w:ascii="宋体" w:hAnsi="宋体"/>
          <w:szCs w:val="21"/>
        </w:rPr>
      </w:pPr>
      <w:r>
        <w:rPr>
          <w:rFonts w:ascii="宋体" w:hAnsi="宋体"/>
          <w:szCs w:val="21"/>
        </w:rPr>
        <w:t>5</w:t>
      </w:r>
      <w:r w:rsidR="00623F0A" w:rsidRPr="00AA4FB8">
        <w:rPr>
          <w:rFonts w:ascii="宋体" w:hAnsi="宋体" w:hint="eastAsia"/>
          <w:szCs w:val="21"/>
        </w:rPr>
        <w:t>、“综合实力部分”评分中出现无证明资料或专家无法凭所提供资料判断是否得分的情况，一律作不得分处理。</w:t>
      </w:r>
    </w:p>
    <w:p w14:paraId="372D253F" w14:textId="3171CCFA" w:rsidR="00405433" w:rsidRPr="003846D9" w:rsidRDefault="00405433" w:rsidP="00405433">
      <w:pPr>
        <w:pStyle w:val="20"/>
        <w:spacing w:beforeLines="50" w:before="120" w:afterLines="50" w:after="120"/>
        <w:rPr>
          <w:sz w:val="28"/>
          <w:szCs w:val="28"/>
        </w:rPr>
      </w:pPr>
      <w:r>
        <w:rPr>
          <w:rFonts w:hint="eastAsia"/>
          <w:sz w:val="28"/>
          <w:szCs w:val="28"/>
        </w:rPr>
        <w:t>七</w:t>
      </w:r>
      <w:r w:rsidRPr="00070736">
        <w:rPr>
          <w:rFonts w:hint="eastAsia"/>
          <w:sz w:val="28"/>
          <w:szCs w:val="28"/>
        </w:rPr>
        <w:t>、</w:t>
      </w:r>
      <w:r w:rsidRPr="00405433">
        <w:rPr>
          <w:rFonts w:hint="eastAsia"/>
          <w:sz w:val="28"/>
          <w:szCs w:val="28"/>
        </w:rPr>
        <w:t>补充说明</w:t>
      </w:r>
    </w:p>
    <w:p w14:paraId="625CA587" w14:textId="2A881FC1" w:rsidR="00405433" w:rsidRPr="00405433" w:rsidRDefault="00405433" w:rsidP="00405433">
      <w:pPr>
        <w:spacing w:line="360" w:lineRule="auto"/>
        <w:rPr>
          <w:rFonts w:ascii="宋体" w:hAnsi="宋体"/>
          <w:b/>
          <w:bCs/>
          <w:color w:val="000000"/>
          <w:szCs w:val="21"/>
        </w:rPr>
      </w:pPr>
      <w:r w:rsidRPr="00405433">
        <w:rPr>
          <w:rFonts w:ascii="宋体" w:hAnsi="宋体" w:hint="eastAsia"/>
          <w:szCs w:val="21"/>
        </w:rPr>
        <w:t>1.中标人必须清楚：供货资格的取得并不意味着货物的售出，采购人无法预计也无法保证向中标人确定采购数量。</w:t>
      </w:r>
    </w:p>
    <w:p w14:paraId="030D266F" w14:textId="4C947E3C" w:rsidR="00405433" w:rsidRPr="00405433" w:rsidRDefault="00405433" w:rsidP="00405433">
      <w:pPr>
        <w:spacing w:line="360" w:lineRule="auto"/>
        <w:rPr>
          <w:rFonts w:ascii="宋体" w:hAnsi="宋体"/>
          <w:b/>
          <w:color w:val="FF0000"/>
          <w:szCs w:val="21"/>
        </w:rPr>
      </w:pPr>
      <w:r w:rsidRPr="00685E05">
        <w:rPr>
          <w:rFonts w:ascii="宋体" w:hAnsi="宋体" w:hint="eastAsia"/>
          <w:b/>
          <w:color w:val="FF0000"/>
          <w:szCs w:val="21"/>
        </w:rPr>
        <w:lastRenderedPageBreak/>
        <w:t>2</w:t>
      </w:r>
      <w:r w:rsidRPr="00685E05">
        <w:rPr>
          <w:rFonts w:ascii="宋体" w:hAnsi="宋体"/>
          <w:b/>
          <w:color w:val="FF0000"/>
          <w:szCs w:val="21"/>
        </w:rPr>
        <w:t>.</w:t>
      </w:r>
      <w:r w:rsidRPr="00405433">
        <w:rPr>
          <w:rFonts w:ascii="宋体" w:hAnsi="宋体" w:hint="eastAsia"/>
          <w:b/>
          <w:color w:val="FF0000"/>
          <w:szCs w:val="21"/>
        </w:rPr>
        <w:t>本招标</w:t>
      </w:r>
      <w:r w:rsidR="000A0E32">
        <w:rPr>
          <w:rFonts w:ascii="宋体" w:hAnsi="宋体" w:hint="eastAsia"/>
          <w:b/>
          <w:color w:val="FF0000"/>
          <w:szCs w:val="21"/>
        </w:rPr>
        <w:t>文件</w:t>
      </w:r>
      <w:r w:rsidRPr="00405433">
        <w:rPr>
          <w:rFonts w:ascii="宋体" w:hAnsi="宋体" w:hint="eastAsia"/>
          <w:b/>
          <w:color w:val="FF0000"/>
          <w:szCs w:val="21"/>
        </w:rPr>
        <w:t>所说的“国内图书”是指“在中国大陆出版的纸质图书”</w:t>
      </w:r>
    </w:p>
    <w:p w14:paraId="422F99D4" w14:textId="77777777" w:rsidR="00405433" w:rsidRPr="00405433" w:rsidRDefault="00405433" w:rsidP="00623F0A">
      <w:pPr>
        <w:spacing w:line="360" w:lineRule="auto"/>
        <w:ind w:firstLineChars="200" w:firstLine="420"/>
        <w:rPr>
          <w:rFonts w:ascii="宋体" w:hAnsi="宋体"/>
          <w:szCs w:val="21"/>
        </w:rPr>
      </w:pPr>
    </w:p>
    <w:p w14:paraId="1844E6C2" w14:textId="77777777" w:rsidR="00623F0A" w:rsidRDefault="00623F0A">
      <w:pPr>
        <w:widowControl/>
        <w:jc w:val="left"/>
        <w:rPr>
          <w:b/>
          <w:sz w:val="24"/>
        </w:rPr>
      </w:pPr>
      <w:r>
        <w:rPr>
          <w:b/>
          <w:sz w:val="24"/>
        </w:rPr>
        <w:br w:type="page"/>
      </w:r>
    </w:p>
    <w:p w14:paraId="2655590D" w14:textId="77777777" w:rsidR="00755E75" w:rsidRPr="00623F0A" w:rsidRDefault="00755E75" w:rsidP="00A47029">
      <w:pPr>
        <w:rPr>
          <w:b/>
          <w:sz w:val="24"/>
        </w:rPr>
      </w:pPr>
    </w:p>
    <w:p w14:paraId="33460085" w14:textId="77777777" w:rsidR="00755E75" w:rsidRPr="009D5001" w:rsidRDefault="00755E75" w:rsidP="00A47029">
      <w:pPr>
        <w:rPr>
          <w:b/>
          <w:sz w:val="24"/>
        </w:rPr>
      </w:pP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4BC5254E"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w:t>
      </w:r>
      <w:r w:rsidR="00D66932" w:rsidRPr="00D66932">
        <w:rPr>
          <w:rFonts w:ascii="仿宋_GB2312" w:eastAsia="仿宋_GB2312" w:hint="eastAsia"/>
          <w:color w:val="000000"/>
          <w:sz w:val="24"/>
        </w:rPr>
        <w:t>投标无效</w:t>
      </w:r>
      <w:r w:rsidRPr="008C6D2C">
        <w:rPr>
          <w:rFonts w:ascii="仿宋_GB2312" w:eastAsia="仿宋_GB2312" w:hint="eastAsia"/>
          <w:color w:val="000000"/>
          <w:sz w:val="24"/>
        </w:rPr>
        <w:t>，一切后果由供应商自行承担。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67D846C3"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w:t>
      </w:r>
      <w:r w:rsidR="000E0E0F">
        <w:rPr>
          <w:rFonts w:ascii="仿宋_GB2312" w:eastAsia="仿宋_GB2312" w:hint="eastAsia"/>
          <w:color w:val="000000"/>
          <w:sz w:val="24"/>
        </w:rPr>
        <w:t>投标无效</w:t>
      </w:r>
      <w:r>
        <w:rPr>
          <w:rFonts w:ascii="仿宋_GB2312" w:eastAsia="仿宋_GB2312"/>
          <w:color w:val="000000"/>
          <w:sz w:val="24"/>
        </w:rPr>
        <w:t>，</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3D0B7B21" w14:textId="77777777" w:rsidR="00373D40" w:rsidRPr="009D5001" w:rsidRDefault="00F3322B" w:rsidP="00F3322B">
      <w:pPr>
        <w:ind w:leftChars="342" w:left="718" w:firstLineChars="675" w:firstLine="1418"/>
        <w:rPr>
          <w:szCs w:val="21"/>
        </w:rPr>
      </w:pPr>
      <w:r w:rsidRPr="009D5001">
        <w:rPr>
          <w:rFonts w:hint="eastAsia"/>
          <w:szCs w:val="21"/>
        </w:rPr>
        <w:t>（</w:t>
      </w:r>
      <w:r w:rsidR="00386F0A">
        <w:rPr>
          <w:rFonts w:hint="eastAsia"/>
          <w:szCs w:val="21"/>
        </w:rPr>
        <w:t>1</w:t>
      </w:r>
      <w:r w:rsidRPr="009D5001">
        <w:rPr>
          <w:rFonts w:hint="eastAsia"/>
          <w:szCs w:val="21"/>
        </w:rPr>
        <w:t>）</w:t>
      </w:r>
      <w:r w:rsidR="00373D40" w:rsidRPr="009D5001">
        <w:rPr>
          <w:rFonts w:hint="eastAsia"/>
          <w:szCs w:val="21"/>
        </w:rPr>
        <w:t>投标函</w:t>
      </w:r>
    </w:p>
    <w:p w14:paraId="7C7F8324" w14:textId="3AEB79C4" w:rsidR="00373D40" w:rsidRDefault="00386F0A" w:rsidP="00F3322B">
      <w:pPr>
        <w:ind w:leftChars="342" w:left="718" w:firstLineChars="675" w:firstLine="1418"/>
        <w:rPr>
          <w:szCs w:val="21"/>
        </w:rPr>
      </w:pPr>
      <w:r>
        <w:rPr>
          <w:rFonts w:hint="eastAsia"/>
          <w:szCs w:val="21"/>
        </w:rPr>
        <w:t>（</w:t>
      </w:r>
      <w:r>
        <w:rPr>
          <w:rFonts w:hint="eastAsia"/>
          <w:szCs w:val="21"/>
        </w:rPr>
        <w:t>2</w:t>
      </w:r>
      <w:r w:rsidR="00F3322B" w:rsidRPr="009D5001">
        <w:rPr>
          <w:rFonts w:hint="eastAsia"/>
          <w:szCs w:val="21"/>
        </w:rPr>
        <w:t>）</w:t>
      </w:r>
      <w:r w:rsidR="0047774B">
        <w:rPr>
          <w:rFonts w:hint="eastAsia"/>
          <w:szCs w:val="21"/>
        </w:rPr>
        <w:t>投标</w:t>
      </w:r>
      <w:r w:rsidR="0047774B">
        <w:rPr>
          <w:szCs w:val="21"/>
        </w:rPr>
        <w:t>及履约承诺</w:t>
      </w:r>
      <w:r w:rsidR="00373D40" w:rsidRPr="009D5001">
        <w:rPr>
          <w:rFonts w:hint="eastAsia"/>
          <w:szCs w:val="21"/>
        </w:rPr>
        <w:t>函</w:t>
      </w:r>
    </w:p>
    <w:p w14:paraId="42D6FA55" w14:textId="1FBBC95A" w:rsidR="00DB0478" w:rsidRPr="009D5001" w:rsidRDefault="00DB0478" w:rsidP="00F3322B">
      <w:pPr>
        <w:ind w:leftChars="342" w:left="718" w:firstLineChars="675" w:firstLine="1418"/>
        <w:rPr>
          <w:szCs w:val="21"/>
        </w:rPr>
      </w:pPr>
      <w:r>
        <w:rPr>
          <w:szCs w:val="21"/>
        </w:rPr>
        <w:t>（</w:t>
      </w:r>
      <w:r>
        <w:rPr>
          <w:szCs w:val="21"/>
        </w:rPr>
        <w:t>3</w:t>
      </w:r>
      <w:r>
        <w:rPr>
          <w:szCs w:val="21"/>
        </w:rPr>
        <w:t>）</w:t>
      </w:r>
      <w:r w:rsidR="0047774B">
        <w:rPr>
          <w:rFonts w:hint="eastAsia"/>
          <w:szCs w:val="21"/>
        </w:rPr>
        <w:t>投标</w:t>
      </w:r>
      <w:r>
        <w:rPr>
          <w:szCs w:val="21"/>
        </w:rPr>
        <w:t>一览表</w:t>
      </w:r>
    </w:p>
    <w:p w14:paraId="7775E81E" w14:textId="02C0DF49" w:rsidR="0003072D" w:rsidRDefault="00F3322B" w:rsidP="00306971">
      <w:pPr>
        <w:ind w:leftChars="342" w:left="718" w:firstLineChars="675" w:firstLine="1418"/>
        <w:rPr>
          <w:szCs w:val="21"/>
        </w:rPr>
      </w:pPr>
      <w:r w:rsidRPr="009D5001">
        <w:rPr>
          <w:rFonts w:hint="eastAsia"/>
          <w:szCs w:val="21"/>
        </w:rPr>
        <w:t>（</w:t>
      </w:r>
      <w:r w:rsidR="00DB0478">
        <w:rPr>
          <w:rFonts w:hint="eastAsia"/>
          <w:szCs w:val="21"/>
        </w:rPr>
        <w:t>4</w:t>
      </w:r>
      <w:r w:rsidRPr="009D5001">
        <w:rPr>
          <w:rFonts w:hint="eastAsia"/>
          <w:szCs w:val="21"/>
        </w:rPr>
        <w:t>）</w:t>
      </w:r>
      <w:r w:rsidR="005215C3" w:rsidRPr="005215C3">
        <w:rPr>
          <w:rFonts w:hint="eastAsia"/>
          <w:szCs w:val="21"/>
        </w:rPr>
        <w:t>投标人资格证明文件</w:t>
      </w:r>
    </w:p>
    <w:p w14:paraId="0156ADA1" w14:textId="645DD2B0" w:rsidR="00CF20D6" w:rsidRDefault="00CF20D6" w:rsidP="00CF20D6">
      <w:pPr>
        <w:ind w:leftChars="342" w:left="718" w:firstLineChars="675" w:firstLine="1418"/>
        <w:rPr>
          <w:szCs w:val="21"/>
        </w:rPr>
      </w:pPr>
      <w:r w:rsidRPr="009D5001">
        <w:rPr>
          <w:rFonts w:hint="eastAsia"/>
          <w:szCs w:val="21"/>
        </w:rPr>
        <w:t>（</w:t>
      </w:r>
      <w:r w:rsidR="00306971">
        <w:rPr>
          <w:rFonts w:hint="eastAsia"/>
          <w:szCs w:val="21"/>
        </w:rPr>
        <w:t>5</w:t>
      </w:r>
      <w:r w:rsidRPr="009D5001">
        <w:rPr>
          <w:rFonts w:hint="eastAsia"/>
          <w:szCs w:val="21"/>
        </w:rPr>
        <w:t>）</w:t>
      </w:r>
      <w:r w:rsidR="005215C3" w:rsidRPr="005215C3">
        <w:rPr>
          <w:rFonts w:hint="eastAsia"/>
          <w:szCs w:val="21"/>
        </w:rPr>
        <w:t>保障措施</w:t>
      </w:r>
    </w:p>
    <w:p w14:paraId="2E778DC0" w14:textId="0DE9F48F" w:rsidR="005215C3" w:rsidRDefault="005215C3" w:rsidP="00CF20D6">
      <w:pPr>
        <w:ind w:leftChars="342" w:left="718" w:firstLineChars="675" w:firstLine="1418"/>
        <w:rPr>
          <w:szCs w:val="21"/>
        </w:rPr>
      </w:pPr>
      <w:r>
        <w:rPr>
          <w:rFonts w:hint="eastAsia"/>
          <w:szCs w:val="21"/>
        </w:rPr>
        <w:t>（</w:t>
      </w:r>
      <w:r w:rsidR="00306971">
        <w:rPr>
          <w:rFonts w:hint="eastAsia"/>
          <w:szCs w:val="21"/>
        </w:rPr>
        <w:t>6</w:t>
      </w:r>
      <w:r>
        <w:rPr>
          <w:rFonts w:hint="eastAsia"/>
          <w:szCs w:val="21"/>
        </w:rPr>
        <w:t>）近</w:t>
      </w:r>
      <w:r>
        <w:rPr>
          <w:szCs w:val="21"/>
        </w:rPr>
        <w:t>三年同类业绩</w:t>
      </w:r>
    </w:p>
    <w:p w14:paraId="7B0BDA4C" w14:textId="39BC3294" w:rsidR="005215C3" w:rsidRDefault="005215C3" w:rsidP="00CF20D6">
      <w:pPr>
        <w:ind w:leftChars="342" w:left="718" w:firstLineChars="675" w:firstLine="1418"/>
        <w:rPr>
          <w:szCs w:val="21"/>
        </w:rPr>
      </w:pPr>
      <w:r>
        <w:rPr>
          <w:rFonts w:hint="eastAsia"/>
          <w:szCs w:val="21"/>
        </w:rPr>
        <w:t>（</w:t>
      </w:r>
      <w:r w:rsidR="00306971">
        <w:rPr>
          <w:rFonts w:hint="eastAsia"/>
          <w:szCs w:val="21"/>
        </w:rPr>
        <w:t>7</w:t>
      </w:r>
      <w:r>
        <w:rPr>
          <w:rFonts w:hint="eastAsia"/>
          <w:szCs w:val="21"/>
        </w:rPr>
        <w:t>）投标人</w:t>
      </w:r>
      <w:r>
        <w:rPr>
          <w:szCs w:val="21"/>
        </w:rPr>
        <w:t>认为需要提供的其他证明材料</w:t>
      </w:r>
    </w:p>
    <w:p w14:paraId="577150F1" w14:textId="3F1607A7" w:rsidR="005215C3" w:rsidRPr="009D5001" w:rsidRDefault="005215C3" w:rsidP="005215C3">
      <w:pPr>
        <w:ind w:leftChars="342" w:left="718" w:firstLineChars="675" w:firstLine="1418"/>
        <w:rPr>
          <w:szCs w:val="21"/>
        </w:rPr>
      </w:pPr>
      <w:r>
        <w:rPr>
          <w:rFonts w:hint="eastAsia"/>
          <w:szCs w:val="21"/>
        </w:rPr>
        <w:t>（</w:t>
      </w:r>
      <w:r w:rsidR="00306971">
        <w:rPr>
          <w:rFonts w:hint="eastAsia"/>
          <w:szCs w:val="21"/>
        </w:rPr>
        <w:t>8</w:t>
      </w:r>
      <w:r>
        <w:rPr>
          <w:rFonts w:hint="eastAsia"/>
          <w:szCs w:val="21"/>
        </w:rPr>
        <w:t>）技术规格</w:t>
      </w:r>
      <w:r>
        <w:rPr>
          <w:szCs w:val="21"/>
        </w:rPr>
        <w:t>证明文件</w:t>
      </w:r>
    </w:p>
    <w:p w14:paraId="754FAE29" w14:textId="194346CD" w:rsidR="00CF20D6" w:rsidRPr="009D5001" w:rsidRDefault="00CF20D6" w:rsidP="00CF20D6">
      <w:pPr>
        <w:ind w:leftChars="342" w:left="718" w:firstLineChars="675" w:firstLine="1418"/>
        <w:rPr>
          <w:szCs w:val="21"/>
        </w:rPr>
      </w:pPr>
      <w:r w:rsidRPr="009D5001">
        <w:rPr>
          <w:rFonts w:hint="eastAsia"/>
          <w:szCs w:val="21"/>
        </w:rPr>
        <w:t>（</w:t>
      </w:r>
      <w:r w:rsidR="00306971">
        <w:rPr>
          <w:rFonts w:hint="eastAsia"/>
          <w:szCs w:val="21"/>
        </w:rPr>
        <w:t>9</w:t>
      </w:r>
      <w:r w:rsidRPr="009D5001">
        <w:rPr>
          <w:rFonts w:hint="eastAsia"/>
          <w:szCs w:val="21"/>
        </w:rPr>
        <w:t>）技术规格偏离表</w:t>
      </w:r>
    </w:p>
    <w:p w14:paraId="0CD94F56" w14:textId="2841BAF7" w:rsidR="00CF20D6" w:rsidRPr="009D5001" w:rsidRDefault="00CF20D6" w:rsidP="00CF20D6">
      <w:pPr>
        <w:ind w:leftChars="342" w:left="718" w:firstLineChars="675" w:firstLine="1418"/>
        <w:rPr>
          <w:szCs w:val="21"/>
        </w:rPr>
      </w:pPr>
      <w:r w:rsidRPr="009D5001">
        <w:rPr>
          <w:rFonts w:hint="eastAsia"/>
          <w:szCs w:val="21"/>
        </w:rPr>
        <w:t>（</w:t>
      </w:r>
      <w:r w:rsidR="00306971">
        <w:rPr>
          <w:rFonts w:hint="eastAsia"/>
          <w:szCs w:val="21"/>
        </w:rPr>
        <w:t>10</w:t>
      </w:r>
      <w:r w:rsidRPr="009D5001">
        <w:rPr>
          <w:rFonts w:hint="eastAsia"/>
          <w:szCs w:val="21"/>
        </w:rPr>
        <w:t>）商务</w:t>
      </w:r>
      <w:r w:rsidR="00AA587A">
        <w:rPr>
          <w:rFonts w:hint="eastAsia"/>
          <w:szCs w:val="21"/>
        </w:rPr>
        <w:t>需求</w:t>
      </w:r>
      <w:r w:rsidRPr="009D5001">
        <w:rPr>
          <w:rFonts w:hint="eastAsia"/>
          <w:szCs w:val="21"/>
        </w:rPr>
        <w:t>偏离表</w:t>
      </w:r>
    </w:p>
    <w:p w14:paraId="07C55F9A" w14:textId="496897D1" w:rsidR="00CF20D6" w:rsidRDefault="00475B90" w:rsidP="00CF20D6">
      <w:pPr>
        <w:ind w:leftChars="342" w:left="718" w:firstLineChars="675" w:firstLine="1418"/>
        <w:rPr>
          <w:szCs w:val="21"/>
        </w:rPr>
      </w:pPr>
      <w:r>
        <w:rPr>
          <w:rFonts w:hint="eastAsia"/>
          <w:szCs w:val="21"/>
        </w:rPr>
        <w:t>（</w:t>
      </w:r>
      <w:r w:rsidR="00306971">
        <w:rPr>
          <w:rFonts w:hint="eastAsia"/>
          <w:szCs w:val="21"/>
        </w:rPr>
        <w:t>11</w:t>
      </w:r>
      <w:r>
        <w:rPr>
          <w:rFonts w:hint="eastAsia"/>
          <w:szCs w:val="21"/>
        </w:rPr>
        <w:t>）</w:t>
      </w:r>
      <w:r w:rsidR="00CF20D6" w:rsidRPr="009D5001">
        <w:rPr>
          <w:rFonts w:hint="eastAsia"/>
          <w:szCs w:val="21"/>
        </w:rPr>
        <w:t>投标人认为需要加以说明的其他内容</w:t>
      </w:r>
    </w:p>
    <w:p w14:paraId="39F143C1" w14:textId="77777777" w:rsidR="00E50B08" w:rsidRPr="00DB0478"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3B842DAA" w14:textId="3DDFADFB" w:rsidR="00CF20D6" w:rsidRPr="00386F0A" w:rsidRDefault="00386F0A" w:rsidP="00306971">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）投标文件签署授权委托书</w:t>
      </w:r>
    </w:p>
    <w:p w14:paraId="58D8A507" w14:textId="43E64D8B" w:rsidR="00A04857" w:rsidRPr="009D5001" w:rsidRDefault="00F3322B" w:rsidP="00A04857">
      <w:pPr>
        <w:ind w:leftChars="342" w:left="718" w:firstLineChars="675" w:firstLine="1418"/>
        <w:rPr>
          <w:szCs w:val="21"/>
        </w:rPr>
      </w:pPr>
      <w:r w:rsidRPr="009D5001">
        <w:rPr>
          <w:rFonts w:hint="eastAsia"/>
          <w:szCs w:val="21"/>
        </w:rPr>
        <w:t>（</w:t>
      </w:r>
      <w:r w:rsidR="00306971">
        <w:rPr>
          <w:rFonts w:hint="eastAsia"/>
          <w:szCs w:val="21"/>
        </w:rPr>
        <w:t>2</w:t>
      </w:r>
      <w:r w:rsidRPr="009D5001">
        <w:rPr>
          <w:rFonts w:hint="eastAsia"/>
          <w:szCs w:val="21"/>
        </w:rPr>
        <w:t>）</w:t>
      </w:r>
      <w:r w:rsidR="00373D40" w:rsidRPr="009D5001">
        <w:rPr>
          <w:rFonts w:hint="eastAsia"/>
          <w:szCs w:val="21"/>
        </w:rPr>
        <w:t>项目实施方案</w:t>
      </w:r>
    </w:p>
    <w:p w14:paraId="0A3FE852" w14:textId="3E31B2CC" w:rsidR="00373D40" w:rsidRDefault="00F3322B" w:rsidP="00F3322B">
      <w:pPr>
        <w:ind w:leftChars="342" w:left="718" w:firstLineChars="675" w:firstLine="1418"/>
        <w:rPr>
          <w:szCs w:val="21"/>
        </w:rPr>
      </w:pPr>
      <w:r w:rsidRPr="009D5001">
        <w:rPr>
          <w:rFonts w:hint="eastAsia"/>
          <w:szCs w:val="21"/>
        </w:rPr>
        <w:t>（</w:t>
      </w:r>
      <w:r w:rsidR="00306971">
        <w:rPr>
          <w:rFonts w:hint="eastAsia"/>
          <w:szCs w:val="21"/>
        </w:rPr>
        <w:t>3</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6B00C26"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投标文件第一部分</w:t>
      </w:r>
    </w:p>
    <w:p w14:paraId="5ACF0431"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52E0A557"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F33D6C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1EF356FF" w14:textId="63889C23"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785D281C" w14:textId="05F28A6B" w:rsidR="00315321" w:rsidRPr="00D575AE" w:rsidRDefault="00DB3219"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保障措施</w:t>
      </w:r>
    </w:p>
    <w:p w14:paraId="28D8B235" w14:textId="679AE6D5" w:rsidR="00315321" w:rsidRPr="00D575AE" w:rsidRDefault="00DB3219"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近三年同类业绩</w:t>
      </w:r>
    </w:p>
    <w:p w14:paraId="1C3974CC" w14:textId="7189F468" w:rsidR="00315321" w:rsidRPr="00D575AE" w:rsidRDefault="00DB3219"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投标人认为需要提供的其他证明材料</w:t>
      </w:r>
    </w:p>
    <w:p w14:paraId="63426BE8" w14:textId="38E2FB70" w:rsidR="00315321" w:rsidRPr="00D575AE" w:rsidRDefault="00DB3219"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技术规格证明文件</w:t>
      </w:r>
    </w:p>
    <w:p w14:paraId="06328D29" w14:textId="5D689A5C" w:rsidR="00315321" w:rsidRPr="00D575AE" w:rsidRDefault="00DB3219"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技术规格偏离表</w:t>
      </w:r>
    </w:p>
    <w:p w14:paraId="5C5E0442" w14:textId="10F6A97F"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1DD631D1" w14:textId="2DE2E3F6" w:rsidR="00315321" w:rsidRPr="000F330D"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sidR="00DB3219">
        <w:rPr>
          <w:rFonts w:asciiTheme="minorEastAsia" w:eastAsiaTheme="minorEastAsia" w:hAnsiTheme="minorEastAsia" w:hint="eastAsia"/>
          <w:sz w:val="28"/>
          <w:szCs w:val="28"/>
        </w:rPr>
        <w:t>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D41F099" w14:textId="77777777" w:rsidR="00315321" w:rsidRDefault="00315321" w:rsidP="00315321">
      <w:pPr>
        <w:rPr>
          <w:rFonts w:ascii="仿宋_GB2312" w:eastAsia="仿宋_GB2312"/>
          <w:sz w:val="30"/>
          <w:szCs w:val="30"/>
        </w:rPr>
      </w:pPr>
    </w:p>
    <w:p w14:paraId="25B7F6F9"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64DE1153" w14:textId="005F3DA1"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w:t>
      </w:r>
      <w:r w:rsidRPr="00B07AB0">
        <w:rPr>
          <w:rFonts w:asciiTheme="minorEastAsia" w:eastAsiaTheme="minorEastAsia" w:hAnsiTheme="minorEastAsia"/>
          <w:sz w:val="28"/>
          <w:szCs w:val="28"/>
        </w:rPr>
        <w:t>投标文件签署授权委托书</w:t>
      </w:r>
    </w:p>
    <w:p w14:paraId="364B8F7E" w14:textId="0E3B4FD2" w:rsidR="00315321" w:rsidRPr="00B07AB0" w:rsidRDefault="00DB3219" w:rsidP="00315321">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二</w:t>
      </w:r>
      <w:r w:rsidR="00315321" w:rsidRPr="00B07AB0">
        <w:rPr>
          <w:rFonts w:asciiTheme="minorEastAsia" w:eastAsiaTheme="minorEastAsia" w:hAnsiTheme="minorEastAsia"/>
          <w:sz w:val="28"/>
          <w:szCs w:val="28"/>
        </w:rPr>
        <w:t>、项目实施方案</w:t>
      </w:r>
    </w:p>
    <w:p w14:paraId="0BCCB5A9" w14:textId="6E11A72B" w:rsidR="00315321" w:rsidRPr="00B07AB0" w:rsidRDefault="00DB3219" w:rsidP="00315321">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三</w:t>
      </w:r>
      <w:r w:rsidR="00315321" w:rsidRPr="00B07AB0">
        <w:rPr>
          <w:rFonts w:asciiTheme="minorEastAsia" w:eastAsiaTheme="minorEastAsia" w:hAnsiTheme="minorEastAsia"/>
          <w:sz w:val="28"/>
          <w:szCs w:val="28"/>
        </w:rPr>
        <w:t>、售后服务方案</w:t>
      </w:r>
    </w:p>
    <w:p w14:paraId="4761C28D" w14:textId="77777777" w:rsidR="00315321" w:rsidRDefault="00315321" w:rsidP="00315321"/>
    <w:p w14:paraId="0C7170DF" w14:textId="77777777" w:rsidR="00315321" w:rsidRDefault="00315321" w:rsidP="00315321"/>
    <w:p w14:paraId="7703BFB9" w14:textId="3B5779A2" w:rsidR="00315321" w:rsidRPr="00B07AB0" w:rsidRDefault="00315321" w:rsidP="00315321">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5D2F5820" w14:textId="38538207" w:rsidR="009A24B8" w:rsidRDefault="009A24B8" w:rsidP="009A24B8">
      <w:pPr>
        <w:widowControl/>
        <w:jc w:val="left"/>
        <w:rPr>
          <w:rFonts w:ascii="仿宋_GB2312" w:eastAsia="仿宋_GB2312"/>
          <w:b/>
          <w:color w:val="FF0000"/>
          <w:sz w:val="30"/>
          <w:szCs w:val="30"/>
        </w:rPr>
      </w:pPr>
      <w:r>
        <w:rPr>
          <w:rFonts w:ascii="仿宋_GB2312" w:eastAsia="仿宋_GB2312"/>
          <w:b/>
          <w:color w:val="FF0000"/>
          <w:sz w:val="30"/>
          <w:szCs w:val="30"/>
        </w:rPr>
        <w:br w:type="page"/>
      </w:r>
    </w:p>
    <w:p w14:paraId="1C34BAA0" w14:textId="77777777" w:rsidR="00A04857" w:rsidRPr="009A24B8" w:rsidRDefault="00A04857"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2722420A"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684C3ECA"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0C53F628" w14:textId="77777777" w:rsidR="00DE63C4" w:rsidRDefault="00DE63C4" w:rsidP="001B6A2C">
      <w:pPr>
        <w:spacing w:line="360" w:lineRule="auto"/>
        <w:ind w:right="120"/>
        <w:jc w:val="right"/>
        <w:rPr>
          <w:rFonts w:ascii="宋体" w:hAnsi="宋体"/>
          <w:b/>
          <w:sz w:val="24"/>
        </w:rPr>
      </w:pPr>
    </w:p>
    <w:tbl>
      <w:tblPr>
        <w:tblW w:w="5000" w:type="pct"/>
        <w:tblInd w:w="-441"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851"/>
        <w:gridCol w:w="3403"/>
        <w:gridCol w:w="2268"/>
        <w:gridCol w:w="1761"/>
      </w:tblGrid>
      <w:tr w:rsidR="007557BE" w14:paraId="3F68B5FA" w14:textId="77777777" w:rsidTr="007557BE">
        <w:trPr>
          <w:trHeight w:val="467"/>
        </w:trPr>
        <w:tc>
          <w:tcPr>
            <w:tcW w:w="514" w:type="pct"/>
            <w:vMerge w:val="restart"/>
            <w:vAlign w:val="center"/>
            <w:hideMark/>
          </w:tcPr>
          <w:p w14:paraId="4FEC7F1F" w14:textId="77777777" w:rsidR="007557BE" w:rsidRPr="00710341" w:rsidRDefault="007557BE" w:rsidP="00BE468E">
            <w:pPr>
              <w:spacing w:line="360" w:lineRule="auto"/>
              <w:jc w:val="center"/>
              <w:rPr>
                <w:rFonts w:ascii="宋体" w:hAnsi="宋体"/>
                <w:sz w:val="24"/>
                <w:szCs w:val="22"/>
              </w:rPr>
            </w:pPr>
            <w:r>
              <w:rPr>
                <w:rFonts w:ascii="宋体" w:hAnsi="宋体" w:hint="eastAsia"/>
                <w:sz w:val="24"/>
              </w:rPr>
              <w:t>包号</w:t>
            </w:r>
          </w:p>
        </w:tc>
        <w:tc>
          <w:tcPr>
            <w:tcW w:w="2054" w:type="pct"/>
            <w:vMerge w:val="restart"/>
            <w:vAlign w:val="center"/>
            <w:hideMark/>
          </w:tcPr>
          <w:p w14:paraId="3ED59B35" w14:textId="77777777" w:rsidR="007557BE" w:rsidRPr="00710341" w:rsidRDefault="007557BE" w:rsidP="00BE468E">
            <w:pPr>
              <w:spacing w:line="360" w:lineRule="auto"/>
              <w:jc w:val="center"/>
              <w:rPr>
                <w:rFonts w:ascii="宋体" w:hAnsi="宋体"/>
                <w:sz w:val="24"/>
                <w:szCs w:val="22"/>
              </w:rPr>
            </w:pPr>
            <w:r>
              <w:rPr>
                <w:rFonts w:ascii="宋体" w:hAnsi="宋体" w:hint="eastAsia"/>
                <w:sz w:val="24"/>
              </w:rPr>
              <w:t>项目名称</w:t>
            </w:r>
          </w:p>
        </w:tc>
        <w:tc>
          <w:tcPr>
            <w:tcW w:w="1369" w:type="pct"/>
            <w:vMerge w:val="restart"/>
            <w:vAlign w:val="center"/>
            <w:hideMark/>
          </w:tcPr>
          <w:p w14:paraId="23B01D04" w14:textId="77777777" w:rsidR="007557BE" w:rsidRPr="00710341" w:rsidRDefault="007557BE" w:rsidP="00BE468E">
            <w:pPr>
              <w:spacing w:line="360" w:lineRule="auto"/>
              <w:jc w:val="center"/>
              <w:rPr>
                <w:rFonts w:ascii="宋体" w:hAnsi="宋体"/>
                <w:sz w:val="24"/>
                <w:szCs w:val="22"/>
              </w:rPr>
            </w:pPr>
            <w:r>
              <w:rPr>
                <w:rFonts w:ascii="宋体" w:hAnsi="宋体" w:hint="eastAsia"/>
                <w:sz w:val="24"/>
              </w:rPr>
              <w:t>投标折扣率</w:t>
            </w:r>
          </w:p>
        </w:tc>
        <w:tc>
          <w:tcPr>
            <w:tcW w:w="1063" w:type="pct"/>
            <w:vMerge w:val="restart"/>
            <w:vAlign w:val="center"/>
          </w:tcPr>
          <w:p w14:paraId="1AFEE375" w14:textId="77777777" w:rsidR="007557BE" w:rsidRDefault="007557BE" w:rsidP="00BE468E">
            <w:pPr>
              <w:spacing w:line="360" w:lineRule="auto"/>
              <w:jc w:val="center"/>
              <w:rPr>
                <w:rFonts w:ascii="宋体" w:hAnsi="宋体"/>
                <w:sz w:val="24"/>
              </w:rPr>
            </w:pPr>
            <w:r>
              <w:rPr>
                <w:rFonts w:ascii="宋体" w:hAnsi="宋体" w:hint="eastAsia"/>
                <w:sz w:val="24"/>
              </w:rPr>
              <w:t>备注</w:t>
            </w:r>
          </w:p>
        </w:tc>
      </w:tr>
      <w:tr w:rsidR="007557BE" w14:paraId="47BB15A9" w14:textId="77777777" w:rsidTr="007557BE">
        <w:trPr>
          <w:trHeight w:val="467"/>
        </w:trPr>
        <w:tc>
          <w:tcPr>
            <w:tcW w:w="514" w:type="pct"/>
            <w:vMerge/>
            <w:vAlign w:val="center"/>
          </w:tcPr>
          <w:p w14:paraId="2F1A13AF" w14:textId="77777777" w:rsidR="007557BE" w:rsidRDefault="007557BE" w:rsidP="00BE468E">
            <w:pPr>
              <w:spacing w:line="360" w:lineRule="auto"/>
              <w:jc w:val="center"/>
              <w:rPr>
                <w:rFonts w:ascii="宋体" w:hAnsi="宋体"/>
                <w:sz w:val="24"/>
              </w:rPr>
            </w:pPr>
          </w:p>
        </w:tc>
        <w:tc>
          <w:tcPr>
            <w:tcW w:w="2054" w:type="pct"/>
            <w:vMerge/>
            <w:vAlign w:val="center"/>
          </w:tcPr>
          <w:p w14:paraId="1671EE94" w14:textId="77777777" w:rsidR="007557BE" w:rsidRDefault="007557BE" w:rsidP="00BE468E">
            <w:pPr>
              <w:spacing w:line="360" w:lineRule="auto"/>
              <w:jc w:val="center"/>
              <w:rPr>
                <w:rFonts w:ascii="宋体" w:hAnsi="宋体"/>
                <w:sz w:val="24"/>
              </w:rPr>
            </w:pPr>
          </w:p>
        </w:tc>
        <w:tc>
          <w:tcPr>
            <w:tcW w:w="1369" w:type="pct"/>
            <w:vMerge/>
            <w:vAlign w:val="center"/>
          </w:tcPr>
          <w:p w14:paraId="2BDA5A9D" w14:textId="77777777" w:rsidR="007557BE" w:rsidRDefault="007557BE" w:rsidP="00BE468E">
            <w:pPr>
              <w:spacing w:line="360" w:lineRule="auto"/>
              <w:jc w:val="center"/>
              <w:rPr>
                <w:rFonts w:ascii="宋体" w:hAnsi="宋体"/>
                <w:sz w:val="24"/>
              </w:rPr>
            </w:pPr>
          </w:p>
        </w:tc>
        <w:tc>
          <w:tcPr>
            <w:tcW w:w="1063" w:type="pct"/>
            <w:vMerge/>
            <w:vAlign w:val="center"/>
          </w:tcPr>
          <w:p w14:paraId="2A1D7916" w14:textId="77777777" w:rsidR="007557BE" w:rsidRDefault="007557BE" w:rsidP="00BE468E">
            <w:pPr>
              <w:spacing w:line="360" w:lineRule="auto"/>
              <w:jc w:val="center"/>
              <w:rPr>
                <w:rFonts w:ascii="宋体" w:hAnsi="宋体"/>
                <w:sz w:val="24"/>
              </w:rPr>
            </w:pPr>
          </w:p>
        </w:tc>
      </w:tr>
      <w:tr w:rsidR="007557BE" w14:paraId="45DA6021" w14:textId="77777777" w:rsidTr="007557BE">
        <w:trPr>
          <w:trHeight w:val="1018"/>
        </w:trPr>
        <w:tc>
          <w:tcPr>
            <w:tcW w:w="514" w:type="pct"/>
            <w:vAlign w:val="center"/>
          </w:tcPr>
          <w:p w14:paraId="6F3AD7F9" w14:textId="77777777" w:rsidR="007557BE" w:rsidRPr="00710341" w:rsidRDefault="007557BE" w:rsidP="008E62CE">
            <w:pPr>
              <w:spacing w:line="360" w:lineRule="auto"/>
              <w:jc w:val="center"/>
              <w:rPr>
                <w:rFonts w:ascii="宋体" w:hAnsi="宋体"/>
                <w:sz w:val="24"/>
                <w:szCs w:val="22"/>
              </w:rPr>
            </w:pPr>
          </w:p>
        </w:tc>
        <w:tc>
          <w:tcPr>
            <w:tcW w:w="2054" w:type="pct"/>
            <w:vAlign w:val="center"/>
          </w:tcPr>
          <w:p w14:paraId="3F7C54A8" w14:textId="77777777" w:rsidR="007557BE" w:rsidRPr="00710341" w:rsidRDefault="007557BE" w:rsidP="008E62CE">
            <w:pPr>
              <w:spacing w:line="360" w:lineRule="auto"/>
              <w:jc w:val="center"/>
              <w:rPr>
                <w:rFonts w:ascii="宋体" w:hAnsi="宋体"/>
                <w:color w:val="FF0000"/>
                <w:sz w:val="24"/>
                <w:szCs w:val="22"/>
              </w:rPr>
            </w:pPr>
          </w:p>
        </w:tc>
        <w:tc>
          <w:tcPr>
            <w:tcW w:w="1369" w:type="pct"/>
            <w:vAlign w:val="center"/>
            <w:hideMark/>
          </w:tcPr>
          <w:p w14:paraId="1FC88BC6" w14:textId="77777777" w:rsidR="007557BE" w:rsidRPr="00710341" w:rsidRDefault="007557BE" w:rsidP="008E62CE">
            <w:pPr>
              <w:spacing w:line="360" w:lineRule="auto"/>
              <w:jc w:val="center"/>
              <w:rPr>
                <w:rFonts w:ascii="宋体" w:hAnsi="宋体"/>
                <w:sz w:val="24"/>
                <w:szCs w:val="22"/>
              </w:rPr>
            </w:pPr>
          </w:p>
        </w:tc>
        <w:tc>
          <w:tcPr>
            <w:tcW w:w="1063" w:type="pct"/>
            <w:vAlign w:val="center"/>
          </w:tcPr>
          <w:p w14:paraId="32F6EC77" w14:textId="77777777" w:rsidR="007557BE" w:rsidRDefault="007557BE" w:rsidP="008E62CE">
            <w:pPr>
              <w:spacing w:line="360" w:lineRule="auto"/>
              <w:jc w:val="center"/>
              <w:rPr>
                <w:rFonts w:ascii="宋体" w:hAnsi="宋体"/>
                <w:sz w:val="24"/>
              </w:rPr>
            </w:pPr>
          </w:p>
        </w:tc>
      </w:tr>
      <w:tr w:rsidR="007557BE" w14:paraId="47A483F8" w14:textId="77777777" w:rsidTr="007557BE">
        <w:trPr>
          <w:trHeight w:val="463"/>
        </w:trPr>
        <w:tc>
          <w:tcPr>
            <w:tcW w:w="5000" w:type="pct"/>
            <w:gridSpan w:val="4"/>
          </w:tcPr>
          <w:p w14:paraId="65A6B617" w14:textId="3D3120B1" w:rsidR="007557BE" w:rsidRDefault="007557BE" w:rsidP="00BE468E">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14:paraId="1DC955C7" w14:textId="77777777" w:rsidR="00A73D89" w:rsidRPr="00710341" w:rsidRDefault="00A73D89" w:rsidP="00A73D89">
      <w:pPr>
        <w:spacing w:line="360" w:lineRule="auto"/>
        <w:rPr>
          <w:rFonts w:ascii="宋体" w:hAnsi="宋体"/>
          <w:sz w:val="24"/>
          <w:szCs w:val="22"/>
        </w:rPr>
      </w:pPr>
    </w:p>
    <w:p w14:paraId="4522784F" w14:textId="77777777" w:rsidR="00DE63C4" w:rsidRPr="002517C7" w:rsidRDefault="00DE63C4" w:rsidP="00DE63C4">
      <w:pPr>
        <w:spacing w:line="360" w:lineRule="auto"/>
        <w:ind w:leftChars="-400" w:left="-840" w:firstLineChars="350" w:firstLine="735"/>
        <w:rPr>
          <w:rFonts w:ascii="宋体" w:hAnsi="宋体"/>
          <w:szCs w:val="21"/>
        </w:rPr>
      </w:pPr>
      <w:r w:rsidRPr="002517C7">
        <w:rPr>
          <w:rFonts w:ascii="宋体" w:hAnsi="宋体" w:hint="eastAsia"/>
          <w:szCs w:val="21"/>
        </w:rPr>
        <w:t>注：</w:t>
      </w:r>
    </w:p>
    <w:p w14:paraId="566E3CA0" w14:textId="40077396" w:rsidR="00DE63C4" w:rsidRPr="002517C7" w:rsidRDefault="001B6A2C" w:rsidP="001B6A2C">
      <w:pPr>
        <w:tabs>
          <w:tab w:val="left" w:pos="360"/>
        </w:tabs>
        <w:spacing w:line="360" w:lineRule="auto"/>
        <w:rPr>
          <w:rFonts w:ascii="宋体" w:hAnsi="宋体"/>
          <w:szCs w:val="21"/>
        </w:rPr>
      </w:pPr>
      <w:r w:rsidRPr="002517C7">
        <w:rPr>
          <w:rFonts w:ascii="宋体" w:hAnsi="宋体" w:hint="eastAsia"/>
          <w:szCs w:val="21"/>
        </w:rPr>
        <w:t>1.</w:t>
      </w:r>
      <w:r w:rsidR="00DE63C4" w:rsidRPr="002517C7">
        <w:rPr>
          <w:rFonts w:ascii="宋体" w:hAnsi="宋体" w:hint="eastAsia"/>
          <w:szCs w:val="21"/>
        </w:rPr>
        <w:t>投标人应按要求填写投标</w:t>
      </w:r>
      <w:r w:rsidRPr="002517C7">
        <w:rPr>
          <w:rFonts w:ascii="宋体" w:hAnsi="宋体" w:hint="eastAsia"/>
          <w:szCs w:val="21"/>
        </w:rPr>
        <w:t>折扣率</w:t>
      </w:r>
      <w:r w:rsidR="00DE63C4" w:rsidRPr="002517C7">
        <w:rPr>
          <w:rFonts w:ascii="宋体" w:hAnsi="宋体" w:hint="eastAsia"/>
          <w:szCs w:val="21"/>
        </w:rPr>
        <w:t>的大写金额，如未填写，所产生的不利后果由投标人自行承担。</w:t>
      </w:r>
    </w:p>
    <w:p w14:paraId="71339E9B" w14:textId="1FB0E3B0" w:rsidR="00DE63C4" w:rsidRPr="002517C7" w:rsidRDefault="001B6A2C" w:rsidP="001B6A2C">
      <w:pPr>
        <w:tabs>
          <w:tab w:val="left" w:pos="360"/>
        </w:tabs>
        <w:spacing w:line="360" w:lineRule="auto"/>
        <w:rPr>
          <w:rFonts w:ascii="宋体" w:hAnsi="宋体"/>
          <w:szCs w:val="21"/>
        </w:rPr>
      </w:pPr>
      <w:r w:rsidRPr="002517C7">
        <w:rPr>
          <w:rFonts w:ascii="宋体" w:hAnsi="宋体" w:hint="eastAsia"/>
          <w:szCs w:val="21"/>
        </w:rPr>
        <w:t>2.</w:t>
      </w:r>
      <w:r w:rsidR="00DE63C4" w:rsidRPr="002517C7">
        <w:rPr>
          <w:rFonts w:ascii="宋体" w:hAnsi="宋体" w:hint="eastAsia"/>
          <w:szCs w:val="21"/>
        </w:rPr>
        <w:t>投标人应以包为单位（如分包招标的话），单独填写投标一览表。</w:t>
      </w:r>
    </w:p>
    <w:p w14:paraId="5B44E71C" w14:textId="601B87DD" w:rsidR="001B6A2C" w:rsidRPr="002517C7" w:rsidRDefault="001B6A2C" w:rsidP="001B6A2C">
      <w:pPr>
        <w:tabs>
          <w:tab w:val="left" w:pos="360"/>
        </w:tabs>
        <w:spacing w:line="360" w:lineRule="auto"/>
        <w:rPr>
          <w:rFonts w:ascii="宋体" w:hAnsi="宋体"/>
          <w:szCs w:val="21"/>
        </w:rPr>
      </w:pPr>
      <w:r w:rsidRPr="002517C7">
        <w:rPr>
          <w:rFonts w:ascii="宋体" w:hAnsi="宋体" w:hint="eastAsia"/>
          <w:szCs w:val="21"/>
        </w:rPr>
        <w:t>3.折扣率是指供应商供货价格与优惠基准价的比值，即折扣率=结算价格／基准价格；其中：基准价格即图书定价（码洋），结算价格即供应图书给采购单位的实际执行价格（实洋）；</w:t>
      </w:r>
    </w:p>
    <w:p w14:paraId="7D62F7E8" w14:textId="1B381A94" w:rsidR="001B6A2C" w:rsidRPr="002517C7" w:rsidRDefault="001B6A2C" w:rsidP="001B6A2C">
      <w:pPr>
        <w:tabs>
          <w:tab w:val="left" w:pos="360"/>
        </w:tabs>
        <w:spacing w:line="360" w:lineRule="auto"/>
        <w:rPr>
          <w:rFonts w:ascii="宋体" w:hAnsi="宋体"/>
          <w:szCs w:val="21"/>
        </w:rPr>
      </w:pPr>
      <w:r w:rsidRPr="002517C7">
        <w:rPr>
          <w:rFonts w:ascii="宋体" w:hAnsi="宋体" w:hint="eastAsia"/>
          <w:szCs w:val="21"/>
        </w:rPr>
        <w:t>4.应填写唯一的、单一的折扣率，若中标，该年度采购单位采购的每批（次）图书均按此折扣率执行。填写此表格时不得改变表格的形式。供应商如果需要对折扣率内容加以其它说明，可在备注一栏中填写。</w:t>
      </w:r>
    </w:p>
    <w:p w14:paraId="58CD89AC" w14:textId="52606BD1" w:rsidR="001B6A2C" w:rsidRPr="002517C7" w:rsidRDefault="001B6A2C" w:rsidP="001B6A2C">
      <w:pPr>
        <w:tabs>
          <w:tab w:val="left" w:pos="360"/>
        </w:tabs>
        <w:spacing w:line="360" w:lineRule="auto"/>
        <w:rPr>
          <w:rFonts w:ascii="宋体" w:hAnsi="宋体"/>
          <w:szCs w:val="21"/>
        </w:rPr>
      </w:pPr>
      <w:r w:rsidRPr="002517C7">
        <w:rPr>
          <w:rFonts w:ascii="宋体" w:hAnsi="宋体" w:hint="eastAsia"/>
          <w:szCs w:val="21"/>
        </w:rPr>
        <w:t>5.折扣率最多只允许精确到小数点后两位，如0.71、0.72等；不允许精确到小数点后三位或三位以上，如0.711、0.712等。</w:t>
      </w:r>
    </w:p>
    <w:p w14:paraId="60277834" w14:textId="581518C6" w:rsidR="001B6A2C" w:rsidRPr="002517C7" w:rsidRDefault="001B6A2C" w:rsidP="001B6A2C">
      <w:pPr>
        <w:tabs>
          <w:tab w:val="left" w:pos="360"/>
        </w:tabs>
        <w:spacing w:line="360" w:lineRule="auto"/>
        <w:rPr>
          <w:rFonts w:ascii="宋体" w:hAnsi="宋体"/>
          <w:szCs w:val="21"/>
        </w:rPr>
      </w:pPr>
      <w:r w:rsidRPr="002517C7">
        <w:rPr>
          <w:rFonts w:ascii="宋体" w:hAnsi="宋体"/>
          <w:szCs w:val="21"/>
        </w:rPr>
        <w:t>6.</w:t>
      </w:r>
      <w:r w:rsidRPr="002517C7">
        <w:rPr>
          <w:rFonts w:ascii="宋体" w:hAnsi="宋体" w:hint="eastAsia"/>
          <w:szCs w:val="21"/>
        </w:rPr>
        <w:t>折扣率不得超过1，否则按投标无效处理。</w:t>
      </w: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0BEE3ACF"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w:t>
      </w:r>
      <w:r w:rsidR="005D7A8A" w:rsidRPr="005D7A8A">
        <w:rPr>
          <w:rFonts w:ascii="宋体" w:hAnsi="宋体"/>
          <w:sz w:val="24"/>
          <w:u w:val="single"/>
        </w:rPr>
        <w:t xml:space="preserve"> </w:t>
      </w:r>
      <w:r w:rsidR="003B5C1A" w:rsidRPr="005D7A8A">
        <w:rPr>
          <w:rFonts w:ascii="宋体" w:hAnsi="宋体" w:hint="eastAsia"/>
          <w:sz w:val="24"/>
          <w:u w:val="single"/>
        </w:rPr>
        <w:t>_</w:t>
      </w:r>
      <w:r w:rsidR="005D7A8A" w:rsidRPr="005D7A8A">
        <w:rPr>
          <w:rFonts w:ascii="宋体" w:hAnsi="宋体"/>
          <w:sz w:val="24"/>
          <w:u w:val="single"/>
        </w:rPr>
        <w:t xml:space="preserve"> </w:t>
      </w:r>
      <w:r w:rsidR="003B5C1A" w:rsidRPr="005D7A8A">
        <w:rPr>
          <w:rFonts w:ascii="宋体" w:hAnsi="宋体" w:hint="eastAsia"/>
          <w:sz w:val="24"/>
          <w:u w:val="single"/>
        </w:rPr>
        <w:t>_</w:t>
      </w:r>
      <w:r w:rsidR="005D7A8A" w:rsidRPr="005D7A8A">
        <w:rPr>
          <w:rFonts w:ascii="宋体" w:hAnsi="宋体"/>
          <w:sz w:val="24"/>
          <w:u w:val="single"/>
        </w:rPr>
        <w:t xml:space="preserve"> </w:t>
      </w:r>
      <w:r w:rsidR="003B5C1A" w:rsidRPr="005D7A8A">
        <w:rPr>
          <w:rFonts w:ascii="宋体" w:hAnsi="宋体" w:hint="eastAsia"/>
          <w:sz w:val="24"/>
          <w:u w:val="single"/>
        </w:rPr>
        <w:t>_</w:t>
      </w:r>
      <w:r w:rsidR="00A108C3" w:rsidRPr="005D7A8A">
        <w:rPr>
          <w:rFonts w:ascii="宋体" w:hAnsi="宋体" w:hint="eastAsia"/>
          <w:sz w:val="24"/>
          <w:u w:val="single"/>
        </w:rPr>
        <w:t>_</w:t>
      </w:r>
      <w:r w:rsidR="005D7A8A" w:rsidRPr="005D7A8A">
        <w:rPr>
          <w:rFonts w:ascii="宋体" w:hAnsi="宋体"/>
          <w:sz w:val="24"/>
          <w:u w:val="single"/>
        </w:rPr>
        <w:t xml:space="preserve"> </w:t>
      </w:r>
      <w:r w:rsidR="005D7A8A" w:rsidRPr="005D7A8A">
        <w:rPr>
          <w:rFonts w:ascii="宋体" w:hAnsi="宋体" w:hint="eastAsia"/>
          <w:sz w:val="24"/>
        </w:rPr>
        <w:t>（签字或签章）</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143F3E1A" w14:textId="125694A4" w:rsidR="007E7968" w:rsidRPr="009D5001" w:rsidRDefault="00710341" w:rsidP="004A5859">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384B17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投标文件将按废标处理</w:t>
      </w:r>
      <w:r w:rsidRPr="007673C6">
        <w:rPr>
          <w:rFonts w:hint="eastAsia"/>
          <w:b/>
          <w:bCs/>
          <w:color w:val="FF0000"/>
        </w:rPr>
        <w:t>。）</w:t>
      </w:r>
    </w:p>
    <w:p w14:paraId="6FC7085D" w14:textId="77777777" w:rsidR="000638E3" w:rsidRDefault="000638E3" w:rsidP="007E7968">
      <w:pPr>
        <w:rPr>
          <w:b/>
          <w:bCs/>
          <w:sz w:val="24"/>
        </w:rPr>
      </w:pPr>
    </w:p>
    <w:p w14:paraId="06635DC1" w14:textId="3D144D40" w:rsidR="003577D5" w:rsidRPr="009D5001" w:rsidRDefault="004A5859" w:rsidP="003577D5">
      <w:pPr>
        <w:pStyle w:val="30"/>
        <w:jc w:val="center"/>
        <w:rPr>
          <w:rFonts w:ascii="黑体" w:eastAsia="黑体"/>
          <w:b w:val="0"/>
          <w:sz w:val="24"/>
          <w:szCs w:val="24"/>
        </w:rPr>
      </w:pPr>
      <w:r>
        <w:rPr>
          <w:rFonts w:ascii="黑体" w:eastAsia="黑体" w:hint="eastAsia"/>
          <w:b w:val="0"/>
          <w:sz w:val="24"/>
          <w:szCs w:val="24"/>
        </w:rPr>
        <w:t>五</w:t>
      </w:r>
      <w:r w:rsidR="003577D5" w:rsidRPr="009D5001">
        <w:rPr>
          <w:rFonts w:ascii="黑体" w:eastAsia="黑体" w:hint="eastAsia"/>
          <w:b w:val="0"/>
          <w:sz w:val="24"/>
          <w:szCs w:val="24"/>
        </w:rPr>
        <w:t>、</w:t>
      </w:r>
      <w:r w:rsidR="003577D5">
        <w:rPr>
          <w:rFonts w:ascii="黑体" w:eastAsia="黑体" w:hint="eastAsia"/>
          <w:b w:val="0"/>
          <w:sz w:val="24"/>
          <w:szCs w:val="24"/>
        </w:rPr>
        <w:t>保障措施</w:t>
      </w:r>
    </w:p>
    <w:p w14:paraId="32EF3D84" w14:textId="19408160" w:rsidR="003577D5" w:rsidRPr="00296F6E" w:rsidRDefault="003577D5" w:rsidP="003577D5">
      <w:pPr>
        <w:outlineLvl w:val="3"/>
        <w:rPr>
          <w:b/>
          <w:sz w:val="24"/>
        </w:rPr>
      </w:pP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2D106285" w14:textId="77777777" w:rsidR="003577D5" w:rsidRPr="003577D5" w:rsidRDefault="003577D5" w:rsidP="003577D5">
      <w:pPr>
        <w:rPr>
          <w:b/>
          <w:bCs/>
          <w:sz w:val="24"/>
        </w:rPr>
      </w:pPr>
    </w:p>
    <w:p w14:paraId="1AAD4498" w14:textId="2B22ED67" w:rsidR="003577D5" w:rsidRPr="009D5001" w:rsidRDefault="004A5859" w:rsidP="003577D5">
      <w:pPr>
        <w:pStyle w:val="30"/>
        <w:jc w:val="center"/>
        <w:rPr>
          <w:rFonts w:ascii="黑体" w:eastAsia="黑体"/>
          <w:b w:val="0"/>
          <w:sz w:val="24"/>
          <w:szCs w:val="24"/>
        </w:rPr>
      </w:pPr>
      <w:r>
        <w:rPr>
          <w:rFonts w:ascii="黑体" w:eastAsia="黑体" w:hint="eastAsia"/>
          <w:b w:val="0"/>
          <w:sz w:val="24"/>
          <w:szCs w:val="24"/>
        </w:rPr>
        <w:t>六</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789B0A7F" w:rsidR="003577D5" w:rsidRPr="009D5001" w:rsidRDefault="004A5859" w:rsidP="003577D5">
      <w:pPr>
        <w:pStyle w:val="30"/>
        <w:jc w:val="center"/>
        <w:rPr>
          <w:rFonts w:ascii="黑体" w:eastAsia="黑体"/>
          <w:b w:val="0"/>
          <w:sz w:val="24"/>
          <w:szCs w:val="24"/>
        </w:rPr>
      </w:pPr>
      <w:r>
        <w:rPr>
          <w:rFonts w:ascii="黑体" w:eastAsia="黑体" w:hint="eastAsia"/>
          <w:b w:val="0"/>
          <w:sz w:val="24"/>
          <w:szCs w:val="24"/>
        </w:rPr>
        <w:t>七</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56BE89B2" w:rsidR="00DB02B4" w:rsidRPr="009D5001" w:rsidRDefault="004A5859" w:rsidP="00DB02B4">
      <w:pPr>
        <w:pStyle w:val="30"/>
        <w:jc w:val="center"/>
        <w:rPr>
          <w:b w:val="0"/>
          <w:sz w:val="24"/>
          <w:szCs w:val="24"/>
        </w:rPr>
      </w:pPr>
      <w:r>
        <w:rPr>
          <w:rFonts w:ascii="黑体" w:eastAsia="黑体" w:hint="eastAsia"/>
          <w:b w:val="0"/>
          <w:sz w:val="24"/>
          <w:szCs w:val="24"/>
        </w:rPr>
        <w:t>八</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lastRenderedPageBreak/>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3386FE1" w:rsidR="007E7968" w:rsidRPr="009D5001" w:rsidRDefault="004A5859" w:rsidP="006D013F">
      <w:pPr>
        <w:pStyle w:val="30"/>
        <w:jc w:val="center"/>
        <w:rPr>
          <w:rFonts w:ascii="黑体" w:eastAsia="黑体"/>
          <w:b w:val="0"/>
          <w:sz w:val="24"/>
          <w:szCs w:val="24"/>
        </w:rPr>
      </w:pPr>
      <w:r>
        <w:rPr>
          <w:rFonts w:ascii="黑体" w:eastAsia="黑体" w:hint="eastAsia"/>
          <w:b w:val="0"/>
          <w:sz w:val="24"/>
          <w:szCs w:val="24"/>
        </w:rPr>
        <w:t>九</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709"/>
        <w:gridCol w:w="2835"/>
        <w:gridCol w:w="2835"/>
        <w:gridCol w:w="1275"/>
        <w:gridCol w:w="709"/>
      </w:tblGrid>
      <w:tr w:rsidR="00B7181D" w:rsidRPr="003A4023" w14:paraId="5758FF06" w14:textId="77777777" w:rsidTr="00D10301">
        <w:trPr>
          <w:trHeight w:val="470"/>
        </w:trPr>
        <w:tc>
          <w:tcPr>
            <w:tcW w:w="568" w:type="dxa"/>
            <w:tcBorders>
              <w:top w:val="single" w:sz="4" w:space="0" w:color="auto"/>
              <w:left w:val="single" w:sz="4" w:space="0" w:color="auto"/>
              <w:bottom w:val="single" w:sz="4" w:space="0" w:color="auto"/>
              <w:right w:val="single" w:sz="4" w:space="0" w:color="auto"/>
            </w:tcBorders>
            <w:vAlign w:val="center"/>
            <w:hideMark/>
          </w:tcPr>
          <w:p w14:paraId="5CCC82D2" w14:textId="77777777" w:rsidR="00B7181D" w:rsidRPr="003A4023" w:rsidRDefault="00B7181D" w:rsidP="00D10301">
            <w:pPr>
              <w:spacing w:before="100" w:beforeAutospacing="1" w:after="100" w:afterAutospacing="1"/>
              <w:jc w:val="center"/>
              <w:rPr>
                <w:rFonts w:ascii="宋体" w:hAnsi="宋体" w:cs="宋体"/>
                <w:szCs w:val="21"/>
              </w:rPr>
            </w:pPr>
            <w:r w:rsidRPr="009D5001">
              <w:rPr>
                <w:rFonts w:hint="eastAsia"/>
                <w:sz w:val="24"/>
              </w:rPr>
              <w:t>序号</w:t>
            </w:r>
          </w:p>
        </w:tc>
        <w:tc>
          <w:tcPr>
            <w:tcW w:w="709" w:type="dxa"/>
            <w:tcBorders>
              <w:top w:val="single" w:sz="4" w:space="0" w:color="auto"/>
              <w:left w:val="single" w:sz="4" w:space="0" w:color="auto"/>
              <w:bottom w:val="single" w:sz="4" w:space="0" w:color="auto"/>
              <w:right w:val="single" w:sz="4" w:space="0" w:color="auto"/>
            </w:tcBorders>
            <w:vAlign w:val="center"/>
            <w:hideMark/>
          </w:tcPr>
          <w:p w14:paraId="2CC3A561" w14:textId="77777777" w:rsidR="00B7181D" w:rsidRPr="003A4023" w:rsidRDefault="00B7181D" w:rsidP="00D10301">
            <w:pPr>
              <w:spacing w:before="100" w:beforeAutospacing="1" w:after="100" w:afterAutospacing="1"/>
              <w:jc w:val="center"/>
              <w:rPr>
                <w:rFonts w:ascii="宋体" w:hAnsi="宋体" w:cs="宋体"/>
                <w:szCs w:val="21"/>
              </w:rPr>
            </w:pPr>
            <w:r>
              <w:rPr>
                <w:rFonts w:hint="eastAsia"/>
                <w:sz w:val="24"/>
              </w:rPr>
              <w:t>考察内容</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8AC5413" w14:textId="77777777" w:rsidR="00B7181D" w:rsidRPr="009548ED" w:rsidRDefault="00B7181D" w:rsidP="00D10301">
            <w:pPr>
              <w:spacing w:before="100" w:beforeAutospacing="1" w:after="100" w:afterAutospacing="1"/>
              <w:jc w:val="center"/>
              <w:rPr>
                <w:rFonts w:ascii="宋体" w:hAnsi="宋体" w:cs="宋体"/>
                <w:szCs w:val="21"/>
              </w:rPr>
            </w:pPr>
            <w:r w:rsidRPr="009D5001">
              <w:rPr>
                <w:rFonts w:hint="eastAsia"/>
                <w:sz w:val="24"/>
              </w:rPr>
              <w:t>招标</w:t>
            </w:r>
            <w:r>
              <w:rPr>
                <w:rFonts w:hint="eastAsia"/>
                <w:sz w:val="24"/>
              </w:rPr>
              <w:t>技术要求</w:t>
            </w:r>
          </w:p>
        </w:tc>
        <w:tc>
          <w:tcPr>
            <w:tcW w:w="2835" w:type="dxa"/>
            <w:tcBorders>
              <w:top w:val="single" w:sz="4" w:space="0" w:color="auto"/>
              <w:left w:val="single" w:sz="4" w:space="0" w:color="auto"/>
              <w:bottom w:val="single" w:sz="4" w:space="0" w:color="auto"/>
              <w:right w:val="single" w:sz="4" w:space="0" w:color="auto"/>
            </w:tcBorders>
            <w:vAlign w:val="center"/>
          </w:tcPr>
          <w:p w14:paraId="362254F0" w14:textId="77777777" w:rsidR="00B7181D" w:rsidRPr="009548ED" w:rsidRDefault="00B7181D" w:rsidP="00D10301">
            <w:pPr>
              <w:spacing w:before="100" w:beforeAutospacing="1" w:after="100" w:afterAutospacing="1"/>
              <w:jc w:val="center"/>
              <w:rPr>
                <w:rFonts w:ascii="宋体" w:hAnsi="宋体"/>
                <w:szCs w:val="21"/>
              </w:rPr>
            </w:pPr>
            <w:r w:rsidRPr="009D5001">
              <w:rPr>
                <w:rFonts w:hint="eastAsia"/>
                <w:sz w:val="24"/>
              </w:rPr>
              <w:t>投标</w:t>
            </w:r>
            <w:r>
              <w:rPr>
                <w:rFonts w:hint="eastAsia"/>
                <w:sz w:val="24"/>
              </w:rPr>
              <w:t>技术响应</w:t>
            </w:r>
          </w:p>
        </w:tc>
        <w:tc>
          <w:tcPr>
            <w:tcW w:w="1275" w:type="dxa"/>
            <w:tcBorders>
              <w:top w:val="single" w:sz="4" w:space="0" w:color="auto"/>
              <w:left w:val="single" w:sz="4" w:space="0" w:color="auto"/>
              <w:bottom w:val="single" w:sz="4" w:space="0" w:color="auto"/>
              <w:right w:val="single" w:sz="4" w:space="0" w:color="auto"/>
            </w:tcBorders>
            <w:vAlign w:val="center"/>
          </w:tcPr>
          <w:p w14:paraId="5E215493" w14:textId="77777777" w:rsidR="00B7181D" w:rsidRPr="009548ED" w:rsidRDefault="00B7181D" w:rsidP="00D10301">
            <w:pPr>
              <w:spacing w:before="100" w:beforeAutospacing="1" w:after="100" w:afterAutospacing="1"/>
              <w:jc w:val="center"/>
              <w:rPr>
                <w:rFonts w:ascii="宋体" w:hAnsi="宋体"/>
                <w:szCs w:val="21"/>
              </w:rPr>
            </w:pPr>
            <w:r w:rsidRPr="009D5001">
              <w:rPr>
                <w:rFonts w:hint="eastAsia"/>
                <w:sz w:val="24"/>
              </w:rPr>
              <w:t>偏离情况</w:t>
            </w:r>
          </w:p>
        </w:tc>
        <w:tc>
          <w:tcPr>
            <w:tcW w:w="709" w:type="dxa"/>
            <w:tcBorders>
              <w:top w:val="single" w:sz="4" w:space="0" w:color="auto"/>
              <w:left w:val="single" w:sz="4" w:space="0" w:color="auto"/>
              <w:bottom w:val="single" w:sz="4" w:space="0" w:color="auto"/>
              <w:right w:val="single" w:sz="4" w:space="0" w:color="auto"/>
            </w:tcBorders>
            <w:vAlign w:val="center"/>
          </w:tcPr>
          <w:p w14:paraId="3FB67FFE" w14:textId="77777777" w:rsidR="00B7181D" w:rsidRPr="009548ED" w:rsidRDefault="00B7181D" w:rsidP="00D10301">
            <w:pPr>
              <w:spacing w:before="100" w:beforeAutospacing="1" w:after="100" w:afterAutospacing="1"/>
              <w:jc w:val="center"/>
              <w:rPr>
                <w:rFonts w:ascii="宋体" w:hAnsi="宋体"/>
                <w:szCs w:val="21"/>
              </w:rPr>
            </w:pPr>
            <w:r w:rsidRPr="009D5001">
              <w:rPr>
                <w:rFonts w:hint="eastAsia"/>
                <w:sz w:val="24"/>
              </w:rPr>
              <w:t>说明</w:t>
            </w:r>
          </w:p>
        </w:tc>
      </w:tr>
      <w:tr w:rsidR="00B7181D" w:rsidRPr="003A4023" w14:paraId="1347363F" w14:textId="77777777" w:rsidTr="00D10301">
        <w:trPr>
          <w:trHeight w:val="1370"/>
        </w:trPr>
        <w:tc>
          <w:tcPr>
            <w:tcW w:w="568" w:type="dxa"/>
            <w:tcBorders>
              <w:top w:val="single" w:sz="4" w:space="0" w:color="auto"/>
              <w:left w:val="single" w:sz="4" w:space="0" w:color="auto"/>
              <w:bottom w:val="single" w:sz="4" w:space="0" w:color="auto"/>
              <w:right w:val="single" w:sz="4" w:space="0" w:color="auto"/>
            </w:tcBorders>
            <w:vAlign w:val="center"/>
            <w:hideMark/>
          </w:tcPr>
          <w:p w14:paraId="0C3C7B86" w14:textId="77777777" w:rsidR="00B7181D" w:rsidRPr="003A4023" w:rsidRDefault="00B7181D" w:rsidP="00D10301">
            <w:pPr>
              <w:spacing w:before="100" w:beforeAutospacing="1" w:after="100" w:afterAutospacing="1"/>
              <w:jc w:val="center"/>
              <w:rPr>
                <w:rFonts w:ascii="宋体" w:hAnsi="宋体" w:cs="宋体"/>
                <w:szCs w:val="21"/>
              </w:rPr>
            </w:pPr>
            <w:r w:rsidRPr="003A4023">
              <w:rPr>
                <w:rStyle w:val="afff1"/>
                <w:rFonts w:ascii="宋体" w:hAnsi="宋体" w:hint="eastAsia"/>
                <w:bCs w:val="0"/>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075B7E34" w14:textId="77777777" w:rsidR="00B7181D" w:rsidRPr="003A4023" w:rsidRDefault="00B7181D" w:rsidP="00D10301">
            <w:pPr>
              <w:spacing w:before="100" w:beforeAutospacing="1" w:after="100" w:afterAutospacing="1"/>
              <w:jc w:val="center"/>
              <w:rPr>
                <w:rFonts w:ascii="宋体" w:hAnsi="宋体" w:cs="宋体"/>
                <w:szCs w:val="21"/>
              </w:rPr>
            </w:pPr>
            <w:r w:rsidRPr="003A4023">
              <w:rPr>
                <w:rStyle w:val="afff1"/>
                <w:rFonts w:ascii="宋体" w:hAnsi="宋体" w:hint="eastAsia"/>
                <w:bCs w:val="0"/>
              </w:rPr>
              <w:t>采购方式</w:t>
            </w:r>
          </w:p>
        </w:tc>
        <w:tc>
          <w:tcPr>
            <w:tcW w:w="2835" w:type="dxa"/>
            <w:tcBorders>
              <w:top w:val="single" w:sz="4" w:space="0" w:color="auto"/>
              <w:left w:val="single" w:sz="4" w:space="0" w:color="auto"/>
              <w:bottom w:val="single" w:sz="4" w:space="0" w:color="auto"/>
              <w:right w:val="single" w:sz="4" w:space="0" w:color="auto"/>
            </w:tcBorders>
            <w:hideMark/>
          </w:tcPr>
          <w:p w14:paraId="5C053F0C" w14:textId="77777777" w:rsidR="00B7181D" w:rsidRPr="009548ED" w:rsidRDefault="00B7181D" w:rsidP="00D10301">
            <w:pPr>
              <w:spacing w:before="100" w:beforeAutospacing="1" w:after="100" w:afterAutospacing="1"/>
              <w:rPr>
                <w:rFonts w:ascii="宋体" w:hAnsi="宋体" w:cs="宋体"/>
                <w:szCs w:val="21"/>
              </w:rPr>
            </w:pPr>
            <w:r w:rsidRPr="00FC2859">
              <w:rPr>
                <w:rFonts w:ascii="宋体" w:hAnsi="宋体" w:hint="eastAsia"/>
                <w:szCs w:val="21"/>
              </w:rPr>
              <w:t>以现货采购为主，订单采购为辅。中标人必须能够提供现场采购的样书展厅，并提供现场选书的查重环境和条件，中标人还必须能够提供包括社科新书目和科技新书目在内的充足的符合CNMARC标准的电子版书目采访数据的下载和网上报订服务。采购单位除了派人到样书展厅现场采购外，还可以直接从电子版书目中挑选订购图书并向供货商提供购书清单，中标人必须严格按照购书清单的要求按质按量按时提供图书。</w:t>
            </w:r>
          </w:p>
        </w:tc>
        <w:tc>
          <w:tcPr>
            <w:tcW w:w="2835" w:type="dxa"/>
            <w:tcBorders>
              <w:top w:val="single" w:sz="4" w:space="0" w:color="auto"/>
              <w:left w:val="single" w:sz="4" w:space="0" w:color="auto"/>
              <w:bottom w:val="single" w:sz="4" w:space="0" w:color="auto"/>
              <w:right w:val="single" w:sz="4" w:space="0" w:color="auto"/>
            </w:tcBorders>
          </w:tcPr>
          <w:p w14:paraId="50508500" w14:textId="77777777" w:rsidR="00B7181D" w:rsidRPr="00FC2859" w:rsidRDefault="00B7181D" w:rsidP="00D10301">
            <w:pPr>
              <w:spacing w:before="100" w:beforeAutospacing="1" w:after="100" w:afterAutospacing="1"/>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3C0B4271" w14:textId="77777777" w:rsidR="00B7181D" w:rsidRPr="00FC2859" w:rsidRDefault="00B7181D" w:rsidP="00D10301">
            <w:pPr>
              <w:spacing w:before="100" w:beforeAutospacing="1" w:after="100" w:afterAutospacing="1"/>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1700C30B" w14:textId="77777777" w:rsidR="00B7181D" w:rsidRPr="00FC2859" w:rsidRDefault="00B7181D" w:rsidP="00D10301">
            <w:pPr>
              <w:spacing w:before="100" w:beforeAutospacing="1" w:after="100" w:afterAutospacing="1"/>
              <w:rPr>
                <w:rFonts w:ascii="宋体" w:hAnsi="宋体"/>
                <w:szCs w:val="21"/>
              </w:rPr>
            </w:pPr>
          </w:p>
        </w:tc>
      </w:tr>
      <w:tr w:rsidR="00B7181D" w:rsidRPr="003A4023" w14:paraId="73BE36B1" w14:textId="77777777" w:rsidTr="00D10301">
        <w:trPr>
          <w:trHeight w:val="510"/>
        </w:trPr>
        <w:tc>
          <w:tcPr>
            <w:tcW w:w="568" w:type="dxa"/>
            <w:tcBorders>
              <w:top w:val="single" w:sz="4" w:space="0" w:color="auto"/>
              <w:left w:val="single" w:sz="4" w:space="0" w:color="auto"/>
              <w:bottom w:val="single" w:sz="4" w:space="0" w:color="auto"/>
              <w:right w:val="single" w:sz="4" w:space="0" w:color="auto"/>
            </w:tcBorders>
            <w:vAlign w:val="center"/>
            <w:hideMark/>
          </w:tcPr>
          <w:p w14:paraId="2DF8B9AC" w14:textId="77777777" w:rsidR="00B7181D" w:rsidRPr="003A4023" w:rsidRDefault="00B7181D" w:rsidP="00D10301">
            <w:pPr>
              <w:spacing w:before="100" w:beforeAutospacing="1" w:after="100" w:afterAutospacing="1"/>
              <w:jc w:val="center"/>
              <w:rPr>
                <w:rFonts w:ascii="宋体" w:hAnsi="宋体" w:cs="宋体"/>
                <w:szCs w:val="21"/>
              </w:rPr>
            </w:pPr>
            <w:r w:rsidRPr="003A4023">
              <w:rPr>
                <w:rStyle w:val="afff1"/>
                <w:rFonts w:ascii="宋体" w:hAnsi="宋体" w:hint="eastAsia"/>
                <w:bCs w:val="0"/>
              </w:rPr>
              <w: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39F7CA76" w14:textId="77777777" w:rsidR="00B7181D" w:rsidRPr="003A4023" w:rsidRDefault="00B7181D" w:rsidP="00D10301">
            <w:pPr>
              <w:spacing w:before="100" w:beforeAutospacing="1" w:after="100" w:afterAutospacing="1"/>
              <w:jc w:val="center"/>
              <w:rPr>
                <w:rFonts w:ascii="宋体" w:hAnsi="宋体" w:cs="宋体"/>
                <w:szCs w:val="21"/>
              </w:rPr>
            </w:pPr>
            <w:r w:rsidRPr="003A4023">
              <w:rPr>
                <w:rStyle w:val="afff1"/>
                <w:rFonts w:ascii="宋体" w:hAnsi="宋体" w:hint="eastAsia"/>
                <w:bCs w:val="0"/>
              </w:rPr>
              <w:t>图书经营品种</w:t>
            </w:r>
          </w:p>
        </w:tc>
        <w:tc>
          <w:tcPr>
            <w:tcW w:w="2835" w:type="dxa"/>
            <w:tcBorders>
              <w:top w:val="single" w:sz="4" w:space="0" w:color="auto"/>
              <w:left w:val="single" w:sz="4" w:space="0" w:color="auto"/>
              <w:bottom w:val="single" w:sz="4" w:space="0" w:color="auto"/>
              <w:right w:val="single" w:sz="4" w:space="0" w:color="auto"/>
            </w:tcBorders>
            <w:hideMark/>
          </w:tcPr>
          <w:p w14:paraId="721ED593" w14:textId="77777777" w:rsidR="00B7181D" w:rsidRPr="003A4023" w:rsidRDefault="00B7181D" w:rsidP="00D10301">
            <w:pPr>
              <w:spacing w:before="100" w:beforeAutospacing="1" w:after="100" w:afterAutospacing="1" w:line="360" w:lineRule="exact"/>
              <w:rPr>
                <w:rFonts w:ascii="宋体" w:hAnsi="宋体"/>
                <w:szCs w:val="21"/>
              </w:rPr>
            </w:pPr>
            <w:r w:rsidRPr="00FC2859">
              <w:rPr>
                <w:rStyle w:val="afff1"/>
                <w:rFonts w:ascii="宋体" w:hAnsi="宋体" w:hint="eastAsia"/>
                <w:bCs w:val="0"/>
              </w:rPr>
              <w:t>本项目所采购的图书为2019年1月1日后出版的本科高校适用的全新、正版的国内版纸质中文图书（零订、荐购图书及馆藏补缺图书出版时间不在此限）。</w:t>
            </w:r>
          </w:p>
          <w:p w14:paraId="23F457E6" w14:textId="77777777" w:rsidR="00B7181D" w:rsidRPr="003A4023" w:rsidRDefault="00B7181D" w:rsidP="00D10301">
            <w:pPr>
              <w:spacing w:before="100" w:beforeAutospacing="1" w:after="100" w:afterAutospacing="1"/>
              <w:rPr>
                <w:rFonts w:ascii="宋体" w:hAnsi="宋体" w:cs="宋体"/>
                <w:szCs w:val="21"/>
              </w:rPr>
            </w:pPr>
            <w:r w:rsidRPr="00FC2859">
              <w:rPr>
                <w:rFonts w:ascii="宋体" w:hAnsi="宋体" w:hint="eastAsia"/>
                <w:szCs w:val="21"/>
              </w:rPr>
              <w:t>本项目采购重点是深圳大学设置的各学科专业图书和教材教辅图书，以学术性、专业性图书为主，主要包括以下专业：经济、贸易、金融、保险、会计、统计、物流、法学、社会学、教育学、文学、哲学、历史、社会学、教育学、心理学、影视戏剧、舞蹈、音乐、美术、体育、学前教育、旅游文化、英语、日语、法语、广</w:t>
            </w:r>
            <w:r w:rsidRPr="00FC2859">
              <w:rPr>
                <w:rFonts w:ascii="宋体" w:hAnsi="宋体" w:hint="eastAsia"/>
                <w:szCs w:val="21"/>
              </w:rPr>
              <w:lastRenderedPageBreak/>
              <w:t>告学、传播学、新闻学、播音与主持艺术、新媒体、艺术设计、工业设计、服装设计、动画、视觉传达设计、环境设计、艺术学、设计学、数学、物理学、核工程与核技术、化学、食品科学、环境工程、新能源科学、生物科学、生物技术、海洋科学、生态学、光信息科学与技术、电子科学与技术、测控技术、材料学、机械设计制造及其自动化、控制工程、电气工程及其自动化、汽车服务工程、交通运输、光学工程、电子信息、通信、集成电路工程、计算机、软件工程、网络工程、物联网工程、建筑学、城市规划、风景园林、土木工程、地理空间信息工程、管理学（信息管理、工商管理、市场营销、人力资源管理、电子商务、行政管理、项目管理、公共管理）、高尔夫管理、临床医学、生物医学工程、药学、护理学、人口学，以及其它社会科学、自然科学类图书，也包括相关专业的本科及研究生教材。</w:t>
            </w:r>
          </w:p>
        </w:tc>
        <w:tc>
          <w:tcPr>
            <w:tcW w:w="2835" w:type="dxa"/>
            <w:tcBorders>
              <w:top w:val="single" w:sz="4" w:space="0" w:color="auto"/>
              <w:left w:val="single" w:sz="4" w:space="0" w:color="auto"/>
              <w:bottom w:val="single" w:sz="4" w:space="0" w:color="auto"/>
              <w:right w:val="single" w:sz="4" w:space="0" w:color="auto"/>
            </w:tcBorders>
          </w:tcPr>
          <w:p w14:paraId="6FDCD0D1" w14:textId="77777777" w:rsidR="00B7181D" w:rsidRPr="00FC2859" w:rsidRDefault="00B7181D" w:rsidP="00D10301">
            <w:pPr>
              <w:spacing w:before="100" w:beforeAutospacing="1" w:after="100" w:afterAutospacing="1" w:line="360" w:lineRule="exact"/>
              <w:rPr>
                <w:rStyle w:val="afff1"/>
                <w:rFonts w:ascii="宋体" w:hAnsi="宋体"/>
              </w:rPr>
            </w:pPr>
          </w:p>
        </w:tc>
        <w:tc>
          <w:tcPr>
            <w:tcW w:w="1275" w:type="dxa"/>
            <w:tcBorders>
              <w:top w:val="single" w:sz="4" w:space="0" w:color="auto"/>
              <w:left w:val="single" w:sz="4" w:space="0" w:color="auto"/>
              <w:bottom w:val="single" w:sz="4" w:space="0" w:color="auto"/>
              <w:right w:val="single" w:sz="4" w:space="0" w:color="auto"/>
            </w:tcBorders>
          </w:tcPr>
          <w:p w14:paraId="0543DFF6" w14:textId="77777777" w:rsidR="00B7181D" w:rsidRPr="00FC2859" w:rsidRDefault="00B7181D" w:rsidP="00D10301">
            <w:pPr>
              <w:spacing w:before="100" w:beforeAutospacing="1" w:after="100" w:afterAutospacing="1" w:line="360" w:lineRule="exact"/>
              <w:rPr>
                <w:rStyle w:val="afff1"/>
                <w:rFonts w:ascii="宋体" w:hAnsi="宋体"/>
              </w:rPr>
            </w:pPr>
          </w:p>
        </w:tc>
        <w:tc>
          <w:tcPr>
            <w:tcW w:w="709" w:type="dxa"/>
            <w:tcBorders>
              <w:top w:val="single" w:sz="4" w:space="0" w:color="auto"/>
              <w:left w:val="single" w:sz="4" w:space="0" w:color="auto"/>
              <w:bottom w:val="single" w:sz="4" w:space="0" w:color="auto"/>
              <w:right w:val="single" w:sz="4" w:space="0" w:color="auto"/>
            </w:tcBorders>
          </w:tcPr>
          <w:p w14:paraId="17F38190" w14:textId="77777777" w:rsidR="00B7181D" w:rsidRPr="00FC2859" w:rsidRDefault="00B7181D" w:rsidP="00D10301">
            <w:pPr>
              <w:spacing w:before="100" w:beforeAutospacing="1" w:after="100" w:afterAutospacing="1" w:line="360" w:lineRule="exact"/>
              <w:rPr>
                <w:rStyle w:val="afff1"/>
                <w:rFonts w:ascii="宋体" w:hAnsi="宋体"/>
              </w:rPr>
            </w:pPr>
          </w:p>
        </w:tc>
      </w:tr>
      <w:tr w:rsidR="00B7181D" w:rsidRPr="003A4023" w14:paraId="20EC3B82" w14:textId="77777777" w:rsidTr="00D10301">
        <w:trPr>
          <w:trHeight w:val="510"/>
        </w:trPr>
        <w:tc>
          <w:tcPr>
            <w:tcW w:w="568" w:type="dxa"/>
            <w:tcBorders>
              <w:top w:val="single" w:sz="4" w:space="0" w:color="auto"/>
              <w:left w:val="single" w:sz="4" w:space="0" w:color="auto"/>
              <w:bottom w:val="single" w:sz="4" w:space="0" w:color="auto"/>
              <w:right w:val="single" w:sz="4" w:space="0" w:color="auto"/>
            </w:tcBorders>
            <w:vAlign w:val="center"/>
            <w:hideMark/>
          </w:tcPr>
          <w:p w14:paraId="63452C25" w14:textId="77777777" w:rsidR="00B7181D" w:rsidRPr="003A4023" w:rsidRDefault="00B7181D" w:rsidP="00D10301">
            <w:pPr>
              <w:spacing w:before="100" w:beforeAutospacing="1" w:after="100" w:afterAutospacing="1"/>
              <w:jc w:val="center"/>
              <w:rPr>
                <w:rFonts w:ascii="宋体" w:hAnsi="宋体" w:cs="宋体"/>
                <w:szCs w:val="21"/>
              </w:rPr>
            </w:pPr>
            <w:r w:rsidRPr="003A4023">
              <w:rPr>
                <w:rStyle w:val="afff1"/>
                <w:rFonts w:ascii="宋体" w:hAnsi="宋体" w:hint="eastAsia"/>
                <w:bCs w:val="0"/>
              </w:rPr>
              <w:lastRenderedPageBreak/>
              <w:t>3</w:t>
            </w:r>
          </w:p>
        </w:tc>
        <w:tc>
          <w:tcPr>
            <w:tcW w:w="709" w:type="dxa"/>
            <w:tcBorders>
              <w:top w:val="single" w:sz="4" w:space="0" w:color="auto"/>
              <w:left w:val="single" w:sz="4" w:space="0" w:color="auto"/>
              <w:bottom w:val="single" w:sz="4" w:space="0" w:color="auto"/>
              <w:right w:val="single" w:sz="4" w:space="0" w:color="auto"/>
            </w:tcBorders>
            <w:vAlign w:val="center"/>
            <w:hideMark/>
          </w:tcPr>
          <w:p w14:paraId="6FBB6D6B" w14:textId="77777777" w:rsidR="00B7181D" w:rsidRPr="003A4023" w:rsidRDefault="00B7181D" w:rsidP="00D10301">
            <w:pPr>
              <w:spacing w:before="100" w:beforeAutospacing="1" w:after="100" w:afterAutospacing="1"/>
              <w:jc w:val="center"/>
              <w:rPr>
                <w:rFonts w:ascii="宋体" w:hAnsi="宋体" w:cs="宋体"/>
                <w:szCs w:val="21"/>
              </w:rPr>
            </w:pPr>
            <w:r w:rsidRPr="003A4023">
              <w:rPr>
                <w:rStyle w:val="afff1"/>
                <w:rFonts w:ascii="宋体" w:hAnsi="宋体" w:hint="eastAsia"/>
                <w:bCs w:val="0"/>
              </w:rPr>
              <w:t>书目数据数量</w:t>
            </w:r>
          </w:p>
        </w:tc>
        <w:tc>
          <w:tcPr>
            <w:tcW w:w="2835" w:type="dxa"/>
            <w:tcBorders>
              <w:top w:val="single" w:sz="4" w:space="0" w:color="auto"/>
              <w:left w:val="single" w:sz="4" w:space="0" w:color="auto"/>
              <w:bottom w:val="single" w:sz="4" w:space="0" w:color="auto"/>
              <w:right w:val="single" w:sz="4" w:space="0" w:color="auto"/>
            </w:tcBorders>
            <w:hideMark/>
          </w:tcPr>
          <w:p w14:paraId="046183E2" w14:textId="77777777" w:rsidR="00B7181D" w:rsidRPr="003A4023" w:rsidRDefault="00B7181D" w:rsidP="00D10301">
            <w:pPr>
              <w:spacing w:before="100" w:beforeAutospacing="1" w:after="100" w:afterAutospacing="1"/>
              <w:rPr>
                <w:rFonts w:ascii="宋体" w:hAnsi="宋体" w:cs="宋体"/>
                <w:szCs w:val="21"/>
              </w:rPr>
            </w:pPr>
            <w:r w:rsidRPr="00F95BEA">
              <w:rPr>
                <w:rFonts w:ascii="宋体" w:hAnsi="宋体" w:hint="eastAsia"/>
                <w:szCs w:val="21"/>
              </w:rPr>
              <w:t>中标人货源组织能力强，提供图书订购目录齐全，必须保证能够每年免费提供符合深圳大学图书馆馆藏要求的电子版现货书目2万种以上，期货书目2万种以上，每周至少提供一期电子版书目（2000种左右的书目信息），电子版书目格式为CNMARC格式。</w:t>
            </w:r>
          </w:p>
        </w:tc>
        <w:tc>
          <w:tcPr>
            <w:tcW w:w="2835" w:type="dxa"/>
            <w:tcBorders>
              <w:top w:val="single" w:sz="4" w:space="0" w:color="auto"/>
              <w:left w:val="single" w:sz="4" w:space="0" w:color="auto"/>
              <w:bottom w:val="single" w:sz="4" w:space="0" w:color="auto"/>
              <w:right w:val="single" w:sz="4" w:space="0" w:color="auto"/>
            </w:tcBorders>
          </w:tcPr>
          <w:p w14:paraId="2C0D18B2" w14:textId="77777777" w:rsidR="00B7181D" w:rsidRPr="00F95BEA" w:rsidRDefault="00B7181D" w:rsidP="00D10301">
            <w:pPr>
              <w:spacing w:before="100" w:beforeAutospacing="1" w:after="100" w:afterAutospacing="1"/>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0D7922DC" w14:textId="77777777" w:rsidR="00B7181D" w:rsidRPr="00F95BEA" w:rsidRDefault="00B7181D" w:rsidP="00D10301">
            <w:pPr>
              <w:spacing w:before="100" w:beforeAutospacing="1" w:after="100" w:afterAutospacing="1"/>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7B3AFC41" w14:textId="77777777" w:rsidR="00B7181D" w:rsidRPr="00F95BEA" w:rsidRDefault="00B7181D" w:rsidP="00D10301">
            <w:pPr>
              <w:spacing w:before="100" w:beforeAutospacing="1" w:after="100" w:afterAutospacing="1"/>
              <w:rPr>
                <w:rFonts w:ascii="宋体" w:hAnsi="宋体"/>
                <w:szCs w:val="21"/>
              </w:rPr>
            </w:pPr>
          </w:p>
        </w:tc>
      </w:tr>
      <w:tr w:rsidR="00B7181D" w:rsidRPr="003A4023" w14:paraId="50F22F34" w14:textId="77777777" w:rsidTr="00D10301">
        <w:trPr>
          <w:trHeight w:val="510"/>
        </w:trPr>
        <w:tc>
          <w:tcPr>
            <w:tcW w:w="568" w:type="dxa"/>
            <w:tcBorders>
              <w:top w:val="single" w:sz="4" w:space="0" w:color="auto"/>
              <w:left w:val="single" w:sz="4" w:space="0" w:color="auto"/>
              <w:bottom w:val="single" w:sz="4" w:space="0" w:color="auto"/>
              <w:right w:val="single" w:sz="4" w:space="0" w:color="auto"/>
            </w:tcBorders>
            <w:vAlign w:val="center"/>
            <w:hideMark/>
          </w:tcPr>
          <w:p w14:paraId="21B3A14D" w14:textId="77777777" w:rsidR="00B7181D" w:rsidRPr="003A4023" w:rsidRDefault="00B7181D" w:rsidP="00D10301">
            <w:pPr>
              <w:spacing w:before="100" w:beforeAutospacing="1" w:after="100" w:afterAutospacing="1"/>
              <w:jc w:val="center"/>
              <w:rPr>
                <w:rFonts w:ascii="宋体" w:hAnsi="宋体" w:cs="宋体"/>
                <w:szCs w:val="21"/>
              </w:rPr>
            </w:pPr>
            <w:r w:rsidRPr="003A4023">
              <w:rPr>
                <w:rStyle w:val="afff1"/>
                <w:rFonts w:ascii="宋体" w:hAnsi="宋体" w:hint="eastAsia"/>
                <w:bCs w:val="0"/>
              </w:rPr>
              <w:t>4</w:t>
            </w:r>
          </w:p>
        </w:tc>
        <w:tc>
          <w:tcPr>
            <w:tcW w:w="709" w:type="dxa"/>
            <w:tcBorders>
              <w:top w:val="single" w:sz="4" w:space="0" w:color="auto"/>
              <w:left w:val="single" w:sz="4" w:space="0" w:color="auto"/>
              <w:bottom w:val="single" w:sz="4" w:space="0" w:color="auto"/>
              <w:right w:val="single" w:sz="4" w:space="0" w:color="auto"/>
            </w:tcBorders>
            <w:vAlign w:val="center"/>
            <w:hideMark/>
          </w:tcPr>
          <w:p w14:paraId="033FCDDC" w14:textId="77777777" w:rsidR="00B7181D" w:rsidRPr="003A4023" w:rsidRDefault="00B7181D" w:rsidP="00D10301">
            <w:pPr>
              <w:spacing w:before="100" w:beforeAutospacing="1" w:after="100" w:afterAutospacing="1"/>
              <w:jc w:val="center"/>
              <w:rPr>
                <w:rFonts w:ascii="宋体" w:hAnsi="宋体" w:cs="宋体"/>
                <w:szCs w:val="21"/>
              </w:rPr>
            </w:pPr>
            <w:r w:rsidRPr="003A4023">
              <w:rPr>
                <w:rStyle w:val="afff1"/>
                <w:rFonts w:ascii="宋体" w:hAnsi="宋体" w:hint="eastAsia"/>
                <w:bCs w:val="0"/>
              </w:rPr>
              <w:t>采访数据要求</w:t>
            </w:r>
          </w:p>
        </w:tc>
        <w:tc>
          <w:tcPr>
            <w:tcW w:w="2835" w:type="dxa"/>
            <w:tcBorders>
              <w:top w:val="single" w:sz="4" w:space="0" w:color="auto"/>
              <w:left w:val="single" w:sz="4" w:space="0" w:color="auto"/>
              <w:bottom w:val="single" w:sz="4" w:space="0" w:color="auto"/>
              <w:right w:val="single" w:sz="4" w:space="0" w:color="auto"/>
            </w:tcBorders>
            <w:hideMark/>
          </w:tcPr>
          <w:p w14:paraId="41C91DF4" w14:textId="77777777" w:rsidR="00B7181D" w:rsidRPr="00E13D51" w:rsidRDefault="00B7181D" w:rsidP="00D10301">
            <w:r w:rsidRPr="00E13D51">
              <w:rPr>
                <w:rFonts w:hint="eastAsia"/>
              </w:rPr>
              <w:t>中标人提供的电子版书目采访数据应符合深圳大学图书馆的技术要求：</w:t>
            </w:r>
          </w:p>
          <w:p w14:paraId="5B8EF9D9" w14:textId="77777777" w:rsidR="00B7181D" w:rsidRPr="00E13D51" w:rsidRDefault="00B7181D" w:rsidP="00D10301">
            <w:r w:rsidRPr="00E13D51">
              <w:rPr>
                <w:rFonts w:hint="eastAsia"/>
              </w:rPr>
              <w:t>（</w:t>
            </w:r>
            <w:r w:rsidRPr="00E13D51">
              <w:rPr>
                <w:rFonts w:hint="eastAsia"/>
              </w:rPr>
              <w:t>1</w:t>
            </w:r>
            <w:r w:rsidRPr="00E13D51">
              <w:rPr>
                <w:rFonts w:hint="eastAsia"/>
              </w:rPr>
              <w:t>）目录要求：数据格式上符合</w:t>
            </w:r>
            <w:r w:rsidRPr="00E13D51">
              <w:rPr>
                <w:rFonts w:hint="eastAsia"/>
              </w:rPr>
              <w:t>ISO-2709</w:t>
            </w:r>
            <w:r w:rsidRPr="00E13D51">
              <w:rPr>
                <w:rFonts w:hint="eastAsia"/>
              </w:rPr>
              <w:t>，著录标准符合</w:t>
            </w:r>
            <w:r w:rsidRPr="00E13D51">
              <w:rPr>
                <w:rFonts w:hint="eastAsia"/>
              </w:rPr>
              <w:t>CNMARC</w:t>
            </w:r>
            <w:r w:rsidRPr="00E13D51">
              <w:rPr>
                <w:rFonts w:hint="eastAsia"/>
              </w:rPr>
              <w:t>和普通图书著录规则。</w:t>
            </w:r>
          </w:p>
          <w:p w14:paraId="1713F35E" w14:textId="77777777" w:rsidR="00B7181D" w:rsidRPr="00F95BEA" w:rsidRDefault="00B7181D" w:rsidP="00D10301">
            <w:r w:rsidRPr="00E13D51">
              <w:rPr>
                <w:rFonts w:hint="eastAsia"/>
              </w:rPr>
              <w:t>（</w:t>
            </w:r>
            <w:r w:rsidRPr="00E13D51">
              <w:rPr>
                <w:rFonts w:hint="eastAsia"/>
              </w:rPr>
              <w:t>2</w:t>
            </w:r>
            <w:r w:rsidRPr="00E13D51">
              <w:rPr>
                <w:rFonts w:hint="eastAsia"/>
              </w:rPr>
              <w:t>）符合</w:t>
            </w:r>
            <w:r w:rsidRPr="00E13D51">
              <w:rPr>
                <w:rFonts w:hint="eastAsia"/>
              </w:rPr>
              <w:t>"</w:t>
            </w:r>
            <w:r w:rsidRPr="00E13D51">
              <w:rPr>
                <w:rFonts w:hint="eastAsia"/>
              </w:rPr>
              <w:t>深圳大学图书馆对采访征订目录</w:t>
            </w:r>
            <w:r w:rsidRPr="00E13D51">
              <w:rPr>
                <w:rFonts w:hint="eastAsia"/>
              </w:rPr>
              <w:t>CNMARC</w:t>
            </w:r>
            <w:r w:rsidRPr="00E13D51">
              <w:rPr>
                <w:rFonts w:hint="eastAsia"/>
              </w:rPr>
              <w:t>的要求：国内版中文图书</w:t>
            </w:r>
            <w:r w:rsidRPr="00E13D51">
              <w:rPr>
                <w:rFonts w:hint="eastAsia"/>
              </w:rPr>
              <w:t>"</w:t>
            </w:r>
            <w:r w:rsidRPr="00E13D51">
              <w:rPr>
                <w:rFonts w:hint="eastAsia"/>
                <w:color w:val="FF0000"/>
              </w:rPr>
              <w:t>(</w:t>
            </w:r>
            <w:r w:rsidRPr="00E13D51">
              <w:rPr>
                <w:rFonts w:hint="eastAsia"/>
                <w:color w:val="FF0000"/>
              </w:rPr>
              <w:t>见“三、具体技术要求”</w:t>
            </w:r>
            <w:r w:rsidRPr="00E13D51">
              <w:rPr>
                <w:rFonts w:hint="eastAsia"/>
                <w:color w:val="FF0000"/>
              </w:rPr>
              <w:t xml:space="preserve"> </w:t>
            </w:r>
            <w:r w:rsidRPr="00E13D51">
              <w:rPr>
                <w:rFonts w:hint="eastAsia"/>
                <w:color w:val="FF0000"/>
              </w:rPr>
              <w:t>的“表</w:t>
            </w:r>
            <w:r w:rsidRPr="00E13D51">
              <w:rPr>
                <w:rFonts w:hint="eastAsia"/>
                <w:color w:val="FF0000"/>
              </w:rPr>
              <w:t>1.</w:t>
            </w:r>
            <w:r w:rsidRPr="00E13D51">
              <w:rPr>
                <w:rFonts w:hint="eastAsia"/>
                <w:color w:val="FF0000"/>
              </w:rPr>
              <w:t>采访征订书目的电子版</w:t>
            </w:r>
            <w:r>
              <w:rPr>
                <w:rFonts w:hint="eastAsia"/>
                <w:color w:val="FF0000"/>
              </w:rPr>
              <w:t>：</w:t>
            </w:r>
            <w:r w:rsidRPr="00E13D51">
              <w:rPr>
                <w:rFonts w:hint="eastAsia"/>
                <w:color w:val="FF0000"/>
              </w:rPr>
              <w:t>国内版中文图书”，投标人需在</w:t>
            </w:r>
            <w:r w:rsidRPr="00E13D51">
              <w:rPr>
                <w:rFonts w:hint="eastAsia"/>
                <w:color w:val="FF0000"/>
              </w:rPr>
              <w:lastRenderedPageBreak/>
              <w:t>投标文件中提供符合该表要求的采访数据样例）</w:t>
            </w:r>
            <w:r w:rsidRPr="00E13D51">
              <w:rPr>
                <w:rFonts w:hint="eastAsia"/>
              </w:rPr>
              <w:t>。</w:t>
            </w:r>
          </w:p>
        </w:tc>
        <w:tc>
          <w:tcPr>
            <w:tcW w:w="2835" w:type="dxa"/>
            <w:tcBorders>
              <w:top w:val="single" w:sz="4" w:space="0" w:color="auto"/>
              <w:left w:val="single" w:sz="4" w:space="0" w:color="auto"/>
              <w:bottom w:val="single" w:sz="4" w:space="0" w:color="auto"/>
              <w:right w:val="single" w:sz="4" w:space="0" w:color="auto"/>
            </w:tcBorders>
          </w:tcPr>
          <w:p w14:paraId="736C2873" w14:textId="77777777" w:rsidR="00B7181D" w:rsidRPr="00E13D51" w:rsidRDefault="00B7181D" w:rsidP="00D10301"/>
        </w:tc>
        <w:tc>
          <w:tcPr>
            <w:tcW w:w="1275" w:type="dxa"/>
            <w:tcBorders>
              <w:top w:val="single" w:sz="4" w:space="0" w:color="auto"/>
              <w:left w:val="single" w:sz="4" w:space="0" w:color="auto"/>
              <w:bottom w:val="single" w:sz="4" w:space="0" w:color="auto"/>
              <w:right w:val="single" w:sz="4" w:space="0" w:color="auto"/>
            </w:tcBorders>
          </w:tcPr>
          <w:p w14:paraId="1758B2AD" w14:textId="77777777" w:rsidR="00B7181D" w:rsidRPr="00E13D51" w:rsidRDefault="00B7181D" w:rsidP="00D10301"/>
        </w:tc>
        <w:tc>
          <w:tcPr>
            <w:tcW w:w="709" w:type="dxa"/>
            <w:tcBorders>
              <w:top w:val="single" w:sz="4" w:space="0" w:color="auto"/>
              <w:left w:val="single" w:sz="4" w:space="0" w:color="auto"/>
              <w:bottom w:val="single" w:sz="4" w:space="0" w:color="auto"/>
              <w:right w:val="single" w:sz="4" w:space="0" w:color="auto"/>
            </w:tcBorders>
          </w:tcPr>
          <w:p w14:paraId="40CB43BB" w14:textId="77777777" w:rsidR="00B7181D" w:rsidRPr="00E13D51" w:rsidRDefault="00B7181D" w:rsidP="00D10301"/>
        </w:tc>
      </w:tr>
      <w:tr w:rsidR="00B7181D" w:rsidRPr="005D398D" w14:paraId="3BD2DC9E" w14:textId="77777777" w:rsidTr="00D10301">
        <w:trPr>
          <w:trHeight w:val="510"/>
        </w:trPr>
        <w:tc>
          <w:tcPr>
            <w:tcW w:w="568" w:type="dxa"/>
            <w:tcBorders>
              <w:top w:val="single" w:sz="4" w:space="0" w:color="auto"/>
              <w:left w:val="single" w:sz="4" w:space="0" w:color="auto"/>
              <w:bottom w:val="single" w:sz="4" w:space="0" w:color="auto"/>
              <w:right w:val="single" w:sz="4" w:space="0" w:color="auto"/>
            </w:tcBorders>
            <w:vAlign w:val="center"/>
            <w:hideMark/>
          </w:tcPr>
          <w:p w14:paraId="7609C8A9" w14:textId="77777777" w:rsidR="00B7181D" w:rsidRPr="003A4023" w:rsidRDefault="00B7181D" w:rsidP="00D10301">
            <w:pPr>
              <w:spacing w:before="100" w:beforeAutospacing="1" w:after="100" w:afterAutospacing="1"/>
              <w:jc w:val="center"/>
              <w:rPr>
                <w:rFonts w:ascii="宋体" w:hAnsi="宋体" w:cs="宋体"/>
                <w:szCs w:val="21"/>
              </w:rPr>
            </w:pPr>
            <w:r w:rsidRPr="003A4023">
              <w:rPr>
                <w:rStyle w:val="afff1"/>
                <w:rFonts w:ascii="宋体" w:hAnsi="宋体" w:hint="eastAsia"/>
                <w:bCs w:val="0"/>
              </w:rPr>
              <w:lastRenderedPageBreak/>
              <w:t>5</w:t>
            </w:r>
          </w:p>
        </w:tc>
        <w:tc>
          <w:tcPr>
            <w:tcW w:w="709" w:type="dxa"/>
            <w:tcBorders>
              <w:top w:val="single" w:sz="4" w:space="0" w:color="auto"/>
              <w:left w:val="single" w:sz="4" w:space="0" w:color="auto"/>
              <w:bottom w:val="single" w:sz="4" w:space="0" w:color="auto"/>
              <w:right w:val="single" w:sz="4" w:space="0" w:color="auto"/>
            </w:tcBorders>
            <w:vAlign w:val="center"/>
            <w:hideMark/>
          </w:tcPr>
          <w:p w14:paraId="7063F560" w14:textId="77777777" w:rsidR="00B7181D" w:rsidRPr="003A4023" w:rsidRDefault="00B7181D" w:rsidP="00D10301">
            <w:pPr>
              <w:spacing w:before="100" w:beforeAutospacing="1" w:after="100" w:afterAutospacing="1"/>
              <w:jc w:val="center"/>
              <w:rPr>
                <w:rFonts w:ascii="宋体" w:hAnsi="宋体" w:cs="宋体"/>
                <w:szCs w:val="21"/>
              </w:rPr>
            </w:pPr>
            <w:r w:rsidRPr="003A4023">
              <w:rPr>
                <w:rStyle w:val="afff1"/>
                <w:rFonts w:ascii="宋体" w:hAnsi="宋体" w:hint="eastAsia"/>
                <w:bCs w:val="0"/>
              </w:rPr>
              <w:t>到书率</w:t>
            </w:r>
          </w:p>
        </w:tc>
        <w:tc>
          <w:tcPr>
            <w:tcW w:w="2835" w:type="dxa"/>
            <w:tcBorders>
              <w:top w:val="single" w:sz="4" w:space="0" w:color="auto"/>
              <w:left w:val="single" w:sz="4" w:space="0" w:color="auto"/>
              <w:bottom w:val="single" w:sz="4" w:space="0" w:color="auto"/>
              <w:right w:val="single" w:sz="4" w:space="0" w:color="auto"/>
            </w:tcBorders>
            <w:hideMark/>
          </w:tcPr>
          <w:p w14:paraId="45C958FD" w14:textId="77777777" w:rsidR="00B7181D" w:rsidRPr="003A4023" w:rsidRDefault="00B7181D" w:rsidP="00D10301">
            <w:pPr>
              <w:spacing w:before="100" w:beforeAutospacing="1" w:after="100" w:afterAutospacing="1"/>
              <w:rPr>
                <w:rFonts w:ascii="宋体" w:hAnsi="宋体" w:cs="宋体"/>
                <w:szCs w:val="21"/>
              </w:rPr>
            </w:pPr>
            <w:r w:rsidRPr="00F95BEA">
              <w:rPr>
                <w:rFonts w:ascii="宋体" w:hAnsi="宋体" w:hint="eastAsia"/>
                <w:szCs w:val="21"/>
              </w:rPr>
              <w:t>现场采购的现货订单到书率必须达到100%；预订的期货订单到书率必须达到90%以上。不能配到书的情况，中标人需给予实事求是的说明（如推迟出版时间、取消出版计划等）。</w:t>
            </w:r>
            <w:r w:rsidRPr="00F95BEA">
              <w:rPr>
                <w:rFonts w:ascii="宋体" w:hAnsi="宋体" w:hint="eastAsia"/>
                <w:color w:val="FF0000"/>
                <w:szCs w:val="21"/>
              </w:rPr>
              <w:t>（要求投标人在投标文件中提供到书率证明材料）。</w:t>
            </w:r>
          </w:p>
        </w:tc>
        <w:tc>
          <w:tcPr>
            <w:tcW w:w="2835" w:type="dxa"/>
            <w:tcBorders>
              <w:top w:val="single" w:sz="4" w:space="0" w:color="auto"/>
              <w:left w:val="single" w:sz="4" w:space="0" w:color="auto"/>
              <w:bottom w:val="single" w:sz="4" w:space="0" w:color="auto"/>
              <w:right w:val="single" w:sz="4" w:space="0" w:color="auto"/>
            </w:tcBorders>
          </w:tcPr>
          <w:p w14:paraId="5867B827" w14:textId="77777777" w:rsidR="00B7181D" w:rsidRPr="00F95BEA" w:rsidRDefault="00B7181D" w:rsidP="00D10301">
            <w:pPr>
              <w:spacing w:before="100" w:beforeAutospacing="1" w:after="100" w:afterAutospacing="1"/>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1E108CA2" w14:textId="77777777" w:rsidR="00B7181D" w:rsidRPr="00F95BEA" w:rsidRDefault="00B7181D" w:rsidP="00D10301">
            <w:pPr>
              <w:spacing w:before="100" w:beforeAutospacing="1" w:after="100" w:afterAutospacing="1"/>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7BEFDBDE" w14:textId="77777777" w:rsidR="00B7181D" w:rsidRPr="00F95BEA" w:rsidRDefault="00B7181D" w:rsidP="00D10301">
            <w:pPr>
              <w:spacing w:before="100" w:beforeAutospacing="1" w:after="100" w:afterAutospacing="1"/>
              <w:rPr>
                <w:rFonts w:ascii="宋体" w:hAnsi="宋体"/>
                <w:szCs w:val="21"/>
              </w:rPr>
            </w:pPr>
          </w:p>
        </w:tc>
      </w:tr>
      <w:tr w:rsidR="00B7181D" w:rsidRPr="003A4023" w14:paraId="76C5DC4B" w14:textId="77777777" w:rsidTr="00D10301">
        <w:trPr>
          <w:trHeight w:val="510"/>
        </w:trPr>
        <w:tc>
          <w:tcPr>
            <w:tcW w:w="568" w:type="dxa"/>
            <w:tcBorders>
              <w:top w:val="single" w:sz="4" w:space="0" w:color="auto"/>
              <w:left w:val="single" w:sz="4" w:space="0" w:color="auto"/>
              <w:bottom w:val="single" w:sz="4" w:space="0" w:color="auto"/>
              <w:right w:val="single" w:sz="4" w:space="0" w:color="auto"/>
            </w:tcBorders>
            <w:vAlign w:val="center"/>
            <w:hideMark/>
          </w:tcPr>
          <w:p w14:paraId="236674BD" w14:textId="77777777" w:rsidR="00B7181D" w:rsidRPr="00BB202F" w:rsidRDefault="00B7181D" w:rsidP="00D10301">
            <w:pPr>
              <w:spacing w:before="100" w:beforeAutospacing="1" w:after="100" w:afterAutospacing="1"/>
              <w:jc w:val="center"/>
              <w:rPr>
                <w:rFonts w:ascii="宋体" w:hAnsi="宋体" w:cs="宋体"/>
                <w:szCs w:val="21"/>
              </w:rPr>
            </w:pPr>
            <w:r w:rsidRPr="00BB202F">
              <w:rPr>
                <w:rStyle w:val="afff1"/>
                <w:rFonts w:ascii="宋体" w:hAnsi="宋体" w:hint="eastAsia"/>
                <w:bCs w:val="0"/>
              </w:rPr>
              <w:t>6</w:t>
            </w:r>
          </w:p>
        </w:tc>
        <w:tc>
          <w:tcPr>
            <w:tcW w:w="709" w:type="dxa"/>
            <w:tcBorders>
              <w:top w:val="single" w:sz="4" w:space="0" w:color="auto"/>
              <w:left w:val="single" w:sz="4" w:space="0" w:color="auto"/>
              <w:bottom w:val="single" w:sz="4" w:space="0" w:color="auto"/>
              <w:right w:val="single" w:sz="4" w:space="0" w:color="auto"/>
            </w:tcBorders>
            <w:vAlign w:val="center"/>
            <w:hideMark/>
          </w:tcPr>
          <w:p w14:paraId="2C993A3F" w14:textId="77777777" w:rsidR="00B7181D" w:rsidRPr="00BB202F" w:rsidRDefault="00B7181D" w:rsidP="00D10301">
            <w:pPr>
              <w:spacing w:before="100" w:beforeAutospacing="1" w:after="100" w:afterAutospacing="1"/>
              <w:jc w:val="center"/>
              <w:rPr>
                <w:rFonts w:ascii="宋体" w:hAnsi="宋体" w:cs="宋体"/>
                <w:szCs w:val="21"/>
              </w:rPr>
            </w:pPr>
            <w:r w:rsidRPr="00BB202F">
              <w:rPr>
                <w:rStyle w:val="afff1"/>
                <w:rFonts w:ascii="宋体" w:hAnsi="宋体" w:hint="eastAsia"/>
                <w:bCs w:val="0"/>
              </w:rPr>
              <w:t>货源组织能力</w:t>
            </w:r>
          </w:p>
        </w:tc>
        <w:tc>
          <w:tcPr>
            <w:tcW w:w="2835" w:type="dxa"/>
            <w:tcBorders>
              <w:top w:val="single" w:sz="4" w:space="0" w:color="auto"/>
              <w:left w:val="single" w:sz="4" w:space="0" w:color="auto"/>
              <w:bottom w:val="single" w:sz="4" w:space="0" w:color="auto"/>
              <w:right w:val="single" w:sz="4" w:space="0" w:color="auto"/>
            </w:tcBorders>
            <w:hideMark/>
          </w:tcPr>
          <w:p w14:paraId="0D5C5696" w14:textId="77777777" w:rsidR="00B7181D" w:rsidRPr="00BB202F" w:rsidRDefault="00B7181D" w:rsidP="00D10301">
            <w:pPr>
              <w:spacing w:before="100" w:beforeAutospacing="1" w:after="100" w:afterAutospacing="1"/>
              <w:rPr>
                <w:rFonts w:ascii="宋体" w:hAnsi="宋体" w:cs="宋体"/>
                <w:szCs w:val="21"/>
              </w:rPr>
            </w:pPr>
            <w:r w:rsidRPr="00F95BEA">
              <w:rPr>
                <w:rFonts w:ascii="宋体" w:hAnsi="宋体" w:hint="eastAsia"/>
                <w:szCs w:val="21"/>
              </w:rPr>
              <w:t>本项目的重点采购对象是国内出版社出版的学术专业图书，中标人所提供书目采访数据应涵盖国内著名核心出版社（见“三、具体技术要求” 的“表2：核心出版社一览表”）出版的全部符合</w:t>
            </w:r>
            <w:r>
              <w:rPr>
                <w:rFonts w:ascii="宋体" w:hAnsi="宋体" w:hint="eastAsia"/>
                <w:szCs w:val="21"/>
              </w:rPr>
              <w:t>采购方</w:t>
            </w:r>
            <w:r w:rsidRPr="00F95BEA">
              <w:rPr>
                <w:rFonts w:ascii="宋体" w:hAnsi="宋体" w:hint="eastAsia"/>
                <w:szCs w:val="21"/>
              </w:rPr>
              <w:t>采选原则要求的书目，不得遗漏</w:t>
            </w:r>
            <w:r w:rsidRPr="00F95BEA">
              <w:rPr>
                <w:rFonts w:ascii="宋体" w:hAnsi="宋体" w:hint="eastAsia"/>
                <w:color w:val="FF0000"/>
                <w:szCs w:val="21"/>
              </w:rPr>
              <w:t>（要求投标人在投标文件中提供有长期合作关系的出版社数目及名单，表2中13家核心出版社需单独列表并提供合作协议）。</w:t>
            </w:r>
          </w:p>
        </w:tc>
        <w:tc>
          <w:tcPr>
            <w:tcW w:w="2835" w:type="dxa"/>
            <w:tcBorders>
              <w:top w:val="single" w:sz="4" w:space="0" w:color="auto"/>
              <w:left w:val="single" w:sz="4" w:space="0" w:color="auto"/>
              <w:bottom w:val="single" w:sz="4" w:space="0" w:color="auto"/>
              <w:right w:val="single" w:sz="4" w:space="0" w:color="auto"/>
            </w:tcBorders>
          </w:tcPr>
          <w:p w14:paraId="2A7267D9" w14:textId="77777777" w:rsidR="00B7181D" w:rsidRPr="00F95BEA" w:rsidRDefault="00B7181D" w:rsidP="00D10301">
            <w:pPr>
              <w:spacing w:before="100" w:beforeAutospacing="1" w:after="100" w:afterAutospacing="1"/>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0206C1E2" w14:textId="77777777" w:rsidR="00B7181D" w:rsidRPr="00F95BEA" w:rsidRDefault="00B7181D" w:rsidP="00D10301">
            <w:pPr>
              <w:spacing w:before="100" w:beforeAutospacing="1" w:after="100" w:afterAutospacing="1"/>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5848AA9B" w14:textId="77777777" w:rsidR="00B7181D" w:rsidRPr="00F95BEA" w:rsidRDefault="00B7181D" w:rsidP="00D10301">
            <w:pPr>
              <w:spacing w:before="100" w:beforeAutospacing="1" w:after="100" w:afterAutospacing="1"/>
              <w:rPr>
                <w:rFonts w:ascii="宋体" w:hAnsi="宋体"/>
                <w:szCs w:val="21"/>
              </w:rPr>
            </w:pPr>
          </w:p>
        </w:tc>
      </w:tr>
    </w:tbl>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Pr="009D5001"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77777777" w:rsidR="009E6DD0" w:rsidRPr="009D5001" w:rsidRDefault="009E6DD0" w:rsidP="002A180F">
      <w:pPr>
        <w:rPr>
          <w:sz w:val="24"/>
        </w:rPr>
      </w:pPr>
      <w:r w:rsidRPr="009D5001">
        <w:rPr>
          <w:rFonts w:hint="eastAsia"/>
          <w:sz w:val="24"/>
        </w:rPr>
        <w:t>未达到以上提供要求的，评标委员会有权认定为不合格响应，其相关分数予以扣减或作废标处理。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3728FAE8"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828"/>
        <w:gridCol w:w="2864"/>
        <w:gridCol w:w="2694"/>
        <w:gridCol w:w="1275"/>
        <w:gridCol w:w="709"/>
      </w:tblGrid>
      <w:tr w:rsidR="00725710" w:rsidRPr="00715595" w14:paraId="6ACF4E37" w14:textId="77777777" w:rsidTr="00D10301">
        <w:trPr>
          <w:trHeight w:val="397"/>
        </w:trPr>
        <w:tc>
          <w:tcPr>
            <w:tcW w:w="561" w:type="dxa"/>
            <w:tcBorders>
              <w:top w:val="single" w:sz="4" w:space="0" w:color="auto"/>
              <w:left w:val="single" w:sz="4" w:space="0" w:color="auto"/>
              <w:bottom w:val="single" w:sz="4" w:space="0" w:color="auto"/>
              <w:right w:val="single" w:sz="4" w:space="0" w:color="auto"/>
            </w:tcBorders>
            <w:vAlign w:val="center"/>
            <w:hideMark/>
          </w:tcPr>
          <w:p w14:paraId="6563D07D" w14:textId="77777777" w:rsidR="00725710" w:rsidRPr="00715595" w:rsidRDefault="00725710" w:rsidP="00D10301">
            <w:pPr>
              <w:widowControl/>
              <w:spacing w:before="100" w:beforeAutospacing="1" w:after="100" w:afterAutospacing="1"/>
              <w:jc w:val="left"/>
              <w:rPr>
                <w:rFonts w:ascii="宋体" w:hAnsi="宋体" w:cs="宋体"/>
                <w:kern w:val="0"/>
                <w:szCs w:val="21"/>
              </w:rPr>
            </w:pPr>
            <w:r>
              <w:rPr>
                <w:rFonts w:hint="eastAsia"/>
                <w:b/>
              </w:rPr>
              <w:t>序号</w:t>
            </w:r>
          </w:p>
        </w:tc>
        <w:tc>
          <w:tcPr>
            <w:tcW w:w="828" w:type="dxa"/>
            <w:tcBorders>
              <w:top w:val="single" w:sz="4" w:space="0" w:color="auto"/>
              <w:left w:val="single" w:sz="4" w:space="0" w:color="auto"/>
              <w:bottom w:val="single" w:sz="4" w:space="0" w:color="auto"/>
              <w:right w:val="single" w:sz="4" w:space="0" w:color="auto"/>
            </w:tcBorders>
            <w:vAlign w:val="center"/>
            <w:hideMark/>
          </w:tcPr>
          <w:p w14:paraId="41422AF2" w14:textId="77777777" w:rsidR="00725710" w:rsidRPr="00715595" w:rsidRDefault="00725710" w:rsidP="00D10301">
            <w:pPr>
              <w:widowControl/>
              <w:spacing w:before="100" w:beforeAutospacing="1" w:after="100" w:afterAutospacing="1"/>
              <w:jc w:val="left"/>
              <w:rPr>
                <w:rFonts w:ascii="宋体" w:hAnsi="宋体" w:cs="宋体"/>
                <w:kern w:val="0"/>
                <w:szCs w:val="21"/>
              </w:rPr>
            </w:pPr>
            <w:r>
              <w:rPr>
                <w:rFonts w:hint="eastAsia"/>
                <w:b/>
              </w:rPr>
              <w:t>目录</w:t>
            </w:r>
          </w:p>
        </w:tc>
        <w:tc>
          <w:tcPr>
            <w:tcW w:w="2864" w:type="dxa"/>
            <w:tcBorders>
              <w:top w:val="single" w:sz="4" w:space="0" w:color="auto"/>
              <w:left w:val="single" w:sz="4" w:space="0" w:color="auto"/>
              <w:bottom w:val="single" w:sz="4" w:space="0" w:color="auto"/>
              <w:right w:val="single" w:sz="4" w:space="0" w:color="auto"/>
            </w:tcBorders>
            <w:vAlign w:val="center"/>
            <w:hideMark/>
          </w:tcPr>
          <w:p w14:paraId="22765018" w14:textId="77777777" w:rsidR="00725710" w:rsidRPr="00715595" w:rsidRDefault="00725710" w:rsidP="00D10301">
            <w:pPr>
              <w:widowControl/>
              <w:spacing w:before="100" w:beforeAutospacing="1" w:after="100" w:afterAutospacing="1"/>
              <w:jc w:val="left"/>
              <w:rPr>
                <w:rFonts w:ascii="宋体" w:hAnsi="宋体" w:cs="宋体"/>
                <w:kern w:val="0"/>
                <w:szCs w:val="21"/>
              </w:rPr>
            </w:pPr>
            <w:r>
              <w:rPr>
                <w:rFonts w:hint="eastAsia"/>
                <w:b/>
              </w:rPr>
              <w:t>招标商务需求</w:t>
            </w:r>
          </w:p>
        </w:tc>
        <w:tc>
          <w:tcPr>
            <w:tcW w:w="2694" w:type="dxa"/>
            <w:tcBorders>
              <w:top w:val="single" w:sz="4" w:space="0" w:color="auto"/>
              <w:left w:val="single" w:sz="4" w:space="0" w:color="auto"/>
              <w:bottom w:val="single" w:sz="4" w:space="0" w:color="auto"/>
              <w:right w:val="single" w:sz="4" w:space="0" w:color="auto"/>
            </w:tcBorders>
            <w:vAlign w:val="center"/>
          </w:tcPr>
          <w:p w14:paraId="2FEB7BD1" w14:textId="77777777" w:rsidR="00725710" w:rsidRPr="00715595" w:rsidRDefault="00725710" w:rsidP="00D10301">
            <w:pPr>
              <w:widowControl/>
              <w:spacing w:before="100" w:beforeAutospacing="1" w:after="100" w:afterAutospacing="1"/>
              <w:jc w:val="left"/>
              <w:rPr>
                <w:rFonts w:ascii="宋体" w:hAnsi="宋体" w:cs="宋体"/>
                <w:b/>
                <w:kern w:val="0"/>
                <w:szCs w:val="21"/>
              </w:rPr>
            </w:pPr>
            <w:r>
              <w:rPr>
                <w:rFonts w:hint="eastAsia"/>
                <w:b/>
              </w:rPr>
              <w:t>投标商务</w:t>
            </w:r>
            <w:r>
              <w:rPr>
                <w:b/>
              </w:rPr>
              <w:t>条款</w:t>
            </w:r>
          </w:p>
        </w:tc>
        <w:tc>
          <w:tcPr>
            <w:tcW w:w="1275" w:type="dxa"/>
            <w:tcBorders>
              <w:top w:val="single" w:sz="4" w:space="0" w:color="auto"/>
              <w:left w:val="single" w:sz="4" w:space="0" w:color="auto"/>
              <w:bottom w:val="single" w:sz="4" w:space="0" w:color="auto"/>
              <w:right w:val="single" w:sz="4" w:space="0" w:color="auto"/>
            </w:tcBorders>
            <w:vAlign w:val="center"/>
          </w:tcPr>
          <w:p w14:paraId="77F9C542" w14:textId="77777777" w:rsidR="00725710" w:rsidRPr="00715595" w:rsidRDefault="00725710" w:rsidP="00D10301">
            <w:pPr>
              <w:widowControl/>
              <w:spacing w:before="100" w:beforeAutospacing="1" w:after="100" w:afterAutospacing="1"/>
              <w:jc w:val="left"/>
              <w:rPr>
                <w:rFonts w:ascii="宋体" w:hAnsi="宋体" w:cs="宋体"/>
                <w:b/>
                <w:kern w:val="0"/>
                <w:szCs w:val="21"/>
              </w:rPr>
            </w:pPr>
            <w:r>
              <w:rPr>
                <w:rFonts w:hint="eastAsia"/>
                <w:b/>
              </w:rPr>
              <w:t>偏离</w:t>
            </w:r>
            <w:r>
              <w:rPr>
                <w:b/>
              </w:rPr>
              <w:t>情况</w:t>
            </w:r>
          </w:p>
        </w:tc>
        <w:tc>
          <w:tcPr>
            <w:tcW w:w="709" w:type="dxa"/>
            <w:tcBorders>
              <w:top w:val="single" w:sz="4" w:space="0" w:color="auto"/>
              <w:left w:val="single" w:sz="4" w:space="0" w:color="auto"/>
              <w:bottom w:val="single" w:sz="4" w:space="0" w:color="auto"/>
              <w:right w:val="single" w:sz="4" w:space="0" w:color="auto"/>
            </w:tcBorders>
            <w:vAlign w:val="center"/>
          </w:tcPr>
          <w:p w14:paraId="441167FE" w14:textId="77777777" w:rsidR="00725710" w:rsidRPr="00715595" w:rsidRDefault="00725710" w:rsidP="00D10301">
            <w:pPr>
              <w:widowControl/>
              <w:spacing w:before="100" w:beforeAutospacing="1" w:after="100" w:afterAutospacing="1"/>
              <w:jc w:val="left"/>
              <w:rPr>
                <w:rFonts w:ascii="宋体" w:hAnsi="宋体" w:cs="宋体"/>
                <w:b/>
                <w:kern w:val="0"/>
                <w:szCs w:val="21"/>
              </w:rPr>
            </w:pPr>
            <w:r>
              <w:rPr>
                <w:rFonts w:hint="eastAsia"/>
                <w:b/>
              </w:rPr>
              <w:t>说明</w:t>
            </w:r>
          </w:p>
        </w:tc>
      </w:tr>
      <w:tr w:rsidR="00725710" w:rsidRPr="00715595" w14:paraId="3A5DA1DE" w14:textId="77777777" w:rsidTr="00D10301">
        <w:trPr>
          <w:trHeight w:val="239"/>
        </w:trPr>
        <w:tc>
          <w:tcPr>
            <w:tcW w:w="4253" w:type="dxa"/>
            <w:gridSpan w:val="3"/>
            <w:tcBorders>
              <w:top w:val="single" w:sz="4" w:space="0" w:color="auto"/>
              <w:left w:val="single" w:sz="4" w:space="0" w:color="auto"/>
              <w:bottom w:val="single" w:sz="4" w:space="0" w:color="auto"/>
              <w:right w:val="single" w:sz="4" w:space="0" w:color="auto"/>
            </w:tcBorders>
            <w:hideMark/>
          </w:tcPr>
          <w:p w14:paraId="2DF8971B" w14:textId="77777777" w:rsidR="00725710" w:rsidRPr="00715595" w:rsidRDefault="00725710" w:rsidP="00D10301">
            <w:pPr>
              <w:widowControl/>
              <w:spacing w:before="100" w:beforeAutospacing="1" w:after="100" w:afterAutospacing="1"/>
              <w:jc w:val="left"/>
              <w:rPr>
                <w:rFonts w:ascii="宋体" w:hAnsi="宋体" w:cs="宋体"/>
                <w:kern w:val="0"/>
                <w:szCs w:val="21"/>
              </w:rPr>
            </w:pPr>
            <w:r w:rsidRPr="00715595">
              <w:rPr>
                <w:rFonts w:ascii="宋体" w:hAnsi="宋体" w:cs="宋体" w:hint="eastAsia"/>
                <w:b/>
                <w:kern w:val="0"/>
                <w:szCs w:val="21"/>
              </w:rPr>
              <w:t>（一）</w:t>
            </w:r>
            <w:r w:rsidRPr="00715595">
              <w:rPr>
                <w:rFonts w:hAnsi="宋体" w:hint="eastAsia"/>
                <w:b/>
                <w:szCs w:val="21"/>
              </w:rPr>
              <w:t>免费保修期内售后服务要求</w:t>
            </w:r>
          </w:p>
        </w:tc>
        <w:tc>
          <w:tcPr>
            <w:tcW w:w="2694" w:type="dxa"/>
            <w:tcBorders>
              <w:top w:val="single" w:sz="4" w:space="0" w:color="auto"/>
              <w:left w:val="single" w:sz="4" w:space="0" w:color="auto"/>
              <w:bottom w:val="single" w:sz="4" w:space="0" w:color="auto"/>
              <w:right w:val="single" w:sz="4" w:space="0" w:color="auto"/>
            </w:tcBorders>
          </w:tcPr>
          <w:p w14:paraId="34C9BBDA" w14:textId="77777777" w:rsidR="00725710" w:rsidRPr="00715595" w:rsidRDefault="00725710" w:rsidP="00D10301">
            <w:pPr>
              <w:widowControl/>
              <w:spacing w:before="100" w:beforeAutospacing="1" w:after="100" w:afterAutospacing="1"/>
              <w:jc w:val="left"/>
              <w:rPr>
                <w:rFonts w:ascii="宋体" w:hAnsi="宋体" w:cs="宋体"/>
                <w:b/>
                <w:kern w:val="0"/>
                <w:szCs w:val="21"/>
              </w:rPr>
            </w:pPr>
          </w:p>
        </w:tc>
        <w:tc>
          <w:tcPr>
            <w:tcW w:w="1275" w:type="dxa"/>
            <w:tcBorders>
              <w:top w:val="single" w:sz="4" w:space="0" w:color="auto"/>
              <w:left w:val="single" w:sz="4" w:space="0" w:color="auto"/>
              <w:bottom w:val="single" w:sz="4" w:space="0" w:color="auto"/>
              <w:right w:val="single" w:sz="4" w:space="0" w:color="auto"/>
            </w:tcBorders>
          </w:tcPr>
          <w:p w14:paraId="3A387A41" w14:textId="77777777" w:rsidR="00725710" w:rsidRPr="00715595" w:rsidRDefault="00725710" w:rsidP="00D10301">
            <w:pPr>
              <w:widowControl/>
              <w:spacing w:before="100" w:beforeAutospacing="1" w:after="100" w:afterAutospacing="1"/>
              <w:jc w:val="left"/>
              <w:rPr>
                <w:rFonts w:ascii="宋体" w:hAnsi="宋体" w:cs="宋体"/>
                <w:b/>
                <w:kern w:val="0"/>
                <w:szCs w:val="21"/>
              </w:rPr>
            </w:pPr>
          </w:p>
        </w:tc>
        <w:tc>
          <w:tcPr>
            <w:tcW w:w="709" w:type="dxa"/>
            <w:tcBorders>
              <w:top w:val="single" w:sz="4" w:space="0" w:color="auto"/>
              <w:left w:val="single" w:sz="4" w:space="0" w:color="auto"/>
              <w:bottom w:val="single" w:sz="4" w:space="0" w:color="auto"/>
              <w:right w:val="single" w:sz="4" w:space="0" w:color="auto"/>
            </w:tcBorders>
          </w:tcPr>
          <w:p w14:paraId="23B6E436" w14:textId="77777777" w:rsidR="00725710" w:rsidRPr="00715595" w:rsidRDefault="00725710" w:rsidP="00D10301">
            <w:pPr>
              <w:widowControl/>
              <w:spacing w:before="100" w:beforeAutospacing="1" w:after="100" w:afterAutospacing="1"/>
              <w:jc w:val="left"/>
              <w:rPr>
                <w:rFonts w:ascii="宋体" w:hAnsi="宋体" w:cs="宋体"/>
                <w:b/>
                <w:kern w:val="0"/>
                <w:szCs w:val="21"/>
              </w:rPr>
            </w:pPr>
          </w:p>
        </w:tc>
      </w:tr>
      <w:tr w:rsidR="00725710" w:rsidRPr="00715595" w14:paraId="44FAA088" w14:textId="77777777" w:rsidTr="00D10301">
        <w:trPr>
          <w:trHeight w:val="350"/>
        </w:trPr>
        <w:tc>
          <w:tcPr>
            <w:tcW w:w="561" w:type="dxa"/>
            <w:tcBorders>
              <w:top w:val="single" w:sz="4" w:space="0" w:color="auto"/>
              <w:left w:val="single" w:sz="4" w:space="0" w:color="auto"/>
              <w:bottom w:val="single" w:sz="4" w:space="0" w:color="auto"/>
              <w:right w:val="single" w:sz="4" w:space="0" w:color="auto"/>
            </w:tcBorders>
            <w:vAlign w:val="center"/>
            <w:hideMark/>
          </w:tcPr>
          <w:p w14:paraId="3517889B" w14:textId="77777777" w:rsidR="00725710" w:rsidRPr="00715595" w:rsidRDefault="00725710" w:rsidP="00D10301">
            <w:pPr>
              <w:widowControl/>
              <w:spacing w:before="100" w:beforeAutospacing="1" w:after="100" w:afterAutospacing="1"/>
              <w:jc w:val="center"/>
              <w:rPr>
                <w:rFonts w:ascii="宋体" w:hAnsi="宋体" w:cs="宋体"/>
                <w:b/>
                <w:kern w:val="0"/>
                <w:szCs w:val="21"/>
              </w:rPr>
            </w:pPr>
            <w:r w:rsidRPr="00715595">
              <w:rPr>
                <w:rFonts w:ascii="宋体" w:hAnsi="宋体" w:cs="宋体" w:hint="eastAsia"/>
                <w:b/>
                <w:kern w:val="0"/>
                <w:szCs w:val="21"/>
              </w:rPr>
              <w:t>1</w:t>
            </w:r>
          </w:p>
        </w:tc>
        <w:tc>
          <w:tcPr>
            <w:tcW w:w="828" w:type="dxa"/>
            <w:tcBorders>
              <w:top w:val="single" w:sz="4" w:space="0" w:color="auto"/>
              <w:left w:val="single" w:sz="4" w:space="0" w:color="auto"/>
              <w:bottom w:val="single" w:sz="4" w:space="0" w:color="auto"/>
              <w:right w:val="single" w:sz="4" w:space="0" w:color="auto"/>
            </w:tcBorders>
            <w:vAlign w:val="center"/>
            <w:hideMark/>
          </w:tcPr>
          <w:p w14:paraId="62E07CAC" w14:textId="77777777" w:rsidR="00725710" w:rsidRPr="00715595" w:rsidRDefault="00725710" w:rsidP="00D10301">
            <w:pPr>
              <w:widowControl/>
              <w:spacing w:before="100" w:beforeAutospacing="1" w:after="100" w:afterAutospacing="1"/>
              <w:jc w:val="center"/>
              <w:rPr>
                <w:rFonts w:ascii="宋体" w:hAnsi="宋体" w:cs="宋体"/>
                <w:b/>
                <w:kern w:val="0"/>
                <w:szCs w:val="21"/>
              </w:rPr>
            </w:pPr>
            <w:r w:rsidRPr="00715595">
              <w:rPr>
                <w:rFonts w:ascii="宋体" w:hAnsi="宋体" w:cs="宋体" w:hint="eastAsia"/>
                <w:b/>
                <w:kern w:val="0"/>
                <w:szCs w:val="21"/>
              </w:rPr>
              <w:t>免费保修期</w:t>
            </w:r>
          </w:p>
        </w:tc>
        <w:tc>
          <w:tcPr>
            <w:tcW w:w="2864" w:type="dxa"/>
            <w:tcBorders>
              <w:top w:val="single" w:sz="4" w:space="0" w:color="auto"/>
              <w:left w:val="single" w:sz="4" w:space="0" w:color="auto"/>
              <w:bottom w:val="single" w:sz="4" w:space="0" w:color="auto"/>
              <w:right w:val="single" w:sz="4" w:space="0" w:color="auto"/>
            </w:tcBorders>
            <w:hideMark/>
          </w:tcPr>
          <w:p w14:paraId="591BAE92" w14:textId="77777777" w:rsidR="00725710" w:rsidRPr="00715595" w:rsidRDefault="00725710" w:rsidP="00D10301">
            <w:pPr>
              <w:widowControl/>
              <w:spacing w:before="100" w:beforeAutospacing="1" w:after="100" w:afterAutospacing="1"/>
              <w:jc w:val="left"/>
              <w:rPr>
                <w:rFonts w:ascii="宋体" w:hAnsi="宋体" w:cs="宋体"/>
                <w:kern w:val="0"/>
                <w:szCs w:val="21"/>
              </w:rPr>
            </w:pPr>
            <w:r w:rsidRPr="00715595">
              <w:rPr>
                <w:rFonts w:ascii="宋体" w:hAnsi="宋体" w:cs="宋体" w:hint="eastAsia"/>
                <w:b/>
                <w:kern w:val="0"/>
                <w:szCs w:val="21"/>
              </w:rPr>
              <w:t>货物免费保修期3年，时间自最终验收合格并交付使用之日起计算。</w:t>
            </w:r>
            <w:r w:rsidRPr="0080073C">
              <w:rPr>
                <w:rFonts w:ascii="宋体" w:hAnsi="宋体" w:cs="宋体" w:hint="eastAsia"/>
                <w:b/>
                <w:color w:val="FF0000"/>
                <w:kern w:val="0"/>
                <w:szCs w:val="21"/>
              </w:rPr>
              <w:t>（此项为不可负偏离项，</w:t>
            </w:r>
            <w:r>
              <w:rPr>
                <w:rFonts w:ascii="宋体" w:hAnsi="宋体" w:cs="宋体" w:hint="eastAsia"/>
                <w:b/>
                <w:color w:val="FF0000"/>
                <w:kern w:val="0"/>
                <w:szCs w:val="21"/>
              </w:rPr>
              <w:t>负偏离</w:t>
            </w:r>
            <w:r w:rsidRPr="0080073C">
              <w:rPr>
                <w:rFonts w:ascii="宋体" w:hAnsi="宋体" w:cs="宋体" w:hint="eastAsia"/>
                <w:b/>
                <w:color w:val="FF0000"/>
                <w:kern w:val="0"/>
                <w:szCs w:val="21"/>
              </w:rPr>
              <w:t>即投标无效）</w:t>
            </w:r>
          </w:p>
        </w:tc>
        <w:tc>
          <w:tcPr>
            <w:tcW w:w="2694" w:type="dxa"/>
            <w:tcBorders>
              <w:top w:val="single" w:sz="4" w:space="0" w:color="auto"/>
              <w:left w:val="single" w:sz="4" w:space="0" w:color="auto"/>
              <w:bottom w:val="single" w:sz="4" w:space="0" w:color="auto"/>
              <w:right w:val="single" w:sz="4" w:space="0" w:color="auto"/>
            </w:tcBorders>
          </w:tcPr>
          <w:p w14:paraId="1604F9F3" w14:textId="77777777" w:rsidR="00725710" w:rsidRPr="00715595" w:rsidRDefault="00725710" w:rsidP="00D10301">
            <w:pPr>
              <w:widowControl/>
              <w:spacing w:before="100" w:beforeAutospacing="1" w:after="100" w:afterAutospacing="1"/>
              <w:jc w:val="left"/>
              <w:rPr>
                <w:rFonts w:ascii="宋体" w:hAnsi="宋体" w:cs="宋体"/>
                <w:b/>
                <w:kern w:val="0"/>
                <w:szCs w:val="21"/>
              </w:rPr>
            </w:pPr>
          </w:p>
        </w:tc>
        <w:tc>
          <w:tcPr>
            <w:tcW w:w="1275" w:type="dxa"/>
            <w:tcBorders>
              <w:top w:val="single" w:sz="4" w:space="0" w:color="auto"/>
              <w:left w:val="single" w:sz="4" w:space="0" w:color="auto"/>
              <w:bottom w:val="single" w:sz="4" w:space="0" w:color="auto"/>
              <w:right w:val="single" w:sz="4" w:space="0" w:color="auto"/>
            </w:tcBorders>
          </w:tcPr>
          <w:p w14:paraId="57F589C3" w14:textId="77777777" w:rsidR="00725710" w:rsidRPr="00715595" w:rsidRDefault="00725710" w:rsidP="00D10301">
            <w:pPr>
              <w:widowControl/>
              <w:spacing w:before="100" w:beforeAutospacing="1" w:after="100" w:afterAutospacing="1"/>
              <w:jc w:val="left"/>
              <w:rPr>
                <w:rFonts w:ascii="宋体" w:hAnsi="宋体" w:cs="宋体"/>
                <w:b/>
                <w:kern w:val="0"/>
                <w:szCs w:val="21"/>
              </w:rPr>
            </w:pPr>
          </w:p>
        </w:tc>
        <w:tc>
          <w:tcPr>
            <w:tcW w:w="709" w:type="dxa"/>
            <w:tcBorders>
              <w:top w:val="single" w:sz="4" w:space="0" w:color="auto"/>
              <w:left w:val="single" w:sz="4" w:space="0" w:color="auto"/>
              <w:bottom w:val="single" w:sz="4" w:space="0" w:color="auto"/>
              <w:right w:val="single" w:sz="4" w:space="0" w:color="auto"/>
            </w:tcBorders>
          </w:tcPr>
          <w:p w14:paraId="01B2D74F" w14:textId="77777777" w:rsidR="00725710" w:rsidRPr="00715595" w:rsidRDefault="00725710" w:rsidP="00D10301">
            <w:pPr>
              <w:widowControl/>
              <w:spacing w:before="100" w:beforeAutospacing="1" w:after="100" w:afterAutospacing="1"/>
              <w:jc w:val="left"/>
              <w:rPr>
                <w:rFonts w:ascii="宋体" w:hAnsi="宋体" w:cs="宋体"/>
                <w:b/>
                <w:kern w:val="0"/>
                <w:szCs w:val="21"/>
              </w:rPr>
            </w:pPr>
          </w:p>
        </w:tc>
      </w:tr>
      <w:tr w:rsidR="00725710" w:rsidRPr="00715595" w14:paraId="3D61B23C" w14:textId="77777777" w:rsidTr="00D10301">
        <w:trPr>
          <w:trHeight w:val="350"/>
        </w:trPr>
        <w:tc>
          <w:tcPr>
            <w:tcW w:w="561" w:type="dxa"/>
            <w:tcBorders>
              <w:top w:val="single" w:sz="4" w:space="0" w:color="auto"/>
              <w:left w:val="single" w:sz="4" w:space="0" w:color="auto"/>
              <w:bottom w:val="single" w:sz="4" w:space="0" w:color="auto"/>
              <w:right w:val="single" w:sz="4" w:space="0" w:color="auto"/>
            </w:tcBorders>
            <w:vAlign w:val="center"/>
            <w:hideMark/>
          </w:tcPr>
          <w:p w14:paraId="5DED490A" w14:textId="77777777" w:rsidR="00725710" w:rsidRPr="00715595" w:rsidRDefault="00725710" w:rsidP="00D10301">
            <w:pPr>
              <w:widowControl/>
              <w:spacing w:before="100" w:beforeAutospacing="1" w:after="100" w:afterAutospacing="1"/>
              <w:jc w:val="center"/>
              <w:rPr>
                <w:rFonts w:ascii="宋体" w:hAnsi="宋体" w:cs="宋体"/>
                <w:kern w:val="0"/>
                <w:szCs w:val="21"/>
              </w:rPr>
            </w:pPr>
            <w:r w:rsidRPr="00715595">
              <w:rPr>
                <w:rFonts w:ascii="宋体" w:hAnsi="宋体" w:cs="宋体" w:hint="eastAsia"/>
                <w:b/>
                <w:kern w:val="0"/>
                <w:szCs w:val="21"/>
              </w:rPr>
              <w:t>2</w:t>
            </w:r>
          </w:p>
        </w:tc>
        <w:tc>
          <w:tcPr>
            <w:tcW w:w="828" w:type="dxa"/>
            <w:tcBorders>
              <w:top w:val="single" w:sz="4" w:space="0" w:color="auto"/>
              <w:left w:val="single" w:sz="4" w:space="0" w:color="auto"/>
              <w:bottom w:val="single" w:sz="4" w:space="0" w:color="auto"/>
              <w:right w:val="single" w:sz="4" w:space="0" w:color="auto"/>
            </w:tcBorders>
            <w:vAlign w:val="center"/>
            <w:hideMark/>
          </w:tcPr>
          <w:p w14:paraId="7317E7FC" w14:textId="77777777" w:rsidR="00725710" w:rsidRPr="00715595" w:rsidRDefault="00725710" w:rsidP="00D10301">
            <w:pPr>
              <w:widowControl/>
              <w:spacing w:before="100" w:beforeAutospacing="1" w:after="100" w:afterAutospacing="1"/>
              <w:jc w:val="center"/>
              <w:rPr>
                <w:rFonts w:ascii="宋体" w:hAnsi="宋体" w:cs="宋体"/>
                <w:kern w:val="0"/>
                <w:szCs w:val="21"/>
              </w:rPr>
            </w:pPr>
            <w:r w:rsidRPr="00715595">
              <w:rPr>
                <w:rFonts w:ascii="宋体" w:hAnsi="宋体" w:cs="宋体" w:hint="eastAsia"/>
                <w:b/>
                <w:kern w:val="0"/>
                <w:szCs w:val="21"/>
              </w:rPr>
              <w:t>图书退换</w:t>
            </w:r>
          </w:p>
        </w:tc>
        <w:tc>
          <w:tcPr>
            <w:tcW w:w="2864" w:type="dxa"/>
            <w:tcBorders>
              <w:top w:val="single" w:sz="4" w:space="0" w:color="auto"/>
              <w:left w:val="single" w:sz="4" w:space="0" w:color="auto"/>
              <w:bottom w:val="single" w:sz="4" w:space="0" w:color="auto"/>
              <w:right w:val="single" w:sz="4" w:space="0" w:color="auto"/>
            </w:tcBorders>
            <w:hideMark/>
          </w:tcPr>
          <w:p w14:paraId="772BA934" w14:textId="77777777" w:rsidR="00725710" w:rsidRPr="00715595" w:rsidRDefault="00725710" w:rsidP="00D10301">
            <w:pPr>
              <w:widowControl/>
              <w:spacing w:before="100" w:beforeAutospacing="1" w:after="100" w:afterAutospacing="1"/>
              <w:jc w:val="left"/>
              <w:rPr>
                <w:rFonts w:ascii="宋体" w:hAnsi="宋体" w:cs="宋体"/>
                <w:kern w:val="0"/>
                <w:szCs w:val="21"/>
              </w:rPr>
            </w:pPr>
            <w:r w:rsidRPr="0086395D">
              <w:rPr>
                <w:rFonts w:ascii="宋体" w:hAnsi="宋体" w:cs="宋体" w:hint="eastAsia"/>
                <w:kern w:val="0"/>
                <w:szCs w:val="21"/>
              </w:rPr>
              <w:t>图书出现下列任一情况，中标人必须无条件负责退换。（1）盗版图书；（2）出现装订、印刷质量问题和损坏；（3）配套不齐全；（4）提供的品种和数量与订货单不符；（5）因内容、开本、页数等等原因不符合深圳大学图书馆馆藏；（6）因中标人提供的征订书目（采访数据）信息错漏而导致采购人误订；（7）采购人认为必须退书的其他情况，包括采购人已经加工过的图书（已盖采购人馆藏章的图书，采购人退书时，加盖“退书”章，以区别正式馆藏）。</w:t>
            </w:r>
          </w:p>
        </w:tc>
        <w:tc>
          <w:tcPr>
            <w:tcW w:w="2694" w:type="dxa"/>
            <w:tcBorders>
              <w:top w:val="single" w:sz="4" w:space="0" w:color="auto"/>
              <w:left w:val="single" w:sz="4" w:space="0" w:color="auto"/>
              <w:bottom w:val="single" w:sz="4" w:space="0" w:color="auto"/>
              <w:right w:val="single" w:sz="4" w:space="0" w:color="auto"/>
            </w:tcBorders>
          </w:tcPr>
          <w:p w14:paraId="61071711" w14:textId="77777777" w:rsidR="00725710" w:rsidRPr="0086395D" w:rsidRDefault="00725710" w:rsidP="00D10301">
            <w:pPr>
              <w:widowControl/>
              <w:spacing w:before="100" w:beforeAutospacing="1" w:after="100" w:afterAutospacing="1"/>
              <w:jc w:val="left"/>
              <w:rPr>
                <w:rFonts w:ascii="宋体" w:hAnsi="宋体" w:cs="宋体"/>
                <w:kern w:val="0"/>
                <w:szCs w:val="21"/>
              </w:rPr>
            </w:pPr>
          </w:p>
        </w:tc>
        <w:tc>
          <w:tcPr>
            <w:tcW w:w="1275" w:type="dxa"/>
            <w:tcBorders>
              <w:top w:val="single" w:sz="4" w:space="0" w:color="auto"/>
              <w:left w:val="single" w:sz="4" w:space="0" w:color="auto"/>
              <w:bottom w:val="single" w:sz="4" w:space="0" w:color="auto"/>
              <w:right w:val="single" w:sz="4" w:space="0" w:color="auto"/>
            </w:tcBorders>
          </w:tcPr>
          <w:p w14:paraId="680CC5A9" w14:textId="77777777" w:rsidR="00725710" w:rsidRPr="0086395D" w:rsidRDefault="00725710" w:rsidP="00D10301">
            <w:pPr>
              <w:widowControl/>
              <w:spacing w:before="100" w:beforeAutospacing="1" w:after="100" w:afterAutospacing="1"/>
              <w:jc w:val="left"/>
              <w:rPr>
                <w:rFonts w:ascii="宋体" w:hAnsi="宋体" w:cs="宋体"/>
                <w:kern w:val="0"/>
                <w:szCs w:val="21"/>
              </w:rPr>
            </w:pPr>
          </w:p>
        </w:tc>
        <w:tc>
          <w:tcPr>
            <w:tcW w:w="709" w:type="dxa"/>
            <w:tcBorders>
              <w:top w:val="single" w:sz="4" w:space="0" w:color="auto"/>
              <w:left w:val="single" w:sz="4" w:space="0" w:color="auto"/>
              <w:bottom w:val="single" w:sz="4" w:space="0" w:color="auto"/>
              <w:right w:val="single" w:sz="4" w:space="0" w:color="auto"/>
            </w:tcBorders>
          </w:tcPr>
          <w:p w14:paraId="4D07C01B" w14:textId="77777777" w:rsidR="00725710" w:rsidRPr="0086395D" w:rsidRDefault="00725710" w:rsidP="00D10301">
            <w:pPr>
              <w:widowControl/>
              <w:spacing w:before="100" w:beforeAutospacing="1" w:after="100" w:afterAutospacing="1"/>
              <w:jc w:val="left"/>
              <w:rPr>
                <w:rFonts w:ascii="宋体" w:hAnsi="宋体" w:cs="宋体"/>
                <w:kern w:val="0"/>
                <w:szCs w:val="21"/>
              </w:rPr>
            </w:pPr>
          </w:p>
        </w:tc>
      </w:tr>
      <w:tr w:rsidR="00725710" w:rsidRPr="00715595" w14:paraId="7671A3A3" w14:textId="77777777" w:rsidTr="00D10301">
        <w:trPr>
          <w:trHeight w:val="350"/>
        </w:trPr>
        <w:tc>
          <w:tcPr>
            <w:tcW w:w="561" w:type="dxa"/>
            <w:tcBorders>
              <w:top w:val="single" w:sz="4" w:space="0" w:color="auto"/>
              <w:left w:val="single" w:sz="4" w:space="0" w:color="auto"/>
              <w:bottom w:val="single" w:sz="4" w:space="0" w:color="auto"/>
              <w:right w:val="single" w:sz="4" w:space="0" w:color="auto"/>
            </w:tcBorders>
            <w:vAlign w:val="center"/>
            <w:hideMark/>
          </w:tcPr>
          <w:p w14:paraId="67FF8D3F" w14:textId="77777777" w:rsidR="00725710" w:rsidRPr="00715595" w:rsidRDefault="00725710" w:rsidP="00D10301">
            <w:pPr>
              <w:widowControl/>
              <w:spacing w:before="100" w:beforeAutospacing="1" w:after="100" w:afterAutospacing="1"/>
              <w:jc w:val="center"/>
              <w:rPr>
                <w:rFonts w:ascii="宋体" w:hAnsi="宋体" w:cs="宋体"/>
                <w:kern w:val="0"/>
                <w:szCs w:val="21"/>
              </w:rPr>
            </w:pPr>
            <w:r w:rsidRPr="00715595">
              <w:rPr>
                <w:rFonts w:ascii="宋体" w:hAnsi="宋体" w:cs="宋体" w:hint="eastAsia"/>
                <w:b/>
                <w:kern w:val="0"/>
                <w:szCs w:val="21"/>
              </w:rPr>
              <w:t>3</w:t>
            </w:r>
          </w:p>
        </w:tc>
        <w:tc>
          <w:tcPr>
            <w:tcW w:w="828" w:type="dxa"/>
            <w:tcBorders>
              <w:top w:val="single" w:sz="4" w:space="0" w:color="auto"/>
              <w:left w:val="single" w:sz="4" w:space="0" w:color="auto"/>
              <w:bottom w:val="single" w:sz="4" w:space="0" w:color="auto"/>
              <w:right w:val="single" w:sz="4" w:space="0" w:color="auto"/>
            </w:tcBorders>
            <w:vAlign w:val="center"/>
            <w:hideMark/>
          </w:tcPr>
          <w:p w14:paraId="51DAA7D7" w14:textId="77777777" w:rsidR="00725710" w:rsidRPr="00715595" w:rsidRDefault="00725710" w:rsidP="00D10301">
            <w:pPr>
              <w:widowControl/>
              <w:spacing w:before="100" w:beforeAutospacing="1" w:after="100" w:afterAutospacing="1"/>
              <w:jc w:val="center"/>
              <w:rPr>
                <w:rFonts w:ascii="宋体" w:hAnsi="宋体" w:cs="宋体"/>
                <w:kern w:val="0"/>
                <w:szCs w:val="21"/>
              </w:rPr>
            </w:pPr>
            <w:r w:rsidRPr="00715595">
              <w:rPr>
                <w:rFonts w:ascii="宋体" w:hAnsi="宋体" w:cs="宋体" w:hint="eastAsia"/>
                <w:b/>
                <w:kern w:val="0"/>
                <w:szCs w:val="21"/>
              </w:rPr>
              <w:t>订购信息反馈及自评</w:t>
            </w:r>
          </w:p>
        </w:tc>
        <w:tc>
          <w:tcPr>
            <w:tcW w:w="2864" w:type="dxa"/>
            <w:tcBorders>
              <w:top w:val="single" w:sz="4" w:space="0" w:color="auto"/>
              <w:left w:val="single" w:sz="4" w:space="0" w:color="auto"/>
              <w:bottom w:val="single" w:sz="4" w:space="0" w:color="auto"/>
              <w:right w:val="single" w:sz="4" w:space="0" w:color="auto"/>
            </w:tcBorders>
            <w:hideMark/>
          </w:tcPr>
          <w:p w14:paraId="4C65C9E8" w14:textId="77777777" w:rsidR="00725710" w:rsidRPr="00FC03F8" w:rsidRDefault="00725710" w:rsidP="00D10301">
            <w:r w:rsidRPr="00FC03F8">
              <w:rPr>
                <w:rFonts w:hint="eastAsia"/>
              </w:rPr>
              <w:t>供应商每季度按中图法大类（</w:t>
            </w:r>
            <w:r w:rsidRPr="00FC03F8">
              <w:rPr>
                <w:rFonts w:hint="eastAsia"/>
              </w:rPr>
              <w:t>22</w:t>
            </w:r>
            <w:r w:rsidRPr="00FC03F8">
              <w:rPr>
                <w:rFonts w:hint="eastAsia"/>
              </w:rPr>
              <w:t>大类，</w:t>
            </w:r>
            <w:r w:rsidRPr="00FC03F8">
              <w:rPr>
                <w:rFonts w:hint="eastAsia"/>
              </w:rPr>
              <w:t>T</w:t>
            </w:r>
            <w:r w:rsidRPr="00FC03F8">
              <w:rPr>
                <w:rFonts w:hint="eastAsia"/>
              </w:rPr>
              <w:t>大类按二级类目）和按出版社分别提供书目分类统计表、到书率情况、未到书清单，并以书面形式分析、说明原因，并尽快补充未到的图书；在合同期执行完毕后中标书商应提供年度自评报告，年度自评报告指标可包括：对深圳大学学科设置和文献需求的了解程度、书目信息的提供情况、订单的处理、到书率、图书到馆、验收和编目加工完成情况、特色服务等。</w:t>
            </w:r>
          </w:p>
          <w:p w14:paraId="77FFAB36" w14:textId="77777777" w:rsidR="00725710" w:rsidRPr="00715595" w:rsidRDefault="00725710" w:rsidP="00D10301">
            <w:r w:rsidRPr="00FC03F8">
              <w:rPr>
                <w:rFonts w:hint="eastAsia"/>
              </w:rPr>
              <w:t>在合同期执行完毕后中标书商需提供纸质对账单（包括供书起止时间、种数、册数、码洋和实洋，加盖公章）和电子供书清单（包括</w:t>
            </w:r>
            <w:r w:rsidRPr="00FC03F8">
              <w:rPr>
                <w:rFonts w:hint="eastAsia"/>
              </w:rPr>
              <w:t>ISBN</w:t>
            </w:r>
            <w:r w:rsidRPr="00FC03F8">
              <w:rPr>
                <w:rFonts w:hint="eastAsia"/>
              </w:rPr>
              <w:t>、题名、分卷号和</w:t>
            </w:r>
            <w:r w:rsidRPr="00FC03F8">
              <w:rPr>
                <w:rFonts w:hint="eastAsia"/>
              </w:rPr>
              <w:t>/</w:t>
            </w:r>
            <w:r w:rsidRPr="00FC03F8">
              <w:rPr>
                <w:rFonts w:hint="eastAsia"/>
              </w:rPr>
              <w:t>或分卷名、责任者、</w:t>
            </w:r>
            <w:r w:rsidRPr="00FC03F8">
              <w:rPr>
                <w:rFonts w:hint="eastAsia"/>
              </w:rPr>
              <w:lastRenderedPageBreak/>
              <w:t>出版社、出版年、码洋价格等，以</w:t>
            </w:r>
            <w:r w:rsidRPr="00FC03F8">
              <w:rPr>
                <w:rFonts w:hint="eastAsia"/>
              </w:rPr>
              <w:t>EXCEL</w:t>
            </w:r>
            <w:r w:rsidRPr="00FC03F8">
              <w:rPr>
                <w:rFonts w:hint="eastAsia"/>
              </w:rPr>
              <w:t>方式提交）。</w:t>
            </w:r>
          </w:p>
        </w:tc>
        <w:tc>
          <w:tcPr>
            <w:tcW w:w="2694" w:type="dxa"/>
            <w:tcBorders>
              <w:top w:val="single" w:sz="4" w:space="0" w:color="auto"/>
              <w:left w:val="single" w:sz="4" w:space="0" w:color="auto"/>
              <w:bottom w:val="single" w:sz="4" w:space="0" w:color="auto"/>
              <w:right w:val="single" w:sz="4" w:space="0" w:color="auto"/>
            </w:tcBorders>
          </w:tcPr>
          <w:p w14:paraId="26581FF8" w14:textId="77777777" w:rsidR="00725710" w:rsidRPr="00FC03F8" w:rsidRDefault="00725710" w:rsidP="00D10301"/>
        </w:tc>
        <w:tc>
          <w:tcPr>
            <w:tcW w:w="1275" w:type="dxa"/>
            <w:tcBorders>
              <w:top w:val="single" w:sz="4" w:space="0" w:color="auto"/>
              <w:left w:val="single" w:sz="4" w:space="0" w:color="auto"/>
              <w:bottom w:val="single" w:sz="4" w:space="0" w:color="auto"/>
              <w:right w:val="single" w:sz="4" w:space="0" w:color="auto"/>
            </w:tcBorders>
          </w:tcPr>
          <w:p w14:paraId="1DCF2F8F" w14:textId="77777777" w:rsidR="00725710" w:rsidRPr="00FC03F8" w:rsidRDefault="00725710" w:rsidP="00D10301"/>
        </w:tc>
        <w:tc>
          <w:tcPr>
            <w:tcW w:w="709" w:type="dxa"/>
            <w:tcBorders>
              <w:top w:val="single" w:sz="4" w:space="0" w:color="auto"/>
              <w:left w:val="single" w:sz="4" w:space="0" w:color="auto"/>
              <w:bottom w:val="single" w:sz="4" w:space="0" w:color="auto"/>
              <w:right w:val="single" w:sz="4" w:space="0" w:color="auto"/>
            </w:tcBorders>
          </w:tcPr>
          <w:p w14:paraId="306038D9" w14:textId="77777777" w:rsidR="00725710" w:rsidRPr="00FC03F8" w:rsidRDefault="00725710" w:rsidP="00D10301"/>
        </w:tc>
      </w:tr>
      <w:tr w:rsidR="00725710" w:rsidRPr="00715595" w14:paraId="32BA0C6F" w14:textId="77777777" w:rsidTr="00D10301">
        <w:trPr>
          <w:trHeight w:val="350"/>
        </w:trPr>
        <w:tc>
          <w:tcPr>
            <w:tcW w:w="561" w:type="dxa"/>
            <w:tcBorders>
              <w:top w:val="single" w:sz="4" w:space="0" w:color="auto"/>
              <w:left w:val="single" w:sz="4" w:space="0" w:color="auto"/>
              <w:bottom w:val="single" w:sz="4" w:space="0" w:color="auto"/>
              <w:right w:val="single" w:sz="4" w:space="0" w:color="auto"/>
            </w:tcBorders>
            <w:vAlign w:val="center"/>
            <w:hideMark/>
          </w:tcPr>
          <w:p w14:paraId="009F9702" w14:textId="77777777" w:rsidR="00725710" w:rsidRPr="00715595" w:rsidRDefault="00725710" w:rsidP="00D10301">
            <w:pPr>
              <w:widowControl/>
              <w:spacing w:before="100" w:beforeAutospacing="1" w:after="100" w:afterAutospacing="1"/>
              <w:jc w:val="center"/>
              <w:rPr>
                <w:rFonts w:ascii="宋体" w:hAnsi="宋体" w:cs="宋体"/>
                <w:kern w:val="0"/>
                <w:szCs w:val="21"/>
              </w:rPr>
            </w:pPr>
            <w:r w:rsidRPr="00715595">
              <w:rPr>
                <w:rFonts w:ascii="宋体" w:hAnsi="宋体" w:cs="宋体" w:hint="eastAsia"/>
                <w:b/>
                <w:kern w:val="0"/>
                <w:szCs w:val="21"/>
              </w:rPr>
              <w:lastRenderedPageBreak/>
              <w:t>4</w:t>
            </w:r>
          </w:p>
        </w:tc>
        <w:tc>
          <w:tcPr>
            <w:tcW w:w="828" w:type="dxa"/>
            <w:tcBorders>
              <w:top w:val="single" w:sz="4" w:space="0" w:color="auto"/>
              <w:left w:val="single" w:sz="4" w:space="0" w:color="auto"/>
              <w:bottom w:val="single" w:sz="4" w:space="0" w:color="auto"/>
              <w:right w:val="single" w:sz="4" w:space="0" w:color="auto"/>
            </w:tcBorders>
            <w:vAlign w:val="center"/>
            <w:hideMark/>
          </w:tcPr>
          <w:p w14:paraId="0570E5B2" w14:textId="77777777" w:rsidR="00725710" w:rsidRPr="00715595" w:rsidRDefault="00725710" w:rsidP="00D10301">
            <w:pPr>
              <w:widowControl/>
              <w:spacing w:before="100" w:beforeAutospacing="1" w:after="100" w:afterAutospacing="1"/>
              <w:jc w:val="center"/>
              <w:rPr>
                <w:rFonts w:ascii="宋体" w:hAnsi="宋体" w:cs="宋体"/>
                <w:kern w:val="0"/>
                <w:szCs w:val="21"/>
              </w:rPr>
            </w:pPr>
            <w:r w:rsidRPr="00715595">
              <w:rPr>
                <w:rFonts w:ascii="宋体" w:hAnsi="宋体" w:cs="宋体" w:hint="eastAsia"/>
                <w:b/>
                <w:kern w:val="0"/>
                <w:szCs w:val="21"/>
              </w:rPr>
              <w:t>图书验收及加工服务要求</w:t>
            </w:r>
          </w:p>
        </w:tc>
        <w:tc>
          <w:tcPr>
            <w:tcW w:w="2864" w:type="dxa"/>
            <w:tcBorders>
              <w:top w:val="single" w:sz="4" w:space="0" w:color="auto"/>
              <w:left w:val="single" w:sz="4" w:space="0" w:color="auto"/>
              <w:bottom w:val="single" w:sz="4" w:space="0" w:color="auto"/>
              <w:right w:val="single" w:sz="4" w:space="0" w:color="auto"/>
            </w:tcBorders>
            <w:hideMark/>
          </w:tcPr>
          <w:p w14:paraId="57289975" w14:textId="77777777" w:rsidR="00725710" w:rsidRPr="00C43193" w:rsidRDefault="00725710" w:rsidP="00D10301">
            <w:r w:rsidRPr="00C43193">
              <w:rPr>
                <w:rFonts w:hint="eastAsia"/>
              </w:rPr>
              <w:t>（</w:t>
            </w:r>
            <w:r w:rsidRPr="00C43193">
              <w:rPr>
                <w:rFonts w:hint="eastAsia"/>
              </w:rPr>
              <w:t>1</w:t>
            </w:r>
            <w:r w:rsidRPr="00C43193">
              <w:rPr>
                <w:rFonts w:hint="eastAsia"/>
              </w:rPr>
              <w:t>）在采购人指定时间、地点进行图书验收和加工，提供固定且业务素质良好的验收人员和加工人员，数量不少于</w:t>
            </w:r>
            <w:r w:rsidRPr="00C43193">
              <w:rPr>
                <w:rFonts w:hint="eastAsia"/>
              </w:rPr>
              <w:t>4</w:t>
            </w:r>
            <w:r w:rsidRPr="00C43193">
              <w:rPr>
                <w:rFonts w:hint="eastAsia"/>
              </w:rPr>
              <w:t>人（验收加工人员出入校园停车费自理）。</w:t>
            </w:r>
          </w:p>
          <w:p w14:paraId="4B9400E4" w14:textId="77777777" w:rsidR="00725710" w:rsidRPr="00C43193" w:rsidRDefault="00725710" w:rsidP="00D10301">
            <w:r w:rsidRPr="00C43193">
              <w:rPr>
                <w:rFonts w:hint="eastAsia"/>
              </w:rPr>
              <w:t>（</w:t>
            </w:r>
            <w:r w:rsidRPr="00C43193">
              <w:rPr>
                <w:rFonts w:hint="eastAsia"/>
              </w:rPr>
              <w:t>2</w:t>
            </w:r>
            <w:r w:rsidRPr="00C43193">
              <w:rPr>
                <w:rFonts w:hint="eastAsia"/>
              </w:rPr>
              <w:t>）中标人提供的验收人员和加工人员应按照采购人的验收工作细则进行图书的验收和加工，具体包括：拆包、登到、加工、财产登记、移送等。</w:t>
            </w:r>
          </w:p>
          <w:p w14:paraId="07F30E30" w14:textId="77777777" w:rsidR="00725710" w:rsidRPr="00C43193" w:rsidRDefault="00725710" w:rsidP="00D10301">
            <w:r w:rsidRPr="00C43193">
              <w:rPr>
                <w:rFonts w:hint="eastAsia"/>
              </w:rPr>
              <w:t>（</w:t>
            </w:r>
            <w:r w:rsidRPr="00C43193">
              <w:rPr>
                <w:rFonts w:hint="eastAsia"/>
              </w:rPr>
              <w:t>3</w:t>
            </w:r>
            <w:r w:rsidRPr="00C43193">
              <w:rPr>
                <w:rFonts w:hint="eastAsia"/>
              </w:rPr>
              <w:t>）完成验收和加工任务：每周不少于</w:t>
            </w:r>
            <w:r w:rsidRPr="00C43193">
              <w:rPr>
                <w:rFonts w:hint="eastAsia"/>
              </w:rPr>
              <w:t>1500</w:t>
            </w:r>
            <w:r w:rsidRPr="00C43193">
              <w:rPr>
                <w:rFonts w:hint="eastAsia"/>
              </w:rPr>
              <w:t>种。</w:t>
            </w:r>
          </w:p>
          <w:p w14:paraId="1273F55F" w14:textId="77777777" w:rsidR="00725710" w:rsidRPr="00715595" w:rsidRDefault="00725710" w:rsidP="00D10301">
            <w:r w:rsidRPr="00C43193">
              <w:rPr>
                <w:rFonts w:hint="eastAsia"/>
              </w:rPr>
              <w:t>（</w:t>
            </w:r>
            <w:r w:rsidRPr="00C43193">
              <w:rPr>
                <w:rFonts w:hint="eastAsia"/>
              </w:rPr>
              <w:t>4</w:t>
            </w:r>
            <w:r w:rsidRPr="00C43193">
              <w:rPr>
                <w:rFonts w:hint="eastAsia"/>
              </w:rPr>
              <w:t>）采购人采访部对驻馆验收和加工服务人员的工作质量和数量具有审核评价权，验收人员每验收完一批图书必须向采访部指定的老师提交图书验收反馈单和图书总清单，核对验收金额等，如有差错，必须立即修正。中标人应定期与采购人采访部老师沟通，提供审核评价书面报告，加强对驻馆验收和加工人员工作的监督管理。</w:t>
            </w:r>
          </w:p>
        </w:tc>
        <w:tc>
          <w:tcPr>
            <w:tcW w:w="2694" w:type="dxa"/>
            <w:tcBorders>
              <w:top w:val="single" w:sz="4" w:space="0" w:color="auto"/>
              <w:left w:val="single" w:sz="4" w:space="0" w:color="auto"/>
              <w:bottom w:val="single" w:sz="4" w:space="0" w:color="auto"/>
              <w:right w:val="single" w:sz="4" w:space="0" w:color="auto"/>
            </w:tcBorders>
          </w:tcPr>
          <w:p w14:paraId="0598FE41" w14:textId="77777777" w:rsidR="00725710" w:rsidRPr="00C43193" w:rsidRDefault="00725710" w:rsidP="00D10301"/>
        </w:tc>
        <w:tc>
          <w:tcPr>
            <w:tcW w:w="1275" w:type="dxa"/>
            <w:tcBorders>
              <w:top w:val="single" w:sz="4" w:space="0" w:color="auto"/>
              <w:left w:val="single" w:sz="4" w:space="0" w:color="auto"/>
              <w:bottom w:val="single" w:sz="4" w:space="0" w:color="auto"/>
              <w:right w:val="single" w:sz="4" w:space="0" w:color="auto"/>
            </w:tcBorders>
          </w:tcPr>
          <w:p w14:paraId="595EB4B1" w14:textId="77777777" w:rsidR="00725710" w:rsidRPr="00C43193" w:rsidRDefault="00725710" w:rsidP="00D10301"/>
        </w:tc>
        <w:tc>
          <w:tcPr>
            <w:tcW w:w="709" w:type="dxa"/>
            <w:tcBorders>
              <w:top w:val="single" w:sz="4" w:space="0" w:color="auto"/>
              <w:left w:val="single" w:sz="4" w:space="0" w:color="auto"/>
              <w:bottom w:val="single" w:sz="4" w:space="0" w:color="auto"/>
              <w:right w:val="single" w:sz="4" w:space="0" w:color="auto"/>
            </w:tcBorders>
          </w:tcPr>
          <w:p w14:paraId="2146C32B" w14:textId="77777777" w:rsidR="00725710" w:rsidRPr="00C43193" w:rsidRDefault="00725710" w:rsidP="00D10301"/>
        </w:tc>
      </w:tr>
      <w:tr w:rsidR="00725710" w:rsidRPr="00715595" w14:paraId="6E61EC41" w14:textId="77777777" w:rsidTr="00D10301">
        <w:trPr>
          <w:trHeight w:val="350"/>
        </w:trPr>
        <w:tc>
          <w:tcPr>
            <w:tcW w:w="561" w:type="dxa"/>
            <w:tcBorders>
              <w:top w:val="single" w:sz="4" w:space="0" w:color="auto"/>
              <w:left w:val="single" w:sz="4" w:space="0" w:color="auto"/>
              <w:bottom w:val="single" w:sz="4" w:space="0" w:color="auto"/>
              <w:right w:val="single" w:sz="4" w:space="0" w:color="auto"/>
            </w:tcBorders>
            <w:vAlign w:val="center"/>
            <w:hideMark/>
          </w:tcPr>
          <w:p w14:paraId="267BC090" w14:textId="77777777" w:rsidR="00725710" w:rsidRPr="00715595" w:rsidRDefault="00725710" w:rsidP="00D10301">
            <w:pPr>
              <w:widowControl/>
              <w:spacing w:before="100" w:beforeAutospacing="1" w:after="100" w:afterAutospacing="1"/>
              <w:jc w:val="center"/>
              <w:rPr>
                <w:rFonts w:ascii="宋体" w:hAnsi="宋体" w:cs="宋体"/>
                <w:kern w:val="0"/>
                <w:szCs w:val="21"/>
              </w:rPr>
            </w:pPr>
            <w:r w:rsidRPr="00715595">
              <w:rPr>
                <w:rFonts w:ascii="宋体" w:hAnsi="宋体" w:cs="宋体" w:hint="eastAsia"/>
                <w:b/>
                <w:kern w:val="0"/>
                <w:szCs w:val="21"/>
              </w:rPr>
              <w:t>5</w:t>
            </w:r>
          </w:p>
        </w:tc>
        <w:tc>
          <w:tcPr>
            <w:tcW w:w="828" w:type="dxa"/>
            <w:tcBorders>
              <w:top w:val="single" w:sz="4" w:space="0" w:color="auto"/>
              <w:left w:val="single" w:sz="4" w:space="0" w:color="auto"/>
              <w:bottom w:val="single" w:sz="4" w:space="0" w:color="auto"/>
              <w:right w:val="single" w:sz="4" w:space="0" w:color="auto"/>
            </w:tcBorders>
            <w:vAlign w:val="center"/>
            <w:hideMark/>
          </w:tcPr>
          <w:p w14:paraId="74971DAA" w14:textId="77777777" w:rsidR="00725710" w:rsidRPr="00715595" w:rsidRDefault="00725710" w:rsidP="00D10301">
            <w:pPr>
              <w:widowControl/>
              <w:spacing w:before="100" w:beforeAutospacing="1" w:after="100" w:afterAutospacing="1"/>
              <w:jc w:val="center"/>
              <w:rPr>
                <w:rFonts w:ascii="宋体" w:hAnsi="宋体" w:cs="宋体"/>
                <w:kern w:val="0"/>
                <w:szCs w:val="21"/>
              </w:rPr>
            </w:pPr>
            <w:r w:rsidRPr="00715595">
              <w:rPr>
                <w:rFonts w:ascii="宋体" w:hAnsi="宋体" w:cs="宋体" w:hint="eastAsia"/>
                <w:b/>
                <w:kern w:val="0"/>
                <w:szCs w:val="21"/>
              </w:rPr>
              <w:t>图书分编及加工服务要求</w:t>
            </w:r>
          </w:p>
        </w:tc>
        <w:tc>
          <w:tcPr>
            <w:tcW w:w="2864" w:type="dxa"/>
            <w:tcBorders>
              <w:top w:val="single" w:sz="4" w:space="0" w:color="auto"/>
              <w:left w:val="single" w:sz="4" w:space="0" w:color="auto"/>
              <w:bottom w:val="single" w:sz="4" w:space="0" w:color="auto"/>
              <w:right w:val="single" w:sz="4" w:space="0" w:color="auto"/>
            </w:tcBorders>
            <w:hideMark/>
          </w:tcPr>
          <w:p w14:paraId="6459FC4A" w14:textId="77777777" w:rsidR="00725710" w:rsidRPr="00C00DE3" w:rsidRDefault="00725710" w:rsidP="00D10301">
            <w:r w:rsidRPr="00C00DE3">
              <w:rPr>
                <w:rFonts w:hint="eastAsia"/>
              </w:rPr>
              <w:t>（</w:t>
            </w:r>
            <w:r w:rsidRPr="00C00DE3">
              <w:rPr>
                <w:rFonts w:hint="eastAsia"/>
              </w:rPr>
              <w:t>1</w:t>
            </w:r>
            <w:r w:rsidRPr="00C00DE3">
              <w:rPr>
                <w:rFonts w:hint="eastAsia"/>
              </w:rPr>
              <w:t>）在采购人指定地点进行图书分编和加工，提供固定且业务素质良好的分编人员及典藏加工人员，数量不少于</w:t>
            </w:r>
            <w:r w:rsidRPr="00C00DE3">
              <w:rPr>
                <w:rFonts w:hint="eastAsia"/>
              </w:rPr>
              <w:t>4</w:t>
            </w:r>
            <w:r w:rsidRPr="00C00DE3">
              <w:rPr>
                <w:rFonts w:hint="eastAsia"/>
              </w:rPr>
              <w:t>人</w:t>
            </w:r>
            <w:r w:rsidRPr="00C00DE3">
              <w:rPr>
                <w:rFonts w:hint="eastAsia"/>
                <w:color w:val="FF0000"/>
              </w:rPr>
              <w:t>（投标人需在投标文件中提供通过</w:t>
            </w:r>
            <w:r w:rsidRPr="00C00DE3">
              <w:rPr>
                <w:rFonts w:hint="eastAsia"/>
                <w:color w:val="FF0000"/>
              </w:rPr>
              <w:t>CALIS</w:t>
            </w:r>
            <w:r w:rsidRPr="00C00DE3">
              <w:rPr>
                <w:rFonts w:hint="eastAsia"/>
                <w:color w:val="FF0000"/>
              </w:rPr>
              <w:t>或国家图书馆考核的中文编目员</w:t>
            </w:r>
            <w:r w:rsidRPr="00C00DE3">
              <w:rPr>
                <w:rFonts w:hint="eastAsia"/>
                <w:color w:val="FF0000"/>
              </w:rPr>
              <w:t>4</w:t>
            </w:r>
            <w:r w:rsidRPr="00C00DE3">
              <w:rPr>
                <w:rFonts w:hint="eastAsia"/>
                <w:color w:val="FF0000"/>
              </w:rPr>
              <w:t>人资格证书扫描件）</w:t>
            </w:r>
            <w:r w:rsidRPr="00C00DE3">
              <w:rPr>
                <w:rFonts w:hint="eastAsia"/>
              </w:rPr>
              <w:t>（编目加工人员出入校园停车费自理）。</w:t>
            </w:r>
          </w:p>
          <w:p w14:paraId="6B3094B2" w14:textId="77777777" w:rsidR="00725710" w:rsidRPr="00C00DE3" w:rsidRDefault="00725710" w:rsidP="00D10301">
            <w:r w:rsidRPr="00C00DE3">
              <w:rPr>
                <w:rFonts w:hint="eastAsia"/>
              </w:rPr>
              <w:t>（</w:t>
            </w:r>
            <w:r w:rsidRPr="00C00DE3">
              <w:rPr>
                <w:rFonts w:hint="eastAsia"/>
              </w:rPr>
              <w:t>2</w:t>
            </w:r>
            <w:r w:rsidRPr="00C00DE3">
              <w:rPr>
                <w:rFonts w:hint="eastAsia"/>
              </w:rPr>
              <w:t>）中标人提供的分编人员、典藏加工人员应按照采购人的著录细则、分类细则进行图书的著录和分类以及典藏加工，具体包括：图书著录、分类、后期加工等。</w:t>
            </w:r>
          </w:p>
          <w:p w14:paraId="41C56D7F" w14:textId="77777777" w:rsidR="00725710" w:rsidRPr="00C00DE3" w:rsidRDefault="00725710" w:rsidP="00D10301">
            <w:r w:rsidRPr="00C00DE3">
              <w:rPr>
                <w:rFonts w:hint="eastAsia"/>
              </w:rPr>
              <w:t>（</w:t>
            </w:r>
            <w:r w:rsidRPr="00C00DE3">
              <w:rPr>
                <w:rFonts w:hint="eastAsia"/>
              </w:rPr>
              <w:t>3</w:t>
            </w:r>
            <w:r w:rsidRPr="00C00DE3">
              <w:rPr>
                <w:rFonts w:hint="eastAsia"/>
              </w:rPr>
              <w:t>）分编标准：依据相关国家标准及采购人编目细则，套录数据源是国家图书馆数据和</w:t>
            </w:r>
            <w:r w:rsidRPr="00C00DE3">
              <w:rPr>
                <w:rFonts w:hint="eastAsia"/>
              </w:rPr>
              <w:t>CALIS</w:t>
            </w:r>
            <w:r w:rsidRPr="00C00DE3">
              <w:rPr>
                <w:rFonts w:hint="eastAsia"/>
              </w:rPr>
              <w:t>数据。</w:t>
            </w:r>
          </w:p>
          <w:p w14:paraId="4E066C4A" w14:textId="77777777" w:rsidR="00725710" w:rsidRPr="00C00DE3" w:rsidRDefault="00725710" w:rsidP="00D10301">
            <w:r w:rsidRPr="00C00DE3">
              <w:rPr>
                <w:rFonts w:hint="eastAsia"/>
              </w:rPr>
              <w:t>（</w:t>
            </w:r>
            <w:r w:rsidRPr="00C00DE3">
              <w:rPr>
                <w:rFonts w:hint="eastAsia"/>
              </w:rPr>
              <w:t>4</w:t>
            </w:r>
            <w:r w:rsidRPr="00C00DE3">
              <w:rPr>
                <w:rFonts w:hint="eastAsia"/>
              </w:rPr>
              <w:t>）完成分编和加工任务：每周不少于</w:t>
            </w:r>
            <w:r w:rsidRPr="00C00DE3">
              <w:rPr>
                <w:rFonts w:hint="eastAsia"/>
              </w:rPr>
              <w:t>1250</w:t>
            </w:r>
            <w:r w:rsidRPr="00C00DE3">
              <w:rPr>
                <w:rFonts w:hint="eastAsia"/>
              </w:rPr>
              <w:t>种。</w:t>
            </w:r>
          </w:p>
          <w:p w14:paraId="677533D7" w14:textId="77777777" w:rsidR="00725710" w:rsidRPr="00C00DE3" w:rsidRDefault="00725710" w:rsidP="00D10301">
            <w:r w:rsidRPr="00C00DE3">
              <w:rPr>
                <w:rFonts w:hint="eastAsia"/>
              </w:rPr>
              <w:t>（</w:t>
            </w:r>
            <w:r w:rsidRPr="00C00DE3">
              <w:rPr>
                <w:rFonts w:hint="eastAsia"/>
              </w:rPr>
              <w:t>5</w:t>
            </w:r>
            <w:r w:rsidRPr="00C00DE3">
              <w:rPr>
                <w:rFonts w:hint="eastAsia"/>
              </w:rPr>
              <w:t>）采购人编目部对驻馆编目和加工服务人员的工作质</w:t>
            </w:r>
            <w:r w:rsidRPr="00C00DE3">
              <w:rPr>
                <w:rFonts w:hint="eastAsia"/>
              </w:rPr>
              <w:lastRenderedPageBreak/>
              <w:t>量和数量具有审核评价权，中标人应定期与采购人编目部老师沟通，提供审核评价书面报告，加强对驻馆编目和加工服务人员工作的监督管理。</w:t>
            </w:r>
          </w:p>
          <w:p w14:paraId="16529A99" w14:textId="77777777" w:rsidR="00725710" w:rsidRPr="00715595" w:rsidRDefault="00725710" w:rsidP="00D10301">
            <w:r w:rsidRPr="00C00DE3">
              <w:rPr>
                <w:rFonts w:hint="eastAsia"/>
              </w:rPr>
              <w:t>（</w:t>
            </w:r>
            <w:r w:rsidRPr="00C00DE3">
              <w:rPr>
                <w:rFonts w:hint="eastAsia"/>
              </w:rPr>
              <w:t>6</w:t>
            </w:r>
            <w:r w:rsidRPr="00C00DE3">
              <w:rPr>
                <w:rFonts w:hint="eastAsia"/>
              </w:rPr>
              <w:t>）中标人所提供的书目数据质量符合</w:t>
            </w:r>
            <w:r w:rsidRPr="00C00DE3">
              <w:rPr>
                <w:rFonts w:hint="eastAsia"/>
              </w:rPr>
              <w:t>CALIS</w:t>
            </w:r>
            <w:r w:rsidRPr="00C00DE3">
              <w:rPr>
                <w:rFonts w:hint="eastAsia"/>
              </w:rPr>
              <w:t>联合目录书目数据的相关业务规范要求。</w:t>
            </w:r>
          </w:p>
        </w:tc>
        <w:tc>
          <w:tcPr>
            <w:tcW w:w="2694" w:type="dxa"/>
            <w:tcBorders>
              <w:top w:val="single" w:sz="4" w:space="0" w:color="auto"/>
              <w:left w:val="single" w:sz="4" w:space="0" w:color="auto"/>
              <w:bottom w:val="single" w:sz="4" w:space="0" w:color="auto"/>
              <w:right w:val="single" w:sz="4" w:space="0" w:color="auto"/>
            </w:tcBorders>
          </w:tcPr>
          <w:p w14:paraId="7A018ABD" w14:textId="77777777" w:rsidR="00725710" w:rsidRPr="00C00DE3" w:rsidRDefault="00725710" w:rsidP="00D10301"/>
        </w:tc>
        <w:tc>
          <w:tcPr>
            <w:tcW w:w="1275" w:type="dxa"/>
            <w:tcBorders>
              <w:top w:val="single" w:sz="4" w:space="0" w:color="auto"/>
              <w:left w:val="single" w:sz="4" w:space="0" w:color="auto"/>
              <w:bottom w:val="single" w:sz="4" w:space="0" w:color="auto"/>
              <w:right w:val="single" w:sz="4" w:space="0" w:color="auto"/>
            </w:tcBorders>
          </w:tcPr>
          <w:p w14:paraId="2834667A" w14:textId="77777777" w:rsidR="00725710" w:rsidRPr="00C00DE3" w:rsidRDefault="00725710" w:rsidP="00D10301"/>
        </w:tc>
        <w:tc>
          <w:tcPr>
            <w:tcW w:w="709" w:type="dxa"/>
            <w:tcBorders>
              <w:top w:val="single" w:sz="4" w:space="0" w:color="auto"/>
              <w:left w:val="single" w:sz="4" w:space="0" w:color="auto"/>
              <w:bottom w:val="single" w:sz="4" w:space="0" w:color="auto"/>
              <w:right w:val="single" w:sz="4" w:space="0" w:color="auto"/>
            </w:tcBorders>
          </w:tcPr>
          <w:p w14:paraId="7D4C2CDC" w14:textId="77777777" w:rsidR="00725710" w:rsidRPr="00C00DE3" w:rsidRDefault="00725710" w:rsidP="00D10301"/>
        </w:tc>
      </w:tr>
      <w:tr w:rsidR="00725710" w:rsidRPr="00715595" w14:paraId="69AF0464" w14:textId="77777777" w:rsidTr="00D10301">
        <w:trPr>
          <w:trHeight w:val="350"/>
        </w:trPr>
        <w:tc>
          <w:tcPr>
            <w:tcW w:w="4253" w:type="dxa"/>
            <w:gridSpan w:val="3"/>
            <w:tcBorders>
              <w:top w:val="single" w:sz="4" w:space="0" w:color="auto"/>
              <w:left w:val="single" w:sz="4" w:space="0" w:color="auto"/>
              <w:bottom w:val="single" w:sz="4" w:space="0" w:color="auto"/>
              <w:right w:val="single" w:sz="4" w:space="0" w:color="auto"/>
            </w:tcBorders>
            <w:hideMark/>
          </w:tcPr>
          <w:p w14:paraId="3DB16F07" w14:textId="77777777" w:rsidR="00725710" w:rsidRPr="00715595" w:rsidRDefault="00725710" w:rsidP="00725710">
            <w:pPr>
              <w:widowControl/>
              <w:spacing w:before="100" w:beforeAutospacing="1" w:after="100" w:afterAutospacing="1"/>
              <w:rPr>
                <w:rFonts w:ascii="宋体" w:hAnsi="宋体" w:cs="宋体"/>
                <w:kern w:val="0"/>
                <w:szCs w:val="21"/>
              </w:rPr>
            </w:pPr>
            <w:r w:rsidRPr="00715595">
              <w:rPr>
                <w:rFonts w:ascii="宋体" w:hAnsi="宋体" w:cs="宋体" w:hint="eastAsia"/>
                <w:b/>
                <w:kern w:val="0"/>
                <w:szCs w:val="21"/>
              </w:rPr>
              <w:lastRenderedPageBreak/>
              <w:t>（二）其他商务要求</w:t>
            </w:r>
          </w:p>
        </w:tc>
        <w:tc>
          <w:tcPr>
            <w:tcW w:w="2694" w:type="dxa"/>
            <w:tcBorders>
              <w:top w:val="single" w:sz="4" w:space="0" w:color="auto"/>
              <w:left w:val="single" w:sz="4" w:space="0" w:color="auto"/>
              <w:bottom w:val="single" w:sz="4" w:space="0" w:color="auto"/>
              <w:right w:val="single" w:sz="4" w:space="0" w:color="auto"/>
            </w:tcBorders>
          </w:tcPr>
          <w:p w14:paraId="5AFD2B4B" w14:textId="77777777" w:rsidR="00725710" w:rsidRPr="00715595" w:rsidRDefault="00725710" w:rsidP="00D10301">
            <w:pPr>
              <w:widowControl/>
              <w:spacing w:before="100" w:beforeAutospacing="1" w:after="100" w:afterAutospacing="1"/>
              <w:jc w:val="left"/>
              <w:rPr>
                <w:rFonts w:ascii="宋体" w:hAnsi="宋体" w:cs="宋体"/>
                <w:b/>
                <w:kern w:val="0"/>
                <w:szCs w:val="21"/>
              </w:rPr>
            </w:pPr>
          </w:p>
        </w:tc>
        <w:tc>
          <w:tcPr>
            <w:tcW w:w="1275" w:type="dxa"/>
            <w:tcBorders>
              <w:top w:val="single" w:sz="4" w:space="0" w:color="auto"/>
              <w:left w:val="single" w:sz="4" w:space="0" w:color="auto"/>
              <w:bottom w:val="single" w:sz="4" w:space="0" w:color="auto"/>
              <w:right w:val="single" w:sz="4" w:space="0" w:color="auto"/>
            </w:tcBorders>
          </w:tcPr>
          <w:p w14:paraId="3D72CE96" w14:textId="77777777" w:rsidR="00725710" w:rsidRPr="00715595" w:rsidRDefault="00725710" w:rsidP="00D10301">
            <w:pPr>
              <w:widowControl/>
              <w:spacing w:before="100" w:beforeAutospacing="1" w:after="100" w:afterAutospacing="1"/>
              <w:jc w:val="left"/>
              <w:rPr>
                <w:rFonts w:ascii="宋体" w:hAnsi="宋体" w:cs="宋体"/>
                <w:b/>
                <w:kern w:val="0"/>
                <w:szCs w:val="21"/>
              </w:rPr>
            </w:pPr>
          </w:p>
        </w:tc>
        <w:tc>
          <w:tcPr>
            <w:tcW w:w="709" w:type="dxa"/>
            <w:tcBorders>
              <w:top w:val="single" w:sz="4" w:space="0" w:color="auto"/>
              <w:left w:val="single" w:sz="4" w:space="0" w:color="auto"/>
              <w:bottom w:val="single" w:sz="4" w:space="0" w:color="auto"/>
              <w:right w:val="single" w:sz="4" w:space="0" w:color="auto"/>
            </w:tcBorders>
          </w:tcPr>
          <w:p w14:paraId="786C315F" w14:textId="77777777" w:rsidR="00725710" w:rsidRPr="00715595" w:rsidRDefault="00725710" w:rsidP="00D10301">
            <w:pPr>
              <w:widowControl/>
              <w:spacing w:before="100" w:beforeAutospacing="1" w:after="100" w:afterAutospacing="1"/>
              <w:jc w:val="left"/>
              <w:rPr>
                <w:rFonts w:ascii="宋体" w:hAnsi="宋体" w:cs="宋体"/>
                <w:b/>
                <w:kern w:val="0"/>
                <w:szCs w:val="21"/>
              </w:rPr>
            </w:pPr>
          </w:p>
        </w:tc>
      </w:tr>
      <w:tr w:rsidR="00725710" w:rsidRPr="00715595" w14:paraId="6FB42B9D" w14:textId="77777777" w:rsidTr="00D10301">
        <w:trPr>
          <w:trHeight w:val="471"/>
        </w:trPr>
        <w:tc>
          <w:tcPr>
            <w:tcW w:w="561" w:type="dxa"/>
            <w:vMerge w:val="restart"/>
            <w:tcBorders>
              <w:top w:val="single" w:sz="4" w:space="0" w:color="auto"/>
              <w:left w:val="single" w:sz="4" w:space="0" w:color="auto"/>
              <w:right w:val="single" w:sz="4" w:space="0" w:color="auto"/>
            </w:tcBorders>
            <w:vAlign w:val="center"/>
            <w:hideMark/>
          </w:tcPr>
          <w:p w14:paraId="7A486C55" w14:textId="77777777" w:rsidR="00725710" w:rsidRPr="00715595" w:rsidRDefault="00725710" w:rsidP="00D10301">
            <w:pPr>
              <w:widowControl/>
              <w:spacing w:before="100" w:beforeAutospacing="1" w:after="100" w:afterAutospacing="1"/>
              <w:jc w:val="center"/>
              <w:rPr>
                <w:rFonts w:ascii="宋体" w:hAnsi="宋体" w:cs="宋体"/>
                <w:kern w:val="0"/>
                <w:szCs w:val="21"/>
              </w:rPr>
            </w:pPr>
            <w:r w:rsidRPr="00715595">
              <w:rPr>
                <w:rFonts w:ascii="宋体" w:hAnsi="宋体" w:cs="宋体" w:hint="eastAsia"/>
                <w:b/>
                <w:kern w:val="0"/>
                <w:szCs w:val="21"/>
              </w:rPr>
              <w:t>1</w:t>
            </w:r>
          </w:p>
        </w:tc>
        <w:tc>
          <w:tcPr>
            <w:tcW w:w="828" w:type="dxa"/>
            <w:vMerge w:val="restart"/>
            <w:tcBorders>
              <w:top w:val="single" w:sz="4" w:space="0" w:color="auto"/>
              <w:left w:val="single" w:sz="4" w:space="0" w:color="auto"/>
              <w:right w:val="single" w:sz="4" w:space="0" w:color="auto"/>
            </w:tcBorders>
            <w:vAlign w:val="center"/>
            <w:hideMark/>
          </w:tcPr>
          <w:p w14:paraId="4770EA52" w14:textId="77777777" w:rsidR="00725710" w:rsidRPr="00715595" w:rsidRDefault="00725710" w:rsidP="00D10301">
            <w:pPr>
              <w:spacing w:before="100" w:beforeAutospacing="1" w:after="100" w:afterAutospacing="1"/>
              <w:jc w:val="center"/>
              <w:rPr>
                <w:rFonts w:ascii="宋体" w:hAnsi="宋体" w:cs="宋体"/>
                <w:kern w:val="0"/>
                <w:szCs w:val="21"/>
                <w:highlight w:val="yellow"/>
              </w:rPr>
            </w:pPr>
            <w:r w:rsidRPr="00715595">
              <w:rPr>
                <w:rFonts w:ascii="宋体" w:hAnsi="宋体" w:cs="宋体" w:hint="eastAsia"/>
                <w:b/>
                <w:bCs/>
                <w:kern w:val="0"/>
                <w:szCs w:val="21"/>
              </w:rPr>
              <w:t>交货期</w:t>
            </w:r>
          </w:p>
        </w:tc>
        <w:tc>
          <w:tcPr>
            <w:tcW w:w="2864" w:type="dxa"/>
            <w:tcBorders>
              <w:top w:val="single" w:sz="4" w:space="0" w:color="auto"/>
              <w:left w:val="single" w:sz="4" w:space="0" w:color="auto"/>
              <w:bottom w:val="single" w:sz="4" w:space="0" w:color="auto"/>
              <w:right w:val="single" w:sz="4" w:space="0" w:color="auto"/>
            </w:tcBorders>
            <w:vAlign w:val="center"/>
            <w:hideMark/>
          </w:tcPr>
          <w:p w14:paraId="51DA25ED" w14:textId="77777777" w:rsidR="00725710" w:rsidRPr="00A559A9" w:rsidRDefault="00725710" w:rsidP="00D10301">
            <w:pPr>
              <w:widowControl/>
              <w:spacing w:before="100" w:beforeAutospacing="1" w:after="100" w:afterAutospacing="1"/>
              <w:jc w:val="left"/>
              <w:rPr>
                <w:rFonts w:ascii="宋体" w:hAnsi="宋体" w:cs="宋体"/>
                <w:kern w:val="0"/>
                <w:szCs w:val="21"/>
                <w:highlight w:val="yellow"/>
              </w:rPr>
            </w:pPr>
            <w:r w:rsidRPr="00715595">
              <w:rPr>
                <w:rFonts w:ascii="宋体" w:hAnsi="宋体" w:cs="宋体" w:hint="eastAsia"/>
                <w:kern w:val="0"/>
                <w:szCs w:val="21"/>
              </w:rPr>
              <w:t>1.1项目完成期限：合同签订之日至</w:t>
            </w:r>
            <w:r>
              <w:rPr>
                <w:rFonts w:ascii="宋体" w:hAnsi="宋体" w:cs="宋体" w:hint="eastAsia"/>
                <w:kern w:val="0"/>
                <w:szCs w:val="21"/>
              </w:rPr>
              <w:t>20</w:t>
            </w:r>
            <w:r>
              <w:rPr>
                <w:rFonts w:ascii="宋体" w:hAnsi="宋体" w:cs="宋体"/>
                <w:kern w:val="0"/>
                <w:szCs w:val="21"/>
              </w:rPr>
              <w:t>20</w:t>
            </w:r>
            <w:r w:rsidRPr="00715595">
              <w:rPr>
                <w:rFonts w:ascii="宋体" w:hAnsi="宋体" w:cs="宋体" w:hint="eastAsia"/>
                <w:kern w:val="0"/>
                <w:szCs w:val="21"/>
              </w:rPr>
              <w:t>年11月10日。</w:t>
            </w:r>
            <w:r w:rsidRPr="0080073C">
              <w:rPr>
                <w:rFonts w:ascii="宋体" w:hAnsi="宋体" w:cs="宋体" w:hint="eastAsia"/>
                <w:b/>
                <w:color w:val="FF0000"/>
                <w:kern w:val="0"/>
                <w:szCs w:val="21"/>
              </w:rPr>
              <w:t>（此项为不可负偏离项，</w:t>
            </w:r>
            <w:r>
              <w:rPr>
                <w:rFonts w:ascii="宋体" w:hAnsi="宋体" w:cs="宋体" w:hint="eastAsia"/>
                <w:b/>
                <w:color w:val="FF0000"/>
                <w:kern w:val="0"/>
                <w:szCs w:val="21"/>
              </w:rPr>
              <w:t>负偏离</w:t>
            </w:r>
            <w:r w:rsidRPr="0080073C">
              <w:rPr>
                <w:rFonts w:ascii="宋体" w:hAnsi="宋体" w:cs="宋体" w:hint="eastAsia"/>
                <w:b/>
                <w:color w:val="FF0000"/>
                <w:kern w:val="0"/>
                <w:szCs w:val="21"/>
              </w:rPr>
              <w:t>即投标无效）</w:t>
            </w:r>
          </w:p>
        </w:tc>
        <w:tc>
          <w:tcPr>
            <w:tcW w:w="2694" w:type="dxa"/>
            <w:tcBorders>
              <w:top w:val="single" w:sz="4" w:space="0" w:color="auto"/>
              <w:left w:val="single" w:sz="4" w:space="0" w:color="auto"/>
              <w:bottom w:val="single" w:sz="4" w:space="0" w:color="auto"/>
              <w:right w:val="single" w:sz="4" w:space="0" w:color="auto"/>
            </w:tcBorders>
          </w:tcPr>
          <w:p w14:paraId="38EDE2A5" w14:textId="77777777" w:rsidR="00725710" w:rsidRPr="00715595" w:rsidRDefault="00725710" w:rsidP="00D10301">
            <w:pPr>
              <w:widowControl/>
              <w:spacing w:before="100" w:beforeAutospacing="1" w:after="100" w:afterAutospacing="1"/>
              <w:jc w:val="left"/>
              <w:rPr>
                <w:rFonts w:ascii="宋体" w:hAnsi="宋体" w:cs="宋体"/>
                <w:kern w:val="0"/>
                <w:szCs w:val="21"/>
              </w:rPr>
            </w:pPr>
          </w:p>
        </w:tc>
        <w:tc>
          <w:tcPr>
            <w:tcW w:w="1275" w:type="dxa"/>
            <w:tcBorders>
              <w:top w:val="single" w:sz="4" w:space="0" w:color="auto"/>
              <w:left w:val="single" w:sz="4" w:space="0" w:color="auto"/>
              <w:bottom w:val="single" w:sz="4" w:space="0" w:color="auto"/>
              <w:right w:val="single" w:sz="4" w:space="0" w:color="auto"/>
            </w:tcBorders>
          </w:tcPr>
          <w:p w14:paraId="191C9CD9" w14:textId="77777777" w:rsidR="00725710" w:rsidRPr="00715595" w:rsidRDefault="00725710" w:rsidP="00D10301">
            <w:pPr>
              <w:widowControl/>
              <w:spacing w:before="100" w:beforeAutospacing="1" w:after="100" w:afterAutospacing="1"/>
              <w:jc w:val="left"/>
              <w:rPr>
                <w:rFonts w:ascii="宋体" w:hAnsi="宋体" w:cs="宋体"/>
                <w:kern w:val="0"/>
                <w:szCs w:val="21"/>
              </w:rPr>
            </w:pPr>
          </w:p>
        </w:tc>
        <w:tc>
          <w:tcPr>
            <w:tcW w:w="709" w:type="dxa"/>
            <w:tcBorders>
              <w:top w:val="single" w:sz="4" w:space="0" w:color="auto"/>
              <w:left w:val="single" w:sz="4" w:space="0" w:color="auto"/>
              <w:bottom w:val="single" w:sz="4" w:space="0" w:color="auto"/>
              <w:right w:val="single" w:sz="4" w:space="0" w:color="auto"/>
            </w:tcBorders>
          </w:tcPr>
          <w:p w14:paraId="79BA008D" w14:textId="77777777" w:rsidR="00725710" w:rsidRPr="00715595" w:rsidRDefault="00725710" w:rsidP="00D10301">
            <w:pPr>
              <w:widowControl/>
              <w:spacing w:before="100" w:beforeAutospacing="1" w:after="100" w:afterAutospacing="1"/>
              <w:jc w:val="left"/>
              <w:rPr>
                <w:rFonts w:ascii="宋体" w:hAnsi="宋体" w:cs="宋体"/>
                <w:kern w:val="0"/>
                <w:szCs w:val="21"/>
              </w:rPr>
            </w:pPr>
          </w:p>
        </w:tc>
      </w:tr>
      <w:tr w:rsidR="00725710" w:rsidRPr="00715595" w14:paraId="6FF74651" w14:textId="77777777" w:rsidTr="00D10301">
        <w:trPr>
          <w:trHeight w:val="710"/>
        </w:trPr>
        <w:tc>
          <w:tcPr>
            <w:tcW w:w="561" w:type="dxa"/>
            <w:vMerge/>
            <w:tcBorders>
              <w:left w:val="single" w:sz="4" w:space="0" w:color="auto"/>
              <w:bottom w:val="single" w:sz="4" w:space="0" w:color="auto"/>
              <w:right w:val="single" w:sz="4" w:space="0" w:color="auto"/>
            </w:tcBorders>
            <w:vAlign w:val="center"/>
            <w:hideMark/>
          </w:tcPr>
          <w:p w14:paraId="6DFA12C1" w14:textId="77777777" w:rsidR="00725710" w:rsidRPr="00715595" w:rsidRDefault="00725710" w:rsidP="00D10301">
            <w:pPr>
              <w:widowControl/>
              <w:spacing w:before="100" w:beforeAutospacing="1" w:after="100" w:afterAutospacing="1"/>
              <w:jc w:val="center"/>
              <w:rPr>
                <w:rFonts w:ascii="宋体" w:hAnsi="宋体" w:cs="宋体"/>
                <w:kern w:val="0"/>
                <w:szCs w:val="21"/>
              </w:rPr>
            </w:pPr>
          </w:p>
        </w:tc>
        <w:tc>
          <w:tcPr>
            <w:tcW w:w="828" w:type="dxa"/>
            <w:vMerge/>
            <w:tcBorders>
              <w:left w:val="single" w:sz="4" w:space="0" w:color="auto"/>
              <w:bottom w:val="single" w:sz="4" w:space="0" w:color="auto"/>
              <w:right w:val="single" w:sz="4" w:space="0" w:color="auto"/>
            </w:tcBorders>
            <w:vAlign w:val="center"/>
            <w:hideMark/>
          </w:tcPr>
          <w:p w14:paraId="2DAE6588" w14:textId="77777777" w:rsidR="00725710" w:rsidRPr="00715595" w:rsidRDefault="00725710" w:rsidP="00D10301">
            <w:pPr>
              <w:widowControl/>
              <w:spacing w:before="100" w:beforeAutospacing="1" w:after="100" w:afterAutospacing="1"/>
              <w:jc w:val="center"/>
              <w:rPr>
                <w:rFonts w:ascii="宋体" w:hAnsi="宋体" w:cs="宋体"/>
                <w:kern w:val="0"/>
                <w:szCs w:val="21"/>
                <w:highlight w:val="yellow"/>
              </w:rPr>
            </w:pPr>
          </w:p>
        </w:tc>
        <w:tc>
          <w:tcPr>
            <w:tcW w:w="2864" w:type="dxa"/>
            <w:tcBorders>
              <w:top w:val="single" w:sz="4" w:space="0" w:color="auto"/>
              <w:left w:val="single" w:sz="4" w:space="0" w:color="auto"/>
              <w:bottom w:val="single" w:sz="4" w:space="0" w:color="auto"/>
              <w:right w:val="single" w:sz="4" w:space="0" w:color="auto"/>
            </w:tcBorders>
            <w:hideMark/>
          </w:tcPr>
          <w:p w14:paraId="1679F025" w14:textId="77777777" w:rsidR="00725710" w:rsidRPr="0016049E" w:rsidRDefault="00725710" w:rsidP="00D10301">
            <w:pPr>
              <w:widowControl/>
              <w:spacing w:before="100" w:beforeAutospacing="1" w:after="100" w:afterAutospacing="1" w:line="360" w:lineRule="exact"/>
              <w:jc w:val="left"/>
              <w:rPr>
                <w:rFonts w:ascii="宋体" w:hAnsi="宋体" w:cs="宋体"/>
                <w:kern w:val="0"/>
                <w:szCs w:val="21"/>
                <w:highlight w:val="yellow"/>
              </w:rPr>
            </w:pPr>
            <w:r w:rsidRPr="00C21C82">
              <w:rPr>
                <w:rFonts w:ascii="宋体" w:hAnsi="宋体" w:cs="宋体" w:hint="eastAsia"/>
                <w:kern w:val="0"/>
                <w:szCs w:val="21"/>
              </w:rPr>
              <w:t>1.2</w:t>
            </w:r>
            <w:r w:rsidRPr="00AB4D23">
              <w:rPr>
                <w:rFonts w:ascii="宋体" w:hAnsi="宋体" w:cs="宋体" w:hint="eastAsia"/>
                <w:kern w:val="0"/>
                <w:szCs w:val="21"/>
              </w:rPr>
              <w:t>现场采购的图书自</w:t>
            </w:r>
            <w:r>
              <w:rPr>
                <w:rFonts w:ascii="宋体" w:hAnsi="宋体" w:cs="宋体" w:hint="eastAsia"/>
                <w:kern w:val="0"/>
                <w:szCs w:val="21"/>
              </w:rPr>
              <w:t>下订单</w:t>
            </w:r>
            <w:r w:rsidRPr="00AB4D23">
              <w:rPr>
                <w:rFonts w:ascii="宋体" w:hAnsi="宋体" w:cs="宋体" w:hint="eastAsia"/>
                <w:kern w:val="0"/>
                <w:szCs w:val="21"/>
              </w:rPr>
              <w:t>之日起，到书周期15</w:t>
            </w:r>
            <w:r>
              <w:rPr>
                <w:rFonts w:ascii="宋体" w:hAnsi="宋体" w:cs="宋体" w:hint="eastAsia"/>
                <w:kern w:val="0"/>
                <w:szCs w:val="21"/>
              </w:rPr>
              <w:t>个日历日</w:t>
            </w:r>
            <w:r w:rsidRPr="00AB4D23">
              <w:rPr>
                <w:rFonts w:ascii="宋体" w:hAnsi="宋体" w:cs="宋体" w:hint="eastAsia"/>
                <w:kern w:val="0"/>
                <w:szCs w:val="21"/>
              </w:rPr>
              <w:t>；预订的图书要求从出版时间算起40</w:t>
            </w:r>
            <w:r>
              <w:rPr>
                <w:rFonts w:ascii="宋体" w:hAnsi="宋体" w:cs="宋体" w:hint="eastAsia"/>
                <w:kern w:val="0"/>
                <w:szCs w:val="21"/>
              </w:rPr>
              <w:t>个日历日</w:t>
            </w:r>
            <w:r w:rsidRPr="00AB4D23">
              <w:rPr>
                <w:rFonts w:ascii="宋体" w:hAnsi="宋体" w:cs="宋体" w:hint="eastAsia"/>
                <w:kern w:val="0"/>
                <w:szCs w:val="21"/>
              </w:rPr>
              <w:t>之内配书到馆，读者荐购的图书在订单提交后10</w:t>
            </w:r>
            <w:r>
              <w:rPr>
                <w:rFonts w:ascii="宋体" w:hAnsi="宋体" w:cs="宋体" w:hint="eastAsia"/>
                <w:kern w:val="0"/>
                <w:szCs w:val="21"/>
              </w:rPr>
              <w:t>个日历日</w:t>
            </w:r>
            <w:r w:rsidRPr="00AB4D23">
              <w:rPr>
                <w:rFonts w:ascii="宋体" w:hAnsi="宋体" w:cs="宋体" w:hint="eastAsia"/>
                <w:kern w:val="0"/>
                <w:szCs w:val="21"/>
              </w:rPr>
              <w:t>之内配书到馆。</w:t>
            </w:r>
            <w:r w:rsidRPr="00F37F62">
              <w:rPr>
                <w:rFonts w:ascii="宋体" w:hAnsi="宋体" w:cs="宋体" w:hint="eastAsia"/>
                <w:b/>
                <w:color w:val="FF0000"/>
                <w:kern w:val="0"/>
                <w:szCs w:val="21"/>
              </w:rPr>
              <w:t>（</w:t>
            </w:r>
            <w:r w:rsidRPr="00526A43">
              <w:rPr>
                <w:rFonts w:ascii="宋体" w:hAnsi="宋体" w:cs="宋体" w:hint="eastAsia"/>
                <w:b/>
                <w:color w:val="FF0000"/>
                <w:kern w:val="0"/>
                <w:szCs w:val="21"/>
              </w:rPr>
              <w:t>此项为不可负偏离项，负偏离即投标无效）</w:t>
            </w:r>
          </w:p>
        </w:tc>
        <w:tc>
          <w:tcPr>
            <w:tcW w:w="2694" w:type="dxa"/>
            <w:tcBorders>
              <w:top w:val="single" w:sz="4" w:space="0" w:color="auto"/>
              <w:left w:val="single" w:sz="4" w:space="0" w:color="auto"/>
              <w:bottom w:val="single" w:sz="4" w:space="0" w:color="auto"/>
              <w:right w:val="single" w:sz="4" w:space="0" w:color="auto"/>
            </w:tcBorders>
          </w:tcPr>
          <w:p w14:paraId="5EFE77D5" w14:textId="77777777" w:rsidR="00725710" w:rsidRPr="00C21C82" w:rsidRDefault="00725710" w:rsidP="00D10301">
            <w:pPr>
              <w:widowControl/>
              <w:spacing w:before="100" w:beforeAutospacing="1" w:after="100" w:afterAutospacing="1" w:line="360" w:lineRule="exact"/>
              <w:jc w:val="left"/>
              <w:rPr>
                <w:rFonts w:ascii="宋体" w:hAnsi="宋体" w:cs="宋体"/>
                <w:kern w:val="0"/>
                <w:szCs w:val="21"/>
              </w:rPr>
            </w:pPr>
          </w:p>
        </w:tc>
        <w:tc>
          <w:tcPr>
            <w:tcW w:w="1275" w:type="dxa"/>
            <w:tcBorders>
              <w:top w:val="single" w:sz="4" w:space="0" w:color="auto"/>
              <w:left w:val="single" w:sz="4" w:space="0" w:color="auto"/>
              <w:bottom w:val="single" w:sz="4" w:space="0" w:color="auto"/>
              <w:right w:val="single" w:sz="4" w:space="0" w:color="auto"/>
            </w:tcBorders>
          </w:tcPr>
          <w:p w14:paraId="63480FA7" w14:textId="77777777" w:rsidR="00725710" w:rsidRPr="00C21C82" w:rsidRDefault="00725710" w:rsidP="00D10301">
            <w:pPr>
              <w:widowControl/>
              <w:spacing w:before="100" w:beforeAutospacing="1" w:after="100" w:afterAutospacing="1" w:line="360" w:lineRule="exact"/>
              <w:jc w:val="left"/>
              <w:rPr>
                <w:rFonts w:ascii="宋体" w:hAnsi="宋体" w:cs="宋体"/>
                <w:kern w:val="0"/>
                <w:szCs w:val="21"/>
              </w:rPr>
            </w:pPr>
          </w:p>
        </w:tc>
        <w:tc>
          <w:tcPr>
            <w:tcW w:w="709" w:type="dxa"/>
            <w:tcBorders>
              <w:top w:val="single" w:sz="4" w:space="0" w:color="auto"/>
              <w:left w:val="single" w:sz="4" w:space="0" w:color="auto"/>
              <w:bottom w:val="single" w:sz="4" w:space="0" w:color="auto"/>
              <w:right w:val="single" w:sz="4" w:space="0" w:color="auto"/>
            </w:tcBorders>
          </w:tcPr>
          <w:p w14:paraId="5E8D5B5F" w14:textId="77777777" w:rsidR="00725710" w:rsidRPr="00C21C82" w:rsidRDefault="00725710" w:rsidP="00D10301">
            <w:pPr>
              <w:widowControl/>
              <w:spacing w:before="100" w:beforeAutospacing="1" w:after="100" w:afterAutospacing="1" w:line="360" w:lineRule="exact"/>
              <w:jc w:val="left"/>
              <w:rPr>
                <w:rFonts w:ascii="宋体" w:hAnsi="宋体" w:cs="宋体"/>
                <w:kern w:val="0"/>
                <w:szCs w:val="21"/>
              </w:rPr>
            </w:pPr>
          </w:p>
        </w:tc>
      </w:tr>
      <w:tr w:rsidR="00725710" w:rsidRPr="00715595" w14:paraId="7F1BAE23" w14:textId="77777777" w:rsidTr="00D10301">
        <w:trPr>
          <w:trHeight w:val="710"/>
        </w:trPr>
        <w:tc>
          <w:tcPr>
            <w:tcW w:w="561" w:type="dxa"/>
            <w:tcBorders>
              <w:top w:val="single" w:sz="4" w:space="0" w:color="auto"/>
              <w:left w:val="single" w:sz="4" w:space="0" w:color="auto"/>
              <w:bottom w:val="single" w:sz="4" w:space="0" w:color="auto"/>
              <w:right w:val="single" w:sz="4" w:space="0" w:color="auto"/>
            </w:tcBorders>
            <w:vAlign w:val="center"/>
            <w:hideMark/>
          </w:tcPr>
          <w:p w14:paraId="7C518676" w14:textId="77777777" w:rsidR="00725710" w:rsidRPr="00715595" w:rsidRDefault="00725710" w:rsidP="00D10301">
            <w:pPr>
              <w:widowControl/>
              <w:spacing w:before="100" w:beforeAutospacing="1" w:after="100" w:afterAutospacing="1"/>
              <w:jc w:val="center"/>
              <w:rPr>
                <w:rFonts w:ascii="宋体" w:hAnsi="宋体" w:cs="宋体"/>
                <w:kern w:val="0"/>
                <w:szCs w:val="21"/>
              </w:rPr>
            </w:pPr>
            <w:r w:rsidRPr="00715595">
              <w:rPr>
                <w:rFonts w:ascii="宋体" w:hAnsi="宋体" w:cs="宋体" w:hint="eastAsia"/>
                <w:b/>
                <w:kern w:val="0"/>
                <w:szCs w:val="21"/>
              </w:rPr>
              <w:t>2</w:t>
            </w:r>
          </w:p>
        </w:tc>
        <w:tc>
          <w:tcPr>
            <w:tcW w:w="828" w:type="dxa"/>
            <w:tcBorders>
              <w:top w:val="single" w:sz="4" w:space="0" w:color="auto"/>
              <w:left w:val="single" w:sz="4" w:space="0" w:color="auto"/>
              <w:bottom w:val="single" w:sz="4" w:space="0" w:color="auto"/>
              <w:right w:val="single" w:sz="4" w:space="0" w:color="auto"/>
            </w:tcBorders>
            <w:vAlign w:val="center"/>
            <w:hideMark/>
          </w:tcPr>
          <w:p w14:paraId="5EA05294" w14:textId="77777777" w:rsidR="00725710" w:rsidRPr="00715595" w:rsidRDefault="00725710" w:rsidP="00D10301">
            <w:pPr>
              <w:widowControl/>
              <w:spacing w:before="100" w:beforeAutospacing="1" w:after="100" w:afterAutospacing="1"/>
              <w:jc w:val="center"/>
              <w:rPr>
                <w:rFonts w:ascii="宋体" w:hAnsi="宋体" w:cs="宋体"/>
                <w:kern w:val="0"/>
                <w:szCs w:val="21"/>
              </w:rPr>
            </w:pPr>
            <w:r w:rsidRPr="00715595">
              <w:rPr>
                <w:rFonts w:ascii="宋体" w:hAnsi="宋体" w:cs="宋体" w:hint="eastAsia"/>
                <w:b/>
                <w:bCs/>
                <w:kern w:val="0"/>
                <w:szCs w:val="21"/>
              </w:rPr>
              <w:t>项目进度安排</w:t>
            </w:r>
          </w:p>
        </w:tc>
        <w:tc>
          <w:tcPr>
            <w:tcW w:w="2864" w:type="dxa"/>
            <w:tcBorders>
              <w:top w:val="single" w:sz="4" w:space="0" w:color="auto"/>
              <w:left w:val="single" w:sz="4" w:space="0" w:color="auto"/>
              <w:bottom w:val="single" w:sz="4" w:space="0" w:color="auto"/>
              <w:right w:val="single" w:sz="4" w:space="0" w:color="auto"/>
            </w:tcBorders>
            <w:hideMark/>
          </w:tcPr>
          <w:p w14:paraId="478CDF64" w14:textId="77777777" w:rsidR="00725710" w:rsidRPr="00715595" w:rsidRDefault="00725710" w:rsidP="00D10301">
            <w:pPr>
              <w:widowControl/>
              <w:spacing w:before="100" w:beforeAutospacing="1" w:after="100" w:afterAutospacing="1"/>
              <w:ind w:firstLineChars="200" w:firstLine="420"/>
              <w:jc w:val="left"/>
              <w:rPr>
                <w:rFonts w:ascii="宋体" w:hAnsi="宋体" w:cs="宋体"/>
                <w:kern w:val="0"/>
                <w:szCs w:val="21"/>
              </w:rPr>
            </w:pPr>
            <w:r w:rsidRPr="00331A75">
              <w:rPr>
                <w:rFonts w:ascii="宋体" w:hAnsi="宋体" w:cs="宋体" w:hint="eastAsia"/>
                <w:kern w:val="0"/>
                <w:szCs w:val="21"/>
              </w:rPr>
              <w:t>合同签订之日至2020年7月15日，完成本项目60%的图书采购和验收；至2020年9月30日，完成本项目85%的图书采购和验收；至2020年11月10日完成本项目余下15%的图书采购和验收，2019年12月前完成整个项目的结算付款。</w:t>
            </w:r>
          </w:p>
        </w:tc>
        <w:tc>
          <w:tcPr>
            <w:tcW w:w="2694" w:type="dxa"/>
            <w:tcBorders>
              <w:top w:val="single" w:sz="4" w:space="0" w:color="auto"/>
              <w:left w:val="single" w:sz="4" w:space="0" w:color="auto"/>
              <w:bottom w:val="single" w:sz="4" w:space="0" w:color="auto"/>
              <w:right w:val="single" w:sz="4" w:space="0" w:color="auto"/>
            </w:tcBorders>
          </w:tcPr>
          <w:p w14:paraId="0262E130" w14:textId="77777777" w:rsidR="00725710" w:rsidRPr="00331A75" w:rsidRDefault="00725710" w:rsidP="00D10301">
            <w:pPr>
              <w:widowControl/>
              <w:spacing w:before="100" w:beforeAutospacing="1" w:after="100" w:afterAutospacing="1"/>
              <w:ind w:firstLineChars="200" w:firstLine="420"/>
              <w:jc w:val="left"/>
              <w:rPr>
                <w:rFonts w:ascii="宋体" w:hAnsi="宋体" w:cs="宋体"/>
                <w:kern w:val="0"/>
                <w:szCs w:val="21"/>
              </w:rPr>
            </w:pPr>
          </w:p>
        </w:tc>
        <w:tc>
          <w:tcPr>
            <w:tcW w:w="1275" w:type="dxa"/>
            <w:tcBorders>
              <w:top w:val="single" w:sz="4" w:space="0" w:color="auto"/>
              <w:left w:val="single" w:sz="4" w:space="0" w:color="auto"/>
              <w:bottom w:val="single" w:sz="4" w:space="0" w:color="auto"/>
              <w:right w:val="single" w:sz="4" w:space="0" w:color="auto"/>
            </w:tcBorders>
          </w:tcPr>
          <w:p w14:paraId="2665AA75" w14:textId="77777777" w:rsidR="00725710" w:rsidRPr="00331A75" w:rsidRDefault="00725710" w:rsidP="00D10301">
            <w:pPr>
              <w:widowControl/>
              <w:spacing w:before="100" w:beforeAutospacing="1" w:after="100" w:afterAutospacing="1"/>
              <w:ind w:firstLineChars="200" w:firstLine="420"/>
              <w:jc w:val="left"/>
              <w:rPr>
                <w:rFonts w:ascii="宋体" w:hAnsi="宋体" w:cs="宋体"/>
                <w:kern w:val="0"/>
                <w:szCs w:val="21"/>
              </w:rPr>
            </w:pPr>
          </w:p>
        </w:tc>
        <w:tc>
          <w:tcPr>
            <w:tcW w:w="709" w:type="dxa"/>
            <w:tcBorders>
              <w:top w:val="single" w:sz="4" w:space="0" w:color="auto"/>
              <w:left w:val="single" w:sz="4" w:space="0" w:color="auto"/>
              <w:bottom w:val="single" w:sz="4" w:space="0" w:color="auto"/>
              <w:right w:val="single" w:sz="4" w:space="0" w:color="auto"/>
            </w:tcBorders>
          </w:tcPr>
          <w:p w14:paraId="254910F1" w14:textId="77777777" w:rsidR="00725710" w:rsidRPr="00331A75" w:rsidRDefault="00725710" w:rsidP="00D10301">
            <w:pPr>
              <w:widowControl/>
              <w:spacing w:before="100" w:beforeAutospacing="1" w:after="100" w:afterAutospacing="1"/>
              <w:ind w:firstLineChars="200" w:firstLine="420"/>
              <w:jc w:val="left"/>
              <w:rPr>
                <w:rFonts w:ascii="宋体" w:hAnsi="宋体" w:cs="宋体"/>
                <w:kern w:val="0"/>
                <w:szCs w:val="21"/>
              </w:rPr>
            </w:pPr>
          </w:p>
        </w:tc>
      </w:tr>
      <w:tr w:rsidR="00725710" w:rsidRPr="00715595" w14:paraId="0883046F" w14:textId="77777777" w:rsidTr="00D10301">
        <w:trPr>
          <w:trHeight w:val="350"/>
        </w:trPr>
        <w:tc>
          <w:tcPr>
            <w:tcW w:w="561" w:type="dxa"/>
            <w:tcBorders>
              <w:top w:val="single" w:sz="4" w:space="0" w:color="auto"/>
              <w:left w:val="single" w:sz="4" w:space="0" w:color="auto"/>
              <w:bottom w:val="single" w:sz="4" w:space="0" w:color="auto"/>
              <w:right w:val="single" w:sz="4" w:space="0" w:color="auto"/>
            </w:tcBorders>
            <w:vAlign w:val="center"/>
            <w:hideMark/>
          </w:tcPr>
          <w:p w14:paraId="63F46495" w14:textId="77777777" w:rsidR="00725710" w:rsidRPr="00715595" w:rsidRDefault="00725710" w:rsidP="00D10301">
            <w:pPr>
              <w:widowControl/>
              <w:spacing w:before="100" w:beforeAutospacing="1" w:after="100" w:afterAutospacing="1"/>
              <w:jc w:val="center"/>
              <w:rPr>
                <w:rFonts w:ascii="宋体" w:hAnsi="宋体" w:cs="宋体"/>
                <w:kern w:val="0"/>
                <w:szCs w:val="21"/>
              </w:rPr>
            </w:pPr>
            <w:r w:rsidRPr="00715595">
              <w:rPr>
                <w:rFonts w:ascii="宋体" w:hAnsi="宋体" w:cs="宋体" w:hint="eastAsia"/>
                <w:b/>
                <w:kern w:val="0"/>
                <w:szCs w:val="21"/>
              </w:rPr>
              <w:t>3</w:t>
            </w:r>
          </w:p>
        </w:tc>
        <w:tc>
          <w:tcPr>
            <w:tcW w:w="828" w:type="dxa"/>
            <w:tcBorders>
              <w:top w:val="single" w:sz="4" w:space="0" w:color="auto"/>
              <w:left w:val="single" w:sz="4" w:space="0" w:color="auto"/>
              <w:bottom w:val="single" w:sz="4" w:space="0" w:color="auto"/>
              <w:right w:val="single" w:sz="4" w:space="0" w:color="auto"/>
            </w:tcBorders>
            <w:vAlign w:val="center"/>
            <w:hideMark/>
          </w:tcPr>
          <w:p w14:paraId="31C38950" w14:textId="77777777" w:rsidR="00725710" w:rsidRPr="00715595" w:rsidRDefault="00725710" w:rsidP="00D10301">
            <w:pPr>
              <w:widowControl/>
              <w:spacing w:before="100" w:beforeAutospacing="1" w:after="100" w:afterAutospacing="1"/>
              <w:jc w:val="center"/>
              <w:rPr>
                <w:rFonts w:ascii="宋体" w:hAnsi="宋体" w:cs="宋体"/>
                <w:kern w:val="0"/>
                <w:szCs w:val="21"/>
              </w:rPr>
            </w:pPr>
            <w:r w:rsidRPr="00715595">
              <w:rPr>
                <w:rFonts w:ascii="宋体" w:hAnsi="宋体" w:cs="宋体" w:hint="eastAsia"/>
                <w:b/>
                <w:bCs/>
                <w:kern w:val="0"/>
                <w:szCs w:val="21"/>
              </w:rPr>
              <w:t>验收要求</w:t>
            </w:r>
          </w:p>
        </w:tc>
        <w:tc>
          <w:tcPr>
            <w:tcW w:w="2864" w:type="dxa"/>
            <w:tcBorders>
              <w:top w:val="single" w:sz="4" w:space="0" w:color="auto"/>
              <w:left w:val="single" w:sz="4" w:space="0" w:color="auto"/>
              <w:bottom w:val="single" w:sz="4" w:space="0" w:color="auto"/>
              <w:right w:val="single" w:sz="4" w:space="0" w:color="auto"/>
            </w:tcBorders>
            <w:hideMark/>
          </w:tcPr>
          <w:p w14:paraId="35778C18" w14:textId="77777777" w:rsidR="00725710" w:rsidRPr="00715595" w:rsidRDefault="00725710" w:rsidP="00D10301">
            <w:pPr>
              <w:widowControl/>
              <w:spacing w:before="100" w:beforeAutospacing="1" w:after="100" w:afterAutospacing="1"/>
              <w:ind w:firstLineChars="200" w:firstLine="420"/>
              <w:jc w:val="left"/>
              <w:rPr>
                <w:rFonts w:ascii="宋体" w:hAnsi="宋体" w:cs="宋体"/>
                <w:kern w:val="0"/>
                <w:szCs w:val="21"/>
              </w:rPr>
            </w:pPr>
            <w:r w:rsidRPr="00715595">
              <w:rPr>
                <w:rFonts w:ascii="宋体" w:hAnsi="宋体" w:cs="宋体" w:hint="eastAsia"/>
                <w:kern w:val="0"/>
                <w:szCs w:val="21"/>
              </w:rPr>
              <w:t>供应商负责深圳大学图书馆到馆图书的验收，提供驻馆验收人员和加工人员，严格按照采购人的验收工作细则进行图书的验收和加工，保证图书的验收和加工质量，发现非正版图书、非采购单位订购图书和装订、印刷有问题等图书及时作退换处理，并以深圳大学图书馆的验收审核结果为结算标准。</w:t>
            </w:r>
          </w:p>
        </w:tc>
        <w:tc>
          <w:tcPr>
            <w:tcW w:w="2694" w:type="dxa"/>
            <w:tcBorders>
              <w:top w:val="single" w:sz="4" w:space="0" w:color="auto"/>
              <w:left w:val="single" w:sz="4" w:space="0" w:color="auto"/>
              <w:bottom w:val="single" w:sz="4" w:space="0" w:color="auto"/>
              <w:right w:val="single" w:sz="4" w:space="0" w:color="auto"/>
            </w:tcBorders>
          </w:tcPr>
          <w:p w14:paraId="464639E1" w14:textId="77777777" w:rsidR="00725710" w:rsidRPr="00715595" w:rsidRDefault="00725710" w:rsidP="00D10301">
            <w:pPr>
              <w:widowControl/>
              <w:spacing w:before="100" w:beforeAutospacing="1" w:after="100" w:afterAutospacing="1"/>
              <w:ind w:firstLineChars="200" w:firstLine="420"/>
              <w:jc w:val="left"/>
              <w:rPr>
                <w:rFonts w:ascii="宋体" w:hAnsi="宋体" w:cs="宋体"/>
                <w:kern w:val="0"/>
                <w:szCs w:val="21"/>
              </w:rPr>
            </w:pPr>
          </w:p>
        </w:tc>
        <w:tc>
          <w:tcPr>
            <w:tcW w:w="1275" w:type="dxa"/>
            <w:tcBorders>
              <w:top w:val="single" w:sz="4" w:space="0" w:color="auto"/>
              <w:left w:val="single" w:sz="4" w:space="0" w:color="auto"/>
              <w:bottom w:val="single" w:sz="4" w:space="0" w:color="auto"/>
              <w:right w:val="single" w:sz="4" w:space="0" w:color="auto"/>
            </w:tcBorders>
          </w:tcPr>
          <w:p w14:paraId="0F273951" w14:textId="77777777" w:rsidR="00725710" w:rsidRPr="00715595" w:rsidRDefault="00725710" w:rsidP="00D10301">
            <w:pPr>
              <w:widowControl/>
              <w:spacing w:before="100" w:beforeAutospacing="1" w:after="100" w:afterAutospacing="1"/>
              <w:ind w:firstLineChars="200" w:firstLine="420"/>
              <w:jc w:val="left"/>
              <w:rPr>
                <w:rFonts w:ascii="宋体" w:hAnsi="宋体" w:cs="宋体"/>
                <w:kern w:val="0"/>
                <w:szCs w:val="21"/>
              </w:rPr>
            </w:pPr>
          </w:p>
        </w:tc>
        <w:tc>
          <w:tcPr>
            <w:tcW w:w="709" w:type="dxa"/>
            <w:tcBorders>
              <w:top w:val="single" w:sz="4" w:space="0" w:color="auto"/>
              <w:left w:val="single" w:sz="4" w:space="0" w:color="auto"/>
              <w:bottom w:val="single" w:sz="4" w:space="0" w:color="auto"/>
              <w:right w:val="single" w:sz="4" w:space="0" w:color="auto"/>
            </w:tcBorders>
          </w:tcPr>
          <w:p w14:paraId="6ECEA453" w14:textId="77777777" w:rsidR="00725710" w:rsidRPr="00715595" w:rsidRDefault="00725710" w:rsidP="00D10301">
            <w:pPr>
              <w:widowControl/>
              <w:spacing w:before="100" w:beforeAutospacing="1" w:after="100" w:afterAutospacing="1"/>
              <w:ind w:firstLineChars="200" w:firstLine="420"/>
              <w:jc w:val="left"/>
              <w:rPr>
                <w:rFonts w:ascii="宋体" w:hAnsi="宋体" w:cs="宋体"/>
                <w:kern w:val="0"/>
                <w:szCs w:val="21"/>
              </w:rPr>
            </w:pPr>
          </w:p>
        </w:tc>
      </w:tr>
      <w:tr w:rsidR="00725710" w:rsidRPr="00715595" w14:paraId="06974ACC" w14:textId="77777777" w:rsidTr="00D10301">
        <w:trPr>
          <w:trHeight w:val="523"/>
        </w:trPr>
        <w:tc>
          <w:tcPr>
            <w:tcW w:w="561" w:type="dxa"/>
            <w:tcBorders>
              <w:top w:val="single" w:sz="4" w:space="0" w:color="auto"/>
              <w:left w:val="single" w:sz="4" w:space="0" w:color="auto"/>
              <w:bottom w:val="single" w:sz="4" w:space="0" w:color="auto"/>
              <w:right w:val="single" w:sz="4" w:space="0" w:color="auto"/>
            </w:tcBorders>
            <w:vAlign w:val="center"/>
            <w:hideMark/>
          </w:tcPr>
          <w:p w14:paraId="254DC89A" w14:textId="77777777" w:rsidR="00725710" w:rsidRPr="00715595" w:rsidRDefault="00725710" w:rsidP="00D10301">
            <w:pPr>
              <w:widowControl/>
              <w:spacing w:before="100" w:beforeAutospacing="1" w:after="100" w:afterAutospacing="1"/>
              <w:jc w:val="center"/>
              <w:rPr>
                <w:rFonts w:ascii="宋体" w:hAnsi="宋体" w:cs="宋体"/>
                <w:kern w:val="0"/>
                <w:szCs w:val="21"/>
              </w:rPr>
            </w:pPr>
            <w:r>
              <w:rPr>
                <w:rFonts w:ascii="宋体" w:hAnsi="宋体" w:cs="宋体"/>
                <w:b/>
                <w:kern w:val="0"/>
                <w:szCs w:val="21"/>
              </w:rPr>
              <w:t>4</w:t>
            </w:r>
          </w:p>
        </w:tc>
        <w:tc>
          <w:tcPr>
            <w:tcW w:w="828" w:type="dxa"/>
            <w:tcBorders>
              <w:top w:val="single" w:sz="4" w:space="0" w:color="auto"/>
              <w:left w:val="single" w:sz="4" w:space="0" w:color="auto"/>
              <w:bottom w:val="single" w:sz="4" w:space="0" w:color="auto"/>
              <w:right w:val="single" w:sz="4" w:space="0" w:color="auto"/>
            </w:tcBorders>
            <w:vAlign w:val="center"/>
            <w:hideMark/>
          </w:tcPr>
          <w:p w14:paraId="34159137" w14:textId="77777777" w:rsidR="00725710" w:rsidRPr="00715595" w:rsidRDefault="00725710" w:rsidP="00D10301">
            <w:pPr>
              <w:widowControl/>
              <w:spacing w:before="100" w:beforeAutospacing="1" w:after="100" w:afterAutospacing="1"/>
              <w:jc w:val="center"/>
              <w:rPr>
                <w:rFonts w:ascii="宋体" w:hAnsi="宋体" w:cs="宋体"/>
                <w:kern w:val="0"/>
                <w:szCs w:val="21"/>
              </w:rPr>
            </w:pPr>
            <w:r w:rsidRPr="00715595">
              <w:rPr>
                <w:rFonts w:ascii="宋体" w:hAnsi="宋体" w:cs="宋体" w:hint="eastAsia"/>
                <w:b/>
                <w:kern w:val="0"/>
                <w:szCs w:val="21"/>
              </w:rPr>
              <w:t>图书质量</w:t>
            </w:r>
          </w:p>
        </w:tc>
        <w:tc>
          <w:tcPr>
            <w:tcW w:w="2864" w:type="dxa"/>
            <w:tcBorders>
              <w:top w:val="single" w:sz="4" w:space="0" w:color="auto"/>
              <w:left w:val="single" w:sz="4" w:space="0" w:color="auto"/>
              <w:bottom w:val="single" w:sz="4" w:space="0" w:color="auto"/>
              <w:right w:val="single" w:sz="4" w:space="0" w:color="auto"/>
            </w:tcBorders>
            <w:vAlign w:val="center"/>
            <w:hideMark/>
          </w:tcPr>
          <w:p w14:paraId="3A70B995" w14:textId="77777777" w:rsidR="00725710" w:rsidRPr="00715595" w:rsidRDefault="00725710" w:rsidP="00D10301">
            <w:pPr>
              <w:widowControl/>
              <w:spacing w:before="100" w:beforeAutospacing="1" w:after="100" w:afterAutospacing="1"/>
              <w:jc w:val="left"/>
              <w:rPr>
                <w:rFonts w:ascii="宋体" w:hAnsi="宋体" w:cs="宋体"/>
                <w:kern w:val="0"/>
                <w:szCs w:val="21"/>
              </w:rPr>
            </w:pPr>
            <w:r w:rsidRPr="00715595">
              <w:rPr>
                <w:rFonts w:ascii="宋体" w:hAnsi="宋体" w:cs="宋体" w:hint="eastAsia"/>
                <w:kern w:val="0"/>
                <w:szCs w:val="21"/>
              </w:rPr>
              <w:t>供应商</w:t>
            </w:r>
            <w:r>
              <w:rPr>
                <w:rFonts w:ascii="宋体" w:hAnsi="宋体" w:cs="宋体" w:hint="eastAsia"/>
                <w:kern w:val="0"/>
                <w:szCs w:val="21"/>
              </w:rPr>
              <w:t>需保证销售正版图书，对盗版图书采购人拒绝验收，中标人接受无条件退</w:t>
            </w:r>
            <w:r>
              <w:rPr>
                <w:rFonts w:ascii="宋体" w:hAnsi="宋体" w:cs="宋体" w:hint="eastAsia"/>
                <w:kern w:val="0"/>
                <w:szCs w:val="21"/>
              </w:rPr>
              <w:lastRenderedPageBreak/>
              <w:t>货，并承担一切法律责任，</w:t>
            </w:r>
            <w:r w:rsidRPr="00715595">
              <w:rPr>
                <w:rFonts w:ascii="宋体" w:hAnsi="宋体" w:cs="宋体" w:hint="eastAsia"/>
                <w:kern w:val="0"/>
                <w:szCs w:val="21"/>
              </w:rPr>
              <w:t>造成采购人损失的，中标人</w:t>
            </w:r>
            <w:r>
              <w:rPr>
                <w:rFonts w:ascii="宋体" w:hAnsi="宋体" w:cs="宋体" w:hint="eastAsia"/>
                <w:kern w:val="0"/>
                <w:szCs w:val="21"/>
              </w:rPr>
              <w:t>需</w:t>
            </w:r>
            <w:r w:rsidRPr="00715595">
              <w:rPr>
                <w:rFonts w:ascii="宋体" w:hAnsi="宋体" w:cs="宋体" w:hint="eastAsia"/>
                <w:kern w:val="0"/>
                <w:szCs w:val="21"/>
              </w:rPr>
              <w:t>给予相应的赔偿。</w:t>
            </w:r>
          </w:p>
        </w:tc>
        <w:tc>
          <w:tcPr>
            <w:tcW w:w="2694" w:type="dxa"/>
            <w:tcBorders>
              <w:top w:val="single" w:sz="4" w:space="0" w:color="auto"/>
              <w:left w:val="single" w:sz="4" w:space="0" w:color="auto"/>
              <w:bottom w:val="single" w:sz="4" w:space="0" w:color="auto"/>
              <w:right w:val="single" w:sz="4" w:space="0" w:color="auto"/>
            </w:tcBorders>
          </w:tcPr>
          <w:p w14:paraId="118C515D" w14:textId="77777777" w:rsidR="00725710" w:rsidRPr="00715595" w:rsidRDefault="00725710" w:rsidP="00D10301">
            <w:pPr>
              <w:widowControl/>
              <w:spacing w:before="100" w:beforeAutospacing="1" w:after="100" w:afterAutospacing="1"/>
              <w:jc w:val="left"/>
              <w:rPr>
                <w:rFonts w:ascii="宋体" w:hAnsi="宋体" w:cs="宋体"/>
                <w:kern w:val="0"/>
                <w:szCs w:val="21"/>
              </w:rPr>
            </w:pPr>
          </w:p>
        </w:tc>
        <w:tc>
          <w:tcPr>
            <w:tcW w:w="1275" w:type="dxa"/>
            <w:tcBorders>
              <w:top w:val="single" w:sz="4" w:space="0" w:color="auto"/>
              <w:left w:val="single" w:sz="4" w:space="0" w:color="auto"/>
              <w:bottom w:val="single" w:sz="4" w:space="0" w:color="auto"/>
              <w:right w:val="single" w:sz="4" w:space="0" w:color="auto"/>
            </w:tcBorders>
          </w:tcPr>
          <w:p w14:paraId="4F1A1428" w14:textId="77777777" w:rsidR="00725710" w:rsidRPr="00715595" w:rsidRDefault="00725710" w:rsidP="00D10301">
            <w:pPr>
              <w:widowControl/>
              <w:spacing w:before="100" w:beforeAutospacing="1" w:after="100" w:afterAutospacing="1"/>
              <w:jc w:val="left"/>
              <w:rPr>
                <w:rFonts w:ascii="宋体" w:hAnsi="宋体" w:cs="宋体"/>
                <w:kern w:val="0"/>
                <w:szCs w:val="21"/>
              </w:rPr>
            </w:pPr>
          </w:p>
        </w:tc>
        <w:tc>
          <w:tcPr>
            <w:tcW w:w="709" w:type="dxa"/>
            <w:tcBorders>
              <w:top w:val="single" w:sz="4" w:space="0" w:color="auto"/>
              <w:left w:val="single" w:sz="4" w:space="0" w:color="auto"/>
              <w:bottom w:val="single" w:sz="4" w:space="0" w:color="auto"/>
              <w:right w:val="single" w:sz="4" w:space="0" w:color="auto"/>
            </w:tcBorders>
          </w:tcPr>
          <w:p w14:paraId="3684254A" w14:textId="77777777" w:rsidR="00725710" w:rsidRPr="00715595" w:rsidRDefault="00725710" w:rsidP="00D10301">
            <w:pPr>
              <w:widowControl/>
              <w:spacing w:before="100" w:beforeAutospacing="1" w:after="100" w:afterAutospacing="1"/>
              <w:jc w:val="left"/>
              <w:rPr>
                <w:rFonts w:ascii="宋体" w:hAnsi="宋体" w:cs="宋体"/>
                <w:kern w:val="0"/>
                <w:szCs w:val="21"/>
              </w:rPr>
            </w:pPr>
          </w:p>
        </w:tc>
      </w:tr>
      <w:tr w:rsidR="00725710" w:rsidRPr="00715595" w14:paraId="6DA635FA" w14:textId="77777777" w:rsidTr="00D10301">
        <w:trPr>
          <w:trHeight w:val="523"/>
        </w:trPr>
        <w:tc>
          <w:tcPr>
            <w:tcW w:w="561" w:type="dxa"/>
            <w:tcBorders>
              <w:top w:val="single" w:sz="4" w:space="0" w:color="auto"/>
              <w:left w:val="single" w:sz="4" w:space="0" w:color="auto"/>
              <w:bottom w:val="single" w:sz="4" w:space="0" w:color="auto"/>
              <w:right w:val="single" w:sz="4" w:space="0" w:color="auto"/>
            </w:tcBorders>
            <w:vAlign w:val="center"/>
            <w:hideMark/>
          </w:tcPr>
          <w:p w14:paraId="751D2F73" w14:textId="77777777" w:rsidR="00725710" w:rsidRPr="00715595" w:rsidRDefault="00725710" w:rsidP="00D10301">
            <w:pPr>
              <w:widowControl/>
              <w:spacing w:before="100" w:beforeAutospacing="1" w:after="100" w:afterAutospacing="1"/>
              <w:jc w:val="center"/>
              <w:rPr>
                <w:rFonts w:ascii="宋体" w:hAnsi="宋体" w:cs="宋体"/>
                <w:kern w:val="0"/>
                <w:szCs w:val="21"/>
              </w:rPr>
            </w:pPr>
            <w:r>
              <w:rPr>
                <w:rFonts w:ascii="宋体" w:hAnsi="宋体" w:cs="宋体" w:hint="eastAsia"/>
                <w:b/>
                <w:kern w:val="0"/>
                <w:szCs w:val="21"/>
              </w:rPr>
              <w:lastRenderedPageBreak/>
              <w:t>5</w:t>
            </w:r>
          </w:p>
        </w:tc>
        <w:tc>
          <w:tcPr>
            <w:tcW w:w="828" w:type="dxa"/>
            <w:tcBorders>
              <w:top w:val="single" w:sz="4" w:space="0" w:color="auto"/>
              <w:left w:val="single" w:sz="4" w:space="0" w:color="auto"/>
              <w:bottom w:val="single" w:sz="4" w:space="0" w:color="auto"/>
              <w:right w:val="single" w:sz="4" w:space="0" w:color="auto"/>
            </w:tcBorders>
            <w:vAlign w:val="center"/>
            <w:hideMark/>
          </w:tcPr>
          <w:p w14:paraId="7BB24995" w14:textId="77777777" w:rsidR="00725710" w:rsidRPr="00715595" w:rsidRDefault="00725710" w:rsidP="00D10301">
            <w:pPr>
              <w:widowControl/>
              <w:spacing w:before="100" w:beforeAutospacing="1" w:after="100" w:afterAutospacing="1"/>
              <w:jc w:val="center"/>
              <w:rPr>
                <w:rFonts w:ascii="宋体" w:hAnsi="宋体" w:cs="宋体"/>
                <w:kern w:val="0"/>
                <w:szCs w:val="21"/>
              </w:rPr>
            </w:pPr>
            <w:r w:rsidRPr="00715595">
              <w:rPr>
                <w:rFonts w:ascii="宋体" w:hAnsi="宋体" w:cs="宋体" w:hint="eastAsia"/>
                <w:b/>
                <w:kern w:val="0"/>
                <w:szCs w:val="21"/>
              </w:rPr>
              <w:t>送货要求</w:t>
            </w:r>
          </w:p>
        </w:tc>
        <w:tc>
          <w:tcPr>
            <w:tcW w:w="2864" w:type="dxa"/>
            <w:tcBorders>
              <w:top w:val="single" w:sz="4" w:space="0" w:color="auto"/>
              <w:left w:val="single" w:sz="4" w:space="0" w:color="auto"/>
              <w:bottom w:val="single" w:sz="4" w:space="0" w:color="auto"/>
              <w:right w:val="single" w:sz="4" w:space="0" w:color="auto"/>
            </w:tcBorders>
            <w:vAlign w:val="center"/>
            <w:hideMark/>
          </w:tcPr>
          <w:p w14:paraId="01BDCE3F" w14:textId="77777777" w:rsidR="00725710" w:rsidRPr="00715595" w:rsidRDefault="00725710" w:rsidP="00D10301">
            <w:pPr>
              <w:widowControl/>
              <w:spacing w:before="100" w:beforeAutospacing="1" w:after="100" w:afterAutospacing="1"/>
              <w:jc w:val="left"/>
              <w:rPr>
                <w:rFonts w:ascii="宋体" w:hAnsi="宋体" w:cs="宋体"/>
                <w:kern w:val="0"/>
                <w:szCs w:val="21"/>
              </w:rPr>
            </w:pPr>
            <w:r w:rsidRPr="0086395D">
              <w:rPr>
                <w:rFonts w:ascii="宋体" w:hAnsi="宋体" w:cs="宋体" w:hint="eastAsia"/>
                <w:kern w:val="0"/>
                <w:szCs w:val="21"/>
              </w:rPr>
              <w:t>中标人必须指派专人负责发货和送货业务（送货进校门必须提前1至2天把“送货车辆所属单位、车牌号码、驾驶员姓名和电话号码、送货日期和逗留时间以及预计出入的校门名称”等信息告知图书馆采访部相关负责老师上网办理外来公务车辆准入申请手续），负责及时免费送书到馆（必须送到深圳大学图书馆北馆采访部，中标人承担所有运输费用，包括出入校园的停车费）。所有图书必须按防潮、防破等要求打包送到采购单位指定地点（中标人提供免费送书、卸货、搬运等），并随书提供与货物数量、品种、价格相符的该批图书总清单和分包清单（含批号；包号；每一品种的ISBN号；题名；出版社；单价；册数；每种书合计金额；每包合计册数、种数；每包合计金额；总册数、种数；总金额等项目）。总清单要求电子版及纸质版均具备，分包清单可仅有纸质版。</w:t>
            </w:r>
          </w:p>
        </w:tc>
        <w:tc>
          <w:tcPr>
            <w:tcW w:w="2694" w:type="dxa"/>
            <w:tcBorders>
              <w:top w:val="single" w:sz="4" w:space="0" w:color="auto"/>
              <w:left w:val="single" w:sz="4" w:space="0" w:color="auto"/>
              <w:bottom w:val="single" w:sz="4" w:space="0" w:color="auto"/>
              <w:right w:val="single" w:sz="4" w:space="0" w:color="auto"/>
            </w:tcBorders>
          </w:tcPr>
          <w:p w14:paraId="699DF6C4" w14:textId="77777777" w:rsidR="00725710" w:rsidRPr="0086395D" w:rsidRDefault="00725710" w:rsidP="00D10301">
            <w:pPr>
              <w:widowControl/>
              <w:spacing w:before="100" w:beforeAutospacing="1" w:after="100" w:afterAutospacing="1"/>
              <w:jc w:val="left"/>
              <w:rPr>
                <w:rFonts w:ascii="宋体" w:hAnsi="宋体" w:cs="宋体"/>
                <w:kern w:val="0"/>
                <w:szCs w:val="21"/>
              </w:rPr>
            </w:pPr>
          </w:p>
        </w:tc>
        <w:tc>
          <w:tcPr>
            <w:tcW w:w="1275" w:type="dxa"/>
            <w:tcBorders>
              <w:top w:val="single" w:sz="4" w:space="0" w:color="auto"/>
              <w:left w:val="single" w:sz="4" w:space="0" w:color="auto"/>
              <w:bottom w:val="single" w:sz="4" w:space="0" w:color="auto"/>
              <w:right w:val="single" w:sz="4" w:space="0" w:color="auto"/>
            </w:tcBorders>
          </w:tcPr>
          <w:p w14:paraId="6C1099AA" w14:textId="77777777" w:rsidR="00725710" w:rsidRPr="0086395D" w:rsidRDefault="00725710" w:rsidP="00D10301">
            <w:pPr>
              <w:widowControl/>
              <w:spacing w:before="100" w:beforeAutospacing="1" w:after="100" w:afterAutospacing="1"/>
              <w:jc w:val="left"/>
              <w:rPr>
                <w:rFonts w:ascii="宋体" w:hAnsi="宋体" w:cs="宋体"/>
                <w:kern w:val="0"/>
                <w:szCs w:val="21"/>
              </w:rPr>
            </w:pPr>
          </w:p>
        </w:tc>
        <w:tc>
          <w:tcPr>
            <w:tcW w:w="709" w:type="dxa"/>
            <w:tcBorders>
              <w:top w:val="single" w:sz="4" w:space="0" w:color="auto"/>
              <w:left w:val="single" w:sz="4" w:space="0" w:color="auto"/>
              <w:bottom w:val="single" w:sz="4" w:space="0" w:color="auto"/>
              <w:right w:val="single" w:sz="4" w:space="0" w:color="auto"/>
            </w:tcBorders>
          </w:tcPr>
          <w:p w14:paraId="53E40525" w14:textId="77777777" w:rsidR="00725710" w:rsidRPr="0086395D" w:rsidRDefault="00725710" w:rsidP="00D10301">
            <w:pPr>
              <w:widowControl/>
              <w:spacing w:before="100" w:beforeAutospacing="1" w:after="100" w:afterAutospacing="1"/>
              <w:jc w:val="left"/>
              <w:rPr>
                <w:rFonts w:ascii="宋体" w:hAnsi="宋体" w:cs="宋体"/>
                <w:kern w:val="0"/>
                <w:szCs w:val="21"/>
              </w:rPr>
            </w:pPr>
          </w:p>
        </w:tc>
      </w:tr>
      <w:tr w:rsidR="00725710" w:rsidRPr="00715595" w14:paraId="33E0AB70" w14:textId="77777777" w:rsidTr="00D10301">
        <w:trPr>
          <w:trHeight w:val="523"/>
        </w:trPr>
        <w:tc>
          <w:tcPr>
            <w:tcW w:w="561" w:type="dxa"/>
            <w:tcBorders>
              <w:top w:val="single" w:sz="4" w:space="0" w:color="auto"/>
              <w:left w:val="single" w:sz="4" w:space="0" w:color="auto"/>
              <w:bottom w:val="single" w:sz="4" w:space="0" w:color="auto"/>
              <w:right w:val="single" w:sz="4" w:space="0" w:color="auto"/>
            </w:tcBorders>
            <w:vAlign w:val="center"/>
            <w:hideMark/>
          </w:tcPr>
          <w:p w14:paraId="1C71BA59" w14:textId="77777777" w:rsidR="00725710" w:rsidRPr="00715595" w:rsidRDefault="00725710" w:rsidP="00D10301">
            <w:pPr>
              <w:widowControl/>
              <w:spacing w:before="100" w:beforeAutospacing="1" w:after="100" w:afterAutospacing="1"/>
              <w:jc w:val="center"/>
              <w:rPr>
                <w:rFonts w:ascii="宋体" w:hAnsi="宋体" w:cs="宋体"/>
                <w:kern w:val="0"/>
                <w:szCs w:val="21"/>
              </w:rPr>
            </w:pPr>
            <w:r>
              <w:rPr>
                <w:rFonts w:ascii="宋体" w:hAnsi="宋体" w:cs="宋体" w:hint="eastAsia"/>
                <w:b/>
                <w:kern w:val="0"/>
                <w:szCs w:val="21"/>
              </w:rPr>
              <w:t>6</w:t>
            </w:r>
          </w:p>
        </w:tc>
        <w:tc>
          <w:tcPr>
            <w:tcW w:w="828" w:type="dxa"/>
            <w:tcBorders>
              <w:top w:val="single" w:sz="4" w:space="0" w:color="auto"/>
              <w:left w:val="single" w:sz="4" w:space="0" w:color="auto"/>
              <w:bottom w:val="single" w:sz="4" w:space="0" w:color="auto"/>
              <w:right w:val="single" w:sz="4" w:space="0" w:color="auto"/>
            </w:tcBorders>
            <w:vAlign w:val="center"/>
            <w:hideMark/>
          </w:tcPr>
          <w:p w14:paraId="5206ABFE" w14:textId="77777777" w:rsidR="00725710" w:rsidRPr="00715595" w:rsidRDefault="00725710" w:rsidP="00D10301">
            <w:pPr>
              <w:widowControl/>
              <w:spacing w:before="100" w:beforeAutospacing="1" w:after="100" w:afterAutospacing="1"/>
              <w:jc w:val="center"/>
              <w:rPr>
                <w:rFonts w:ascii="宋体" w:hAnsi="宋体" w:cs="宋体"/>
                <w:kern w:val="0"/>
                <w:szCs w:val="21"/>
              </w:rPr>
            </w:pPr>
            <w:r w:rsidRPr="00715595">
              <w:rPr>
                <w:rFonts w:ascii="宋体" w:hAnsi="宋体" w:cs="宋体" w:hint="eastAsia"/>
                <w:b/>
                <w:kern w:val="0"/>
                <w:szCs w:val="21"/>
              </w:rPr>
              <w:t>专人负责</w:t>
            </w:r>
          </w:p>
        </w:tc>
        <w:tc>
          <w:tcPr>
            <w:tcW w:w="2864" w:type="dxa"/>
            <w:tcBorders>
              <w:top w:val="single" w:sz="4" w:space="0" w:color="auto"/>
              <w:left w:val="single" w:sz="4" w:space="0" w:color="auto"/>
              <w:bottom w:val="single" w:sz="4" w:space="0" w:color="auto"/>
              <w:right w:val="single" w:sz="4" w:space="0" w:color="auto"/>
            </w:tcBorders>
            <w:vAlign w:val="center"/>
            <w:hideMark/>
          </w:tcPr>
          <w:p w14:paraId="650109EF" w14:textId="77777777" w:rsidR="00725710" w:rsidRPr="00715595" w:rsidRDefault="00725710" w:rsidP="00D10301">
            <w:pPr>
              <w:widowControl/>
              <w:spacing w:before="100" w:beforeAutospacing="1" w:after="100" w:afterAutospacing="1"/>
              <w:jc w:val="left"/>
              <w:rPr>
                <w:rFonts w:ascii="宋体" w:hAnsi="宋体" w:cs="宋体"/>
                <w:kern w:val="0"/>
                <w:szCs w:val="21"/>
              </w:rPr>
            </w:pPr>
            <w:r w:rsidRPr="00715595">
              <w:rPr>
                <w:rFonts w:ascii="宋体" w:hAnsi="宋体" w:cs="宋体" w:hint="eastAsia"/>
                <w:kern w:val="0"/>
                <w:szCs w:val="21"/>
              </w:rPr>
              <w:t>供应商需提供一站式服务，合同的洽谈和签订、图书的选择、送货、收退、结算、验收、分编、加工等业务的管理等所有服务均要有专人负责跟进。</w:t>
            </w:r>
          </w:p>
        </w:tc>
        <w:tc>
          <w:tcPr>
            <w:tcW w:w="2694" w:type="dxa"/>
            <w:tcBorders>
              <w:top w:val="single" w:sz="4" w:space="0" w:color="auto"/>
              <w:left w:val="single" w:sz="4" w:space="0" w:color="auto"/>
              <w:bottom w:val="single" w:sz="4" w:space="0" w:color="auto"/>
              <w:right w:val="single" w:sz="4" w:space="0" w:color="auto"/>
            </w:tcBorders>
          </w:tcPr>
          <w:p w14:paraId="73E70DC8" w14:textId="77777777" w:rsidR="00725710" w:rsidRPr="00715595" w:rsidRDefault="00725710" w:rsidP="00D10301">
            <w:pPr>
              <w:widowControl/>
              <w:spacing w:before="100" w:beforeAutospacing="1" w:after="100" w:afterAutospacing="1"/>
              <w:jc w:val="left"/>
              <w:rPr>
                <w:rFonts w:ascii="宋体" w:hAnsi="宋体" w:cs="宋体"/>
                <w:kern w:val="0"/>
                <w:szCs w:val="21"/>
              </w:rPr>
            </w:pPr>
          </w:p>
        </w:tc>
        <w:tc>
          <w:tcPr>
            <w:tcW w:w="1275" w:type="dxa"/>
            <w:tcBorders>
              <w:top w:val="single" w:sz="4" w:space="0" w:color="auto"/>
              <w:left w:val="single" w:sz="4" w:space="0" w:color="auto"/>
              <w:bottom w:val="single" w:sz="4" w:space="0" w:color="auto"/>
              <w:right w:val="single" w:sz="4" w:space="0" w:color="auto"/>
            </w:tcBorders>
          </w:tcPr>
          <w:p w14:paraId="0208AA72" w14:textId="77777777" w:rsidR="00725710" w:rsidRPr="00715595" w:rsidRDefault="00725710" w:rsidP="00D10301">
            <w:pPr>
              <w:widowControl/>
              <w:spacing w:before="100" w:beforeAutospacing="1" w:after="100" w:afterAutospacing="1"/>
              <w:jc w:val="left"/>
              <w:rPr>
                <w:rFonts w:ascii="宋体" w:hAnsi="宋体" w:cs="宋体"/>
                <w:kern w:val="0"/>
                <w:szCs w:val="21"/>
              </w:rPr>
            </w:pPr>
          </w:p>
        </w:tc>
        <w:tc>
          <w:tcPr>
            <w:tcW w:w="709" w:type="dxa"/>
            <w:tcBorders>
              <w:top w:val="single" w:sz="4" w:space="0" w:color="auto"/>
              <w:left w:val="single" w:sz="4" w:space="0" w:color="auto"/>
              <w:bottom w:val="single" w:sz="4" w:space="0" w:color="auto"/>
              <w:right w:val="single" w:sz="4" w:space="0" w:color="auto"/>
            </w:tcBorders>
          </w:tcPr>
          <w:p w14:paraId="217F8366" w14:textId="77777777" w:rsidR="00725710" w:rsidRPr="00715595" w:rsidRDefault="00725710" w:rsidP="00D10301">
            <w:pPr>
              <w:widowControl/>
              <w:spacing w:before="100" w:beforeAutospacing="1" w:after="100" w:afterAutospacing="1"/>
              <w:jc w:val="left"/>
              <w:rPr>
                <w:rFonts w:ascii="宋体" w:hAnsi="宋体" w:cs="宋体"/>
                <w:kern w:val="0"/>
                <w:szCs w:val="21"/>
              </w:rPr>
            </w:pPr>
          </w:p>
        </w:tc>
      </w:tr>
      <w:tr w:rsidR="00725710" w:rsidRPr="00715595" w14:paraId="174E4075" w14:textId="77777777" w:rsidTr="00D10301">
        <w:trPr>
          <w:trHeight w:val="350"/>
        </w:trPr>
        <w:tc>
          <w:tcPr>
            <w:tcW w:w="561" w:type="dxa"/>
            <w:tcBorders>
              <w:top w:val="single" w:sz="4" w:space="0" w:color="auto"/>
              <w:left w:val="single" w:sz="4" w:space="0" w:color="auto"/>
              <w:bottom w:val="single" w:sz="4" w:space="0" w:color="auto"/>
              <w:right w:val="single" w:sz="4" w:space="0" w:color="auto"/>
            </w:tcBorders>
            <w:vAlign w:val="center"/>
            <w:hideMark/>
          </w:tcPr>
          <w:p w14:paraId="4D1DA7D3" w14:textId="77777777" w:rsidR="00725710" w:rsidRPr="00715595" w:rsidRDefault="00725710" w:rsidP="00D10301">
            <w:pPr>
              <w:widowControl/>
              <w:spacing w:before="100" w:beforeAutospacing="1" w:after="100" w:afterAutospacing="1"/>
              <w:jc w:val="center"/>
              <w:rPr>
                <w:rFonts w:ascii="宋体" w:hAnsi="宋体" w:cs="宋体"/>
                <w:b/>
                <w:kern w:val="0"/>
                <w:szCs w:val="21"/>
              </w:rPr>
            </w:pPr>
            <w:r>
              <w:rPr>
                <w:rFonts w:ascii="宋体" w:hAnsi="宋体" w:cs="宋体" w:hint="eastAsia"/>
                <w:b/>
                <w:kern w:val="0"/>
                <w:szCs w:val="21"/>
              </w:rPr>
              <w:t>7</w:t>
            </w:r>
          </w:p>
        </w:tc>
        <w:tc>
          <w:tcPr>
            <w:tcW w:w="828" w:type="dxa"/>
            <w:tcBorders>
              <w:top w:val="single" w:sz="4" w:space="0" w:color="auto"/>
              <w:left w:val="single" w:sz="4" w:space="0" w:color="auto"/>
              <w:bottom w:val="single" w:sz="4" w:space="0" w:color="auto"/>
              <w:right w:val="single" w:sz="4" w:space="0" w:color="auto"/>
            </w:tcBorders>
            <w:vAlign w:val="center"/>
            <w:hideMark/>
          </w:tcPr>
          <w:p w14:paraId="05BC3614" w14:textId="77777777" w:rsidR="00725710" w:rsidRPr="00715595" w:rsidRDefault="00725710" w:rsidP="00D10301">
            <w:pPr>
              <w:widowControl/>
              <w:spacing w:before="100" w:beforeAutospacing="1" w:after="100" w:afterAutospacing="1"/>
              <w:jc w:val="center"/>
              <w:rPr>
                <w:rFonts w:ascii="宋体" w:hAnsi="宋体" w:cs="宋体"/>
                <w:b/>
                <w:bCs/>
                <w:kern w:val="0"/>
                <w:szCs w:val="21"/>
              </w:rPr>
            </w:pPr>
            <w:r w:rsidRPr="00715595">
              <w:rPr>
                <w:rStyle w:val="afff1"/>
                <w:rFonts w:ascii="宋体" w:hAnsi="宋体" w:hint="eastAsia"/>
                <w:bCs w:val="0"/>
              </w:rPr>
              <w:t>现采服务</w:t>
            </w:r>
          </w:p>
        </w:tc>
        <w:tc>
          <w:tcPr>
            <w:tcW w:w="2864" w:type="dxa"/>
            <w:tcBorders>
              <w:top w:val="single" w:sz="4" w:space="0" w:color="auto"/>
              <w:left w:val="single" w:sz="4" w:space="0" w:color="auto"/>
              <w:bottom w:val="single" w:sz="4" w:space="0" w:color="auto"/>
              <w:right w:val="single" w:sz="4" w:space="0" w:color="auto"/>
            </w:tcBorders>
            <w:hideMark/>
          </w:tcPr>
          <w:p w14:paraId="20734A60" w14:textId="77777777" w:rsidR="00725710" w:rsidRPr="00715595" w:rsidRDefault="00725710" w:rsidP="00D10301">
            <w:pPr>
              <w:widowControl/>
              <w:spacing w:before="100" w:beforeAutospacing="1" w:after="100" w:afterAutospacing="1"/>
              <w:jc w:val="left"/>
              <w:rPr>
                <w:rFonts w:ascii="宋体" w:hAnsi="宋体" w:cs="宋体"/>
                <w:kern w:val="0"/>
                <w:szCs w:val="21"/>
              </w:rPr>
            </w:pPr>
            <w:r>
              <w:rPr>
                <w:rFonts w:ascii="宋体" w:hAnsi="宋体" w:hint="eastAsia"/>
                <w:szCs w:val="21"/>
              </w:rPr>
              <w:t>在合同期内供货商需</w:t>
            </w:r>
            <w:r w:rsidRPr="00715595">
              <w:rPr>
                <w:rFonts w:ascii="宋体" w:hAnsi="宋体" w:hint="eastAsia"/>
                <w:szCs w:val="21"/>
              </w:rPr>
              <w:t>为采购人提供1次以上的赴外地现采服务，现采所需的工具（如采集器）等必备条件均由中标人负责，时间和地点由采购人确定。</w:t>
            </w:r>
          </w:p>
        </w:tc>
        <w:tc>
          <w:tcPr>
            <w:tcW w:w="2694" w:type="dxa"/>
            <w:tcBorders>
              <w:top w:val="single" w:sz="4" w:space="0" w:color="auto"/>
              <w:left w:val="single" w:sz="4" w:space="0" w:color="auto"/>
              <w:bottom w:val="single" w:sz="4" w:space="0" w:color="auto"/>
              <w:right w:val="single" w:sz="4" w:space="0" w:color="auto"/>
            </w:tcBorders>
          </w:tcPr>
          <w:p w14:paraId="01F905B1" w14:textId="77777777" w:rsidR="00725710" w:rsidRDefault="00725710" w:rsidP="00D10301">
            <w:pPr>
              <w:widowControl/>
              <w:spacing w:before="100" w:beforeAutospacing="1" w:after="100" w:afterAutospacing="1"/>
              <w:jc w:val="left"/>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495C0F59" w14:textId="77777777" w:rsidR="00725710" w:rsidRDefault="00725710" w:rsidP="00D10301">
            <w:pPr>
              <w:widowControl/>
              <w:spacing w:before="100" w:beforeAutospacing="1" w:after="100" w:afterAutospacing="1"/>
              <w:jc w:val="left"/>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6BC59E13" w14:textId="77777777" w:rsidR="00725710" w:rsidRDefault="00725710" w:rsidP="00D10301">
            <w:pPr>
              <w:widowControl/>
              <w:spacing w:before="100" w:beforeAutospacing="1" w:after="100" w:afterAutospacing="1"/>
              <w:jc w:val="left"/>
              <w:rPr>
                <w:rFonts w:ascii="宋体" w:hAnsi="宋体"/>
                <w:szCs w:val="21"/>
              </w:rPr>
            </w:pPr>
          </w:p>
        </w:tc>
      </w:tr>
      <w:tr w:rsidR="00725710" w:rsidRPr="00715595" w14:paraId="0B839865" w14:textId="77777777" w:rsidTr="00D10301">
        <w:trPr>
          <w:trHeight w:val="350"/>
        </w:trPr>
        <w:tc>
          <w:tcPr>
            <w:tcW w:w="561" w:type="dxa"/>
            <w:tcBorders>
              <w:top w:val="single" w:sz="4" w:space="0" w:color="auto"/>
              <w:left w:val="single" w:sz="4" w:space="0" w:color="auto"/>
              <w:bottom w:val="single" w:sz="4" w:space="0" w:color="auto"/>
              <w:right w:val="single" w:sz="4" w:space="0" w:color="auto"/>
            </w:tcBorders>
            <w:vAlign w:val="center"/>
            <w:hideMark/>
          </w:tcPr>
          <w:p w14:paraId="300B7E3B" w14:textId="77777777" w:rsidR="00725710" w:rsidRPr="00715595" w:rsidRDefault="00725710" w:rsidP="00D10301">
            <w:pPr>
              <w:widowControl/>
              <w:spacing w:before="100" w:beforeAutospacing="1" w:after="100" w:afterAutospacing="1"/>
              <w:jc w:val="center"/>
              <w:rPr>
                <w:rFonts w:ascii="宋体" w:hAnsi="宋体" w:cs="宋体"/>
                <w:kern w:val="0"/>
                <w:szCs w:val="21"/>
              </w:rPr>
            </w:pPr>
            <w:r>
              <w:rPr>
                <w:rFonts w:ascii="宋体" w:hAnsi="宋体" w:cs="宋体"/>
                <w:b/>
                <w:kern w:val="0"/>
                <w:szCs w:val="21"/>
              </w:rPr>
              <w:t>8</w:t>
            </w:r>
          </w:p>
        </w:tc>
        <w:tc>
          <w:tcPr>
            <w:tcW w:w="828" w:type="dxa"/>
            <w:tcBorders>
              <w:top w:val="single" w:sz="4" w:space="0" w:color="auto"/>
              <w:left w:val="single" w:sz="4" w:space="0" w:color="auto"/>
              <w:bottom w:val="single" w:sz="4" w:space="0" w:color="auto"/>
              <w:right w:val="single" w:sz="4" w:space="0" w:color="auto"/>
            </w:tcBorders>
            <w:vAlign w:val="center"/>
            <w:hideMark/>
          </w:tcPr>
          <w:p w14:paraId="43F659FA" w14:textId="77777777" w:rsidR="00725710" w:rsidRPr="00715595" w:rsidRDefault="00725710" w:rsidP="00D10301">
            <w:pPr>
              <w:widowControl/>
              <w:spacing w:before="100" w:beforeAutospacing="1" w:after="100" w:afterAutospacing="1"/>
              <w:jc w:val="center"/>
              <w:rPr>
                <w:rFonts w:ascii="宋体" w:hAnsi="宋体" w:cs="宋体"/>
                <w:kern w:val="0"/>
                <w:szCs w:val="21"/>
              </w:rPr>
            </w:pPr>
            <w:r w:rsidRPr="00715595">
              <w:rPr>
                <w:rFonts w:ascii="宋体" w:hAnsi="宋体" w:cs="宋体" w:hint="eastAsia"/>
                <w:b/>
                <w:bCs/>
                <w:kern w:val="0"/>
                <w:szCs w:val="21"/>
              </w:rPr>
              <w:t>付款方式</w:t>
            </w:r>
          </w:p>
        </w:tc>
        <w:tc>
          <w:tcPr>
            <w:tcW w:w="2864" w:type="dxa"/>
            <w:tcBorders>
              <w:top w:val="single" w:sz="4" w:space="0" w:color="auto"/>
              <w:left w:val="single" w:sz="4" w:space="0" w:color="auto"/>
              <w:bottom w:val="single" w:sz="4" w:space="0" w:color="auto"/>
              <w:right w:val="single" w:sz="4" w:space="0" w:color="auto"/>
            </w:tcBorders>
            <w:hideMark/>
          </w:tcPr>
          <w:p w14:paraId="5CE69CAB" w14:textId="77777777" w:rsidR="00725710" w:rsidRPr="00715595" w:rsidRDefault="00725710" w:rsidP="00D10301">
            <w:pPr>
              <w:widowControl/>
              <w:spacing w:before="100" w:beforeAutospacing="1" w:after="100" w:afterAutospacing="1"/>
              <w:ind w:firstLineChars="200" w:firstLine="420"/>
              <w:jc w:val="left"/>
              <w:rPr>
                <w:rFonts w:ascii="宋体" w:hAnsi="宋体" w:cs="宋体"/>
                <w:kern w:val="0"/>
                <w:szCs w:val="21"/>
              </w:rPr>
            </w:pPr>
            <w:r w:rsidRPr="00E95C7E">
              <w:rPr>
                <w:rFonts w:ascii="宋体" w:hAnsi="宋体" w:cs="宋体" w:hint="eastAsia"/>
                <w:bCs/>
                <w:kern w:val="0"/>
                <w:szCs w:val="21"/>
              </w:rPr>
              <w:t>多次结算、分批付款。每次货到验收合格，办妥差、错图书的退书手续后，按购书批次向市财政局申请按采购人最后审核验收图书的实际采购价（实洋）将书款支付给供货人。供应商应</w:t>
            </w:r>
            <w:r w:rsidRPr="00E95C7E">
              <w:rPr>
                <w:rFonts w:ascii="宋体" w:hAnsi="宋体" w:cs="宋体" w:hint="eastAsia"/>
                <w:bCs/>
                <w:kern w:val="0"/>
                <w:szCs w:val="21"/>
              </w:rPr>
              <w:lastRenderedPageBreak/>
              <w:t>提供符合国家财税法规要求的供书发票及其电子版扫描件。</w:t>
            </w:r>
            <w:r w:rsidRPr="0080073C">
              <w:rPr>
                <w:rFonts w:ascii="宋体" w:hAnsi="宋体" w:cs="宋体" w:hint="eastAsia"/>
                <w:b/>
                <w:color w:val="FF0000"/>
                <w:kern w:val="0"/>
                <w:szCs w:val="21"/>
              </w:rPr>
              <w:t>（此项为不可负偏离项，</w:t>
            </w:r>
            <w:r>
              <w:rPr>
                <w:rFonts w:ascii="宋体" w:hAnsi="宋体" w:cs="宋体" w:hint="eastAsia"/>
                <w:b/>
                <w:color w:val="FF0000"/>
                <w:kern w:val="0"/>
                <w:szCs w:val="21"/>
              </w:rPr>
              <w:t>负偏离</w:t>
            </w:r>
            <w:r w:rsidRPr="0080073C">
              <w:rPr>
                <w:rFonts w:ascii="宋体" w:hAnsi="宋体" w:cs="宋体" w:hint="eastAsia"/>
                <w:b/>
                <w:color w:val="FF0000"/>
                <w:kern w:val="0"/>
                <w:szCs w:val="21"/>
              </w:rPr>
              <w:t>即投标无效）</w:t>
            </w:r>
          </w:p>
        </w:tc>
        <w:tc>
          <w:tcPr>
            <w:tcW w:w="2694" w:type="dxa"/>
            <w:tcBorders>
              <w:top w:val="single" w:sz="4" w:space="0" w:color="auto"/>
              <w:left w:val="single" w:sz="4" w:space="0" w:color="auto"/>
              <w:bottom w:val="single" w:sz="4" w:space="0" w:color="auto"/>
              <w:right w:val="single" w:sz="4" w:space="0" w:color="auto"/>
            </w:tcBorders>
          </w:tcPr>
          <w:p w14:paraId="16152597" w14:textId="77777777" w:rsidR="00725710" w:rsidRPr="00E95C7E" w:rsidRDefault="00725710" w:rsidP="00D10301">
            <w:pPr>
              <w:widowControl/>
              <w:spacing w:before="100" w:beforeAutospacing="1" w:after="100" w:afterAutospacing="1"/>
              <w:ind w:firstLineChars="200" w:firstLine="420"/>
              <w:jc w:val="left"/>
              <w:rPr>
                <w:rFonts w:ascii="宋体" w:hAnsi="宋体" w:cs="宋体"/>
                <w:bCs/>
                <w:kern w:val="0"/>
                <w:szCs w:val="21"/>
              </w:rPr>
            </w:pPr>
          </w:p>
        </w:tc>
        <w:tc>
          <w:tcPr>
            <w:tcW w:w="1275" w:type="dxa"/>
            <w:tcBorders>
              <w:top w:val="single" w:sz="4" w:space="0" w:color="auto"/>
              <w:left w:val="single" w:sz="4" w:space="0" w:color="auto"/>
              <w:bottom w:val="single" w:sz="4" w:space="0" w:color="auto"/>
              <w:right w:val="single" w:sz="4" w:space="0" w:color="auto"/>
            </w:tcBorders>
          </w:tcPr>
          <w:p w14:paraId="444FC0B0" w14:textId="77777777" w:rsidR="00725710" w:rsidRPr="00E95C7E" w:rsidRDefault="00725710" w:rsidP="00D10301">
            <w:pPr>
              <w:widowControl/>
              <w:spacing w:before="100" w:beforeAutospacing="1" w:after="100" w:afterAutospacing="1"/>
              <w:ind w:firstLineChars="200" w:firstLine="420"/>
              <w:jc w:val="left"/>
              <w:rPr>
                <w:rFonts w:ascii="宋体" w:hAnsi="宋体" w:cs="宋体"/>
                <w:bCs/>
                <w:kern w:val="0"/>
                <w:szCs w:val="21"/>
              </w:rPr>
            </w:pPr>
          </w:p>
        </w:tc>
        <w:tc>
          <w:tcPr>
            <w:tcW w:w="709" w:type="dxa"/>
            <w:tcBorders>
              <w:top w:val="single" w:sz="4" w:space="0" w:color="auto"/>
              <w:left w:val="single" w:sz="4" w:space="0" w:color="auto"/>
              <w:bottom w:val="single" w:sz="4" w:space="0" w:color="auto"/>
              <w:right w:val="single" w:sz="4" w:space="0" w:color="auto"/>
            </w:tcBorders>
          </w:tcPr>
          <w:p w14:paraId="429FE792" w14:textId="77777777" w:rsidR="00725710" w:rsidRPr="00E95C7E" w:rsidRDefault="00725710" w:rsidP="00D10301">
            <w:pPr>
              <w:widowControl/>
              <w:spacing w:before="100" w:beforeAutospacing="1" w:after="100" w:afterAutospacing="1"/>
              <w:ind w:firstLineChars="200" w:firstLine="420"/>
              <w:jc w:val="left"/>
              <w:rPr>
                <w:rFonts w:ascii="宋体" w:hAnsi="宋体" w:cs="宋体"/>
                <w:bCs/>
                <w:kern w:val="0"/>
                <w:szCs w:val="21"/>
              </w:rPr>
            </w:pPr>
          </w:p>
        </w:tc>
      </w:tr>
    </w:tbl>
    <w:p w14:paraId="7A54D365" w14:textId="77777777" w:rsidR="001C1FDE" w:rsidRPr="009D5001" w:rsidRDefault="001C1FDE" w:rsidP="001C1FDE">
      <w:pPr>
        <w:rPr>
          <w:sz w:val="24"/>
        </w:rPr>
      </w:pPr>
      <w:r w:rsidRPr="009D5001">
        <w:rPr>
          <w:rFonts w:hint="eastAsia"/>
          <w:sz w:val="24"/>
        </w:rPr>
        <w:lastRenderedPageBreak/>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375B2D28" w14:textId="77777777" w:rsidR="00437549" w:rsidRPr="00A67E84" w:rsidRDefault="00437549" w:rsidP="00437549">
      <w:pPr>
        <w:rPr>
          <w:b/>
          <w:color w:val="FF0000"/>
          <w:sz w:val="24"/>
        </w:rPr>
      </w:pPr>
      <w:r>
        <w:rPr>
          <w:b/>
          <w:color w:val="FF0000"/>
          <w:sz w:val="24"/>
        </w:rPr>
        <w:t>4</w:t>
      </w:r>
      <w:r w:rsidRPr="00A67E84">
        <w:rPr>
          <w:rFonts w:hint="eastAsia"/>
          <w:b/>
          <w:color w:val="FF0000"/>
          <w:sz w:val="24"/>
        </w:rPr>
        <w:t>.</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投标文件将按废标处理</w:t>
      </w:r>
      <w:r w:rsidRPr="00A67E84">
        <w:rPr>
          <w:rFonts w:hint="eastAsia"/>
          <w:b/>
          <w:color w:val="FF0000"/>
          <w:sz w:val="24"/>
        </w:rPr>
        <w:t>。</w:t>
      </w:r>
      <w:r>
        <w:rPr>
          <w:rFonts w:hint="eastAsia"/>
          <w:b/>
          <w:color w:val="FF0000"/>
          <w:sz w:val="24"/>
        </w:rPr>
        <w:t>详见</w:t>
      </w:r>
      <w:r w:rsidRPr="00E85E6B">
        <w:rPr>
          <w:rFonts w:hint="eastAsia"/>
          <w:b/>
          <w:color w:val="FF0000"/>
          <w:sz w:val="24"/>
        </w:rPr>
        <w:t>关键信息</w:t>
      </w:r>
      <w:r>
        <w:rPr>
          <w:rFonts w:hint="eastAsia"/>
          <w:b/>
          <w:color w:val="FF0000"/>
          <w:sz w:val="24"/>
        </w:rPr>
        <w:t>投标文件</w:t>
      </w:r>
      <w:r>
        <w:rPr>
          <w:b/>
          <w:color w:val="FF0000"/>
          <w:sz w:val="24"/>
        </w:rPr>
        <w:t>初审表。</w:t>
      </w:r>
    </w:p>
    <w:p w14:paraId="3FE02515" w14:textId="77777777" w:rsidR="00437549" w:rsidRPr="00590343" w:rsidRDefault="00437549" w:rsidP="00437549">
      <w:pPr>
        <w:rPr>
          <w:b/>
          <w:color w:val="FF0000"/>
          <w:sz w:val="24"/>
        </w:rPr>
      </w:pPr>
      <w:r>
        <w:rPr>
          <w:rFonts w:hint="eastAsia"/>
          <w:b/>
          <w:color w:val="FF0000"/>
          <w:sz w:val="24"/>
        </w:rPr>
        <w:t>5</w:t>
      </w:r>
      <w:r w:rsidRPr="00A67E84">
        <w:rPr>
          <w:rFonts w:hint="eastAsia"/>
          <w:b/>
          <w:color w:val="FF0000"/>
          <w:sz w:val="24"/>
        </w:rPr>
        <w:t>.</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22148C7F"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4A5859">
        <w:rPr>
          <w:rFonts w:ascii="黑体" w:eastAsia="黑体" w:hint="eastAsia"/>
          <w:b w:val="0"/>
          <w:bCs w:val="0"/>
          <w:kern w:val="0"/>
          <w:sz w:val="24"/>
          <w:szCs w:val="20"/>
        </w:rPr>
        <w:t>一</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17B07E91" w14:textId="67C3F00A" w:rsidR="003C6994" w:rsidRPr="009D5001" w:rsidRDefault="003C6994" w:rsidP="00A00CC8">
      <w:pPr>
        <w:pStyle w:val="30"/>
        <w:jc w:val="center"/>
        <w:rPr>
          <w:rFonts w:ascii="黑体" w:eastAsia="黑体"/>
          <w:b w:val="0"/>
          <w:kern w:val="0"/>
          <w:sz w:val="24"/>
        </w:rPr>
      </w:pPr>
      <w:r w:rsidRPr="009D5001">
        <w:rPr>
          <w:rFonts w:ascii="黑体" w:eastAsia="黑体" w:hint="eastAsia"/>
          <w:b w:val="0"/>
          <w:kern w:val="0"/>
          <w:sz w:val="24"/>
        </w:rPr>
        <w:t>一、投标文件签署授权委托书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155B82C5" w14:textId="77777777" w:rsidR="00A00CC8" w:rsidRDefault="00A00CC8" w:rsidP="00A00CC8">
      <w:pPr>
        <w:spacing w:line="360" w:lineRule="auto"/>
        <w:ind w:leftChars="257" w:left="540"/>
        <w:rPr>
          <w:color w:val="FF0000"/>
          <w:szCs w:val="21"/>
        </w:rPr>
      </w:pPr>
      <w:r w:rsidRPr="0052685E">
        <w:rPr>
          <w:rFonts w:hint="eastAsia"/>
          <w:color w:val="FF0000"/>
          <w:szCs w:val="21"/>
        </w:rPr>
        <w:t>注</w:t>
      </w:r>
      <w:r w:rsidRPr="0052685E">
        <w:rPr>
          <w:color w:val="FF0000"/>
          <w:szCs w:val="21"/>
        </w:rPr>
        <w:t>：</w:t>
      </w:r>
    </w:p>
    <w:p w14:paraId="72B4853F" w14:textId="77777777" w:rsidR="00A00CC8" w:rsidRDefault="00A00CC8" w:rsidP="00A00CC8">
      <w:pPr>
        <w:spacing w:line="360" w:lineRule="auto"/>
        <w:ind w:leftChars="257" w:left="540"/>
        <w:rPr>
          <w:color w:val="FF0000"/>
          <w:szCs w:val="21"/>
        </w:rPr>
      </w:pPr>
      <w:r>
        <w:rPr>
          <w:rFonts w:hint="eastAsia"/>
          <w:color w:val="FF0000"/>
          <w:szCs w:val="21"/>
        </w:rPr>
        <w:t>1.</w:t>
      </w:r>
      <w:r w:rsidRPr="0052685E">
        <w:rPr>
          <w:color w:val="FF0000"/>
          <w:szCs w:val="21"/>
        </w:rPr>
        <w:t>如果由</w:t>
      </w:r>
      <w:r w:rsidRPr="0052685E">
        <w:rPr>
          <w:rFonts w:hint="eastAsia"/>
          <w:color w:val="FF0000"/>
          <w:szCs w:val="21"/>
        </w:rPr>
        <w:t>投标单位</w:t>
      </w:r>
      <w:r w:rsidRPr="0052685E">
        <w:rPr>
          <w:color w:val="FF0000"/>
          <w:szCs w:val="21"/>
        </w:rPr>
        <w:t>的</w:t>
      </w:r>
      <w:r w:rsidRPr="0052685E">
        <w:rPr>
          <w:rFonts w:hint="eastAsia"/>
          <w:color w:val="FF0000"/>
          <w:szCs w:val="21"/>
        </w:rPr>
        <w:t>法定</w:t>
      </w:r>
      <w:r w:rsidRPr="0052685E">
        <w:rPr>
          <w:color w:val="FF0000"/>
          <w:szCs w:val="21"/>
        </w:rPr>
        <w:t>代表人</w:t>
      </w:r>
      <w:r w:rsidRPr="0052685E">
        <w:rPr>
          <w:rFonts w:hint="eastAsia"/>
          <w:color w:val="FF0000"/>
          <w:szCs w:val="21"/>
        </w:rPr>
        <w:t>（负责人）</w:t>
      </w:r>
      <w:r w:rsidRPr="0052685E">
        <w:rPr>
          <w:color w:val="FF0000"/>
          <w:szCs w:val="21"/>
        </w:rPr>
        <w:t>担任投标代表参与本项目投标，则无须提供</w:t>
      </w:r>
      <w:r w:rsidRPr="0052685E">
        <w:rPr>
          <w:rFonts w:hint="eastAsia"/>
          <w:color w:val="FF0000"/>
          <w:szCs w:val="21"/>
        </w:rPr>
        <w:t xml:space="preserve"> </w:t>
      </w:r>
      <w:r w:rsidRPr="0052685E">
        <w:rPr>
          <w:rFonts w:hint="eastAsia"/>
          <w:color w:val="FF0000"/>
          <w:szCs w:val="21"/>
        </w:rPr>
        <w:t>法定代表人（负责人）授权书。</w:t>
      </w:r>
    </w:p>
    <w:p w14:paraId="1268BF3F" w14:textId="77777777" w:rsidR="00A00CC8" w:rsidRPr="0052685E" w:rsidRDefault="00A00CC8" w:rsidP="00A00CC8">
      <w:pPr>
        <w:spacing w:line="360" w:lineRule="auto"/>
        <w:ind w:leftChars="257" w:left="540"/>
        <w:rPr>
          <w:color w:val="FF0000"/>
          <w:szCs w:val="21"/>
        </w:rPr>
      </w:pPr>
      <w:r>
        <w:rPr>
          <w:rFonts w:hint="eastAsia"/>
          <w:color w:val="FF0000"/>
          <w:szCs w:val="21"/>
        </w:rPr>
        <w:t>2.</w:t>
      </w:r>
      <w:r w:rsidRPr="0052685E">
        <w:rPr>
          <w:rFonts w:hint="eastAsia"/>
        </w:rPr>
        <w:t xml:space="preserve"> </w:t>
      </w:r>
      <w:r w:rsidRPr="0052685E">
        <w:rPr>
          <w:rFonts w:hint="eastAsia"/>
          <w:color w:val="FF0000"/>
          <w:szCs w:val="21"/>
        </w:rPr>
        <w:t>投标单位须确保代理人提供正确的联系方式，并在项目整个招标及履约执行期间保持本项目联系人电话、手机畅通。如存在由于投标人原因而无法联系的情况，相关后果由投标人自负。</w:t>
      </w:r>
    </w:p>
    <w:p w14:paraId="3B05411B" w14:textId="77777777" w:rsidR="003C6994" w:rsidRDefault="00C743B4" w:rsidP="00313197">
      <w:r>
        <w:br w:type="page"/>
      </w:r>
    </w:p>
    <w:p w14:paraId="539F8EDC" w14:textId="0D8B6E04" w:rsidR="006C0271" w:rsidRPr="009D5001" w:rsidRDefault="00562150" w:rsidP="006C0271">
      <w:pPr>
        <w:pStyle w:val="30"/>
        <w:jc w:val="center"/>
        <w:rPr>
          <w:rFonts w:ascii="黑体" w:eastAsia="黑体"/>
          <w:b w:val="0"/>
          <w:sz w:val="24"/>
          <w:szCs w:val="24"/>
        </w:rPr>
      </w:pPr>
      <w:r>
        <w:rPr>
          <w:rFonts w:ascii="黑体" w:eastAsia="黑体" w:hint="eastAsia"/>
          <w:b w:val="0"/>
          <w:sz w:val="24"/>
          <w:szCs w:val="24"/>
        </w:rPr>
        <w:lastRenderedPageBreak/>
        <w:t>二</w:t>
      </w:r>
      <w:r w:rsidR="006C0271"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0FEAB462" w:rsidR="006C0271" w:rsidRPr="009D5001" w:rsidRDefault="00562150" w:rsidP="006C0271">
      <w:pPr>
        <w:pStyle w:val="30"/>
        <w:jc w:val="center"/>
        <w:rPr>
          <w:rFonts w:ascii="黑体" w:eastAsia="黑体"/>
          <w:b w:val="0"/>
          <w:sz w:val="24"/>
          <w:szCs w:val="24"/>
        </w:rPr>
      </w:pPr>
      <w:r>
        <w:rPr>
          <w:rFonts w:ascii="黑体" w:eastAsia="黑体" w:hint="eastAsia"/>
          <w:b w:val="0"/>
          <w:sz w:val="24"/>
          <w:szCs w:val="24"/>
        </w:rPr>
        <w:t>三</w:t>
      </w:r>
      <w:r w:rsidR="006C0271"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66CBA5D3" w14:textId="6DC86E1B" w:rsidR="00B564E9" w:rsidRPr="00E437AA" w:rsidRDefault="00B564E9" w:rsidP="00E437AA">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3D34EA56" w14:textId="77777777" w:rsidR="00E437AA" w:rsidRDefault="00E437AA" w:rsidP="00B564E9">
      <w:pPr>
        <w:jc w:val="left"/>
        <w:rPr>
          <w:szCs w:val="21"/>
        </w:rPr>
      </w:pP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2693EBC8" w14:textId="77777777" w:rsidR="002014FD" w:rsidRDefault="002014FD" w:rsidP="002014FD">
      <w:pPr>
        <w:pStyle w:val="10"/>
        <w:rPr>
          <w:noProof/>
        </w:rPr>
      </w:pPr>
      <w:r>
        <w:rPr>
          <w:rFonts w:hint="eastAsia"/>
          <w:noProof/>
        </w:rPr>
        <w:t>第二册</w:t>
      </w:r>
      <w:r>
        <w:rPr>
          <w:rFonts w:hint="eastAsia"/>
          <w:noProof/>
        </w:rPr>
        <w:t xml:space="preserve">  </w:t>
      </w:r>
      <w:r>
        <w:rPr>
          <w:rFonts w:hint="eastAsia"/>
          <w:noProof/>
        </w:rPr>
        <w:t>通用条款（公开招标）</w:t>
      </w:r>
    </w:p>
    <w:p w14:paraId="13C91F11" w14:textId="77777777" w:rsidR="002014FD" w:rsidRPr="007530F4" w:rsidRDefault="002014FD" w:rsidP="002014FD">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Pr>
          <w:rFonts w:ascii="宋体" w:hAnsi="宋体" w:hint="eastAsia"/>
          <w:b/>
          <w:color w:val="FF0000"/>
          <w:sz w:val="28"/>
          <w:szCs w:val="28"/>
        </w:rPr>
        <w:t>4.</w:t>
      </w:r>
      <w:r>
        <w:rPr>
          <w:rFonts w:ascii="宋体" w:hAnsi="宋体"/>
          <w:b/>
          <w:color w:val="FF0000"/>
          <w:sz w:val="28"/>
          <w:szCs w:val="28"/>
        </w:rPr>
        <w:t>1</w:t>
      </w:r>
      <w:r w:rsidRPr="007530F4">
        <w:rPr>
          <w:rFonts w:ascii="宋体" w:hAnsi="宋体" w:hint="eastAsia"/>
          <w:b/>
          <w:color w:val="FF0000"/>
          <w:sz w:val="28"/>
          <w:szCs w:val="28"/>
        </w:rPr>
        <w:t>版本）</w:t>
      </w:r>
    </w:p>
    <w:p w14:paraId="25B986A0" w14:textId="77777777" w:rsidR="002014FD" w:rsidRPr="007530F4" w:rsidRDefault="002014FD" w:rsidP="002014FD">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96E6B7C"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1.通用条款说明</w:t>
      </w:r>
    </w:p>
    <w:p w14:paraId="7C1E5932"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3350DB9C" w14:textId="77777777" w:rsidR="002014FD" w:rsidRPr="00101E8A" w:rsidRDefault="002014FD" w:rsidP="002014FD">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4005C0AB" w14:textId="77777777" w:rsidR="002014FD" w:rsidRPr="00101E8A" w:rsidRDefault="002014FD" w:rsidP="002014FD">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37BD4786" w14:textId="77777777" w:rsidR="002014FD" w:rsidRPr="00101E8A" w:rsidRDefault="002014FD" w:rsidP="002014FD">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736DACA1" w14:textId="77777777" w:rsidR="002014FD" w:rsidRPr="007530F4" w:rsidRDefault="002014FD" w:rsidP="002014FD">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51848B3B"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64DE4241"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3DA0A010"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3．定义</w:t>
      </w:r>
    </w:p>
    <w:p w14:paraId="56296798" w14:textId="77777777" w:rsidR="002014FD" w:rsidRPr="007530F4" w:rsidRDefault="002014FD" w:rsidP="002014FD">
      <w:pPr>
        <w:ind w:firstLineChars="200" w:firstLine="420"/>
        <w:rPr>
          <w:rFonts w:ascii="宋体" w:hAnsi="宋体"/>
          <w:szCs w:val="21"/>
        </w:rPr>
      </w:pPr>
      <w:r w:rsidRPr="007530F4">
        <w:rPr>
          <w:rFonts w:ascii="宋体" w:hAnsi="宋体"/>
          <w:szCs w:val="21"/>
        </w:rPr>
        <w:t>招标文件中下列术语应解释为：</w:t>
      </w:r>
    </w:p>
    <w:p w14:paraId="0D780DA2"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14:paraId="51AFCA68"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14:paraId="5FF4C75A"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“投标人”或“投标方”，即供应商，是指参加投标竞争并愿意按照招标文件要求向采购人提供货物、工程或者服务的依法成立的法人、其他组织或者自然人；</w:t>
      </w:r>
    </w:p>
    <w:p w14:paraId="4C90C427"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68C1DAB1" w14:textId="77777777" w:rsidR="002014FD" w:rsidRDefault="002014FD" w:rsidP="002014FD">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6FEF9FED" w14:textId="77777777" w:rsidR="002014FD" w:rsidRPr="000E63BF" w:rsidRDefault="002014FD" w:rsidP="002014FD">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56D728F4"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174AFB2D"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32929B5B"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4. 供应商责任</w:t>
      </w:r>
    </w:p>
    <w:p w14:paraId="3D5EB9C4"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14:paraId="76096785"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61D558EB"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50C11619"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14:paraId="1A79980C"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参加本项目的投标人应具备的资格条件详见本项目招标公告中的内容。</w:t>
      </w:r>
    </w:p>
    <w:p w14:paraId="45CACB77"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6．联合体投标</w:t>
      </w:r>
    </w:p>
    <w:p w14:paraId="0FEC7C89" w14:textId="77777777" w:rsidR="002014FD" w:rsidRPr="007530F4" w:rsidRDefault="002014FD" w:rsidP="002014FD">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7E72413F" w14:textId="77777777" w:rsidR="002014FD" w:rsidRPr="007530F4" w:rsidRDefault="002014FD" w:rsidP="002014FD">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003E17E9" w14:textId="77777777" w:rsidR="002014FD" w:rsidRPr="007530F4" w:rsidRDefault="002014FD" w:rsidP="002014FD">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14:paraId="6927E93C" w14:textId="77777777" w:rsidR="002014FD" w:rsidRPr="007530F4" w:rsidRDefault="002014FD" w:rsidP="002014FD">
      <w:pPr>
        <w:ind w:leftChars="200" w:left="420" w:firstLineChars="196" w:firstLine="412"/>
        <w:rPr>
          <w:rFonts w:ascii="宋体" w:hAnsi="宋体"/>
        </w:rPr>
      </w:pPr>
      <w:r w:rsidRPr="007530F4">
        <w:rPr>
          <w:rFonts w:ascii="宋体" w:hAnsi="宋体" w:hint="eastAsia"/>
        </w:rPr>
        <w:t>1、具有独立承担民事责任的能力；</w:t>
      </w:r>
      <w:r w:rsidRPr="007530F4">
        <w:rPr>
          <w:rFonts w:ascii="宋体" w:hAnsi="宋体"/>
        </w:rPr>
        <w:t xml:space="preserve"> </w:t>
      </w:r>
    </w:p>
    <w:p w14:paraId="3B2B875A" w14:textId="77777777" w:rsidR="002014FD" w:rsidRPr="007530F4" w:rsidRDefault="002014FD" w:rsidP="002014FD">
      <w:pPr>
        <w:ind w:left="420" w:firstLineChars="196" w:firstLine="412"/>
        <w:rPr>
          <w:rFonts w:ascii="宋体" w:hAnsi="宋体"/>
        </w:rPr>
      </w:pPr>
      <w:r w:rsidRPr="007530F4">
        <w:rPr>
          <w:rFonts w:ascii="宋体" w:hAnsi="宋体" w:hint="eastAsia"/>
        </w:rPr>
        <w:t>2、有良好的商业信誉和健全的财务会计制度；</w:t>
      </w:r>
      <w:r w:rsidRPr="007530F4">
        <w:rPr>
          <w:rFonts w:ascii="宋体" w:hAnsi="宋体"/>
        </w:rPr>
        <w:t xml:space="preserve"> </w:t>
      </w:r>
    </w:p>
    <w:p w14:paraId="0FF466C8" w14:textId="77777777" w:rsidR="002014FD" w:rsidRPr="007530F4" w:rsidRDefault="002014FD" w:rsidP="002014FD">
      <w:pPr>
        <w:ind w:leftChars="200" w:left="420" w:firstLineChars="196" w:firstLine="412"/>
        <w:rPr>
          <w:rFonts w:ascii="宋体" w:hAnsi="宋体"/>
        </w:rPr>
      </w:pPr>
      <w:r w:rsidRPr="007530F4">
        <w:rPr>
          <w:rFonts w:ascii="宋体" w:hAnsi="宋体" w:hint="eastAsia"/>
        </w:rPr>
        <w:t>3、具有履行合同所必需的设备和专业技术能力；</w:t>
      </w:r>
      <w:r w:rsidRPr="007530F4">
        <w:rPr>
          <w:rFonts w:ascii="宋体" w:hAnsi="宋体"/>
        </w:rPr>
        <w:t xml:space="preserve"> </w:t>
      </w:r>
    </w:p>
    <w:p w14:paraId="2E17CD64" w14:textId="77777777" w:rsidR="002014FD" w:rsidRPr="007530F4" w:rsidRDefault="002014FD" w:rsidP="002014FD">
      <w:pPr>
        <w:ind w:leftChars="200" w:left="420" w:firstLineChars="196" w:firstLine="412"/>
        <w:rPr>
          <w:rFonts w:ascii="宋体" w:hAnsi="宋体"/>
        </w:rPr>
      </w:pPr>
      <w:r w:rsidRPr="007530F4">
        <w:rPr>
          <w:rFonts w:ascii="宋体" w:hAnsi="宋体" w:hint="eastAsia"/>
        </w:rPr>
        <w:t>4、有依法缴纳税收和社会保障资金的良好记录；</w:t>
      </w:r>
      <w:r w:rsidRPr="007530F4">
        <w:rPr>
          <w:rFonts w:ascii="宋体" w:hAnsi="宋体"/>
        </w:rPr>
        <w:t xml:space="preserve"> </w:t>
      </w:r>
    </w:p>
    <w:p w14:paraId="622F3AC9" w14:textId="77777777" w:rsidR="002014FD" w:rsidRPr="007530F4" w:rsidRDefault="002014FD" w:rsidP="002014FD">
      <w:pPr>
        <w:ind w:leftChars="200" w:left="420" w:firstLineChars="196" w:firstLine="412"/>
        <w:rPr>
          <w:rFonts w:ascii="宋体" w:hAnsi="宋体"/>
        </w:rPr>
      </w:pPr>
      <w:r w:rsidRPr="007530F4">
        <w:rPr>
          <w:rFonts w:ascii="宋体" w:hAnsi="宋体" w:hint="eastAsia"/>
        </w:rPr>
        <w:t>5、参加采购活动前三年内，在经营活动中没有重大违法记录；</w:t>
      </w:r>
      <w:r w:rsidRPr="007530F4">
        <w:rPr>
          <w:rFonts w:ascii="宋体" w:hAnsi="宋体"/>
        </w:rPr>
        <w:t xml:space="preserve"> </w:t>
      </w:r>
    </w:p>
    <w:p w14:paraId="48EF1978" w14:textId="77777777" w:rsidR="002014FD" w:rsidRPr="007530F4" w:rsidRDefault="002014FD" w:rsidP="002014FD">
      <w:pPr>
        <w:ind w:leftChars="200" w:left="420" w:firstLineChars="196" w:firstLine="412"/>
        <w:rPr>
          <w:rFonts w:ascii="宋体" w:hAnsi="宋体"/>
        </w:rPr>
      </w:pPr>
      <w:r w:rsidRPr="007530F4">
        <w:rPr>
          <w:rFonts w:ascii="宋体" w:hAnsi="宋体" w:hint="eastAsia"/>
        </w:rPr>
        <w:t>6、法律、行政法规规定的其他条件。</w:t>
      </w:r>
      <w:r w:rsidRPr="007530F4">
        <w:rPr>
          <w:rFonts w:ascii="宋体" w:hAnsi="宋体"/>
        </w:rPr>
        <w:t xml:space="preserve"> </w:t>
      </w:r>
    </w:p>
    <w:p w14:paraId="17B0F261" w14:textId="77777777" w:rsidR="002014FD" w:rsidRPr="007530F4" w:rsidRDefault="002014FD" w:rsidP="002014FD">
      <w:pPr>
        <w:ind w:firstLineChars="196" w:firstLine="412"/>
        <w:rPr>
          <w:rFonts w:ascii="宋体" w:hAnsi="宋体"/>
        </w:rPr>
      </w:pPr>
      <w:r w:rsidRPr="007530F4">
        <w:rPr>
          <w:rFonts w:ascii="宋体" w:hAnsi="宋体" w:hint="eastAsia"/>
        </w:rPr>
        <w:t>（2）</w:t>
      </w:r>
      <w:r>
        <w:rPr>
          <w:rFonts w:ascii="宋体" w:hAnsi="宋体" w:hint="eastAsia"/>
        </w:rPr>
        <w:t>投标</w:t>
      </w:r>
      <w:r w:rsidRPr="007530F4">
        <w:rPr>
          <w:rFonts w:ascii="宋体" w:hAnsi="宋体" w:hint="eastAsia"/>
        </w:rPr>
        <w:t>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7A4F2849" w14:textId="77777777" w:rsidR="002014FD" w:rsidRPr="007530F4" w:rsidRDefault="002014FD" w:rsidP="002014FD">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14:paraId="49C96970" w14:textId="77777777" w:rsidR="002014FD" w:rsidRDefault="002014FD" w:rsidP="002014FD">
      <w:pPr>
        <w:ind w:firstLineChars="196" w:firstLine="412"/>
        <w:rPr>
          <w:rFonts w:ascii="宋体" w:hAnsi="宋体"/>
        </w:rPr>
      </w:pPr>
      <w:r w:rsidRPr="007530F4">
        <w:rPr>
          <w:rFonts w:ascii="宋体" w:hAnsi="宋体" w:hint="eastAsia"/>
        </w:rPr>
        <w:t>（4）联合体各方应当签订共同投标协议，明确约定各方拟承担的工作和责任，并将该共同投标协议随投标文件一并递交给</w:t>
      </w:r>
      <w:r w:rsidRPr="00EF190C">
        <w:rPr>
          <w:rFonts w:ascii="宋体" w:hAnsi="宋体" w:hint="eastAsia"/>
        </w:rPr>
        <w:t>学校采购机构</w:t>
      </w:r>
      <w:r w:rsidRPr="007530F4">
        <w:rPr>
          <w:rFonts w:ascii="宋体" w:hAnsi="宋体" w:hint="eastAsia"/>
        </w:rPr>
        <w:t>；</w:t>
      </w:r>
    </w:p>
    <w:p w14:paraId="4EDEBD56" w14:textId="77777777" w:rsidR="002014FD" w:rsidRPr="007530F4" w:rsidRDefault="002014FD" w:rsidP="002014FD">
      <w:pPr>
        <w:ind w:firstLineChars="196" w:firstLine="412"/>
        <w:rPr>
          <w:rFonts w:ascii="宋体" w:hAnsi="宋体"/>
        </w:rPr>
      </w:pPr>
      <w:r w:rsidRPr="000A7231">
        <w:rPr>
          <w:rFonts w:ascii="宋体" w:hAnsi="宋体" w:hint="eastAsia"/>
        </w:rPr>
        <w:t>（</w:t>
      </w:r>
      <w:r>
        <w:rPr>
          <w:rFonts w:ascii="宋体" w:hAnsi="宋体" w:hint="eastAsia"/>
        </w:rPr>
        <w:t>5</w:t>
      </w:r>
      <w:r w:rsidRPr="000A7231">
        <w:rPr>
          <w:rFonts w:ascii="宋体" w:hAnsi="宋体" w:hint="eastAsia"/>
        </w:rPr>
        <w:t>）是否允许联合体参加投标，应当由采购人和采购代理机构根据项目的实际情况和潜在供应商的数量自主决定，如果决定接受联合体投标则应当在采购公告中明示。</w:t>
      </w:r>
    </w:p>
    <w:p w14:paraId="5212694D" w14:textId="77777777" w:rsidR="002014FD" w:rsidRPr="007530F4" w:rsidRDefault="002014FD" w:rsidP="002014FD">
      <w:pPr>
        <w:ind w:firstLineChars="196" w:firstLine="412"/>
        <w:rPr>
          <w:rFonts w:ascii="宋体" w:hAnsi="宋体"/>
        </w:rPr>
      </w:pPr>
      <w:r w:rsidRPr="007530F4">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w:t>
      </w:r>
      <w:r w:rsidRPr="00EF190C">
        <w:rPr>
          <w:rFonts w:ascii="宋体" w:hAnsi="宋体" w:hint="eastAsia"/>
        </w:rPr>
        <w:t>学校采购机构</w:t>
      </w:r>
      <w:r w:rsidRPr="007530F4">
        <w:rPr>
          <w:rFonts w:ascii="宋体" w:hAnsi="宋体" w:hint="eastAsia"/>
        </w:rPr>
        <w:t>；</w:t>
      </w:r>
    </w:p>
    <w:p w14:paraId="275E9FBE" w14:textId="77777777" w:rsidR="002014FD" w:rsidRPr="007530F4" w:rsidRDefault="002014FD" w:rsidP="002014FD">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7422FDA8" w14:textId="77777777" w:rsidR="002014FD" w:rsidRPr="007530F4" w:rsidRDefault="002014FD" w:rsidP="002014FD">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7D6A1ABA" w14:textId="77777777" w:rsidR="002014FD" w:rsidRPr="007530F4" w:rsidRDefault="002014FD" w:rsidP="002014FD">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6A9045C8"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3BD1FF5F" w14:textId="77777777" w:rsidR="002014FD" w:rsidRPr="007530F4" w:rsidRDefault="002014FD" w:rsidP="002014FD">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023EA0B4" w14:textId="77777777" w:rsidR="002014FD" w:rsidRPr="007530F4" w:rsidRDefault="002014FD" w:rsidP="002014FD">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37A7CDEB" w14:textId="77777777" w:rsidR="002014FD" w:rsidRPr="007530F4" w:rsidRDefault="002014FD" w:rsidP="002014FD">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进口货物及其有关服务必须符合原产地和中华人民共和国的设计和制造生产标准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3B937083" w14:textId="77777777" w:rsidR="002014FD" w:rsidRPr="007530F4" w:rsidRDefault="002014FD" w:rsidP="002014FD">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22502EA7" w14:textId="77777777" w:rsidR="002014FD" w:rsidRPr="007530F4" w:rsidRDefault="002014FD" w:rsidP="002014FD">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791A8712" w14:textId="77777777" w:rsidR="002014FD" w:rsidRPr="007530F4" w:rsidRDefault="002014FD" w:rsidP="002014FD">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09BCA58B" w14:textId="77777777" w:rsidR="002014FD" w:rsidRPr="007530F4" w:rsidRDefault="002014FD" w:rsidP="002014FD">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25277D78"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8．投标费用</w:t>
      </w:r>
    </w:p>
    <w:p w14:paraId="7705325E"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1D6A2ED2"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9．踏勘现场</w:t>
      </w:r>
    </w:p>
    <w:p w14:paraId="0D92ECB5" w14:textId="77777777" w:rsidR="002014FD" w:rsidRPr="007530F4" w:rsidRDefault="002014FD" w:rsidP="002014FD">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，学校</w:t>
      </w:r>
      <w:r w:rsidRPr="007530F4">
        <w:rPr>
          <w:rFonts w:ascii="宋体" w:hAnsi="宋体"/>
        </w:rPr>
        <w:t>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w:t>
      </w:r>
      <w:r w:rsidRPr="007530F4">
        <w:rPr>
          <w:rFonts w:ascii="宋体" w:hAnsi="宋体" w:hint="eastAsia"/>
        </w:rPr>
        <w:lastRenderedPageBreak/>
        <w:t>生的费用由投标人自</w:t>
      </w:r>
      <w:r>
        <w:rPr>
          <w:rFonts w:ascii="宋体" w:hAnsi="宋体" w:hint="eastAsia"/>
        </w:rPr>
        <w:t>行承担。</w:t>
      </w:r>
      <w:r w:rsidRPr="007530F4">
        <w:rPr>
          <w:rFonts w:ascii="宋体" w:hAnsi="宋体" w:hint="eastAsia"/>
        </w:rPr>
        <w:t>投标人应按招标公告所约定的时间、地点踏勘现场。</w:t>
      </w:r>
    </w:p>
    <w:p w14:paraId="588F9AFE" w14:textId="77777777" w:rsidR="002014FD" w:rsidRPr="007530F4" w:rsidRDefault="002014FD" w:rsidP="002014FD">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1839E7CE" w14:textId="77777777" w:rsidR="002014FD" w:rsidRPr="007530F4" w:rsidRDefault="002014FD" w:rsidP="002014FD">
      <w:pPr>
        <w:ind w:firstLineChars="196" w:firstLine="412"/>
        <w:rPr>
          <w:rFonts w:ascii="宋体" w:hAnsi="宋体"/>
        </w:rPr>
      </w:pPr>
      <w:r w:rsidRPr="007530F4">
        <w:rPr>
          <w:rFonts w:ascii="宋体" w:hAnsi="宋体" w:hint="eastAsia"/>
        </w:rPr>
        <w:t>9.3采购</w:t>
      </w:r>
      <w:r>
        <w:rPr>
          <w:rFonts w:ascii="宋体" w:hAnsi="宋体" w:hint="eastAsia"/>
        </w:rPr>
        <w:t>人</w:t>
      </w:r>
      <w:r w:rsidRPr="007530F4">
        <w:rPr>
          <w:rFonts w:ascii="宋体" w:hAnsi="宋体" w:hint="eastAsia"/>
        </w:rPr>
        <w:t>必须通过学校采购机构向投标人提供有关现场的资料和数据。</w:t>
      </w:r>
    </w:p>
    <w:p w14:paraId="007E8209" w14:textId="77777777" w:rsidR="002014FD" w:rsidRPr="007530F4" w:rsidRDefault="002014FD" w:rsidP="002014FD">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，未经学校采购机构在网上发布或书面通知，均作无效处理。</w:t>
      </w:r>
    </w:p>
    <w:p w14:paraId="104F4F97"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10．招标答疑</w:t>
      </w:r>
    </w:p>
    <w:p w14:paraId="4DAD0FCC"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0343F671"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的答疑截止时间前以书面形式提交给学校采购机构。</w:t>
      </w:r>
    </w:p>
    <w:p w14:paraId="61520971"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23411D54"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140EF1DD" w14:textId="77777777" w:rsidR="002014FD" w:rsidRDefault="002014FD" w:rsidP="002014FD">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1C6176AA" w14:textId="77777777" w:rsidR="002014FD" w:rsidRPr="000E63BF" w:rsidRDefault="002014FD" w:rsidP="002014FD">
      <w:pPr>
        <w:ind w:firstLineChars="196" w:firstLine="412"/>
        <w:rPr>
          <w:rFonts w:ascii="宋体" w:hAnsi="宋体"/>
        </w:rPr>
      </w:pPr>
    </w:p>
    <w:p w14:paraId="62122741" w14:textId="77777777" w:rsidR="002014FD" w:rsidRPr="007530F4" w:rsidRDefault="002014FD" w:rsidP="002014FD">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6D78DE19"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11．招标文件的编制与组成</w:t>
      </w:r>
    </w:p>
    <w:p w14:paraId="50ED5E17" w14:textId="77777777" w:rsidR="002014FD" w:rsidRPr="007530F4" w:rsidRDefault="002014FD" w:rsidP="002014FD">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3D3F7FAF"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招标文件包括下列内容：</w:t>
      </w:r>
    </w:p>
    <w:p w14:paraId="4812228F" w14:textId="77777777" w:rsidR="002014FD" w:rsidRPr="007530F4" w:rsidRDefault="002014FD" w:rsidP="002014FD">
      <w:pPr>
        <w:ind w:leftChars="200" w:left="420" w:firstLineChars="196" w:firstLine="413"/>
        <w:rPr>
          <w:rFonts w:ascii="宋体" w:hAnsi="宋体"/>
          <w:b/>
          <w:szCs w:val="21"/>
        </w:rPr>
      </w:pPr>
      <w:r w:rsidRPr="007530F4">
        <w:rPr>
          <w:rFonts w:ascii="宋体" w:hAnsi="宋体" w:hint="eastAsia"/>
          <w:b/>
          <w:szCs w:val="21"/>
        </w:rPr>
        <w:t>第一册  专用条款</w:t>
      </w:r>
    </w:p>
    <w:p w14:paraId="7AC49473" w14:textId="77777777" w:rsidR="002014FD" w:rsidRPr="007530F4" w:rsidRDefault="002014FD" w:rsidP="002014FD">
      <w:pPr>
        <w:ind w:leftChars="514" w:left="1079"/>
        <w:rPr>
          <w:rFonts w:ascii="宋体" w:hAnsi="宋体"/>
          <w:b/>
          <w:szCs w:val="21"/>
        </w:rPr>
      </w:pPr>
      <w:r w:rsidRPr="007530F4">
        <w:rPr>
          <w:rFonts w:ascii="宋体" w:hAnsi="宋体" w:hint="eastAsia"/>
          <w:b/>
          <w:szCs w:val="21"/>
        </w:rPr>
        <w:t>关键信息</w:t>
      </w:r>
    </w:p>
    <w:p w14:paraId="627FEB13" w14:textId="77777777" w:rsidR="002014FD" w:rsidRPr="007530F4" w:rsidRDefault="002014FD" w:rsidP="002014FD">
      <w:pPr>
        <w:ind w:leftChars="300" w:left="630" w:firstLineChars="196" w:firstLine="412"/>
        <w:rPr>
          <w:rFonts w:ascii="宋体" w:hAnsi="宋体"/>
          <w:szCs w:val="21"/>
        </w:rPr>
      </w:pPr>
      <w:r w:rsidRPr="007530F4">
        <w:rPr>
          <w:rFonts w:ascii="宋体" w:hAnsi="宋体" w:hint="eastAsia"/>
          <w:szCs w:val="21"/>
        </w:rPr>
        <w:t>第一章  招标公告</w:t>
      </w:r>
    </w:p>
    <w:p w14:paraId="606A15F0" w14:textId="77777777" w:rsidR="002014FD" w:rsidRPr="007530F4" w:rsidRDefault="002014FD" w:rsidP="002014FD">
      <w:pPr>
        <w:ind w:leftChars="300" w:left="630" w:firstLineChars="196" w:firstLine="412"/>
        <w:rPr>
          <w:rFonts w:ascii="宋体" w:hAnsi="宋体"/>
          <w:szCs w:val="21"/>
        </w:rPr>
      </w:pPr>
      <w:r w:rsidRPr="007530F4">
        <w:rPr>
          <w:rFonts w:ascii="宋体" w:hAnsi="宋体" w:hint="eastAsia"/>
          <w:szCs w:val="21"/>
        </w:rPr>
        <w:t>第二章  招标项目需求</w:t>
      </w:r>
    </w:p>
    <w:p w14:paraId="60D87074" w14:textId="77777777" w:rsidR="002014FD" w:rsidRPr="007530F4" w:rsidRDefault="002014FD" w:rsidP="002014FD">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6A5EEAEE" w14:textId="77777777" w:rsidR="002014FD" w:rsidRPr="007530F4" w:rsidRDefault="002014FD" w:rsidP="002014FD">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w:t>
      </w:r>
      <w:r w:rsidRPr="007530F4">
        <w:rPr>
          <w:rFonts w:ascii="宋体" w:hAnsi="宋体" w:hint="eastAsia"/>
          <w:szCs w:val="21"/>
        </w:rPr>
        <w:t>履约情况反馈表</w:t>
      </w:r>
      <w:r>
        <w:rPr>
          <w:rFonts w:ascii="宋体" w:hAnsi="宋体" w:hint="eastAsia"/>
          <w:szCs w:val="21"/>
        </w:rPr>
        <w:t>格式</w:t>
      </w:r>
    </w:p>
    <w:p w14:paraId="56678FAA" w14:textId="77777777" w:rsidR="002014FD" w:rsidRPr="007530F4" w:rsidRDefault="002014FD" w:rsidP="002014FD">
      <w:pPr>
        <w:ind w:leftChars="200" w:left="420" w:firstLineChars="196" w:firstLine="413"/>
        <w:rPr>
          <w:rFonts w:ascii="宋体" w:hAnsi="宋体"/>
          <w:b/>
          <w:szCs w:val="21"/>
        </w:rPr>
      </w:pPr>
      <w:r w:rsidRPr="007530F4">
        <w:rPr>
          <w:rFonts w:ascii="宋体" w:hAnsi="宋体" w:hint="eastAsia"/>
          <w:b/>
          <w:szCs w:val="21"/>
        </w:rPr>
        <w:t>第二册  通用条款</w:t>
      </w:r>
    </w:p>
    <w:p w14:paraId="5DFF597A" w14:textId="77777777" w:rsidR="002014FD" w:rsidRPr="007530F4" w:rsidRDefault="002014FD" w:rsidP="002014FD">
      <w:pPr>
        <w:numPr>
          <w:ilvl w:val="1"/>
          <w:numId w:val="0"/>
        </w:numPr>
        <w:tabs>
          <w:tab w:val="num" w:pos="360"/>
        </w:tabs>
        <w:ind w:firstLineChars="514" w:firstLine="1079"/>
        <w:rPr>
          <w:szCs w:val="21"/>
        </w:rPr>
      </w:pPr>
      <w:r w:rsidRPr="007530F4">
        <w:rPr>
          <w:rFonts w:hint="eastAsia"/>
          <w:szCs w:val="21"/>
        </w:rPr>
        <w:t>第一章</w:t>
      </w:r>
      <w:r w:rsidRPr="007530F4">
        <w:rPr>
          <w:rFonts w:hint="eastAsia"/>
          <w:szCs w:val="21"/>
        </w:rPr>
        <w:t xml:space="preserve">  </w:t>
      </w:r>
      <w:r w:rsidRPr="007530F4">
        <w:rPr>
          <w:rFonts w:hint="eastAsia"/>
          <w:szCs w:val="21"/>
        </w:rPr>
        <w:t>总则</w:t>
      </w:r>
    </w:p>
    <w:p w14:paraId="28188CAA" w14:textId="77777777" w:rsidR="002014FD" w:rsidRPr="007530F4" w:rsidRDefault="002014FD" w:rsidP="002014FD">
      <w:pPr>
        <w:numPr>
          <w:ilvl w:val="1"/>
          <w:numId w:val="0"/>
        </w:numPr>
        <w:tabs>
          <w:tab w:val="num" w:pos="360"/>
        </w:tabs>
        <w:ind w:firstLineChars="514" w:firstLine="1079"/>
        <w:rPr>
          <w:szCs w:val="21"/>
        </w:rPr>
      </w:pPr>
      <w:r w:rsidRPr="007530F4">
        <w:rPr>
          <w:rFonts w:hint="eastAsia"/>
          <w:szCs w:val="21"/>
        </w:rPr>
        <w:t>第二章</w:t>
      </w:r>
      <w:r w:rsidRPr="007530F4">
        <w:rPr>
          <w:rFonts w:hint="eastAsia"/>
          <w:szCs w:val="21"/>
        </w:rPr>
        <w:t xml:space="preserve">  </w:t>
      </w:r>
      <w:r w:rsidRPr="007530F4">
        <w:rPr>
          <w:rFonts w:hint="eastAsia"/>
          <w:szCs w:val="21"/>
        </w:rPr>
        <w:t>招标文件</w:t>
      </w:r>
    </w:p>
    <w:p w14:paraId="50D92C73" w14:textId="77777777" w:rsidR="002014FD" w:rsidRPr="007530F4" w:rsidRDefault="002014FD" w:rsidP="002014FD">
      <w:pPr>
        <w:numPr>
          <w:ilvl w:val="1"/>
          <w:numId w:val="0"/>
        </w:numPr>
        <w:tabs>
          <w:tab w:val="num" w:pos="360"/>
        </w:tabs>
        <w:ind w:firstLineChars="514" w:firstLine="1079"/>
        <w:rPr>
          <w:szCs w:val="21"/>
        </w:rPr>
      </w:pPr>
      <w:r w:rsidRPr="007530F4">
        <w:rPr>
          <w:rFonts w:hint="eastAsia"/>
          <w:szCs w:val="21"/>
        </w:rPr>
        <w:t>第三章</w:t>
      </w:r>
      <w:r w:rsidRPr="007530F4">
        <w:rPr>
          <w:rFonts w:hint="eastAsia"/>
          <w:szCs w:val="21"/>
        </w:rPr>
        <w:t xml:space="preserve">  </w:t>
      </w:r>
      <w:r w:rsidRPr="007530F4">
        <w:rPr>
          <w:rFonts w:hint="eastAsia"/>
          <w:szCs w:val="21"/>
        </w:rPr>
        <w:t>投标文件的编制</w:t>
      </w:r>
    </w:p>
    <w:p w14:paraId="368B17B0" w14:textId="77777777" w:rsidR="002014FD" w:rsidRPr="007530F4" w:rsidRDefault="002014FD" w:rsidP="002014FD">
      <w:pPr>
        <w:numPr>
          <w:ilvl w:val="1"/>
          <w:numId w:val="0"/>
        </w:numPr>
        <w:tabs>
          <w:tab w:val="num" w:pos="360"/>
        </w:tabs>
        <w:ind w:firstLineChars="514" w:firstLine="1079"/>
        <w:rPr>
          <w:szCs w:val="21"/>
        </w:rPr>
      </w:pPr>
      <w:r w:rsidRPr="007530F4">
        <w:rPr>
          <w:rFonts w:hint="eastAsia"/>
          <w:szCs w:val="21"/>
        </w:rPr>
        <w:t>第四章</w:t>
      </w:r>
      <w:r w:rsidRPr="007530F4">
        <w:rPr>
          <w:rFonts w:hint="eastAsia"/>
          <w:szCs w:val="21"/>
        </w:rPr>
        <w:t xml:space="preserve">  </w:t>
      </w:r>
      <w:r w:rsidRPr="007530F4">
        <w:rPr>
          <w:rFonts w:hint="eastAsia"/>
          <w:szCs w:val="21"/>
        </w:rPr>
        <w:t>投标文件的递交</w:t>
      </w:r>
    </w:p>
    <w:p w14:paraId="11188199" w14:textId="77777777" w:rsidR="002014FD" w:rsidRPr="007530F4" w:rsidRDefault="002014FD" w:rsidP="002014FD">
      <w:pPr>
        <w:numPr>
          <w:ilvl w:val="1"/>
          <w:numId w:val="0"/>
        </w:numPr>
        <w:tabs>
          <w:tab w:val="num" w:pos="360"/>
        </w:tabs>
        <w:ind w:firstLineChars="514" w:firstLine="1079"/>
        <w:rPr>
          <w:szCs w:val="21"/>
        </w:rPr>
      </w:pPr>
      <w:r w:rsidRPr="007530F4">
        <w:rPr>
          <w:rFonts w:hint="eastAsia"/>
          <w:szCs w:val="21"/>
        </w:rPr>
        <w:t>第五章</w:t>
      </w:r>
      <w:r w:rsidRPr="007530F4">
        <w:rPr>
          <w:rFonts w:hint="eastAsia"/>
          <w:szCs w:val="21"/>
        </w:rPr>
        <w:t xml:space="preserve">  </w:t>
      </w:r>
      <w:r w:rsidRPr="007530F4">
        <w:rPr>
          <w:rFonts w:hint="eastAsia"/>
          <w:szCs w:val="21"/>
        </w:rPr>
        <w:t>开标</w:t>
      </w:r>
    </w:p>
    <w:p w14:paraId="74308912" w14:textId="77777777" w:rsidR="002014FD" w:rsidRPr="007530F4" w:rsidRDefault="002014FD" w:rsidP="002014FD">
      <w:pPr>
        <w:numPr>
          <w:ilvl w:val="1"/>
          <w:numId w:val="0"/>
        </w:numPr>
        <w:tabs>
          <w:tab w:val="num" w:pos="360"/>
        </w:tabs>
        <w:ind w:firstLineChars="514" w:firstLine="1079"/>
        <w:rPr>
          <w:szCs w:val="21"/>
        </w:rPr>
      </w:pPr>
      <w:r w:rsidRPr="007530F4">
        <w:rPr>
          <w:rFonts w:hint="eastAsia"/>
          <w:szCs w:val="21"/>
        </w:rPr>
        <w:t>第六章</w:t>
      </w:r>
      <w:r w:rsidRPr="007530F4">
        <w:rPr>
          <w:rFonts w:hint="eastAsia"/>
          <w:szCs w:val="21"/>
        </w:rPr>
        <w:t xml:space="preserve">  </w:t>
      </w:r>
      <w:r w:rsidRPr="007530F4">
        <w:rPr>
          <w:rFonts w:hint="eastAsia"/>
          <w:szCs w:val="21"/>
        </w:rPr>
        <w:t>评标要求</w:t>
      </w:r>
    </w:p>
    <w:p w14:paraId="0507641D" w14:textId="77777777" w:rsidR="002014FD" w:rsidRPr="007530F4" w:rsidRDefault="002014FD" w:rsidP="002014FD">
      <w:pPr>
        <w:numPr>
          <w:ilvl w:val="1"/>
          <w:numId w:val="0"/>
        </w:numPr>
        <w:tabs>
          <w:tab w:val="num" w:pos="360"/>
        </w:tabs>
        <w:ind w:firstLineChars="514" w:firstLine="1079"/>
        <w:rPr>
          <w:szCs w:val="21"/>
        </w:rPr>
      </w:pPr>
      <w:r w:rsidRPr="007530F4">
        <w:rPr>
          <w:rFonts w:hint="eastAsia"/>
          <w:szCs w:val="21"/>
        </w:rPr>
        <w:t>第七章</w:t>
      </w:r>
      <w:r w:rsidRPr="007530F4">
        <w:rPr>
          <w:rFonts w:hint="eastAsia"/>
          <w:szCs w:val="21"/>
        </w:rPr>
        <w:t xml:space="preserve">  </w:t>
      </w:r>
      <w:r w:rsidRPr="007530F4">
        <w:rPr>
          <w:rFonts w:hint="eastAsia"/>
          <w:szCs w:val="21"/>
        </w:rPr>
        <w:t>评标程序及评标方法</w:t>
      </w:r>
    </w:p>
    <w:p w14:paraId="079867A8" w14:textId="77777777" w:rsidR="002014FD" w:rsidRPr="007530F4" w:rsidRDefault="002014FD" w:rsidP="002014FD">
      <w:pPr>
        <w:numPr>
          <w:ilvl w:val="1"/>
          <w:numId w:val="0"/>
        </w:numPr>
        <w:tabs>
          <w:tab w:val="num" w:pos="360"/>
        </w:tabs>
        <w:ind w:firstLineChars="514" w:firstLine="1079"/>
        <w:rPr>
          <w:szCs w:val="21"/>
        </w:rPr>
      </w:pPr>
      <w:r w:rsidRPr="007530F4">
        <w:rPr>
          <w:rFonts w:hint="eastAsia"/>
          <w:szCs w:val="21"/>
        </w:rPr>
        <w:t>第八章</w:t>
      </w:r>
      <w:r w:rsidRPr="007530F4">
        <w:rPr>
          <w:rFonts w:hint="eastAsia"/>
          <w:szCs w:val="21"/>
        </w:rPr>
        <w:t xml:space="preserve">  </w:t>
      </w:r>
      <w:r w:rsidRPr="007530F4">
        <w:rPr>
          <w:rFonts w:hint="eastAsia"/>
          <w:szCs w:val="21"/>
        </w:rPr>
        <w:t>定标及公示</w:t>
      </w:r>
    </w:p>
    <w:p w14:paraId="7CCD5791" w14:textId="77777777" w:rsidR="002014FD" w:rsidRPr="007530F4" w:rsidRDefault="002014FD" w:rsidP="002014FD">
      <w:pPr>
        <w:numPr>
          <w:ilvl w:val="1"/>
          <w:numId w:val="0"/>
        </w:numPr>
        <w:tabs>
          <w:tab w:val="num" w:pos="360"/>
        </w:tabs>
        <w:ind w:firstLineChars="514" w:firstLine="1079"/>
        <w:rPr>
          <w:szCs w:val="21"/>
        </w:rPr>
      </w:pPr>
      <w:r w:rsidRPr="007530F4">
        <w:rPr>
          <w:rFonts w:hint="eastAsia"/>
          <w:szCs w:val="21"/>
        </w:rPr>
        <w:t>第九章</w:t>
      </w:r>
      <w:r w:rsidRPr="007530F4">
        <w:rPr>
          <w:rFonts w:hint="eastAsia"/>
          <w:szCs w:val="21"/>
        </w:rPr>
        <w:t xml:space="preserve">  </w:t>
      </w:r>
      <w:r w:rsidRPr="007530F4">
        <w:rPr>
          <w:rFonts w:hint="eastAsia"/>
          <w:szCs w:val="21"/>
        </w:rPr>
        <w:t>公开招标失败的后续处理</w:t>
      </w:r>
    </w:p>
    <w:p w14:paraId="6CA55713" w14:textId="77777777" w:rsidR="002014FD" w:rsidRPr="007530F4" w:rsidRDefault="002014FD" w:rsidP="002014FD">
      <w:pPr>
        <w:numPr>
          <w:ilvl w:val="1"/>
          <w:numId w:val="0"/>
        </w:numPr>
        <w:tabs>
          <w:tab w:val="num" w:pos="360"/>
        </w:tabs>
        <w:ind w:firstLineChars="514" w:firstLine="1079"/>
        <w:rPr>
          <w:szCs w:val="21"/>
        </w:rPr>
      </w:pPr>
      <w:r w:rsidRPr="007530F4">
        <w:rPr>
          <w:rFonts w:hint="eastAsia"/>
          <w:szCs w:val="21"/>
        </w:rPr>
        <w:t>第十章</w:t>
      </w:r>
      <w:r w:rsidRPr="007530F4">
        <w:rPr>
          <w:rFonts w:hint="eastAsia"/>
          <w:szCs w:val="21"/>
        </w:rPr>
        <w:t xml:space="preserve">  </w:t>
      </w:r>
      <w:r w:rsidRPr="007530F4">
        <w:rPr>
          <w:rFonts w:hint="eastAsia"/>
          <w:szCs w:val="21"/>
        </w:rPr>
        <w:t>合同的授予与备案</w:t>
      </w:r>
    </w:p>
    <w:p w14:paraId="1E0A686B" w14:textId="77777777" w:rsidR="002014FD" w:rsidRPr="007530F4" w:rsidRDefault="002014FD" w:rsidP="002014FD">
      <w:pPr>
        <w:numPr>
          <w:ilvl w:val="1"/>
          <w:numId w:val="0"/>
        </w:numPr>
        <w:tabs>
          <w:tab w:val="num" w:pos="360"/>
        </w:tabs>
        <w:ind w:firstLineChars="514" w:firstLine="1079"/>
        <w:rPr>
          <w:szCs w:val="21"/>
        </w:rPr>
      </w:pPr>
      <w:r w:rsidRPr="007530F4">
        <w:rPr>
          <w:rFonts w:hint="eastAsia"/>
          <w:szCs w:val="21"/>
        </w:rPr>
        <w:t>第十一章</w:t>
      </w:r>
      <w:r w:rsidRPr="007530F4">
        <w:rPr>
          <w:rFonts w:hint="eastAsia"/>
          <w:szCs w:val="21"/>
        </w:rPr>
        <w:t xml:space="preserve">  </w:t>
      </w:r>
      <w:r w:rsidRPr="007530F4">
        <w:rPr>
          <w:rFonts w:hint="eastAsia"/>
          <w:szCs w:val="21"/>
        </w:rPr>
        <w:t>质疑处理</w:t>
      </w:r>
    </w:p>
    <w:p w14:paraId="105495BC"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应在答疑截止时间之前向学校采购机构提出，否则，由此引起的投标损失自负；投标人同时应认真审阅招标文件所有的事项、格式、条款和规范要求等，如果投标人的投标文件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1800FE01"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791D2262"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12．招标文件的澄清</w:t>
      </w:r>
    </w:p>
    <w:p w14:paraId="6DBD0861" w14:textId="77777777" w:rsidR="002014FD" w:rsidRPr="007530F4" w:rsidRDefault="002014FD" w:rsidP="002014FD">
      <w:pPr>
        <w:snapToGrid w:val="0"/>
        <w:ind w:firstLineChars="200" w:firstLine="420"/>
        <w:rPr>
          <w:rFonts w:ascii="宋体" w:hAnsi="宋体"/>
          <w:szCs w:val="21"/>
        </w:rPr>
      </w:pPr>
      <w:r w:rsidRPr="007530F4">
        <w:rPr>
          <w:rFonts w:ascii="宋体" w:hAnsi="宋体" w:hint="eastAsia"/>
          <w:szCs w:val="21"/>
        </w:rPr>
        <w:lastRenderedPageBreak/>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向学校采购机构。不论是学校采购机构根据需要主动对招标文件进行必要的澄清或是根据投标人的要求对招标文件做出澄清，学校采购机构都将在投标截止日期前以书面形式（包括</w:t>
      </w:r>
      <w:r w:rsidRPr="00EF190C">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07F757F8" w14:textId="77777777" w:rsidR="002014FD" w:rsidRPr="007530F4" w:rsidRDefault="002014FD" w:rsidP="002014FD">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w:t>
      </w:r>
    </w:p>
    <w:p w14:paraId="36F679C5" w14:textId="77777777" w:rsidR="002014FD" w:rsidRPr="007530F4" w:rsidRDefault="002014FD" w:rsidP="002014FD">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28AA48A5" w14:textId="77777777" w:rsidR="002014FD" w:rsidRPr="007530F4" w:rsidRDefault="002014FD" w:rsidP="002014FD">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27B19FC2" w14:textId="77777777" w:rsidR="002014FD" w:rsidRPr="007530F4" w:rsidRDefault="002014FD" w:rsidP="002014FD">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3.1招标文件发出后，在投标截止日期前任何时候，确需要变更招标内容的，学校采购机构可主动或在解答投标人提出的澄清问题时对招标文件进行修改；</w:t>
      </w:r>
    </w:p>
    <w:p w14:paraId="644AA9B2" w14:textId="77777777" w:rsidR="002014FD" w:rsidRPr="007530F4" w:rsidRDefault="002014FD" w:rsidP="002014FD">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1F5CF1CD" w14:textId="77777777" w:rsidR="002014FD" w:rsidRPr="007530F4" w:rsidRDefault="002014FD" w:rsidP="002014FD">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4BB4FAAC" w14:textId="77777777" w:rsidR="002014FD" w:rsidRPr="007530F4" w:rsidRDefault="002014FD" w:rsidP="002014FD">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790170F9" w14:textId="77777777" w:rsidR="002014FD" w:rsidRPr="007530F4" w:rsidRDefault="002014FD" w:rsidP="002014FD">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4757EE27"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13582503"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3790AB93"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4412E4D1"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15．投标文件的组成</w:t>
      </w:r>
    </w:p>
    <w:p w14:paraId="23E10B88" w14:textId="77777777" w:rsidR="002014FD" w:rsidRPr="007530F4" w:rsidRDefault="002014FD" w:rsidP="002014FD">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0B841F93"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16．投标文件格式</w:t>
      </w:r>
    </w:p>
    <w:p w14:paraId="66BC0299"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55BC8A43"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17．投标货币</w:t>
      </w:r>
    </w:p>
    <w:p w14:paraId="3D110EA5" w14:textId="77777777" w:rsidR="002014FD" w:rsidRPr="007530F4" w:rsidRDefault="002014FD" w:rsidP="002014FD">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526BB5C5"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09291AA4"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08EFB16A" w14:textId="77777777" w:rsidR="002014FD" w:rsidRPr="007530F4" w:rsidRDefault="002014FD" w:rsidP="002014FD">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6E75ECF2" w14:textId="77777777" w:rsidR="002014FD" w:rsidRPr="007530F4" w:rsidRDefault="002014FD" w:rsidP="002014FD">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Pr>
          <w:rFonts w:ascii="宋体" w:hAnsi="宋体" w:hint="eastAsia"/>
          <w:szCs w:val="21"/>
        </w:rPr>
        <w:t>主要技术指标和性能的详细说明；</w:t>
      </w:r>
    </w:p>
    <w:p w14:paraId="3D0FFE05" w14:textId="77777777" w:rsidR="002014FD" w:rsidRPr="007530F4" w:rsidRDefault="002014FD" w:rsidP="002014FD">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w:t>
      </w:r>
      <w:r>
        <w:rPr>
          <w:rFonts w:ascii="宋体" w:hAnsi="宋体" w:hint="eastAsia"/>
          <w:szCs w:val="21"/>
        </w:rPr>
        <w:lastRenderedPageBreak/>
        <w:t>须的备件和专用工具清单，包括备件和专用工具的货源及现行价格；</w:t>
      </w:r>
      <w:smartTag w:uri="urn:schemas-microsoft-com:office:smarttags" w:element="chsdate">
        <w:smartTagPr>
          <w:attr w:name="IsROCDate" w:val="False"/>
          <w:attr w:name="IsLunarDate" w:val="False"/>
          <w:attr w:name="Day" w:val="30"/>
          <w:attr w:name="Month" w:val="12"/>
          <w:attr w:name="Year" w:val="1899"/>
        </w:smartTagPr>
      </w:smartTag>
    </w:p>
    <w:p w14:paraId="2990D445"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342C155D" w14:textId="77777777" w:rsidR="002014FD" w:rsidRPr="007530F4" w:rsidRDefault="002014FD" w:rsidP="002014FD">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w:t>
      </w:r>
      <w:r>
        <w:rPr>
          <w:rFonts w:ascii="宋体" w:hAnsi="宋体" w:hint="eastAsia"/>
          <w:szCs w:val="21"/>
        </w:rPr>
        <w:t>参考；产品说明书或彩页的尺寸和清晰度应该能够被阅读、识别和判断；</w:t>
      </w:r>
    </w:p>
    <w:p w14:paraId="1A3C5067" w14:textId="77777777" w:rsidR="002014FD" w:rsidRPr="007530F4" w:rsidRDefault="002014FD" w:rsidP="002014FD">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16E53B10"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73179EC4" w14:textId="77777777" w:rsidR="002014FD" w:rsidRPr="007530F4" w:rsidRDefault="002014FD" w:rsidP="002014FD">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6C32A9C1"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6EA74852"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228E71B2"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19.1对项目招标文件《评标信息》评分项中涉及的相关业绩、社保情况等内容以及</w:t>
      </w:r>
      <w:r w:rsidRPr="006B45FA">
        <w:rPr>
          <w:rFonts w:ascii="宋体" w:hAnsi="宋体" w:hint="eastAsia"/>
          <w:szCs w:val="21"/>
        </w:rPr>
        <w:t>《资格性审查表》和</w:t>
      </w:r>
      <w:r w:rsidRPr="007530F4">
        <w:rPr>
          <w:rFonts w:ascii="宋体" w:hAnsi="宋体" w:hint="eastAsia"/>
          <w:szCs w:val="21"/>
        </w:rPr>
        <w:t>《</w:t>
      </w:r>
      <w:r>
        <w:rPr>
          <w:rFonts w:ascii="宋体" w:hAnsi="宋体" w:hint="eastAsia"/>
          <w:szCs w:val="21"/>
        </w:rPr>
        <w:t>符合性审查</w:t>
      </w:r>
      <w:r w:rsidRPr="007530F4">
        <w:rPr>
          <w:rFonts w:ascii="宋体" w:hAnsi="宋体" w:hint="eastAsia"/>
          <w:szCs w:val="21"/>
        </w:rPr>
        <w:t>表》中涉及的</w:t>
      </w:r>
      <w:r>
        <w:rPr>
          <w:rFonts w:ascii="宋体" w:hAnsi="宋体" w:hint="eastAsia"/>
          <w:szCs w:val="21"/>
        </w:rPr>
        <w:t>证明材料</w:t>
      </w:r>
      <w:r w:rsidRPr="007530F4">
        <w:rPr>
          <w:rFonts w:ascii="宋体" w:hAnsi="宋体" w:hint="eastAsia"/>
          <w:szCs w:val="21"/>
        </w:rPr>
        <w:t>，投标人应提供相关部门出具的证明材料原件复印件，原件备查。有关复印的尺寸和清晰度</w:t>
      </w:r>
      <w:r>
        <w:rPr>
          <w:rFonts w:ascii="宋体" w:hAnsi="宋体" w:hint="eastAsia"/>
          <w:szCs w:val="21"/>
        </w:rPr>
        <w:t>要求</w:t>
      </w:r>
      <w:r w:rsidRPr="007530F4">
        <w:rPr>
          <w:rFonts w:ascii="宋体" w:hAnsi="宋体" w:hint="eastAsia"/>
          <w:szCs w:val="21"/>
        </w:rPr>
        <w:t>能够被阅读、识别和判断。若投标</w:t>
      </w:r>
      <w:r>
        <w:rPr>
          <w:rFonts w:ascii="宋体" w:hAnsi="宋体" w:hint="eastAsia"/>
          <w:szCs w:val="21"/>
        </w:rPr>
        <w:t>人未按要求提供证明材料或提供的是部分证明材料或提供不清晰的</w:t>
      </w:r>
      <w:r w:rsidRPr="007530F4">
        <w:rPr>
          <w:rFonts w:ascii="宋体" w:hAnsi="宋体" w:hint="eastAsia"/>
          <w:szCs w:val="21"/>
        </w:rPr>
        <w:t>复印件的，评</w:t>
      </w:r>
      <w:r>
        <w:rPr>
          <w:rFonts w:ascii="宋体" w:hAnsi="宋体" w:hint="eastAsia"/>
          <w:szCs w:val="21"/>
        </w:rPr>
        <w:t>审</w:t>
      </w:r>
      <w:r w:rsidRPr="007530F4">
        <w:rPr>
          <w:rFonts w:ascii="宋体" w:hAnsi="宋体" w:hint="eastAsia"/>
          <w:szCs w:val="21"/>
        </w:rPr>
        <w:t>委员会有权认定其投标文件未对招标文件有关需求进行响应，涉及资格性检查或符合性检查的予以</w:t>
      </w:r>
      <w:r>
        <w:rPr>
          <w:rFonts w:ascii="宋体" w:hAnsi="宋体" w:hint="eastAsia"/>
          <w:szCs w:val="21"/>
        </w:rPr>
        <w:t>投标</w:t>
      </w:r>
      <w:r>
        <w:rPr>
          <w:rFonts w:ascii="宋体" w:hAnsi="宋体"/>
          <w:szCs w:val="21"/>
        </w:rPr>
        <w:t>无效</w:t>
      </w:r>
      <w:r w:rsidRPr="007530F4">
        <w:rPr>
          <w:rFonts w:ascii="宋体" w:hAnsi="宋体" w:hint="eastAsia"/>
          <w:szCs w:val="21"/>
        </w:rPr>
        <w:t>处理，涉及《评标信息》打分项的则该项评分予以0分处理。</w:t>
      </w:r>
    </w:p>
    <w:p w14:paraId="4DAC6F89"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6B3FCB9C"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20．投标有效期</w:t>
      </w:r>
    </w:p>
    <w:p w14:paraId="09730EA5"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1E0583DE"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14:paraId="54A0B0C4"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33AA363B"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23EF45E9"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21.1</w:t>
      </w:r>
      <w:r>
        <w:rPr>
          <w:rFonts w:ascii="宋体" w:hAnsi="宋体" w:hint="eastAsia"/>
          <w:szCs w:val="21"/>
        </w:rPr>
        <w:t xml:space="preserve"> </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2D59B245"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21.2 若为重大项目，学校采购机构可自行决定另外收取投标保证金，不受21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6518C480"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22．投标人的替代方案</w:t>
      </w:r>
    </w:p>
    <w:p w14:paraId="02374EA0"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w:t>
      </w:r>
      <w:r w:rsidRPr="009F44EB">
        <w:rPr>
          <w:rFonts w:ascii="宋体" w:hAnsi="宋体" w:hint="eastAsia"/>
          <w:szCs w:val="21"/>
        </w:rPr>
        <w:lastRenderedPageBreak/>
        <w:t>案的条款将初审不通过，投标无效。</w:t>
      </w:r>
    </w:p>
    <w:p w14:paraId="1ED007B9"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2DC51582"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7CD6E9C6" w14:textId="77777777" w:rsidR="002014FD" w:rsidRPr="007530F4" w:rsidRDefault="002014FD" w:rsidP="002014FD">
      <w:pPr>
        <w:ind w:firstLineChars="196" w:firstLine="412"/>
        <w:rPr>
          <w:rFonts w:ascii="宋体" w:hAnsi="宋体"/>
        </w:rPr>
      </w:pPr>
      <w:r w:rsidRPr="007530F4">
        <w:rPr>
          <w:rFonts w:ascii="宋体" w:hAnsi="宋体" w:hint="eastAsia"/>
        </w:rPr>
        <w:t>23.1</w:t>
      </w:r>
      <w:r>
        <w:rPr>
          <w:rFonts w:ascii="宋体" w:hAnsi="宋体" w:hint="eastAsia"/>
        </w:rPr>
        <w:t xml:space="preserve"> </w:t>
      </w:r>
      <w:r w:rsidRPr="007530F4">
        <w:rPr>
          <w:rFonts w:ascii="宋体" w:hAnsi="宋体" w:hint="eastAsia"/>
        </w:rPr>
        <w:t>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5BD3510E" w14:textId="77777777" w:rsidR="002014FD" w:rsidRDefault="002014FD" w:rsidP="002014FD">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rPr>
        <w:t xml:space="preserve"> </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54D9774D" w14:textId="77777777" w:rsidR="002014FD" w:rsidRPr="007530F4" w:rsidRDefault="002014FD" w:rsidP="002014FD">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35C2B06C" w14:textId="77777777" w:rsidR="002014FD" w:rsidRDefault="002014FD" w:rsidP="002014FD">
      <w:pPr>
        <w:ind w:firstLineChars="196" w:firstLine="412"/>
        <w:rPr>
          <w:rFonts w:ascii="宋体" w:hAnsi="宋体"/>
        </w:rPr>
      </w:pPr>
      <w:r w:rsidRPr="007530F4">
        <w:rPr>
          <w:rFonts w:ascii="宋体" w:hAnsi="宋体" w:hint="eastAsia"/>
        </w:rPr>
        <w:t>23.</w:t>
      </w:r>
      <w:r>
        <w:rPr>
          <w:rFonts w:ascii="宋体" w:hAnsi="宋体"/>
        </w:rPr>
        <w:t xml:space="preserve">4 </w:t>
      </w:r>
      <w:r w:rsidRPr="007530F4">
        <w:rPr>
          <w:rFonts w:ascii="宋体" w:hAnsi="宋体" w:hint="eastAsia"/>
        </w:rPr>
        <w:t>电报、电话、传真形式的投标概不接受。</w:t>
      </w:r>
    </w:p>
    <w:p w14:paraId="08F6E4D9" w14:textId="77777777" w:rsidR="002014FD" w:rsidRPr="007530F4" w:rsidRDefault="002014FD" w:rsidP="002014FD">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02B6027F"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24．投标书的保密</w:t>
      </w:r>
    </w:p>
    <w:p w14:paraId="1B8A7551" w14:textId="77777777" w:rsidR="002014FD" w:rsidRPr="007530F4" w:rsidRDefault="002014FD" w:rsidP="002014FD">
      <w:pPr>
        <w:ind w:firstLineChars="196" w:firstLine="412"/>
        <w:rPr>
          <w:rFonts w:ascii="宋体" w:hAnsi="宋体"/>
        </w:rPr>
      </w:pPr>
      <w:r w:rsidRPr="007530F4">
        <w:rPr>
          <w:rFonts w:ascii="宋体" w:hAnsi="宋体" w:hint="eastAsia"/>
        </w:rPr>
        <w:t>24.1在投标文件制作完成后，所有文件必须密封完整且加盖公章。</w:t>
      </w:r>
    </w:p>
    <w:p w14:paraId="29C35A3A" w14:textId="77777777" w:rsidR="002014FD" w:rsidRPr="00F35491" w:rsidRDefault="002014FD" w:rsidP="002014FD">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46693D95"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4E6C6727" w14:textId="77777777" w:rsidR="002014FD" w:rsidRPr="007530F4" w:rsidRDefault="002014FD" w:rsidP="002014FD">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2FBE1DD5" w14:textId="77777777" w:rsidR="002014FD" w:rsidRPr="007530F4" w:rsidRDefault="002014FD" w:rsidP="002014FD">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2B8B45FA" w14:textId="77777777" w:rsidR="002014FD" w:rsidRPr="007530F4" w:rsidRDefault="002014FD" w:rsidP="002014FD">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19085A3E"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26.样品的递交</w:t>
      </w:r>
    </w:p>
    <w:p w14:paraId="707ACEDE" w14:textId="77777777" w:rsidR="002014FD" w:rsidRPr="007530F4" w:rsidRDefault="002014FD" w:rsidP="002014FD">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可以要求投标人提供样品。</w:t>
      </w:r>
    </w:p>
    <w:p w14:paraId="325F0C64" w14:textId="77777777" w:rsidR="002014FD" w:rsidRDefault="002014FD" w:rsidP="002014FD">
      <w:pPr>
        <w:ind w:firstLine="420"/>
        <w:rPr>
          <w:rFonts w:ascii="宋体" w:hAnsi="宋体"/>
          <w:szCs w:val="21"/>
        </w:rPr>
      </w:pPr>
      <w:r w:rsidRPr="007530F4">
        <w:rPr>
          <w:rFonts w:ascii="宋体" w:hAnsi="宋体" w:hint="eastAsia"/>
          <w:szCs w:val="21"/>
        </w:rPr>
        <w:t>26.2 未中标供应商的样品将于招标结束后退还。中标供应商的样品由采购</w:t>
      </w:r>
      <w:r>
        <w:rPr>
          <w:rFonts w:ascii="宋体" w:hAnsi="宋体" w:hint="eastAsia"/>
          <w:szCs w:val="21"/>
        </w:rPr>
        <w:t>人</w:t>
      </w:r>
      <w:r w:rsidRPr="007530F4">
        <w:rPr>
          <w:rFonts w:ascii="宋体" w:hAnsi="宋体" w:hint="eastAsia"/>
          <w:szCs w:val="21"/>
        </w:rPr>
        <w:t>保留，作为验收的依据。</w:t>
      </w:r>
    </w:p>
    <w:p w14:paraId="036B27FB" w14:textId="77777777" w:rsidR="002014FD" w:rsidRPr="007530F4" w:rsidRDefault="002014FD" w:rsidP="002014FD">
      <w:pPr>
        <w:ind w:firstLine="420"/>
        <w:rPr>
          <w:rFonts w:ascii="宋体" w:hAnsi="宋体"/>
          <w:szCs w:val="21"/>
        </w:rPr>
      </w:pPr>
      <w:r w:rsidRPr="004F74CE">
        <w:rPr>
          <w:rFonts w:ascii="宋体" w:hAnsi="宋体" w:hint="eastAsia"/>
          <w:szCs w:val="21"/>
        </w:rPr>
        <w:t>26.</w:t>
      </w:r>
      <w:r>
        <w:rPr>
          <w:rFonts w:ascii="宋体" w:hAnsi="宋体"/>
          <w:szCs w:val="21"/>
        </w:rPr>
        <w:t>3</w:t>
      </w:r>
      <w:r w:rsidRPr="004F74CE">
        <w:rPr>
          <w:rFonts w:ascii="宋体" w:hAnsi="宋体" w:hint="eastAsia"/>
          <w:szCs w:val="21"/>
        </w:rPr>
        <w:t>投标样品未能及时退回的，</w:t>
      </w:r>
      <w:r>
        <w:rPr>
          <w:rFonts w:ascii="宋体" w:hAnsi="宋体" w:hint="eastAsia"/>
          <w:szCs w:val="21"/>
        </w:rPr>
        <w:t>学校</w:t>
      </w:r>
      <w:r w:rsidRPr="004F74CE">
        <w:rPr>
          <w:rFonts w:ascii="宋体" w:hAnsi="宋体" w:hint="eastAsia"/>
          <w:szCs w:val="21"/>
        </w:rPr>
        <w:t>采购机构工作人员将及时存放到样品室，并发函或电话敦促相关单位取回。经敦促仍未能按规定取回的，视同投标供应商或采购人放弃取回，</w:t>
      </w:r>
      <w:r>
        <w:rPr>
          <w:rFonts w:ascii="宋体" w:hAnsi="宋体" w:hint="eastAsia"/>
          <w:szCs w:val="21"/>
        </w:rPr>
        <w:t>学校</w:t>
      </w:r>
      <w:r w:rsidRPr="004F74CE">
        <w:rPr>
          <w:rFonts w:ascii="宋体" w:hAnsi="宋体" w:hint="eastAsia"/>
          <w:szCs w:val="21"/>
        </w:rPr>
        <w:t>采购机构将定期清理。</w:t>
      </w:r>
    </w:p>
    <w:p w14:paraId="40E97EE2" w14:textId="77777777" w:rsidR="002014FD" w:rsidRPr="007530F4" w:rsidRDefault="002014FD" w:rsidP="002014FD">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58B56E81" w14:textId="77777777" w:rsidR="002014FD" w:rsidRPr="007530F4" w:rsidRDefault="002014FD" w:rsidP="002014FD">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435D32DD" w14:textId="77777777" w:rsidR="002014FD" w:rsidRPr="007530F4" w:rsidRDefault="002014FD" w:rsidP="002014FD">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6975269E" w14:textId="77777777" w:rsidR="002014FD" w:rsidRPr="007530F4" w:rsidRDefault="002014FD" w:rsidP="002014FD">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4E576F89"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27.4学校采购机构不退还投标文件，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0B5EC971" w14:textId="77777777" w:rsidR="002014FD" w:rsidRPr="007530F4" w:rsidRDefault="002014FD" w:rsidP="002014FD">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4E62B264"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28．开标</w:t>
      </w:r>
    </w:p>
    <w:p w14:paraId="3B6284F7" w14:textId="77777777" w:rsidR="002014FD" w:rsidRPr="007530F4" w:rsidRDefault="002014FD" w:rsidP="002014FD">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4D93BB04" w14:textId="77777777" w:rsidR="002014FD" w:rsidRPr="007530F4" w:rsidRDefault="002014FD" w:rsidP="002014FD">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377A66A4"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6DC0616A" w14:textId="77777777" w:rsidR="002014FD" w:rsidRPr="007530F4" w:rsidRDefault="002014FD" w:rsidP="002014FD">
      <w:pPr>
        <w:ind w:firstLineChars="196" w:firstLine="412"/>
        <w:rPr>
          <w:rFonts w:ascii="宋体" w:hAnsi="宋体"/>
        </w:rPr>
      </w:pPr>
      <w:r w:rsidRPr="007530F4">
        <w:rPr>
          <w:rFonts w:ascii="宋体" w:hAnsi="宋体" w:hint="eastAsia"/>
        </w:rPr>
        <w:lastRenderedPageBreak/>
        <w:t>29.1开标结束后召开评标会议，评</w:t>
      </w:r>
      <w:r>
        <w:rPr>
          <w:rFonts w:ascii="宋体" w:hAnsi="宋体" w:hint="eastAsia"/>
        </w:rPr>
        <w:t>审</w:t>
      </w:r>
      <w:r w:rsidRPr="007530F4">
        <w:rPr>
          <w:rFonts w:ascii="宋体" w:hAnsi="宋体" w:hint="eastAsia"/>
        </w:rPr>
        <w:t>委员会由学校采购机构依法组建，负责评标活动。</w:t>
      </w:r>
    </w:p>
    <w:p w14:paraId="0866166C" w14:textId="77777777" w:rsidR="002014FD" w:rsidRPr="007530F4" w:rsidRDefault="002014FD" w:rsidP="002014FD">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4F76EAE6" w14:textId="77777777" w:rsidR="002014FD" w:rsidRPr="007530F4" w:rsidRDefault="002014FD" w:rsidP="002014FD">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201E6634" w14:textId="77777777" w:rsidR="002014FD" w:rsidRPr="007530F4" w:rsidRDefault="002014FD" w:rsidP="002014FD">
      <w:pPr>
        <w:ind w:firstLineChars="196" w:firstLine="412"/>
        <w:rPr>
          <w:rFonts w:ascii="宋体" w:hAnsi="宋体"/>
        </w:rPr>
      </w:pPr>
      <w:r w:rsidRPr="007530F4">
        <w:rPr>
          <w:rFonts w:ascii="宋体" w:hAnsi="宋体" w:hint="eastAsia"/>
        </w:rPr>
        <w:t>29.2评标定标应当遵循公平、公正、科学、择优的原则。</w:t>
      </w:r>
    </w:p>
    <w:p w14:paraId="49439AE7" w14:textId="77777777" w:rsidR="002014FD" w:rsidRPr="007530F4" w:rsidRDefault="002014FD" w:rsidP="002014FD">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419A6ABB" w14:textId="77777777" w:rsidR="002014FD" w:rsidRPr="007530F4" w:rsidRDefault="002014FD" w:rsidP="002014FD">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5BFD6777" w14:textId="77777777" w:rsidR="002014FD" w:rsidRPr="007530F4" w:rsidRDefault="002014FD" w:rsidP="002014FD">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公开的内容除外</w:t>
      </w:r>
      <w:r>
        <w:rPr>
          <w:rFonts w:ascii="宋体" w:hAnsi="宋体" w:hint="eastAsia"/>
          <w:bCs/>
        </w:rPr>
        <w:t>）</w:t>
      </w:r>
      <w:r w:rsidRPr="007530F4">
        <w:rPr>
          <w:rFonts w:ascii="宋体" w:hAnsi="宋体" w:hint="eastAsia"/>
          <w:bCs/>
        </w:rPr>
        <w:t>。</w:t>
      </w:r>
    </w:p>
    <w:p w14:paraId="237730C6"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2E96EF07" w14:textId="77777777" w:rsidR="002014FD" w:rsidRPr="007530F4" w:rsidRDefault="002014FD" w:rsidP="002014FD">
      <w:pPr>
        <w:ind w:firstLineChars="196" w:firstLine="412"/>
        <w:rPr>
          <w:rFonts w:ascii="宋体" w:hAnsi="宋体"/>
        </w:rPr>
      </w:pPr>
      <w:r w:rsidRPr="007530F4">
        <w:rPr>
          <w:rFonts w:ascii="宋体" w:hAnsi="宋体" w:hint="eastAsia"/>
        </w:rPr>
        <w:t>30.1公开发布的招标文件，包括图纸、服务清单、答疑文件等；</w:t>
      </w:r>
    </w:p>
    <w:p w14:paraId="6F5CA3E0" w14:textId="77777777" w:rsidR="002014FD" w:rsidRPr="007530F4" w:rsidRDefault="002014FD" w:rsidP="002014FD">
      <w:pPr>
        <w:ind w:firstLineChars="196" w:firstLine="412"/>
        <w:rPr>
          <w:rFonts w:ascii="宋体" w:hAnsi="宋体"/>
        </w:rPr>
      </w:pPr>
      <w:r w:rsidRPr="007530F4">
        <w:rPr>
          <w:rFonts w:ascii="宋体" w:hAnsi="宋体" w:hint="eastAsia"/>
        </w:rPr>
        <w:t>30.2其他评标必须的资料。</w:t>
      </w:r>
    </w:p>
    <w:p w14:paraId="5007BB64" w14:textId="77777777" w:rsidR="002014FD" w:rsidRPr="007530F4" w:rsidRDefault="002014FD" w:rsidP="002014FD">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53ACBE46" w14:textId="77777777" w:rsidR="002014FD" w:rsidRPr="007530F4" w:rsidRDefault="002014FD" w:rsidP="002014FD">
      <w:pPr>
        <w:ind w:firstLineChars="196" w:firstLine="412"/>
        <w:rPr>
          <w:rFonts w:ascii="宋体" w:hAnsi="宋体"/>
        </w:rPr>
      </w:pPr>
      <w:r w:rsidRPr="007530F4">
        <w:rPr>
          <w:rFonts w:ascii="宋体" w:hAnsi="宋体" w:hint="eastAsia"/>
        </w:rPr>
        <w:t>（1）招标的目的；</w:t>
      </w:r>
    </w:p>
    <w:p w14:paraId="250C6031" w14:textId="77777777" w:rsidR="002014FD" w:rsidRPr="007530F4" w:rsidRDefault="002014FD" w:rsidP="002014FD">
      <w:pPr>
        <w:ind w:firstLineChars="196" w:firstLine="412"/>
        <w:rPr>
          <w:rFonts w:ascii="宋体" w:hAnsi="宋体"/>
        </w:rPr>
      </w:pPr>
      <w:r w:rsidRPr="007530F4">
        <w:rPr>
          <w:rFonts w:ascii="宋体" w:hAnsi="宋体" w:hint="eastAsia"/>
        </w:rPr>
        <w:t>（2）招标项目需求的范围和性质；</w:t>
      </w:r>
    </w:p>
    <w:p w14:paraId="66D30CB1" w14:textId="77777777" w:rsidR="002014FD" w:rsidRPr="007530F4" w:rsidRDefault="002014FD" w:rsidP="002014FD">
      <w:pPr>
        <w:ind w:firstLineChars="196" w:firstLine="412"/>
        <w:rPr>
          <w:rFonts w:ascii="宋体" w:hAnsi="宋体"/>
        </w:rPr>
      </w:pPr>
      <w:r w:rsidRPr="007530F4">
        <w:rPr>
          <w:rFonts w:ascii="宋体" w:hAnsi="宋体" w:hint="eastAsia"/>
        </w:rPr>
        <w:t>（3）招标文件规定的投标人的资格、财政预算限额、商务条款；</w:t>
      </w:r>
    </w:p>
    <w:p w14:paraId="499ADAC9" w14:textId="77777777" w:rsidR="002014FD" w:rsidRPr="007530F4" w:rsidRDefault="002014FD" w:rsidP="002014FD">
      <w:pPr>
        <w:ind w:firstLineChars="196" w:firstLine="412"/>
        <w:rPr>
          <w:rFonts w:ascii="宋体" w:hAnsi="宋体"/>
        </w:rPr>
      </w:pPr>
      <w:r w:rsidRPr="007530F4">
        <w:rPr>
          <w:rFonts w:ascii="宋体" w:hAnsi="宋体" w:hint="eastAsia"/>
        </w:rPr>
        <w:t>（4）招标文件规定的评标程序、评标方法和评标因素；</w:t>
      </w:r>
    </w:p>
    <w:p w14:paraId="54C82DDB" w14:textId="77777777" w:rsidR="002014FD" w:rsidRPr="007530F4" w:rsidRDefault="002014FD" w:rsidP="002014FD">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1E94066C"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31．独立评标</w:t>
      </w:r>
    </w:p>
    <w:p w14:paraId="2FC72B3C" w14:textId="77777777" w:rsidR="002014FD" w:rsidRPr="007530F4" w:rsidRDefault="002014FD" w:rsidP="002014FD">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06D27A03" w14:textId="77777777" w:rsidR="002014FD" w:rsidRPr="007530F4" w:rsidRDefault="002014FD" w:rsidP="002014FD">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539F7711"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32．投标文件初审</w:t>
      </w:r>
    </w:p>
    <w:p w14:paraId="27A7A6F0" w14:textId="77777777" w:rsidR="002014FD" w:rsidRPr="007530F4" w:rsidRDefault="002014FD" w:rsidP="002014FD">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65BBFDE8" w14:textId="77777777" w:rsidR="002014FD" w:rsidRPr="007530F4" w:rsidRDefault="002014FD" w:rsidP="002014FD">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78089A60" w14:textId="77777777" w:rsidR="002014FD" w:rsidRPr="00FC3EF6" w:rsidRDefault="002014FD" w:rsidP="002014FD">
      <w:pPr>
        <w:ind w:firstLineChars="196" w:firstLine="412"/>
        <w:rPr>
          <w:rFonts w:ascii="宋体" w:hAnsi="宋体"/>
        </w:rPr>
      </w:pPr>
      <w:r w:rsidRPr="00FC3EF6">
        <w:rPr>
          <w:rFonts w:ascii="宋体" w:hAnsi="宋体" w:hint="eastAsia"/>
        </w:rPr>
        <w:t>32.3 投标文件初审中关于供应商家数的计算:</w:t>
      </w:r>
    </w:p>
    <w:p w14:paraId="7D1740B2" w14:textId="77777777" w:rsidR="002014FD" w:rsidRPr="00FC3EF6" w:rsidRDefault="002014FD" w:rsidP="002014FD">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0019D531" w14:textId="77777777" w:rsidR="002014FD" w:rsidRPr="00FC3EF6" w:rsidRDefault="002014FD" w:rsidP="002014FD">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7A147B42" w14:textId="77777777" w:rsidR="002014FD" w:rsidRPr="00FC3EF6" w:rsidRDefault="002014FD" w:rsidP="002014FD">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7EC99799" w14:textId="77777777" w:rsidR="002014FD" w:rsidRPr="0009631D" w:rsidRDefault="002014FD" w:rsidP="002014FD">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w:t>
      </w:r>
      <w:r w:rsidRPr="0009631D">
        <w:rPr>
          <w:rFonts w:ascii="宋体" w:hAnsi="宋体" w:hint="eastAsia"/>
        </w:rPr>
        <w:lastRenderedPageBreak/>
        <w:t>能影响产品质量或者不能诚信履约的，应当要求其在评标现场合理的时间内提供书面说明，必要时提交相关证明材料；投标人不能证明其报价合理性的，评标委员会应当将其作为无效投标处理。</w:t>
      </w:r>
    </w:p>
    <w:p w14:paraId="16C9C38B" w14:textId="77777777" w:rsidR="002014FD" w:rsidRPr="0009631D" w:rsidRDefault="002014FD" w:rsidP="002014FD">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555F61D1" w14:textId="77777777" w:rsidR="002014FD" w:rsidRPr="0009631D" w:rsidRDefault="002014FD" w:rsidP="002014FD">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47388337" w14:textId="77777777" w:rsidR="002014FD" w:rsidRPr="0009631D" w:rsidRDefault="002014FD" w:rsidP="002014FD">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5E0EAB39" w14:textId="77777777" w:rsidR="002014FD" w:rsidRPr="0009631D" w:rsidRDefault="002014FD" w:rsidP="002014FD">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73CB862A" w14:textId="77777777" w:rsidR="002014FD" w:rsidRPr="0009631D" w:rsidRDefault="002014FD" w:rsidP="002014FD">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61E6FF01" w14:textId="77777777" w:rsidR="002014FD" w:rsidRPr="0009631D" w:rsidRDefault="002014FD" w:rsidP="002014FD">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75D1AC0A" w14:textId="77777777" w:rsidR="002014FD" w:rsidRPr="0009631D" w:rsidRDefault="002014FD" w:rsidP="002014FD">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07C2044E" w14:textId="77777777" w:rsidR="002014FD" w:rsidRPr="0009631D" w:rsidRDefault="002014FD" w:rsidP="002014FD">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392BE3CD" w14:textId="77777777" w:rsidR="002014FD" w:rsidRPr="0009631D" w:rsidRDefault="002014FD" w:rsidP="002014FD">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63CF038A" w14:textId="77777777" w:rsidR="002014FD" w:rsidRPr="0009631D" w:rsidRDefault="002014FD" w:rsidP="002014FD">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17C7BDB2" w14:textId="77777777" w:rsidR="002014FD" w:rsidRPr="0009631D" w:rsidRDefault="002014FD" w:rsidP="002014FD">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64C5131A" w14:textId="77777777" w:rsidR="002014FD" w:rsidRPr="00F2609C" w:rsidRDefault="002014FD" w:rsidP="002014FD">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777ACA8C"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33．澄清有关问题</w:t>
      </w:r>
    </w:p>
    <w:p w14:paraId="3CB95199" w14:textId="77777777" w:rsidR="002014FD" w:rsidRPr="00A73F99" w:rsidRDefault="002014FD" w:rsidP="002014FD">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2C7C346C" w14:textId="77777777" w:rsidR="002014FD" w:rsidRPr="00A73F99" w:rsidRDefault="002014FD" w:rsidP="002014FD">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33F3E4E8" w14:textId="77777777" w:rsidR="002014FD" w:rsidRPr="007530F4" w:rsidRDefault="002014FD" w:rsidP="002014FD">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2EA171AC"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34．错误的修正</w:t>
      </w:r>
    </w:p>
    <w:p w14:paraId="0292A1B7" w14:textId="77777777" w:rsidR="002014FD" w:rsidRPr="00A73F99" w:rsidRDefault="002014FD" w:rsidP="002014FD">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4E528EDF" w14:textId="77777777" w:rsidR="002014FD" w:rsidRPr="00A73F99" w:rsidRDefault="002014FD" w:rsidP="002014FD">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503FCCFE" w14:textId="77777777" w:rsidR="002014FD" w:rsidRPr="00A73F99" w:rsidRDefault="002014FD" w:rsidP="002014FD">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3AA7FDCC" w14:textId="77777777" w:rsidR="002014FD" w:rsidRPr="00A73F99" w:rsidRDefault="002014FD" w:rsidP="002014FD">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59C04690" w14:textId="77777777" w:rsidR="002014FD" w:rsidRPr="00A73F99" w:rsidRDefault="002014FD" w:rsidP="002014FD">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405FD8C8" w14:textId="77777777" w:rsidR="002014FD" w:rsidRDefault="002014FD" w:rsidP="002014FD">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380C3BA9"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35．投标文件的比较与评价</w:t>
      </w:r>
    </w:p>
    <w:p w14:paraId="4859956A" w14:textId="77777777" w:rsidR="002014FD" w:rsidRDefault="002014FD" w:rsidP="002014FD">
      <w:pPr>
        <w:ind w:firstLineChars="196" w:firstLine="412"/>
        <w:rPr>
          <w:rFonts w:ascii="宋体" w:hAnsi="宋体"/>
          <w:szCs w:val="21"/>
        </w:rPr>
      </w:pPr>
      <w:r>
        <w:rPr>
          <w:rFonts w:ascii="宋体" w:hAnsi="宋体" w:hint="eastAsia"/>
          <w:szCs w:val="21"/>
        </w:rPr>
        <w:t>评审委员会将按照《深圳经济特区政府采购条例》、</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w:t>
      </w:r>
      <w:r>
        <w:rPr>
          <w:rFonts w:ascii="宋体" w:hAnsi="宋体" w:hint="eastAsia"/>
          <w:szCs w:val="21"/>
        </w:rPr>
        <w:t>及《深圳市政府采购评审委员会</w:t>
      </w:r>
      <w:r w:rsidRPr="009110FF">
        <w:rPr>
          <w:rFonts w:ascii="宋体" w:hAnsi="宋体" w:hint="eastAsia"/>
          <w:szCs w:val="21"/>
        </w:rPr>
        <w:t>和评标方法暂行规定》</w:t>
      </w:r>
      <w:r w:rsidRPr="007530F4">
        <w:rPr>
          <w:rFonts w:ascii="宋体" w:hAnsi="宋体" w:hint="eastAsia"/>
          <w:szCs w:val="21"/>
        </w:rPr>
        <w:t>，参照相关法律、法规、规定，仅对通过资格性审查和符合性审查的投标文件进行综合比较与评价。</w:t>
      </w:r>
    </w:p>
    <w:p w14:paraId="2FC5E73D" w14:textId="77777777" w:rsidR="002014FD" w:rsidRPr="007530F4" w:rsidRDefault="002014FD" w:rsidP="002014FD">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5644DFEF"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36.实地考察、演示或设备测试</w:t>
      </w:r>
    </w:p>
    <w:p w14:paraId="2B4FA652"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29AC711B"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577BE010"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37．评标方法</w:t>
      </w:r>
    </w:p>
    <w:p w14:paraId="464FBC0D" w14:textId="77777777" w:rsidR="002014FD" w:rsidRPr="00FC5741" w:rsidRDefault="002014FD" w:rsidP="002014FD">
      <w:pPr>
        <w:ind w:firstLineChars="196" w:firstLine="413"/>
        <w:rPr>
          <w:rFonts w:ascii="宋体" w:hAnsi="宋体"/>
          <w:b/>
          <w:bCs/>
          <w:szCs w:val="21"/>
        </w:rPr>
      </w:pPr>
      <w:r w:rsidRPr="00FC5741">
        <w:rPr>
          <w:rFonts w:ascii="宋体" w:hAnsi="宋体" w:hint="eastAsia"/>
          <w:b/>
          <w:bCs/>
          <w:szCs w:val="21"/>
        </w:rPr>
        <w:t>37.1最低价法</w:t>
      </w:r>
    </w:p>
    <w:p w14:paraId="7BEE0A52" w14:textId="77777777" w:rsidR="002014FD" w:rsidRPr="007530F4" w:rsidRDefault="002014FD" w:rsidP="002014FD">
      <w:pPr>
        <w:ind w:firstLineChars="196" w:firstLine="412"/>
        <w:rPr>
          <w:rFonts w:ascii="宋体" w:hAnsi="宋体"/>
          <w:bCs/>
          <w:szCs w:val="21"/>
        </w:rPr>
      </w:pPr>
      <w:r w:rsidRPr="00C00C99">
        <w:rPr>
          <w:rFonts w:ascii="宋体" w:hAnsi="宋体" w:hint="eastAsia"/>
          <w:bCs/>
          <w:szCs w:val="21"/>
        </w:rPr>
        <w:lastRenderedPageBreak/>
        <w:t>最低评标价法，是指投标文件满足招标文件全部实质性要求，且投标报价最低的投标人为中标候选人的评标方法。</w:t>
      </w:r>
    </w:p>
    <w:p w14:paraId="760EF68E" w14:textId="77777777" w:rsidR="002014FD" w:rsidRPr="007530F4" w:rsidRDefault="002014FD" w:rsidP="002014FD">
      <w:pPr>
        <w:ind w:firstLineChars="196" w:firstLine="413"/>
        <w:rPr>
          <w:rFonts w:ascii="宋体" w:hAnsi="宋体"/>
          <w:b/>
          <w:bCs/>
          <w:szCs w:val="21"/>
        </w:rPr>
      </w:pPr>
      <w:r w:rsidRPr="007530F4">
        <w:rPr>
          <w:rFonts w:ascii="宋体" w:hAnsi="宋体" w:hint="eastAsia"/>
          <w:b/>
          <w:bCs/>
          <w:szCs w:val="21"/>
        </w:rPr>
        <w:t>37.2综合评分法</w:t>
      </w:r>
    </w:p>
    <w:p w14:paraId="37158EB6" w14:textId="77777777" w:rsidR="002014FD" w:rsidRPr="007530F4" w:rsidRDefault="002014FD" w:rsidP="002014FD">
      <w:pPr>
        <w:ind w:firstLineChars="196" w:firstLine="412"/>
        <w:rPr>
          <w:rFonts w:ascii="宋体" w:hAnsi="宋体"/>
          <w:bCs/>
          <w:szCs w:val="21"/>
        </w:rPr>
      </w:pPr>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14:paraId="5110AFF6" w14:textId="77777777" w:rsidR="002014FD" w:rsidRPr="00FC5741" w:rsidRDefault="002014FD" w:rsidP="002014FD">
      <w:pPr>
        <w:ind w:firstLineChars="196" w:firstLine="413"/>
        <w:rPr>
          <w:rFonts w:ascii="宋体" w:hAnsi="宋体"/>
          <w:b/>
          <w:bCs/>
          <w:szCs w:val="21"/>
        </w:rPr>
      </w:pPr>
      <w:r w:rsidRPr="00FC5741">
        <w:rPr>
          <w:rFonts w:ascii="宋体" w:hAnsi="宋体" w:hint="eastAsia"/>
          <w:b/>
          <w:bCs/>
          <w:szCs w:val="21"/>
        </w:rPr>
        <w:t>37.3定性评审法</w:t>
      </w:r>
    </w:p>
    <w:p w14:paraId="083B5407" w14:textId="77777777" w:rsidR="002014FD" w:rsidRPr="00FC5741" w:rsidRDefault="002014FD" w:rsidP="002014FD">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投标人，均推荐为候选中标供应商。</w:t>
      </w:r>
    </w:p>
    <w:p w14:paraId="671333FB" w14:textId="77777777" w:rsidR="002014FD" w:rsidRPr="00753F96" w:rsidRDefault="002014FD" w:rsidP="002014FD">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66BE2129" w14:textId="77777777" w:rsidR="002014FD" w:rsidRPr="00FC5741" w:rsidRDefault="002014FD" w:rsidP="002014FD">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270B2133" w14:textId="77777777" w:rsidR="002014FD" w:rsidRPr="00FC5741" w:rsidRDefault="002014FD" w:rsidP="002014FD">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71056C4E" w14:textId="77777777" w:rsidR="002014FD" w:rsidRPr="00FC5741" w:rsidRDefault="002014FD" w:rsidP="002014FD">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7818D0D0" w14:textId="77777777" w:rsidR="002014FD" w:rsidRPr="00FC5741" w:rsidRDefault="002014FD" w:rsidP="002014FD">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6B0FABBA" w14:textId="77777777" w:rsidR="002014FD" w:rsidRPr="00FC5741" w:rsidRDefault="002014FD" w:rsidP="002014FD">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533BFBA0" w14:textId="77777777" w:rsidR="002014FD" w:rsidRPr="00FC5741" w:rsidRDefault="002014FD" w:rsidP="002014FD">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3F31091C" w14:textId="77777777" w:rsidR="002014FD" w:rsidRDefault="002014FD" w:rsidP="002014FD">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w:t>
      </w:r>
      <w:r w:rsidRPr="00FC5741">
        <w:rPr>
          <w:rFonts w:ascii="宋体" w:hAnsi="宋体" w:hint="eastAsia"/>
          <w:bCs/>
          <w:szCs w:val="21"/>
        </w:rPr>
        <w:t>采</w:t>
      </w:r>
      <w:r>
        <w:rPr>
          <w:rFonts w:ascii="宋体" w:hAnsi="宋体" w:hint="eastAsia"/>
          <w:bCs/>
          <w:szCs w:val="21"/>
        </w:rPr>
        <w:t>购机构发现存在以上情形之一的，应当组织原评审委员会进行重新评审。</w:t>
      </w:r>
    </w:p>
    <w:p w14:paraId="573744CC" w14:textId="77777777" w:rsidR="002014FD" w:rsidRPr="00FC5741" w:rsidRDefault="002014FD" w:rsidP="002014FD">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w:t>
      </w:r>
      <w:r w:rsidRPr="00FC5741">
        <w:rPr>
          <w:rFonts w:ascii="宋体" w:hAnsi="宋体" w:hint="eastAsia"/>
          <w:bCs/>
          <w:szCs w:val="21"/>
        </w:rPr>
        <w:t>采购机构可以组织原评审委员会进行重新评审。</w:t>
      </w:r>
    </w:p>
    <w:p w14:paraId="7E5726D7" w14:textId="77777777" w:rsidR="002014FD" w:rsidRPr="00FC5741" w:rsidRDefault="002014FD" w:rsidP="002014FD">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7079F30C" w14:textId="77777777" w:rsidR="002014FD" w:rsidRPr="00857B1F" w:rsidRDefault="002014FD" w:rsidP="002014FD">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116E17C3" w14:textId="77777777" w:rsidR="002014FD" w:rsidRPr="00857B1F" w:rsidRDefault="002014FD" w:rsidP="002014FD">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479245D1" w14:textId="77777777" w:rsidR="002014FD" w:rsidRPr="00857B1F" w:rsidRDefault="002014FD" w:rsidP="002014FD">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518D42AF" w14:textId="77777777" w:rsidR="002014FD" w:rsidRPr="00857B1F" w:rsidRDefault="002014FD" w:rsidP="002014FD">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334412A9" w14:textId="77777777" w:rsidR="002014FD" w:rsidRPr="00857B1F" w:rsidRDefault="002014FD" w:rsidP="002014FD">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558CA420" w14:textId="77777777" w:rsidR="002014FD" w:rsidRPr="00857B1F" w:rsidRDefault="002014FD" w:rsidP="002014FD">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0F814B73" w14:textId="77777777" w:rsidR="002014FD" w:rsidRPr="007530F4" w:rsidRDefault="002014FD" w:rsidP="002014FD">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6E383CDD"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38．定标方法</w:t>
      </w:r>
    </w:p>
    <w:p w14:paraId="7E83CC10"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委员会依据本项目招标文件所约定的评标方法进行评审和比较，向学校采购机构提交书面评标报告，并根据评标方法</w:t>
      </w:r>
      <w:r>
        <w:rPr>
          <w:rFonts w:ascii="宋体" w:hAnsi="宋体" w:hint="eastAsia"/>
          <w:szCs w:val="21"/>
        </w:rPr>
        <w:t>比较评价结果从优到劣进行排序，并推荐中标候选人或确定中标供应商。</w:t>
      </w:r>
    </w:p>
    <w:p w14:paraId="213883AA" w14:textId="77777777" w:rsidR="002014FD" w:rsidRDefault="002014FD" w:rsidP="002014FD">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sidRPr="00F53FB3">
        <w:rPr>
          <w:rFonts w:ascii="宋体" w:hAnsi="宋体" w:hint="eastAsia"/>
          <w:szCs w:val="21"/>
        </w:rPr>
        <w:t>采用最低价法的，评标结果按投标报价由低到高顺序排列。投标报价相同的并列。投标文件满足招标文件全部实质性要求且投标报价最低的投标人为排名第一的中标候选人。</w:t>
      </w:r>
    </w:p>
    <w:p w14:paraId="101FE25C" w14:textId="77777777" w:rsidR="002014FD" w:rsidRDefault="002014FD" w:rsidP="002014FD">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F53FB3">
        <w:rPr>
          <w:rFonts w:ascii="宋体" w:hAnsi="宋体" w:hint="eastAsia"/>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323B8F7B" w14:textId="77777777" w:rsidR="002014FD" w:rsidRDefault="002014FD" w:rsidP="002014FD">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31FC3408" w14:textId="77777777" w:rsidR="002014FD" w:rsidRPr="007530F4" w:rsidRDefault="002014FD" w:rsidP="002014FD">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3364E249"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39．编写评标报告</w:t>
      </w:r>
    </w:p>
    <w:p w14:paraId="4049DA05" w14:textId="77777777" w:rsidR="002014FD" w:rsidRDefault="002014FD" w:rsidP="002014FD">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6C3DC0F0"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lastRenderedPageBreak/>
        <w:t>40．中标公告</w:t>
      </w:r>
    </w:p>
    <w:p w14:paraId="181FB033"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40.1为体现“公开、公平、公正”的原则，评标结束后，学校采购机构将在“深圳大学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w:t>
      </w:r>
      <w:r w:rsidRPr="0064666D">
        <w:rPr>
          <w:rFonts w:ascii="宋体" w:hAnsi="宋体" w:hint="eastAsia"/>
          <w:szCs w:val="21"/>
        </w:rPr>
        <w:t>采购机构提出。若在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12B7557E"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1E5788C2"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41．中标通知书</w:t>
      </w:r>
    </w:p>
    <w:p w14:paraId="1F2646FB"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,中标供应商和采购人可到学校采购机构领取《中标通知书》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1A7DD01F"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67A5ECEE"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sidRPr="001039A2">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637F6517" w14:textId="77777777" w:rsidR="002014FD" w:rsidRPr="007530F4" w:rsidRDefault="002014FD" w:rsidP="002014FD">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2955FC26"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42．公开招标失败的处理</w:t>
      </w:r>
    </w:p>
    <w:p w14:paraId="62B6FAA5" w14:textId="77777777" w:rsidR="002014FD" w:rsidRPr="007530F4" w:rsidRDefault="002014FD" w:rsidP="002014FD">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14:paraId="20BA78AA"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2CB3DABD"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42.3重新组织采购有以下两种组织形式：</w:t>
      </w:r>
    </w:p>
    <w:p w14:paraId="0ADB5B5B" w14:textId="77777777" w:rsidR="002014FD" w:rsidRPr="007530F4" w:rsidRDefault="002014FD" w:rsidP="002014FD">
      <w:pPr>
        <w:ind w:firstLineChars="196" w:firstLine="412"/>
        <w:rPr>
          <w:rFonts w:ascii="宋体" w:hAnsi="宋体"/>
        </w:rPr>
      </w:pPr>
      <w:r w:rsidRPr="007530F4">
        <w:rPr>
          <w:rFonts w:ascii="宋体" w:hAnsi="宋体" w:hint="eastAsia"/>
        </w:rPr>
        <w:t>（1）由学校采购机构重新组织公开招标；</w:t>
      </w:r>
    </w:p>
    <w:p w14:paraId="1C4C6B9B" w14:textId="77777777" w:rsidR="002014FD" w:rsidRPr="007530F4" w:rsidRDefault="002014FD" w:rsidP="002014FD">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3AC8DFF7" w14:textId="77777777" w:rsidR="002014FD" w:rsidRPr="007530F4" w:rsidRDefault="002014FD" w:rsidP="002014FD">
      <w:pPr>
        <w:ind w:firstLineChars="196" w:firstLine="412"/>
        <w:rPr>
          <w:rFonts w:ascii="宋体" w:hAnsi="宋体"/>
        </w:rPr>
      </w:pPr>
      <w:r w:rsidRPr="007530F4">
        <w:rPr>
          <w:rFonts w:ascii="宋体" w:hAnsi="宋体" w:hint="eastAsia"/>
        </w:rPr>
        <w:t>42.4公开招标失败的采购项目重新组织公开招标，学校采购机构重新按公开招标流程组织采购活动。</w:t>
      </w:r>
    </w:p>
    <w:p w14:paraId="4744EB95" w14:textId="77777777" w:rsidR="002014FD" w:rsidRPr="007530F4" w:rsidRDefault="002014FD" w:rsidP="002014FD">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3A0E9FB3" w14:textId="77777777" w:rsidR="002014FD" w:rsidRPr="007530F4" w:rsidRDefault="002014FD" w:rsidP="002014FD">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5E11776F"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5F1FBC42"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5F860F22"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34FF7F6B" w14:textId="77777777" w:rsidR="002014FD" w:rsidRPr="007530F4" w:rsidRDefault="002014FD" w:rsidP="002014FD">
      <w:pPr>
        <w:ind w:firstLineChars="196" w:firstLine="412"/>
        <w:rPr>
          <w:rFonts w:ascii="宋体" w:hAnsi="宋体"/>
          <w:szCs w:val="21"/>
        </w:rPr>
      </w:pPr>
      <w:r w:rsidRPr="001039A2">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48C7ED35"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38E3F314"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.1中标人将于中标通知书发出之日起1</w:t>
      </w:r>
      <w:r w:rsidRPr="007530F4">
        <w:rPr>
          <w:rFonts w:ascii="宋体" w:hAnsi="宋体"/>
          <w:szCs w:val="21"/>
        </w:rPr>
        <w:t>0个工作日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1BF12487" w14:textId="77777777" w:rsidR="002014FD" w:rsidRPr="007530F4" w:rsidRDefault="002014FD" w:rsidP="002014FD">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签订合同，学校采购机构将有充分的理由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0D1315DB" w14:textId="77777777" w:rsidR="002014FD" w:rsidRPr="007530F4" w:rsidRDefault="002014FD" w:rsidP="002014FD">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303A18A0"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3FCF7017" w14:textId="77777777" w:rsidR="002014FD" w:rsidRPr="007530F4" w:rsidRDefault="002014FD" w:rsidP="002014FD">
      <w:pPr>
        <w:spacing w:line="0" w:lineRule="atLeast"/>
        <w:ind w:firstLineChars="196" w:firstLine="412"/>
        <w:rPr>
          <w:rFonts w:ascii="宋体" w:hAnsi="宋体"/>
          <w:szCs w:val="21"/>
        </w:rPr>
      </w:pPr>
      <w:r w:rsidRPr="007530F4">
        <w:rPr>
          <w:rFonts w:ascii="宋体" w:hAnsi="宋体" w:hint="eastAsia"/>
          <w:szCs w:val="21"/>
        </w:rPr>
        <w:lastRenderedPageBreak/>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p>
    <w:p w14:paraId="140C0484" w14:textId="77777777" w:rsidR="002014FD" w:rsidRPr="007530F4" w:rsidRDefault="002014FD" w:rsidP="002014FD">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将有充分的理由通过学校采购机构取消其中标，给采购人造成</w:t>
      </w:r>
      <w:r w:rsidRPr="00D35957">
        <w:rPr>
          <w:rFonts w:ascii="宋体" w:hAnsi="宋体" w:hint="eastAsia"/>
          <w:szCs w:val="21"/>
        </w:rPr>
        <w:t>的损失，中标人还应当予以赔偿。</w:t>
      </w:r>
    </w:p>
    <w:p w14:paraId="2C15ED7B"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604463FE" w14:textId="77777777" w:rsidR="002014FD" w:rsidRPr="007530F4" w:rsidRDefault="002014FD" w:rsidP="002014FD">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w:t>
      </w:r>
      <w:r>
        <w:rPr>
          <w:rFonts w:ascii="宋体" w:hAnsi="宋体" w:hint="eastAsia"/>
          <w:szCs w:val="21"/>
        </w:rPr>
        <w:t>人</w:t>
      </w:r>
      <w:r w:rsidRPr="007530F4">
        <w:rPr>
          <w:rFonts w:ascii="宋体" w:hAnsi="宋体" w:hint="eastAsia"/>
          <w:szCs w:val="21"/>
        </w:rPr>
        <w:t>或委托中标人将采购合同副本抄送学校采购机构备案。</w:t>
      </w:r>
    </w:p>
    <w:p w14:paraId="3ABCFF16" w14:textId="77777777" w:rsidR="002014FD" w:rsidRPr="007530F4" w:rsidRDefault="002014FD" w:rsidP="002014FD">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7F92B379" w14:textId="77777777" w:rsidR="002014FD" w:rsidRPr="007530F4" w:rsidRDefault="002014FD" w:rsidP="002014FD">
      <w:pPr>
        <w:spacing w:line="0" w:lineRule="atLeast"/>
        <w:ind w:firstLineChars="196" w:firstLine="412"/>
        <w:rPr>
          <w:rFonts w:ascii="宋体" w:hAnsi="宋体"/>
          <w:szCs w:val="21"/>
        </w:rPr>
      </w:pPr>
      <w:r w:rsidRPr="007530F4">
        <w:rPr>
          <w:rFonts w:ascii="宋体" w:hAnsi="宋体" w:hint="eastAsia"/>
          <w:szCs w:val="21"/>
        </w:rPr>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39FC29E9" w14:textId="77777777" w:rsidR="002014FD" w:rsidRPr="007530F4" w:rsidRDefault="002014FD" w:rsidP="002014FD">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．腐败和欺诈行为</w:t>
      </w:r>
    </w:p>
    <w:p w14:paraId="19E09A5A" w14:textId="77777777" w:rsidR="002014FD" w:rsidRPr="007530F4" w:rsidRDefault="002014FD" w:rsidP="002014FD">
      <w:pPr>
        <w:spacing w:line="0" w:lineRule="atLeast"/>
        <w:ind w:firstLineChars="196" w:firstLine="412"/>
        <w:rPr>
          <w:rFonts w:ascii="宋体" w:hAnsi="宋体"/>
          <w:szCs w:val="21"/>
        </w:rPr>
      </w:pPr>
      <w:r>
        <w:rPr>
          <w:rFonts w:ascii="宋体" w:hAnsi="宋体"/>
          <w:szCs w:val="21"/>
        </w:rPr>
        <w:t>49</w:t>
      </w:r>
      <w:r w:rsidRPr="007530F4">
        <w:rPr>
          <w:rFonts w:ascii="宋体" w:hAnsi="宋体" w:hint="eastAsia"/>
          <w:szCs w:val="21"/>
        </w:rPr>
        <w:t>.1 “腐败行为”是指提供、给予、接受或索取任何有价值的东西来影响招标方或采购人在采购过程或合同实施过程中的行为；</w:t>
      </w:r>
    </w:p>
    <w:p w14:paraId="588E25D7" w14:textId="77777777" w:rsidR="002014FD" w:rsidRPr="007530F4" w:rsidRDefault="002014FD" w:rsidP="002014FD">
      <w:pPr>
        <w:spacing w:line="0" w:lineRule="atLeast"/>
        <w:ind w:firstLineChars="196" w:firstLine="412"/>
        <w:rPr>
          <w:rFonts w:ascii="宋体" w:hAnsi="宋体"/>
          <w:szCs w:val="21"/>
        </w:rPr>
      </w:pPr>
      <w:r>
        <w:rPr>
          <w:rFonts w:ascii="宋体" w:hAnsi="宋体"/>
          <w:szCs w:val="21"/>
        </w:rPr>
        <w:t>49</w:t>
      </w:r>
      <w:r w:rsidRPr="007530F4">
        <w:rPr>
          <w:rFonts w:ascii="宋体" w:hAnsi="宋体"/>
          <w:szCs w:val="21"/>
        </w:rPr>
        <w:t xml:space="preserve">.2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604E9D51" w14:textId="77777777" w:rsidR="002014FD" w:rsidRPr="007530F4" w:rsidRDefault="002014FD" w:rsidP="002014FD">
      <w:pPr>
        <w:spacing w:line="0" w:lineRule="atLeast"/>
        <w:ind w:firstLineChars="196" w:firstLine="412"/>
        <w:rPr>
          <w:rFonts w:ascii="宋体" w:hAnsi="宋体"/>
          <w:szCs w:val="21"/>
        </w:rPr>
      </w:pPr>
      <w:r>
        <w:rPr>
          <w:rFonts w:ascii="宋体" w:hAnsi="宋体"/>
          <w:szCs w:val="21"/>
        </w:rPr>
        <w:t>49</w:t>
      </w:r>
      <w:r w:rsidRPr="007530F4">
        <w:rPr>
          <w:rFonts w:ascii="宋体" w:hAnsi="宋体"/>
          <w:szCs w:val="21"/>
        </w:rPr>
        <w:t>.3</w:t>
      </w:r>
      <w:r w:rsidRPr="007530F4">
        <w:rPr>
          <w:rFonts w:ascii="宋体" w:hAnsi="宋体" w:hint="eastAsia"/>
          <w:szCs w:val="21"/>
        </w:rPr>
        <w:t>如果评</w:t>
      </w:r>
      <w:r>
        <w:rPr>
          <w:rFonts w:ascii="宋体" w:hAnsi="宋体" w:hint="eastAsia"/>
          <w:szCs w:val="21"/>
        </w:rPr>
        <w:t>审</w:t>
      </w:r>
      <w:r w:rsidRPr="007530F4">
        <w:rPr>
          <w:rFonts w:ascii="宋体" w:hAnsi="宋体" w:hint="eastAsia"/>
          <w:szCs w:val="21"/>
        </w:rPr>
        <w:t>委员会认为投标人在本合同的竞争中有腐败和欺诈行为，则拒绝接受该投标。</w:t>
      </w:r>
    </w:p>
    <w:p w14:paraId="42F62210" w14:textId="77777777" w:rsidR="002014FD" w:rsidRPr="007530F4" w:rsidRDefault="002014FD" w:rsidP="002014FD">
      <w:pPr>
        <w:spacing w:line="0" w:lineRule="atLeast"/>
        <w:ind w:firstLineChars="196" w:firstLine="412"/>
        <w:rPr>
          <w:rFonts w:ascii="宋体" w:hAnsi="宋体"/>
          <w:szCs w:val="21"/>
        </w:rPr>
      </w:pPr>
      <w:r>
        <w:rPr>
          <w:rFonts w:ascii="宋体" w:hAnsi="宋体"/>
          <w:szCs w:val="21"/>
        </w:rPr>
        <w:t>49</w:t>
      </w:r>
      <w:r w:rsidRPr="007530F4">
        <w:rPr>
          <w:rFonts w:ascii="宋体" w:hAnsi="宋体"/>
          <w:szCs w:val="21"/>
        </w:rPr>
        <w:t>.4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14:paraId="7785A064" w14:textId="77777777" w:rsidR="002014FD" w:rsidRPr="007530F4" w:rsidRDefault="002014FD" w:rsidP="002014FD">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5C6721B3"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7B84B627"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5</w:t>
      </w:r>
      <w:r>
        <w:rPr>
          <w:rFonts w:ascii="宋体" w:hAnsi="宋体"/>
          <w:szCs w:val="21"/>
        </w:rPr>
        <w:t>0</w:t>
      </w:r>
      <w:r w:rsidRPr="007530F4">
        <w:rPr>
          <w:rFonts w:ascii="宋体" w:hAnsi="宋体" w:hint="eastAsia"/>
          <w:szCs w:val="21"/>
        </w:rPr>
        <w:t>.1</w:t>
      </w:r>
      <w:r w:rsidRPr="007530F4">
        <w:rPr>
          <w:rFonts w:ascii="宋体" w:hAnsi="宋体"/>
          <w:szCs w:val="21"/>
        </w:rPr>
        <w:t>质疑处理遵循公平、公正、规范、高效的原则。</w:t>
      </w:r>
    </w:p>
    <w:p w14:paraId="2D4CE61D"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5</w:t>
      </w:r>
      <w:r>
        <w:rPr>
          <w:rFonts w:ascii="宋体" w:hAnsi="宋体"/>
          <w:szCs w:val="21"/>
        </w:rPr>
        <w:t>0</w:t>
      </w:r>
      <w:r w:rsidRPr="007530F4">
        <w:rPr>
          <w:rFonts w:ascii="宋体" w:hAnsi="宋体" w:hint="eastAsia"/>
          <w:szCs w:val="21"/>
        </w:rPr>
        <w:t>.2</w:t>
      </w:r>
      <w:r w:rsidRPr="007530F4">
        <w:rPr>
          <w:rFonts w:ascii="宋体" w:hAnsi="宋体"/>
          <w:szCs w:val="21"/>
        </w:rPr>
        <w:t>供应商质疑实行实名制和“谁质疑，谁举证”的原则，质疑应有具体的事项及事实根据。</w:t>
      </w:r>
    </w:p>
    <w:p w14:paraId="7A24A865"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1</w:t>
      </w:r>
      <w:r w:rsidRPr="007530F4">
        <w:rPr>
          <w:rFonts w:ascii="黑体" w:eastAsia="黑体" w:hAnsi="宋体" w:hint="eastAsia"/>
          <w:sz w:val="24"/>
        </w:rPr>
        <w:t>.质疑</w:t>
      </w:r>
      <w:r>
        <w:rPr>
          <w:rFonts w:ascii="黑体" w:eastAsia="黑体" w:hAnsi="宋体" w:hint="eastAsia"/>
          <w:sz w:val="24"/>
        </w:rPr>
        <w:t>的</w:t>
      </w:r>
      <w:r>
        <w:rPr>
          <w:rFonts w:ascii="黑体" w:eastAsia="黑体" w:hAnsi="宋体"/>
          <w:sz w:val="24"/>
        </w:rPr>
        <w:t>提出与答复</w:t>
      </w:r>
    </w:p>
    <w:p w14:paraId="6B5D1DEE" w14:textId="77777777" w:rsidR="002014FD" w:rsidRDefault="002014FD" w:rsidP="002014FD">
      <w:pPr>
        <w:ind w:firstLineChars="196" w:firstLine="412"/>
        <w:rPr>
          <w:rFonts w:ascii="宋体" w:hAnsi="宋体"/>
          <w:szCs w:val="21"/>
        </w:rPr>
      </w:pPr>
      <w:r w:rsidRPr="007530F4">
        <w:rPr>
          <w:rFonts w:ascii="宋体" w:hAnsi="宋体" w:hint="eastAsia"/>
          <w:szCs w:val="21"/>
        </w:rPr>
        <w:t>5</w:t>
      </w:r>
      <w:r>
        <w:rPr>
          <w:rFonts w:ascii="宋体" w:hAnsi="宋体"/>
          <w:szCs w:val="21"/>
        </w:rPr>
        <w:t>1</w:t>
      </w:r>
      <w:r w:rsidRPr="007530F4">
        <w:rPr>
          <w:rFonts w:ascii="宋体" w:hAnsi="宋体" w:hint="eastAsia"/>
          <w:szCs w:val="21"/>
        </w:rPr>
        <w:t>.1</w:t>
      </w:r>
      <w:r>
        <w:rPr>
          <w:rFonts w:ascii="宋体" w:hAnsi="宋体" w:hint="eastAsia"/>
          <w:szCs w:val="21"/>
        </w:rPr>
        <w:t>提出质疑</w:t>
      </w:r>
    </w:p>
    <w:p w14:paraId="6E521B62" w14:textId="77777777" w:rsidR="002014FD" w:rsidRDefault="002014FD" w:rsidP="002014FD">
      <w:pPr>
        <w:ind w:firstLineChars="196" w:firstLine="412"/>
        <w:rPr>
          <w:rFonts w:ascii="宋体" w:hAnsi="宋体"/>
          <w:szCs w:val="21"/>
        </w:rPr>
      </w:pPr>
      <w:r>
        <w:rPr>
          <w:rFonts w:ascii="宋体" w:hAnsi="宋体" w:hint="eastAsia"/>
          <w:szCs w:val="21"/>
        </w:rPr>
        <w:t>参与</w:t>
      </w:r>
      <w:r>
        <w:rPr>
          <w:rFonts w:ascii="宋体" w:hAnsi="宋体"/>
          <w:szCs w:val="21"/>
        </w:rPr>
        <w:t>采购活动的</w:t>
      </w:r>
      <w:r w:rsidRPr="007530F4">
        <w:rPr>
          <w:rFonts w:ascii="宋体" w:hAnsi="宋体" w:hint="eastAsia"/>
          <w:szCs w:val="21"/>
        </w:rPr>
        <w:t>供应商认为自己权益</w:t>
      </w:r>
      <w:r>
        <w:rPr>
          <w:rFonts w:ascii="宋体" w:hAnsi="宋体" w:hint="eastAsia"/>
          <w:szCs w:val="21"/>
        </w:rPr>
        <w:t>在</w:t>
      </w:r>
      <w:r>
        <w:rPr>
          <w:rFonts w:ascii="宋体" w:hAnsi="宋体"/>
          <w:szCs w:val="21"/>
        </w:rPr>
        <w:t>采购活动中</w:t>
      </w:r>
      <w:r w:rsidRPr="007530F4">
        <w:rPr>
          <w:rFonts w:ascii="宋体" w:hAnsi="宋体" w:hint="eastAsia"/>
          <w:szCs w:val="21"/>
        </w:rPr>
        <w:t>受到损害的，应当自知道或者应</w:t>
      </w:r>
      <w:r>
        <w:rPr>
          <w:rFonts w:ascii="宋体" w:hAnsi="宋体" w:hint="eastAsia"/>
          <w:szCs w:val="21"/>
        </w:rPr>
        <w:t>当</w:t>
      </w:r>
      <w:r w:rsidRPr="007530F4">
        <w:rPr>
          <w:rFonts w:ascii="宋体" w:hAnsi="宋体" w:hint="eastAsia"/>
          <w:szCs w:val="21"/>
        </w:rPr>
        <w:t>知</w:t>
      </w:r>
      <w:r>
        <w:rPr>
          <w:rFonts w:ascii="宋体" w:hAnsi="宋体" w:hint="eastAsia"/>
          <w:szCs w:val="21"/>
        </w:rPr>
        <w:t>道</w:t>
      </w:r>
      <w:r w:rsidRPr="007530F4">
        <w:rPr>
          <w:rFonts w:ascii="宋体" w:hAnsi="宋体" w:hint="eastAsia"/>
          <w:szCs w:val="21"/>
        </w:rPr>
        <w:t>其权益受到损害之日起</w:t>
      </w:r>
      <w:r>
        <w:rPr>
          <w:rFonts w:ascii="宋体" w:hAnsi="宋体" w:hint="eastAsia"/>
          <w:szCs w:val="21"/>
        </w:rPr>
        <w:t>七</w:t>
      </w:r>
      <w:r w:rsidRPr="007530F4">
        <w:rPr>
          <w:rFonts w:ascii="宋体" w:hAnsi="宋体" w:hint="eastAsia"/>
          <w:szCs w:val="21"/>
        </w:rPr>
        <w:t>个工作日内</w:t>
      </w:r>
      <w:r>
        <w:rPr>
          <w:rFonts w:ascii="宋体" w:hAnsi="宋体" w:hint="eastAsia"/>
          <w:szCs w:val="21"/>
        </w:rPr>
        <w:t>向</w:t>
      </w:r>
      <w:r>
        <w:rPr>
          <w:rFonts w:ascii="宋体" w:hAnsi="宋体"/>
          <w:szCs w:val="21"/>
        </w:rPr>
        <w:t>学校采购机构</w:t>
      </w:r>
      <w:r w:rsidRPr="007530F4">
        <w:rPr>
          <w:rFonts w:ascii="宋体" w:hAnsi="宋体" w:hint="eastAsia"/>
          <w:szCs w:val="21"/>
        </w:rPr>
        <w:t>以书面形式提出质疑。</w:t>
      </w:r>
    </w:p>
    <w:p w14:paraId="5EF17C68" w14:textId="77777777" w:rsidR="002014FD" w:rsidRDefault="002014FD" w:rsidP="002014FD">
      <w:pPr>
        <w:ind w:firstLineChars="196" w:firstLine="412"/>
        <w:rPr>
          <w:rFonts w:ascii="宋体" w:hAnsi="宋体"/>
          <w:szCs w:val="21"/>
        </w:rPr>
      </w:pPr>
      <w:r>
        <w:rPr>
          <w:rFonts w:ascii="宋体" w:hAnsi="宋体" w:hint="eastAsia"/>
          <w:szCs w:val="21"/>
        </w:rPr>
        <w:t>51.2法律依据</w:t>
      </w:r>
    </w:p>
    <w:p w14:paraId="713E7AB8" w14:textId="77777777" w:rsidR="002014FD" w:rsidRDefault="002014FD" w:rsidP="002014FD">
      <w:pPr>
        <w:ind w:firstLineChars="196" w:firstLine="412"/>
        <w:rPr>
          <w:rFonts w:ascii="宋体" w:hAnsi="宋体"/>
          <w:szCs w:val="21"/>
        </w:rPr>
      </w:pPr>
      <w:r w:rsidRPr="006346E6">
        <w:rPr>
          <w:rFonts w:ascii="宋体" w:hAnsi="宋体" w:hint="eastAsia"/>
          <w:szCs w:val="21"/>
        </w:rPr>
        <w:t>《中华人民共和国政府采购法》、《中华人民共和国政府采购法实施条例》、《深圳经济特区政府采购条例》、《深圳经济特区政府采购条例实施细则》、《政府采购质疑和投诉办法》（财政部令第94号）和其他有关法律法规规定。</w:t>
      </w:r>
    </w:p>
    <w:p w14:paraId="04F6D5FD" w14:textId="77777777" w:rsidR="002014FD" w:rsidRDefault="002014FD" w:rsidP="002014FD">
      <w:pPr>
        <w:ind w:firstLineChars="196" w:firstLine="412"/>
        <w:rPr>
          <w:rFonts w:ascii="宋体" w:hAnsi="宋体"/>
          <w:szCs w:val="21"/>
        </w:rPr>
      </w:pPr>
      <w:r>
        <w:rPr>
          <w:rFonts w:ascii="宋体" w:hAnsi="宋体" w:hint="eastAsia"/>
          <w:szCs w:val="21"/>
        </w:rPr>
        <w:t>51.3质疑条件</w:t>
      </w:r>
    </w:p>
    <w:p w14:paraId="0C7C092E" w14:textId="77777777" w:rsidR="002014FD" w:rsidRPr="006346E6" w:rsidRDefault="002014FD" w:rsidP="002014FD">
      <w:pPr>
        <w:ind w:firstLineChars="196" w:firstLine="412"/>
        <w:rPr>
          <w:rFonts w:ascii="宋体" w:hAnsi="宋体"/>
          <w:szCs w:val="21"/>
        </w:rPr>
      </w:pPr>
      <w:r>
        <w:rPr>
          <w:rFonts w:ascii="宋体" w:hAnsi="宋体" w:hint="eastAsia"/>
          <w:szCs w:val="21"/>
        </w:rPr>
        <w:t>51</w:t>
      </w:r>
      <w:r w:rsidRPr="006346E6">
        <w:rPr>
          <w:rFonts w:ascii="宋体" w:hAnsi="宋体" w:hint="eastAsia"/>
          <w:szCs w:val="21"/>
        </w:rPr>
        <w:t>.3.1提出质</w:t>
      </w:r>
      <w:r w:rsidRPr="00D35957">
        <w:rPr>
          <w:rFonts w:ascii="宋体" w:hAnsi="宋体" w:hint="eastAsia"/>
          <w:szCs w:val="21"/>
        </w:rPr>
        <w:t>疑的供应商应当是参与所质疑项目采购活动的供应商；</w:t>
      </w:r>
    </w:p>
    <w:p w14:paraId="0D78DB04" w14:textId="77777777" w:rsidR="002014FD" w:rsidRDefault="002014FD" w:rsidP="002014FD">
      <w:pPr>
        <w:ind w:firstLineChars="196" w:firstLine="412"/>
        <w:rPr>
          <w:rFonts w:ascii="宋体" w:hAnsi="宋体"/>
          <w:szCs w:val="21"/>
        </w:rPr>
      </w:pPr>
      <w:r>
        <w:rPr>
          <w:rFonts w:ascii="宋体" w:hAnsi="宋体" w:hint="eastAsia"/>
          <w:szCs w:val="21"/>
        </w:rPr>
        <w:t>51</w:t>
      </w:r>
      <w:r w:rsidRPr="006346E6">
        <w:rPr>
          <w:rFonts w:ascii="宋体" w:hAnsi="宋体" w:hint="eastAsia"/>
          <w:szCs w:val="21"/>
        </w:rPr>
        <w:t>.3.2应当在法定质疑期内一次性提出针对同一采购程序环节的质疑，法定质疑期为自知道或应当知道权益受到损害之</w:t>
      </w:r>
      <w:r w:rsidRPr="00D35957">
        <w:rPr>
          <w:rFonts w:ascii="宋体" w:hAnsi="宋体" w:hint="eastAsia"/>
          <w:szCs w:val="21"/>
        </w:rPr>
        <w:t>日起7个工作日内。应</w:t>
      </w:r>
      <w:r w:rsidRPr="006346E6">
        <w:rPr>
          <w:rFonts w:ascii="宋体" w:hAnsi="宋体" w:hint="eastAsia"/>
          <w:szCs w:val="21"/>
        </w:rPr>
        <w:t>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r>
        <w:rPr>
          <w:rFonts w:ascii="宋体" w:hAnsi="宋体" w:hint="eastAsia"/>
          <w:szCs w:val="21"/>
        </w:rPr>
        <w:t>；</w:t>
      </w:r>
    </w:p>
    <w:p w14:paraId="7076EFDB" w14:textId="77777777" w:rsidR="002014FD" w:rsidRDefault="002014FD" w:rsidP="002014FD">
      <w:pPr>
        <w:ind w:firstLineChars="196" w:firstLine="412"/>
        <w:rPr>
          <w:rFonts w:ascii="宋体" w:hAnsi="宋体"/>
          <w:szCs w:val="21"/>
        </w:rPr>
      </w:pPr>
      <w:r>
        <w:rPr>
          <w:rFonts w:ascii="宋体" w:hAnsi="宋体" w:hint="eastAsia"/>
          <w:szCs w:val="21"/>
        </w:rPr>
        <w:t>51</w:t>
      </w:r>
      <w:r w:rsidRPr="006346E6">
        <w:rPr>
          <w:rFonts w:ascii="宋体" w:hAnsi="宋体" w:hint="eastAsia"/>
          <w:szCs w:val="21"/>
        </w:rPr>
        <w:t>.3.3应提交书面质疑函，质疑函应当包括以下内容：</w:t>
      </w:r>
      <w:r>
        <w:rPr>
          <w:rFonts w:ascii="宋体" w:hAnsi="宋体" w:hint="eastAsia"/>
          <w:szCs w:val="21"/>
        </w:rPr>
        <w:t>（1）</w:t>
      </w:r>
      <w:r w:rsidRPr="006346E6">
        <w:rPr>
          <w:rFonts w:ascii="宋体" w:hAnsi="宋体" w:hint="eastAsia"/>
          <w:szCs w:val="21"/>
        </w:rPr>
        <w:t>具体、明确的质疑事项和与质疑事项相关的请求；（2）合理的事实和依据；（3）必要的证明材料和法律依据。</w:t>
      </w:r>
    </w:p>
    <w:p w14:paraId="1DDCA8BC" w14:textId="77777777" w:rsidR="002014FD" w:rsidRDefault="002014FD" w:rsidP="002014FD">
      <w:pPr>
        <w:ind w:firstLine="420"/>
        <w:rPr>
          <w:rFonts w:ascii="宋体" w:hAnsi="宋体"/>
          <w:szCs w:val="21"/>
        </w:rPr>
      </w:pPr>
      <w:r>
        <w:rPr>
          <w:rFonts w:ascii="宋体" w:hAnsi="宋体"/>
          <w:szCs w:val="21"/>
        </w:rPr>
        <w:t>51.4</w:t>
      </w:r>
      <w:r>
        <w:rPr>
          <w:rFonts w:ascii="宋体" w:hAnsi="宋体" w:hint="eastAsia"/>
          <w:szCs w:val="21"/>
        </w:rPr>
        <w:t>提交材料</w:t>
      </w:r>
    </w:p>
    <w:p w14:paraId="3541F7A9" w14:textId="77777777" w:rsidR="002014FD" w:rsidRDefault="002014FD" w:rsidP="002014FD">
      <w:pPr>
        <w:ind w:firstLine="420"/>
        <w:rPr>
          <w:rFonts w:ascii="宋体" w:hAnsi="宋体"/>
          <w:szCs w:val="21"/>
        </w:rPr>
      </w:pPr>
      <w:r>
        <w:rPr>
          <w:rFonts w:ascii="宋体" w:hAnsi="宋体" w:hint="eastAsia"/>
          <w:szCs w:val="21"/>
        </w:rPr>
        <w:lastRenderedPageBreak/>
        <w:t>质疑函</w:t>
      </w:r>
      <w:r w:rsidRPr="009746B2">
        <w:rPr>
          <w:rFonts w:ascii="宋体" w:hAnsi="宋体" w:hint="eastAsia"/>
          <w:szCs w:val="21"/>
        </w:rPr>
        <w:t>、营业执照复印件</w:t>
      </w:r>
      <w:r w:rsidRPr="00D35957">
        <w:rPr>
          <w:rFonts w:ascii="宋体" w:hAnsi="宋体" w:hint="eastAsia"/>
          <w:szCs w:val="21"/>
        </w:rPr>
        <w:t>、法定代表人证明。如委托代理人提交的，还需提交授权委托书及代理人身份证明。</w:t>
      </w:r>
    </w:p>
    <w:p w14:paraId="3EC6CD2F" w14:textId="77777777" w:rsidR="002014FD" w:rsidRDefault="002014FD" w:rsidP="002014FD">
      <w:pPr>
        <w:ind w:firstLine="420"/>
        <w:rPr>
          <w:rFonts w:ascii="宋体" w:hAnsi="宋体"/>
          <w:szCs w:val="21"/>
        </w:rPr>
      </w:pPr>
      <w:r>
        <w:rPr>
          <w:rFonts w:ascii="宋体" w:hAnsi="宋体" w:hint="eastAsia"/>
          <w:szCs w:val="21"/>
        </w:rPr>
        <w:t>51.5 收文部门</w:t>
      </w:r>
    </w:p>
    <w:p w14:paraId="6BBA6627" w14:textId="77777777" w:rsidR="002014FD" w:rsidRDefault="002014FD" w:rsidP="002014FD">
      <w:pPr>
        <w:ind w:firstLine="420"/>
        <w:rPr>
          <w:rFonts w:ascii="宋体" w:hAnsi="宋体"/>
          <w:szCs w:val="21"/>
        </w:rPr>
      </w:pPr>
      <w:r>
        <w:rPr>
          <w:rFonts w:ascii="宋体" w:hAnsi="宋体" w:hint="eastAsia"/>
          <w:szCs w:val="21"/>
        </w:rPr>
        <w:t>深圳大学招投标管理中心综合办公室，地址</w:t>
      </w:r>
      <w:r>
        <w:rPr>
          <w:rFonts w:ascii="宋体" w:hAnsi="宋体"/>
          <w:szCs w:val="21"/>
        </w:rPr>
        <w:t>：深圳市</w:t>
      </w:r>
      <w:r>
        <w:rPr>
          <w:rFonts w:ascii="宋体" w:hAnsi="宋体" w:hint="eastAsia"/>
          <w:szCs w:val="21"/>
        </w:rPr>
        <w:t>南山区</w:t>
      </w:r>
      <w:r>
        <w:rPr>
          <w:rFonts w:ascii="宋体" w:hAnsi="宋体"/>
          <w:szCs w:val="21"/>
        </w:rPr>
        <w:t>南海大道</w:t>
      </w:r>
      <w:r>
        <w:rPr>
          <w:rFonts w:ascii="宋体" w:hAnsi="宋体" w:hint="eastAsia"/>
          <w:szCs w:val="21"/>
        </w:rPr>
        <w:t>3688号</w:t>
      </w:r>
      <w:r>
        <w:rPr>
          <w:rFonts w:ascii="宋体" w:hAnsi="宋体"/>
          <w:szCs w:val="21"/>
        </w:rPr>
        <w:t>深圳大学粤海校区汇元楼</w:t>
      </w:r>
      <w:r>
        <w:rPr>
          <w:rFonts w:ascii="宋体" w:hAnsi="宋体" w:hint="eastAsia"/>
          <w:szCs w:val="21"/>
        </w:rPr>
        <w:t>246室</w:t>
      </w:r>
      <w:r>
        <w:rPr>
          <w:rFonts w:ascii="宋体" w:hAnsi="宋体"/>
          <w:szCs w:val="21"/>
        </w:rPr>
        <w:t>，</w:t>
      </w:r>
      <w:r w:rsidRPr="009746B2">
        <w:rPr>
          <w:rFonts w:ascii="宋体" w:hAnsi="宋体" w:hint="eastAsia"/>
          <w:szCs w:val="21"/>
        </w:rPr>
        <w:t>质疑咨询电话：0755-</w:t>
      </w:r>
      <w:r>
        <w:rPr>
          <w:rFonts w:ascii="宋体" w:hAnsi="宋体"/>
          <w:szCs w:val="21"/>
        </w:rPr>
        <w:t>26057039</w:t>
      </w:r>
      <w:r w:rsidRPr="009746B2">
        <w:rPr>
          <w:rFonts w:ascii="宋体" w:hAnsi="宋体" w:hint="eastAsia"/>
          <w:szCs w:val="21"/>
        </w:rPr>
        <w:t>。</w:t>
      </w:r>
    </w:p>
    <w:p w14:paraId="68EDDD74" w14:textId="77777777" w:rsidR="002014FD" w:rsidRPr="009746B2" w:rsidRDefault="002014FD" w:rsidP="002014FD">
      <w:pPr>
        <w:ind w:firstLine="420"/>
        <w:rPr>
          <w:rFonts w:ascii="宋体" w:hAnsi="宋体"/>
          <w:szCs w:val="21"/>
        </w:rPr>
      </w:pPr>
      <w:r>
        <w:rPr>
          <w:rFonts w:ascii="宋体" w:hAnsi="宋体" w:hint="eastAsia"/>
          <w:szCs w:val="21"/>
        </w:rPr>
        <w:t>51</w:t>
      </w:r>
      <w:r w:rsidRPr="009746B2">
        <w:rPr>
          <w:rFonts w:ascii="宋体" w:hAnsi="宋体" w:hint="eastAsia"/>
          <w:szCs w:val="21"/>
        </w:rPr>
        <w:t>.6收文办理程序</w:t>
      </w:r>
    </w:p>
    <w:p w14:paraId="08558B94" w14:textId="77777777" w:rsidR="002014FD" w:rsidRPr="009746B2" w:rsidRDefault="002014FD" w:rsidP="002014FD">
      <w:pPr>
        <w:ind w:firstLine="420"/>
        <w:rPr>
          <w:rFonts w:ascii="宋体" w:hAnsi="宋体"/>
          <w:szCs w:val="21"/>
        </w:rPr>
      </w:pPr>
      <w:r>
        <w:rPr>
          <w:rFonts w:ascii="宋体" w:hAnsi="宋体" w:hint="eastAsia"/>
          <w:szCs w:val="21"/>
        </w:rPr>
        <w:t>51</w:t>
      </w:r>
      <w:r w:rsidRPr="009746B2">
        <w:rPr>
          <w:rFonts w:ascii="宋体" w:hAnsi="宋体" w:hint="eastAsia"/>
          <w:szCs w:val="21"/>
        </w:rPr>
        <w:t>.6.1供应商提交的质疑材料符合质疑条件的办理收文，出具收文回执；</w:t>
      </w:r>
    </w:p>
    <w:p w14:paraId="54D85779" w14:textId="77777777" w:rsidR="002014FD" w:rsidRPr="009746B2" w:rsidRDefault="002014FD" w:rsidP="002014FD">
      <w:pPr>
        <w:ind w:firstLine="420"/>
        <w:rPr>
          <w:rFonts w:ascii="宋体" w:hAnsi="宋体"/>
          <w:szCs w:val="21"/>
        </w:rPr>
      </w:pPr>
      <w:r>
        <w:rPr>
          <w:rFonts w:ascii="宋体" w:hAnsi="宋体" w:hint="eastAsia"/>
          <w:szCs w:val="21"/>
        </w:rPr>
        <w:t>51</w:t>
      </w:r>
      <w:r w:rsidRPr="009746B2">
        <w:rPr>
          <w:rFonts w:ascii="宋体" w:hAnsi="宋体" w:hint="eastAsia"/>
          <w:szCs w:val="21"/>
        </w:rPr>
        <w:t>.6.2供应商提交的质疑材料不符合质疑条件的，视情况处理：（1）质疑主体、时限不符合的，不予收文；（2）质疑函内容、提交人身份证明不符合的，开具补正告知书，供应商可在质疑期内补正后重新提交。</w:t>
      </w:r>
    </w:p>
    <w:p w14:paraId="0AA0AB54" w14:textId="77777777" w:rsidR="002014FD" w:rsidRPr="009746B2" w:rsidRDefault="002014FD" w:rsidP="002014FD">
      <w:pPr>
        <w:ind w:firstLine="420"/>
        <w:rPr>
          <w:rFonts w:ascii="宋体" w:hAnsi="宋体"/>
          <w:szCs w:val="21"/>
        </w:rPr>
      </w:pPr>
      <w:r>
        <w:rPr>
          <w:rFonts w:ascii="宋体" w:hAnsi="宋体" w:hint="eastAsia"/>
          <w:szCs w:val="21"/>
        </w:rPr>
        <w:t>51</w:t>
      </w:r>
      <w:r w:rsidRPr="009746B2">
        <w:rPr>
          <w:rFonts w:ascii="宋体" w:hAnsi="宋体" w:hint="eastAsia"/>
          <w:szCs w:val="21"/>
        </w:rPr>
        <w:t>.7质疑答复时限</w:t>
      </w:r>
    </w:p>
    <w:p w14:paraId="50D97E58" w14:textId="77777777" w:rsidR="002014FD" w:rsidRPr="009746B2" w:rsidRDefault="002014FD" w:rsidP="002014FD">
      <w:pPr>
        <w:ind w:firstLine="420"/>
        <w:rPr>
          <w:rFonts w:ascii="宋体" w:hAnsi="宋体"/>
          <w:szCs w:val="21"/>
        </w:rPr>
      </w:pPr>
      <w:r w:rsidRPr="009746B2">
        <w:rPr>
          <w:rFonts w:ascii="宋体" w:hAnsi="宋体" w:hint="eastAsia"/>
          <w:szCs w:val="21"/>
        </w:rPr>
        <w:t>自收文之日起七个工作日内。</w:t>
      </w:r>
    </w:p>
    <w:p w14:paraId="42D0E516" w14:textId="77777777" w:rsidR="002014FD" w:rsidRPr="009746B2" w:rsidRDefault="002014FD" w:rsidP="002014FD">
      <w:pPr>
        <w:ind w:firstLine="420"/>
        <w:rPr>
          <w:rFonts w:ascii="宋体" w:hAnsi="宋体"/>
          <w:szCs w:val="21"/>
        </w:rPr>
      </w:pPr>
      <w:r>
        <w:rPr>
          <w:rFonts w:ascii="宋体" w:hAnsi="宋体" w:hint="eastAsia"/>
          <w:szCs w:val="21"/>
        </w:rPr>
        <w:t>51</w:t>
      </w:r>
      <w:r w:rsidRPr="009746B2">
        <w:rPr>
          <w:rFonts w:ascii="宋体" w:hAnsi="宋体" w:hint="eastAsia"/>
          <w:szCs w:val="21"/>
        </w:rPr>
        <w:t>.8投诉</w:t>
      </w:r>
    </w:p>
    <w:p w14:paraId="62F16524" w14:textId="77777777" w:rsidR="002014FD" w:rsidRPr="009746B2" w:rsidRDefault="002014FD" w:rsidP="002014FD">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61C20259" w14:textId="77777777" w:rsidR="002014FD" w:rsidRPr="007530F4" w:rsidRDefault="002014FD" w:rsidP="002014FD">
      <w:pPr>
        <w:spacing w:line="360" w:lineRule="auto"/>
        <w:rPr>
          <w:rFonts w:ascii="黑体" w:eastAsia="黑体" w:hAnsi="宋体"/>
          <w:sz w:val="24"/>
        </w:rPr>
      </w:pPr>
      <w:r>
        <w:rPr>
          <w:rFonts w:ascii="黑体" w:eastAsia="黑体" w:hAnsi="宋体" w:hint="eastAsia"/>
          <w:sz w:val="24"/>
        </w:rPr>
        <w:t>52.</w:t>
      </w:r>
      <w:r w:rsidRPr="009746B2">
        <w:rPr>
          <w:rFonts w:ascii="黑体" w:eastAsia="黑体" w:hAnsi="宋体" w:hint="eastAsia"/>
          <w:sz w:val="24"/>
        </w:rPr>
        <w:t>质疑后续处理</w:t>
      </w:r>
    </w:p>
    <w:p w14:paraId="6AE0FC3A" w14:textId="77777777" w:rsidR="002014FD" w:rsidRPr="009746B2" w:rsidRDefault="002014FD" w:rsidP="002014FD">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54392C7D" w14:textId="77777777" w:rsidR="002014FD" w:rsidRDefault="002014FD" w:rsidP="002014FD">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306C9526" w14:textId="77777777" w:rsidR="002014FD" w:rsidRPr="007530F4" w:rsidRDefault="002014FD" w:rsidP="002014FD">
      <w:pPr>
        <w:spacing w:line="240" w:lineRule="atLeast"/>
        <w:rPr>
          <w:rFonts w:ascii="宋体" w:hAnsi="宋体"/>
          <w:szCs w:val="21"/>
        </w:rPr>
      </w:pPr>
    </w:p>
    <w:p w14:paraId="50A28F32" w14:textId="77777777" w:rsidR="002014FD" w:rsidRPr="009A2E9E" w:rsidRDefault="002014FD" w:rsidP="002014FD">
      <w:pPr>
        <w:jc w:val="center"/>
        <w:rPr>
          <w:rFonts w:ascii="宋体" w:hAnsi="宋体"/>
          <w:color w:val="FF0000"/>
          <w:szCs w:val="21"/>
        </w:rPr>
      </w:pPr>
    </w:p>
    <w:p w14:paraId="465FE29A" w14:textId="77777777" w:rsidR="00542B78" w:rsidRPr="002014FD" w:rsidRDefault="00542B78" w:rsidP="009F0861">
      <w:pPr>
        <w:spacing w:line="240" w:lineRule="atLeast"/>
        <w:rPr>
          <w:rFonts w:ascii="宋体" w:hAnsi="宋体"/>
          <w:szCs w:val="21"/>
        </w:rPr>
      </w:pPr>
    </w:p>
    <w:sectPr w:rsidR="00542B78" w:rsidRPr="002014FD" w:rsidSect="00CB7703">
      <w:footerReference w:type="even" r:id="rId10"/>
      <w:footerReference w:type="default" r:id="rId11"/>
      <w:headerReference w:type="first" r:id="rId12"/>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8803B7" w14:textId="77777777" w:rsidR="008371C5" w:rsidRDefault="008371C5">
      <w:r>
        <w:separator/>
      </w:r>
    </w:p>
  </w:endnote>
  <w:endnote w:type="continuationSeparator" w:id="0">
    <w:p w14:paraId="5384AB72" w14:textId="77777777" w:rsidR="008371C5" w:rsidRDefault="00837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1" w:usb1="080E0000" w:usb2="0000000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Arial Unicode MS"/>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1" w:usb1="080E0000" w:usb2="00000010" w:usb3="00000000" w:csb0="00040000" w:csb1="00000000"/>
  </w:font>
  <w:font w:name="创艺简黑体">
    <w:altName w:val="黑体"/>
    <w:charset w:val="86"/>
    <w:family w:val="auto"/>
    <w:pitch w:val="default"/>
    <w:sig w:usb0="00000001" w:usb1="080E0000" w:usb2="00000010" w:usb3="00000000" w:csb0="00040000" w:csb1="00000000"/>
  </w:font>
  <w:font w:name="文鼎CS大宋">
    <w:altName w:val="宋体"/>
    <w:charset w:val="86"/>
    <w:family w:val="modern"/>
    <w:pitch w:val="default"/>
    <w:sig w:usb0="00000001" w:usb1="080E0000" w:usb2="00000010" w:usb3="00000000" w:csb0="00040000" w:csb1="00000000"/>
  </w:font>
  <w:font w:name="文鼎CS长美黑">
    <w:altName w:val="宋体"/>
    <w:charset w:val="86"/>
    <w:family w:val="modern"/>
    <w:pitch w:val="default"/>
    <w:sig w:usb0="00000001" w:usb1="080E0000" w:usb2="00000010" w:usb3="00000000" w:csb0="00040000" w:csb1="00000000"/>
  </w:font>
  <w:font w:name="文鼎中楷">
    <w:altName w:val="Arial Unicode MS"/>
    <w:charset w:val="86"/>
    <w:family w:val="modern"/>
    <w:pitch w:val="default"/>
    <w:sig w:usb0="00000000" w:usb1="080E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135621" w:rsidRDefault="00135621">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135621" w:rsidRDefault="00135621">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135621" w:rsidRDefault="00135621">
    <w:pPr>
      <w:pStyle w:val="ae"/>
      <w:framePr w:wrap="around" w:vAnchor="text" w:hAnchor="margin" w:xAlign="center" w:y="1"/>
      <w:rPr>
        <w:rStyle w:val="ad"/>
      </w:rPr>
    </w:pPr>
    <w:r>
      <w:t xml:space="preserve">- </w:t>
    </w:r>
    <w:r>
      <w:fldChar w:fldCharType="begin"/>
    </w:r>
    <w:r>
      <w:instrText xml:space="preserve"> PAGE </w:instrText>
    </w:r>
    <w:r>
      <w:fldChar w:fldCharType="separate"/>
    </w:r>
    <w:r w:rsidR="009462BE">
      <w:rPr>
        <w:noProof/>
      </w:rPr>
      <w:t>6</w:t>
    </w:r>
    <w:r>
      <w:fldChar w:fldCharType="end"/>
    </w:r>
    <w:r>
      <w:t xml:space="preserve"> -</w:t>
    </w:r>
  </w:p>
  <w:p w14:paraId="0FE8C0C2" w14:textId="77777777" w:rsidR="00135621" w:rsidRDefault="00135621">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33281D" w14:textId="77777777" w:rsidR="008371C5" w:rsidRDefault="008371C5">
      <w:r>
        <w:separator/>
      </w:r>
    </w:p>
  </w:footnote>
  <w:footnote w:type="continuationSeparator" w:id="0">
    <w:p w14:paraId="117E2F45" w14:textId="77777777" w:rsidR="008371C5" w:rsidRDefault="008371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7777777" w:rsidR="00135621" w:rsidRDefault="00135621">
    <w:pPr>
      <w:pStyle w:val="ab"/>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000004B"/>
    <w:multiLevelType w:val="singleLevel"/>
    <w:tmpl w:val="0000004B"/>
    <w:lvl w:ilvl="0">
      <w:start w:val="1"/>
      <w:numFmt w:val="decimal"/>
      <w:lvlText w:val="%1"/>
      <w:lvlJc w:val="left"/>
      <w:pPr>
        <w:tabs>
          <w:tab w:val="num" w:pos="425"/>
        </w:tabs>
        <w:ind w:left="425" w:hanging="425"/>
      </w:pPr>
      <w:rPr>
        <w:rFonts w:hint="default"/>
      </w:rPr>
    </w:lvl>
  </w:abstractNum>
  <w:abstractNum w:abstractNumId="5">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8">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2">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3">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4">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5">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7">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8">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4">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5">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7">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8">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9">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1">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2">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3">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5562E35C"/>
    <w:multiLevelType w:val="singleLevel"/>
    <w:tmpl w:val="5562E35C"/>
    <w:lvl w:ilvl="0">
      <w:start w:val="9"/>
      <w:numFmt w:val="decimal"/>
      <w:suff w:val="nothing"/>
      <w:lvlText w:val="%1."/>
      <w:lvlJc w:val="left"/>
    </w:lvl>
  </w:abstractNum>
  <w:abstractNum w:abstractNumId="35">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3">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4">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6">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7">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5"/>
  </w:num>
  <w:num w:numId="4">
    <w:abstractNumId w:val="7"/>
  </w:num>
  <w:num w:numId="5">
    <w:abstractNumId w:val="22"/>
  </w:num>
  <w:num w:numId="6">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2"/>
  </w:num>
  <w:num w:numId="9">
    <w:abstractNumId w:val="41"/>
  </w:num>
  <w:num w:numId="10">
    <w:abstractNumId w:val="3"/>
  </w:num>
  <w:num w:numId="11">
    <w:abstractNumId w:val="2"/>
  </w:num>
  <w:num w:numId="12">
    <w:abstractNumId w:val="23"/>
  </w:num>
  <w:num w:numId="13">
    <w:abstractNumId w:val="28"/>
  </w:num>
  <w:num w:numId="14">
    <w:abstractNumId w:val="32"/>
  </w:num>
  <w:num w:numId="15">
    <w:abstractNumId w:val="29"/>
  </w:num>
  <w:num w:numId="16">
    <w:abstractNumId w:val="30"/>
  </w:num>
  <w:num w:numId="17">
    <w:abstractNumId w:val="31"/>
  </w:num>
  <w:num w:numId="18">
    <w:abstractNumId w:val="47"/>
  </w:num>
  <w:num w:numId="19">
    <w:abstractNumId w:val="34"/>
  </w:num>
  <w:num w:numId="20">
    <w:abstractNumId w:val="18"/>
  </w:num>
  <w:num w:numId="21">
    <w:abstractNumId w:val="16"/>
  </w:num>
  <w:num w:numId="22">
    <w:abstractNumId w:val="27"/>
  </w:num>
  <w:num w:numId="23">
    <w:abstractNumId w:val="43"/>
  </w:num>
  <w:num w:numId="24">
    <w:abstractNumId w:val="11"/>
  </w:num>
  <w:num w:numId="25">
    <w:abstractNumId w:val="9"/>
  </w:num>
  <w:num w:numId="26">
    <w:abstractNumId w:val="8"/>
  </w:num>
  <w:num w:numId="27">
    <w:abstractNumId w:val="10"/>
  </w:num>
  <w:num w:numId="28">
    <w:abstractNumId w:val="15"/>
  </w:num>
  <w:num w:numId="29">
    <w:abstractNumId w:val="20"/>
  </w:num>
  <w:num w:numId="30">
    <w:abstractNumId w:val="14"/>
  </w:num>
  <w:num w:numId="31">
    <w:abstractNumId w:val="24"/>
  </w:num>
  <w:num w:numId="32">
    <w:abstractNumId w:val="38"/>
  </w:num>
  <w:num w:numId="33">
    <w:abstractNumId w:val="21"/>
  </w:num>
  <w:num w:numId="34">
    <w:abstractNumId w:val="37"/>
  </w:num>
  <w:num w:numId="35">
    <w:abstractNumId w:val="44"/>
  </w:num>
  <w:num w:numId="36">
    <w:abstractNumId w:val="35"/>
  </w:num>
  <w:num w:numId="37">
    <w:abstractNumId w:val="5"/>
  </w:num>
  <w:num w:numId="38">
    <w:abstractNumId w:val="6"/>
  </w:num>
  <w:num w:numId="39">
    <w:abstractNumId w:val="36"/>
  </w:num>
  <w:num w:numId="40">
    <w:abstractNumId w:val="33"/>
  </w:num>
  <w:num w:numId="41">
    <w:abstractNumId w:val="12"/>
  </w:num>
  <w:num w:numId="42">
    <w:abstractNumId w:val="19"/>
  </w:num>
  <w:num w:numId="43">
    <w:abstractNumId w:val="46"/>
  </w:num>
  <w:num w:numId="44">
    <w:abstractNumId w:val="40"/>
  </w:num>
  <w:num w:numId="45">
    <w:abstractNumId w:val="13"/>
  </w:num>
  <w:num w:numId="46">
    <w:abstractNumId w:val="39"/>
  </w:num>
  <w:num w:numId="47">
    <w:abstractNumId w:val="45"/>
  </w:num>
  <w:num w:numId="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441A"/>
    <w:rsid w:val="00005215"/>
    <w:rsid w:val="00005924"/>
    <w:rsid w:val="00005A10"/>
    <w:rsid w:val="00007FA9"/>
    <w:rsid w:val="00010102"/>
    <w:rsid w:val="00014445"/>
    <w:rsid w:val="0001474D"/>
    <w:rsid w:val="00014F58"/>
    <w:rsid w:val="00015E98"/>
    <w:rsid w:val="0001716B"/>
    <w:rsid w:val="00020A4A"/>
    <w:rsid w:val="00020D99"/>
    <w:rsid w:val="00020DD6"/>
    <w:rsid w:val="000211EA"/>
    <w:rsid w:val="0002320B"/>
    <w:rsid w:val="000234B2"/>
    <w:rsid w:val="0002382E"/>
    <w:rsid w:val="0003072D"/>
    <w:rsid w:val="00031700"/>
    <w:rsid w:val="00031F6E"/>
    <w:rsid w:val="000325FF"/>
    <w:rsid w:val="000357EF"/>
    <w:rsid w:val="00037048"/>
    <w:rsid w:val="0003713E"/>
    <w:rsid w:val="000377F6"/>
    <w:rsid w:val="00040D3C"/>
    <w:rsid w:val="00040FFF"/>
    <w:rsid w:val="000424E3"/>
    <w:rsid w:val="000435D1"/>
    <w:rsid w:val="00043A89"/>
    <w:rsid w:val="00045282"/>
    <w:rsid w:val="00045739"/>
    <w:rsid w:val="00047210"/>
    <w:rsid w:val="00047B02"/>
    <w:rsid w:val="00047EF6"/>
    <w:rsid w:val="000510B6"/>
    <w:rsid w:val="00051940"/>
    <w:rsid w:val="00051F3F"/>
    <w:rsid w:val="00052BC1"/>
    <w:rsid w:val="00053715"/>
    <w:rsid w:val="000538BE"/>
    <w:rsid w:val="0005582B"/>
    <w:rsid w:val="00055C4B"/>
    <w:rsid w:val="00056419"/>
    <w:rsid w:val="00057332"/>
    <w:rsid w:val="000602D1"/>
    <w:rsid w:val="00061FD9"/>
    <w:rsid w:val="0006267A"/>
    <w:rsid w:val="0006297C"/>
    <w:rsid w:val="00063131"/>
    <w:rsid w:val="000638E3"/>
    <w:rsid w:val="00065FE1"/>
    <w:rsid w:val="0006670C"/>
    <w:rsid w:val="000668CA"/>
    <w:rsid w:val="00067CAD"/>
    <w:rsid w:val="00070519"/>
    <w:rsid w:val="00070736"/>
    <w:rsid w:val="000750DC"/>
    <w:rsid w:val="00076961"/>
    <w:rsid w:val="00077188"/>
    <w:rsid w:val="000774DC"/>
    <w:rsid w:val="00077CD3"/>
    <w:rsid w:val="00080D6E"/>
    <w:rsid w:val="0008124B"/>
    <w:rsid w:val="00082211"/>
    <w:rsid w:val="00082667"/>
    <w:rsid w:val="00083DC6"/>
    <w:rsid w:val="000848B0"/>
    <w:rsid w:val="00084C04"/>
    <w:rsid w:val="00085089"/>
    <w:rsid w:val="000869D8"/>
    <w:rsid w:val="00086A03"/>
    <w:rsid w:val="00087ABB"/>
    <w:rsid w:val="00092FC7"/>
    <w:rsid w:val="000954D5"/>
    <w:rsid w:val="00096170"/>
    <w:rsid w:val="0009618D"/>
    <w:rsid w:val="0009709B"/>
    <w:rsid w:val="000A0E32"/>
    <w:rsid w:val="000A21E9"/>
    <w:rsid w:val="000A6571"/>
    <w:rsid w:val="000B05E2"/>
    <w:rsid w:val="000B2568"/>
    <w:rsid w:val="000B381C"/>
    <w:rsid w:val="000B4591"/>
    <w:rsid w:val="000B4944"/>
    <w:rsid w:val="000B5405"/>
    <w:rsid w:val="000B6961"/>
    <w:rsid w:val="000B6B59"/>
    <w:rsid w:val="000B7B54"/>
    <w:rsid w:val="000C0173"/>
    <w:rsid w:val="000C15D4"/>
    <w:rsid w:val="000C1EE4"/>
    <w:rsid w:val="000C2446"/>
    <w:rsid w:val="000C3D9C"/>
    <w:rsid w:val="000C4425"/>
    <w:rsid w:val="000C4992"/>
    <w:rsid w:val="000C5958"/>
    <w:rsid w:val="000C70F7"/>
    <w:rsid w:val="000D1A7D"/>
    <w:rsid w:val="000D1ABF"/>
    <w:rsid w:val="000D2309"/>
    <w:rsid w:val="000D23F0"/>
    <w:rsid w:val="000D38F9"/>
    <w:rsid w:val="000D4CFC"/>
    <w:rsid w:val="000D6EC3"/>
    <w:rsid w:val="000D705C"/>
    <w:rsid w:val="000E0227"/>
    <w:rsid w:val="000E0E0F"/>
    <w:rsid w:val="000E1B34"/>
    <w:rsid w:val="000E36DF"/>
    <w:rsid w:val="000E4690"/>
    <w:rsid w:val="000E4DE8"/>
    <w:rsid w:val="000E5B12"/>
    <w:rsid w:val="000E6596"/>
    <w:rsid w:val="000F2065"/>
    <w:rsid w:val="000F294F"/>
    <w:rsid w:val="000F2A88"/>
    <w:rsid w:val="000F2D1B"/>
    <w:rsid w:val="000F565B"/>
    <w:rsid w:val="000F5F3F"/>
    <w:rsid w:val="00101DD0"/>
    <w:rsid w:val="00102555"/>
    <w:rsid w:val="0010258E"/>
    <w:rsid w:val="001047E8"/>
    <w:rsid w:val="00104845"/>
    <w:rsid w:val="00106397"/>
    <w:rsid w:val="001075B1"/>
    <w:rsid w:val="001076CD"/>
    <w:rsid w:val="00107D54"/>
    <w:rsid w:val="0011099E"/>
    <w:rsid w:val="00111A14"/>
    <w:rsid w:val="00111C54"/>
    <w:rsid w:val="0011225A"/>
    <w:rsid w:val="00115A55"/>
    <w:rsid w:val="001208AF"/>
    <w:rsid w:val="001212EF"/>
    <w:rsid w:val="001217DC"/>
    <w:rsid w:val="0012203F"/>
    <w:rsid w:val="00122A2A"/>
    <w:rsid w:val="00122EAA"/>
    <w:rsid w:val="00123CC6"/>
    <w:rsid w:val="00125C8A"/>
    <w:rsid w:val="00126E6D"/>
    <w:rsid w:val="00130808"/>
    <w:rsid w:val="00130827"/>
    <w:rsid w:val="001308A2"/>
    <w:rsid w:val="00132F55"/>
    <w:rsid w:val="00133DB1"/>
    <w:rsid w:val="001342FB"/>
    <w:rsid w:val="00134AF9"/>
    <w:rsid w:val="00134B47"/>
    <w:rsid w:val="00134D6D"/>
    <w:rsid w:val="00135621"/>
    <w:rsid w:val="00136675"/>
    <w:rsid w:val="0013675A"/>
    <w:rsid w:val="00141C34"/>
    <w:rsid w:val="00141F37"/>
    <w:rsid w:val="00143653"/>
    <w:rsid w:val="00143B3A"/>
    <w:rsid w:val="001446E6"/>
    <w:rsid w:val="00144D30"/>
    <w:rsid w:val="0014770B"/>
    <w:rsid w:val="00147B3F"/>
    <w:rsid w:val="001516CD"/>
    <w:rsid w:val="00153E64"/>
    <w:rsid w:val="00157E23"/>
    <w:rsid w:val="00157FC3"/>
    <w:rsid w:val="001611FB"/>
    <w:rsid w:val="00161C84"/>
    <w:rsid w:val="00161D0D"/>
    <w:rsid w:val="001626BD"/>
    <w:rsid w:val="00162DF6"/>
    <w:rsid w:val="00164E23"/>
    <w:rsid w:val="0016595F"/>
    <w:rsid w:val="00166A2C"/>
    <w:rsid w:val="00167BAC"/>
    <w:rsid w:val="00175793"/>
    <w:rsid w:val="00177167"/>
    <w:rsid w:val="00180FCF"/>
    <w:rsid w:val="00181E4F"/>
    <w:rsid w:val="00183C79"/>
    <w:rsid w:val="00183C8B"/>
    <w:rsid w:val="00183E75"/>
    <w:rsid w:val="001845CF"/>
    <w:rsid w:val="001865BB"/>
    <w:rsid w:val="00187518"/>
    <w:rsid w:val="00187941"/>
    <w:rsid w:val="00192B89"/>
    <w:rsid w:val="00193CA9"/>
    <w:rsid w:val="00194FD4"/>
    <w:rsid w:val="00196B4E"/>
    <w:rsid w:val="001A027A"/>
    <w:rsid w:val="001A0D2C"/>
    <w:rsid w:val="001A0F8D"/>
    <w:rsid w:val="001A3EB9"/>
    <w:rsid w:val="001A422B"/>
    <w:rsid w:val="001A440A"/>
    <w:rsid w:val="001A4A55"/>
    <w:rsid w:val="001A647E"/>
    <w:rsid w:val="001A68D6"/>
    <w:rsid w:val="001A6A4F"/>
    <w:rsid w:val="001A6E4E"/>
    <w:rsid w:val="001A76B7"/>
    <w:rsid w:val="001B1339"/>
    <w:rsid w:val="001B1C5E"/>
    <w:rsid w:val="001B1FC5"/>
    <w:rsid w:val="001B29E4"/>
    <w:rsid w:val="001B325E"/>
    <w:rsid w:val="001B350E"/>
    <w:rsid w:val="001B4AD1"/>
    <w:rsid w:val="001B6A2C"/>
    <w:rsid w:val="001B7BEC"/>
    <w:rsid w:val="001C04B2"/>
    <w:rsid w:val="001C1050"/>
    <w:rsid w:val="001C11AA"/>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2502"/>
    <w:rsid w:val="001E292F"/>
    <w:rsid w:val="001E4240"/>
    <w:rsid w:val="001E4538"/>
    <w:rsid w:val="001E474D"/>
    <w:rsid w:val="001E51CD"/>
    <w:rsid w:val="001E5A81"/>
    <w:rsid w:val="001E72E6"/>
    <w:rsid w:val="001F0349"/>
    <w:rsid w:val="001F06D1"/>
    <w:rsid w:val="001F0B74"/>
    <w:rsid w:val="001F0B88"/>
    <w:rsid w:val="001F4EB8"/>
    <w:rsid w:val="001F6F6A"/>
    <w:rsid w:val="001F7595"/>
    <w:rsid w:val="001F75E3"/>
    <w:rsid w:val="00200B34"/>
    <w:rsid w:val="00200B4C"/>
    <w:rsid w:val="002014FD"/>
    <w:rsid w:val="00203267"/>
    <w:rsid w:val="0020391D"/>
    <w:rsid w:val="00204856"/>
    <w:rsid w:val="00205DF8"/>
    <w:rsid w:val="00205F9C"/>
    <w:rsid w:val="00206FCD"/>
    <w:rsid w:val="00210771"/>
    <w:rsid w:val="0021117A"/>
    <w:rsid w:val="00211885"/>
    <w:rsid w:val="00211AB7"/>
    <w:rsid w:val="00212497"/>
    <w:rsid w:val="00212A69"/>
    <w:rsid w:val="00214C7C"/>
    <w:rsid w:val="00214F31"/>
    <w:rsid w:val="00215699"/>
    <w:rsid w:val="002159DE"/>
    <w:rsid w:val="00215E99"/>
    <w:rsid w:val="002166A6"/>
    <w:rsid w:val="0021693C"/>
    <w:rsid w:val="00216BB6"/>
    <w:rsid w:val="00216C30"/>
    <w:rsid w:val="0021798E"/>
    <w:rsid w:val="0022048B"/>
    <w:rsid w:val="002212D1"/>
    <w:rsid w:val="00222261"/>
    <w:rsid w:val="002237D3"/>
    <w:rsid w:val="00227D49"/>
    <w:rsid w:val="00227FC7"/>
    <w:rsid w:val="00231897"/>
    <w:rsid w:val="0023341A"/>
    <w:rsid w:val="002368D8"/>
    <w:rsid w:val="00236E72"/>
    <w:rsid w:val="002372F4"/>
    <w:rsid w:val="00243781"/>
    <w:rsid w:val="00243BA5"/>
    <w:rsid w:val="002449CB"/>
    <w:rsid w:val="00246CCD"/>
    <w:rsid w:val="002502A3"/>
    <w:rsid w:val="00250F42"/>
    <w:rsid w:val="00250F9F"/>
    <w:rsid w:val="002517C7"/>
    <w:rsid w:val="00251EAB"/>
    <w:rsid w:val="00253FD3"/>
    <w:rsid w:val="00254B44"/>
    <w:rsid w:val="00254E99"/>
    <w:rsid w:val="002575AA"/>
    <w:rsid w:val="0026027A"/>
    <w:rsid w:val="00260423"/>
    <w:rsid w:val="00260533"/>
    <w:rsid w:val="00261A54"/>
    <w:rsid w:val="00261D37"/>
    <w:rsid w:val="0026260F"/>
    <w:rsid w:val="00262CBF"/>
    <w:rsid w:val="00263247"/>
    <w:rsid w:val="00263607"/>
    <w:rsid w:val="00264EAD"/>
    <w:rsid w:val="002656E1"/>
    <w:rsid w:val="00265CFF"/>
    <w:rsid w:val="0027217E"/>
    <w:rsid w:val="00273278"/>
    <w:rsid w:val="00275641"/>
    <w:rsid w:val="002762AC"/>
    <w:rsid w:val="00280B41"/>
    <w:rsid w:val="002816FC"/>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74D"/>
    <w:rsid w:val="002A180F"/>
    <w:rsid w:val="002A2291"/>
    <w:rsid w:val="002A2530"/>
    <w:rsid w:val="002A367A"/>
    <w:rsid w:val="002A547D"/>
    <w:rsid w:val="002A7597"/>
    <w:rsid w:val="002B22D4"/>
    <w:rsid w:val="002B3FD0"/>
    <w:rsid w:val="002B43D5"/>
    <w:rsid w:val="002B5BF7"/>
    <w:rsid w:val="002B5C84"/>
    <w:rsid w:val="002B7969"/>
    <w:rsid w:val="002C02E8"/>
    <w:rsid w:val="002C0813"/>
    <w:rsid w:val="002C09D0"/>
    <w:rsid w:val="002C0E76"/>
    <w:rsid w:val="002C1405"/>
    <w:rsid w:val="002C1720"/>
    <w:rsid w:val="002C2DB8"/>
    <w:rsid w:val="002D0356"/>
    <w:rsid w:val="002D07C0"/>
    <w:rsid w:val="002D1360"/>
    <w:rsid w:val="002D14B7"/>
    <w:rsid w:val="002D2693"/>
    <w:rsid w:val="002D2D49"/>
    <w:rsid w:val="002D3EC8"/>
    <w:rsid w:val="002D45BF"/>
    <w:rsid w:val="002D4A85"/>
    <w:rsid w:val="002D64DF"/>
    <w:rsid w:val="002E174E"/>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2F74D2"/>
    <w:rsid w:val="0030110E"/>
    <w:rsid w:val="00301A86"/>
    <w:rsid w:val="0030463E"/>
    <w:rsid w:val="00304712"/>
    <w:rsid w:val="00304ED6"/>
    <w:rsid w:val="0030529D"/>
    <w:rsid w:val="00306285"/>
    <w:rsid w:val="003065CD"/>
    <w:rsid w:val="00306971"/>
    <w:rsid w:val="00307223"/>
    <w:rsid w:val="00312115"/>
    <w:rsid w:val="00313197"/>
    <w:rsid w:val="003152A5"/>
    <w:rsid w:val="00315321"/>
    <w:rsid w:val="00315A06"/>
    <w:rsid w:val="00315FC8"/>
    <w:rsid w:val="00317D6E"/>
    <w:rsid w:val="00322121"/>
    <w:rsid w:val="003225FB"/>
    <w:rsid w:val="00323A7C"/>
    <w:rsid w:val="00323C32"/>
    <w:rsid w:val="00324A1D"/>
    <w:rsid w:val="00325742"/>
    <w:rsid w:val="00326D1D"/>
    <w:rsid w:val="00327AB3"/>
    <w:rsid w:val="00327B81"/>
    <w:rsid w:val="00331A75"/>
    <w:rsid w:val="00331BC1"/>
    <w:rsid w:val="003324F3"/>
    <w:rsid w:val="00332B0C"/>
    <w:rsid w:val="00335992"/>
    <w:rsid w:val="00336C0B"/>
    <w:rsid w:val="00337228"/>
    <w:rsid w:val="0033764B"/>
    <w:rsid w:val="00337F6A"/>
    <w:rsid w:val="00340778"/>
    <w:rsid w:val="00341CED"/>
    <w:rsid w:val="00342AC7"/>
    <w:rsid w:val="00342C37"/>
    <w:rsid w:val="00342DC1"/>
    <w:rsid w:val="00343CFB"/>
    <w:rsid w:val="00343D52"/>
    <w:rsid w:val="00343F41"/>
    <w:rsid w:val="00344646"/>
    <w:rsid w:val="00344FD2"/>
    <w:rsid w:val="003459F3"/>
    <w:rsid w:val="00345C8B"/>
    <w:rsid w:val="00345EA7"/>
    <w:rsid w:val="0034652C"/>
    <w:rsid w:val="0034680C"/>
    <w:rsid w:val="003477B3"/>
    <w:rsid w:val="00350662"/>
    <w:rsid w:val="0035067B"/>
    <w:rsid w:val="00350ABA"/>
    <w:rsid w:val="00351446"/>
    <w:rsid w:val="00351FB4"/>
    <w:rsid w:val="0035358C"/>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2EB"/>
    <w:rsid w:val="00377BE4"/>
    <w:rsid w:val="00380094"/>
    <w:rsid w:val="00380E96"/>
    <w:rsid w:val="00382A1D"/>
    <w:rsid w:val="00383071"/>
    <w:rsid w:val="003837F4"/>
    <w:rsid w:val="003846D9"/>
    <w:rsid w:val="00385F39"/>
    <w:rsid w:val="00386E26"/>
    <w:rsid w:val="00386F0A"/>
    <w:rsid w:val="00387C45"/>
    <w:rsid w:val="003911E4"/>
    <w:rsid w:val="00391468"/>
    <w:rsid w:val="00391FAB"/>
    <w:rsid w:val="00392539"/>
    <w:rsid w:val="00392677"/>
    <w:rsid w:val="00394981"/>
    <w:rsid w:val="003953A8"/>
    <w:rsid w:val="00396FEA"/>
    <w:rsid w:val="0039788E"/>
    <w:rsid w:val="003A3551"/>
    <w:rsid w:val="003A38F0"/>
    <w:rsid w:val="003A443D"/>
    <w:rsid w:val="003A4932"/>
    <w:rsid w:val="003A4987"/>
    <w:rsid w:val="003A6A5A"/>
    <w:rsid w:val="003A72E9"/>
    <w:rsid w:val="003A7414"/>
    <w:rsid w:val="003B236E"/>
    <w:rsid w:val="003B2DEF"/>
    <w:rsid w:val="003B3220"/>
    <w:rsid w:val="003B59EE"/>
    <w:rsid w:val="003B5C1A"/>
    <w:rsid w:val="003B7D88"/>
    <w:rsid w:val="003C289A"/>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4C2"/>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F94"/>
    <w:rsid w:val="00403364"/>
    <w:rsid w:val="0040415C"/>
    <w:rsid w:val="00405433"/>
    <w:rsid w:val="00405CFF"/>
    <w:rsid w:val="004070D6"/>
    <w:rsid w:val="00407FDA"/>
    <w:rsid w:val="00411196"/>
    <w:rsid w:val="0041450E"/>
    <w:rsid w:val="00414ED5"/>
    <w:rsid w:val="00415370"/>
    <w:rsid w:val="00415781"/>
    <w:rsid w:val="00415F80"/>
    <w:rsid w:val="00416F40"/>
    <w:rsid w:val="00417769"/>
    <w:rsid w:val="00417E25"/>
    <w:rsid w:val="00417E9D"/>
    <w:rsid w:val="00421EF2"/>
    <w:rsid w:val="00422668"/>
    <w:rsid w:val="00424CC9"/>
    <w:rsid w:val="004311CE"/>
    <w:rsid w:val="00431AC1"/>
    <w:rsid w:val="004327F4"/>
    <w:rsid w:val="004329C9"/>
    <w:rsid w:val="00432C23"/>
    <w:rsid w:val="00432CD5"/>
    <w:rsid w:val="004339E8"/>
    <w:rsid w:val="004363FA"/>
    <w:rsid w:val="004364CC"/>
    <w:rsid w:val="00437549"/>
    <w:rsid w:val="0044033B"/>
    <w:rsid w:val="004405B0"/>
    <w:rsid w:val="00440CCD"/>
    <w:rsid w:val="004414BF"/>
    <w:rsid w:val="004417BD"/>
    <w:rsid w:val="00441FF9"/>
    <w:rsid w:val="0044382F"/>
    <w:rsid w:val="004440E3"/>
    <w:rsid w:val="004442EB"/>
    <w:rsid w:val="00444910"/>
    <w:rsid w:val="00447B77"/>
    <w:rsid w:val="0045135E"/>
    <w:rsid w:val="00453062"/>
    <w:rsid w:val="00454597"/>
    <w:rsid w:val="004548E6"/>
    <w:rsid w:val="0045543A"/>
    <w:rsid w:val="004561F9"/>
    <w:rsid w:val="0045637C"/>
    <w:rsid w:val="004627B7"/>
    <w:rsid w:val="004649EE"/>
    <w:rsid w:val="00465F04"/>
    <w:rsid w:val="004673E0"/>
    <w:rsid w:val="00470418"/>
    <w:rsid w:val="00471549"/>
    <w:rsid w:val="004727C4"/>
    <w:rsid w:val="004734AB"/>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96D89"/>
    <w:rsid w:val="004A02BC"/>
    <w:rsid w:val="004A201B"/>
    <w:rsid w:val="004A4377"/>
    <w:rsid w:val="004A57EB"/>
    <w:rsid w:val="004A5824"/>
    <w:rsid w:val="004A5859"/>
    <w:rsid w:val="004B05F1"/>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178"/>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C80"/>
    <w:rsid w:val="004F5F95"/>
    <w:rsid w:val="004F6233"/>
    <w:rsid w:val="004F7699"/>
    <w:rsid w:val="004F7AA6"/>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20B4F"/>
    <w:rsid w:val="005215C3"/>
    <w:rsid w:val="00524AD7"/>
    <w:rsid w:val="00526A43"/>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71D7"/>
    <w:rsid w:val="0055764E"/>
    <w:rsid w:val="00560528"/>
    <w:rsid w:val="00561923"/>
    <w:rsid w:val="00562150"/>
    <w:rsid w:val="0056310A"/>
    <w:rsid w:val="00564B5A"/>
    <w:rsid w:val="005664C7"/>
    <w:rsid w:val="0056651B"/>
    <w:rsid w:val="00570C98"/>
    <w:rsid w:val="00571740"/>
    <w:rsid w:val="00571D59"/>
    <w:rsid w:val="00572E3E"/>
    <w:rsid w:val="0057420B"/>
    <w:rsid w:val="00575D3B"/>
    <w:rsid w:val="00580280"/>
    <w:rsid w:val="0058135A"/>
    <w:rsid w:val="00583FDC"/>
    <w:rsid w:val="00584058"/>
    <w:rsid w:val="00585571"/>
    <w:rsid w:val="00585AE8"/>
    <w:rsid w:val="00585B91"/>
    <w:rsid w:val="00586390"/>
    <w:rsid w:val="00586BF1"/>
    <w:rsid w:val="00590343"/>
    <w:rsid w:val="005903B6"/>
    <w:rsid w:val="005903E4"/>
    <w:rsid w:val="00590D2E"/>
    <w:rsid w:val="005931F7"/>
    <w:rsid w:val="0059459F"/>
    <w:rsid w:val="00594826"/>
    <w:rsid w:val="005950D6"/>
    <w:rsid w:val="0059751C"/>
    <w:rsid w:val="00597919"/>
    <w:rsid w:val="005A0B9F"/>
    <w:rsid w:val="005A5171"/>
    <w:rsid w:val="005A5847"/>
    <w:rsid w:val="005A63D8"/>
    <w:rsid w:val="005A6CCE"/>
    <w:rsid w:val="005A73D7"/>
    <w:rsid w:val="005A7DBE"/>
    <w:rsid w:val="005B26EF"/>
    <w:rsid w:val="005B289C"/>
    <w:rsid w:val="005B3606"/>
    <w:rsid w:val="005B49B6"/>
    <w:rsid w:val="005B4E74"/>
    <w:rsid w:val="005B5123"/>
    <w:rsid w:val="005B5D8E"/>
    <w:rsid w:val="005B7040"/>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482"/>
    <w:rsid w:val="005D6732"/>
    <w:rsid w:val="005D787B"/>
    <w:rsid w:val="005D7A8A"/>
    <w:rsid w:val="005E0745"/>
    <w:rsid w:val="005E12BE"/>
    <w:rsid w:val="005E3DF8"/>
    <w:rsid w:val="005E505E"/>
    <w:rsid w:val="005F0215"/>
    <w:rsid w:val="005F1CD5"/>
    <w:rsid w:val="005F2EA8"/>
    <w:rsid w:val="005F3322"/>
    <w:rsid w:val="005F3751"/>
    <w:rsid w:val="005F4136"/>
    <w:rsid w:val="005F446D"/>
    <w:rsid w:val="005F45EF"/>
    <w:rsid w:val="005F50EC"/>
    <w:rsid w:val="005F5A76"/>
    <w:rsid w:val="005F64C6"/>
    <w:rsid w:val="005F70EA"/>
    <w:rsid w:val="005F77FC"/>
    <w:rsid w:val="006008F1"/>
    <w:rsid w:val="0060138A"/>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30C76"/>
    <w:rsid w:val="0063195B"/>
    <w:rsid w:val="006319CA"/>
    <w:rsid w:val="00633C68"/>
    <w:rsid w:val="00634EC0"/>
    <w:rsid w:val="0063627F"/>
    <w:rsid w:val="00637A76"/>
    <w:rsid w:val="00640933"/>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1F95"/>
    <w:rsid w:val="00662A5A"/>
    <w:rsid w:val="00663609"/>
    <w:rsid w:val="006653D7"/>
    <w:rsid w:val="00665F5E"/>
    <w:rsid w:val="006665BA"/>
    <w:rsid w:val="00666A4F"/>
    <w:rsid w:val="006703D9"/>
    <w:rsid w:val="00673C7C"/>
    <w:rsid w:val="00675252"/>
    <w:rsid w:val="00677487"/>
    <w:rsid w:val="00680936"/>
    <w:rsid w:val="00680D8C"/>
    <w:rsid w:val="00682725"/>
    <w:rsid w:val="00682DFC"/>
    <w:rsid w:val="00685E05"/>
    <w:rsid w:val="0069038E"/>
    <w:rsid w:val="006908E4"/>
    <w:rsid w:val="0069128F"/>
    <w:rsid w:val="00692582"/>
    <w:rsid w:val="00693652"/>
    <w:rsid w:val="006939E7"/>
    <w:rsid w:val="00693D3E"/>
    <w:rsid w:val="006942F7"/>
    <w:rsid w:val="0069581D"/>
    <w:rsid w:val="00695A6F"/>
    <w:rsid w:val="006A2150"/>
    <w:rsid w:val="006A241D"/>
    <w:rsid w:val="006A3288"/>
    <w:rsid w:val="006A43E6"/>
    <w:rsid w:val="006A646B"/>
    <w:rsid w:val="006A70BE"/>
    <w:rsid w:val="006A743D"/>
    <w:rsid w:val="006A7DB0"/>
    <w:rsid w:val="006B009B"/>
    <w:rsid w:val="006B0163"/>
    <w:rsid w:val="006B059F"/>
    <w:rsid w:val="006B0A89"/>
    <w:rsid w:val="006B1A3B"/>
    <w:rsid w:val="006B4547"/>
    <w:rsid w:val="006B6F32"/>
    <w:rsid w:val="006B7130"/>
    <w:rsid w:val="006C0271"/>
    <w:rsid w:val="006C2AA8"/>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57CB"/>
    <w:rsid w:val="006D68E7"/>
    <w:rsid w:val="006D6CDD"/>
    <w:rsid w:val="006D6DC0"/>
    <w:rsid w:val="006E0087"/>
    <w:rsid w:val="006E044C"/>
    <w:rsid w:val="006E4238"/>
    <w:rsid w:val="006E7B97"/>
    <w:rsid w:val="006E7D23"/>
    <w:rsid w:val="006F3C26"/>
    <w:rsid w:val="006F42DE"/>
    <w:rsid w:val="006F62F4"/>
    <w:rsid w:val="006F6442"/>
    <w:rsid w:val="006F6798"/>
    <w:rsid w:val="006F6D4C"/>
    <w:rsid w:val="006F6E67"/>
    <w:rsid w:val="006F6F70"/>
    <w:rsid w:val="006F7157"/>
    <w:rsid w:val="006F78E0"/>
    <w:rsid w:val="007004CE"/>
    <w:rsid w:val="00701CF4"/>
    <w:rsid w:val="00702B1B"/>
    <w:rsid w:val="00704164"/>
    <w:rsid w:val="00704BA8"/>
    <w:rsid w:val="00706A58"/>
    <w:rsid w:val="00710341"/>
    <w:rsid w:val="007110E1"/>
    <w:rsid w:val="007119E2"/>
    <w:rsid w:val="00712FC5"/>
    <w:rsid w:val="0071315B"/>
    <w:rsid w:val="00713C51"/>
    <w:rsid w:val="00714181"/>
    <w:rsid w:val="00714394"/>
    <w:rsid w:val="00720EAA"/>
    <w:rsid w:val="00721F7E"/>
    <w:rsid w:val="00722E29"/>
    <w:rsid w:val="00724606"/>
    <w:rsid w:val="00724E85"/>
    <w:rsid w:val="007255BA"/>
    <w:rsid w:val="00725710"/>
    <w:rsid w:val="00727583"/>
    <w:rsid w:val="00730073"/>
    <w:rsid w:val="00730DDD"/>
    <w:rsid w:val="00731DE8"/>
    <w:rsid w:val="007321A6"/>
    <w:rsid w:val="00733ABD"/>
    <w:rsid w:val="00734887"/>
    <w:rsid w:val="007365B6"/>
    <w:rsid w:val="007401E2"/>
    <w:rsid w:val="007411E5"/>
    <w:rsid w:val="007454BF"/>
    <w:rsid w:val="00746951"/>
    <w:rsid w:val="00746AC8"/>
    <w:rsid w:val="0074731F"/>
    <w:rsid w:val="0074791E"/>
    <w:rsid w:val="0075115D"/>
    <w:rsid w:val="0075283C"/>
    <w:rsid w:val="007530F4"/>
    <w:rsid w:val="00753890"/>
    <w:rsid w:val="007555DF"/>
    <w:rsid w:val="007557BE"/>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2A5"/>
    <w:rsid w:val="007704FE"/>
    <w:rsid w:val="007709CB"/>
    <w:rsid w:val="0077165F"/>
    <w:rsid w:val="00773874"/>
    <w:rsid w:val="007743ED"/>
    <w:rsid w:val="0077447E"/>
    <w:rsid w:val="0077477A"/>
    <w:rsid w:val="007770B9"/>
    <w:rsid w:val="00780D88"/>
    <w:rsid w:val="00781C1F"/>
    <w:rsid w:val="007840F3"/>
    <w:rsid w:val="00785491"/>
    <w:rsid w:val="007858C0"/>
    <w:rsid w:val="0078679A"/>
    <w:rsid w:val="00790739"/>
    <w:rsid w:val="00791A38"/>
    <w:rsid w:val="00792447"/>
    <w:rsid w:val="00792D96"/>
    <w:rsid w:val="00794A05"/>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6513"/>
    <w:rsid w:val="007B7A4A"/>
    <w:rsid w:val="007C0E04"/>
    <w:rsid w:val="007C1AEE"/>
    <w:rsid w:val="007C2476"/>
    <w:rsid w:val="007C2827"/>
    <w:rsid w:val="007C2B80"/>
    <w:rsid w:val="007C3858"/>
    <w:rsid w:val="007C3A26"/>
    <w:rsid w:val="007C53C4"/>
    <w:rsid w:val="007C74E5"/>
    <w:rsid w:val="007D0E43"/>
    <w:rsid w:val="007D0FE6"/>
    <w:rsid w:val="007D13CB"/>
    <w:rsid w:val="007D13E7"/>
    <w:rsid w:val="007D143E"/>
    <w:rsid w:val="007D1D08"/>
    <w:rsid w:val="007D1E37"/>
    <w:rsid w:val="007D3D9D"/>
    <w:rsid w:val="007D563E"/>
    <w:rsid w:val="007D5FC1"/>
    <w:rsid w:val="007D715A"/>
    <w:rsid w:val="007E08A3"/>
    <w:rsid w:val="007E0E9E"/>
    <w:rsid w:val="007E21FB"/>
    <w:rsid w:val="007E2E52"/>
    <w:rsid w:val="007E3953"/>
    <w:rsid w:val="007E420B"/>
    <w:rsid w:val="007E4932"/>
    <w:rsid w:val="007E502C"/>
    <w:rsid w:val="007E5BD7"/>
    <w:rsid w:val="007E6023"/>
    <w:rsid w:val="007E6064"/>
    <w:rsid w:val="007E68CD"/>
    <w:rsid w:val="007E75F0"/>
    <w:rsid w:val="007E7968"/>
    <w:rsid w:val="007F013A"/>
    <w:rsid w:val="007F0E17"/>
    <w:rsid w:val="007F2D90"/>
    <w:rsid w:val="007F4F82"/>
    <w:rsid w:val="007F61DD"/>
    <w:rsid w:val="007F685F"/>
    <w:rsid w:val="00801CA0"/>
    <w:rsid w:val="0080382C"/>
    <w:rsid w:val="0080444B"/>
    <w:rsid w:val="00804653"/>
    <w:rsid w:val="008066F8"/>
    <w:rsid w:val="00806A84"/>
    <w:rsid w:val="00807805"/>
    <w:rsid w:val="00807C6C"/>
    <w:rsid w:val="00810B7A"/>
    <w:rsid w:val="00813341"/>
    <w:rsid w:val="0081340B"/>
    <w:rsid w:val="00813AB2"/>
    <w:rsid w:val="00816C39"/>
    <w:rsid w:val="00817BB4"/>
    <w:rsid w:val="00821021"/>
    <w:rsid w:val="008214BB"/>
    <w:rsid w:val="00821609"/>
    <w:rsid w:val="00821B58"/>
    <w:rsid w:val="00822D4E"/>
    <w:rsid w:val="00822E45"/>
    <w:rsid w:val="00822E46"/>
    <w:rsid w:val="00823B4E"/>
    <w:rsid w:val="008249B0"/>
    <w:rsid w:val="008258DC"/>
    <w:rsid w:val="008268A1"/>
    <w:rsid w:val="00826C78"/>
    <w:rsid w:val="00826D8D"/>
    <w:rsid w:val="00826F4C"/>
    <w:rsid w:val="00830A24"/>
    <w:rsid w:val="008312E0"/>
    <w:rsid w:val="00832596"/>
    <w:rsid w:val="00833014"/>
    <w:rsid w:val="008371C5"/>
    <w:rsid w:val="00837374"/>
    <w:rsid w:val="008377DA"/>
    <w:rsid w:val="0084080A"/>
    <w:rsid w:val="00840DF0"/>
    <w:rsid w:val="0084472A"/>
    <w:rsid w:val="00844959"/>
    <w:rsid w:val="00845810"/>
    <w:rsid w:val="00845A15"/>
    <w:rsid w:val="0084632F"/>
    <w:rsid w:val="00846F67"/>
    <w:rsid w:val="008503E6"/>
    <w:rsid w:val="00852A1F"/>
    <w:rsid w:val="00855B06"/>
    <w:rsid w:val="00856D60"/>
    <w:rsid w:val="00857689"/>
    <w:rsid w:val="00857D29"/>
    <w:rsid w:val="00861974"/>
    <w:rsid w:val="008629A8"/>
    <w:rsid w:val="008629D5"/>
    <w:rsid w:val="00862DB5"/>
    <w:rsid w:val="0086395D"/>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186"/>
    <w:rsid w:val="00896E9D"/>
    <w:rsid w:val="008A18C6"/>
    <w:rsid w:val="008A1C47"/>
    <w:rsid w:val="008A5290"/>
    <w:rsid w:val="008A54EE"/>
    <w:rsid w:val="008A593A"/>
    <w:rsid w:val="008A6C5A"/>
    <w:rsid w:val="008A79E1"/>
    <w:rsid w:val="008B0EAD"/>
    <w:rsid w:val="008B1718"/>
    <w:rsid w:val="008B2DF3"/>
    <w:rsid w:val="008B3403"/>
    <w:rsid w:val="008B376A"/>
    <w:rsid w:val="008B3F57"/>
    <w:rsid w:val="008B40F0"/>
    <w:rsid w:val="008B49BE"/>
    <w:rsid w:val="008B5559"/>
    <w:rsid w:val="008B7220"/>
    <w:rsid w:val="008C031A"/>
    <w:rsid w:val="008C08A5"/>
    <w:rsid w:val="008C139F"/>
    <w:rsid w:val="008C2C8C"/>
    <w:rsid w:val="008C479C"/>
    <w:rsid w:val="008C5D3D"/>
    <w:rsid w:val="008C64E3"/>
    <w:rsid w:val="008C661F"/>
    <w:rsid w:val="008C67EC"/>
    <w:rsid w:val="008C6D2C"/>
    <w:rsid w:val="008C7883"/>
    <w:rsid w:val="008D01FC"/>
    <w:rsid w:val="008D044B"/>
    <w:rsid w:val="008D08BB"/>
    <w:rsid w:val="008D0D1E"/>
    <w:rsid w:val="008D26B1"/>
    <w:rsid w:val="008D571F"/>
    <w:rsid w:val="008D5722"/>
    <w:rsid w:val="008D6840"/>
    <w:rsid w:val="008D704D"/>
    <w:rsid w:val="008E1E54"/>
    <w:rsid w:val="008E3C88"/>
    <w:rsid w:val="008E3E79"/>
    <w:rsid w:val="008E4592"/>
    <w:rsid w:val="008E62CE"/>
    <w:rsid w:val="008E78F2"/>
    <w:rsid w:val="008E792D"/>
    <w:rsid w:val="008F022C"/>
    <w:rsid w:val="008F0E05"/>
    <w:rsid w:val="008F141E"/>
    <w:rsid w:val="008F2E31"/>
    <w:rsid w:val="008F7AB4"/>
    <w:rsid w:val="008F7D26"/>
    <w:rsid w:val="009003CB"/>
    <w:rsid w:val="00906619"/>
    <w:rsid w:val="00907B8B"/>
    <w:rsid w:val="00915A22"/>
    <w:rsid w:val="00915CE3"/>
    <w:rsid w:val="00916186"/>
    <w:rsid w:val="00917887"/>
    <w:rsid w:val="00917A50"/>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526F"/>
    <w:rsid w:val="00936512"/>
    <w:rsid w:val="00936535"/>
    <w:rsid w:val="00936669"/>
    <w:rsid w:val="0093740F"/>
    <w:rsid w:val="00937B4A"/>
    <w:rsid w:val="00937C1D"/>
    <w:rsid w:val="00940FC3"/>
    <w:rsid w:val="0094131D"/>
    <w:rsid w:val="009418AB"/>
    <w:rsid w:val="00942120"/>
    <w:rsid w:val="00942316"/>
    <w:rsid w:val="009425F7"/>
    <w:rsid w:val="00943563"/>
    <w:rsid w:val="00944BC7"/>
    <w:rsid w:val="00944BF0"/>
    <w:rsid w:val="0094550C"/>
    <w:rsid w:val="00946136"/>
    <w:rsid w:val="009462BE"/>
    <w:rsid w:val="009532DB"/>
    <w:rsid w:val="00953E22"/>
    <w:rsid w:val="009540C1"/>
    <w:rsid w:val="00954282"/>
    <w:rsid w:val="00954427"/>
    <w:rsid w:val="00954F10"/>
    <w:rsid w:val="00955F46"/>
    <w:rsid w:val="00964567"/>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904"/>
    <w:rsid w:val="009949B8"/>
    <w:rsid w:val="00996326"/>
    <w:rsid w:val="00996546"/>
    <w:rsid w:val="009A0091"/>
    <w:rsid w:val="009A04CC"/>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4042"/>
    <w:rsid w:val="009C7B1D"/>
    <w:rsid w:val="009D03F1"/>
    <w:rsid w:val="009D1CF4"/>
    <w:rsid w:val="009D2CCD"/>
    <w:rsid w:val="009D337B"/>
    <w:rsid w:val="009D380F"/>
    <w:rsid w:val="009D5001"/>
    <w:rsid w:val="009D549B"/>
    <w:rsid w:val="009D57A7"/>
    <w:rsid w:val="009E0D0E"/>
    <w:rsid w:val="009E1607"/>
    <w:rsid w:val="009E37D3"/>
    <w:rsid w:val="009E55F5"/>
    <w:rsid w:val="009E5F2F"/>
    <w:rsid w:val="009E6DD0"/>
    <w:rsid w:val="009E6ED8"/>
    <w:rsid w:val="009F0861"/>
    <w:rsid w:val="009F0BD9"/>
    <w:rsid w:val="009F1FD9"/>
    <w:rsid w:val="009F283D"/>
    <w:rsid w:val="009F33FA"/>
    <w:rsid w:val="009F3645"/>
    <w:rsid w:val="009F42F3"/>
    <w:rsid w:val="00A00CC8"/>
    <w:rsid w:val="00A00DC0"/>
    <w:rsid w:val="00A01C1F"/>
    <w:rsid w:val="00A01C98"/>
    <w:rsid w:val="00A04857"/>
    <w:rsid w:val="00A05ACF"/>
    <w:rsid w:val="00A05B2E"/>
    <w:rsid w:val="00A068FD"/>
    <w:rsid w:val="00A06A54"/>
    <w:rsid w:val="00A07D88"/>
    <w:rsid w:val="00A10049"/>
    <w:rsid w:val="00A10423"/>
    <w:rsid w:val="00A108C3"/>
    <w:rsid w:val="00A1260D"/>
    <w:rsid w:val="00A13518"/>
    <w:rsid w:val="00A137BC"/>
    <w:rsid w:val="00A137EE"/>
    <w:rsid w:val="00A15A52"/>
    <w:rsid w:val="00A20A26"/>
    <w:rsid w:val="00A25B90"/>
    <w:rsid w:val="00A266C7"/>
    <w:rsid w:val="00A26AD1"/>
    <w:rsid w:val="00A27A71"/>
    <w:rsid w:val="00A3007A"/>
    <w:rsid w:val="00A30AF2"/>
    <w:rsid w:val="00A32211"/>
    <w:rsid w:val="00A34114"/>
    <w:rsid w:val="00A342D8"/>
    <w:rsid w:val="00A34BEA"/>
    <w:rsid w:val="00A34C81"/>
    <w:rsid w:val="00A34E19"/>
    <w:rsid w:val="00A36BD5"/>
    <w:rsid w:val="00A40D0C"/>
    <w:rsid w:val="00A41302"/>
    <w:rsid w:val="00A41C59"/>
    <w:rsid w:val="00A41C63"/>
    <w:rsid w:val="00A44E33"/>
    <w:rsid w:val="00A4564F"/>
    <w:rsid w:val="00A46D01"/>
    <w:rsid w:val="00A47029"/>
    <w:rsid w:val="00A50299"/>
    <w:rsid w:val="00A51E24"/>
    <w:rsid w:val="00A52AEF"/>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3D89"/>
    <w:rsid w:val="00A7588B"/>
    <w:rsid w:val="00A76063"/>
    <w:rsid w:val="00A771BF"/>
    <w:rsid w:val="00A81953"/>
    <w:rsid w:val="00A84AE2"/>
    <w:rsid w:val="00A84D78"/>
    <w:rsid w:val="00A85185"/>
    <w:rsid w:val="00A861F3"/>
    <w:rsid w:val="00A87B9F"/>
    <w:rsid w:val="00A909A5"/>
    <w:rsid w:val="00A90B1F"/>
    <w:rsid w:val="00A90DB1"/>
    <w:rsid w:val="00A90EAC"/>
    <w:rsid w:val="00A9147B"/>
    <w:rsid w:val="00A91BA8"/>
    <w:rsid w:val="00A91EF1"/>
    <w:rsid w:val="00A91EF2"/>
    <w:rsid w:val="00A920BD"/>
    <w:rsid w:val="00A9325C"/>
    <w:rsid w:val="00A9390E"/>
    <w:rsid w:val="00A94171"/>
    <w:rsid w:val="00A94A9D"/>
    <w:rsid w:val="00A94FD5"/>
    <w:rsid w:val="00A95969"/>
    <w:rsid w:val="00A96FC6"/>
    <w:rsid w:val="00A971D5"/>
    <w:rsid w:val="00A97B61"/>
    <w:rsid w:val="00AA01DA"/>
    <w:rsid w:val="00AA0F42"/>
    <w:rsid w:val="00AA1F2D"/>
    <w:rsid w:val="00AA450C"/>
    <w:rsid w:val="00AA587A"/>
    <w:rsid w:val="00AA7247"/>
    <w:rsid w:val="00AB1287"/>
    <w:rsid w:val="00AB1CE8"/>
    <w:rsid w:val="00AB1D28"/>
    <w:rsid w:val="00AB1D57"/>
    <w:rsid w:val="00AB1D98"/>
    <w:rsid w:val="00AB3FB9"/>
    <w:rsid w:val="00AB4D23"/>
    <w:rsid w:val="00AB5846"/>
    <w:rsid w:val="00AB68CF"/>
    <w:rsid w:val="00AB6DFC"/>
    <w:rsid w:val="00AB6F7D"/>
    <w:rsid w:val="00AB7706"/>
    <w:rsid w:val="00AC3DB7"/>
    <w:rsid w:val="00AC57D2"/>
    <w:rsid w:val="00AC69CC"/>
    <w:rsid w:val="00AC766D"/>
    <w:rsid w:val="00AC7899"/>
    <w:rsid w:val="00AD10A8"/>
    <w:rsid w:val="00AD27FC"/>
    <w:rsid w:val="00AD2AFF"/>
    <w:rsid w:val="00AD3229"/>
    <w:rsid w:val="00AD752F"/>
    <w:rsid w:val="00AE041D"/>
    <w:rsid w:val="00AE0456"/>
    <w:rsid w:val="00AE18CE"/>
    <w:rsid w:val="00AE23C2"/>
    <w:rsid w:val="00AE2D01"/>
    <w:rsid w:val="00AE55BC"/>
    <w:rsid w:val="00AE686D"/>
    <w:rsid w:val="00AE6B27"/>
    <w:rsid w:val="00AF0B16"/>
    <w:rsid w:val="00AF0F96"/>
    <w:rsid w:val="00AF21D7"/>
    <w:rsid w:val="00AF28EB"/>
    <w:rsid w:val="00AF36B6"/>
    <w:rsid w:val="00AF6A62"/>
    <w:rsid w:val="00AF7C84"/>
    <w:rsid w:val="00B00085"/>
    <w:rsid w:val="00B00ED5"/>
    <w:rsid w:val="00B01589"/>
    <w:rsid w:val="00B02BF0"/>
    <w:rsid w:val="00B02EEE"/>
    <w:rsid w:val="00B03AB4"/>
    <w:rsid w:val="00B04BED"/>
    <w:rsid w:val="00B05B91"/>
    <w:rsid w:val="00B07625"/>
    <w:rsid w:val="00B077CC"/>
    <w:rsid w:val="00B12320"/>
    <w:rsid w:val="00B12FD0"/>
    <w:rsid w:val="00B1482F"/>
    <w:rsid w:val="00B15A4C"/>
    <w:rsid w:val="00B15BB2"/>
    <w:rsid w:val="00B229BE"/>
    <w:rsid w:val="00B2342B"/>
    <w:rsid w:val="00B244A7"/>
    <w:rsid w:val="00B27A6D"/>
    <w:rsid w:val="00B305B9"/>
    <w:rsid w:val="00B32EDE"/>
    <w:rsid w:val="00B34C4E"/>
    <w:rsid w:val="00B35FAA"/>
    <w:rsid w:val="00B36A9F"/>
    <w:rsid w:val="00B40E4C"/>
    <w:rsid w:val="00B41410"/>
    <w:rsid w:val="00B42C20"/>
    <w:rsid w:val="00B42D9A"/>
    <w:rsid w:val="00B43CED"/>
    <w:rsid w:val="00B448BB"/>
    <w:rsid w:val="00B44D27"/>
    <w:rsid w:val="00B45928"/>
    <w:rsid w:val="00B459A7"/>
    <w:rsid w:val="00B525FA"/>
    <w:rsid w:val="00B52F3C"/>
    <w:rsid w:val="00B539EB"/>
    <w:rsid w:val="00B5495B"/>
    <w:rsid w:val="00B55424"/>
    <w:rsid w:val="00B562E6"/>
    <w:rsid w:val="00B564E9"/>
    <w:rsid w:val="00B576E1"/>
    <w:rsid w:val="00B579ED"/>
    <w:rsid w:val="00B57E73"/>
    <w:rsid w:val="00B6004E"/>
    <w:rsid w:val="00B608F1"/>
    <w:rsid w:val="00B60F79"/>
    <w:rsid w:val="00B61B49"/>
    <w:rsid w:val="00B62E01"/>
    <w:rsid w:val="00B63B4A"/>
    <w:rsid w:val="00B64778"/>
    <w:rsid w:val="00B673CA"/>
    <w:rsid w:val="00B6741B"/>
    <w:rsid w:val="00B6753E"/>
    <w:rsid w:val="00B7117A"/>
    <w:rsid w:val="00B7181D"/>
    <w:rsid w:val="00B72053"/>
    <w:rsid w:val="00B7471D"/>
    <w:rsid w:val="00B75163"/>
    <w:rsid w:val="00B75D3F"/>
    <w:rsid w:val="00B77723"/>
    <w:rsid w:val="00B800A6"/>
    <w:rsid w:val="00B8049E"/>
    <w:rsid w:val="00B815D3"/>
    <w:rsid w:val="00B81BD1"/>
    <w:rsid w:val="00B83476"/>
    <w:rsid w:val="00B843A1"/>
    <w:rsid w:val="00B846F0"/>
    <w:rsid w:val="00B8559C"/>
    <w:rsid w:val="00B8748B"/>
    <w:rsid w:val="00B906A7"/>
    <w:rsid w:val="00B90C61"/>
    <w:rsid w:val="00B91818"/>
    <w:rsid w:val="00B93170"/>
    <w:rsid w:val="00B94BE5"/>
    <w:rsid w:val="00BA075F"/>
    <w:rsid w:val="00BA0A76"/>
    <w:rsid w:val="00BA0FA7"/>
    <w:rsid w:val="00BA10CE"/>
    <w:rsid w:val="00BA59BA"/>
    <w:rsid w:val="00BA7495"/>
    <w:rsid w:val="00BB003B"/>
    <w:rsid w:val="00BB0423"/>
    <w:rsid w:val="00BB1613"/>
    <w:rsid w:val="00BB1D28"/>
    <w:rsid w:val="00BB3396"/>
    <w:rsid w:val="00BB3B83"/>
    <w:rsid w:val="00BB50DA"/>
    <w:rsid w:val="00BB6593"/>
    <w:rsid w:val="00BB6ECF"/>
    <w:rsid w:val="00BB74B3"/>
    <w:rsid w:val="00BB777A"/>
    <w:rsid w:val="00BC0452"/>
    <w:rsid w:val="00BC092B"/>
    <w:rsid w:val="00BC0CB5"/>
    <w:rsid w:val="00BC1765"/>
    <w:rsid w:val="00BC2B2C"/>
    <w:rsid w:val="00BC47D8"/>
    <w:rsid w:val="00BC5454"/>
    <w:rsid w:val="00BC74C2"/>
    <w:rsid w:val="00BD16D1"/>
    <w:rsid w:val="00BD219A"/>
    <w:rsid w:val="00BD2539"/>
    <w:rsid w:val="00BD2C42"/>
    <w:rsid w:val="00BD4A96"/>
    <w:rsid w:val="00BD5BB1"/>
    <w:rsid w:val="00BD65E1"/>
    <w:rsid w:val="00BD6EF9"/>
    <w:rsid w:val="00BD754C"/>
    <w:rsid w:val="00BD7562"/>
    <w:rsid w:val="00BD7746"/>
    <w:rsid w:val="00BE0F79"/>
    <w:rsid w:val="00BE1034"/>
    <w:rsid w:val="00BE1428"/>
    <w:rsid w:val="00BE2AB1"/>
    <w:rsid w:val="00BE72FD"/>
    <w:rsid w:val="00BE786F"/>
    <w:rsid w:val="00BF1728"/>
    <w:rsid w:val="00BF1EF8"/>
    <w:rsid w:val="00BF2DE5"/>
    <w:rsid w:val="00BF4C49"/>
    <w:rsid w:val="00BF4F0B"/>
    <w:rsid w:val="00BF6338"/>
    <w:rsid w:val="00BF6D56"/>
    <w:rsid w:val="00C00C99"/>
    <w:rsid w:val="00C00D03"/>
    <w:rsid w:val="00C00DE3"/>
    <w:rsid w:val="00C01DFC"/>
    <w:rsid w:val="00C0282B"/>
    <w:rsid w:val="00C050A6"/>
    <w:rsid w:val="00C05239"/>
    <w:rsid w:val="00C067E0"/>
    <w:rsid w:val="00C078F8"/>
    <w:rsid w:val="00C1025D"/>
    <w:rsid w:val="00C11D1C"/>
    <w:rsid w:val="00C1240A"/>
    <w:rsid w:val="00C1283E"/>
    <w:rsid w:val="00C12D93"/>
    <w:rsid w:val="00C12EE2"/>
    <w:rsid w:val="00C13419"/>
    <w:rsid w:val="00C139DE"/>
    <w:rsid w:val="00C13B55"/>
    <w:rsid w:val="00C13C45"/>
    <w:rsid w:val="00C17014"/>
    <w:rsid w:val="00C206F8"/>
    <w:rsid w:val="00C21A06"/>
    <w:rsid w:val="00C23520"/>
    <w:rsid w:val="00C24DA9"/>
    <w:rsid w:val="00C25082"/>
    <w:rsid w:val="00C25E6A"/>
    <w:rsid w:val="00C25E7D"/>
    <w:rsid w:val="00C26246"/>
    <w:rsid w:val="00C265D4"/>
    <w:rsid w:val="00C26FBC"/>
    <w:rsid w:val="00C275FC"/>
    <w:rsid w:val="00C30D84"/>
    <w:rsid w:val="00C3160C"/>
    <w:rsid w:val="00C317A7"/>
    <w:rsid w:val="00C33AEC"/>
    <w:rsid w:val="00C33BC0"/>
    <w:rsid w:val="00C34536"/>
    <w:rsid w:val="00C37955"/>
    <w:rsid w:val="00C37BAC"/>
    <w:rsid w:val="00C410D2"/>
    <w:rsid w:val="00C42A78"/>
    <w:rsid w:val="00C43193"/>
    <w:rsid w:val="00C437D6"/>
    <w:rsid w:val="00C43BCF"/>
    <w:rsid w:val="00C450A4"/>
    <w:rsid w:val="00C45350"/>
    <w:rsid w:val="00C4601D"/>
    <w:rsid w:val="00C47478"/>
    <w:rsid w:val="00C51C27"/>
    <w:rsid w:val="00C51C5F"/>
    <w:rsid w:val="00C528F5"/>
    <w:rsid w:val="00C53EE2"/>
    <w:rsid w:val="00C54473"/>
    <w:rsid w:val="00C554AE"/>
    <w:rsid w:val="00C55B38"/>
    <w:rsid w:val="00C55D94"/>
    <w:rsid w:val="00C57582"/>
    <w:rsid w:val="00C608EF"/>
    <w:rsid w:val="00C612BB"/>
    <w:rsid w:val="00C612BF"/>
    <w:rsid w:val="00C6207E"/>
    <w:rsid w:val="00C62DC4"/>
    <w:rsid w:val="00C64FAE"/>
    <w:rsid w:val="00C66344"/>
    <w:rsid w:val="00C674F7"/>
    <w:rsid w:val="00C67BD4"/>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DF7"/>
    <w:rsid w:val="00C82930"/>
    <w:rsid w:val="00C852A5"/>
    <w:rsid w:val="00C8531E"/>
    <w:rsid w:val="00C85B6C"/>
    <w:rsid w:val="00C86BFE"/>
    <w:rsid w:val="00C86D8A"/>
    <w:rsid w:val="00C900B0"/>
    <w:rsid w:val="00C90231"/>
    <w:rsid w:val="00C9080B"/>
    <w:rsid w:val="00C90B87"/>
    <w:rsid w:val="00C90EF9"/>
    <w:rsid w:val="00C92127"/>
    <w:rsid w:val="00C92714"/>
    <w:rsid w:val="00C92949"/>
    <w:rsid w:val="00C9312F"/>
    <w:rsid w:val="00C941A5"/>
    <w:rsid w:val="00C94AD2"/>
    <w:rsid w:val="00C95ED6"/>
    <w:rsid w:val="00C97335"/>
    <w:rsid w:val="00CA114F"/>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944"/>
    <w:rsid w:val="00CB5B41"/>
    <w:rsid w:val="00CB5F2B"/>
    <w:rsid w:val="00CB76B8"/>
    <w:rsid w:val="00CB7703"/>
    <w:rsid w:val="00CB783B"/>
    <w:rsid w:val="00CC2803"/>
    <w:rsid w:val="00CC2EF0"/>
    <w:rsid w:val="00CC5978"/>
    <w:rsid w:val="00CC707F"/>
    <w:rsid w:val="00CC79CD"/>
    <w:rsid w:val="00CD0761"/>
    <w:rsid w:val="00CD1841"/>
    <w:rsid w:val="00CD1BF1"/>
    <w:rsid w:val="00CD2A3E"/>
    <w:rsid w:val="00CD31C1"/>
    <w:rsid w:val="00CD4704"/>
    <w:rsid w:val="00CD4B3B"/>
    <w:rsid w:val="00CD5401"/>
    <w:rsid w:val="00CD68DD"/>
    <w:rsid w:val="00CD6C94"/>
    <w:rsid w:val="00CD7B8B"/>
    <w:rsid w:val="00CE2B04"/>
    <w:rsid w:val="00CE5298"/>
    <w:rsid w:val="00CE58EB"/>
    <w:rsid w:val="00CE643F"/>
    <w:rsid w:val="00CE6A32"/>
    <w:rsid w:val="00CE72E0"/>
    <w:rsid w:val="00CF171F"/>
    <w:rsid w:val="00CF20D6"/>
    <w:rsid w:val="00CF2533"/>
    <w:rsid w:val="00CF35B2"/>
    <w:rsid w:val="00CF38D4"/>
    <w:rsid w:val="00CF6BB9"/>
    <w:rsid w:val="00D0316E"/>
    <w:rsid w:val="00D03F31"/>
    <w:rsid w:val="00D045FD"/>
    <w:rsid w:val="00D04A97"/>
    <w:rsid w:val="00D073A5"/>
    <w:rsid w:val="00D11666"/>
    <w:rsid w:val="00D1193D"/>
    <w:rsid w:val="00D1390E"/>
    <w:rsid w:val="00D13D8B"/>
    <w:rsid w:val="00D149AD"/>
    <w:rsid w:val="00D1584C"/>
    <w:rsid w:val="00D159F8"/>
    <w:rsid w:val="00D16182"/>
    <w:rsid w:val="00D1637D"/>
    <w:rsid w:val="00D16CDD"/>
    <w:rsid w:val="00D17CFB"/>
    <w:rsid w:val="00D206FF"/>
    <w:rsid w:val="00D20ED6"/>
    <w:rsid w:val="00D226B9"/>
    <w:rsid w:val="00D22FCD"/>
    <w:rsid w:val="00D23437"/>
    <w:rsid w:val="00D2381C"/>
    <w:rsid w:val="00D23A94"/>
    <w:rsid w:val="00D2459A"/>
    <w:rsid w:val="00D248D9"/>
    <w:rsid w:val="00D24CD7"/>
    <w:rsid w:val="00D25154"/>
    <w:rsid w:val="00D261E9"/>
    <w:rsid w:val="00D27131"/>
    <w:rsid w:val="00D308F6"/>
    <w:rsid w:val="00D30F38"/>
    <w:rsid w:val="00D31482"/>
    <w:rsid w:val="00D31BBD"/>
    <w:rsid w:val="00D32BBA"/>
    <w:rsid w:val="00D35BAA"/>
    <w:rsid w:val="00D35E94"/>
    <w:rsid w:val="00D377AE"/>
    <w:rsid w:val="00D404B1"/>
    <w:rsid w:val="00D43716"/>
    <w:rsid w:val="00D43988"/>
    <w:rsid w:val="00D44B46"/>
    <w:rsid w:val="00D44BDE"/>
    <w:rsid w:val="00D457D6"/>
    <w:rsid w:val="00D46109"/>
    <w:rsid w:val="00D4707E"/>
    <w:rsid w:val="00D475A5"/>
    <w:rsid w:val="00D47867"/>
    <w:rsid w:val="00D47EAF"/>
    <w:rsid w:val="00D508FE"/>
    <w:rsid w:val="00D50E46"/>
    <w:rsid w:val="00D51552"/>
    <w:rsid w:val="00D5270E"/>
    <w:rsid w:val="00D52D7F"/>
    <w:rsid w:val="00D52F8D"/>
    <w:rsid w:val="00D53034"/>
    <w:rsid w:val="00D5331B"/>
    <w:rsid w:val="00D53812"/>
    <w:rsid w:val="00D53857"/>
    <w:rsid w:val="00D53E9B"/>
    <w:rsid w:val="00D54EC5"/>
    <w:rsid w:val="00D55A05"/>
    <w:rsid w:val="00D56F1B"/>
    <w:rsid w:val="00D61A9F"/>
    <w:rsid w:val="00D61EDD"/>
    <w:rsid w:val="00D628AF"/>
    <w:rsid w:val="00D6294B"/>
    <w:rsid w:val="00D6435C"/>
    <w:rsid w:val="00D6626E"/>
    <w:rsid w:val="00D66697"/>
    <w:rsid w:val="00D66932"/>
    <w:rsid w:val="00D675E9"/>
    <w:rsid w:val="00D67684"/>
    <w:rsid w:val="00D67ACA"/>
    <w:rsid w:val="00D67F69"/>
    <w:rsid w:val="00D7072E"/>
    <w:rsid w:val="00D70737"/>
    <w:rsid w:val="00D70A0C"/>
    <w:rsid w:val="00D71103"/>
    <w:rsid w:val="00D72420"/>
    <w:rsid w:val="00D72CD8"/>
    <w:rsid w:val="00D73AF1"/>
    <w:rsid w:val="00D74504"/>
    <w:rsid w:val="00D74639"/>
    <w:rsid w:val="00D74E9D"/>
    <w:rsid w:val="00D75D51"/>
    <w:rsid w:val="00D76117"/>
    <w:rsid w:val="00D76B1F"/>
    <w:rsid w:val="00D8093F"/>
    <w:rsid w:val="00D809B7"/>
    <w:rsid w:val="00D813B0"/>
    <w:rsid w:val="00D81A57"/>
    <w:rsid w:val="00D82A4C"/>
    <w:rsid w:val="00D844E7"/>
    <w:rsid w:val="00D85683"/>
    <w:rsid w:val="00D87E48"/>
    <w:rsid w:val="00D90435"/>
    <w:rsid w:val="00D90F8A"/>
    <w:rsid w:val="00D91621"/>
    <w:rsid w:val="00D9553A"/>
    <w:rsid w:val="00D971AA"/>
    <w:rsid w:val="00D9740F"/>
    <w:rsid w:val="00D97BA1"/>
    <w:rsid w:val="00DA09FC"/>
    <w:rsid w:val="00DA0C3D"/>
    <w:rsid w:val="00DA4B71"/>
    <w:rsid w:val="00DA5085"/>
    <w:rsid w:val="00DA59D2"/>
    <w:rsid w:val="00DA5D6F"/>
    <w:rsid w:val="00DB02B4"/>
    <w:rsid w:val="00DB0456"/>
    <w:rsid w:val="00DB0478"/>
    <w:rsid w:val="00DB2B7E"/>
    <w:rsid w:val="00DB3219"/>
    <w:rsid w:val="00DB323D"/>
    <w:rsid w:val="00DB36D2"/>
    <w:rsid w:val="00DB5719"/>
    <w:rsid w:val="00DB624E"/>
    <w:rsid w:val="00DC02EA"/>
    <w:rsid w:val="00DC0C1F"/>
    <w:rsid w:val="00DC1CA6"/>
    <w:rsid w:val="00DC20CF"/>
    <w:rsid w:val="00DC2259"/>
    <w:rsid w:val="00DC45D7"/>
    <w:rsid w:val="00DC717F"/>
    <w:rsid w:val="00DC77BF"/>
    <w:rsid w:val="00DC7E69"/>
    <w:rsid w:val="00DD3308"/>
    <w:rsid w:val="00DD3316"/>
    <w:rsid w:val="00DD3463"/>
    <w:rsid w:val="00DD38FE"/>
    <w:rsid w:val="00DD4C67"/>
    <w:rsid w:val="00DD5ADD"/>
    <w:rsid w:val="00DD5E57"/>
    <w:rsid w:val="00DD6F16"/>
    <w:rsid w:val="00DE3385"/>
    <w:rsid w:val="00DE4638"/>
    <w:rsid w:val="00DE4651"/>
    <w:rsid w:val="00DE63C4"/>
    <w:rsid w:val="00DE7265"/>
    <w:rsid w:val="00DE7525"/>
    <w:rsid w:val="00DF163A"/>
    <w:rsid w:val="00DF1791"/>
    <w:rsid w:val="00DF2353"/>
    <w:rsid w:val="00DF2FC3"/>
    <w:rsid w:val="00DF3AB2"/>
    <w:rsid w:val="00DF67A1"/>
    <w:rsid w:val="00E00898"/>
    <w:rsid w:val="00E011B1"/>
    <w:rsid w:val="00E01659"/>
    <w:rsid w:val="00E03398"/>
    <w:rsid w:val="00E040D7"/>
    <w:rsid w:val="00E0628E"/>
    <w:rsid w:val="00E06460"/>
    <w:rsid w:val="00E073CF"/>
    <w:rsid w:val="00E13D51"/>
    <w:rsid w:val="00E14BCA"/>
    <w:rsid w:val="00E14EE9"/>
    <w:rsid w:val="00E1605A"/>
    <w:rsid w:val="00E17F53"/>
    <w:rsid w:val="00E23AF4"/>
    <w:rsid w:val="00E24195"/>
    <w:rsid w:val="00E24EC1"/>
    <w:rsid w:val="00E25124"/>
    <w:rsid w:val="00E25239"/>
    <w:rsid w:val="00E261F8"/>
    <w:rsid w:val="00E2637D"/>
    <w:rsid w:val="00E27467"/>
    <w:rsid w:val="00E277C8"/>
    <w:rsid w:val="00E30C51"/>
    <w:rsid w:val="00E31B9E"/>
    <w:rsid w:val="00E324AD"/>
    <w:rsid w:val="00E3342D"/>
    <w:rsid w:val="00E33683"/>
    <w:rsid w:val="00E33734"/>
    <w:rsid w:val="00E3601E"/>
    <w:rsid w:val="00E36F56"/>
    <w:rsid w:val="00E40AEB"/>
    <w:rsid w:val="00E41629"/>
    <w:rsid w:val="00E422C4"/>
    <w:rsid w:val="00E4283C"/>
    <w:rsid w:val="00E433FF"/>
    <w:rsid w:val="00E437AA"/>
    <w:rsid w:val="00E439F8"/>
    <w:rsid w:val="00E43DD6"/>
    <w:rsid w:val="00E44467"/>
    <w:rsid w:val="00E44C54"/>
    <w:rsid w:val="00E44CD4"/>
    <w:rsid w:val="00E45B91"/>
    <w:rsid w:val="00E46606"/>
    <w:rsid w:val="00E46C57"/>
    <w:rsid w:val="00E50533"/>
    <w:rsid w:val="00E50B08"/>
    <w:rsid w:val="00E5176B"/>
    <w:rsid w:val="00E525D3"/>
    <w:rsid w:val="00E5278A"/>
    <w:rsid w:val="00E528BA"/>
    <w:rsid w:val="00E55484"/>
    <w:rsid w:val="00E5635A"/>
    <w:rsid w:val="00E565C2"/>
    <w:rsid w:val="00E569E9"/>
    <w:rsid w:val="00E60269"/>
    <w:rsid w:val="00E60C32"/>
    <w:rsid w:val="00E627F6"/>
    <w:rsid w:val="00E63F1D"/>
    <w:rsid w:val="00E64171"/>
    <w:rsid w:val="00E64226"/>
    <w:rsid w:val="00E646D5"/>
    <w:rsid w:val="00E654D9"/>
    <w:rsid w:val="00E72173"/>
    <w:rsid w:val="00E72EC2"/>
    <w:rsid w:val="00E73617"/>
    <w:rsid w:val="00E753AA"/>
    <w:rsid w:val="00E75A9D"/>
    <w:rsid w:val="00E76513"/>
    <w:rsid w:val="00E803C3"/>
    <w:rsid w:val="00E80872"/>
    <w:rsid w:val="00E815E5"/>
    <w:rsid w:val="00E81B8E"/>
    <w:rsid w:val="00E81ED7"/>
    <w:rsid w:val="00E8219D"/>
    <w:rsid w:val="00E8377F"/>
    <w:rsid w:val="00E84418"/>
    <w:rsid w:val="00E8607A"/>
    <w:rsid w:val="00E87631"/>
    <w:rsid w:val="00E87D52"/>
    <w:rsid w:val="00E9222C"/>
    <w:rsid w:val="00E93FD7"/>
    <w:rsid w:val="00E94512"/>
    <w:rsid w:val="00E9558B"/>
    <w:rsid w:val="00E95C7E"/>
    <w:rsid w:val="00E95D1B"/>
    <w:rsid w:val="00E9623E"/>
    <w:rsid w:val="00E969F0"/>
    <w:rsid w:val="00EA124A"/>
    <w:rsid w:val="00EA2C7E"/>
    <w:rsid w:val="00EA2EFA"/>
    <w:rsid w:val="00EA32BF"/>
    <w:rsid w:val="00EA50D6"/>
    <w:rsid w:val="00EA5714"/>
    <w:rsid w:val="00EA6122"/>
    <w:rsid w:val="00EA62D8"/>
    <w:rsid w:val="00EA7662"/>
    <w:rsid w:val="00EB016F"/>
    <w:rsid w:val="00EB0798"/>
    <w:rsid w:val="00EB07AD"/>
    <w:rsid w:val="00EB1875"/>
    <w:rsid w:val="00EB270A"/>
    <w:rsid w:val="00EB33F4"/>
    <w:rsid w:val="00EB3B9C"/>
    <w:rsid w:val="00EB3EB9"/>
    <w:rsid w:val="00EB4050"/>
    <w:rsid w:val="00EB4242"/>
    <w:rsid w:val="00EB44BE"/>
    <w:rsid w:val="00EB4C04"/>
    <w:rsid w:val="00EB53A7"/>
    <w:rsid w:val="00EB5E98"/>
    <w:rsid w:val="00EB71A8"/>
    <w:rsid w:val="00EB7790"/>
    <w:rsid w:val="00EB7C4B"/>
    <w:rsid w:val="00EC0BAD"/>
    <w:rsid w:val="00EC1406"/>
    <w:rsid w:val="00EC2677"/>
    <w:rsid w:val="00EC36F2"/>
    <w:rsid w:val="00EC40B3"/>
    <w:rsid w:val="00EC48D7"/>
    <w:rsid w:val="00EC4F33"/>
    <w:rsid w:val="00ED10A0"/>
    <w:rsid w:val="00ED11C5"/>
    <w:rsid w:val="00ED1924"/>
    <w:rsid w:val="00ED1E35"/>
    <w:rsid w:val="00ED2DB6"/>
    <w:rsid w:val="00ED48EA"/>
    <w:rsid w:val="00ED4FB2"/>
    <w:rsid w:val="00ED507D"/>
    <w:rsid w:val="00ED66B7"/>
    <w:rsid w:val="00EE037A"/>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1449"/>
    <w:rsid w:val="00F0319D"/>
    <w:rsid w:val="00F04472"/>
    <w:rsid w:val="00F100D4"/>
    <w:rsid w:val="00F12D86"/>
    <w:rsid w:val="00F13B05"/>
    <w:rsid w:val="00F14A46"/>
    <w:rsid w:val="00F15AF2"/>
    <w:rsid w:val="00F178AB"/>
    <w:rsid w:val="00F21290"/>
    <w:rsid w:val="00F214AA"/>
    <w:rsid w:val="00F2214E"/>
    <w:rsid w:val="00F2385B"/>
    <w:rsid w:val="00F23E19"/>
    <w:rsid w:val="00F24416"/>
    <w:rsid w:val="00F2494D"/>
    <w:rsid w:val="00F26092"/>
    <w:rsid w:val="00F26577"/>
    <w:rsid w:val="00F26A32"/>
    <w:rsid w:val="00F271EE"/>
    <w:rsid w:val="00F307CC"/>
    <w:rsid w:val="00F30BBA"/>
    <w:rsid w:val="00F31630"/>
    <w:rsid w:val="00F3322B"/>
    <w:rsid w:val="00F339FC"/>
    <w:rsid w:val="00F34C99"/>
    <w:rsid w:val="00F34F77"/>
    <w:rsid w:val="00F36551"/>
    <w:rsid w:val="00F36D5A"/>
    <w:rsid w:val="00F42996"/>
    <w:rsid w:val="00F439BB"/>
    <w:rsid w:val="00F44969"/>
    <w:rsid w:val="00F449D7"/>
    <w:rsid w:val="00F45292"/>
    <w:rsid w:val="00F461AE"/>
    <w:rsid w:val="00F51106"/>
    <w:rsid w:val="00F51B88"/>
    <w:rsid w:val="00F52287"/>
    <w:rsid w:val="00F525B0"/>
    <w:rsid w:val="00F534D3"/>
    <w:rsid w:val="00F53B28"/>
    <w:rsid w:val="00F54046"/>
    <w:rsid w:val="00F5421D"/>
    <w:rsid w:val="00F5473E"/>
    <w:rsid w:val="00F54990"/>
    <w:rsid w:val="00F551B6"/>
    <w:rsid w:val="00F60DF3"/>
    <w:rsid w:val="00F61DB6"/>
    <w:rsid w:val="00F62057"/>
    <w:rsid w:val="00F6470F"/>
    <w:rsid w:val="00F64DC6"/>
    <w:rsid w:val="00F65BCB"/>
    <w:rsid w:val="00F67C01"/>
    <w:rsid w:val="00F7114B"/>
    <w:rsid w:val="00F715C9"/>
    <w:rsid w:val="00F721EF"/>
    <w:rsid w:val="00F72599"/>
    <w:rsid w:val="00F72AC2"/>
    <w:rsid w:val="00F72B1D"/>
    <w:rsid w:val="00F73F0E"/>
    <w:rsid w:val="00F74168"/>
    <w:rsid w:val="00F742F1"/>
    <w:rsid w:val="00F747FA"/>
    <w:rsid w:val="00F758B7"/>
    <w:rsid w:val="00F76037"/>
    <w:rsid w:val="00F77724"/>
    <w:rsid w:val="00F77839"/>
    <w:rsid w:val="00F811B9"/>
    <w:rsid w:val="00F8244B"/>
    <w:rsid w:val="00F8285E"/>
    <w:rsid w:val="00F82C7C"/>
    <w:rsid w:val="00F87745"/>
    <w:rsid w:val="00F90344"/>
    <w:rsid w:val="00F9046B"/>
    <w:rsid w:val="00F91164"/>
    <w:rsid w:val="00F92B0F"/>
    <w:rsid w:val="00F93B00"/>
    <w:rsid w:val="00F93CAF"/>
    <w:rsid w:val="00F93FCF"/>
    <w:rsid w:val="00F9536B"/>
    <w:rsid w:val="00F95BEA"/>
    <w:rsid w:val="00F96825"/>
    <w:rsid w:val="00F96872"/>
    <w:rsid w:val="00F96D24"/>
    <w:rsid w:val="00FA03F3"/>
    <w:rsid w:val="00FA4395"/>
    <w:rsid w:val="00FA4E60"/>
    <w:rsid w:val="00FA5580"/>
    <w:rsid w:val="00FA69C3"/>
    <w:rsid w:val="00FA6AAC"/>
    <w:rsid w:val="00FA6CBC"/>
    <w:rsid w:val="00FA6D48"/>
    <w:rsid w:val="00FA7813"/>
    <w:rsid w:val="00FA7EC0"/>
    <w:rsid w:val="00FA7ECF"/>
    <w:rsid w:val="00FB692F"/>
    <w:rsid w:val="00FB7650"/>
    <w:rsid w:val="00FC03F8"/>
    <w:rsid w:val="00FC072E"/>
    <w:rsid w:val="00FC11E8"/>
    <w:rsid w:val="00FC1C6F"/>
    <w:rsid w:val="00FC2001"/>
    <w:rsid w:val="00FC2859"/>
    <w:rsid w:val="00FC36B0"/>
    <w:rsid w:val="00FC4165"/>
    <w:rsid w:val="00FC4FCD"/>
    <w:rsid w:val="00FC510F"/>
    <w:rsid w:val="00FC551E"/>
    <w:rsid w:val="00FC5790"/>
    <w:rsid w:val="00FC6617"/>
    <w:rsid w:val="00FC7346"/>
    <w:rsid w:val="00FD039F"/>
    <w:rsid w:val="00FD03BF"/>
    <w:rsid w:val="00FD0835"/>
    <w:rsid w:val="00FD1995"/>
    <w:rsid w:val="00FD25E1"/>
    <w:rsid w:val="00FD32B6"/>
    <w:rsid w:val="00FD32CB"/>
    <w:rsid w:val="00FD4401"/>
    <w:rsid w:val="00FD47DA"/>
    <w:rsid w:val="00FD4BE4"/>
    <w:rsid w:val="00FD5E1C"/>
    <w:rsid w:val="00FD6327"/>
    <w:rsid w:val="00FE1880"/>
    <w:rsid w:val="00FE3F8E"/>
    <w:rsid w:val="00FE47ED"/>
    <w:rsid w:val="00FE5D3E"/>
    <w:rsid w:val="00FE61DC"/>
    <w:rsid w:val="00FE67D0"/>
    <w:rsid w:val="00FE6D54"/>
    <w:rsid w:val="00FE7A34"/>
    <w:rsid w:val="00FF081E"/>
    <w:rsid w:val="00FF1187"/>
    <w:rsid w:val="00FF12D4"/>
    <w:rsid w:val="00FF145C"/>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A7495"/>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uiPriority w:val="22"/>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07899074">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904412798">
      <w:bodyDiv w:val="1"/>
      <w:marLeft w:val="0"/>
      <w:marRight w:val="0"/>
      <w:marTop w:val="0"/>
      <w:marBottom w:val="0"/>
      <w:divBdr>
        <w:top w:val="none" w:sz="0" w:space="0" w:color="auto"/>
        <w:left w:val="none" w:sz="0" w:space="0" w:color="auto"/>
        <w:bottom w:val="none" w:sz="0" w:space="0" w:color="auto"/>
        <w:right w:val="none" w:sz="0" w:space="0" w:color="auto"/>
      </w:divBdr>
      <w:divsChild>
        <w:div w:id="1743141023">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 w:id="1731264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5FB728-F573-4BF1-AC86-8F7039F83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11923</TotalTime>
  <Pages>49</Pages>
  <Words>5738</Words>
  <Characters>32708</Characters>
  <Application>Microsoft Office Word</Application>
  <DocSecurity>0</DocSecurity>
  <Lines>272</Lines>
  <Paragraphs>76</Paragraphs>
  <ScaleCrop>false</ScaleCrop>
  <Company>深圳市清华斯维尔软件科技有限公司</Company>
  <LinksUpToDate>false</LinksUpToDate>
  <CharactersWithSpaces>38370</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xlh</cp:lastModifiedBy>
  <cp:revision>432</cp:revision>
  <cp:lastPrinted>2015-02-16T02:37:00Z</cp:lastPrinted>
  <dcterms:created xsi:type="dcterms:W3CDTF">2018-03-08T08:55:00Z</dcterms:created>
  <dcterms:modified xsi:type="dcterms:W3CDTF">2020-05-22T01:33:00Z</dcterms:modified>
</cp:coreProperties>
</file>