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C750BC" w:rsidRDefault="004374FC" w:rsidP="00EF1C04">
      <w:pPr>
        <w:jc w:val="center"/>
        <w:rPr>
          <w:color w:val="0000FF"/>
          <w:sz w:val="56"/>
        </w:rPr>
      </w:pPr>
      <w:r>
        <w:rPr>
          <w:rFonts w:hint="eastAsia"/>
          <w:color w:val="0000FF"/>
          <w:sz w:val="56"/>
        </w:rPr>
        <w:t>深圳大学卡尔森国际肿瘤中心用房改造装修工程项目建议书编制</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招标文件</w:t>
      </w:r>
    </w:p>
    <w:p w:rsidR="00C750BC" w:rsidRDefault="00C750BC" w:rsidP="00EF1C04">
      <w:pPr>
        <w:jc w:val="center"/>
        <w:rPr>
          <w:color w:val="000000"/>
          <w:sz w:val="30"/>
        </w:rPr>
      </w:pPr>
      <w:r>
        <w:rPr>
          <w:rFonts w:hint="eastAsia"/>
          <w:color w:val="000000"/>
          <w:sz w:val="30"/>
        </w:rPr>
        <w:t>（招标编号：</w:t>
      </w:r>
      <w:r w:rsidR="004374FC">
        <w:rPr>
          <w:rFonts w:hint="eastAsia"/>
          <w:color w:val="FF0000"/>
          <w:sz w:val="30"/>
        </w:rPr>
        <w:t>SZU2016166FW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0E64DA">
      <w:pPr>
        <w:jc w:val="center"/>
        <w:rPr>
          <w:color w:val="0000FF"/>
          <w:sz w:val="30"/>
        </w:rPr>
      </w:pPr>
      <w:r>
        <w:rPr>
          <w:rFonts w:hint="eastAsia"/>
          <w:color w:val="0000FF"/>
          <w:sz w:val="30"/>
        </w:rPr>
        <w:t>二零一六年</w:t>
      </w:r>
      <w:r w:rsidR="0065615C">
        <w:rPr>
          <w:rFonts w:hint="eastAsia"/>
          <w:color w:val="0000FF"/>
          <w:sz w:val="30"/>
        </w:rPr>
        <w:t>七</w:t>
      </w:r>
      <w:bookmarkStart w:id="0" w:name="_GoBack"/>
      <w:bookmarkEnd w:id="0"/>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3C6D37">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3C6D37">
      <w:pPr>
        <w:spacing w:beforeLines="50" w:before="156"/>
        <w:jc w:val="left"/>
        <w:rPr>
          <w:rFonts w:ascii="宋体" w:eastAsia="宋体" w:hAnsi="宋体"/>
          <w:color w:val="000000"/>
          <w:szCs w:val="21"/>
        </w:rPr>
      </w:pPr>
      <w:bookmarkStart w:id="1" w:name="投标邀请书"/>
      <w:r w:rsidRPr="009C777C">
        <w:rPr>
          <w:rFonts w:ascii="宋体" w:eastAsia="宋体" w:hAnsi="宋体" w:hint="eastAsia"/>
          <w:color w:val="000000"/>
          <w:szCs w:val="21"/>
        </w:rPr>
        <w:t xml:space="preserve">　　经深圳大学批准，现就</w:t>
      </w:r>
      <w:r w:rsidR="004374FC">
        <w:rPr>
          <w:rFonts w:ascii="宋体" w:eastAsia="宋体" w:hAnsi="宋体" w:hint="eastAsia"/>
          <w:color w:val="FF0000"/>
          <w:szCs w:val="21"/>
        </w:rPr>
        <w:t>深圳大学卡尔森国际肿瘤中心用房改造装修工程项目建议书编制</w:t>
      </w:r>
      <w:r w:rsidRPr="009C777C">
        <w:rPr>
          <w:rFonts w:ascii="宋体" w:eastAsia="宋体" w:hAnsi="宋体"/>
          <w:color w:val="000000"/>
          <w:szCs w:val="21"/>
        </w:rPr>
        <w:t xml:space="preserve"> 项目进行</w:t>
      </w:r>
      <w:r w:rsidR="004E04C8">
        <w:rPr>
          <w:rFonts w:ascii="宋体" w:eastAsia="宋体" w:hAnsi="宋体" w:hint="eastAsia"/>
          <w:color w:val="000000"/>
          <w:szCs w:val="21"/>
        </w:rPr>
        <w:t>邀请</w:t>
      </w:r>
      <w:r w:rsidRPr="009C777C">
        <w:rPr>
          <w:rFonts w:ascii="宋体" w:eastAsia="宋体" w:hAnsi="宋体"/>
          <w:color w:val="000000"/>
          <w:szCs w:val="21"/>
        </w:rPr>
        <w:t>招标，欢迎符合条件的企业参加投标，具体事项如下：</w:t>
      </w:r>
    </w:p>
    <w:p w:rsidR="00C750BC" w:rsidRPr="009C777C" w:rsidRDefault="00C750BC" w:rsidP="003C6D37">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4374FC">
        <w:rPr>
          <w:rFonts w:ascii="宋体" w:eastAsia="宋体" w:hAnsi="宋体" w:hint="eastAsia"/>
          <w:color w:val="FF0000"/>
          <w:szCs w:val="21"/>
        </w:rPr>
        <w:t>SZU2016166FW</w:t>
      </w:r>
    </w:p>
    <w:p w:rsidR="00C750BC" w:rsidRPr="009C777C" w:rsidRDefault="00C750BC" w:rsidP="003C6D37">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4374FC">
        <w:rPr>
          <w:rFonts w:ascii="宋体" w:eastAsia="宋体" w:hAnsi="宋体" w:hint="eastAsia"/>
          <w:color w:val="FF0000"/>
          <w:szCs w:val="21"/>
        </w:rPr>
        <w:t>深圳大学卡尔森国际肿瘤中心用房改造装修工程项目建议书编制</w:t>
      </w:r>
    </w:p>
    <w:p w:rsidR="000E64DA" w:rsidRPr="000E64DA" w:rsidRDefault="00C750BC" w:rsidP="00506459">
      <w:pPr>
        <w:spacing w:line="360" w:lineRule="auto"/>
        <w:jc w:val="left"/>
        <w:rPr>
          <w:rFonts w:ascii="Calibri" w:eastAsia="宋体" w:hAnsi="Calibri" w:cs="Arial"/>
          <w:color w:val="FF0000"/>
          <w:szCs w:val="21"/>
        </w:rPr>
      </w:pPr>
      <w:r w:rsidRPr="009C777C">
        <w:rPr>
          <w:rFonts w:ascii="宋体" w:eastAsia="宋体" w:hAnsi="宋体"/>
          <w:color w:val="000000"/>
          <w:szCs w:val="21"/>
        </w:rPr>
        <w:t>3. 投标人资格要求：</w:t>
      </w:r>
      <w:r w:rsidR="004374FC">
        <w:rPr>
          <w:rFonts w:ascii="Calibri" w:eastAsia="宋体" w:hAnsi="Calibri" w:cs="Arial"/>
          <w:color w:val="FF0000"/>
          <w:szCs w:val="21"/>
        </w:rPr>
        <w:t>取得工程咨询资质甲级</w:t>
      </w:r>
    </w:p>
    <w:p w:rsidR="00506459" w:rsidRPr="00A8269D" w:rsidRDefault="00506459" w:rsidP="00506459">
      <w:pPr>
        <w:widowControl/>
        <w:spacing w:line="240" w:lineRule="atLeast"/>
        <w:jc w:val="left"/>
        <w:rPr>
          <w:rFonts w:ascii="宋体" w:eastAsia="宋体" w:hAnsi="宋体"/>
          <w:color w:val="000000"/>
          <w:szCs w:val="21"/>
        </w:rPr>
      </w:pPr>
      <w:r w:rsidRPr="00A8269D">
        <w:rPr>
          <w:rFonts w:ascii="宋体" w:eastAsia="宋体" w:hAnsi="宋体" w:hint="eastAsia"/>
          <w:color w:val="000000"/>
          <w:szCs w:val="21"/>
        </w:rPr>
        <w:t xml:space="preserve">4.本项目采用 </w:t>
      </w:r>
      <w:r w:rsidRPr="00A8269D">
        <w:rPr>
          <w:rFonts w:ascii="宋体" w:eastAsia="宋体" w:hAnsi="宋体" w:hint="eastAsia"/>
          <w:b/>
          <w:color w:val="000000"/>
          <w:szCs w:val="21"/>
        </w:rPr>
        <w:t>邀请招标</w:t>
      </w:r>
      <w:r w:rsidRPr="00A8269D">
        <w:rPr>
          <w:rFonts w:ascii="宋体" w:eastAsia="宋体" w:hAnsi="宋体" w:hint="eastAsia"/>
          <w:color w:val="000000"/>
          <w:szCs w:val="21"/>
        </w:rPr>
        <w:t xml:space="preserve"> 的方式，拟邀请的投标人为：</w:t>
      </w:r>
    </w:p>
    <w:p w:rsidR="00506459" w:rsidRDefault="00506459" w:rsidP="00506459">
      <w:pPr>
        <w:widowControl/>
        <w:spacing w:line="240" w:lineRule="atLeast"/>
        <w:ind w:firstLineChars="400" w:firstLine="840"/>
        <w:jc w:val="left"/>
        <w:rPr>
          <w:rFonts w:ascii="宋体" w:hAnsi="宋体"/>
          <w:szCs w:val="21"/>
        </w:rPr>
      </w:pPr>
      <w:r>
        <w:rPr>
          <w:rFonts w:ascii="宋体" w:hAnsi="宋体" w:hint="eastAsia"/>
          <w:szCs w:val="21"/>
        </w:rPr>
        <w:t>中机十院国际工程有限公司</w:t>
      </w:r>
    </w:p>
    <w:p w:rsidR="00506459" w:rsidRDefault="00506459" w:rsidP="00506459">
      <w:pPr>
        <w:widowControl/>
        <w:spacing w:line="240" w:lineRule="atLeast"/>
        <w:ind w:firstLineChars="400" w:firstLine="840"/>
        <w:jc w:val="left"/>
        <w:rPr>
          <w:rFonts w:ascii="宋体" w:hAnsi="宋体"/>
          <w:szCs w:val="21"/>
        </w:rPr>
      </w:pPr>
      <w:r>
        <w:rPr>
          <w:rFonts w:ascii="宋体" w:hAnsi="宋体" w:hint="eastAsia"/>
          <w:szCs w:val="21"/>
        </w:rPr>
        <w:t>中国航天建设集团有限公司</w:t>
      </w:r>
    </w:p>
    <w:p w:rsidR="006A409F" w:rsidRPr="00506459" w:rsidRDefault="00506459" w:rsidP="00506459">
      <w:pPr>
        <w:widowControl/>
        <w:spacing w:line="240" w:lineRule="atLeast"/>
        <w:ind w:firstLineChars="400" w:firstLine="840"/>
        <w:jc w:val="left"/>
        <w:rPr>
          <w:rFonts w:ascii="宋体" w:hAnsi="宋体"/>
          <w:szCs w:val="21"/>
        </w:rPr>
      </w:pPr>
      <w:r>
        <w:rPr>
          <w:rFonts w:ascii="宋体" w:hAnsi="宋体" w:hint="eastAsia"/>
          <w:szCs w:val="21"/>
        </w:rPr>
        <w:t>中国建筑西北设计研究院有限公司</w:t>
      </w:r>
    </w:p>
    <w:p w:rsidR="00C750BC" w:rsidRPr="009C777C" w:rsidRDefault="00506459" w:rsidP="003C6D37">
      <w:pPr>
        <w:spacing w:beforeLines="50" w:before="156"/>
        <w:jc w:val="left"/>
        <w:rPr>
          <w:rFonts w:ascii="宋体" w:eastAsia="宋体" w:hAnsi="宋体"/>
          <w:color w:val="000000"/>
          <w:szCs w:val="21"/>
        </w:rPr>
      </w:pPr>
      <w:r>
        <w:rPr>
          <w:rFonts w:ascii="宋体" w:eastAsia="宋体" w:hAnsi="宋体" w:hint="eastAsia"/>
          <w:color w:val="000000"/>
          <w:szCs w:val="21"/>
        </w:rPr>
        <w:t>5</w:t>
      </w:r>
      <w:r w:rsidR="00C750BC" w:rsidRPr="009C777C">
        <w:rPr>
          <w:rFonts w:ascii="宋体" w:eastAsia="宋体" w:hAnsi="宋体"/>
          <w:color w:val="000000"/>
          <w:szCs w:val="21"/>
        </w:rPr>
        <w:t>. 投标报名地点:深圳大学办公楼</w:t>
      </w:r>
      <w:r w:rsidR="00C750BC" w:rsidRPr="009C777C">
        <w:rPr>
          <w:rFonts w:ascii="宋体" w:eastAsia="宋体" w:hAnsi="宋体" w:hint="eastAsia"/>
          <w:color w:val="000000"/>
          <w:szCs w:val="21"/>
        </w:rPr>
        <w:t>236-2</w:t>
      </w:r>
      <w:r w:rsidR="00C750BC" w:rsidRPr="009C777C">
        <w:rPr>
          <w:rFonts w:ascii="宋体" w:eastAsia="宋体" w:hAnsi="宋体"/>
          <w:color w:val="000000"/>
          <w:szCs w:val="21"/>
        </w:rPr>
        <w:t>室。报名时需提供企业营业执照复印件（加盖公章）和法人委托书（加盖公章）。</w:t>
      </w:r>
    </w:p>
    <w:p w:rsidR="00C750BC" w:rsidRPr="009C777C" w:rsidRDefault="00C750BC" w:rsidP="003C6D37">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Pr="00403E1E" w:rsidRDefault="00506459" w:rsidP="003C6D37">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xml:space="preserve">. 招标文件发售时间:  </w:t>
      </w:r>
      <w:r w:rsidR="00D242E6">
        <w:rPr>
          <w:rFonts w:ascii="宋体" w:eastAsia="宋体" w:hAnsi="宋体"/>
          <w:color w:val="FF0000"/>
          <w:szCs w:val="21"/>
        </w:rPr>
        <w:t>2016年</w:t>
      </w:r>
      <w:r w:rsidR="00121FE3">
        <w:rPr>
          <w:rFonts w:ascii="宋体" w:eastAsia="宋体" w:hAnsi="宋体"/>
          <w:color w:val="FF0000"/>
          <w:szCs w:val="21"/>
        </w:rPr>
        <w:t>07</w:t>
      </w:r>
      <w:r w:rsidR="00D242E6">
        <w:rPr>
          <w:rFonts w:ascii="宋体" w:eastAsia="宋体" w:hAnsi="宋体"/>
          <w:color w:val="FF0000"/>
          <w:szCs w:val="21"/>
        </w:rPr>
        <w:t>月</w:t>
      </w:r>
      <w:r w:rsidR="00121FE3">
        <w:rPr>
          <w:rFonts w:ascii="宋体" w:eastAsia="宋体" w:hAnsi="宋体"/>
          <w:color w:val="FF0000"/>
          <w:szCs w:val="21"/>
        </w:rPr>
        <w:t>0</w:t>
      </w:r>
      <w:r w:rsidR="00D242E6">
        <w:rPr>
          <w:rFonts w:ascii="宋体" w:eastAsia="宋体" w:hAnsi="宋体"/>
          <w:color w:val="FF0000"/>
          <w:szCs w:val="21"/>
        </w:rPr>
        <w:t>4</w:t>
      </w:r>
      <w:r w:rsidR="00D25DBC">
        <w:rPr>
          <w:rFonts w:ascii="宋体" w:eastAsia="宋体" w:hAnsi="宋体" w:hint="eastAsia"/>
          <w:color w:val="FF0000"/>
          <w:szCs w:val="21"/>
        </w:rPr>
        <w:t>日</w:t>
      </w:r>
      <w:r w:rsidR="00D242E6">
        <w:rPr>
          <w:rFonts w:ascii="宋体" w:eastAsia="宋体" w:hAnsi="宋体"/>
          <w:color w:val="FF0000"/>
          <w:szCs w:val="21"/>
        </w:rPr>
        <w:t>至2016年07月</w:t>
      </w:r>
      <w:r w:rsidR="00121FE3">
        <w:rPr>
          <w:rFonts w:ascii="宋体" w:eastAsia="宋体" w:hAnsi="宋体"/>
          <w:color w:val="FF0000"/>
          <w:szCs w:val="21"/>
        </w:rPr>
        <w:t>13</w:t>
      </w:r>
      <w:r w:rsidR="00D242E6">
        <w:rPr>
          <w:rFonts w:ascii="宋体" w:eastAsia="宋体" w:hAnsi="宋体"/>
          <w:color w:val="FF0000"/>
          <w:szCs w:val="21"/>
        </w:rPr>
        <w:t>日</w:t>
      </w:r>
      <w:r w:rsidR="00C750BC" w:rsidRPr="009C777C">
        <w:rPr>
          <w:rFonts w:ascii="宋体" w:eastAsia="宋体" w:hAnsi="宋体"/>
          <w:color w:val="000000"/>
          <w:szCs w:val="21"/>
        </w:rPr>
        <w:t>（上午9:00-11:30；下午:14:30-17:00）（北京时间，节假日除外）。</w:t>
      </w:r>
      <w:r w:rsidR="00C750BC" w:rsidRPr="004374FC">
        <w:rPr>
          <w:rFonts w:asciiTheme="minorEastAsia" w:hAnsiTheme="minorEastAsia"/>
          <w:color w:val="FF0000"/>
          <w:szCs w:val="21"/>
        </w:rPr>
        <w:t>本项目</w:t>
      </w:r>
      <w:r w:rsidR="004374FC" w:rsidRPr="004374FC">
        <w:rPr>
          <w:rFonts w:asciiTheme="minorEastAsia" w:hAnsiTheme="minorEastAsia" w:hint="eastAsia"/>
          <w:color w:val="FF0000"/>
          <w:szCs w:val="21"/>
        </w:rPr>
        <w:t>报价上限为</w:t>
      </w:r>
      <w:r w:rsidR="004374FC" w:rsidRPr="004374FC">
        <w:rPr>
          <w:rFonts w:asciiTheme="minorEastAsia" w:hAnsiTheme="minorEastAsia"/>
          <w:color w:val="FF0000"/>
          <w:szCs w:val="21"/>
        </w:rPr>
        <w:t>1</w:t>
      </w:r>
      <w:r w:rsidR="004374FC" w:rsidRPr="004374FC">
        <w:rPr>
          <w:rFonts w:asciiTheme="minorEastAsia" w:hAnsiTheme="minorEastAsia" w:hint="eastAsia"/>
          <w:color w:val="FF0000"/>
          <w:szCs w:val="21"/>
        </w:rPr>
        <w:t>0万元</w:t>
      </w:r>
      <w:r w:rsidR="00C750BC">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506459" w:rsidP="003C6D37">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截标时间：</w:t>
      </w:r>
      <w:r w:rsidR="00D334B2">
        <w:rPr>
          <w:rFonts w:ascii="宋体" w:eastAsia="宋体" w:hAnsi="宋体" w:hint="eastAsia"/>
          <w:color w:val="FF0000"/>
          <w:szCs w:val="21"/>
        </w:rPr>
        <w:t>2016年07月</w:t>
      </w:r>
      <w:r w:rsidR="00121FE3">
        <w:rPr>
          <w:rFonts w:ascii="宋体" w:eastAsia="宋体" w:hAnsi="宋体" w:hint="eastAsia"/>
          <w:color w:val="FF0000"/>
          <w:szCs w:val="21"/>
        </w:rPr>
        <w:t>13日（星期三</w:t>
      </w:r>
      <w:r w:rsidR="00D334B2">
        <w:rPr>
          <w:rFonts w:ascii="宋体" w:eastAsia="宋体" w:hAnsi="宋体" w:hint="eastAsia"/>
          <w:color w:val="FF0000"/>
          <w:szCs w:val="21"/>
        </w:rPr>
        <w:t>）</w:t>
      </w:r>
      <w:r w:rsidR="00126220">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506459" w:rsidP="003C6D37">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开标时间：</w:t>
      </w:r>
      <w:r w:rsidR="00D334B2">
        <w:rPr>
          <w:rFonts w:ascii="宋体" w:eastAsia="宋体" w:hAnsi="宋体" w:hint="eastAsia"/>
          <w:color w:val="FF0000"/>
          <w:szCs w:val="21"/>
        </w:rPr>
        <w:t>2016年07月</w:t>
      </w:r>
      <w:r w:rsidR="00121FE3">
        <w:rPr>
          <w:rFonts w:ascii="宋体" w:eastAsia="宋体" w:hAnsi="宋体" w:hint="eastAsia"/>
          <w:color w:val="FF0000"/>
          <w:szCs w:val="21"/>
        </w:rPr>
        <w:t>13日（星期三</w:t>
      </w:r>
      <w:r w:rsidR="00D334B2">
        <w:rPr>
          <w:rFonts w:ascii="宋体" w:eastAsia="宋体" w:hAnsi="宋体" w:hint="eastAsia"/>
          <w:color w:val="FF0000"/>
          <w:szCs w:val="21"/>
        </w:rPr>
        <w:t>）</w:t>
      </w:r>
      <w:r w:rsidR="00126220">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506459" w:rsidP="003C6D37">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506459" w:rsidP="003C6D37">
      <w:pPr>
        <w:spacing w:beforeLines="50" w:before="156"/>
        <w:jc w:val="left"/>
        <w:rPr>
          <w:rFonts w:ascii="宋体" w:eastAsia="宋体" w:hAnsi="宋体"/>
          <w:color w:val="000000"/>
          <w:szCs w:val="21"/>
        </w:rPr>
      </w:pPr>
      <w:r>
        <w:rPr>
          <w:rFonts w:ascii="宋体" w:eastAsia="宋体" w:hAnsi="宋体" w:hint="eastAsia"/>
          <w:color w:val="000000"/>
          <w:szCs w:val="21"/>
        </w:rPr>
        <w:t>10</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3C6D37">
      <w:pPr>
        <w:spacing w:beforeLines="50" w:before="156"/>
        <w:jc w:val="left"/>
        <w:rPr>
          <w:rFonts w:ascii="宋体" w:eastAsia="宋体" w:hAnsi="宋体"/>
          <w:color w:val="000000"/>
          <w:szCs w:val="21"/>
        </w:rPr>
      </w:pPr>
    </w:p>
    <w:p w:rsidR="00C750BC" w:rsidRPr="009C777C" w:rsidRDefault="00C750BC" w:rsidP="003C6D37">
      <w:pPr>
        <w:spacing w:beforeLines="50" w:before="156"/>
        <w:jc w:val="right"/>
        <w:rPr>
          <w:rFonts w:ascii="宋体" w:eastAsia="宋体" w:hAnsi="宋体"/>
          <w:color w:val="000000"/>
          <w:szCs w:val="21"/>
        </w:rPr>
      </w:pPr>
    </w:p>
    <w:p w:rsidR="00C750BC" w:rsidRPr="009C777C" w:rsidRDefault="00C750BC" w:rsidP="003C6D37">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p>
    <w:p w:rsidR="00C750BC" w:rsidRPr="009C777C" w:rsidRDefault="00C750BC" w:rsidP="003C6D37">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3C6D37">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3C6D37">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3C6D37">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3C6D3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1"/>
    </w:p>
    <w:p w:rsidR="004B0D8F" w:rsidRDefault="004B0D8F" w:rsidP="003C6D37">
      <w:pPr>
        <w:spacing w:beforeLines="50" w:before="156"/>
        <w:rPr>
          <w:rFonts w:ascii="华文新魏" w:eastAsia="华文新魏" w:hAnsi="宋体"/>
          <w:b/>
          <w:color w:val="000000"/>
          <w:sz w:val="48"/>
        </w:rPr>
      </w:pPr>
    </w:p>
    <w:p w:rsidR="00C750BC" w:rsidRDefault="00C750BC" w:rsidP="003C6D37">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3C6D37">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0E64DA" w:rsidRPr="00791938" w:rsidRDefault="004374FC" w:rsidP="004E04C8">
      <w:pPr>
        <w:ind w:firstLineChars="200" w:firstLine="420"/>
        <w:rPr>
          <w:rFonts w:ascii="Calibri" w:eastAsia="宋体" w:hAnsi="Calibri" w:cs="Arial"/>
          <w:color w:val="FF0000"/>
          <w:szCs w:val="21"/>
        </w:rPr>
      </w:pPr>
      <w:r>
        <w:rPr>
          <w:rFonts w:ascii="Calibri" w:eastAsia="宋体" w:hAnsi="Calibri" w:cs="Arial"/>
          <w:color w:val="FF0000"/>
          <w:szCs w:val="21"/>
        </w:rPr>
        <w:t>取得工程咨询资质甲级</w:t>
      </w:r>
    </w:p>
    <w:p w:rsidR="00C750BC" w:rsidRPr="002043C3" w:rsidRDefault="00C750BC" w:rsidP="003C6D37">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0765C6">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w:t>
      </w:r>
      <w:r w:rsidR="000765C6">
        <w:rPr>
          <w:rFonts w:ascii="仿宋" w:eastAsia="仿宋" w:hAnsi="仿宋" w:hint="eastAsia"/>
          <w:sz w:val="24"/>
        </w:rPr>
        <w:t>人民币</w:t>
      </w: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3C6D37">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3C6D37">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3C6D37">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sidR="00CE2189">
        <w:rPr>
          <w:rFonts w:ascii="仿宋" w:eastAsia="仿宋" w:hint="eastAsia"/>
          <w:color w:val="FF0000"/>
          <w:sz w:val="24"/>
        </w:rPr>
        <w:t>中国</w:t>
      </w:r>
      <w:r w:rsidRPr="001D3320">
        <w:rPr>
          <w:rFonts w:ascii="仿宋" w:eastAsia="仿宋" w:hint="eastAsia"/>
          <w:color w:val="FF0000"/>
          <w:sz w:val="24"/>
        </w:rPr>
        <w:t>银行深圳深大支行</w:t>
      </w:r>
    </w:p>
    <w:p w:rsidR="002878D1" w:rsidRPr="001D3320" w:rsidRDefault="002878D1" w:rsidP="003C6D37">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00CE2189" w:rsidRPr="00CE2189">
        <w:rPr>
          <w:rFonts w:ascii="仿宋" w:eastAsia="仿宋"/>
          <w:color w:val="FF0000"/>
          <w:sz w:val="24"/>
        </w:rPr>
        <w:t>748467064612</w:t>
      </w:r>
    </w:p>
    <w:p w:rsidR="002878D1" w:rsidRPr="00A02643" w:rsidRDefault="002878D1" w:rsidP="003C6D37">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3C6D37">
      <w:pPr>
        <w:spacing w:beforeLines="50" w:before="156"/>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3C6D37">
      <w:pPr>
        <w:spacing w:beforeLines="50" w:before="156"/>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w:t>
      </w:r>
      <w:r w:rsidRPr="00A02643">
        <w:rPr>
          <w:rFonts w:ascii="仿宋" w:eastAsia="仿宋" w:hint="eastAsia"/>
          <w:color w:val="000000"/>
          <w:sz w:val="24"/>
        </w:rPr>
        <w:lastRenderedPageBreak/>
        <w:t>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3C6D37">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3C6D37">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3C6D37">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3C6D37">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3C6D37">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3C6D37" w:rsidRPr="003C6D37" w:rsidRDefault="003C6D37" w:rsidP="003C6D37">
      <w:pPr>
        <w:spacing w:beforeLines="50" w:before="156" w:afterLines="50" w:after="156"/>
        <w:ind w:leftChars="100" w:left="210" w:firstLineChars="250" w:firstLine="600"/>
        <w:rPr>
          <w:rFonts w:ascii="仿宋" w:eastAsia="仿宋"/>
          <w:color w:val="000000"/>
          <w:sz w:val="24"/>
        </w:rPr>
      </w:pPr>
      <w:r w:rsidRPr="003C6D37">
        <w:rPr>
          <w:rFonts w:ascii="仿宋" w:eastAsia="仿宋" w:hint="eastAsia"/>
          <w:color w:val="000000"/>
          <w:sz w:val="24"/>
        </w:rPr>
        <w:t>本项目不设预付款，提交资料并获得政府主管部门同意的批复文件后一次性付款。如申报不成功支付30%的咨询费。</w:t>
      </w:r>
    </w:p>
    <w:p w:rsidR="00C750BC" w:rsidRPr="003C6D37" w:rsidRDefault="00C750BC" w:rsidP="00073D55">
      <w:pPr>
        <w:spacing w:line="360" w:lineRule="auto"/>
        <w:rPr>
          <w:rFonts w:ascii="仿宋" w:eastAsia="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lastRenderedPageBreak/>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w:t>
      </w:r>
      <w:r w:rsidRPr="002043C3">
        <w:rPr>
          <w:rFonts w:ascii="仿宋" w:eastAsia="仿宋" w:hAnsi="仿宋" w:hint="eastAsia"/>
          <w:sz w:val="24"/>
        </w:rPr>
        <w:lastRenderedPageBreak/>
        <w:t>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p>
    <w:p w:rsidR="004374FC" w:rsidRPr="003C6D37" w:rsidRDefault="00431848" w:rsidP="003C6D37">
      <w:pPr>
        <w:spacing w:beforeLines="50" w:before="156" w:afterLines="50" w:after="156"/>
        <w:rPr>
          <w:rFonts w:ascii="仿宋" w:eastAsia="仿宋" w:hAnsi="仿宋"/>
          <w:b/>
          <w:sz w:val="24"/>
        </w:rPr>
      </w:pPr>
      <w:r w:rsidRPr="003C6D37">
        <w:rPr>
          <w:rFonts w:ascii="仿宋" w:eastAsia="仿宋" w:hAnsi="仿宋" w:hint="eastAsia"/>
          <w:b/>
          <w:sz w:val="24"/>
        </w:rPr>
        <w:t>十四、</w:t>
      </w:r>
      <w:r w:rsidR="004374FC" w:rsidRPr="003C6D37">
        <w:rPr>
          <w:rFonts w:ascii="仿宋" w:eastAsia="仿宋" w:hAnsi="仿宋" w:hint="eastAsia"/>
          <w:b/>
          <w:sz w:val="24"/>
        </w:rPr>
        <w:t>工作周期：</w:t>
      </w:r>
    </w:p>
    <w:p w:rsidR="004374FC" w:rsidRPr="00E342F6" w:rsidRDefault="004374FC" w:rsidP="003C6D37">
      <w:pPr>
        <w:spacing w:beforeLines="50" w:before="156" w:afterLines="50" w:after="156"/>
        <w:ind w:leftChars="100" w:left="210" w:firstLineChars="200" w:firstLine="560"/>
        <w:rPr>
          <w:color w:val="000000"/>
          <w:sz w:val="28"/>
          <w:szCs w:val="28"/>
        </w:rPr>
      </w:pPr>
      <w:r w:rsidRPr="00E342F6">
        <w:rPr>
          <w:rFonts w:hint="eastAsia"/>
          <w:color w:val="000000"/>
          <w:sz w:val="28"/>
          <w:szCs w:val="28"/>
        </w:rPr>
        <w:t>编制项目建议书文件</w:t>
      </w:r>
      <w:r w:rsidRPr="00E342F6">
        <w:rPr>
          <w:color w:val="000000"/>
          <w:sz w:val="28"/>
          <w:szCs w:val="28"/>
        </w:rPr>
        <w:t>30</w:t>
      </w:r>
      <w:r w:rsidRPr="00E342F6">
        <w:rPr>
          <w:rFonts w:hint="eastAsia"/>
          <w:color w:val="000000"/>
          <w:sz w:val="28"/>
          <w:szCs w:val="28"/>
        </w:rPr>
        <w:t>日历天，自发出中标通知书且</w:t>
      </w:r>
      <w:r>
        <w:rPr>
          <w:rFonts w:hint="eastAsia"/>
          <w:color w:val="000000"/>
          <w:sz w:val="28"/>
          <w:szCs w:val="28"/>
        </w:rPr>
        <w:t>建设方</w:t>
      </w:r>
      <w:r w:rsidRPr="00E342F6">
        <w:rPr>
          <w:rFonts w:hint="eastAsia"/>
          <w:color w:val="000000"/>
          <w:sz w:val="28"/>
          <w:szCs w:val="28"/>
        </w:rPr>
        <w:t>提交齐全资料之日起算。</w:t>
      </w:r>
    </w:p>
    <w:p w:rsidR="00431848" w:rsidRPr="00431848" w:rsidRDefault="00573440" w:rsidP="004374FC">
      <w:pPr>
        <w:spacing w:line="360" w:lineRule="auto"/>
        <w:jc w:val="left"/>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7C6F40" w:rsidRDefault="007C6F40" w:rsidP="003C6D37">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1D5E4A" w:rsidRDefault="007C6F40" w:rsidP="001D5E4A">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7C6F40" w:rsidRPr="001D5E4A" w:rsidRDefault="007C6F40" w:rsidP="001D5E4A">
      <w:pPr>
        <w:spacing w:line="360" w:lineRule="auto"/>
        <w:ind w:firstLineChars="200" w:firstLine="482"/>
        <w:rPr>
          <w:rFonts w:ascii="仿宋" w:eastAsia="仿宋" w:hAnsi="仿宋"/>
          <w:kern w:val="0"/>
          <w:sz w:val="24"/>
          <w:szCs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1D5E4A" w:rsidRDefault="00947435" w:rsidP="001D5E4A">
      <w:pPr>
        <w:ind w:firstLineChars="200" w:firstLine="480"/>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585A45" w:rsidRDefault="001D5E4A" w:rsidP="00585A45">
      <w:pPr>
        <w:ind w:firstLineChars="200" w:firstLine="480"/>
        <w:rPr>
          <w:rFonts w:ascii="仿宋" w:eastAsia="仿宋" w:hAnsi="仿宋" w:cs="Arial"/>
          <w:sz w:val="24"/>
          <w:szCs w:val="24"/>
        </w:rPr>
      </w:pPr>
      <w:r w:rsidRPr="00585A45">
        <w:rPr>
          <w:rFonts w:ascii="仿宋" w:eastAsia="仿宋" w:hAnsi="仿宋" w:hint="eastAsia"/>
          <w:sz w:val="24"/>
          <w:szCs w:val="24"/>
        </w:rPr>
        <w:t>4、</w:t>
      </w:r>
      <w:r w:rsidRPr="00585A45">
        <w:rPr>
          <w:rFonts w:ascii="仿宋" w:eastAsia="仿宋" w:hAnsi="仿宋" w:cs="Arial" w:hint="eastAsia"/>
          <w:sz w:val="24"/>
          <w:szCs w:val="24"/>
        </w:rPr>
        <w:t>存在设计变更时，要出具正式图纸（蓝图）。</w:t>
      </w:r>
    </w:p>
    <w:p w:rsidR="001D5E4A" w:rsidRPr="00585A45" w:rsidRDefault="001D5E4A" w:rsidP="00585A45">
      <w:pPr>
        <w:ind w:firstLineChars="200" w:firstLine="480"/>
        <w:rPr>
          <w:rFonts w:ascii="仿宋" w:eastAsia="仿宋" w:hAnsi="仿宋" w:cs="Arial"/>
          <w:sz w:val="24"/>
          <w:szCs w:val="24"/>
        </w:rPr>
      </w:pPr>
      <w:r w:rsidRPr="00585A45">
        <w:rPr>
          <w:rFonts w:ascii="仿宋" w:eastAsia="仿宋" w:hAnsi="仿宋" w:hint="eastAsia"/>
          <w:sz w:val="24"/>
          <w:szCs w:val="24"/>
        </w:rPr>
        <w:t>5、</w:t>
      </w:r>
      <w:r w:rsidRPr="00585A45">
        <w:rPr>
          <w:rFonts w:ascii="仿宋" w:eastAsia="仿宋" w:hAnsi="仿宋" w:cs="Arial" w:hint="eastAsia"/>
          <w:sz w:val="24"/>
          <w:szCs w:val="24"/>
        </w:rPr>
        <w:t>设计图纸需向使用单位解释清楚并经使用单位签字认可</w:t>
      </w:r>
      <w:r w:rsidRPr="00585A45">
        <w:rPr>
          <w:rFonts w:ascii="Calibri" w:eastAsia="宋体" w:hAnsi="Calibri" w:cs="Arial" w:hint="eastAsia"/>
          <w:sz w:val="28"/>
          <w:szCs w:val="28"/>
        </w:rPr>
        <w:t>。</w:t>
      </w:r>
    </w:p>
    <w:p w:rsidR="006A409F" w:rsidRPr="00585A45" w:rsidRDefault="006A409F" w:rsidP="00CF03F3">
      <w:pPr>
        <w:ind w:firstLineChars="200" w:firstLine="480"/>
        <w:jc w:val="left"/>
        <w:rPr>
          <w:rFonts w:ascii="仿宋" w:eastAsia="仿宋" w:hAnsi="仿宋"/>
          <w:kern w:val="0"/>
          <w:sz w:val="24"/>
          <w:szCs w:val="24"/>
        </w:rPr>
      </w:pPr>
    </w:p>
    <w:p w:rsidR="003C6D37" w:rsidRDefault="003C6D37" w:rsidP="00791938">
      <w:pPr>
        <w:ind w:firstLineChars="600" w:firstLine="2880"/>
        <w:rPr>
          <w:rFonts w:ascii="华文新魏" w:eastAsia="华文新魏" w:hAnsi="华文宋体"/>
          <w:sz w:val="48"/>
          <w:szCs w:val="48"/>
        </w:rPr>
      </w:pPr>
    </w:p>
    <w:p w:rsidR="00424FCC" w:rsidRDefault="00126FAA" w:rsidP="00791938">
      <w:pPr>
        <w:ind w:firstLineChars="600" w:firstLine="2880"/>
        <w:rPr>
          <w:rFonts w:ascii="华文新魏" w:eastAsia="华文新魏" w:hAnsi="华文宋体"/>
          <w:sz w:val="48"/>
          <w:szCs w:val="48"/>
        </w:rPr>
      </w:pPr>
      <w:r>
        <w:rPr>
          <w:rFonts w:ascii="华文新魏" w:eastAsia="华文新魏" w:hAnsi="华文宋体" w:hint="eastAsia"/>
          <w:sz w:val="48"/>
          <w:szCs w:val="48"/>
        </w:rPr>
        <w:lastRenderedPageBreak/>
        <w:t>服务</w:t>
      </w:r>
      <w:r w:rsidR="00424FCC">
        <w:rPr>
          <w:rFonts w:ascii="华文新魏" w:eastAsia="华文新魏" w:hAnsi="华文宋体" w:hint="eastAsia"/>
          <w:sz w:val="48"/>
          <w:szCs w:val="48"/>
        </w:rPr>
        <w:t>主要内容</w:t>
      </w:r>
    </w:p>
    <w:p w:rsidR="004374FC" w:rsidRDefault="004374FC" w:rsidP="003714A2">
      <w:pPr>
        <w:spacing w:line="360" w:lineRule="auto"/>
        <w:ind w:right="87"/>
        <w:rPr>
          <w:color w:val="000000"/>
          <w:sz w:val="28"/>
          <w:szCs w:val="28"/>
        </w:rPr>
      </w:pPr>
      <w:r w:rsidRPr="00721C19">
        <w:rPr>
          <w:rFonts w:hint="eastAsia"/>
          <w:color w:val="000000"/>
          <w:sz w:val="28"/>
          <w:szCs w:val="28"/>
        </w:rPr>
        <w:t>负责编制</w:t>
      </w:r>
      <w:r w:rsidRPr="00E342F6">
        <w:rPr>
          <w:rFonts w:hint="eastAsia"/>
          <w:color w:val="000000"/>
          <w:sz w:val="28"/>
          <w:szCs w:val="28"/>
        </w:rPr>
        <w:t>深圳大学卡尔森国际肿瘤中心用房改造装修工程的项目建议书文件</w:t>
      </w:r>
      <w:r w:rsidRPr="00721C19">
        <w:rPr>
          <w:rFonts w:hint="eastAsia"/>
          <w:color w:val="000000"/>
          <w:sz w:val="28"/>
          <w:szCs w:val="28"/>
        </w:rPr>
        <w:t>，配合并参加相关各种汇报会、论证会等工作。工作内容包括：</w:t>
      </w:r>
    </w:p>
    <w:p w:rsidR="004374FC" w:rsidRDefault="004374FC" w:rsidP="003714A2">
      <w:pPr>
        <w:spacing w:line="360" w:lineRule="auto"/>
        <w:ind w:right="87"/>
        <w:rPr>
          <w:color w:val="000000"/>
          <w:sz w:val="28"/>
          <w:szCs w:val="28"/>
        </w:rPr>
      </w:pPr>
      <w:r w:rsidRPr="00721C19">
        <w:rPr>
          <w:rFonts w:hint="eastAsia"/>
          <w:color w:val="000000"/>
          <w:sz w:val="28"/>
          <w:szCs w:val="28"/>
        </w:rPr>
        <w:t>（</w:t>
      </w:r>
      <w:r w:rsidRPr="00721C19">
        <w:rPr>
          <w:rFonts w:hint="eastAsia"/>
          <w:color w:val="000000"/>
          <w:sz w:val="28"/>
          <w:szCs w:val="28"/>
        </w:rPr>
        <w:t>1</w:t>
      </w:r>
      <w:r w:rsidRPr="00721C19">
        <w:rPr>
          <w:rFonts w:hint="eastAsia"/>
          <w:color w:val="000000"/>
          <w:sz w:val="28"/>
          <w:szCs w:val="28"/>
        </w:rPr>
        <w:t>）负责编制</w:t>
      </w:r>
      <w:r w:rsidRPr="00E342F6">
        <w:rPr>
          <w:rFonts w:hint="eastAsia"/>
          <w:color w:val="000000"/>
          <w:sz w:val="28"/>
          <w:szCs w:val="28"/>
        </w:rPr>
        <w:t>项目建议书文件</w:t>
      </w:r>
      <w:r w:rsidRPr="00721C19">
        <w:rPr>
          <w:rFonts w:hint="eastAsia"/>
          <w:color w:val="000000"/>
          <w:sz w:val="28"/>
          <w:szCs w:val="28"/>
        </w:rPr>
        <w:t>，并承担深化文件以及政府主管部门审批过程中而出现的反复修改的工作责任（已含在合同费用内）。文件深度必须达到国家及深圳市有关规定要求。</w:t>
      </w:r>
    </w:p>
    <w:p w:rsidR="005F6A26" w:rsidRPr="00424FCC" w:rsidRDefault="004374FC" w:rsidP="003714A2">
      <w:pPr>
        <w:spacing w:line="360" w:lineRule="auto"/>
        <w:ind w:right="87"/>
        <w:rPr>
          <w:rFonts w:ascii="仿宋_GB2312" w:eastAsia="仿宋_GB2312"/>
          <w:sz w:val="30"/>
          <w:szCs w:val="30"/>
        </w:rPr>
      </w:pPr>
      <w:r w:rsidRPr="00721C19">
        <w:rPr>
          <w:rFonts w:hint="eastAsia"/>
          <w:color w:val="000000"/>
          <w:sz w:val="28"/>
          <w:szCs w:val="28"/>
        </w:rPr>
        <w:t>（</w:t>
      </w:r>
      <w:r w:rsidRPr="00721C19">
        <w:rPr>
          <w:rFonts w:hint="eastAsia"/>
          <w:color w:val="000000"/>
          <w:sz w:val="28"/>
          <w:szCs w:val="28"/>
        </w:rPr>
        <w:t>2</w:t>
      </w:r>
      <w:r w:rsidRPr="00721C19">
        <w:rPr>
          <w:rFonts w:hint="eastAsia"/>
          <w:color w:val="000000"/>
          <w:sz w:val="28"/>
          <w:szCs w:val="28"/>
        </w:rPr>
        <w:t>）配合并参加相关各种汇报会、论证会等工作，直至通过评审并取得市发改委的批文。</w:t>
      </w:r>
    </w:p>
    <w:p w:rsidR="005F6A26" w:rsidRPr="00424FCC" w:rsidRDefault="005F6A26" w:rsidP="003714A2">
      <w:pPr>
        <w:spacing w:line="360" w:lineRule="auto"/>
        <w:ind w:right="87"/>
        <w:rPr>
          <w:rFonts w:ascii="仿宋_GB2312" w:eastAsia="仿宋_GB2312"/>
          <w:sz w:val="30"/>
          <w:szCs w:val="30"/>
        </w:rPr>
      </w:pPr>
    </w:p>
    <w:p w:rsidR="005F6A26" w:rsidRPr="00424FCC" w:rsidRDefault="005F6A26" w:rsidP="003714A2">
      <w:pPr>
        <w:spacing w:line="360" w:lineRule="auto"/>
        <w:ind w:right="87"/>
        <w:rPr>
          <w:rFonts w:ascii="仿宋_GB2312" w:eastAsia="仿宋_GB2312"/>
          <w:sz w:val="30"/>
          <w:szCs w:val="30"/>
        </w:rPr>
      </w:pPr>
    </w:p>
    <w:p w:rsidR="005F6A26" w:rsidRPr="00424FCC"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5F6A26">
      <w:pPr>
        <w:autoSpaceDE w:val="0"/>
        <w:autoSpaceDN w:val="0"/>
        <w:adjustRightInd w:val="0"/>
        <w:rPr>
          <w:rFonts w:ascii="华文新魏" w:eastAsia="华文新魏" w:hAnsi="MS Sans Serif"/>
          <w:b/>
          <w:bCs/>
          <w:kern w:val="0"/>
          <w:sz w:val="48"/>
          <w:szCs w:val="46"/>
        </w:rPr>
      </w:pPr>
    </w:p>
    <w:p w:rsidR="00644632" w:rsidRDefault="00644632" w:rsidP="00C35850">
      <w:pPr>
        <w:autoSpaceDE w:val="0"/>
        <w:autoSpaceDN w:val="0"/>
        <w:adjustRightInd w:val="0"/>
        <w:jc w:val="center"/>
        <w:rPr>
          <w:rFonts w:ascii="华文新魏" w:eastAsia="华文新魏" w:hAnsi="MS Sans Serif"/>
          <w:b/>
          <w:bCs/>
          <w:kern w:val="0"/>
          <w:sz w:val="48"/>
          <w:szCs w:val="46"/>
        </w:rPr>
      </w:pPr>
    </w:p>
    <w:p w:rsidR="003C6D37" w:rsidRDefault="003C6D37" w:rsidP="00C35850">
      <w:pPr>
        <w:autoSpaceDE w:val="0"/>
        <w:autoSpaceDN w:val="0"/>
        <w:adjustRightInd w:val="0"/>
        <w:jc w:val="center"/>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53644A"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hyperlink>
      <w:r w:rsidR="00C750BC" w:rsidRPr="008F1827">
        <w:rPr>
          <w:rFonts w:hint="eastAsia"/>
          <w:b/>
          <w:color w:val="000000"/>
          <w:sz w:val="30"/>
          <w:u w:val="single"/>
        </w:rPr>
        <w:t>投标报价表</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53644A"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部分资格性文件</w:t>
        </w:r>
      </w:hyperlink>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lastRenderedPageBreak/>
        <w:t>注：投标文件封面自行设计，但内容须严格按照以上清单顺序进行装订，每页须编注页码。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Pr="00C76512" w:rsidRDefault="00C750BC"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4374FC"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深圳大学卡尔森国际肿瘤中心用房改造装修工程项目建议书编制</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Default="00C750BC" w:rsidP="00C35850">
      <w:pPr>
        <w:spacing w:line="360" w:lineRule="auto"/>
        <w:rPr>
          <w:sz w:val="28"/>
          <w:u w:val="single"/>
        </w:rPr>
      </w:pPr>
      <w:r>
        <w:rPr>
          <w:rFonts w:hint="eastAsia"/>
          <w:sz w:val="28"/>
        </w:rPr>
        <w:t>包号或序号</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生效日期：年月日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投标人：</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3C6D37">
      <w:pPr>
        <w:spacing w:beforeLines="50" w:before="156"/>
        <w:jc w:val="left"/>
        <w:rPr>
          <w:rFonts w:ascii="宋体" w:eastAsia="宋体" w:hAnsi="宋体"/>
          <w:b/>
          <w:color w:val="000000"/>
          <w:sz w:val="24"/>
        </w:rPr>
      </w:pPr>
    </w:p>
    <w:p w:rsidR="0024026F" w:rsidRDefault="0024026F"/>
    <w:sectPr w:rsidR="0024026F" w:rsidSect="005E3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4A" w:rsidRDefault="0053644A" w:rsidP="007C6F40">
      <w:r>
        <w:separator/>
      </w:r>
    </w:p>
  </w:endnote>
  <w:endnote w:type="continuationSeparator" w:id="0">
    <w:p w:rsidR="0053644A" w:rsidRDefault="0053644A"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4C2801">
    <w:pPr>
      <w:pStyle w:val="a4"/>
      <w:framePr w:wrap="around" w:vAnchor="text" w:hAnchor="margin" w:xAlign="center" w:y="1"/>
      <w:rPr>
        <w:rStyle w:val="a3"/>
      </w:rPr>
    </w:pPr>
    <w:r>
      <w:rPr>
        <w:rStyle w:val="a3"/>
      </w:rPr>
      <w:fldChar w:fldCharType="begin"/>
    </w:r>
    <w:r w:rsidR="00DD197A">
      <w:rPr>
        <w:rStyle w:val="a3"/>
      </w:rPr>
      <w:instrText xml:space="preserve">PAGE  </w:instrText>
    </w:r>
    <w:r>
      <w:rPr>
        <w:rStyle w:val="a3"/>
      </w:rPr>
      <w:fldChar w:fldCharType="end"/>
    </w:r>
  </w:p>
  <w:p w:rsidR="00071F92" w:rsidRDefault="005364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sidR="004C2801">
      <w:rPr>
        <w:rStyle w:val="a3"/>
      </w:rPr>
      <w:fldChar w:fldCharType="begin"/>
    </w:r>
    <w:r>
      <w:rPr>
        <w:rStyle w:val="a3"/>
      </w:rPr>
      <w:instrText xml:space="preserve"> PAGE  \* Arabic  \* MERGEFORMAT </w:instrText>
    </w:r>
    <w:r w:rsidR="004C2801">
      <w:rPr>
        <w:rStyle w:val="a3"/>
      </w:rPr>
      <w:fldChar w:fldCharType="separate"/>
    </w:r>
    <w:r w:rsidR="0065615C">
      <w:rPr>
        <w:rStyle w:val="a3"/>
        <w:noProof/>
      </w:rPr>
      <w:t>1</w:t>
    </w:r>
    <w:r w:rsidR="004C2801">
      <w:rPr>
        <w:rStyle w:val="a3"/>
      </w:rPr>
      <w:fldChar w:fldCharType="end"/>
    </w:r>
    <w:r>
      <w:rPr>
        <w:rStyle w:val="a3"/>
      </w:rPr>
      <w:t xml:space="preserve"> / </w:t>
    </w:r>
    <w:fldSimple w:instr=" NUMPAGES  \* Arabic  \* MERGEFORMAT ">
      <w:r w:rsidR="0065615C" w:rsidRPr="0065615C">
        <w:rPr>
          <w:rStyle w:val="a3"/>
          <w:noProof/>
        </w:rPr>
        <w:t>16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4C2801">
    <w:pPr>
      <w:pStyle w:val="a4"/>
    </w:pPr>
    <w:r>
      <w:rPr>
        <w:rStyle w:val="a3"/>
      </w:rPr>
      <w:fldChar w:fldCharType="begin"/>
    </w:r>
    <w:r w:rsidR="00DD197A">
      <w:rPr>
        <w:rStyle w:val="a3"/>
      </w:rPr>
      <w:instrText xml:space="preserve"> PAGE </w:instrText>
    </w:r>
    <w:r>
      <w:rPr>
        <w:rStyle w:val="a3"/>
      </w:rPr>
      <w:fldChar w:fldCharType="separate"/>
    </w:r>
    <w:r w:rsidR="00DD197A">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4A" w:rsidRDefault="0053644A" w:rsidP="007C6F40">
      <w:r>
        <w:separator/>
      </w:r>
    </w:p>
  </w:footnote>
  <w:footnote w:type="continuationSeparator" w:id="0">
    <w:p w:rsidR="0053644A" w:rsidRDefault="0053644A"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24348C">
      <w:rPr>
        <w:rFonts w:hint="eastAsia"/>
      </w:rPr>
      <w:t>1</w:t>
    </w:r>
    <w:r w:rsidR="004374FC">
      <w:rPr>
        <w:rFonts w:hint="eastAsia"/>
      </w:rPr>
      <w:t>6</w:t>
    </w:r>
    <w:r w:rsidR="00255B7A">
      <w:rPr>
        <w:rFonts w:hint="eastAsia"/>
      </w:rPr>
      <w:t>6</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0BC"/>
    <w:rsid w:val="00006627"/>
    <w:rsid w:val="00034689"/>
    <w:rsid w:val="0004572A"/>
    <w:rsid w:val="000461CC"/>
    <w:rsid w:val="0005355B"/>
    <w:rsid w:val="000765C6"/>
    <w:rsid w:val="000D4BF7"/>
    <w:rsid w:val="000E147E"/>
    <w:rsid w:val="000E64DA"/>
    <w:rsid w:val="00121FE3"/>
    <w:rsid w:val="00126220"/>
    <w:rsid w:val="00126FAA"/>
    <w:rsid w:val="001D3320"/>
    <w:rsid w:val="001D5E4A"/>
    <w:rsid w:val="002200F9"/>
    <w:rsid w:val="002222CD"/>
    <w:rsid w:val="0024026F"/>
    <w:rsid w:val="0024348C"/>
    <w:rsid w:val="00255B7A"/>
    <w:rsid w:val="002878D1"/>
    <w:rsid w:val="002A37A7"/>
    <w:rsid w:val="00306DF6"/>
    <w:rsid w:val="00312BFE"/>
    <w:rsid w:val="00335F29"/>
    <w:rsid w:val="00357EA3"/>
    <w:rsid w:val="003714A2"/>
    <w:rsid w:val="00394029"/>
    <w:rsid w:val="003C6D37"/>
    <w:rsid w:val="003E0E89"/>
    <w:rsid w:val="00403E1E"/>
    <w:rsid w:val="004144AC"/>
    <w:rsid w:val="00424FCC"/>
    <w:rsid w:val="00431848"/>
    <w:rsid w:val="004374FC"/>
    <w:rsid w:val="00440B65"/>
    <w:rsid w:val="0047468E"/>
    <w:rsid w:val="004B0D8F"/>
    <w:rsid w:val="004C2801"/>
    <w:rsid w:val="004E04C8"/>
    <w:rsid w:val="004E4562"/>
    <w:rsid w:val="004F1FFB"/>
    <w:rsid w:val="00506459"/>
    <w:rsid w:val="0053644A"/>
    <w:rsid w:val="00542AAA"/>
    <w:rsid w:val="00560EDB"/>
    <w:rsid w:val="00573440"/>
    <w:rsid w:val="00585A45"/>
    <w:rsid w:val="005E3E5D"/>
    <w:rsid w:val="005F3BE1"/>
    <w:rsid w:val="005F6A26"/>
    <w:rsid w:val="00635FA8"/>
    <w:rsid w:val="00644632"/>
    <w:rsid w:val="00647DDA"/>
    <w:rsid w:val="0065615C"/>
    <w:rsid w:val="006A409F"/>
    <w:rsid w:val="006A6E3A"/>
    <w:rsid w:val="006C1ECE"/>
    <w:rsid w:val="007415B7"/>
    <w:rsid w:val="00744AB1"/>
    <w:rsid w:val="00756534"/>
    <w:rsid w:val="00770971"/>
    <w:rsid w:val="0077691A"/>
    <w:rsid w:val="00791938"/>
    <w:rsid w:val="007A18E4"/>
    <w:rsid w:val="007C6F40"/>
    <w:rsid w:val="007D39CD"/>
    <w:rsid w:val="007D77EC"/>
    <w:rsid w:val="008030BB"/>
    <w:rsid w:val="00824E57"/>
    <w:rsid w:val="0086283D"/>
    <w:rsid w:val="008916F9"/>
    <w:rsid w:val="008E2D31"/>
    <w:rsid w:val="008F3066"/>
    <w:rsid w:val="00947435"/>
    <w:rsid w:val="00952513"/>
    <w:rsid w:val="00A36568"/>
    <w:rsid w:val="00A62F52"/>
    <w:rsid w:val="00A751A3"/>
    <w:rsid w:val="00A94232"/>
    <w:rsid w:val="00A9547F"/>
    <w:rsid w:val="00AA6DC1"/>
    <w:rsid w:val="00B108A4"/>
    <w:rsid w:val="00B4465F"/>
    <w:rsid w:val="00B63C13"/>
    <w:rsid w:val="00BA7B7A"/>
    <w:rsid w:val="00BC0BDE"/>
    <w:rsid w:val="00BD64F2"/>
    <w:rsid w:val="00C22AD8"/>
    <w:rsid w:val="00C51965"/>
    <w:rsid w:val="00C750BC"/>
    <w:rsid w:val="00C9740F"/>
    <w:rsid w:val="00CC73ED"/>
    <w:rsid w:val="00CE2189"/>
    <w:rsid w:val="00CF03F3"/>
    <w:rsid w:val="00CF0BFE"/>
    <w:rsid w:val="00D242E6"/>
    <w:rsid w:val="00D25DBC"/>
    <w:rsid w:val="00D334B2"/>
    <w:rsid w:val="00D42A64"/>
    <w:rsid w:val="00D43923"/>
    <w:rsid w:val="00D445CD"/>
    <w:rsid w:val="00D452E0"/>
    <w:rsid w:val="00D509D6"/>
    <w:rsid w:val="00DD197A"/>
    <w:rsid w:val="00E43ED7"/>
    <w:rsid w:val="00E570AF"/>
    <w:rsid w:val="00EB201D"/>
    <w:rsid w:val="00EB648D"/>
    <w:rsid w:val="00EE1A6A"/>
    <w:rsid w:val="00EF7C09"/>
    <w:rsid w:val="00F1143B"/>
    <w:rsid w:val="00F271EF"/>
    <w:rsid w:val="00F275F8"/>
    <w:rsid w:val="00F6552B"/>
    <w:rsid w:val="00F85DA3"/>
    <w:rsid w:val="00F90288"/>
    <w:rsid w:val="00FB3C23"/>
    <w:rsid w:val="00FC5A7E"/>
    <w:rsid w:val="00FD498B"/>
    <w:rsid w:val="00FE58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CE9B2-4531-487E-BA79-E0ABC7FE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Date"/>
    <w:basedOn w:val="a"/>
    <w:next w:val="a"/>
    <w:link w:val="Char2"/>
    <w:uiPriority w:val="99"/>
    <w:semiHidden/>
    <w:unhideWhenUsed/>
    <w:rsid w:val="00403E1E"/>
    <w:pPr>
      <w:ind w:leftChars="2500" w:left="100"/>
    </w:pPr>
  </w:style>
  <w:style w:type="character" w:customStyle="1" w:styleId="Char2">
    <w:name w:val="日期 Char"/>
    <w:basedOn w:val="a0"/>
    <w:link w:val="a8"/>
    <w:uiPriority w:val="99"/>
    <w:semiHidden/>
    <w:rsid w:val="0040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DBE4-8400-42C2-94FA-00AB7E82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16</Pages>
  <Words>912</Words>
  <Characters>5203</Characters>
  <Application>Microsoft Office Word</Application>
  <DocSecurity>0</DocSecurity>
  <Lines>43</Lines>
  <Paragraphs>12</Paragraphs>
  <ScaleCrop>false</ScaleCrop>
  <Company>Microsoft</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a</cp:lastModifiedBy>
  <cp:revision>57</cp:revision>
  <dcterms:created xsi:type="dcterms:W3CDTF">2016-03-30T09:42:00Z</dcterms:created>
  <dcterms:modified xsi:type="dcterms:W3CDTF">2016-07-04T02:25:00Z</dcterms:modified>
</cp:coreProperties>
</file>