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66EDD9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81F75">
        <w:rPr>
          <w:rFonts w:ascii="宋体" w:hAnsi="宋体" w:hint="eastAsia"/>
          <w:color w:val="FF0000"/>
          <w:sz w:val="32"/>
          <w:szCs w:val="32"/>
        </w:rPr>
        <w:t>管制</w:t>
      </w:r>
      <w:proofErr w:type="gramStart"/>
      <w:r w:rsidR="00681F75">
        <w:rPr>
          <w:rFonts w:ascii="宋体" w:hAnsi="宋体" w:hint="eastAsia"/>
          <w:color w:val="FF0000"/>
          <w:sz w:val="32"/>
          <w:szCs w:val="32"/>
        </w:rPr>
        <w:t>类危化品安全</w:t>
      </w:r>
      <w:proofErr w:type="gramEnd"/>
      <w:r w:rsidR="00681F75">
        <w:rPr>
          <w:rFonts w:ascii="宋体" w:hAnsi="宋体" w:hint="eastAsia"/>
          <w:color w:val="FF0000"/>
          <w:sz w:val="32"/>
          <w:szCs w:val="32"/>
        </w:rPr>
        <w:t>存储柜</w:t>
      </w:r>
    </w:p>
    <w:p w14:paraId="24C23C89" w14:textId="77777777" w:rsidR="00861974" w:rsidRDefault="00861974" w:rsidP="00432C23"/>
    <w:p w14:paraId="4A991DA6" w14:textId="3632E54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81F75">
        <w:rPr>
          <w:rFonts w:ascii="宋体" w:hAnsi="宋体" w:hint="eastAsia"/>
          <w:color w:val="FF0000"/>
          <w:sz w:val="32"/>
          <w:szCs w:val="32"/>
        </w:rPr>
        <w:t>SZUCG20200499EQ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1C7AC1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29610B">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5F8E292" w:rsidR="009B2AD6" w:rsidRPr="009D5001" w:rsidRDefault="009B2AD6" w:rsidP="009B2AD6">
      <w:pPr>
        <w:rPr>
          <w:rFonts w:ascii="宋体" w:hAnsi="宋体"/>
          <w:sz w:val="32"/>
        </w:rPr>
      </w:pPr>
      <w:r w:rsidRPr="009D5001">
        <w:rPr>
          <w:rFonts w:ascii="宋体" w:hAnsi="宋体"/>
          <w:sz w:val="32"/>
        </w:rPr>
        <w:t xml:space="preserve">      项目编号：  </w:t>
      </w:r>
      <w:r w:rsidR="00681F75">
        <w:rPr>
          <w:rFonts w:ascii="宋体" w:hAnsi="宋体" w:hint="eastAsia"/>
          <w:color w:val="FF0000"/>
          <w:sz w:val="32"/>
          <w:szCs w:val="32"/>
        </w:rPr>
        <w:t>SZUCG20200499EQ</w:t>
      </w:r>
    </w:p>
    <w:p w14:paraId="07E0F69B" w14:textId="2BCCD02C" w:rsidR="009B2AD6" w:rsidRPr="009D5001" w:rsidRDefault="009B2AD6" w:rsidP="009B2AD6">
      <w:pPr>
        <w:rPr>
          <w:rFonts w:ascii="宋体" w:hAnsi="宋体"/>
          <w:sz w:val="32"/>
        </w:rPr>
      </w:pPr>
      <w:r w:rsidRPr="009D5001">
        <w:rPr>
          <w:rFonts w:ascii="宋体" w:hAnsi="宋体"/>
          <w:sz w:val="32"/>
        </w:rPr>
        <w:t xml:space="preserve">      项目名称：  </w:t>
      </w:r>
      <w:r w:rsidR="00681F75">
        <w:rPr>
          <w:rFonts w:ascii="宋体" w:hAnsi="宋体" w:hint="eastAsia"/>
          <w:color w:val="FF0000"/>
          <w:sz w:val="32"/>
          <w:szCs w:val="32"/>
        </w:rPr>
        <w:t>管制</w:t>
      </w:r>
      <w:proofErr w:type="gramStart"/>
      <w:r w:rsidR="00681F75">
        <w:rPr>
          <w:rFonts w:ascii="宋体" w:hAnsi="宋体" w:hint="eastAsia"/>
          <w:color w:val="FF0000"/>
          <w:sz w:val="32"/>
          <w:szCs w:val="32"/>
        </w:rPr>
        <w:t>类危化品安全</w:t>
      </w:r>
      <w:proofErr w:type="gramEnd"/>
      <w:r w:rsidR="00681F75">
        <w:rPr>
          <w:rFonts w:ascii="宋体" w:hAnsi="宋体" w:hint="eastAsia"/>
          <w:color w:val="FF0000"/>
          <w:sz w:val="32"/>
          <w:szCs w:val="32"/>
        </w:rPr>
        <w:t>存储柜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42025F9B" w14:textId="77777777" w:rsidR="003A6091" w:rsidRDefault="003A6091" w:rsidP="003A6091">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Pr>
                <w:rFonts w:ascii="宋体" w:hAnsi="宋体" w:cs="宋体" w:hint="eastAsia"/>
              </w:rPr>
              <w:t>等。</w:t>
            </w:r>
          </w:p>
          <w:p w14:paraId="701A8443" w14:textId="77777777" w:rsidR="003A6091" w:rsidRPr="00F93B00" w:rsidRDefault="003A6091" w:rsidP="003A6091">
            <w:pPr>
              <w:spacing w:line="240" w:lineRule="exact"/>
              <w:rPr>
                <w:rFonts w:ascii="宋体" w:hAnsi="宋体" w:cs="宋体"/>
              </w:rPr>
            </w:pPr>
            <w:r w:rsidRPr="00F93B00">
              <w:rPr>
                <w:rFonts w:ascii="宋体" w:hAnsi="宋体" w:cs="宋体" w:hint="eastAsia"/>
              </w:rPr>
              <w:t>评分标准：</w:t>
            </w:r>
          </w:p>
          <w:p w14:paraId="4450FF11" w14:textId="77777777" w:rsidR="003A6091" w:rsidRPr="00F93B00" w:rsidRDefault="003A6091" w:rsidP="003A6091">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2560B69" w14:textId="77777777" w:rsidR="003A6091" w:rsidRPr="00F93B00" w:rsidRDefault="003A6091" w:rsidP="003A6091">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Pr>
                <w:rFonts w:ascii="宋体" w:hAnsi="宋体" w:cs="宋体"/>
              </w:rPr>
              <w:t>75</w:t>
            </w:r>
            <w:r w:rsidRPr="00F93B00">
              <w:rPr>
                <w:rFonts w:ascii="宋体" w:hAnsi="宋体" w:cs="宋体" w:hint="eastAsia"/>
              </w:rPr>
              <w:t>分；</w:t>
            </w:r>
          </w:p>
          <w:p w14:paraId="6A00ABFC" w14:textId="77777777" w:rsidR="003A6091" w:rsidRPr="00F93B00" w:rsidRDefault="003A6091" w:rsidP="003A6091">
            <w:pPr>
              <w:spacing w:line="240" w:lineRule="exact"/>
              <w:rPr>
                <w:rFonts w:ascii="宋体" w:hAnsi="宋体" w:cs="宋体"/>
              </w:rPr>
            </w:pPr>
            <w:r w:rsidRPr="00F93B00">
              <w:rPr>
                <w:rFonts w:ascii="宋体" w:hAnsi="宋体" w:cs="宋体" w:hint="eastAsia"/>
              </w:rPr>
              <w:t>（3）有具体、可行的技术保障措施，但针对性差的，得</w:t>
            </w:r>
            <w:r>
              <w:rPr>
                <w:rFonts w:ascii="宋体" w:hAnsi="宋体" w:cs="宋体" w:hint="eastAsia"/>
              </w:rPr>
              <w:t>5</w:t>
            </w:r>
            <w:r w:rsidRPr="00F93B00">
              <w:rPr>
                <w:rFonts w:ascii="宋体" w:hAnsi="宋体" w:cs="宋体" w:hint="eastAsia"/>
              </w:rPr>
              <w:t>0分；</w:t>
            </w:r>
          </w:p>
          <w:p w14:paraId="0B289944" w14:textId="36D2D1AB" w:rsidR="00B62E01" w:rsidRPr="003A6091" w:rsidRDefault="003A6091" w:rsidP="003A6091">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1E801BE2" w:rsidR="00B62E01" w:rsidRPr="0041474E" w:rsidRDefault="00B62E01" w:rsidP="00F62203">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41474E" w:rsidRPr="007C1AEE">
              <w:rPr>
                <w:rFonts w:cs="宋体" w:hint="eastAsia"/>
              </w:rPr>
              <w:t>带▲</w:t>
            </w:r>
            <w:r w:rsidR="0041474E">
              <w:rPr>
                <w:rFonts w:cs="宋体" w:hint="eastAsia"/>
              </w:rPr>
              <w:t>的</w:t>
            </w:r>
            <w:r w:rsidR="0041474E">
              <w:rPr>
                <w:rFonts w:cs="宋体"/>
              </w:rPr>
              <w:t>参数为重要项</w:t>
            </w:r>
            <w:r w:rsidR="0041474E">
              <w:rPr>
                <w:rFonts w:cs="宋体" w:hint="eastAsia"/>
              </w:rPr>
              <w:t>，</w:t>
            </w:r>
            <w:proofErr w:type="gramStart"/>
            <w:r w:rsidR="0041474E" w:rsidRPr="007C1AEE">
              <w:rPr>
                <w:rFonts w:cs="宋体" w:hint="eastAsia"/>
              </w:rPr>
              <w:t>每负偏离</w:t>
            </w:r>
            <w:proofErr w:type="gramEnd"/>
            <w:r w:rsidR="0041474E" w:rsidRPr="007C1AEE">
              <w:rPr>
                <w:rFonts w:cs="宋体" w:hint="eastAsia"/>
              </w:rPr>
              <w:t>一项扣</w:t>
            </w:r>
            <w:r w:rsidR="0041474E">
              <w:rPr>
                <w:rFonts w:cs="宋体"/>
                <w:color w:val="FF0000"/>
              </w:rPr>
              <w:t>12</w:t>
            </w:r>
            <w:r w:rsidR="0041474E">
              <w:rPr>
                <w:rFonts w:cs="宋体" w:hint="eastAsia"/>
              </w:rPr>
              <w:t>分；普通</w:t>
            </w:r>
            <w:proofErr w:type="gramStart"/>
            <w:r w:rsidR="0041474E">
              <w:rPr>
                <w:rFonts w:cs="宋体"/>
              </w:rPr>
              <w:t>参数</w:t>
            </w:r>
            <w:r w:rsidR="0041474E" w:rsidRPr="00795830">
              <w:rPr>
                <w:rFonts w:cs="宋体" w:hint="eastAsia"/>
              </w:rPr>
              <w:t>每负偏离</w:t>
            </w:r>
            <w:proofErr w:type="gramEnd"/>
            <w:r w:rsidR="0041474E" w:rsidRPr="00795830">
              <w:rPr>
                <w:rFonts w:cs="宋体" w:hint="eastAsia"/>
              </w:rPr>
              <w:t>一项扣</w:t>
            </w:r>
            <w:r w:rsidR="00F62203">
              <w:rPr>
                <w:rFonts w:cs="宋体"/>
                <w:color w:val="FF0000"/>
              </w:rPr>
              <w:t>5</w:t>
            </w:r>
            <w:r w:rsidR="0041474E" w:rsidRPr="00795830">
              <w:rPr>
                <w:rFonts w:cs="宋体" w:hint="eastAsia"/>
              </w:rPr>
              <w:t>分</w:t>
            </w:r>
            <w:r w:rsidR="0041474E">
              <w:rPr>
                <w:rFonts w:cs="宋体" w:hint="eastAsia"/>
              </w:rPr>
              <w:t>；</w:t>
            </w:r>
            <w:r w:rsidR="0041474E"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41474E" w:rsidRPr="008807EE" w14:paraId="564172E6" w14:textId="77777777" w:rsidTr="00B62E01">
        <w:trPr>
          <w:gridAfter w:val="1"/>
          <w:wAfter w:w="6" w:type="dxa"/>
          <w:trHeight w:val="20"/>
          <w:jc w:val="center"/>
        </w:trPr>
        <w:tc>
          <w:tcPr>
            <w:tcW w:w="782" w:type="dxa"/>
            <w:vMerge/>
            <w:vAlign w:val="center"/>
          </w:tcPr>
          <w:p w14:paraId="6AEDF392" w14:textId="77777777" w:rsidR="0041474E" w:rsidRPr="008807EE" w:rsidRDefault="0041474E" w:rsidP="0041474E">
            <w:pPr>
              <w:spacing w:line="240" w:lineRule="exact"/>
              <w:jc w:val="center"/>
              <w:rPr>
                <w:rFonts w:ascii="宋体" w:hAnsi="宋体"/>
                <w:szCs w:val="21"/>
              </w:rPr>
            </w:pPr>
          </w:p>
        </w:tc>
        <w:tc>
          <w:tcPr>
            <w:tcW w:w="645" w:type="dxa"/>
            <w:vAlign w:val="center"/>
          </w:tcPr>
          <w:p w14:paraId="45A615A9" w14:textId="77777777" w:rsidR="0041474E" w:rsidRPr="008807EE" w:rsidRDefault="0041474E" w:rsidP="0041474E">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41474E" w:rsidRPr="008807EE" w:rsidRDefault="0041474E" w:rsidP="0041474E">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41474E" w:rsidRPr="008807EE" w:rsidRDefault="0041474E" w:rsidP="0041474E">
            <w:pPr>
              <w:spacing w:line="240" w:lineRule="exact"/>
              <w:jc w:val="center"/>
              <w:rPr>
                <w:rFonts w:ascii="宋体" w:hAnsi="宋体"/>
                <w:szCs w:val="21"/>
              </w:rPr>
            </w:pPr>
            <w:r>
              <w:rPr>
                <w:rFonts w:ascii="宋体" w:hAnsi="宋体"/>
                <w:szCs w:val="21"/>
              </w:rPr>
              <w:t>4</w:t>
            </w:r>
          </w:p>
        </w:tc>
        <w:tc>
          <w:tcPr>
            <w:tcW w:w="3766" w:type="dxa"/>
            <w:vAlign w:val="center"/>
          </w:tcPr>
          <w:p w14:paraId="5970C4F9" w14:textId="2468D684" w:rsidR="0041474E" w:rsidRPr="00382A1D" w:rsidRDefault="0041474E" w:rsidP="0041474E">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20</w:t>
            </w:r>
            <w:r w:rsidRPr="00795830">
              <w:rPr>
                <w:rFonts w:cs="宋体" w:hint="eastAsia"/>
              </w:rPr>
              <w:t>分</w:t>
            </w:r>
            <w:r>
              <w:rPr>
                <w:rFonts w:cs="宋体" w:hint="eastAsia"/>
              </w:rPr>
              <w:t>。</w:t>
            </w:r>
          </w:p>
        </w:tc>
      </w:tr>
      <w:tr w:rsidR="0041474E" w:rsidRPr="008807EE" w14:paraId="536A0665" w14:textId="77777777" w:rsidTr="00B62E01">
        <w:trPr>
          <w:gridAfter w:val="1"/>
          <w:wAfter w:w="6" w:type="dxa"/>
          <w:trHeight w:val="20"/>
          <w:jc w:val="center"/>
        </w:trPr>
        <w:tc>
          <w:tcPr>
            <w:tcW w:w="782" w:type="dxa"/>
            <w:vMerge/>
            <w:vAlign w:val="center"/>
          </w:tcPr>
          <w:p w14:paraId="27E1D7B8" w14:textId="77777777" w:rsidR="0041474E" w:rsidRPr="008807EE" w:rsidRDefault="0041474E" w:rsidP="0041474E">
            <w:pPr>
              <w:spacing w:line="240" w:lineRule="exact"/>
              <w:jc w:val="center"/>
              <w:rPr>
                <w:rFonts w:ascii="宋体" w:hAnsi="宋体"/>
                <w:szCs w:val="21"/>
              </w:rPr>
            </w:pPr>
          </w:p>
        </w:tc>
        <w:tc>
          <w:tcPr>
            <w:tcW w:w="645" w:type="dxa"/>
            <w:vAlign w:val="center"/>
          </w:tcPr>
          <w:p w14:paraId="1E1D727B" w14:textId="77777777" w:rsidR="0041474E" w:rsidRPr="008807EE" w:rsidRDefault="0041474E" w:rsidP="0041474E">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2741084" w:rsidR="0041474E" w:rsidRPr="008807EE" w:rsidRDefault="0041474E" w:rsidP="0041474E">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41474E" w:rsidRPr="008807EE" w:rsidRDefault="0041474E" w:rsidP="0041474E">
            <w:pPr>
              <w:spacing w:line="240" w:lineRule="exact"/>
              <w:jc w:val="center"/>
              <w:rPr>
                <w:rFonts w:ascii="宋体" w:hAnsi="宋体"/>
                <w:szCs w:val="21"/>
              </w:rPr>
            </w:pPr>
            <w:r>
              <w:rPr>
                <w:rFonts w:ascii="宋体" w:hAnsi="宋体"/>
                <w:szCs w:val="21"/>
              </w:rPr>
              <w:t>1</w:t>
            </w:r>
          </w:p>
        </w:tc>
        <w:tc>
          <w:tcPr>
            <w:tcW w:w="3766" w:type="dxa"/>
            <w:vAlign w:val="center"/>
          </w:tcPr>
          <w:p w14:paraId="7CEE0CB2" w14:textId="3975A598" w:rsidR="0041474E" w:rsidRPr="00382A1D" w:rsidRDefault="0041474E" w:rsidP="0041474E">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50</w:t>
            </w:r>
            <w:r w:rsidRPr="00795830">
              <w:rPr>
                <w:rFonts w:cs="宋体" w:hint="eastAsia"/>
              </w:rPr>
              <w:t>分</w:t>
            </w:r>
            <w:r>
              <w:rPr>
                <w:rFonts w:cs="宋体" w:hint="eastAsia"/>
              </w:rPr>
              <w:t>。</w:t>
            </w:r>
          </w:p>
        </w:tc>
      </w:tr>
      <w:tr w:rsidR="0041474E" w:rsidRPr="008807EE" w14:paraId="4489628F" w14:textId="77777777" w:rsidTr="00B62E01">
        <w:trPr>
          <w:gridAfter w:val="1"/>
          <w:wAfter w:w="6" w:type="dxa"/>
          <w:trHeight w:val="20"/>
          <w:jc w:val="center"/>
        </w:trPr>
        <w:tc>
          <w:tcPr>
            <w:tcW w:w="782" w:type="dxa"/>
            <w:vMerge/>
            <w:vAlign w:val="center"/>
          </w:tcPr>
          <w:p w14:paraId="258422BD" w14:textId="77777777" w:rsidR="0041474E" w:rsidRPr="008807EE" w:rsidRDefault="0041474E" w:rsidP="0041474E">
            <w:pPr>
              <w:spacing w:line="240" w:lineRule="exact"/>
              <w:jc w:val="center"/>
              <w:rPr>
                <w:rFonts w:ascii="宋体" w:hAnsi="宋体"/>
                <w:szCs w:val="21"/>
              </w:rPr>
            </w:pPr>
          </w:p>
        </w:tc>
        <w:tc>
          <w:tcPr>
            <w:tcW w:w="645" w:type="dxa"/>
            <w:vAlign w:val="center"/>
          </w:tcPr>
          <w:p w14:paraId="59358287" w14:textId="77777777" w:rsidR="0041474E" w:rsidRPr="008807EE" w:rsidRDefault="0041474E" w:rsidP="0041474E">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41474E" w:rsidRPr="008807EE" w:rsidRDefault="0041474E" w:rsidP="0041474E">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41474E" w:rsidRPr="008807EE" w:rsidRDefault="0041474E" w:rsidP="0041474E">
            <w:pPr>
              <w:spacing w:line="240" w:lineRule="exact"/>
              <w:jc w:val="center"/>
              <w:rPr>
                <w:rFonts w:ascii="宋体" w:hAnsi="宋体"/>
                <w:szCs w:val="21"/>
              </w:rPr>
            </w:pPr>
            <w:r>
              <w:rPr>
                <w:rFonts w:ascii="宋体" w:hAnsi="宋体"/>
                <w:szCs w:val="21"/>
              </w:rPr>
              <w:t>5</w:t>
            </w:r>
          </w:p>
        </w:tc>
        <w:tc>
          <w:tcPr>
            <w:tcW w:w="3766" w:type="dxa"/>
            <w:vAlign w:val="center"/>
          </w:tcPr>
          <w:p w14:paraId="30839F77" w14:textId="7DD632F3" w:rsidR="0041474E" w:rsidRPr="00382A1D" w:rsidRDefault="0041474E" w:rsidP="0041474E">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w:t>
            </w:r>
            <w:r w:rsidRPr="00071B85">
              <w:rPr>
                <w:rFonts w:cs="宋体" w:hint="eastAsia"/>
              </w:rPr>
              <w:t>评审委员会根据响应情况进行打分，全部满足要求的得</w:t>
            </w:r>
            <w:r w:rsidRPr="00071B85">
              <w:t>100</w:t>
            </w:r>
            <w:r w:rsidRPr="00071B85">
              <w:rPr>
                <w:rFonts w:cs="宋体" w:hint="eastAsia"/>
              </w:rPr>
              <w:t>分，</w:t>
            </w:r>
            <w:proofErr w:type="gramStart"/>
            <w:r w:rsidRPr="00071B85">
              <w:rPr>
                <w:rFonts w:cs="宋体" w:hint="eastAsia"/>
              </w:rPr>
              <w:t>每负偏离</w:t>
            </w:r>
            <w:proofErr w:type="gramEnd"/>
            <w:r w:rsidRPr="00071B85">
              <w:rPr>
                <w:rFonts w:cs="宋体" w:hint="eastAsia"/>
              </w:rPr>
              <w:t>一项扣</w:t>
            </w:r>
            <w:r w:rsidRPr="00071B85">
              <w:rPr>
                <w:rFonts w:cs="宋体"/>
              </w:rPr>
              <w:t>15</w:t>
            </w:r>
            <w:r w:rsidRPr="00071B85">
              <w:rPr>
                <w:rFonts w:cs="宋体" w:hint="eastAsia"/>
              </w:rPr>
              <w:t>分，</w:t>
            </w:r>
            <w:r w:rsidRPr="00071B85">
              <w:rPr>
                <w:rFonts w:cs="宋体"/>
              </w:rPr>
              <w:t>扣完</w:t>
            </w:r>
            <w:r>
              <w:rPr>
                <w:rFonts w:cs="宋体"/>
              </w:rPr>
              <w:t>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Pr="00A43138" w:rsidRDefault="00B62E01" w:rsidP="004B0652">
            <w:pPr>
              <w:spacing w:line="240" w:lineRule="exact"/>
              <w:jc w:val="center"/>
              <w:rPr>
                <w:rFonts w:ascii="宋体" w:hAnsi="宋体"/>
                <w:szCs w:val="21"/>
              </w:rPr>
            </w:pPr>
            <w:r w:rsidRPr="00A43138">
              <w:rPr>
                <w:rFonts w:ascii="宋体" w:hAnsi="宋体" w:hint="eastAsia"/>
                <w:szCs w:val="21"/>
              </w:rPr>
              <w:t>权重</w:t>
            </w:r>
          </w:p>
          <w:p w14:paraId="34C84E4C" w14:textId="3CE3D26A" w:rsidR="00B62E01" w:rsidRPr="00A43138" w:rsidRDefault="00B62E01" w:rsidP="004B0652">
            <w:pPr>
              <w:spacing w:line="240" w:lineRule="exact"/>
              <w:jc w:val="center"/>
              <w:rPr>
                <w:rFonts w:ascii="宋体" w:hAnsi="宋体"/>
                <w:szCs w:val="21"/>
              </w:rPr>
            </w:pPr>
            <w:r w:rsidRPr="00A43138">
              <w:rPr>
                <w:rFonts w:ascii="宋体" w:hAnsi="宋体" w:hint="eastAsia"/>
                <w:szCs w:val="21"/>
              </w:rPr>
              <w:t>（</w:t>
            </w:r>
            <w:r w:rsidRPr="00A43138">
              <w:rPr>
                <w:rFonts w:ascii="宋体" w:hAnsi="宋体"/>
                <w:szCs w:val="21"/>
              </w:rPr>
              <w:t>%）</w:t>
            </w:r>
          </w:p>
        </w:tc>
        <w:tc>
          <w:tcPr>
            <w:tcW w:w="3772" w:type="dxa"/>
            <w:gridSpan w:val="2"/>
            <w:vAlign w:val="center"/>
          </w:tcPr>
          <w:p w14:paraId="037076E8" w14:textId="77777777" w:rsidR="00B62E01" w:rsidRPr="00A43138" w:rsidRDefault="00B62E01" w:rsidP="004B0652">
            <w:pPr>
              <w:spacing w:line="240" w:lineRule="exact"/>
              <w:jc w:val="center"/>
              <w:rPr>
                <w:rFonts w:ascii="宋体" w:hAnsi="宋体"/>
                <w:szCs w:val="21"/>
              </w:rPr>
            </w:pPr>
            <w:r w:rsidRPr="00A43138">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21DA707" w:rsidR="00B62E01" w:rsidRPr="00C97335" w:rsidRDefault="00B62E01" w:rsidP="00A43138">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69D73EF" w:rsidR="00B62E01" w:rsidRPr="00A43138" w:rsidRDefault="00B62E01" w:rsidP="004B0652">
            <w:pPr>
              <w:spacing w:line="240" w:lineRule="exact"/>
              <w:jc w:val="center"/>
              <w:rPr>
                <w:rFonts w:ascii="宋体" w:hAnsi="宋体"/>
                <w:szCs w:val="21"/>
              </w:rPr>
            </w:pPr>
            <w:r w:rsidRPr="00A43138">
              <w:rPr>
                <w:rFonts w:ascii="宋体" w:hAnsi="宋体" w:hint="eastAsia"/>
                <w:szCs w:val="21"/>
              </w:rPr>
              <w:t>3</w:t>
            </w:r>
          </w:p>
        </w:tc>
        <w:tc>
          <w:tcPr>
            <w:tcW w:w="3772" w:type="dxa"/>
            <w:gridSpan w:val="2"/>
            <w:vAlign w:val="center"/>
          </w:tcPr>
          <w:p w14:paraId="01F986C8" w14:textId="4C7482D4" w:rsidR="00B62E01" w:rsidRPr="00A43138" w:rsidRDefault="00A26AD1" w:rsidP="00A43138">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43138">
              <w:rPr>
                <w:rFonts w:ascii="宋体" w:hAnsi="宋体" w:hint="eastAsia"/>
                <w:sz w:val="21"/>
                <w:szCs w:val="21"/>
              </w:rPr>
              <w:t>考察投标人近三年（201</w:t>
            </w:r>
            <w:r w:rsidR="004961DE" w:rsidRPr="00A43138">
              <w:rPr>
                <w:rFonts w:ascii="宋体" w:hAnsi="宋体" w:hint="eastAsia"/>
                <w:sz w:val="21"/>
                <w:szCs w:val="21"/>
              </w:rPr>
              <w:t>7</w:t>
            </w:r>
            <w:r w:rsidRPr="00A43138">
              <w:rPr>
                <w:rFonts w:ascii="宋体" w:hAnsi="宋体" w:hint="eastAsia"/>
                <w:sz w:val="21"/>
                <w:szCs w:val="21"/>
              </w:rPr>
              <w:t>年</w:t>
            </w:r>
            <w:r w:rsidR="00A43138" w:rsidRPr="00A43138">
              <w:rPr>
                <w:rFonts w:ascii="宋体" w:hAnsi="宋体"/>
                <w:sz w:val="21"/>
                <w:szCs w:val="21"/>
              </w:rPr>
              <w:t>10</w:t>
            </w:r>
            <w:r w:rsidRPr="00A43138">
              <w:rPr>
                <w:rFonts w:ascii="宋体" w:hAnsi="宋体" w:hint="eastAsia"/>
                <w:sz w:val="21"/>
                <w:szCs w:val="21"/>
              </w:rPr>
              <w:t>月1日至本项目招标公告发布之</w:t>
            </w:r>
            <w:r w:rsidR="00BC092B" w:rsidRPr="00A43138">
              <w:rPr>
                <w:rFonts w:ascii="宋体" w:hAnsi="宋体" w:hint="eastAsia"/>
                <w:sz w:val="21"/>
                <w:szCs w:val="21"/>
              </w:rPr>
              <w:t>日，以合同签订时间为准）</w:t>
            </w:r>
            <w:r w:rsidRPr="00A43138">
              <w:rPr>
                <w:rFonts w:ascii="宋体" w:hAnsi="宋体" w:hint="eastAsia"/>
                <w:sz w:val="21"/>
                <w:szCs w:val="21"/>
              </w:rPr>
              <w:t>同类（</w:t>
            </w:r>
            <w:r w:rsidR="00C26FBC" w:rsidRPr="00A43138">
              <w:rPr>
                <w:rFonts w:ascii="宋体" w:hAnsi="宋体" w:hint="eastAsia"/>
                <w:sz w:val="21"/>
                <w:szCs w:val="21"/>
              </w:rPr>
              <w:t>同类指的是</w:t>
            </w:r>
            <w:r w:rsidR="00C26FBC" w:rsidRPr="00A43138">
              <w:rPr>
                <w:rFonts w:ascii="宋体" w:hAnsi="宋体" w:hint="eastAsia"/>
                <w:color w:val="FF0000"/>
                <w:sz w:val="21"/>
                <w:szCs w:val="21"/>
              </w:rPr>
              <w:t>与投标产品相同品牌相同类型的产品</w:t>
            </w:r>
            <w:r w:rsidR="00C26FBC" w:rsidRPr="00A43138">
              <w:rPr>
                <w:rFonts w:ascii="宋体" w:hAnsi="宋体" w:hint="eastAsia"/>
                <w:sz w:val="21"/>
                <w:szCs w:val="21"/>
              </w:rPr>
              <w:t>，且已履约评价/验收合格</w:t>
            </w:r>
            <w:r w:rsidRPr="00A4313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2C7CD1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81F75">
        <w:rPr>
          <w:rFonts w:ascii="宋体" w:hAnsi="宋体" w:cs="宋体" w:hint="eastAsia"/>
          <w:kern w:val="0"/>
          <w:szCs w:val="21"/>
          <w:u w:val="single"/>
        </w:rPr>
        <w:t>管制</w:t>
      </w:r>
      <w:proofErr w:type="gramStart"/>
      <w:r w:rsidR="00681F75">
        <w:rPr>
          <w:rFonts w:ascii="宋体" w:hAnsi="宋体" w:cs="宋体" w:hint="eastAsia"/>
          <w:kern w:val="0"/>
          <w:szCs w:val="21"/>
          <w:u w:val="single"/>
        </w:rPr>
        <w:t>类危化品安全</w:t>
      </w:r>
      <w:proofErr w:type="gramEnd"/>
      <w:r w:rsidR="00681F75">
        <w:rPr>
          <w:rFonts w:ascii="宋体" w:hAnsi="宋体" w:cs="宋体" w:hint="eastAsia"/>
          <w:kern w:val="0"/>
          <w:szCs w:val="21"/>
          <w:u w:val="single"/>
        </w:rPr>
        <w:t>存储柜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7F6F81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81F75">
        <w:rPr>
          <w:rFonts w:ascii="宋体" w:hAnsi="宋体" w:cs="宋体"/>
          <w:kern w:val="0"/>
          <w:szCs w:val="21"/>
        </w:rPr>
        <w:t>SZUCG20200499EQ</w:t>
      </w:r>
    </w:p>
    <w:p w14:paraId="6BD90406" w14:textId="2DC09CB9"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81F75">
        <w:rPr>
          <w:rFonts w:ascii="宋体" w:hAnsi="宋体" w:cs="宋体" w:hint="eastAsia"/>
          <w:kern w:val="0"/>
          <w:szCs w:val="21"/>
        </w:rPr>
        <w:t>管制</w:t>
      </w:r>
      <w:proofErr w:type="gramStart"/>
      <w:r w:rsidR="00681F75">
        <w:rPr>
          <w:rFonts w:ascii="宋体" w:hAnsi="宋体" w:cs="宋体" w:hint="eastAsia"/>
          <w:kern w:val="0"/>
          <w:szCs w:val="21"/>
        </w:rPr>
        <w:t>类危化品安全</w:t>
      </w:r>
      <w:proofErr w:type="gramEnd"/>
      <w:r w:rsidR="00681F75">
        <w:rPr>
          <w:rFonts w:ascii="宋体" w:hAnsi="宋体" w:cs="宋体" w:hint="eastAsia"/>
          <w:kern w:val="0"/>
          <w:szCs w:val="21"/>
        </w:rPr>
        <w:t>存储柜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631AF069" w14:textId="77777777" w:rsidR="00C8587B" w:rsidRPr="007B3F7B" w:rsidRDefault="00C8587B" w:rsidP="00C8587B">
      <w:pPr>
        <w:ind w:firstLineChars="200" w:firstLine="420"/>
        <w:rPr>
          <w:rFonts w:ascii="宋体" w:hAnsi="宋体" w:cs="宋体"/>
          <w:kern w:val="0"/>
          <w:szCs w:val="21"/>
        </w:rPr>
      </w:pPr>
      <w:r w:rsidRPr="00B32EDE">
        <w:rPr>
          <w:rFonts w:ascii="宋体" w:hAnsi="宋体" w:cs="宋体" w:hint="eastAsia"/>
          <w:kern w:val="0"/>
          <w:szCs w:val="21"/>
        </w:rPr>
        <w:t xml:space="preserve">   </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C8587B" w14:paraId="67D88C00" w14:textId="77777777" w:rsidTr="00AF2707">
        <w:tc>
          <w:tcPr>
            <w:tcW w:w="709" w:type="dxa"/>
            <w:tcBorders>
              <w:top w:val="single" w:sz="4" w:space="0" w:color="auto"/>
              <w:left w:val="single" w:sz="4" w:space="0" w:color="auto"/>
              <w:bottom w:val="single" w:sz="4" w:space="0" w:color="auto"/>
              <w:right w:val="single" w:sz="4" w:space="0" w:color="auto"/>
            </w:tcBorders>
            <w:vAlign w:val="center"/>
          </w:tcPr>
          <w:p w14:paraId="1B85CBE8" w14:textId="77777777" w:rsidR="00C8587B" w:rsidRDefault="00C8587B" w:rsidP="00AF2707">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76EC3C00" w14:textId="77777777" w:rsidR="00C8587B" w:rsidRDefault="00C8587B" w:rsidP="00AF2707">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5FC6B918" w14:textId="77777777" w:rsidR="00C8587B" w:rsidRDefault="00C8587B" w:rsidP="00AF2707">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65B7B98A" w14:textId="77777777" w:rsidR="00C8587B" w:rsidRDefault="00C8587B" w:rsidP="00AF270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455CB95" w14:textId="77777777" w:rsidR="00C8587B" w:rsidRDefault="00C8587B" w:rsidP="00AF2707">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7A6FF4E8" w14:textId="77777777" w:rsidR="00C8587B" w:rsidRDefault="00C8587B" w:rsidP="00AF2707">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4136A0F" w14:textId="77777777" w:rsidR="00C8587B" w:rsidRDefault="00C8587B" w:rsidP="00AF2707">
            <w:pPr>
              <w:widowControl/>
              <w:jc w:val="center"/>
              <w:rPr>
                <w:rFonts w:ascii="宋体" w:hAnsi="宋体"/>
                <w:b/>
                <w:bCs/>
                <w:kern w:val="0"/>
              </w:rPr>
            </w:pPr>
            <w:r>
              <w:rPr>
                <w:rFonts w:ascii="宋体" w:hAnsi="宋体" w:hint="eastAsia"/>
                <w:b/>
                <w:bCs/>
                <w:kern w:val="0"/>
              </w:rPr>
              <w:t>财政预算限额(元)</w:t>
            </w:r>
          </w:p>
        </w:tc>
      </w:tr>
      <w:tr w:rsidR="00C8587B" w14:paraId="5164021D" w14:textId="77777777" w:rsidTr="00AF2707">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97FD1EF" w14:textId="77777777" w:rsidR="00C8587B" w:rsidRPr="003E7981" w:rsidRDefault="00C8587B" w:rsidP="00AF2707">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37A5BA48" w14:textId="64F62A3D" w:rsidR="00C8587B" w:rsidRPr="007C2B80" w:rsidRDefault="00681F75" w:rsidP="00AF2707">
            <w:pPr>
              <w:widowControl/>
              <w:jc w:val="center"/>
              <w:rPr>
                <w:rFonts w:ascii="宋体" w:hAnsi="宋体"/>
                <w:kern w:val="0"/>
                <w:szCs w:val="21"/>
              </w:rPr>
            </w:pPr>
            <w:r>
              <w:rPr>
                <w:rFonts w:ascii="宋体" w:hAnsi="宋体"/>
                <w:kern w:val="0"/>
                <w:szCs w:val="21"/>
              </w:rPr>
              <w:t>PLAN-2020-0108001001-01682</w:t>
            </w:r>
          </w:p>
        </w:tc>
        <w:tc>
          <w:tcPr>
            <w:tcW w:w="1275" w:type="dxa"/>
            <w:tcBorders>
              <w:top w:val="single" w:sz="4" w:space="0" w:color="auto"/>
              <w:left w:val="nil"/>
              <w:bottom w:val="single" w:sz="4" w:space="0" w:color="auto"/>
              <w:right w:val="single" w:sz="4" w:space="0" w:color="auto"/>
            </w:tcBorders>
            <w:vAlign w:val="center"/>
          </w:tcPr>
          <w:p w14:paraId="6BE82AC1" w14:textId="001EB6E4" w:rsidR="00C8587B" w:rsidRPr="007C2B80" w:rsidRDefault="00681F75" w:rsidP="00AF2707">
            <w:pPr>
              <w:widowControl/>
              <w:jc w:val="center"/>
              <w:rPr>
                <w:rFonts w:ascii="宋体" w:hAnsi="宋体"/>
                <w:kern w:val="0"/>
                <w:szCs w:val="21"/>
              </w:rPr>
            </w:pPr>
            <w:r>
              <w:rPr>
                <w:rFonts w:ascii="宋体" w:hAnsi="宋体" w:hint="eastAsia"/>
                <w:kern w:val="0"/>
                <w:szCs w:val="21"/>
              </w:rPr>
              <w:t>管制</w:t>
            </w:r>
            <w:proofErr w:type="gramStart"/>
            <w:r>
              <w:rPr>
                <w:rFonts w:ascii="宋体" w:hAnsi="宋体" w:hint="eastAsia"/>
                <w:kern w:val="0"/>
                <w:szCs w:val="21"/>
              </w:rPr>
              <w:t>类危化品安全</w:t>
            </w:r>
            <w:proofErr w:type="gramEnd"/>
            <w:r>
              <w:rPr>
                <w:rFonts w:ascii="宋体" w:hAnsi="宋体" w:hint="eastAsia"/>
                <w:kern w:val="0"/>
                <w:szCs w:val="21"/>
              </w:rPr>
              <w:t>存储柜</w:t>
            </w:r>
          </w:p>
        </w:tc>
        <w:tc>
          <w:tcPr>
            <w:tcW w:w="1418" w:type="dxa"/>
            <w:tcBorders>
              <w:top w:val="single" w:sz="4" w:space="0" w:color="auto"/>
              <w:left w:val="nil"/>
              <w:bottom w:val="single" w:sz="4" w:space="0" w:color="auto"/>
              <w:right w:val="single" w:sz="4" w:space="0" w:color="auto"/>
            </w:tcBorders>
            <w:vAlign w:val="center"/>
          </w:tcPr>
          <w:p w14:paraId="44BD1CB5" w14:textId="09B72B29" w:rsidR="00C8587B" w:rsidRPr="007C2B80" w:rsidRDefault="00681F75" w:rsidP="00AF2707">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2603297E" w14:textId="2CEF708E" w:rsidR="00C8587B" w:rsidRPr="007C2B80" w:rsidRDefault="00681F75" w:rsidP="00AF2707">
            <w:pPr>
              <w:widowControl/>
              <w:jc w:val="center"/>
              <w:rPr>
                <w:rFonts w:ascii="宋体" w:hAnsi="宋体"/>
                <w:kern w:val="0"/>
                <w:szCs w:val="21"/>
              </w:rPr>
            </w:pPr>
            <w:r>
              <w:rPr>
                <w:rFonts w:ascii="宋体" w:hAnsi="宋体" w:hint="eastAsia"/>
                <w:kern w:val="0"/>
                <w:szCs w:val="21"/>
              </w:rPr>
              <w:t>批</w:t>
            </w:r>
          </w:p>
        </w:tc>
        <w:tc>
          <w:tcPr>
            <w:tcW w:w="1417" w:type="dxa"/>
            <w:tcBorders>
              <w:top w:val="single" w:sz="4" w:space="0" w:color="auto"/>
              <w:left w:val="nil"/>
              <w:bottom w:val="single" w:sz="4" w:space="0" w:color="auto"/>
              <w:right w:val="single" w:sz="4" w:space="0" w:color="auto"/>
            </w:tcBorders>
            <w:vAlign w:val="center"/>
          </w:tcPr>
          <w:p w14:paraId="625B832A" w14:textId="368B339E" w:rsidR="00C8587B" w:rsidRPr="00760C66" w:rsidRDefault="00D61E8E" w:rsidP="00AF2707">
            <w:pPr>
              <w:widowControl/>
              <w:jc w:val="center"/>
              <w:rPr>
                <w:b/>
                <w:szCs w:val="21"/>
              </w:rPr>
            </w:pPr>
            <w:r>
              <w:rPr>
                <w:rFonts w:hint="eastAsia"/>
                <w:b/>
                <w:color w:val="FF0000"/>
                <w:szCs w:val="21"/>
              </w:rPr>
              <w:t>拒绝</w:t>
            </w:r>
            <w:r w:rsidR="00C8587B"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6BC3CB88" w14:textId="6A28BB8B" w:rsidR="00C8587B" w:rsidRPr="007C2B80" w:rsidRDefault="00681F75" w:rsidP="00AF2707">
            <w:pPr>
              <w:widowControl/>
              <w:jc w:val="center"/>
              <w:rPr>
                <w:szCs w:val="21"/>
              </w:rPr>
            </w:pPr>
            <w:r w:rsidRPr="00681F75">
              <w:rPr>
                <w:szCs w:val="21"/>
              </w:rPr>
              <w:t>1,660,000.00</w:t>
            </w:r>
          </w:p>
        </w:tc>
      </w:tr>
    </w:tbl>
    <w:p w14:paraId="5E626D6B" w14:textId="74A0CB5A" w:rsidR="00B32EDE" w:rsidRPr="00B32EDE" w:rsidRDefault="00C8587B" w:rsidP="00C8587B">
      <w:pPr>
        <w:ind w:firstLineChars="200" w:firstLine="420"/>
        <w:rPr>
          <w:rFonts w:ascii="宋体" w:hAnsi="宋体" w:cs="宋体"/>
          <w:kern w:val="0"/>
          <w:szCs w:val="21"/>
        </w:rPr>
      </w:pPr>
      <w:r>
        <w:rPr>
          <w:rFonts w:ascii="宋体" w:hAnsi="宋体" w:cs="宋体" w:hint="eastAsia"/>
          <w:kern w:val="0"/>
          <w:szCs w:val="21"/>
        </w:rPr>
        <w:t xml:space="preserve"> </w:t>
      </w:r>
    </w:p>
    <w:p w14:paraId="010C799E" w14:textId="53FB4AE0" w:rsidR="00B32EDE" w:rsidRPr="00B32EDE" w:rsidRDefault="00C8587B" w:rsidP="00B32EDE">
      <w:pPr>
        <w:ind w:firstLineChars="200" w:firstLine="420"/>
        <w:rPr>
          <w:rFonts w:ascii="宋体" w:hAnsi="宋体" w:cs="宋体"/>
          <w:kern w:val="0"/>
          <w:szCs w:val="21"/>
        </w:rPr>
      </w:pPr>
      <w:r>
        <w:rPr>
          <w:rFonts w:ascii="宋体" w:hAnsi="宋体" w:cs="宋体"/>
          <w:kern w:val="0"/>
          <w:szCs w:val="21"/>
        </w:rPr>
        <w:t xml:space="preserve"> </w:t>
      </w:r>
    </w:p>
    <w:p w14:paraId="2B0D77D6" w14:textId="156D5BE4" w:rsidR="00B32EDE" w:rsidRPr="00B32EDE" w:rsidRDefault="00B32EDE" w:rsidP="00C8587B">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02469C"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w:t>
      </w:r>
      <w:r w:rsidR="00C71B0E" w:rsidRPr="0002469C">
        <w:rPr>
          <w:rFonts w:ascii="宋体" w:hAnsi="宋体" w:cs="宋体" w:hint="eastAsia"/>
          <w:kern w:val="0"/>
          <w:szCs w:val="21"/>
        </w:rPr>
        <w:t>动中没有重大违法记录（由供应商在《投标及履约承诺函》中</w:t>
      </w:r>
      <w:proofErr w:type="gramStart"/>
      <w:r w:rsidR="00C71B0E" w:rsidRPr="0002469C">
        <w:rPr>
          <w:rFonts w:ascii="宋体" w:hAnsi="宋体" w:cs="宋体" w:hint="eastAsia"/>
          <w:kern w:val="0"/>
          <w:szCs w:val="21"/>
        </w:rPr>
        <w:t>作出</w:t>
      </w:r>
      <w:proofErr w:type="gramEnd"/>
      <w:r w:rsidR="00C71B0E" w:rsidRPr="0002469C">
        <w:rPr>
          <w:rFonts w:ascii="宋体" w:hAnsi="宋体" w:cs="宋体" w:hint="eastAsia"/>
          <w:kern w:val="0"/>
          <w:szCs w:val="21"/>
        </w:rPr>
        <w:t>声明）。</w:t>
      </w:r>
    </w:p>
    <w:p w14:paraId="2B2BC62B" w14:textId="6E22D19A" w:rsidR="00465F04" w:rsidRPr="0002469C" w:rsidRDefault="005422CE" w:rsidP="00C71B0E">
      <w:pPr>
        <w:ind w:firstLineChars="200" w:firstLine="420"/>
        <w:rPr>
          <w:rFonts w:ascii="宋体" w:hAnsi="宋体" w:cs="宋体"/>
          <w:kern w:val="0"/>
          <w:szCs w:val="21"/>
        </w:rPr>
      </w:pPr>
      <w:r w:rsidRPr="0002469C">
        <w:rPr>
          <w:rFonts w:ascii="宋体" w:hAnsi="宋体" w:cs="宋体" w:hint="eastAsia"/>
          <w:kern w:val="0"/>
          <w:szCs w:val="21"/>
        </w:rPr>
        <w:t xml:space="preserve">3. </w:t>
      </w:r>
      <w:r w:rsidR="00C71B0E" w:rsidRPr="0002469C">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02469C">
        <w:rPr>
          <w:rFonts w:ascii="宋体" w:hAnsi="宋体" w:cs="宋体" w:hint="eastAsia"/>
          <w:kern w:val="0"/>
          <w:szCs w:val="21"/>
        </w:rPr>
        <w:t>作出</w:t>
      </w:r>
      <w:proofErr w:type="gramEnd"/>
      <w:r w:rsidR="00C71B0E" w:rsidRPr="0002469C">
        <w:rPr>
          <w:rFonts w:ascii="宋体" w:hAnsi="宋体" w:cs="宋体" w:hint="eastAsia"/>
          <w:kern w:val="0"/>
          <w:szCs w:val="21"/>
        </w:rPr>
        <w:t>声明）。</w:t>
      </w:r>
    </w:p>
    <w:p w14:paraId="495E1C63" w14:textId="6E1F481B" w:rsidR="00465F04" w:rsidRPr="0002469C" w:rsidRDefault="005422CE" w:rsidP="00465F04">
      <w:pPr>
        <w:ind w:firstLine="420"/>
        <w:rPr>
          <w:rFonts w:ascii="宋体" w:hAnsi="宋体" w:cs="宋体"/>
          <w:kern w:val="0"/>
          <w:szCs w:val="21"/>
        </w:rPr>
      </w:pPr>
      <w:r w:rsidRPr="0002469C">
        <w:rPr>
          <w:rFonts w:ascii="宋体" w:hAnsi="宋体" w:cs="宋体"/>
          <w:kern w:val="0"/>
          <w:szCs w:val="21"/>
        </w:rPr>
        <w:t>4</w:t>
      </w:r>
      <w:r w:rsidR="00465F04" w:rsidRPr="0002469C">
        <w:rPr>
          <w:rFonts w:ascii="宋体" w:hAnsi="宋体" w:cs="宋体"/>
          <w:kern w:val="0"/>
          <w:szCs w:val="21"/>
        </w:rPr>
        <w:t xml:space="preserve">. </w:t>
      </w:r>
      <w:r w:rsidR="00465F04" w:rsidRPr="0002469C">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02469C" w:rsidRDefault="005422CE" w:rsidP="003F7F94">
      <w:pPr>
        <w:ind w:firstLineChars="200" w:firstLine="420"/>
        <w:rPr>
          <w:rFonts w:ascii="宋体" w:hAnsi="宋体" w:cs="宋体"/>
          <w:kern w:val="0"/>
          <w:szCs w:val="21"/>
        </w:rPr>
      </w:pPr>
      <w:r w:rsidRPr="0002469C">
        <w:rPr>
          <w:rFonts w:ascii="宋体" w:hAnsi="宋体" w:cs="宋体"/>
          <w:kern w:val="0"/>
          <w:szCs w:val="21"/>
        </w:rPr>
        <w:t>5</w:t>
      </w:r>
      <w:r w:rsidR="003F7F94" w:rsidRPr="0002469C">
        <w:rPr>
          <w:rFonts w:ascii="宋体" w:hAnsi="宋体" w:cs="宋体" w:hint="eastAsia"/>
          <w:kern w:val="0"/>
          <w:szCs w:val="21"/>
        </w:rPr>
        <w:t>. 本项目不接受联合体投标。</w:t>
      </w:r>
    </w:p>
    <w:p w14:paraId="45B16733" w14:textId="475778A1" w:rsidR="00D75D51" w:rsidRPr="0002469C" w:rsidRDefault="00D75D51" w:rsidP="003F7F94">
      <w:pPr>
        <w:ind w:firstLineChars="200" w:firstLine="420"/>
        <w:rPr>
          <w:rFonts w:ascii="宋体" w:hAnsi="宋体" w:cs="宋体"/>
          <w:kern w:val="0"/>
          <w:szCs w:val="21"/>
        </w:rPr>
      </w:pPr>
      <w:r w:rsidRPr="0002469C">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2469C" w:rsidRDefault="00B32EDE" w:rsidP="00C92127">
      <w:pPr>
        <w:rPr>
          <w:rFonts w:ascii="宋体" w:hAnsi="宋体" w:cs="宋体"/>
          <w:kern w:val="0"/>
          <w:szCs w:val="21"/>
        </w:rPr>
      </w:pPr>
    </w:p>
    <w:p w14:paraId="4500678C" w14:textId="2CC66091" w:rsidR="00B32EDE" w:rsidRDefault="00B32EDE" w:rsidP="00856D60">
      <w:pPr>
        <w:rPr>
          <w:rFonts w:ascii="宋体" w:hAnsi="宋体" w:cs="宋体"/>
          <w:kern w:val="0"/>
          <w:szCs w:val="21"/>
        </w:rPr>
      </w:pPr>
      <w:r w:rsidRPr="0002469C">
        <w:rPr>
          <w:rFonts w:ascii="宋体" w:hAnsi="宋体" w:cs="宋体" w:hint="eastAsia"/>
          <w:kern w:val="0"/>
          <w:szCs w:val="21"/>
        </w:rPr>
        <w:t>五、采购预算</w:t>
      </w:r>
      <w:r w:rsidR="00856D60" w:rsidRPr="0002469C">
        <w:rPr>
          <w:rFonts w:ascii="宋体" w:hAnsi="宋体" w:cs="宋体" w:hint="eastAsia"/>
          <w:kern w:val="0"/>
          <w:szCs w:val="21"/>
        </w:rPr>
        <w:t>或最高</w:t>
      </w:r>
      <w:r w:rsidR="00856D60" w:rsidRPr="0002469C">
        <w:rPr>
          <w:rFonts w:ascii="宋体" w:hAnsi="宋体" w:cs="宋体"/>
          <w:kern w:val="0"/>
          <w:szCs w:val="21"/>
        </w:rPr>
        <w:t>限价</w:t>
      </w:r>
      <w:r w:rsidRPr="0002469C">
        <w:rPr>
          <w:rFonts w:ascii="宋体" w:hAnsi="宋体" w:cs="宋体" w:hint="eastAsia"/>
          <w:kern w:val="0"/>
          <w:szCs w:val="21"/>
        </w:rPr>
        <w:t>：</w:t>
      </w:r>
      <w:r w:rsidR="00681F75" w:rsidRPr="0002469C">
        <w:t xml:space="preserve"> </w:t>
      </w:r>
      <w:r w:rsidR="00681F75" w:rsidRPr="0002469C">
        <w:rPr>
          <w:rFonts w:ascii="宋体" w:hAnsi="宋体" w:cs="宋体"/>
          <w:kern w:val="0"/>
          <w:szCs w:val="21"/>
        </w:rPr>
        <w:t>1,660,000.00</w:t>
      </w:r>
      <w:r w:rsidRPr="0002469C">
        <w:rPr>
          <w:rFonts w:ascii="宋体" w:hAnsi="宋体" w:cs="宋体" w:hint="eastAsia"/>
          <w:kern w:val="0"/>
          <w:szCs w:val="21"/>
        </w:rPr>
        <w:t xml:space="preserve"> 元（人民币</w:t>
      </w:r>
      <w:r w:rsidRPr="0002469C">
        <w:rPr>
          <w:rFonts w:ascii="宋体" w:hAnsi="宋体" w:cs="宋体"/>
          <w:kern w:val="0"/>
          <w:szCs w:val="21"/>
        </w:rPr>
        <w:t>）</w:t>
      </w:r>
      <w:r w:rsidR="003F7F94" w:rsidRPr="0002469C">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D2745F8"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BB0516">
        <w:rPr>
          <w:rFonts w:ascii="宋体" w:hAnsi="宋体" w:cs="宋体" w:hint="eastAsia"/>
          <w:kern w:val="0"/>
          <w:szCs w:val="21"/>
        </w:rPr>
        <w:t xml:space="preserve"> </w:t>
      </w:r>
      <w:r w:rsidRPr="00C554AE">
        <w:rPr>
          <w:rFonts w:ascii="宋体" w:hAnsi="宋体" w:cs="宋体" w:hint="eastAsia"/>
          <w:kern w:val="0"/>
          <w:szCs w:val="21"/>
        </w:rPr>
        <w:t>月</w:t>
      </w:r>
      <w:r w:rsidR="00BB0516">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BB0516">
        <w:rPr>
          <w:rFonts w:ascii="宋体" w:hAnsi="宋体" w:cs="宋体" w:hint="eastAsia"/>
          <w:kern w:val="0"/>
          <w:szCs w:val="21"/>
        </w:rPr>
        <w:t xml:space="preserve"> </w:t>
      </w:r>
      <w:r w:rsidRPr="00C554AE">
        <w:rPr>
          <w:rFonts w:ascii="宋体" w:hAnsi="宋体" w:cs="宋体" w:hint="eastAsia"/>
          <w:kern w:val="0"/>
          <w:szCs w:val="21"/>
        </w:rPr>
        <w:t>月</w:t>
      </w:r>
      <w:r w:rsidR="00BB0516">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lastRenderedPageBreak/>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B982A53"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BB0516">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BB0516">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47581D">
        <w:rPr>
          <w:rFonts w:ascii="宋体" w:hAnsi="宋体" w:cs="宋体" w:hint="eastAsia"/>
          <w:color w:val="FF0000"/>
          <w:kern w:val="0"/>
          <w:szCs w:val="21"/>
        </w:rPr>
        <w:t>9:0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1D6D9FF2" w:rsidR="00B6730E" w:rsidRPr="005635E8"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F9622D3"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02469C" w:rsidRPr="006A6F7A">
        <w:rPr>
          <w:rFonts w:ascii="宋体" w:hAnsi="宋体" w:cs="宋体"/>
          <w:color w:val="FF0000"/>
          <w:kern w:val="0"/>
          <w:szCs w:val="21"/>
        </w:rPr>
        <w:t>2020</w:t>
      </w:r>
      <w:r w:rsidR="0002469C" w:rsidRPr="006A6F7A">
        <w:rPr>
          <w:rFonts w:ascii="宋体" w:hAnsi="宋体" w:cs="宋体" w:hint="eastAsia"/>
          <w:color w:val="FF0000"/>
          <w:kern w:val="0"/>
          <w:szCs w:val="21"/>
        </w:rPr>
        <w:t>年</w:t>
      </w:r>
      <w:r w:rsidR="00BB0516">
        <w:rPr>
          <w:rFonts w:ascii="宋体" w:hAnsi="宋体" w:cs="宋体" w:hint="eastAsia"/>
          <w:color w:val="FF0000"/>
          <w:kern w:val="0"/>
          <w:szCs w:val="21"/>
        </w:rPr>
        <w:t xml:space="preserve"> </w:t>
      </w:r>
      <w:r w:rsidR="0002469C" w:rsidRPr="006A6F7A">
        <w:rPr>
          <w:rFonts w:ascii="宋体" w:hAnsi="宋体" w:cs="宋体" w:hint="eastAsia"/>
          <w:color w:val="FF0000"/>
          <w:kern w:val="0"/>
          <w:szCs w:val="21"/>
        </w:rPr>
        <w:t>月</w:t>
      </w:r>
      <w:r w:rsidR="00BB0516">
        <w:rPr>
          <w:rFonts w:ascii="宋体" w:hAnsi="宋体" w:cs="宋体" w:hint="eastAsia"/>
          <w:color w:val="FF0000"/>
          <w:kern w:val="0"/>
          <w:szCs w:val="21"/>
        </w:rPr>
        <w:t xml:space="preserve"> </w:t>
      </w:r>
      <w:r w:rsidR="0002469C" w:rsidRPr="006A6F7A">
        <w:rPr>
          <w:rFonts w:ascii="宋体" w:hAnsi="宋体" w:cs="宋体" w:hint="eastAsia"/>
          <w:color w:val="FF0000"/>
          <w:kern w:val="0"/>
          <w:szCs w:val="21"/>
        </w:rPr>
        <w:t>日</w:t>
      </w:r>
      <w:r w:rsidR="0002469C" w:rsidRPr="00A437DF">
        <w:rPr>
          <w:rFonts w:ascii="宋体" w:hAnsi="宋体" w:cs="宋体" w:hint="eastAsia"/>
          <w:color w:val="FF0000"/>
          <w:kern w:val="0"/>
          <w:szCs w:val="21"/>
        </w:rPr>
        <w:t xml:space="preserve"> </w:t>
      </w:r>
      <w:r w:rsidR="0047581D">
        <w:rPr>
          <w:rFonts w:ascii="宋体" w:hAnsi="宋体" w:cs="宋体" w:hint="eastAsia"/>
          <w:color w:val="FF0000"/>
          <w:kern w:val="0"/>
          <w:szCs w:val="21"/>
        </w:rPr>
        <w:t>9:0</w:t>
      </w:r>
      <w:r w:rsidR="0047581D" w:rsidRPr="00A437DF">
        <w:rPr>
          <w:rFonts w:ascii="宋体" w:hAnsi="宋体" w:cs="宋体" w:hint="eastAsia"/>
          <w:color w:val="FF0000"/>
          <w:kern w:val="0"/>
          <w:szCs w:val="21"/>
        </w:rPr>
        <w:t>0</w:t>
      </w:r>
      <w:bookmarkStart w:id="21" w:name="_GoBack"/>
      <w:bookmarkEnd w:id="21"/>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02469C"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w:t>
      </w:r>
      <w:r w:rsidRPr="0002469C">
        <w:rPr>
          <w:rFonts w:ascii="宋体" w:hAnsi="宋体" w:cs="宋体" w:hint="eastAsia"/>
          <w:kern w:val="0"/>
          <w:szCs w:val="21"/>
        </w:rPr>
        <w:t>号 深圳大学</w:t>
      </w:r>
      <w:r w:rsidR="00951922" w:rsidRPr="0002469C">
        <w:rPr>
          <w:rFonts w:ascii="宋体" w:hAnsi="宋体" w:cs="宋体" w:hint="eastAsia"/>
          <w:kern w:val="0"/>
          <w:szCs w:val="21"/>
        </w:rPr>
        <w:t>汇元</w:t>
      </w:r>
      <w:r w:rsidRPr="0002469C">
        <w:rPr>
          <w:rFonts w:ascii="宋体" w:hAnsi="宋体" w:cs="宋体" w:hint="eastAsia"/>
          <w:kern w:val="0"/>
          <w:szCs w:val="21"/>
        </w:rPr>
        <w:t>楼240室</w:t>
      </w:r>
    </w:p>
    <w:p w14:paraId="68127176" w14:textId="396F9F22" w:rsidR="006F3C26" w:rsidRPr="0002469C" w:rsidRDefault="006F3C26" w:rsidP="006F3C26">
      <w:pPr>
        <w:ind w:firstLineChars="350" w:firstLine="735"/>
        <w:rPr>
          <w:rFonts w:ascii="宋体" w:hAnsi="宋体" w:cs="宋体"/>
          <w:kern w:val="0"/>
          <w:szCs w:val="21"/>
        </w:rPr>
      </w:pPr>
      <w:r w:rsidRPr="0002469C">
        <w:rPr>
          <w:rFonts w:ascii="宋体" w:hAnsi="宋体" w:cs="宋体" w:hint="eastAsia"/>
          <w:kern w:val="0"/>
          <w:szCs w:val="21"/>
        </w:rPr>
        <w:t xml:space="preserve">联系人： </w:t>
      </w:r>
      <w:r w:rsidRPr="0002469C">
        <w:rPr>
          <w:rFonts w:ascii="宋体" w:hAnsi="宋体" w:cs="宋体"/>
          <w:kern w:val="0"/>
          <w:szCs w:val="21"/>
        </w:rPr>
        <w:t xml:space="preserve"> </w:t>
      </w:r>
      <w:r w:rsidR="00496D89" w:rsidRPr="0002469C">
        <w:rPr>
          <w:rFonts w:ascii="宋体" w:hAnsi="宋体" w:cs="宋体" w:hint="eastAsia"/>
          <w:kern w:val="0"/>
          <w:szCs w:val="21"/>
        </w:rPr>
        <w:t>徐</w:t>
      </w:r>
      <w:r w:rsidR="00391468" w:rsidRPr="0002469C">
        <w:rPr>
          <w:rFonts w:ascii="宋体" w:hAnsi="宋体" w:cs="宋体" w:hint="eastAsia"/>
          <w:kern w:val="0"/>
          <w:szCs w:val="21"/>
        </w:rPr>
        <w:t>老师</w:t>
      </w:r>
      <w:r w:rsidRPr="0002469C">
        <w:rPr>
          <w:rFonts w:ascii="宋体" w:hAnsi="宋体" w:cs="宋体" w:hint="eastAsia"/>
          <w:kern w:val="0"/>
          <w:szCs w:val="21"/>
        </w:rPr>
        <w:t xml:space="preserve"> 电话：（0755）</w:t>
      </w:r>
      <w:r w:rsidR="00496D89" w:rsidRPr="0002469C">
        <w:rPr>
          <w:rFonts w:ascii="宋体" w:hAnsi="宋体" w:cs="宋体" w:hint="eastAsia"/>
          <w:kern w:val="0"/>
          <w:szCs w:val="21"/>
        </w:rPr>
        <w:t>2691 8136</w:t>
      </w:r>
    </w:p>
    <w:p w14:paraId="2697A61E" w14:textId="77777777" w:rsidR="006F3C26" w:rsidRPr="0002469C" w:rsidRDefault="0074731F" w:rsidP="0074731F">
      <w:pPr>
        <w:ind w:firstLineChars="200" w:firstLine="420"/>
        <w:rPr>
          <w:rFonts w:ascii="宋体" w:hAnsi="宋体" w:cs="宋体"/>
          <w:kern w:val="0"/>
          <w:szCs w:val="21"/>
        </w:rPr>
      </w:pPr>
      <w:r w:rsidRPr="0002469C">
        <w:rPr>
          <w:rFonts w:ascii="宋体" w:hAnsi="宋体" w:cs="宋体" w:hint="eastAsia"/>
          <w:kern w:val="0"/>
          <w:szCs w:val="21"/>
        </w:rPr>
        <w:t xml:space="preserve">2. </w:t>
      </w:r>
      <w:r w:rsidR="006F3C26" w:rsidRPr="0002469C">
        <w:rPr>
          <w:rFonts w:ascii="宋体" w:hAnsi="宋体" w:cs="宋体" w:hint="eastAsia"/>
          <w:kern w:val="0"/>
          <w:szCs w:val="21"/>
        </w:rPr>
        <w:t>采购负责人</w:t>
      </w:r>
    </w:p>
    <w:p w14:paraId="22CC961B" w14:textId="204F5861" w:rsidR="006F3C26" w:rsidRPr="0002469C" w:rsidRDefault="006F3C26" w:rsidP="006F3C26">
      <w:pPr>
        <w:ind w:firstLineChars="350" w:firstLine="735"/>
        <w:rPr>
          <w:rFonts w:ascii="宋体" w:hAnsi="宋体" w:cs="宋体"/>
          <w:kern w:val="0"/>
          <w:szCs w:val="21"/>
        </w:rPr>
      </w:pPr>
      <w:r w:rsidRPr="0002469C">
        <w:rPr>
          <w:rFonts w:ascii="宋体" w:hAnsi="宋体" w:cs="宋体" w:hint="eastAsia"/>
          <w:kern w:val="0"/>
          <w:szCs w:val="21"/>
        </w:rPr>
        <w:t>单位</w:t>
      </w:r>
      <w:r w:rsidRPr="0002469C">
        <w:rPr>
          <w:rFonts w:ascii="宋体" w:hAnsi="宋体" w:cs="宋体"/>
          <w:kern w:val="0"/>
          <w:szCs w:val="21"/>
        </w:rPr>
        <w:t>名称：</w:t>
      </w:r>
      <w:r w:rsidRPr="0002469C">
        <w:rPr>
          <w:rFonts w:ascii="宋体" w:hAnsi="宋体" w:cs="宋体" w:hint="eastAsia"/>
          <w:kern w:val="0"/>
          <w:szCs w:val="21"/>
        </w:rPr>
        <w:t>深圳大学</w:t>
      </w:r>
      <w:r w:rsidR="00AF2707" w:rsidRPr="0002469C">
        <w:rPr>
          <w:rFonts w:ascii="宋体" w:hAnsi="宋体" w:cs="宋体" w:hint="eastAsia"/>
          <w:kern w:val="0"/>
          <w:szCs w:val="21"/>
        </w:rPr>
        <w:t>实验室与国有资产管理部</w:t>
      </w:r>
    </w:p>
    <w:p w14:paraId="1DA74F0B" w14:textId="0A38BE09" w:rsidR="006F3C26" w:rsidRPr="0002469C" w:rsidRDefault="006F3C26" w:rsidP="006F3C26">
      <w:pPr>
        <w:ind w:firstLineChars="350" w:firstLine="735"/>
        <w:rPr>
          <w:rFonts w:ascii="宋体" w:hAnsi="宋体" w:cs="宋体"/>
          <w:kern w:val="0"/>
          <w:szCs w:val="21"/>
        </w:rPr>
      </w:pPr>
      <w:r w:rsidRPr="0002469C">
        <w:rPr>
          <w:rFonts w:ascii="宋体" w:hAnsi="宋体" w:cs="宋体" w:hint="eastAsia"/>
          <w:kern w:val="0"/>
          <w:szCs w:val="21"/>
        </w:rPr>
        <w:t>详细地址：深圳市南山区南海大道3688号 深圳大学</w:t>
      </w:r>
    </w:p>
    <w:p w14:paraId="36902C8B" w14:textId="6B332802" w:rsidR="006F3C26" w:rsidRPr="0002469C" w:rsidRDefault="006F3C26" w:rsidP="006F3C26">
      <w:pPr>
        <w:ind w:firstLineChars="350" w:firstLine="735"/>
        <w:rPr>
          <w:rFonts w:ascii="宋体" w:hAnsi="宋体" w:cs="宋体"/>
          <w:kern w:val="0"/>
          <w:szCs w:val="21"/>
        </w:rPr>
      </w:pPr>
      <w:r w:rsidRPr="0002469C">
        <w:rPr>
          <w:rFonts w:ascii="宋体" w:hAnsi="宋体" w:cs="宋体" w:hint="eastAsia"/>
          <w:kern w:val="0"/>
          <w:szCs w:val="21"/>
        </w:rPr>
        <w:t>联系人</w:t>
      </w:r>
      <w:r w:rsidR="001A0F8D" w:rsidRPr="0002469C">
        <w:rPr>
          <w:rFonts w:ascii="宋体" w:hAnsi="宋体" w:cs="宋体" w:hint="eastAsia"/>
          <w:kern w:val="0"/>
          <w:szCs w:val="21"/>
        </w:rPr>
        <w:t xml:space="preserve"> </w:t>
      </w:r>
      <w:r w:rsidRPr="0002469C">
        <w:rPr>
          <w:rFonts w:ascii="宋体" w:hAnsi="宋体" w:cs="宋体" w:hint="eastAsia"/>
          <w:kern w:val="0"/>
          <w:szCs w:val="21"/>
        </w:rPr>
        <w:t>：</w:t>
      </w:r>
      <w:r w:rsidR="00AF2707" w:rsidRPr="0002469C">
        <w:rPr>
          <w:rFonts w:ascii="宋体" w:hAnsi="宋体" w:cs="宋体"/>
          <w:kern w:val="0"/>
          <w:szCs w:val="21"/>
        </w:rPr>
        <w:t xml:space="preserve"> </w:t>
      </w:r>
      <w:r w:rsidR="00AF2707" w:rsidRPr="0002469C">
        <w:rPr>
          <w:rFonts w:ascii="宋体" w:hAnsi="宋体" w:cs="宋体" w:hint="eastAsia"/>
          <w:kern w:val="0"/>
          <w:szCs w:val="21"/>
        </w:rPr>
        <w:t>陆</w:t>
      </w:r>
      <w:r w:rsidR="00D25154" w:rsidRPr="0002469C">
        <w:rPr>
          <w:rFonts w:ascii="宋体" w:hAnsi="宋体" w:cs="宋体" w:hint="eastAsia"/>
          <w:kern w:val="0"/>
          <w:szCs w:val="21"/>
        </w:rPr>
        <w:t>老师</w:t>
      </w:r>
      <w:r w:rsidRPr="0002469C">
        <w:rPr>
          <w:rFonts w:ascii="宋体" w:hAnsi="宋体" w:cs="宋体" w:hint="eastAsia"/>
          <w:kern w:val="0"/>
          <w:szCs w:val="21"/>
        </w:rPr>
        <w:t xml:space="preserve"> 电话：</w:t>
      </w:r>
      <w:r w:rsidR="00AF2707" w:rsidRPr="0002469C">
        <w:rPr>
          <w:rFonts w:ascii="宋体" w:hAnsi="宋体" w:cs="宋体"/>
          <w:kern w:val="0"/>
          <w:szCs w:val="21"/>
        </w:rPr>
        <w:t>13424304340</w:t>
      </w:r>
    </w:p>
    <w:p w14:paraId="5FA8F427" w14:textId="77777777" w:rsidR="00047210" w:rsidRPr="0002469C" w:rsidRDefault="00047210" w:rsidP="006F3C26">
      <w:pPr>
        <w:ind w:firstLineChars="350" w:firstLine="735"/>
        <w:rPr>
          <w:rFonts w:ascii="宋体" w:hAnsi="宋体" w:cs="宋体"/>
          <w:kern w:val="0"/>
          <w:szCs w:val="21"/>
        </w:rPr>
      </w:pPr>
    </w:p>
    <w:p w14:paraId="41CEBDF3" w14:textId="77777777" w:rsidR="00575D3B" w:rsidRPr="0002469C" w:rsidRDefault="00047210" w:rsidP="00575D3B">
      <w:pPr>
        <w:widowControl/>
        <w:jc w:val="left"/>
        <w:rPr>
          <w:rFonts w:ascii="宋体" w:hAnsi="宋体" w:cs="宋体"/>
          <w:kern w:val="0"/>
          <w:szCs w:val="21"/>
        </w:rPr>
      </w:pPr>
      <w:r w:rsidRPr="0002469C">
        <w:rPr>
          <w:rFonts w:ascii="宋体" w:hAnsi="宋体" w:cs="宋体" w:hint="eastAsia"/>
          <w:kern w:val="0"/>
          <w:szCs w:val="21"/>
        </w:rPr>
        <w:t>九</w:t>
      </w:r>
      <w:r w:rsidRPr="0002469C">
        <w:rPr>
          <w:rFonts w:ascii="宋体" w:hAnsi="宋体" w:cs="宋体"/>
          <w:kern w:val="0"/>
          <w:szCs w:val="21"/>
        </w:rPr>
        <w:t>、公告期</w:t>
      </w:r>
      <w:r w:rsidR="00575D3B" w:rsidRPr="0002469C">
        <w:rPr>
          <w:rFonts w:ascii="宋体" w:hAnsi="宋体" w:cs="宋体" w:hint="eastAsia"/>
          <w:kern w:val="0"/>
          <w:szCs w:val="21"/>
        </w:rPr>
        <w:t>限</w:t>
      </w:r>
      <w:r w:rsidRPr="0002469C">
        <w:rPr>
          <w:rFonts w:ascii="宋体" w:hAnsi="宋体" w:cs="宋体"/>
          <w:kern w:val="0"/>
          <w:szCs w:val="21"/>
        </w:rPr>
        <w:t>：</w:t>
      </w:r>
    </w:p>
    <w:p w14:paraId="6FAB6909" w14:textId="2AC8E90F" w:rsidR="00047210" w:rsidRDefault="00575D3B" w:rsidP="00575D3B">
      <w:pPr>
        <w:widowControl/>
        <w:ind w:firstLineChars="200" w:firstLine="420"/>
        <w:jc w:val="left"/>
        <w:rPr>
          <w:rFonts w:ascii="宋体" w:hAnsi="宋体" w:cs="宋体"/>
          <w:kern w:val="0"/>
          <w:szCs w:val="21"/>
        </w:rPr>
      </w:pPr>
      <w:r w:rsidRPr="0002469C">
        <w:rPr>
          <w:rFonts w:ascii="宋体" w:hAnsi="宋体" w:cs="宋体" w:hint="eastAsia"/>
          <w:kern w:val="0"/>
          <w:szCs w:val="21"/>
        </w:rPr>
        <w:t>本公告期限（5个工作日）自20</w:t>
      </w:r>
      <w:r w:rsidR="00B7561D" w:rsidRPr="0002469C">
        <w:rPr>
          <w:rFonts w:ascii="宋体" w:hAnsi="宋体" w:cs="宋体"/>
          <w:kern w:val="0"/>
          <w:szCs w:val="21"/>
        </w:rPr>
        <w:t>20</w:t>
      </w:r>
      <w:r w:rsidRPr="0002469C">
        <w:rPr>
          <w:rFonts w:ascii="宋体" w:hAnsi="宋体" w:cs="宋体" w:hint="eastAsia"/>
          <w:kern w:val="0"/>
          <w:szCs w:val="21"/>
        </w:rPr>
        <w:t>年</w:t>
      </w:r>
      <w:r w:rsidR="00BB0516">
        <w:rPr>
          <w:rFonts w:ascii="宋体" w:hAnsi="宋体" w:cs="宋体" w:hint="eastAsia"/>
          <w:kern w:val="0"/>
          <w:szCs w:val="21"/>
        </w:rPr>
        <w:t xml:space="preserve"> </w:t>
      </w:r>
      <w:r w:rsidRPr="0002469C">
        <w:rPr>
          <w:rFonts w:ascii="宋体" w:hAnsi="宋体" w:cs="宋体" w:hint="eastAsia"/>
          <w:kern w:val="0"/>
          <w:szCs w:val="21"/>
        </w:rPr>
        <w:t>月</w:t>
      </w:r>
      <w:r w:rsidR="00BB0516">
        <w:rPr>
          <w:rFonts w:ascii="宋体" w:hAnsi="宋体" w:cs="宋体" w:hint="eastAsia"/>
          <w:kern w:val="0"/>
          <w:szCs w:val="21"/>
        </w:rPr>
        <w:t xml:space="preserve"> </w:t>
      </w:r>
      <w:r w:rsidRPr="0002469C">
        <w:rPr>
          <w:rFonts w:ascii="宋体" w:hAnsi="宋体" w:cs="宋体" w:hint="eastAsia"/>
          <w:kern w:val="0"/>
          <w:szCs w:val="21"/>
        </w:rPr>
        <w:t>日至</w:t>
      </w:r>
      <w:r w:rsidR="00B7561D" w:rsidRPr="0002469C">
        <w:rPr>
          <w:rFonts w:ascii="宋体" w:hAnsi="宋体" w:cs="宋体" w:hint="eastAsia"/>
          <w:kern w:val="0"/>
          <w:szCs w:val="21"/>
        </w:rPr>
        <w:t>2020</w:t>
      </w:r>
      <w:r w:rsidRPr="0002469C">
        <w:rPr>
          <w:rFonts w:ascii="宋体" w:hAnsi="宋体" w:cs="宋体" w:hint="eastAsia"/>
          <w:kern w:val="0"/>
          <w:szCs w:val="21"/>
        </w:rPr>
        <w:t>年</w:t>
      </w:r>
      <w:r w:rsidR="00BB0516">
        <w:rPr>
          <w:rFonts w:ascii="宋体" w:hAnsi="宋体" w:cs="宋体" w:hint="eastAsia"/>
          <w:kern w:val="0"/>
          <w:szCs w:val="21"/>
        </w:rPr>
        <w:t xml:space="preserve"> </w:t>
      </w:r>
      <w:r w:rsidRPr="0002469C">
        <w:rPr>
          <w:rFonts w:ascii="宋体" w:hAnsi="宋体" w:cs="宋体" w:hint="eastAsia"/>
          <w:kern w:val="0"/>
          <w:szCs w:val="21"/>
        </w:rPr>
        <w:t>月</w:t>
      </w:r>
      <w:r w:rsidR="00BB0516">
        <w:rPr>
          <w:rFonts w:ascii="宋体" w:hAnsi="宋体" w:cs="宋体" w:hint="eastAsia"/>
          <w:kern w:val="0"/>
          <w:szCs w:val="21"/>
        </w:rPr>
        <w:t xml:space="preserve"> </w:t>
      </w:r>
      <w:r w:rsidRPr="0002469C">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D9655D"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D9655D">
        <w:rPr>
          <w:rFonts w:ascii="宋体" w:hAnsi="宋体" w:cs="宋体"/>
          <w:b/>
          <w:kern w:val="0"/>
          <w:szCs w:val="21"/>
        </w:rPr>
        <w:t>招投标管理中心</w:t>
      </w:r>
    </w:p>
    <w:p w14:paraId="61B86BB9" w14:textId="763571AB" w:rsidR="00575D3B" w:rsidRDefault="00575D3B" w:rsidP="00575D3B">
      <w:pPr>
        <w:ind w:firstLineChars="350" w:firstLine="738"/>
        <w:jc w:val="right"/>
        <w:rPr>
          <w:rFonts w:ascii="宋体" w:hAnsi="宋体" w:cs="宋体"/>
          <w:b/>
          <w:kern w:val="0"/>
          <w:szCs w:val="21"/>
        </w:rPr>
      </w:pPr>
      <w:r w:rsidRPr="00D9655D">
        <w:rPr>
          <w:rFonts w:ascii="宋体" w:hAnsi="宋体" w:cs="宋体" w:hint="eastAsia"/>
          <w:b/>
          <w:kern w:val="0"/>
          <w:szCs w:val="21"/>
        </w:rPr>
        <w:lastRenderedPageBreak/>
        <w:t>年</w:t>
      </w:r>
      <w:r w:rsidR="00BB0516">
        <w:rPr>
          <w:rFonts w:ascii="宋体" w:hAnsi="宋体" w:cs="宋体" w:hint="eastAsia"/>
          <w:b/>
          <w:kern w:val="0"/>
          <w:szCs w:val="21"/>
        </w:rPr>
        <w:t xml:space="preserve"> </w:t>
      </w:r>
      <w:r w:rsidRPr="00D9655D">
        <w:rPr>
          <w:rFonts w:ascii="宋体" w:hAnsi="宋体" w:cs="宋体" w:hint="eastAsia"/>
          <w:b/>
          <w:kern w:val="0"/>
          <w:szCs w:val="21"/>
        </w:rPr>
        <w:t>月</w:t>
      </w:r>
      <w:r w:rsidR="00BB0516">
        <w:rPr>
          <w:rFonts w:ascii="宋体" w:hAnsi="宋体" w:cs="宋体" w:hint="eastAsia"/>
          <w:b/>
          <w:kern w:val="0"/>
          <w:szCs w:val="21"/>
        </w:rPr>
        <w:t xml:space="preserve"> </w:t>
      </w:r>
      <w:r w:rsidRPr="00D9655D">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22C25" w:rsidRDefault="002A367A" w:rsidP="00440CCD">
            <w:pPr>
              <w:rPr>
                <w:rFonts w:ascii="宋体" w:hAnsi="宋体"/>
              </w:rPr>
            </w:pPr>
            <w:r w:rsidRPr="00922C25">
              <w:rPr>
                <w:rFonts w:ascii="宋体" w:hAnsi="宋体" w:hint="eastAsia"/>
              </w:rPr>
              <w:t>履约担保金额</w:t>
            </w:r>
          </w:p>
        </w:tc>
        <w:tc>
          <w:tcPr>
            <w:tcW w:w="5400" w:type="dxa"/>
            <w:vAlign w:val="center"/>
          </w:tcPr>
          <w:p w14:paraId="4DADCF94" w14:textId="4815C568" w:rsidR="002A367A" w:rsidRPr="00922C25" w:rsidRDefault="005C4346" w:rsidP="00922C25">
            <w:pPr>
              <w:rPr>
                <w:rFonts w:ascii="宋体" w:hAnsi="宋体"/>
              </w:rPr>
            </w:pPr>
            <w:r>
              <w:rPr>
                <w:rFonts w:ascii="宋体" w:hAnsi="宋体" w:hint="eastAsia"/>
              </w:rPr>
              <w:t xml:space="preserve">为合同价款的 </w:t>
            </w:r>
            <w:r>
              <w:rPr>
                <w:rFonts w:ascii="宋体" w:hAnsi="宋体"/>
              </w:rPr>
              <w:t>5</w:t>
            </w:r>
            <w:r>
              <w:rPr>
                <w:rFonts w:ascii="宋体" w:hAnsi="宋体" w:hint="eastAsia"/>
              </w:rPr>
              <w:t xml:space="preserve"> </w:t>
            </w:r>
            <w:r>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561BF9" w14:paraId="5219FDB4" w14:textId="77777777" w:rsidTr="004E06ED">
        <w:tc>
          <w:tcPr>
            <w:tcW w:w="709" w:type="dxa"/>
            <w:tcBorders>
              <w:top w:val="single" w:sz="4" w:space="0" w:color="auto"/>
              <w:left w:val="single" w:sz="4" w:space="0" w:color="auto"/>
              <w:bottom w:val="single" w:sz="4" w:space="0" w:color="auto"/>
              <w:right w:val="single" w:sz="4" w:space="0" w:color="auto"/>
            </w:tcBorders>
            <w:vAlign w:val="center"/>
          </w:tcPr>
          <w:p w14:paraId="4C6D8FE9" w14:textId="77777777" w:rsidR="00561BF9" w:rsidRDefault="00561BF9" w:rsidP="004E06ED">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2236BC82" w14:textId="77777777" w:rsidR="00561BF9" w:rsidRDefault="00561BF9" w:rsidP="004E06ED">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28EA790E" w14:textId="77777777" w:rsidR="00561BF9" w:rsidRDefault="00561BF9" w:rsidP="004E06ED">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4632DFE8" w14:textId="77777777" w:rsidR="00561BF9" w:rsidRDefault="00561BF9" w:rsidP="004E06ED">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8C4AE9C" w14:textId="77777777" w:rsidR="00561BF9" w:rsidRDefault="00561BF9" w:rsidP="004E06ED">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1C6B5CA8" w14:textId="77777777" w:rsidR="00561BF9" w:rsidRDefault="00561BF9" w:rsidP="004E06ED">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DCE6588" w14:textId="77777777" w:rsidR="00561BF9" w:rsidRDefault="00561BF9" w:rsidP="004E06ED">
            <w:pPr>
              <w:widowControl/>
              <w:jc w:val="center"/>
              <w:rPr>
                <w:rFonts w:ascii="宋体" w:hAnsi="宋体"/>
                <w:b/>
                <w:bCs/>
                <w:kern w:val="0"/>
              </w:rPr>
            </w:pPr>
            <w:r>
              <w:rPr>
                <w:rFonts w:ascii="宋体" w:hAnsi="宋体" w:hint="eastAsia"/>
                <w:b/>
                <w:bCs/>
                <w:kern w:val="0"/>
              </w:rPr>
              <w:t>财政预算限额(元)</w:t>
            </w:r>
          </w:p>
        </w:tc>
      </w:tr>
      <w:tr w:rsidR="00561BF9" w:rsidRPr="007C2B80" w14:paraId="5F21A6F0" w14:textId="77777777" w:rsidTr="004E06ED">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4A26C06D" w14:textId="77777777" w:rsidR="00561BF9" w:rsidRPr="003E7981" w:rsidRDefault="00561BF9" w:rsidP="004E06ED">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4BB0EDDD" w14:textId="77777777" w:rsidR="00561BF9" w:rsidRPr="007C2B80" w:rsidRDefault="00561BF9" w:rsidP="004E06ED">
            <w:pPr>
              <w:widowControl/>
              <w:jc w:val="center"/>
              <w:rPr>
                <w:rFonts w:ascii="宋体" w:hAnsi="宋体"/>
                <w:kern w:val="0"/>
                <w:szCs w:val="21"/>
              </w:rPr>
            </w:pPr>
            <w:r>
              <w:rPr>
                <w:rFonts w:ascii="宋体" w:hAnsi="宋体"/>
                <w:kern w:val="0"/>
                <w:szCs w:val="21"/>
              </w:rPr>
              <w:t>PLAN-2020-0108001001-01682</w:t>
            </w:r>
          </w:p>
        </w:tc>
        <w:tc>
          <w:tcPr>
            <w:tcW w:w="1275" w:type="dxa"/>
            <w:tcBorders>
              <w:top w:val="single" w:sz="4" w:space="0" w:color="auto"/>
              <w:left w:val="nil"/>
              <w:bottom w:val="single" w:sz="4" w:space="0" w:color="auto"/>
              <w:right w:val="single" w:sz="4" w:space="0" w:color="auto"/>
            </w:tcBorders>
            <w:vAlign w:val="center"/>
          </w:tcPr>
          <w:p w14:paraId="5DA21013" w14:textId="77777777" w:rsidR="00561BF9" w:rsidRPr="007C2B80" w:rsidRDefault="00561BF9" w:rsidP="004E06ED">
            <w:pPr>
              <w:widowControl/>
              <w:jc w:val="center"/>
              <w:rPr>
                <w:rFonts w:ascii="宋体" w:hAnsi="宋体"/>
                <w:kern w:val="0"/>
                <w:szCs w:val="21"/>
              </w:rPr>
            </w:pPr>
            <w:r>
              <w:rPr>
                <w:rFonts w:ascii="宋体" w:hAnsi="宋体" w:hint="eastAsia"/>
                <w:kern w:val="0"/>
                <w:szCs w:val="21"/>
              </w:rPr>
              <w:t>管制</w:t>
            </w:r>
            <w:proofErr w:type="gramStart"/>
            <w:r>
              <w:rPr>
                <w:rFonts w:ascii="宋体" w:hAnsi="宋体" w:hint="eastAsia"/>
                <w:kern w:val="0"/>
                <w:szCs w:val="21"/>
              </w:rPr>
              <w:t>类危化品安全</w:t>
            </w:r>
            <w:proofErr w:type="gramEnd"/>
            <w:r>
              <w:rPr>
                <w:rFonts w:ascii="宋体" w:hAnsi="宋体" w:hint="eastAsia"/>
                <w:kern w:val="0"/>
                <w:szCs w:val="21"/>
              </w:rPr>
              <w:t>存储柜</w:t>
            </w:r>
          </w:p>
        </w:tc>
        <w:tc>
          <w:tcPr>
            <w:tcW w:w="1418" w:type="dxa"/>
            <w:tcBorders>
              <w:top w:val="single" w:sz="4" w:space="0" w:color="auto"/>
              <w:left w:val="nil"/>
              <w:bottom w:val="single" w:sz="4" w:space="0" w:color="auto"/>
              <w:right w:val="single" w:sz="4" w:space="0" w:color="auto"/>
            </w:tcBorders>
            <w:vAlign w:val="center"/>
          </w:tcPr>
          <w:p w14:paraId="2D4F8C1C" w14:textId="77777777" w:rsidR="00561BF9" w:rsidRPr="007C2B80" w:rsidRDefault="00561BF9" w:rsidP="004E06ED">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5FBED487" w14:textId="77777777" w:rsidR="00561BF9" w:rsidRPr="007C2B80" w:rsidRDefault="00561BF9" w:rsidP="004E06ED">
            <w:pPr>
              <w:widowControl/>
              <w:jc w:val="center"/>
              <w:rPr>
                <w:rFonts w:ascii="宋体" w:hAnsi="宋体"/>
                <w:kern w:val="0"/>
                <w:szCs w:val="21"/>
              </w:rPr>
            </w:pPr>
            <w:r>
              <w:rPr>
                <w:rFonts w:ascii="宋体" w:hAnsi="宋体" w:hint="eastAsia"/>
                <w:kern w:val="0"/>
                <w:szCs w:val="21"/>
              </w:rPr>
              <w:t>批</w:t>
            </w:r>
          </w:p>
        </w:tc>
        <w:tc>
          <w:tcPr>
            <w:tcW w:w="1417" w:type="dxa"/>
            <w:tcBorders>
              <w:top w:val="single" w:sz="4" w:space="0" w:color="auto"/>
              <w:left w:val="nil"/>
              <w:bottom w:val="single" w:sz="4" w:space="0" w:color="auto"/>
              <w:right w:val="single" w:sz="4" w:space="0" w:color="auto"/>
            </w:tcBorders>
            <w:vAlign w:val="center"/>
          </w:tcPr>
          <w:p w14:paraId="36EC2E63" w14:textId="77777777" w:rsidR="00561BF9" w:rsidRPr="00760C66" w:rsidRDefault="00561BF9" w:rsidP="004E06ED">
            <w:pPr>
              <w:widowControl/>
              <w:jc w:val="center"/>
              <w:rPr>
                <w:b/>
                <w:szCs w:val="21"/>
              </w:rPr>
            </w:pPr>
            <w:r>
              <w:rPr>
                <w:rFonts w:hint="eastAsia"/>
                <w:b/>
                <w:color w:val="FF0000"/>
                <w:szCs w:val="21"/>
              </w:rPr>
              <w:t>拒绝</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1DBC62A9" w14:textId="77777777" w:rsidR="00561BF9" w:rsidRPr="007C2B80" w:rsidRDefault="00561BF9" w:rsidP="004E06ED">
            <w:pPr>
              <w:widowControl/>
              <w:jc w:val="center"/>
              <w:rPr>
                <w:szCs w:val="21"/>
              </w:rPr>
            </w:pPr>
            <w:r w:rsidRPr="00681F75">
              <w:rPr>
                <w:szCs w:val="21"/>
              </w:rPr>
              <w:t>1,660,000.00</w:t>
            </w:r>
          </w:p>
        </w:tc>
      </w:tr>
    </w:tbl>
    <w:p w14:paraId="19F0D061" w14:textId="77777777" w:rsidR="00D61E8E" w:rsidRPr="007C2B80" w:rsidRDefault="00D61E8E"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843"/>
        <w:gridCol w:w="1842"/>
        <w:gridCol w:w="1560"/>
      </w:tblGrid>
      <w:tr w:rsidR="006A1A2A" w14:paraId="24CFD2B5" w14:textId="77777777" w:rsidTr="006A1A2A">
        <w:tc>
          <w:tcPr>
            <w:tcW w:w="851" w:type="dxa"/>
            <w:tcBorders>
              <w:top w:val="single" w:sz="4" w:space="0" w:color="auto"/>
              <w:left w:val="single" w:sz="4" w:space="0" w:color="auto"/>
              <w:bottom w:val="single" w:sz="4" w:space="0" w:color="auto"/>
              <w:right w:val="single" w:sz="4" w:space="0" w:color="auto"/>
            </w:tcBorders>
            <w:vAlign w:val="center"/>
          </w:tcPr>
          <w:p w14:paraId="20B9E463" w14:textId="77777777" w:rsidR="006A1A2A" w:rsidRDefault="006A1A2A" w:rsidP="00A43138">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167B5AF9" w14:textId="77777777" w:rsidR="006A1A2A" w:rsidRDefault="006A1A2A" w:rsidP="00A43138">
            <w:pPr>
              <w:widowControl/>
              <w:jc w:val="center"/>
              <w:rPr>
                <w:rFonts w:ascii="宋体" w:hAnsi="宋体"/>
                <w:b/>
                <w:bCs/>
                <w:kern w:val="0"/>
              </w:rPr>
            </w:pPr>
            <w:r>
              <w:rPr>
                <w:rFonts w:ascii="宋体" w:hAnsi="宋体" w:hint="eastAsia"/>
                <w:b/>
                <w:bCs/>
                <w:kern w:val="0"/>
              </w:rPr>
              <w:t>货物名称</w:t>
            </w:r>
          </w:p>
        </w:tc>
        <w:tc>
          <w:tcPr>
            <w:tcW w:w="1843" w:type="dxa"/>
            <w:tcBorders>
              <w:top w:val="single" w:sz="4" w:space="0" w:color="auto"/>
              <w:left w:val="single" w:sz="4" w:space="0" w:color="auto"/>
              <w:bottom w:val="single" w:sz="4" w:space="0" w:color="auto"/>
              <w:right w:val="single" w:sz="4" w:space="0" w:color="auto"/>
            </w:tcBorders>
            <w:vAlign w:val="center"/>
          </w:tcPr>
          <w:p w14:paraId="45E8B134" w14:textId="77777777" w:rsidR="006A1A2A" w:rsidRDefault="006A1A2A" w:rsidP="00A43138">
            <w:pPr>
              <w:widowControl/>
              <w:jc w:val="center"/>
              <w:rPr>
                <w:rFonts w:ascii="宋体" w:hAnsi="宋体"/>
                <w:b/>
                <w:bCs/>
                <w:kern w:val="0"/>
              </w:rPr>
            </w:pPr>
            <w:r>
              <w:rPr>
                <w:rFonts w:ascii="宋体" w:hAnsi="宋体" w:hint="eastAsia"/>
                <w:b/>
                <w:bCs/>
                <w:kern w:val="0"/>
              </w:rPr>
              <w:t>数量</w:t>
            </w:r>
          </w:p>
        </w:tc>
        <w:tc>
          <w:tcPr>
            <w:tcW w:w="1842" w:type="dxa"/>
            <w:tcBorders>
              <w:top w:val="single" w:sz="4" w:space="0" w:color="auto"/>
              <w:left w:val="nil"/>
              <w:bottom w:val="single" w:sz="4" w:space="0" w:color="auto"/>
              <w:right w:val="single" w:sz="4" w:space="0" w:color="auto"/>
            </w:tcBorders>
            <w:vAlign w:val="center"/>
          </w:tcPr>
          <w:p w14:paraId="0AE3001F" w14:textId="77777777" w:rsidR="006A1A2A" w:rsidRDefault="006A1A2A" w:rsidP="00A43138">
            <w:pPr>
              <w:widowControl/>
              <w:jc w:val="center"/>
              <w:rPr>
                <w:rFonts w:ascii="宋体" w:hAnsi="宋体"/>
                <w:b/>
                <w:bCs/>
                <w:kern w:val="0"/>
              </w:rPr>
            </w:pPr>
            <w:r>
              <w:rPr>
                <w:rFonts w:ascii="宋体" w:hAnsi="宋体" w:hint="eastAsia"/>
                <w:b/>
                <w:bCs/>
                <w:kern w:val="0"/>
              </w:rPr>
              <w:t>单位</w:t>
            </w:r>
          </w:p>
        </w:tc>
        <w:tc>
          <w:tcPr>
            <w:tcW w:w="1560" w:type="dxa"/>
            <w:tcBorders>
              <w:top w:val="single" w:sz="4" w:space="0" w:color="auto"/>
              <w:left w:val="nil"/>
              <w:bottom w:val="single" w:sz="4" w:space="0" w:color="auto"/>
              <w:right w:val="single" w:sz="4" w:space="0" w:color="auto"/>
            </w:tcBorders>
            <w:vAlign w:val="center"/>
          </w:tcPr>
          <w:p w14:paraId="41884BC6" w14:textId="77777777" w:rsidR="006A1A2A" w:rsidRDefault="006A1A2A" w:rsidP="00A43138">
            <w:pPr>
              <w:widowControl/>
              <w:jc w:val="center"/>
              <w:rPr>
                <w:rFonts w:ascii="宋体" w:hAnsi="宋体"/>
                <w:b/>
                <w:bCs/>
                <w:kern w:val="0"/>
              </w:rPr>
            </w:pPr>
            <w:r>
              <w:rPr>
                <w:rFonts w:ascii="宋体" w:hAnsi="宋体" w:hint="eastAsia"/>
                <w:b/>
                <w:bCs/>
                <w:kern w:val="0"/>
              </w:rPr>
              <w:t>备注</w:t>
            </w:r>
          </w:p>
        </w:tc>
      </w:tr>
      <w:tr w:rsidR="006A1A2A" w14:paraId="7597C043" w14:textId="77777777" w:rsidTr="006A1A2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3D3332F" w14:textId="77777777" w:rsidR="006A1A2A" w:rsidRDefault="006A1A2A" w:rsidP="00A43138">
            <w:pPr>
              <w:widowControl/>
              <w:jc w:val="center"/>
              <w:rPr>
                <w:rFonts w:ascii="宋体" w:hAnsi="宋体"/>
                <w:kern w:val="0"/>
                <w:szCs w:val="21"/>
              </w:rPr>
            </w:pPr>
            <w:r>
              <w:rPr>
                <w:rFonts w:ascii="宋体" w:hAnsi="宋体" w:cs="宋体"/>
              </w:rPr>
              <w:t>1</w:t>
            </w:r>
          </w:p>
        </w:tc>
        <w:tc>
          <w:tcPr>
            <w:tcW w:w="2977" w:type="dxa"/>
            <w:tcBorders>
              <w:top w:val="single" w:sz="4" w:space="0" w:color="auto"/>
              <w:left w:val="nil"/>
              <w:bottom w:val="single" w:sz="4" w:space="0" w:color="auto"/>
              <w:right w:val="single" w:sz="4" w:space="0" w:color="auto"/>
            </w:tcBorders>
            <w:vAlign w:val="center"/>
          </w:tcPr>
          <w:p w14:paraId="685F6C36" w14:textId="77777777" w:rsidR="006A1A2A" w:rsidRDefault="006A1A2A" w:rsidP="00A43138">
            <w:pPr>
              <w:widowControl/>
              <w:jc w:val="center"/>
              <w:rPr>
                <w:rFonts w:ascii="宋体" w:hAnsi="宋体"/>
                <w:kern w:val="0"/>
                <w:szCs w:val="21"/>
              </w:rPr>
            </w:pPr>
            <w:r>
              <w:rPr>
                <w:rFonts w:ascii="宋体" w:hAnsi="宋体" w:cs="宋体"/>
              </w:rPr>
              <w:t>小型分区（药品）试剂柜</w:t>
            </w:r>
          </w:p>
        </w:tc>
        <w:tc>
          <w:tcPr>
            <w:tcW w:w="1843" w:type="dxa"/>
            <w:tcBorders>
              <w:top w:val="single" w:sz="4" w:space="0" w:color="auto"/>
              <w:left w:val="single" w:sz="4" w:space="0" w:color="auto"/>
              <w:bottom w:val="single" w:sz="4" w:space="0" w:color="auto"/>
              <w:right w:val="single" w:sz="4" w:space="0" w:color="auto"/>
            </w:tcBorders>
            <w:vAlign w:val="center"/>
          </w:tcPr>
          <w:p w14:paraId="0A1BB12B" w14:textId="77777777" w:rsidR="006A1A2A" w:rsidRDefault="006A1A2A" w:rsidP="00A43138">
            <w:pPr>
              <w:widowControl/>
              <w:jc w:val="center"/>
              <w:rPr>
                <w:rFonts w:ascii="宋体" w:hAnsi="宋体"/>
                <w:kern w:val="0"/>
                <w:szCs w:val="21"/>
              </w:rPr>
            </w:pPr>
            <w:r>
              <w:rPr>
                <w:rFonts w:ascii="宋体" w:hAnsi="宋体" w:cs="宋体"/>
              </w:rPr>
              <w:t>150</w:t>
            </w:r>
          </w:p>
        </w:tc>
        <w:tc>
          <w:tcPr>
            <w:tcW w:w="1842" w:type="dxa"/>
            <w:tcBorders>
              <w:top w:val="single" w:sz="4" w:space="0" w:color="auto"/>
              <w:left w:val="nil"/>
              <w:bottom w:val="single" w:sz="4" w:space="0" w:color="auto"/>
              <w:right w:val="single" w:sz="4" w:space="0" w:color="auto"/>
            </w:tcBorders>
            <w:vAlign w:val="center"/>
          </w:tcPr>
          <w:p w14:paraId="636867FB" w14:textId="77777777" w:rsidR="006A1A2A" w:rsidRDefault="006A1A2A" w:rsidP="00A43138">
            <w:pPr>
              <w:widowControl/>
              <w:jc w:val="center"/>
              <w:rPr>
                <w:rFonts w:ascii="宋体" w:hAnsi="宋体"/>
                <w:kern w:val="0"/>
                <w:szCs w:val="21"/>
              </w:rPr>
            </w:pPr>
            <w:r>
              <w:rPr>
                <w:rFonts w:ascii="宋体" w:hAnsi="宋体" w:cs="宋体"/>
              </w:rPr>
              <w:t>台</w:t>
            </w:r>
          </w:p>
        </w:tc>
        <w:tc>
          <w:tcPr>
            <w:tcW w:w="1560" w:type="dxa"/>
            <w:tcBorders>
              <w:top w:val="single" w:sz="4" w:space="0" w:color="auto"/>
              <w:left w:val="nil"/>
              <w:bottom w:val="single" w:sz="4" w:space="0" w:color="auto"/>
              <w:right w:val="single" w:sz="4" w:space="0" w:color="auto"/>
            </w:tcBorders>
            <w:vAlign w:val="center"/>
          </w:tcPr>
          <w:p w14:paraId="3769EC37" w14:textId="77777777" w:rsidR="006A1A2A" w:rsidRDefault="006A1A2A" w:rsidP="00A43138">
            <w:pPr>
              <w:widowControl/>
              <w:jc w:val="center"/>
              <w:rPr>
                <w:b/>
                <w:szCs w:val="21"/>
              </w:rPr>
            </w:pPr>
          </w:p>
        </w:tc>
      </w:tr>
      <w:tr w:rsidR="006A1A2A" w14:paraId="2633115A" w14:textId="77777777" w:rsidTr="006A1A2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9B7B2B7" w14:textId="77777777" w:rsidR="006A1A2A" w:rsidRDefault="006A1A2A" w:rsidP="00A43138">
            <w:pPr>
              <w:widowControl/>
              <w:jc w:val="center"/>
              <w:rPr>
                <w:rFonts w:ascii="宋体" w:hAnsi="宋体" w:cs="宋体"/>
                <w:kern w:val="0"/>
                <w:szCs w:val="21"/>
                <w:lang w:bidi="ar"/>
              </w:rPr>
            </w:pPr>
            <w:r>
              <w:rPr>
                <w:rFonts w:ascii="宋体" w:hAnsi="宋体" w:cs="宋体"/>
              </w:rPr>
              <w:t>2</w:t>
            </w:r>
          </w:p>
        </w:tc>
        <w:tc>
          <w:tcPr>
            <w:tcW w:w="2977" w:type="dxa"/>
            <w:tcBorders>
              <w:top w:val="single" w:sz="4" w:space="0" w:color="auto"/>
              <w:left w:val="nil"/>
              <w:bottom w:val="single" w:sz="4" w:space="0" w:color="auto"/>
              <w:right w:val="single" w:sz="4" w:space="0" w:color="auto"/>
            </w:tcBorders>
            <w:vAlign w:val="center"/>
          </w:tcPr>
          <w:p w14:paraId="774FF15E" w14:textId="77777777" w:rsidR="006A1A2A" w:rsidRDefault="006A1A2A" w:rsidP="00A43138">
            <w:pPr>
              <w:widowControl/>
              <w:jc w:val="center"/>
              <w:rPr>
                <w:rFonts w:ascii="宋体" w:hAnsi="宋体" w:cs="宋体"/>
                <w:kern w:val="0"/>
                <w:szCs w:val="21"/>
                <w:lang w:bidi="ar"/>
              </w:rPr>
            </w:pPr>
            <w:r>
              <w:rPr>
                <w:rFonts w:ascii="宋体" w:hAnsi="宋体" w:cs="宋体"/>
              </w:rPr>
              <w:t>耐酸碱试剂柜</w:t>
            </w:r>
          </w:p>
        </w:tc>
        <w:tc>
          <w:tcPr>
            <w:tcW w:w="1843" w:type="dxa"/>
            <w:tcBorders>
              <w:top w:val="single" w:sz="4" w:space="0" w:color="auto"/>
              <w:left w:val="single" w:sz="4" w:space="0" w:color="auto"/>
              <w:bottom w:val="single" w:sz="4" w:space="0" w:color="auto"/>
              <w:right w:val="single" w:sz="4" w:space="0" w:color="auto"/>
            </w:tcBorders>
            <w:vAlign w:val="center"/>
          </w:tcPr>
          <w:p w14:paraId="770C91B9" w14:textId="77777777" w:rsidR="006A1A2A" w:rsidRDefault="006A1A2A" w:rsidP="00A43138">
            <w:pPr>
              <w:widowControl/>
              <w:jc w:val="center"/>
              <w:rPr>
                <w:rFonts w:ascii="宋体" w:hAnsi="宋体"/>
                <w:kern w:val="0"/>
                <w:szCs w:val="21"/>
              </w:rPr>
            </w:pPr>
            <w:r>
              <w:rPr>
                <w:rFonts w:ascii="宋体" w:hAnsi="宋体" w:cs="宋体"/>
              </w:rPr>
              <w:t>42</w:t>
            </w:r>
          </w:p>
        </w:tc>
        <w:tc>
          <w:tcPr>
            <w:tcW w:w="1842" w:type="dxa"/>
            <w:tcBorders>
              <w:top w:val="single" w:sz="4" w:space="0" w:color="auto"/>
              <w:left w:val="nil"/>
              <w:bottom w:val="single" w:sz="4" w:space="0" w:color="auto"/>
              <w:right w:val="single" w:sz="4" w:space="0" w:color="auto"/>
            </w:tcBorders>
            <w:vAlign w:val="center"/>
          </w:tcPr>
          <w:p w14:paraId="383F600B" w14:textId="77777777" w:rsidR="006A1A2A" w:rsidRDefault="006A1A2A" w:rsidP="00A43138">
            <w:pPr>
              <w:widowControl/>
              <w:jc w:val="center"/>
              <w:rPr>
                <w:rFonts w:ascii="宋体" w:hAnsi="宋体"/>
                <w:kern w:val="0"/>
                <w:szCs w:val="21"/>
              </w:rPr>
            </w:pPr>
            <w:r>
              <w:rPr>
                <w:rFonts w:ascii="宋体" w:hAnsi="宋体" w:cs="宋体"/>
              </w:rPr>
              <w:t>台</w:t>
            </w:r>
          </w:p>
        </w:tc>
        <w:tc>
          <w:tcPr>
            <w:tcW w:w="1560" w:type="dxa"/>
            <w:tcBorders>
              <w:top w:val="single" w:sz="4" w:space="0" w:color="auto"/>
              <w:left w:val="nil"/>
              <w:bottom w:val="single" w:sz="4" w:space="0" w:color="auto"/>
              <w:right w:val="single" w:sz="4" w:space="0" w:color="auto"/>
            </w:tcBorders>
            <w:vAlign w:val="center"/>
          </w:tcPr>
          <w:p w14:paraId="725446F5" w14:textId="77777777" w:rsidR="006A1A2A" w:rsidRDefault="006A1A2A" w:rsidP="00A43138">
            <w:pPr>
              <w:widowControl/>
              <w:jc w:val="center"/>
              <w:rPr>
                <w:b/>
                <w:color w:val="FF0000"/>
                <w:szCs w:val="21"/>
              </w:rPr>
            </w:pPr>
          </w:p>
        </w:tc>
      </w:tr>
      <w:tr w:rsidR="006A1A2A" w14:paraId="1F0D1571" w14:textId="77777777" w:rsidTr="006A1A2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D765A" w14:textId="77777777" w:rsidR="006A1A2A" w:rsidRDefault="006A1A2A" w:rsidP="00A43138">
            <w:pPr>
              <w:widowControl/>
              <w:jc w:val="center"/>
              <w:rPr>
                <w:rFonts w:ascii="宋体" w:hAnsi="宋体"/>
                <w:kern w:val="0"/>
                <w:szCs w:val="21"/>
              </w:rPr>
            </w:pPr>
            <w:r>
              <w:rPr>
                <w:rFonts w:ascii="宋体" w:hAnsi="宋体" w:cs="宋体"/>
              </w:rPr>
              <w:t>3</w:t>
            </w:r>
          </w:p>
        </w:tc>
        <w:tc>
          <w:tcPr>
            <w:tcW w:w="2977" w:type="dxa"/>
            <w:tcBorders>
              <w:top w:val="single" w:sz="4" w:space="0" w:color="auto"/>
              <w:left w:val="nil"/>
              <w:bottom w:val="single" w:sz="4" w:space="0" w:color="auto"/>
              <w:right w:val="single" w:sz="4" w:space="0" w:color="auto"/>
            </w:tcBorders>
            <w:vAlign w:val="center"/>
          </w:tcPr>
          <w:p w14:paraId="3B220734" w14:textId="77777777" w:rsidR="006A1A2A" w:rsidRDefault="006A1A2A" w:rsidP="00A43138">
            <w:pPr>
              <w:widowControl/>
              <w:jc w:val="center"/>
              <w:rPr>
                <w:rFonts w:ascii="宋体" w:hAnsi="宋体"/>
                <w:kern w:val="0"/>
                <w:szCs w:val="21"/>
              </w:rPr>
            </w:pPr>
            <w:r>
              <w:rPr>
                <w:rFonts w:ascii="宋体" w:hAnsi="宋体" w:cs="宋体"/>
              </w:rPr>
              <w:t>智能危险试剂管控主柜</w:t>
            </w:r>
          </w:p>
        </w:tc>
        <w:tc>
          <w:tcPr>
            <w:tcW w:w="1843" w:type="dxa"/>
            <w:tcBorders>
              <w:top w:val="single" w:sz="4" w:space="0" w:color="auto"/>
              <w:left w:val="single" w:sz="4" w:space="0" w:color="auto"/>
              <w:bottom w:val="single" w:sz="4" w:space="0" w:color="auto"/>
              <w:right w:val="single" w:sz="4" w:space="0" w:color="auto"/>
            </w:tcBorders>
            <w:vAlign w:val="center"/>
          </w:tcPr>
          <w:p w14:paraId="4747B197" w14:textId="77777777" w:rsidR="006A1A2A" w:rsidRDefault="006A1A2A" w:rsidP="00A43138">
            <w:pPr>
              <w:widowControl/>
              <w:jc w:val="center"/>
              <w:rPr>
                <w:rFonts w:ascii="宋体" w:hAnsi="宋体"/>
                <w:kern w:val="0"/>
                <w:szCs w:val="21"/>
              </w:rPr>
            </w:pPr>
            <w:r>
              <w:rPr>
                <w:rFonts w:ascii="宋体" w:hAnsi="宋体" w:cs="宋体"/>
              </w:rPr>
              <w:t>4</w:t>
            </w:r>
          </w:p>
        </w:tc>
        <w:tc>
          <w:tcPr>
            <w:tcW w:w="1842" w:type="dxa"/>
            <w:tcBorders>
              <w:top w:val="single" w:sz="4" w:space="0" w:color="auto"/>
              <w:left w:val="nil"/>
              <w:bottom w:val="single" w:sz="4" w:space="0" w:color="auto"/>
              <w:right w:val="single" w:sz="4" w:space="0" w:color="auto"/>
            </w:tcBorders>
            <w:vAlign w:val="center"/>
          </w:tcPr>
          <w:p w14:paraId="2474BF9B" w14:textId="77777777" w:rsidR="006A1A2A" w:rsidRDefault="006A1A2A" w:rsidP="00A43138">
            <w:pPr>
              <w:widowControl/>
              <w:jc w:val="center"/>
              <w:rPr>
                <w:rFonts w:ascii="宋体" w:hAnsi="宋体"/>
                <w:kern w:val="0"/>
                <w:szCs w:val="21"/>
              </w:rPr>
            </w:pPr>
            <w:r>
              <w:rPr>
                <w:rFonts w:ascii="宋体" w:hAnsi="宋体" w:cs="宋体"/>
              </w:rPr>
              <w:t>台</w:t>
            </w:r>
          </w:p>
        </w:tc>
        <w:tc>
          <w:tcPr>
            <w:tcW w:w="1560" w:type="dxa"/>
            <w:tcBorders>
              <w:top w:val="single" w:sz="4" w:space="0" w:color="auto"/>
              <w:left w:val="nil"/>
              <w:bottom w:val="single" w:sz="4" w:space="0" w:color="auto"/>
              <w:right w:val="single" w:sz="4" w:space="0" w:color="auto"/>
            </w:tcBorders>
            <w:vAlign w:val="center"/>
          </w:tcPr>
          <w:p w14:paraId="2DE7574E" w14:textId="77777777" w:rsidR="006A1A2A" w:rsidRDefault="006A1A2A" w:rsidP="00A43138">
            <w:pPr>
              <w:widowControl/>
              <w:jc w:val="center"/>
              <w:rPr>
                <w:szCs w:val="21"/>
              </w:rPr>
            </w:pPr>
            <w:r>
              <w:rPr>
                <w:rFonts w:hint="eastAsia"/>
                <w:b/>
                <w:color w:val="FF0000"/>
                <w:szCs w:val="21"/>
              </w:rPr>
              <w:t>核心产品</w:t>
            </w:r>
          </w:p>
        </w:tc>
      </w:tr>
      <w:tr w:rsidR="006A1A2A" w14:paraId="2D21433F" w14:textId="77777777" w:rsidTr="006A1A2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3FC5C2D" w14:textId="77777777" w:rsidR="006A1A2A" w:rsidRDefault="006A1A2A" w:rsidP="00A43138">
            <w:pPr>
              <w:widowControl/>
              <w:jc w:val="center"/>
              <w:rPr>
                <w:rFonts w:ascii="宋体" w:hAnsi="宋体"/>
                <w:kern w:val="0"/>
                <w:szCs w:val="21"/>
              </w:rPr>
            </w:pPr>
            <w:r>
              <w:rPr>
                <w:rFonts w:ascii="宋体" w:hAnsi="宋体" w:cs="宋体"/>
              </w:rPr>
              <w:t>4</w:t>
            </w:r>
          </w:p>
        </w:tc>
        <w:tc>
          <w:tcPr>
            <w:tcW w:w="2977" w:type="dxa"/>
            <w:tcBorders>
              <w:top w:val="single" w:sz="4" w:space="0" w:color="auto"/>
              <w:left w:val="nil"/>
              <w:bottom w:val="single" w:sz="4" w:space="0" w:color="auto"/>
              <w:right w:val="single" w:sz="4" w:space="0" w:color="auto"/>
            </w:tcBorders>
            <w:vAlign w:val="center"/>
          </w:tcPr>
          <w:p w14:paraId="1369192B" w14:textId="77777777" w:rsidR="006A1A2A" w:rsidRDefault="006A1A2A" w:rsidP="00A43138">
            <w:pPr>
              <w:widowControl/>
              <w:jc w:val="center"/>
              <w:rPr>
                <w:rFonts w:ascii="宋体" w:hAnsi="宋体"/>
                <w:kern w:val="0"/>
                <w:szCs w:val="21"/>
              </w:rPr>
            </w:pPr>
            <w:r>
              <w:rPr>
                <w:rFonts w:ascii="宋体" w:hAnsi="宋体" w:cs="宋体"/>
              </w:rPr>
              <w:t>智能危险试剂管控柜（六门）</w:t>
            </w:r>
          </w:p>
        </w:tc>
        <w:tc>
          <w:tcPr>
            <w:tcW w:w="1843" w:type="dxa"/>
            <w:tcBorders>
              <w:top w:val="single" w:sz="4" w:space="0" w:color="auto"/>
              <w:left w:val="single" w:sz="4" w:space="0" w:color="auto"/>
              <w:bottom w:val="single" w:sz="4" w:space="0" w:color="auto"/>
              <w:right w:val="single" w:sz="4" w:space="0" w:color="auto"/>
            </w:tcBorders>
            <w:vAlign w:val="center"/>
          </w:tcPr>
          <w:p w14:paraId="483417F2" w14:textId="77777777" w:rsidR="006A1A2A" w:rsidRDefault="006A1A2A" w:rsidP="00A43138">
            <w:pPr>
              <w:widowControl/>
              <w:jc w:val="center"/>
              <w:rPr>
                <w:rFonts w:ascii="宋体" w:hAnsi="宋体"/>
                <w:kern w:val="0"/>
                <w:szCs w:val="21"/>
              </w:rPr>
            </w:pPr>
            <w:r>
              <w:rPr>
                <w:rFonts w:ascii="宋体" w:hAnsi="宋体" w:cs="宋体"/>
              </w:rPr>
              <w:t>8</w:t>
            </w:r>
          </w:p>
        </w:tc>
        <w:tc>
          <w:tcPr>
            <w:tcW w:w="1842" w:type="dxa"/>
            <w:tcBorders>
              <w:top w:val="single" w:sz="4" w:space="0" w:color="auto"/>
              <w:left w:val="nil"/>
              <w:bottom w:val="single" w:sz="4" w:space="0" w:color="auto"/>
              <w:right w:val="single" w:sz="4" w:space="0" w:color="auto"/>
            </w:tcBorders>
            <w:vAlign w:val="center"/>
          </w:tcPr>
          <w:p w14:paraId="11878951" w14:textId="77777777" w:rsidR="006A1A2A" w:rsidRDefault="006A1A2A" w:rsidP="00A43138">
            <w:pPr>
              <w:widowControl/>
              <w:jc w:val="center"/>
              <w:rPr>
                <w:rFonts w:ascii="宋体" w:hAnsi="宋体"/>
                <w:kern w:val="0"/>
                <w:szCs w:val="21"/>
              </w:rPr>
            </w:pPr>
            <w:r>
              <w:rPr>
                <w:rFonts w:ascii="宋体" w:hAnsi="宋体" w:cs="宋体"/>
              </w:rPr>
              <w:t>台</w:t>
            </w:r>
          </w:p>
        </w:tc>
        <w:tc>
          <w:tcPr>
            <w:tcW w:w="1560" w:type="dxa"/>
            <w:tcBorders>
              <w:top w:val="single" w:sz="4" w:space="0" w:color="auto"/>
              <w:left w:val="nil"/>
              <w:bottom w:val="single" w:sz="4" w:space="0" w:color="auto"/>
              <w:right w:val="single" w:sz="4" w:space="0" w:color="auto"/>
            </w:tcBorders>
            <w:vAlign w:val="center"/>
          </w:tcPr>
          <w:p w14:paraId="17AB9935" w14:textId="77777777" w:rsidR="006A1A2A" w:rsidRDefault="006A1A2A" w:rsidP="00A43138">
            <w:pPr>
              <w:widowControl/>
              <w:jc w:val="center"/>
              <w:rPr>
                <w:szCs w:val="21"/>
              </w:rPr>
            </w:pPr>
          </w:p>
        </w:tc>
      </w:tr>
      <w:tr w:rsidR="006A1A2A" w14:paraId="5BC167FA" w14:textId="77777777" w:rsidTr="006A1A2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01D9C2E" w14:textId="77777777" w:rsidR="006A1A2A" w:rsidRDefault="006A1A2A" w:rsidP="00A43138">
            <w:pPr>
              <w:widowControl/>
              <w:jc w:val="center"/>
              <w:rPr>
                <w:rFonts w:ascii="宋体" w:hAnsi="宋体"/>
                <w:kern w:val="0"/>
                <w:szCs w:val="21"/>
              </w:rPr>
            </w:pPr>
            <w:r>
              <w:rPr>
                <w:rFonts w:ascii="宋体" w:hAnsi="宋体" w:cs="宋体"/>
              </w:rPr>
              <w:t>5</w:t>
            </w:r>
          </w:p>
        </w:tc>
        <w:tc>
          <w:tcPr>
            <w:tcW w:w="2977" w:type="dxa"/>
            <w:tcBorders>
              <w:top w:val="single" w:sz="4" w:space="0" w:color="auto"/>
              <w:left w:val="nil"/>
              <w:bottom w:val="single" w:sz="4" w:space="0" w:color="auto"/>
              <w:right w:val="single" w:sz="4" w:space="0" w:color="auto"/>
            </w:tcBorders>
            <w:vAlign w:val="center"/>
          </w:tcPr>
          <w:p w14:paraId="3AFD77D0" w14:textId="77777777" w:rsidR="006A1A2A" w:rsidRDefault="006A1A2A" w:rsidP="00A43138">
            <w:pPr>
              <w:widowControl/>
              <w:jc w:val="center"/>
              <w:rPr>
                <w:rFonts w:ascii="宋体" w:hAnsi="宋体"/>
                <w:kern w:val="0"/>
                <w:szCs w:val="21"/>
              </w:rPr>
            </w:pPr>
            <w:r>
              <w:rPr>
                <w:rFonts w:ascii="宋体" w:hAnsi="宋体" w:cs="宋体"/>
              </w:rPr>
              <w:t>智能危险试剂管控柜（四门）</w:t>
            </w:r>
          </w:p>
        </w:tc>
        <w:tc>
          <w:tcPr>
            <w:tcW w:w="1843" w:type="dxa"/>
            <w:tcBorders>
              <w:top w:val="single" w:sz="4" w:space="0" w:color="auto"/>
              <w:left w:val="single" w:sz="4" w:space="0" w:color="auto"/>
              <w:bottom w:val="single" w:sz="4" w:space="0" w:color="auto"/>
              <w:right w:val="single" w:sz="4" w:space="0" w:color="auto"/>
            </w:tcBorders>
            <w:vAlign w:val="center"/>
          </w:tcPr>
          <w:p w14:paraId="3D59853B" w14:textId="77777777" w:rsidR="006A1A2A" w:rsidRDefault="006A1A2A" w:rsidP="00A43138">
            <w:pPr>
              <w:widowControl/>
              <w:jc w:val="center"/>
              <w:rPr>
                <w:rFonts w:ascii="宋体" w:hAnsi="宋体"/>
                <w:kern w:val="0"/>
                <w:szCs w:val="21"/>
              </w:rPr>
            </w:pPr>
            <w:r>
              <w:rPr>
                <w:rFonts w:ascii="宋体" w:hAnsi="宋体" w:cs="宋体"/>
              </w:rPr>
              <w:t>17</w:t>
            </w:r>
          </w:p>
        </w:tc>
        <w:tc>
          <w:tcPr>
            <w:tcW w:w="1842" w:type="dxa"/>
            <w:tcBorders>
              <w:top w:val="single" w:sz="4" w:space="0" w:color="auto"/>
              <w:left w:val="nil"/>
              <w:bottom w:val="single" w:sz="4" w:space="0" w:color="auto"/>
              <w:right w:val="single" w:sz="4" w:space="0" w:color="auto"/>
            </w:tcBorders>
            <w:vAlign w:val="center"/>
          </w:tcPr>
          <w:p w14:paraId="2E58EC3F" w14:textId="77777777" w:rsidR="006A1A2A" w:rsidRDefault="006A1A2A" w:rsidP="00A43138">
            <w:pPr>
              <w:widowControl/>
              <w:jc w:val="center"/>
              <w:rPr>
                <w:rFonts w:ascii="宋体" w:hAnsi="宋体"/>
                <w:kern w:val="0"/>
                <w:szCs w:val="21"/>
              </w:rPr>
            </w:pPr>
            <w:r>
              <w:rPr>
                <w:rFonts w:ascii="宋体" w:hAnsi="宋体" w:cs="宋体"/>
              </w:rPr>
              <w:t>台</w:t>
            </w:r>
          </w:p>
        </w:tc>
        <w:tc>
          <w:tcPr>
            <w:tcW w:w="1560" w:type="dxa"/>
            <w:tcBorders>
              <w:top w:val="single" w:sz="4" w:space="0" w:color="auto"/>
              <w:left w:val="nil"/>
              <w:bottom w:val="single" w:sz="4" w:space="0" w:color="auto"/>
              <w:right w:val="single" w:sz="4" w:space="0" w:color="auto"/>
            </w:tcBorders>
            <w:vAlign w:val="center"/>
          </w:tcPr>
          <w:p w14:paraId="246BEF20" w14:textId="77777777" w:rsidR="006A1A2A" w:rsidRDefault="006A1A2A" w:rsidP="00A43138">
            <w:pPr>
              <w:widowControl/>
              <w:jc w:val="center"/>
              <w:rPr>
                <w:szCs w:val="21"/>
              </w:rPr>
            </w:pPr>
          </w:p>
        </w:tc>
      </w:tr>
      <w:tr w:rsidR="006A1A2A" w14:paraId="5E032D15" w14:textId="77777777" w:rsidTr="006A1A2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5BEDB5B" w14:textId="77777777" w:rsidR="006A1A2A" w:rsidRDefault="006A1A2A" w:rsidP="00A43138">
            <w:pPr>
              <w:widowControl/>
              <w:jc w:val="center"/>
              <w:rPr>
                <w:rFonts w:ascii="宋体" w:hAnsi="宋体"/>
                <w:kern w:val="0"/>
                <w:szCs w:val="21"/>
              </w:rPr>
            </w:pPr>
            <w:r>
              <w:rPr>
                <w:rFonts w:ascii="宋体" w:hAnsi="宋体" w:cs="宋体"/>
              </w:rPr>
              <w:t>6</w:t>
            </w:r>
          </w:p>
        </w:tc>
        <w:tc>
          <w:tcPr>
            <w:tcW w:w="2977" w:type="dxa"/>
            <w:tcBorders>
              <w:top w:val="single" w:sz="4" w:space="0" w:color="auto"/>
              <w:left w:val="nil"/>
              <w:bottom w:val="single" w:sz="4" w:space="0" w:color="auto"/>
              <w:right w:val="single" w:sz="4" w:space="0" w:color="auto"/>
            </w:tcBorders>
            <w:vAlign w:val="center"/>
          </w:tcPr>
          <w:p w14:paraId="25F1FD5D" w14:textId="77777777" w:rsidR="006A1A2A" w:rsidRDefault="006A1A2A" w:rsidP="00A43138">
            <w:pPr>
              <w:widowControl/>
              <w:jc w:val="center"/>
              <w:rPr>
                <w:rFonts w:ascii="宋体" w:hAnsi="宋体"/>
                <w:kern w:val="0"/>
                <w:szCs w:val="21"/>
              </w:rPr>
            </w:pPr>
            <w:r>
              <w:rPr>
                <w:rFonts w:ascii="宋体" w:hAnsi="宋体" w:cs="宋体"/>
                <w:szCs w:val="22"/>
              </w:rPr>
              <w:t>危险试剂药品管理平台软件</w:t>
            </w:r>
          </w:p>
        </w:tc>
        <w:tc>
          <w:tcPr>
            <w:tcW w:w="1843" w:type="dxa"/>
            <w:tcBorders>
              <w:top w:val="single" w:sz="4" w:space="0" w:color="auto"/>
              <w:left w:val="single" w:sz="4" w:space="0" w:color="auto"/>
              <w:bottom w:val="single" w:sz="4" w:space="0" w:color="auto"/>
              <w:right w:val="single" w:sz="4" w:space="0" w:color="auto"/>
            </w:tcBorders>
            <w:vAlign w:val="center"/>
          </w:tcPr>
          <w:p w14:paraId="20E673AC" w14:textId="77777777" w:rsidR="006A1A2A" w:rsidRDefault="006A1A2A" w:rsidP="00A43138">
            <w:pPr>
              <w:widowControl/>
              <w:jc w:val="center"/>
              <w:rPr>
                <w:rFonts w:ascii="宋体" w:hAnsi="宋体"/>
                <w:kern w:val="0"/>
                <w:szCs w:val="21"/>
              </w:rPr>
            </w:pPr>
            <w:r>
              <w:rPr>
                <w:rFonts w:ascii="宋体" w:hAnsi="宋体" w:cs="宋体"/>
              </w:rPr>
              <w:t>1</w:t>
            </w:r>
          </w:p>
        </w:tc>
        <w:tc>
          <w:tcPr>
            <w:tcW w:w="1842" w:type="dxa"/>
            <w:tcBorders>
              <w:top w:val="single" w:sz="4" w:space="0" w:color="auto"/>
              <w:left w:val="nil"/>
              <w:bottom w:val="single" w:sz="4" w:space="0" w:color="auto"/>
              <w:right w:val="single" w:sz="4" w:space="0" w:color="auto"/>
            </w:tcBorders>
            <w:vAlign w:val="center"/>
          </w:tcPr>
          <w:p w14:paraId="43F05FC1" w14:textId="77777777" w:rsidR="006A1A2A" w:rsidRDefault="006A1A2A" w:rsidP="00A43138">
            <w:pPr>
              <w:widowControl/>
              <w:jc w:val="center"/>
              <w:rPr>
                <w:rFonts w:ascii="宋体" w:hAnsi="宋体"/>
                <w:kern w:val="0"/>
                <w:szCs w:val="21"/>
              </w:rPr>
            </w:pPr>
            <w:r>
              <w:rPr>
                <w:rFonts w:ascii="宋体" w:hAnsi="宋体" w:cs="宋体"/>
              </w:rPr>
              <w:t>套</w:t>
            </w:r>
          </w:p>
        </w:tc>
        <w:tc>
          <w:tcPr>
            <w:tcW w:w="1560" w:type="dxa"/>
            <w:tcBorders>
              <w:top w:val="single" w:sz="4" w:space="0" w:color="auto"/>
              <w:left w:val="nil"/>
              <w:bottom w:val="single" w:sz="4" w:space="0" w:color="auto"/>
              <w:right w:val="single" w:sz="4" w:space="0" w:color="auto"/>
            </w:tcBorders>
            <w:vAlign w:val="center"/>
          </w:tcPr>
          <w:p w14:paraId="779659E2" w14:textId="77777777" w:rsidR="006A1A2A" w:rsidRDefault="006A1A2A" w:rsidP="00A43138">
            <w:pPr>
              <w:widowControl/>
              <w:jc w:val="center"/>
              <w:rPr>
                <w:szCs w:val="21"/>
              </w:rPr>
            </w:pPr>
          </w:p>
        </w:tc>
      </w:tr>
      <w:tr w:rsidR="006A1A2A" w14:paraId="5BF36456" w14:textId="77777777" w:rsidTr="006A1A2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AE573BE" w14:textId="77777777" w:rsidR="006A1A2A" w:rsidRDefault="006A1A2A" w:rsidP="00A43138">
            <w:pPr>
              <w:widowControl/>
              <w:jc w:val="center"/>
              <w:rPr>
                <w:rFonts w:ascii="宋体" w:hAnsi="宋体"/>
                <w:kern w:val="0"/>
                <w:szCs w:val="21"/>
              </w:rPr>
            </w:pPr>
            <w:r>
              <w:rPr>
                <w:rFonts w:ascii="宋体" w:hAnsi="宋体" w:cs="宋体"/>
              </w:rPr>
              <w:lastRenderedPageBreak/>
              <w:t>7</w:t>
            </w:r>
          </w:p>
        </w:tc>
        <w:tc>
          <w:tcPr>
            <w:tcW w:w="2977" w:type="dxa"/>
            <w:tcBorders>
              <w:top w:val="single" w:sz="4" w:space="0" w:color="auto"/>
              <w:left w:val="nil"/>
              <w:bottom w:val="single" w:sz="4" w:space="0" w:color="auto"/>
              <w:right w:val="single" w:sz="4" w:space="0" w:color="auto"/>
            </w:tcBorders>
            <w:vAlign w:val="center"/>
          </w:tcPr>
          <w:p w14:paraId="0F961632" w14:textId="77777777" w:rsidR="006A1A2A" w:rsidRDefault="006A1A2A" w:rsidP="00A43138">
            <w:pPr>
              <w:widowControl/>
              <w:jc w:val="center"/>
              <w:rPr>
                <w:rFonts w:ascii="宋体" w:hAnsi="宋体"/>
                <w:kern w:val="0"/>
                <w:szCs w:val="21"/>
              </w:rPr>
            </w:pPr>
            <w:r>
              <w:rPr>
                <w:rFonts w:ascii="宋体" w:hAnsi="宋体" w:cs="宋体"/>
              </w:rPr>
              <w:t>易燃品毒害品</w:t>
            </w:r>
            <w:proofErr w:type="gramStart"/>
            <w:r>
              <w:rPr>
                <w:rFonts w:ascii="宋体" w:hAnsi="宋体" w:cs="宋体"/>
              </w:rPr>
              <w:t>储存柜甲</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52FBFC0" w14:textId="77777777" w:rsidR="006A1A2A" w:rsidRDefault="006A1A2A" w:rsidP="00A43138">
            <w:pPr>
              <w:widowControl/>
              <w:jc w:val="center"/>
              <w:rPr>
                <w:rFonts w:ascii="宋体" w:hAnsi="宋体"/>
                <w:kern w:val="0"/>
                <w:szCs w:val="21"/>
              </w:rPr>
            </w:pPr>
            <w:r>
              <w:rPr>
                <w:rFonts w:ascii="宋体" w:hAnsi="宋体" w:cs="宋体"/>
              </w:rPr>
              <w:t>10</w:t>
            </w:r>
          </w:p>
        </w:tc>
        <w:tc>
          <w:tcPr>
            <w:tcW w:w="1842" w:type="dxa"/>
            <w:tcBorders>
              <w:top w:val="single" w:sz="4" w:space="0" w:color="auto"/>
              <w:left w:val="nil"/>
              <w:bottom w:val="single" w:sz="4" w:space="0" w:color="auto"/>
              <w:right w:val="single" w:sz="4" w:space="0" w:color="auto"/>
            </w:tcBorders>
            <w:vAlign w:val="center"/>
          </w:tcPr>
          <w:p w14:paraId="73DC0AFA" w14:textId="77777777" w:rsidR="006A1A2A" w:rsidRDefault="006A1A2A" w:rsidP="00A43138">
            <w:pPr>
              <w:widowControl/>
              <w:jc w:val="center"/>
              <w:rPr>
                <w:rFonts w:ascii="宋体" w:hAnsi="宋体"/>
                <w:kern w:val="0"/>
                <w:szCs w:val="21"/>
              </w:rPr>
            </w:pPr>
            <w:r>
              <w:rPr>
                <w:rFonts w:ascii="宋体" w:hAnsi="宋体" w:cs="宋体"/>
              </w:rPr>
              <w:t>台</w:t>
            </w:r>
          </w:p>
        </w:tc>
        <w:tc>
          <w:tcPr>
            <w:tcW w:w="1560" w:type="dxa"/>
            <w:tcBorders>
              <w:top w:val="single" w:sz="4" w:space="0" w:color="auto"/>
              <w:left w:val="nil"/>
              <w:bottom w:val="single" w:sz="4" w:space="0" w:color="auto"/>
              <w:right w:val="single" w:sz="4" w:space="0" w:color="auto"/>
            </w:tcBorders>
            <w:vAlign w:val="center"/>
          </w:tcPr>
          <w:p w14:paraId="5B9E1E0B" w14:textId="77777777" w:rsidR="006A1A2A" w:rsidRDefault="006A1A2A" w:rsidP="00A43138">
            <w:pPr>
              <w:widowControl/>
              <w:jc w:val="center"/>
              <w:rPr>
                <w:szCs w:val="21"/>
              </w:rPr>
            </w:pPr>
          </w:p>
        </w:tc>
      </w:tr>
      <w:tr w:rsidR="006A1A2A" w14:paraId="43617964" w14:textId="77777777" w:rsidTr="006A1A2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35D1701" w14:textId="77777777" w:rsidR="006A1A2A" w:rsidRDefault="006A1A2A" w:rsidP="00A43138">
            <w:pPr>
              <w:widowControl/>
              <w:jc w:val="center"/>
              <w:rPr>
                <w:rFonts w:ascii="宋体" w:hAnsi="宋体"/>
                <w:kern w:val="0"/>
                <w:szCs w:val="21"/>
              </w:rPr>
            </w:pPr>
            <w:r>
              <w:rPr>
                <w:rFonts w:ascii="宋体" w:hAnsi="宋体" w:cs="宋体"/>
              </w:rPr>
              <w:t>8</w:t>
            </w:r>
          </w:p>
        </w:tc>
        <w:tc>
          <w:tcPr>
            <w:tcW w:w="2977" w:type="dxa"/>
            <w:tcBorders>
              <w:top w:val="single" w:sz="4" w:space="0" w:color="auto"/>
              <w:left w:val="nil"/>
              <w:bottom w:val="single" w:sz="4" w:space="0" w:color="auto"/>
              <w:right w:val="single" w:sz="4" w:space="0" w:color="auto"/>
            </w:tcBorders>
            <w:vAlign w:val="center"/>
          </w:tcPr>
          <w:p w14:paraId="45483A16" w14:textId="77777777" w:rsidR="006A1A2A" w:rsidRDefault="006A1A2A" w:rsidP="00A43138">
            <w:pPr>
              <w:widowControl/>
              <w:jc w:val="center"/>
              <w:rPr>
                <w:rFonts w:ascii="宋体" w:hAnsi="宋体"/>
                <w:kern w:val="0"/>
                <w:szCs w:val="21"/>
              </w:rPr>
            </w:pPr>
            <w:r>
              <w:rPr>
                <w:rFonts w:ascii="宋体" w:hAnsi="宋体" w:cs="宋体"/>
              </w:rPr>
              <w:t>易燃品毒害品</w:t>
            </w:r>
            <w:proofErr w:type="gramStart"/>
            <w:r>
              <w:rPr>
                <w:rFonts w:ascii="宋体" w:hAnsi="宋体" w:cs="宋体"/>
              </w:rPr>
              <w:t>储存柜乙</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5132B907" w14:textId="77777777" w:rsidR="006A1A2A" w:rsidRDefault="006A1A2A" w:rsidP="00A43138">
            <w:pPr>
              <w:widowControl/>
              <w:jc w:val="center"/>
              <w:rPr>
                <w:rFonts w:ascii="宋体" w:hAnsi="宋体"/>
                <w:kern w:val="0"/>
                <w:szCs w:val="21"/>
              </w:rPr>
            </w:pPr>
            <w:r>
              <w:rPr>
                <w:rFonts w:ascii="宋体" w:hAnsi="宋体" w:cs="宋体"/>
              </w:rPr>
              <w:t>3</w:t>
            </w:r>
          </w:p>
        </w:tc>
        <w:tc>
          <w:tcPr>
            <w:tcW w:w="1842" w:type="dxa"/>
            <w:tcBorders>
              <w:top w:val="single" w:sz="4" w:space="0" w:color="auto"/>
              <w:left w:val="nil"/>
              <w:bottom w:val="single" w:sz="4" w:space="0" w:color="auto"/>
              <w:right w:val="single" w:sz="4" w:space="0" w:color="auto"/>
            </w:tcBorders>
            <w:vAlign w:val="center"/>
          </w:tcPr>
          <w:p w14:paraId="21F12A12" w14:textId="77777777" w:rsidR="006A1A2A" w:rsidRDefault="006A1A2A" w:rsidP="00A43138">
            <w:pPr>
              <w:widowControl/>
              <w:jc w:val="center"/>
              <w:rPr>
                <w:rFonts w:ascii="宋体" w:hAnsi="宋体"/>
                <w:kern w:val="0"/>
                <w:szCs w:val="21"/>
              </w:rPr>
            </w:pPr>
            <w:r>
              <w:rPr>
                <w:rFonts w:ascii="宋体" w:hAnsi="宋体" w:cs="宋体"/>
              </w:rPr>
              <w:t>台</w:t>
            </w:r>
          </w:p>
        </w:tc>
        <w:tc>
          <w:tcPr>
            <w:tcW w:w="1560" w:type="dxa"/>
            <w:tcBorders>
              <w:top w:val="single" w:sz="4" w:space="0" w:color="auto"/>
              <w:left w:val="nil"/>
              <w:bottom w:val="single" w:sz="4" w:space="0" w:color="auto"/>
              <w:right w:val="single" w:sz="4" w:space="0" w:color="auto"/>
            </w:tcBorders>
            <w:vAlign w:val="center"/>
          </w:tcPr>
          <w:p w14:paraId="3BE7B6ED" w14:textId="77777777" w:rsidR="006A1A2A" w:rsidRDefault="006A1A2A" w:rsidP="00A43138">
            <w:pPr>
              <w:widowControl/>
              <w:jc w:val="center"/>
              <w:rPr>
                <w:szCs w:val="21"/>
              </w:rPr>
            </w:pPr>
          </w:p>
        </w:tc>
      </w:tr>
      <w:tr w:rsidR="006A1A2A" w14:paraId="661970B5" w14:textId="77777777" w:rsidTr="006A1A2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D7ABC43" w14:textId="77777777" w:rsidR="006A1A2A" w:rsidRDefault="006A1A2A" w:rsidP="00A43138">
            <w:pPr>
              <w:widowControl/>
              <w:jc w:val="center"/>
              <w:rPr>
                <w:rFonts w:ascii="宋体" w:hAnsi="宋体"/>
                <w:kern w:val="0"/>
                <w:szCs w:val="21"/>
              </w:rPr>
            </w:pPr>
            <w:r>
              <w:rPr>
                <w:rFonts w:ascii="宋体" w:hAnsi="宋体" w:cs="宋体"/>
              </w:rPr>
              <w:t>9</w:t>
            </w:r>
          </w:p>
        </w:tc>
        <w:tc>
          <w:tcPr>
            <w:tcW w:w="2977" w:type="dxa"/>
            <w:tcBorders>
              <w:top w:val="single" w:sz="4" w:space="0" w:color="auto"/>
              <w:left w:val="nil"/>
              <w:bottom w:val="single" w:sz="4" w:space="0" w:color="auto"/>
              <w:right w:val="single" w:sz="4" w:space="0" w:color="auto"/>
            </w:tcBorders>
            <w:vAlign w:val="center"/>
          </w:tcPr>
          <w:p w14:paraId="3894FC08" w14:textId="77777777" w:rsidR="006A1A2A" w:rsidRDefault="006A1A2A" w:rsidP="00A43138">
            <w:pPr>
              <w:widowControl/>
              <w:jc w:val="center"/>
              <w:rPr>
                <w:rFonts w:ascii="宋体" w:hAnsi="宋体"/>
                <w:kern w:val="0"/>
                <w:szCs w:val="21"/>
              </w:rPr>
            </w:pPr>
            <w:r>
              <w:rPr>
                <w:rFonts w:ascii="宋体" w:hAnsi="宋体" w:cs="宋体"/>
              </w:rPr>
              <w:t>强酸强碱耐腐蚀药品柜</w:t>
            </w:r>
          </w:p>
        </w:tc>
        <w:tc>
          <w:tcPr>
            <w:tcW w:w="1843" w:type="dxa"/>
            <w:tcBorders>
              <w:top w:val="single" w:sz="4" w:space="0" w:color="auto"/>
              <w:left w:val="single" w:sz="4" w:space="0" w:color="auto"/>
              <w:bottom w:val="single" w:sz="4" w:space="0" w:color="auto"/>
              <w:right w:val="single" w:sz="4" w:space="0" w:color="auto"/>
            </w:tcBorders>
            <w:vAlign w:val="center"/>
          </w:tcPr>
          <w:p w14:paraId="706B7316" w14:textId="77777777" w:rsidR="006A1A2A" w:rsidRDefault="006A1A2A" w:rsidP="00A43138">
            <w:pPr>
              <w:widowControl/>
              <w:jc w:val="center"/>
              <w:rPr>
                <w:rFonts w:ascii="宋体" w:hAnsi="宋体"/>
                <w:kern w:val="0"/>
                <w:szCs w:val="21"/>
              </w:rPr>
            </w:pPr>
            <w:r>
              <w:rPr>
                <w:rFonts w:ascii="宋体" w:hAnsi="宋体" w:cs="宋体"/>
              </w:rPr>
              <w:t>44</w:t>
            </w:r>
          </w:p>
        </w:tc>
        <w:tc>
          <w:tcPr>
            <w:tcW w:w="1842" w:type="dxa"/>
            <w:tcBorders>
              <w:top w:val="single" w:sz="4" w:space="0" w:color="auto"/>
              <w:left w:val="nil"/>
              <w:bottom w:val="single" w:sz="4" w:space="0" w:color="auto"/>
              <w:right w:val="single" w:sz="4" w:space="0" w:color="auto"/>
            </w:tcBorders>
            <w:vAlign w:val="center"/>
          </w:tcPr>
          <w:p w14:paraId="652B0F5F" w14:textId="77777777" w:rsidR="006A1A2A" w:rsidRDefault="006A1A2A" w:rsidP="00A43138">
            <w:pPr>
              <w:widowControl/>
              <w:jc w:val="center"/>
              <w:rPr>
                <w:rFonts w:ascii="宋体" w:hAnsi="宋体"/>
                <w:kern w:val="0"/>
                <w:szCs w:val="21"/>
              </w:rPr>
            </w:pPr>
            <w:r>
              <w:rPr>
                <w:rFonts w:ascii="宋体" w:hAnsi="宋体" w:cs="宋体"/>
              </w:rPr>
              <w:t>台</w:t>
            </w:r>
          </w:p>
        </w:tc>
        <w:tc>
          <w:tcPr>
            <w:tcW w:w="1560" w:type="dxa"/>
            <w:tcBorders>
              <w:top w:val="single" w:sz="4" w:space="0" w:color="auto"/>
              <w:left w:val="nil"/>
              <w:bottom w:val="single" w:sz="4" w:space="0" w:color="auto"/>
              <w:right w:val="single" w:sz="4" w:space="0" w:color="auto"/>
            </w:tcBorders>
            <w:vAlign w:val="center"/>
          </w:tcPr>
          <w:p w14:paraId="3FF99D6F" w14:textId="77777777" w:rsidR="006A1A2A" w:rsidRDefault="006A1A2A" w:rsidP="00A43138">
            <w:pPr>
              <w:widowControl/>
              <w:jc w:val="center"/>
              <w:rPr>
                <w:szCs w:val="21"/>
              </w:rPr>
            </w:pPr>
          </w:p>
        </w:tc>
      </w:tr>
      <w:tr w:rsidR="006A1A2A" w14:paraId="39F57BA0" w14:textId="77777777" w:rsidTr="006A1A2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905B13C" w14:textId="77777777" w:rsidR="006A1A2A" w:rsidRDefault="006A1A2A" w:rsidP="00A43138">
            <w:pPr>
              <w:widowControl/>
              <w:jc w:val="center"/>
              <w:rPr>
                <w:rFonts w:ascii="宋体" w:hAnsi="宋体"/>
                <w:kern w:val="0"/>
                <w:szCs w:val="21"/>
              </w:rPr>
            </w:pPr>
            <w:r>
              <w:rPr>
                <w:rFonts w:ascii="宋体" w:hAnsi="宋体" w:cs="宋体"/>
              </w:rPr>
              <w:t>10</w:t>
            </w:r>
          </w:p>
        </w:tc>
        <w:tc>
          <w:tcPr>
            <w:tcW w:w="2977" w:type="dxa"/>
            <w:tcBorders>
              <w:top w:val="single" w:sz="4" w:space="0" w:color="auto"/>
              <w:left w:val="nil"/>
              <w:bottom w:val="single" w:sz="4" w:space="0" w:color="auto"/>
              <w:right w:val="single" w:sz="4" w:space="0" w:color="auto"/>
            </w:tcBorders>
            <w:vAlign w:val="center"/>
          </w:tcPr>
          <w:p w14:paraId="6A6D30B2" w14:textId="77777777" w:rsidR="006A1A2A" w:rsidRDefault="006A1A2A" w:rsidP="00A43138">
            <w:pPr>
              <w:widowControl/>
              <w:jc w:val="center"/>
              <w:rPr>
                <w:rFonts w:ascii="宋体" w:hAnsi="宋体"/>
                <w:kern w:val="0"/>
                <w:szCs w:val="21"/>
              </w:rPr>
            </w:pPr>
            <w:r>
              <w:rPr>
                <w:rFonts w:ascii="宋体" w:hAnsi="宋体" w:cs="宋体"/>
              </w:rPr>
              <w:t>易燃品毒害品</w:t>
            </w:r>
            <w:proofErr w:type="gramStart"/>
            <w:r>
              <w:rPr>
                <w:rFonts w:ascii="宋体" w:hAnsi="宋体" w:cs="宋体"/>
              </w:rPr>
              <w:t>储存柜丙</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58784040" w14:textId="77777777" w:rsidR="006A1A2A" w:rsidRDefault="006A1A2A" w:rsidP="00A43138">
            <w:pPr>
              <w:widowControl/>
              <w:jc w:val="center"/>
              <w:rPr>
                <w:rFonts w:ascii="宋体" w:hAnsi="宋体"/>
                <w:kern w:val="0"/>
                <w:szCs w:val="21"/>
              </w:rPr>
            </w:pPr>
            <w:r>
              <w:rPr>
                <w:rFonts w:ascii="宋体" w:hAnsi="宋体" w:cs="宋体"/>
              </w:rPr>
              <w:t>19</w:t>
            </w:r>
          </w:p>
        </w:tc>
        <w:tc>
          <w:tcPr>
            <w:tcW w:w="1842" w:type="dxa"/>
            <w:tcBorders>
              <w:top w:val="single" w:sz="4" w:space="0" w:color="auto"/>
              <w:left w:val="nil"/>
              <w:bottom w:val="single" w:sz="4" w:space="0" w:color="auto"/>
              <w:right w:val="single" w:sz="4" w:space="0" w:color="auto"/>
            </w:tcBorders>
            <w:vAlign w:val="center"/>
          </w:tcPr>
          <w:p w14:paraId="1845BB95" w14:textId="77777777" w:rsidR="006A1A2A" w:rsidRDefault="006A1A2A" w:rsidP="00A43138">
            <w:pPr>
              <w:widowControl/>
              <w:jc w:val="center"/>
              <w:rPr>
                <w:rFonts w:ascii="宋体" w:hAnsi="宋体"/>
                <w:kern w:val="0"/>
                <w:szCs w:val="21"/>
              </w:rPr>
            </w:pPr>
            <w:r>
              <w:rPr>
                <w:rFonts w:ascii="宋体" w:hAnsi="宋体" w:cs="宋体"/>
              </w:rPr>
              <w:t>台</w:t>
            </w:r>
          </w:p>
        </w:tc>
        <w:tc>
          <w:tcPr>
            <w:tcW w:w="1560" w:type="dxa"/>
            <w:tcBorders>
              <w:top w:val="single" w:sz="4" w:space="0" w:color="auto"/>
              <w:left w:val="nil"/>
              <w:bottom w:val="single" w:sz="4" w:space="0" w:color="auto"/>
              <w:right w:val="single" w:sz="4" w:space="0" w:color="auto"/>
            </w:tcBorders>
            <w:vAlign w:val="center"/>
          </w:tcPr>
          <w:p w14:paraId="4639FEEC" w14:textId="77777777" w:rsidR="006A1A2A" w:rsidRDefault="006A1A2A" w:rsidP="00A43138">
            <w:pPr>
              <w:widowControl/>
              <w:jc w:val="center"/>
              <w:rPr>
                <w:szCs w:val="21"/>
              </w:rPr>
            </w:pPr>
          </w:p>
        </w:tc>
      </w:tr>
      <w:tr w:rsidR="006A1A2A" w14:paraId="1854E7DF" w14:textId="77777777" w:rsidTr="006A1A2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948570" w14:textId="77777777" w:rsidR="006A1A2A" w:rsidRDefault="006A1A2A" w:rsidP="00A43138">
            <w:pPr>
              <w:widowControl/>
              <w:jc w:val="center"/>
              <w:rPr>
                <w:rFonts w:ascii="宋体" w:hAnsi="宋体"/>
                <w:kern w:val="0"/>
                <w:szCs w:val="21"/>
              </w:rPr>
            </w:pPr>
            <w:r>
              <w:rPr>
                <w:rFonts w:ascii="宋体" w:hAnsi="宋体" w:cs="宋体"/>
              </w:rPr>
              <w:t>11</w:t>
            </w:r>
          </w:p>
        </w:tc>
        <w:tc>
          <w:tcPr>
            <w:tcW w:w="2977" w:type="dxa"/>
            <w:tcBorders>
              <w:top w:val="single" w:sz="4" w:space="0" w:color="auto"/>
              <w:left w:val="nil"/>
              <w:bottom w:val="single" w:sz="4" w:space="0" w:color="auto"/>
              <w:right w:val="single" w:sz="4" w:space="0" w:color="auto"/>
            </w:tcBorders>
            <w:vAlign w:val="center"/>
          </w:tcPr>
          <w:p w14:paraId="71CFEB22" w14:textId="77777777" w:rsidR="006A1A2A" w:rsidRDefault="006A1A2A" w:rsidP="00A43138">
            <w:pPr>
              <w:widowControl/>
              <w:jc w:val="center"/>
              <w:rPr>
                <w:rFonts w:ascii="宋体" w:hAnsi="宋体"/>
                <w:kern w:val="0"/>
                <w:szCs w:val="21"/>
              </w:rPr>
            </w:pPr>
            <w:r>
              <w:rPr>
                <w:rFonts w:ascii="宋体" w:hAnsi="宋体" w:cs="宋体"/>
              </w:rPr>
              <w:t>易燃品毒害品</w:t>
            </w:r>
            <w:proofErr w:type="gramStart"/>
            <w:r>
              <w:rPr>
                <w:rFonts w:ascii="宋体" w:hAnsi="宋体" w:cs="宋体"/>
              </w:rPr>
              <w:t>储存柜丁</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4ED01944" w14:textId="77777777" w:rsidR="006A1A2A" w:rsidRDefault="006A1A2A" w:rsidP="00A43138">
            <w:pPr>
              <w:widowControl/>
              <w:jc w:val="center"/>
              <w:rPr>
                <w:rFonts w:ascii="宋体" w:hAnsi="宋体"/>
                <w:kern w:val="0"/>
                <w:szCs w:val="21"/>
              </w:rPr>
            </w:pPr>
            <w:r>
              <w:rPr>
                <w:rFonts w:ascii="宋体" w:hAnsi="宋体" w:cs="宋体"/>
              </w:rPr>
              <w:t>47</w:t>
            </w:r>
          </w:p>
        </w:tc>
        <w:tc>
          <w:tcPr>
            <w:tcW w:w="1842" w:type="dxa"/>
            <w:tcBorders>
              <w:top w:val="single" w:sz="4" w:space="0" w:color="auto"/>
              <w:left w:val="nil"/>
              <w:bottom w:val="single" w:sz="4" w:space="0" w:color="auto"/>
              <w:right w:val="single" w:sz="4" w:space="0" w:color="auto"/>
            </w:tcBorders>
            <w:vAlign w:val="center"/>
          </w:tcPr>
          <w:p w14:paraId="20661E45" w14:textId="77777777" w:rsidR="006A1A2A" w:rsidRDefault="006A1A2A" w:rsidP="00A43138">
            <w:pPr>
              <w:widowControl/>
              <w:jc w:val="center"/>
              <w:rPr>
                <w:rFonts w:ascii="宋体" w:hAnsi="宋体"/>
                <w:kern w:val="0"/>
                <w:szCs w:val="21"/>
              </w:rPr>
            </w:pPr>
            <w:r>
              <w:rPr>
                <w:rFonts w:ascii="宋体" w:hAnsi="宋体" w:cs="宋体"/>
              </w:rPr>
              <w:t>台</w:t>
            </w:r>
          </w:p>
        </w:tc>
        <w:tc>
          <w:tcPr>
            <w:tcW w:w="1560" w:type="dxa"/>
            <w:tcBorders>
              <w:top w:val="single" w:sz="4" w:space="0" w:color="auto"/>
              <w:left w:val="nil"/>
              <w:bottom w:val="single" w:sz="4" w:space="0" w:color="auto"/>
              <w:right w:val="single" w:sz="4" w:space="0" w:color="auto"/>
            </w:tcBorders>
            <w:vAlign w:val="center"/>
          </w:tcPr>
          <w:p w14:paraId="08A40B5F" w14:textId="77777777" w:rsidR="006A1A2A" w:rsidRDefault="006A1A2A" w:rsidP="00A43138">
            <w:pPr>
              <w:widowControl/>
              <w:jc w:val="center"/>
              <w:rPr>
                <w:szCs w:val="21"/>
              </w:rPr>
            </w:pPr>
          </w:p>
        </w:tc>
      </w:tr>
      <w:tr w:rsidR="006A1A2A" w14:paraId="3AA2FFAB" w14:textId="77777777" w:rsidTr="006A1A2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C501DDF" w14:textId="77777777" w:rsidR="006A1A2A" w:rsidRDefault="006A1A2A" w:rsidP="00A43138">
            <w:pPr>
              <w:widowControl/>
              <w:jc w:val="center"/>
              <w:rPr>
                <w:rFonts w:ascii="宋体" w:hAnsi="宋体"/>
                <w:kern w:val="0"/>
                <w:szCs w:val="21"/>
              </w:rPr>
            </w:pPr>
            <w:r>
              <w:rPr>
                <w:rFonts w:ascii="宋体" w:hAnsi="宋体" w:cs="宋体" w:hint="eastAsia"/>
              </w:rPr>
              <w:t>1</w:t>
            </w:r>
            <w:r>
              <w:rPr>
                <w:rFonts w:ascii="宋体" w:hAnsi="宋体" w:cs="宋体"/>
              </w:rPr>
              <w:t>2</w:t>
            </w:r>
          </w:p>
        </w:tc>
        <w:tc>
          <w:tcPr>
            <w:tcW w:w="2977" w:type="dxa"/>
            <w:tcBorders>
              <w:top w:val="single" w:sz="4" w:space="0" w:color="auto"/>
              <w:left w:val="nil"/>
              <w:bottom w:val="single" w:sz="4" w:space="0" w:color="auto"/>
              <w:right w:val="single" w:sz="4" w:space="0" w:color="auto"/>
            </w:tcBorders>
            <w:vAlign w:val="center"/>
          </w:tcPr>
          <w:p w14:paraId="7896AEE7" w14:textId="77777777" w:rsidR="006A1A2A" w:rsidRDefault="006A1A2A" w:rsidP="00A43138">
            <w:pPr>
              <w:widowControl/>
              <w:jc w:val="center"/>
              <w:rPr>
                <w:rFonts w:ascii="宋体" w:hAnsi="宋体"/>
                <w:kern w:val="0"/>
                <w:szCs w:val="21"/>
              </w:rPr>
            </w:pPr>
            <w:r>
              <w:rPr>
                <w:rFonts w:ascii="宋体" w:hAnsi="宋体" w:cs="宋体" w:hint="eastAsia"/>
              </w:rPr>
              <w:t>净气型</w:t>
            </w:r>
            <w:r>
              <w:rPr>
                <w:rFonts w:ascii="宋体" w:hAnsi="宋体" w:cs="宋体"/>
              </w:rPr>
              <w:t>易燃品毒害品储存柜</w:t>
            </w:r>
          </w:p>
        </w:tc>
        <w:tc>
          <w:tcPr>
            <w:tcW w:w="1843" w:type="dxa"/>
            <w:tcBorders>
              <w:top w:val="single" w:sz="4" w:space="0" w:color="auto"/>
              <w:left w:val="single" w:sz="4" w:space="0" w:color="auto"/>
              <w:bottom w:val="single" w:sz="4" w:space="0" w:color="auto"/>
              <w:right w:val="single" w:sz="4" w:space="0" w:color="auto"/>
            </w:tcBorders>
            <w:vAlign w:val="center"/>
          </w:tcPr>
          <w:p w14:paraId="4A434A45" w14:textId="77777777" w:rsidR="006A1A2A" w:rsidRDefault="006A1A2A" w:rsidP="00A43138">
            <w:pPr>
              <w:widowControl/>
              <w:jc w:val="center"/>
              <w:rPr>
                <w:rFonts w:ascii="宋体" w:hAnsi="宋体"/>
                <w:kern w:val="0"/>
                <w:szCs w:val="21"/>
              </w:rPr>
            </w:pPr>
            <w:r>
              <w:rPr>
                <w:rFonts w:ascii="宋体" w:hAnsi="宋体" w:cs="宋体" w:hint="eastAsia"/>
              </w:rPr>
              <w:t>7</w:t>
            </w:r>
          </w:p>
        </w:tc>
        <w:tc>
          <w:tcPr>
            <w:tcW w:w="1842" w:type="dxa"/>
            <w:tcBorders>
              <w:top w:val="single" w:sz="4" w:space="0" w:color="auto"/>
              <w:left w:val="nil"/>
              <w:bottom w:val="single" w:sz="4" w:space="0" w:color="auto"/>
              <w:right w:val="single" w:sz="4" w:space="0" w:color="auto"/>
            </w:tcBorders>
            <w:vAlign w:val="center"/>
          </w:tcPr>
          <w:p w14:paraId="12850CFD" w14:textId="77777777" w:rsidR="006A1A2A" w:rsidRDefault="006A1A2A" w:rsidP="00A43138">
            <w:pPr>
              <w:widowControl/>
              <w:jc w:val="center"/>
              <w:rPr>
                <w:rFonts w:ascii="宋体" w:hAnsi="宋体"/>
                <w:kern w:val="0"/>
                <w:szCs w:val="21"/>
              </w:rPr>
            </w:pPr>
            <w:r>
              <w:rPr>
                <w:rFonts w:ascii="宋体" w:hAnsi="宋体" w:cs="宋体"/>
              </w:rPr>
              <w:t>台</w:t>
            </w:r>
          </w:p>
        </w:tc>
        <w:tc>
          <w:tcPr>
            <w:tcW w:w="1560" w:type="dxa"/>
            <w:tcBorders>
              <w:top w:val="single" w:sz="4" w:space="0" w:color="auto"/>
              <w:left w:val="nil"/>
              <w:bottom w:val="single" w:sz="4" w:space="0" w:color="auto"/>
              <w:right w:val="single" w:sz="4" w:space="0" w:color="auto"/>
            </w:tcBorders>
            <w:vAlign w:val="center"/>
          </w:tcPr>
          <w:p w14:paraId="15500A2C" w14:textId="77777777" w:rsidR="006A1A2A" w:rsidRDefault="006A1A2A" w:rsidP="00A43138">
            <w:pPr>
              <w:widowControl/>
              <w:jc w:val="center"/>
              <w:rPr>
                <w:szCs w:val="21"/>
              </w:rPr>
            </w:pPr>
          </w:p>
        </w:tc>
      </w:tr>
      <w:tr w:rsidR="006A1A2A" w14:paraId="51763666" w14:textId="77777777" w:rsidTr="006A1A2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A371A1E" w14:textId="77777777" w:rsidR="006A1A2A" w:rsidRDefault="006A1A2A" w:rsidP="00A43138">
            <w:pPr>
              <w:widowControl/>
              <w:jc w:val="center"/>
              <w:rPr>
                <w:rFonts w:ascii="宋体" w:hAnsi="宋体"/>
                <w:kern w:val="0"/>
                <w:szCs w:val="21"/>
              </w:rPr>
            </w:pPr>
            <w:r>
              <w:rPr>
                <w:rFonts w:ascii="宋体" w:hAnsi="宋体" w:cs="宋体"/>
              </w:rPr>
              <w:t>13</w:t>
            </w:r>
          </w:p>
        </w:tc>
        <w:tc>
          <w:tcPr>
            <w:tcW w:w="2977" w:type="dxa"/>
            <w:tcBorders>
              <w:top w:val="single" w:sz="4" w:space="0" w:color="auto"/>
              <w:left w:val="nil"/>
              <w:bottom w:val="single" w:sz="4" w:space="0" w:color="auto"/>
              <w:right w:val="single" w:sz="4" w:space="0" w:color="auto"/>
            </w:tcBorders>
            <w:vAlign w:val="center"/>
          </w:tcPr>
          <w:p w14:paraId="4EF19FF4" w14:textId="77777777" w:rsidR="006A1A2A" w:rsidRDefault="006A1A2A" w:rsidP="00A43138">
            <w:pPr>
              <w:widowControl/>
              <w:jc w:val="center"/>
              <w:rPr>
                <w:rFonts w:ascii="宋体" w:hAnsi="宋体"/>
                <w:kern w:val="0"/>
                <w:szCs w:val="21"/>
              </w:rPr>
            </w:pPr>
            <w:proofErr w:type="gramStart"/>
            <w:r>
              <w:rPr>
                <w:rFonts w:ascii="宋体" w:hAnsi="宋体" w:cs="宋体"/>
              </w:rPr>
              <w:t>实验室盛漏平台</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514F14B3" w14:textId="77777777" w:rsidR="006A1A2A" w:rsidRDefault="006A1A2A" w:rsidP="00A43138">
            <w:pPr>
              <w:widowControl/>
              <w:jc w:val="center"/>
              <w:rPr>
                <w:rFonts w:ascii="宋体" w:hAnsi="宋体"/>
                <w:kern w:val="0"/>
                <w:szCs w:val="21"/>
              </w:rPr>
            </w:pPr>
            <w:r>
              <w:rPr>
                <w:rFonts w:ascii="宋体" w:hAnsi="宋体" w:cs="宋体"/>
              </w:rPr>
              <w:t>100</w:t>
            </w:r>
          </w:p>
        </w:tc>
        <w:tc>
          <w:tcPr>
            <w:tcW w:w="1842" w:type="dxa"/>
            <w:tcBorders>
              <w:top w:val="single" w:sz="4" w:space="0" w:color="auto"/>
              <w:left w:val="nil"/>
              <w:bottom w:val="single" w:sz="4" w:space="0" w:color="auto"/>
              <w:right w:val="single" w:sz="4" w:space="0" w:color="auto"/>
            </w:tcBorders>
            <w:vAlign w:val="center"/>
          </w:tcPr>
          <w:p w14:paraId="61D9F583" w14:textId="77777777" w:rsidR="006A1A2A" w:rsidRDefault="006A1A2A" w:rsidP="00A43138">
            <w:pPr>
              <w:widowControl/>
              <w:jc w:val="center"/>
              <w:rPr>
                <w:rFonts w:ascii="宋体" w:hAnsi="宋体"/>
                <w:kern w:val="0"/>
                <w:szCs w:val="21"/>
              </w:rPr>
            </w:pPr>
            <w:proofErr w:type="gramStart"/>
            <w:r>
              <w:rPr>
                <w:rFonts w:ascii="宋体" w:hAnsi="宋体" w:cs="宋体"/>
              </w:rPr>
              <w:t>个</w:t>
            </w:r>
            <w:proofErr w:type="gramEnd"/>
          </w:p>
        </w:tc>
        <w:tc>
          <w:tcPr>
            <w:tcW w:w="1560" w:type="dxa"/>
            <w:tcBorders>
              <w:top w:val="single" w:sz="4" w:space="0" w:color="auto"/>
              <w:left w:val="nil"/>
              <w:bottom w:val="single" w:sz="4" w:space="0" w:color="auto"/>
              <w:right w:val="single" w:sz="4" w:space="0" w:color="auto"/>
            </w:tcBorders>
            <w:vAlign w:val="center"/>
          </w:tcPr>
          <w:p w14:paraId="01AC7E4E" w14:textId="77777777" w:rsidR="006A1A2A" w:rsidRDefault="006A1A2A" w:rsidP="00A43138">
            <w:pPr>
              <w:widowControl/>
              <w:jc w:val="center"/>
              <w:rPr>
                <w:szCs w:val="21"/>
              </w:rPr>
            </w:pPr>
          </w:p>
        </w:tc>
      </w:tr>
    </w:tbl>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085B297F" w14:textId="71BF3E94" w:rsidR="00644E73" w:rsidRDefault="00644E73" w:rsidP="00D17CFB">
      <w:pPr>
        <w:rPr>
          <w:b/>
          <w:szCs w:val="21"/>
        </w:rPr>
      </w:pPr>
      <w:r>
        <w:rPr>
          <w:rFonts w:hint="eastAsia"/>
          <w:b/>
          <w:szCs w:val="21"/>
        </w:rPr>
        <w:t xml:space="preserve">    </w:t>
      </w:r>
      <w:r>
        <w:rPr>
          <w:b/>
          <w:szCs w:val="21"/>
        </w:rPr>
        <w:t xml:space="preserve"> </w:t>
      </w:r>
      <w:r>
        <w:rPr>
          <w:rFonts w:hint="eastAsia"/>
          <w:b/>
          <w:szCs w:val="21"/>
        </w:rPr>
        <w:t xml:space="preserve"> 2.</w:t>
      </w:r>
      <w:r w:rsidRPr="004A32CD">
        <w:rPr>
          <w:rFonts w:hint="eastAsia"/>
          <w:b/>
          <w:szCs w:val="21"/>
        </w:rPr>
        <w:t xml:space="preserve"> </w:t>
      </w:r>
      <w:r w:rsidRPr="00BB624A">
        <w:rPr>
          <w:rFonts w:hint="eastAsia"/>
          <w:b/>
          <w:szCs w:val="21"/>
        </w:rPr>
        <w:t>招标技术要求中，用</w:t>
      </w:r>
      <w:r w:rsidRPr="00081FA8">
        <w:rPr>
          <w:rFonts w:hint="eastAsia"/>
          <w:b/>
          <w:color w:val="FF0000"/>
          <w:szCs w:val="21"/>
        </w:rPr>
        <w:t>红色加粗字体</w:t>
      </w:r>
      <w:r w:rsidRPr="00BB624A">
        <w:rPr>
          <w:rFonts w:hint="eastAsia"/>
          <w:b/>
          <w:szCs w:val="21"/>
        </w:rPr>
        <w:t>标注的技术条款为要求提供证明资料的条款，共</w:t>
      </w:r>
      <w:r w:rsidRPr="005B2293">
        <w:rPr>
          <w:rFonts w:hint="eastAsia"/>
          <w:b/>
          <w:color w:val="FF0000"/>
          <w:szCs w:val="21"/>
          <w:u w:val="single"/>
        </w:rPr>
        <w:t xml:space="preserve">  </w:t>
      </w:r>
      <w:r w:rsidR="00A97F2E">
        <w:rPr>
          <w:rFonts w:hint="eastAsia"/>
          <w:b/>
          <w:color w:val="FF0000"/>
          <w:szCs w:val="21"/>
          <w:u w:val="single"/>
        </w:rPr>
        <w:t>5</w:t>
      </w:r>
      <w:r w:rsidRPr="005B2293">
        <w:rPr>
          <w:rFonts w:hint="eastAsia"/>
          <w:b/>
          <w:color w:val="FF0000"/>
          <w:szCs w:val="21"/>
          <w:u w:val="single"/>
        </w:rPr>
        <w:t xml:space="preserve"> </w:t>
      </w:r>
      <w:r>
        <w:rPr>
          <w:rFonts w:hint="eastAsia"/>
          <w:b/>
          <w:szCs w:val="21"/>
        </w:rPr>
        <w:t>条（要求</w:t>
      </w:r>
      <w:r>
        <w:rPr>
          <w:b/>
          <w:szCs w:val="21"/>
        </w:rPr>
        <w:t>证明材料的技术要求有</w:t>
      </w:r>
      <w:r w:rsidR="00A97F2E">
        <w:rPr>
          <w:rFonts w:hint="eastAsia"/>
          <w:b/>
          <w:color w:val="FF0000"/>
          <w:szCs w:val="21"/>
        </w:rPr>
        <w:t>3</w:t>
      </w:r>
      <w:r w:rsidR="00A97F2E">
        <w:rPr>
          <w:b/>
          <w:color w:val="FF0000"/>
          <w:szCs w:val="21"/>
        </w:rPr>
        <w:t>.7</w:t>
      </w:r>
      <w:r w:rsidR="00A97F2E">
        <w:rPr>
          <w:rFonts w:hint="eastAsia"/>
          <w:b/>
          <w:color w:val="FF0000"/>
          <w:szCs w:val="21"/>
        </w:rPr>
        <w:t>、</w:t>
      </w:r>
      <w:r w:rsidR="00A97F2E">
        <w:rPr>
          <w:rFonts w:hint="eastAsia"/>
          <w:b/>
          <w:color w:val="FF0000"/>
          <w:szCs w:val="21"/>
        </w:rPr>
        <w:t>1</w:t>
      </w:r>
      <w:r w:rsidR="00A97F2E" w:rsidRPr="00563088">
        <w:rPr>
          <w:rFonts w:hint="eastAsia"/>
          <w:b/>
          <w:color w:val="FF0000"/>
          <w:szCs w:val="21"/>
        </w:rPr>
        <w:t>2.</w:t>
      </w:r>
      <w:r w:rsidR="00A97F2E">
        <w:rPr>
          <w:b/>
          <w:color w:val="FF0000"/>
          <w:szCs w:val="21"/>
        </w:rPr>
        <w:t>12.1</w:t>
      </w:r>
      <w:r w:rsidR="00A97F2E" w:rsidRPr="00563088">
        <w:rPr>
          <w:rFonts w:hint="eastAsia"/>
          <w:b/>
          <w:color w:val="FF0000"/>
          <w:szCs w:val="21"/>
        </w:rPr>
        <w:t>、</w:t>
      </w:r>
      <w:r w:rsidR="00A97F2E">
        <w:rPr>
          <w:rFonts w:hint="eastAsia"/>
          <w:b/>
          <w:color w:val="FF0000"/>
          <w:szCs w:val="21"/>
        </w:rPr>
        <w:t>1</w:t>
      </w:r>
      <w:r w:rsidR="00A97F2E">
        <w:rPr>
          <w:b/>
          <w:color w:val="FF0000"/>
          <w:szCs w:val="21"/>
        </w:rPr>
        <w:t>2</w:t>
      </w:r>
      <w:r w:rsidR="00A97F2E">
        <w:rPr>
          <w:rFonts w:hint="eastAsia"/>
          <w:b/>
          <w:color w:val="FF0000"/>
          <w:szCs w:val="21"/>
        </w:rPr>
        <w:t>.</w:t>
      </w:r>
      <w:r w:rsidR="00A97F2E">
        <w:rPr>
          <w:b/>
          <w:color w:val="FF0000"/>
          <w:szCs w:val="21"/>
        </w:rPr>
        <w:t>12</w:t>
      </w:r>
      <w:r w:rsidR="00A97F2E" w:rsidRPr="00563088">
        <w:rPr>
          <w:b/>
          <w:color w:val="FF0000"/>
          <w:szCs w:val="21"/>
        </w:rPr>
        <w:t>.</w:t>
      </w:r>
      <w:r w:rsidR="00A97F2E">
        <w:rPr>
          <w:b/>
          <w:color w:val="FF0000"/>
          <w:szCs w:val="21"/>
        </w:rPr>
        <w:t>2</w:t>
      </w:r>
      <w:r w:rsidR="00A97F2E" w:rsidRPr="00563088">
        <w:rPr>
          <w:rFonts w:hint="eastAsia"/>
          <w:b/>
          <w:color w:val="FF0000"/>
          <w:szCs w:val="21"/>
        </w:rPr>
        <w:t>、</w:t>
      </w:r>
      <w:r w:rsidR="00A97F2E">
        <w:rPr>
          <w:rFonts w:hint="eastAsia"/>
          <w:b/>
          <w:color w:val="FF0000"/>
          <w:szCs w:val="21"/>
        </w:rPr>
        <w:t>1</w:t>
      </w:r>
      <w:r w:rsidR="00A97F2E">
        <w:rPr>
          <w:b/>
          <w:color w:val="FF0000"/>
          <w:szCs w:val="21"/>
        </w:rPr>
        <w:t>2</w:t>
      </w:r>
      <w:r w:rsidR="00A97F2E">
        <w:rPr>
          <w:rFonts w:hint="eastAsia"/>
          <w:b/>
          <w:color w:val="FF0000"/>
          <w:szCs w:val="21"/>
        </w:rPr>
        <w:t>.</w:t>
      </w:r>
      <w:r w:rsidR="00A97F2E">
        <w:rPr>
          <w:b/>
          <w:color w:val="FF0000"/>
          <w:szCs w:val="21"/>
        </w:rPr>
        <w:t>12</w:t>
      </w:r>
      <w:r w:rsidR="00A97F2E" w:rsidRPr="00563088">
        <w:rPr>
          <w:b/>
          <w:color w:val="FF0000"/>
          <w:szCs w:val="21"/>
        </w:rPr>
        <w:t>.</w:t>
      </w:r>
      <w:r w:rsidR="00A97F2E">
        <w:rPr>
          <w:b/>
          <w:color w:val="FF0000"/>
          <w:szCs w:val="21"/>
        </w:rPr>
        <w:t>3</w:t>
      </w:r>
      <w:r w:rsidR="00A97F2E" w:rsidRPr="00563088">
        <w:rPr>
          <w:rFonts w:hint="eastAsia"/>
          <w:b/>
          <w:color w:val="FF0000"/>
          <w:szCs w:val="21"/>
        </w:rPr>
        <w:t>、</w:t>
      </w:r>
      <w:r w:rsidR="00A97F2E">
        <w:rPr>
          <w:rFonts w:hint="eastAsia"/>
          <w:b/>
          <w:color w:val="FF0000"/>
          <w:szCs w:val="21"/>
        </w:rPr>
        <w:t>1</w:t>
      </w:r>
      <w:r w:rsidR="00A97F2E">
        <w:rPr>
          <w:b/>
          <w:color w:val="FF0000"/>
          <w:szCs w:val="21"/>
        </w:rPr>
        <w:t>2</w:t>
      </w:r>
      <w:r w:rsidR="00A97F2E">
        <w:rPr>
          <w:rFonts w:hint="eastAsia"/>
          <w:b/>
          <w:color w:val="FF0000"/>
          <w:szCs w:val="21"/>
        </w:rPr>
        <w:t>.</w:t>
      </w:r>
      <w:r w:rsidR="00A97F2E" w:rsidRPr="00563088">
        <w:rPr>
          <w:rFonts w:hint="eastAsia"/>
          <w:b/>
          <w:color w:val="FF0000"/>
          <w:szCs w:val="21"/>
        </w:rPr>
        <w:t>1</w:t>
      </w:r>
      <w:r w:rsidR="00A97F2E">
        <w:rPr>
          <w:b/>
          <w:color w:val="FF0000"/>
          <w:szCs w:val="21"/>
        </w:rPr>
        <w:t>2</w:t>
      </w:r>
      <w:r w:rsidR="00A97F2E" w:rsidRPr="00563088">
        <w:rPr>
          <w:b/>
          <w:color w:val="FF0000"/>
          <w:szCs w:val="21"/>
        </w:rPr>
        <w:t>.</w:t>
      </w:r>
      <w:r w:rsidR="00A97F2E">
        <w:rPr>
          <w:b/>
          <w:color w:val="FF0000"/>
          <w:szCs w:val="21"/>
        </w:rPr>
        <w:t>4</w:t>
      </w:r>
      <w:r>
        <w:rPr>
          <w:rFonts w:hint="eastAsia"/>
          <w:b/>
          <w:szCs w:val="21"/>
        </w:rPr>
        <w:t>）</w:t>
      </w:r>
      <w:r w:rsidRPr="00BB624A">
        <w:rPr>
          <w:rFonts w:hint="eastAsia"/>
          <w:b/>
          <w:szCs w:val="21"/>
        </w:rPr>
        <w:t>，其余为未要求提供证明资料的条款，无需提供相关证明资料。评分时，如对一项招标技术要求（以划分框为准）中的内容存在两处（或以上）负偏离的，在评分时只作一项负偏离扣分。</w:t>
      </w:r>
    </w:p>
    <w:p w14:paraId="7171DA9E" w14:textId="3F716C9C" w:rsidR="005931F7" w:rsidRDefault="005931F7" w:rsidP="00D17CFB">
      <w:pPr>
        <w:rPr>
          <w:b/>
          <w:szCs w:val="21"/>
        </w:rPr>
      </w:pPr>
      <w:r>
        <w:rPr>
          <w:rFonts w:hint="eastAsia"/>
          <w:b/>
          <w:szCs w:val="21"/>
        </w:rPr>
        <w:t xml:space="preserve">    </w:t>
      </w:r>
      <w:r w:rsidR="00644E73">
        <w:rPr>
          <w:b/>
          <w:szCs w:val="21"/>
        </w:rPr>
        <w:t xml:space="preserve"> </w:t>
      </w:r>
      <w:r>
        <w:rPr>
          <w:rFonts w:hint="eastAsia"/>
          <w:b/>
          <w:szCs w:val="21"/>
        </w:rPr>
        <w:t xml:space="preserve"> </w:t>
      </w:r>
      <w:r w:rsidR="00644E73">
        <w:rPr>
          <w:b/>
          <w:szCs w:val="21"/>
        </w:rPr>
        <w:t>3.</w:t>
      </w:r>
      <w:r>
        <w:rPr>
          <w:rFonts w:hint="eastAsia"/>
          <w:b/>
          <w:szCs w:val="21"/>
        </w:rPr>
        <w:t xml:space="preserve">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65A52B7" w14:textId="77777777" w:rsidR="00315FC8" w:rsidRPr="002449CB"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1F2B60" w14:paraId="644AD67C" w14:textId="77777777" w:rsidTr="001F2B60">
        <w:trPr>
          <w:trHeight w:val="470"/>
        </w:trPr>
        <w:tc>
          <w:tcPr>
            <w:tcW w:w="900" w:type="dxa"/>
            <w:vAlign w:val="center"/>
          </w:tcPr>
          <w:p w14:paraId="10A3D9B4" w14:textId="77777777" w:rsidR="001F2B60" w:rsidRDefault="001F2B60" w:rsidP="001F2B60">
            <w:pPr>
              <w:jc w:val="center"/>
              <w:rPr>
                <w:szCs w:val="21"/>
              </w:rPr>
            </w:pPr>
            <w:r>
              <w:rPr>
                <w:rFonts w:hint="eastAsia"/>
                <w:szCs w:val="21"/>
              </w:rPr>
              <w:t>序号</w:t>
            </w:r>
          </w:p>
        </w:tc>
        <w:tc>
          <w:tcPr>
            <w:tcW w:w="1980" w:type="dxa"/>
            <w:vAlign w:val="center"/>
          </w:tcPr>
          <w:p w14:paraId="78E37D98" w14:textId="77777777" w:rsidR="001F2B60" w:rsidRDefault="001F2B60" w:rsidP="001F2B60">
            <w:pPr>
              <w:widowControl/>
              <w:jc w:val="center"/>
              <w:rPr>
                <w:szCs w:val="21"/>
              </w:rPr>
            </w:pPr>
            <w:r>
              <w:rPr>
                <w:rFonts w:hint="eastAsia"/>
                <w:szCs w:val="21"/>
              </w:rPr>
              <w:t>货物名称</w:t>
            </w:r>
          </w:p>
        </w:tc>
        <w:tc>
          <w:tcPr>
            <w:tcW w:w="5580" w:type="dxa"/>
            <w:vAlign w:val="center"/>
          </w:tcPr>
          <w:p w14:paraId="4A561AB1" w14:textId="77777777" w:rsidR="001F2B60" w:rsidRDefault="001F2B60" w:rsidP="001F2B60">
            <w:pPr>
              <w:jc w:val="center"/>
              <w:rPr>
                <w:szCs w:val="21"/>
              </w:rPr>
            </w:pPr>
            <w:r>
              <w:rPr>
                <w:rFonts w:hint="eastAsia"/>
                <w:szCs w:val="21"/>
              </w:rPr>
              <w:t>招标技术要求</w:t>
            </w:r>
          </w:p>
        </w:tc>
      </w:tr>
      <w:tr w:rsidR="00643C45" w:rsidRPr="00BC1C16" w14:paraId="7F36FB6F" w14:textId="77777777" w:rsidTr="00974A72">
        <w:tblPrEx>
          <w:tblLook w:val="0000" w:firstRow="0" w:lastRow="0" w:firstColumn="0" w:lastColumn="0" w:noHBand="0" w:noVBand="0"/>
        </w:tblPrEx>
        <w:trPr>
          <w:trHeight w:val="510"/>
        </w:trPr>
        <w:tc>
          <w:tcPr>
            <w:tcW w:w="900" w:type="dxa"/>
            <w:vAlign w:val="center"/>
          </w:tcPr>
          <w:p w14:paraId="12591DC3" w14:textId="77777777" w:rsidR="00643C45" w:rsidRDefault="00643C45" w:rsidP="00974A72">
            <w:pPr>
              <w:jc w:val="center"/>
              <w:rPr>
                <w:b/>
                <w:szCs w:val="21"/>
              </w:rPr>
            </w:pPr>
            <w:r>
              <w:rPr>
                <w:rFonts w:hint="eastAsia"/>
                <w:b/>
                <w:szCs w:val="21"/>
              </w:rPr>
              <w:t>1</w:t>
            </w:r>
          </w:p>
        </w:tc>
        <w:tc>
          <w:tcPr>
            <w:tcW w:w="1980" w:type="dxa"/>
            <w:vAlign w:val="center"/>
          </w:tcPr>
          <w:p w14:paraId="7FD77829" w14:textId="77777777" w:rsidR="00643C45" w:rsidRDefault="00643C45" w:rsidP="00974A72">
            <w:pPr>
              <w:jc w:val="center"/>
              <w:rPr>
                <w:b/>
                <w:szCs w:val="21"/>
              </w:rPr>
            </w:pPr>
            <w:r>
              <w:rPr>
                <w:rFonts w:ascii="宋体" w:hAnsi="宋体" w:cs="宋体"/>
                <w:b/>
                <w:szCs w:val="21"/>
              </w:rPr>
              <w:t>小型分区（药品）试剂柜</w:t>
            </w:r>
          </w:p>
        </w:tc>
        <w:tc>
          <w:tcPr>
            <w:tcW w:w="5580" w:type="dxa"/>
          </w:tcPr>
          <w:p w14:paraId="0829B130" w14:textId="77777777" w:rsidR="00643C45" w:rsidRPr="00CC583C" w:rsidRDefault="00643C45" w:rsidP="00974A72">
            <w:pPr>
              <w:rPr>
                <w:b/>
                <w:szCs w:val="21"/>
              </w:rPr>
            </w:pPr>
            <w:r w:rsidRPr="00CC583C">
              <w:rPr>
                <w:rFonts w:hint="eastAsia"/>
                <w:b/>
                <w:szCs w:val="21"/>
              </w:rPr>
              <w:t>1.1</w:t>
            </w:r>
            <w:r w:rsidRPr="00CC583C">
              <w:rPr>
                <w:rFonts w:asciiTheme="minorEastAsia" w:eastAsiaTheme="minorEastAsia" w:hAnsiTheme="minorEastAsia" w:cs="宋体"/>
                <w:szCs w:val="21"/>
              </w:rPr>
              <w:t>柜体：尺寸</w:t>
            </w:r>
            <w:r w:rsidRPr="00CC583C">
              <w:rPr>
                <w:rFonts w:asciiTheme="minorEastAsia" w:eastAsiaTheme="minorEastAsia" w:hAnsiTheme="minorEastAsia" w:cs="宋体" w:hint="eastAsia"/>
                <w:szCs w:val="21"/>
              </w:rPr>
              <w:t>（长*宽*高）</w:t>
            </w:r>
            <w:r w:rsidRPr="00CC583C">
              <w:rPr>
                <w:rFonts w:asciiTheme="minorEastAsia" w:eastAsiaTheme="minorEastAsia" w:hAnsiTheme="minorEastAsia" w:cs="宋体"/>
                <w:szCs w:val="21"/>
              </w:rPr>
              <w:t>900*</w:t>
            </w:r>
            <w:r w:rsidRPr="00CC583C">
              <w:rPr>
                <w:rFonts w:asciiTheme="minorHAnsi" w:eastAsiaTheme="minorEastAsia" w:hAnsiTheme="minorHAnsi" w:cstheme="minorBidi" w:hint="eastAsia"/>
                <w:szCs w:val="22"/>
              </w:rPr>
              <w:t>4</w:t>
            </w:r>
            <w:r w:rsidRPr="00CC583C">
              <w:rPr>
                <w:rFonts w:asciiTheme="minorEastAsia" w:eastAsiaTheme="minorEastAsia" w:hAnsiTheme="minorEastAsia" w:cs="宋体"/>
                <w:szCs w:val="21"/>
              </w:rPr>
              <w:t>50*380</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mm</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hint="eastAsia"/>
                <w:bCs/>
                <w:szCs w:val="21"/>
              </w:rPr>
              <w:t>各项长度误差不得超过±50mm</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柜体内层材质要求</w:t>
            </w:r>
            <w:r w:rsidRPr="00CC583C">
              <w:rPr>
                <w:rFonts w:asciiTheme="minorHAnsi" w:eastAsiaTheme="minorEastAsia" w:hAnsiTheme="minorHAnsi" w:cstheme="minorBidi" w:hint="eastAsia"/>
                <w:szCs w:val="22"/>
              </w:rPr>
              <w:t>≥</w:t>
            </w:r>
            <w:r w:rsidRPr="00CC583C">
              <w:rPr>
                <w:rFonts w:asciiTheme="minorEastAsia" w:eastAsiaTheme="minorEastAsia" w:hAnsiTheme="minorEastAsia" w:cs="宋体"/>
                <w:szCs w:val="21"/>
              </w:rPr>
              <w:t>4mm厚优质阻燃PP（聚丙烯），外层材质要求采用</w:t>
            </w:r>
            <w:r w:rsidRPr="00CC583C">
              <w:rPr>
                <w:rFonts w:asciiTheme="minorHAnsi" w:eastAsiaTheme="minorEastAsia" w:hAnsiTheme="minorHAnsi" w:cstheme="minorBidi" w:hint="eastAsia"/>
                <w:szCs w:val="22"/>
              </w:rPr>
              <w:t>≥</w:t>
            </w:r>
            <w:r w:rsidRPr="00CC583C">
              <w:rPr>
                <w:rFonts w:asciiTheme="minorEastAsia" w:eastAsiaTheme="minorEastAsia" w:hAnsiTheme="minorEastAsia" w:cs="宋体"/>
                <w:szCs w:val="21"/>
              </w:rPr>
              <w:t>1.2mm厚冷轧钢板</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内外层之间设置40</w:t>
            </w:r>
            <w:r w:rsidRPr="00CC583C">
              <w:rPr>
                <w:rFonts w:asciiTheme="minorEastAsia" w:eastAsiaTheme="minorEastAsia" w:hAnsiTheme="minorEastAsia" w:cs="宋体" w:hint="eastAsia"/>
                <w:szCs w:val="21"/>
              </w:rPr>
              <w:t>±5</w:t>
            </w:r>
            <w:r w:rsidRPr="00CC583C">
              <w:rPr>
                <w:rFonts w:asciiTheme="minorEastAsia" w:eastAsiaTheme="minorEastAsia" w:hAnsiTheme="minorEastAsia" w:cs="宋体"/>
                <w:szCs w:val="21"/>
              </w:rPr>
              <w:t xml:space="preserve"> mm的绝缘层，绝缘层内要求填充特种防火材料</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外表面经酸洗磷化环氧树脂粉末喷涂，烘热固化处理</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要求设有静电接地传导端口。</w:t>
            </w:r>
          </w:p>
          <w:p w14:paraId="3D0A4F06" w14:textId="77777777" w:rsidR="00CC583C" w:rsidRPr="00CC583C" w:rsidRDefault="00CC583C" w:rsidP="00CC583C">
            <w:pPr>
              <w:rPr>
                <w:szCs w:val="21"/>
              </w:rPr>
            </w:pPr>
            <w:r w:rsidRPr="00CC583C">
              <w:rPr>
                <w:rFonts w:hint="eastAsia"/>
                <w:b/>
                <w:szCs w:val="21"/>
              </w:rPr>
              <w:t>1.2</w:t>
            </w:r>
            <w:r w:rsidRPr="00CC583C">
              <w:rPr>
                <w:rFonts w:asciiTheme="minorEastAsia" w:eastAsiaTheme="minorEastAsia" w:hAnsiTheme="minorEastAsia" w:cs="宋体"/>
                <w:szCs w:val="21"/>
              </w:rPr>
              <w:t>层板：材质要求</w:t>
            </w:r>
            <w:r w:rsidRPr="00CC583C">
              <w:rPr>
                <w:rFonts w:hint="eastAsia"/>
                <w:bCs/>
              </w:rPr>
              <w:t>采用</w:t>
            </w:r>
            <w:r w:rsidRPr="00CC583C">
              <w:rPr>
                <w:rFonts w:hint="eastAsia"/>
                <w:bCs/>
              </w:rPr>
              <w:t>PP</w:t>
            </w:r>
            <w:r w:rsidRPr="00CC583C">
              <w:rPr>
                <w:rFonts w:hint="eastAsia"/>
                <w:bCs/>
              </w:rPr>
              <w:t>聚丙烯；外形尺寸</w:t>
            </w:r>
            <w:r w:rsidRPr="00CC583C">
              <w:rPr>
                <w:rFonts w:hint="eastAsia"/>
                <w:bCs/>
              </w:rPr>
              <w:t>800</w:t>
            </w:r>
            <w:r w:rsidRPr="00CC583C">
              <w:rPr>
                <w:bCs/>
              </w:rPr>
              <w:t>*</w:t>
            </w:r>
            <w:r w:rsidRPr="00CC583C">
              <w:rPr>
                <w:rFonts w:hint="eastAsia"/>
                <w:bCs/>
              </w:rPr>
              <w:t>380*70</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mm</w:t>
            </w:r>
            <w:r w:rsidRPr="00CC583C">
              <w:rPr>
                <w:rFonts w:asciiTheme="minorEastAsia" w:eastAsiaTheme="minorEastAsia" w:hAnsiTheme="minorEastAsia" w:cs="宋体" w:hint="eastAsia"/>
                <w:szCs w:val="21"/>
              </w:rPr>
              <w:t>）</w:t>
            </w:r>
            <w:r w:rsidRPr="00CC583C">
              <w:rPr>
                <w:rFonts w:hint="eastAsia"/>
                <w:bCs/>
              </w:rPr>
              <w:t>，</w:t>
            </w:r>
            <w:r w:rsidRPr="00CC583C">
              <w:rPr>
                <w:rFonts w:asciiTheme="minorEastAsia" w:eastAsiaTheme="minorEastAsia" w:hAnsiTheme="minorEastAsia" w:cs="宋体" w:hint="eastAsia"/>
                <w:bCs/>
                <w:szCs w:val="21"/>
              </w:rPr>
              <w:t>各项长度误差不得超过±</w:t>
            </w:r>
            <w:r w:rsidRPr="00CC583C">
              <w:rPr>
                <w:rFonts w:asciiTheme="minorEastAsia" w:eastAsiaTheme="minorEastAsia" w:hAnsiTheme="minorEastAsia" w:cs="宋体"/>
                <w:bCs/>
                <w:szCs w:val="21"/>
              </w:rPr>
              <w:t>2</w:t>
            </w:r>
            <w:r w:rsidRPr="00CC583C">
              <w:rPr>
                <w:rFonts w:asciiTheme="minorEastAsia" w:eastAsiaTheme="minorEastAsia" w:hAnsiTheme="minorEastAsia" w:cs="宋体" w:hint="eastAsia"/>
                <w:bCs/>
                <w:szCs w:val="21"/>
              </w:rPr>
              <w:t>0mm</w:t>
            </w:r>
            <w:r w:rsidRPr="00CC583C">
              <w:rPr>
                <w:rFonts w:hint="eastAsia"/>
                <w:bCs/>
              </w:rPr>
              <w:t>；层板要求外沿</w:t>
            </w:r>
            <w:proofErr w:type="gramStart"/>
            <w:r w:rsidRPr="00CC583C">
              <w:rPr>
                <w:rFonts w:hint="eastAsia"/>
                <w:bCs/>
              </w:rPr>
              <w:t>镶</w:t>
            </w:r>
            <w:proofErr w:type="gramEnd"/>
            <w:r w:rsidRPr="00CC583C">
              <w:rPr>
                <w:rFonts w:hint="eastAsia"/>
                <w:bCs/>
              </w:rPr>
              <w:t>PVC</w:t>
            </w:r>
            <w:r w:rsidRPr="00CC583C">
              <w:rPr>
                <w:rFonts w:hint="eastAsia"/>
                <w:bCs/>
              </w:rPr>
              <w:t>护栏，中间</w:t>
            </w:r>
            <w:proofErr w:type="gramStart"/>
            <w:r w:rsidRPr="00CC583C">
              <w:rPr>
                <w:rFonts w:hint="eastAsia"/>
                <w:bCs/>
              </w:rPr>
              <w:t>嵌</w:t>
            </w:r>
            <w:proofErr w:type="gramEnd"/>
            <w:r w:rsidRPr="00CC583C">
              <w:rPr>
                <w:rFonts w:hint="eastAsia"/>
                <w:bCs/>
              </w:rPr>
              <w:t>至少</w:t>
            </w:r>
            <w:r w:rsidRPr="00CC583C">
              <w:rPr>
                <w:rFonts w:hint="eastAsia"/>
                <w:bCs/>
              </w:rPr>
              <w:t>0.5mm</w:t>
            </w:r>
            <w:r w:rsidRPr="00CC583C">
              <w:rPr>
                <w:rFonts w:hint="eastAsia"/>
                <w:bCs/>
              </w:rPr>
              <w:t>厚度的</w:t>
            </w:r>
            <w:r w:rsidRPr="00CC583C">
              <w:rPr>
                <w:rFonts w:hint="eastAsia"/>
                <w:bCs/>
              </w:rPr>
              <w:t>PVC</w:t>
            </w:r>
            <w:r w:rsidRPr="00CC583C">
              <w:rPr>
                <w:rFonts w:hint="eastAsia"/>
                <w:bCs/>
              </w:rPr>
              <w:t>装饰条，底部内嵌抽拉式注塑托盘。</w:t>
            </w:r>
          </w:p>
          <w:p w14:paraId="2420B5E4" w14:textId="77777777" w:rsidR="00643C45" w:rsidRPr="00CC583C" w:rsidRDefault="00643C45" w:rsidP="00974A72">
            <w:pPr>
              <w:rPr>
                <w:b/>
                <w:szCs w:val="21"/>
              </w:rPr>
            </w:pPr>
            <w:r w:rsidRPr="00CC583C">
              <w:rPr>
                <w:rFonts w:hint="eastAsia"/>
                <w:b/>
                <w:szCs w:val="21"/>
              </w:rPr>
              <w:t>1</w:t>
            </w:r>
            <w:r w:rsidRPr="00CC583C">
              <w:rPr>
                <w:b/>
                <w:szCs w:val="21"/>
              </w:rPr>
              <w:t>.3</w:t>
            </w:r>
            <w:r w:rsidRPr="00CC583C">
              <w:rPr>
                <w:rFonts w:asciiTheme="minorEastAsia" w:eastAsiaTheme="minorEastAsia" w:hAnsiTheme="minorEastAsia" w:cs="宋体"/>
                <w:szCs w:val="21"/>
              </w:rPr>
              <w:t>柜门：要求配置三点联动式门锁，防静电镀锌门闩</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柜门可180度启闭</w:t>
            </w:r>
            <w:r w:rsidRPr="00CC583C">
              <w:rPr>
                <w:rFonts w:asciiTheme="minorEastAsia" w:eastAsiaTheme="minorEastAsia" w:hAnsiTheme="minorEastAsia" w:cs="宋体" w:hint="eastAsia"/>
                <w:szCs w:val="21"/>
              </w:rPr>
              <w:t>，可</w:t>
            </w:r>
            <w:r w:rsidRPr="00CC583C">
              <w:rPr>
                <w:rFonts w:asciiTheme="minorEastAsia" w:eastAsiaTheme="minorEastAsia" w:hAnsiTheme="minorEastAsia" w:cs="宋体"/>
                <w:szCs w:val="21"/>
              </w:rPr>
              <w:t>实现双人双锁安全管理。</w:t>
            </w:r>
          </w:p>
          <w:p w14:paraId="15EEA4DA" w14:textId="77777777" w:rsidR="00643C45" w:rsidRPr="00CC583C" w:rsidRDefault="00643C45" w:rsidP="00974A72">
            <w:pPr>
              <w:rPr>
                <w:b/>
                <w:strike/>
                <w:szCs w:val="21"/>
              </w:rPr>
            </w:pPr>
            <w:r w:rsidRPr="00CC583C">
              <w:rPr>
                <w:rFonts w:hint="eastAsia"/>
                <w:b/>
                <w:szCs w:val="21"/>
              </w:rPr>
              <w:t>1.</w:t>
            </w:r>
            <w:r w:rsidRPr="00CC583C">
              <w:rPr>
                <w:b/>
                <w:szCs w:val="21"/>
              </w:rPr>
              <w:t>4</w:t>
            </w:r>
            <w:r w:rsidRPr="00CC583C">
              <w:rPr>
                <w:rFonts w:asciiTheme="minorEastAsia" w:eastAsiaTheme="minorEastAsia" w:hAnsiTheme="minorEastAsia" w:cs="宋体"/>
                <w:szCs w:val="21"/>
              </w:rPr>
              <w:t>透气孔：</w:t>
            </w:r>
            <w:r w:rsidRPr="00CC583C">
              <w:rPr>
                <w:rFonts w:asciiTheme="minorEastAsia" w:eastAsiaTheme="minorEastAsia" w:hAnsiTheme="minorEastAsia" w:cs="宋体" w:hint="eastAsia"/>
                <w:szCs w:val="21"/>
              </w:rPr>
              <w:t>要求</w:t>
            </w:r>
            <w:r w:rsidRPr="00CC583C">
              <w:rPr>
                <w:rFonts w:asciiTheme="minorEastAsia" w:eastAsiaTheme="minorEastAsia" w:hAnsiTheme="minorEastAsia" w:cs="宋体"/>
                <w:szCs w:val="21"/>
              </w:rPr>
              <w:t>配置可安装阻火器的双透气孔。</w:t>
            </w:r>
          </w:p>
        </w:tc>
      </w:tr>
      <w:tr w:rsidR="00643C45" w:rsidRPr="005E3DDA" w14:paraId="64168C00" w14:textId="77777777" w:rsidTr="00974A72">
        <w:tblPrEx>
          <w:tblLook w:val="0000" w:firstRow="0" w:lastRow="0" w:firstColumn="0" w:lastColumn="0" w:noHBand="0" w:noVBand="0"/>
        </w:tblPrEx>
        <w:trPr>
          <w:trHeight w:val="510"/>
        </w:trPr>
        <w:tc>
          <w:tcPr>
            <w:tcW w:w="900" w:type="dxa"/>
            <w:vAlign w:val="center"/>
          </w:tcPr>
          <w:p w14:paraId="7B58D306" w14:textId="77777777" w:rsidR="00643C45" w:rsidRDefault="00643C45" w:rsidP="00974A72">
            <w:pPr>
              <w:jc w:val="center"/>
              <w:rPr>
                <w:b/>
                <w:szCs w:val="21"/>
              </w:rPr>
            </w:pPr>
            <w:r>
              <w:rPr>
                <w:rFonts w:hint="eastAsia"/>
                <w:b/>
                <w:szCs w:val="21"/>
              </w:rPr>
              <w:t>2</w:t>
            </w:r>
          </w:p>
        </w:tc>
        <w:tc>
          <w:tcPr>
            <w:tcW w:w="1980" w:type="dxa"/>
            <w:vAlign w:val="center"/>
          </w:tcPr>
          <w:p w14:paraId="19A47735" w14:textId="77777777" w:rsidR="00643C45" w:rsidRDefault="00643C45" w:rsidP="00974A72">
            <w:pPr>
              <w:jc w:val="center"/>
              <w:rPr>
                <w:b/>
                <w:szCs w:val="21"/>
              </w:rPr>
            </w:pPr>
            <w:r>
              <w:rPr>
                <w:rFonts w:ascii="宋体" w:hAnsi="宋体" w:cs="宋体"/>
                <w:b/>
                <w:szCs w:val="21"/>
              </w:rPr>
              <w:t>耐酸碱试剂柜</w:t>
            </w:r>
          </w:p>
        </w:tc>
        <w:tc>
          <w:tcPr>
            <w:tcW w:w="5580" w:type="dxa"/>
          </w:tcPr>
          <w:p w14:paraId="557DE0A1" w14:textId="77777777" w:rsidR="00643C45" w:rsidRPr="00CC583C" w:rsidRDefault="00643C45" w:rsidP="00974A72">
            <w:r w:rsidRPr="00461C70">
              <w:rPr>
                <w:rFonts w:hint="eastAsia"/>
                <w:b/>
                <w:szCs w:val="21"/>
              </w:rPr>
              <w:t>2.1</w:t>
            </w:r>
            <w:r w:rsidRPr="00CC583C">
              <w:t>规格</w:t>
            </w:r>
            <w:r w:rsidRPr="00CC583C">
              <w:rPr>
                <w:rFonts w:asciiTheme="minorEastAsia" w:eastAsiaTheme="minorEastAsia" w:hAnsiTheme="minorEastAsia" w:cs="宋体" w:hint="eastAsia"/>
                <w:szCs w:val="21"/>
              </w:rPr>
              <w:t>（长*宽*高）</w:t>
            </w:r>
            <w:r w:rsidRPr="00CC583C">
              <w:t>：</w:t>
            </w:r>
            <w:r w:rsidRPr="00CC583C">
              <w:t xml:space="preserve"> 900</w:t>
            </w:r>
            <w:r w:rsidRPr="00CC583C">
              <w:rPr>
                <w:rFonts w:hint="eastAsia"/>
              </w:rPr>
              <w:t>*</w:t>
            </w:r>
            <w:r w:rsidRPr="00CC583C">
              <w:t>450</w:t>
            </w:r>
            <w:r w:rsidRPr="00CC583C">
              <w:rPr>
                <w:rFonts w:hint="eastAsia"/>
              </w:rPr>
              <w:t>*</w:t>
            </w:r>
            <w:r w:rsidRPr="00CC583C">
              <w:t>1800</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mm</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hint="eastAsia"/>
                <w:bCs/>
                <w:szCs w:val="21"/>
              </w:rPr>
              <w:t>各项长度误差不得超过±50mm</w:t>
            </w:r>
            <w:r w:rsidRPr="00CC583C">
              <w:rPr>
                <w:rFonts w:asciiTheme="minorEastAsia" w:eastAsiaTheme="minorEastAsia" w:hAnsiTheme="minorEastAsia" w:cs="宋体" w:hint="eastAsia"/>
                <w:szCs w:val="21"/>
              </w:rPr>
              <w:t>。</w:t>
            </w:r>
          </w:p>
          <w:p w14:paraId="591F590D" w14:textId="77777777" w:rsidR="00643C45" w:rsidRPr="00CC583C" w:rsidRDefault="00643C45" w:rsidP="00974A72">
            <w:r w:rsidRPr="00461C70">
              <w:rPr>
                <w:rFonts w:hint="eastAsia"/>
                <w:b/>
                <w:szCs w:val="21"/>
              </w:rPr>
              <w:t>2.2</w:t>
            </w:r>
            <w:r w:rsidRPr="00CC583C">
              <w:t>柜体：要求采用</w:t>
            </w:r>
            <w:r w:rsidRPr="00CC583C">
              <w:rPr>
                <w:rFonts w:hint="eastAsia"/>
              </w:rPr>
              <w:t>≥</w:t>
            </w:r>
            <w:r w:rsidRPr="00CC583C">
              <w:t>8mm</w:t>
            </w:r>
            <w:r w:rsidRPr="00CC583C">
              <w:t>厚优质阻燃</w:t>
            </w:r>
            <w:r w:rsidRPr="00CC583C">
              <w:t>PP</w:t>
            </w:r>
            <w:r w:rsidRPr="00CC583C">
              <w:t>（聚丙烯）板材无缝焊接</w:t>
            </w:r>
            <w:r w:rsidRPr="00CC583C">
              <w:rPr>
                <w:rFonts w:hint="eastAsia"/>
              </w:rPr>
              <w:t>，</w:t>
            </w:r>
            <w:r w:rsidRPr="00CC583C">
              <w:t>耐强酸、强碱腐蚀</w:t>
            </w:r>
            <w:r w:rsidRPr="00CC583C">
              <w:rPr>
                <w:rFonts w:hint="eastAsia"/>
              </w:rPr>
              <w:t>；</w:t>
            </w:r>
            <w:r w:rsidRPr="00CC583C">
              <w:t>底部配有可调节的</w:t>
            </w:r>
            <w:r w:rsidRPr="00CC583C">
              <w:t>ABS</w:t>
            </w:r>
            <w:r w:rsidRPr="00CC583C">
              <w:t>材料底脚。</w:t>
            </w:r>
          </w:p>
          <w:p w14:paraId="22A83C63" w14:textId="6F50E540" w:rsidR="00643C45" w:rsidRPr="00CC583C" w:rsidRDefault="00643C45" w:rsidP="00974A72">
            <w:r w:rsidRPr="00461C70">
              <w:rPr>
                <w:rFonts w:hint="eastAsia"/>
                <w:b/>
                <w:szCs w:val="21"/>
              </w:rPr>
              <w:t>2.3</w:t>
            </w:r>
            <w:r w:rsidRPr="00CC583C">
              <w:t>柜门</w:t>
            </w:r>
            <w:r w:rsidRPr="00CC583C">
              <w:rPr>
                <w:rFonts w:hint="eastAsia"/>
              </w:rPr>
              <w:t>：</w:t>
            </w:r>
            <w:r w:rsidRPr="00CC583C">
              <w:t>要求采用柜体同材质板材无缝焊接</w:t>
            </w:r>
            <w:r w:rsidRPr="00CC583C">
              <w:rPr>
                <w:rFonts w:hint="eastAsia"/>
              </w:rPr>
              <w:t>，并</w:t>
            </w:r>
            <w:r w:rsidRPr="00CC583C">
              <w:t>贴膜保护；边框</w:t>
            </w:r>
            <w:r w:rsidRPr="00CC583C">
              <w:rPr>
                <w:rFonts w:hint="eastAsia"/>
              </w:rPr>
              <w:t>厚度≥</w:t>
            </w:r>
            <w:r w:rsidRPr="00CC583C">
              <w:t>16mm</w:t>
            </w:r>
            <w:r w:rsidRPr="00CC583C">
              <w:rPr>
                <w:rFonts w:hint="eastAsia"/>
              </w:rPr>
              <w:t>；设置</w:t>
            </w:r>
            <w:r w:rsidRPr="00CC583C">
              <w:rPr>
                <w:rFonts w:asciiTheme="minorHAnsi" w:eastAsiaTheme="minorEastAsia" w:hAnsiTheme="minorHAnsi" w:cstheme="minorBidi" w:hint="eastAsia"/>
                <w:szCs w:val="22"/>
              </w:rPr>
              <w:t>≥</w:t>
            </w:r>
            <w:r w:rsidRPr="00CC583C">
              <w:t>3mm</w:t>
            </w:r>
            <w:r w:rsidRPr="00CC583C">
              <w:t>厚的</w:t>
            </w:r>
            <w:r w:rsidRPr="00CC583C">
              <w:t>PS</w:t>
            </w:r>
            <w:r w:rsidRPr="00CC583C">
              <w:t>透明板的视窗；配置一体锁或</w:t>
            </w:r>
            <w:r w:rsidRPr="00CC583C">
              <w:t>PP</w:t>
            </w:r>
            <w:r w:rsidRPr="00CC583C">
              <w:t>材质挂锁</w:t>
            </w:r>
            <w:r w:rsidR="006623A8" w:rsidRPr="00CC583C">
              <w:rPr>
                <w:rFonts w:hint="eastAsia"/>
              </w:rPr>
              <w:t>，</w:t>
            </w:r>
            <w:r w:rsidRPr="00CC583C">
              <w:t xml:space="preserve"> PP</w:t>
            </w:r>
            <w:r w:rsidRPr="00CC583C">
              <w:t>材质桥式把手</w:t>
            </w:r>
            <w:r w:rsidRPr="00CC583C">
              <w:rPr>
                <w:rFonts w:hint="eastAsia"/>
              </w:rPr>
              <w:t>和</w:t>
            </w:r>
            <w:r w:rsidRPr="00CC583C">
              <w:t>阻燃</w:t>
            </w:r>
            <w:r w:rsidRPr="00CC583C">
              <w:t>PP</w:t>
            </w:r>
            <w:r w:rsidRPr="00CC583C">
              <w:t>材质铰链</w:t>
            </w:r>
            <w:r w:rsidRPr="00CC583C">
              <w:rPr>
                <w:rFonts w:hint="eastAsia"/>
              </w:rPr>
              <w:t>；</w:t>
            </w:r>
            <w:r w:rsidRPr="00CC583C">
              <w:t>门上配警示标识。</w:t>
            </w:r>
          </w:p>
          <w:p w14:paraId="3D864BCB" w14:textId="591948FF" w:rsidR="00643C45" w:rsidRPr="00CC583C" w:rsidRDefault="00CC583C" w:rsidP="000B6BEC">
            <w:pPr>
              <w:rPr>
                <w:bCs/>
              </w:rPr>
            </w:pPr>
            <w:r w:rsidRPr="00461C70">
              <w:rPr>
                <w:rFonts w:hint="eastAsia"/>
                <w:b/>
                <w:szCs w:val="21"/>
              </w:rPr>
              <w:t>2</w:t>
            </w:r>
            <w:r w:rsidRPr="00461C70">
              <w:rPr>
                <w:b/>
                <w:szCs w:val="21"/>
              </w:rPr>
              <w:t>.4</w:t>
            </w:r>
            <w:r w:rsidRPr="00CC583C">
              <w:t>层板：</w:t>
            </w:r>
            <w:r w:rsidRPr="00CC583C">
              <w:rPr>
                <w:rFonts w:asciiTheme="minorEastAsia" w:eastAsiaTheme="minorEastAsia" w:hAnsiTheme="minorEastAsia" w:cs="宋体"/>
                <w:szCs w:val="21"/>
              </w:rPr>
              <w:t>要求</w:t>
            </w:r>
            <w:r w:rsidRPr="00CC583C">
              <w:rPr>
                <w:rFonts w:hint="eastAsia"/>
                <w:bCs/>
              </w:rPr>
              <w:t>采用</w:t>
            </w:r>
            <w:r w:rsidRPr="00CC583C">
              <w:rPr>
                <w:rFonts w:hint="eastAsia"/>
                <w:bCs/>
              </w:rPr>
              <w:t>PP</w:t>
            </w:r>
            <w:r w:rsidRPr="00CC583C">
              <w:rPr>
                <w:rFonts w:hint="eastAsia"/>
                <w:bCs/>
              </w:rPr>
              <w:t>聚丙烯</w:t>
            </w:r>
            <w:r w:rsidRPr="00CC583C">
              <w:rPr>
                <w:rFonts w:asciiTheme="minorEastAsia" w:eastAsiaTheme="minorEastAsia" w:hAnsiTheme="minorEastAsia" w:cs="宋体"/>
                <w:szCs w:val="21"/>
              </w:rPr>
              <w:t>材质</w:t>
            </w:r>
            <w:r w:rsidRPr="00CC583C">
              <w:rPr>
                <w:rFonts w:hint="eastAsia"/>
                <w:bCs/>
              </w:rPr>
              <w:t>；外形尺寸</w:t>
            </w:r>
            <w:r w:rsidRPr="00CC583C">
              <w:rPr>
                <w:rFonts w:hint="eastAsia"/>
                <w:bCs/>
              </w:rPr>
              <w:t>800</w:t>
            </w:r>
            <w:r w:rsidRPr="00CC583C">
              <w:rPr>
                <w:bCs/>
              </w:rPr>
              <w:t>*</w:t>
            </w:r>
            <w:r w:rsidRPr="00CC583C">
              <w:rPr>
                <w:rFonts w:hint="eastAsia"/>
                <w:bCs/>
              </w:rPr>
              <w:t>380*70</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mm</w:t>
            </w:r>
            <w:r w:rsidRPr="00CC583C">
              <w:rPr>
                <w:rFonts w:asciiTheme="minorEastAsia" w:eastAsiaTheme="minorEastAsia" w:hAnsiTheme="minorEastAsia" w:cs="宋体" w:hint="eastAsia"/>
                <w:szCs w:val="21"/>
              </w:rPr>
              <w:t>）</w:t>
            </w:r>
            <w:r w:rsidRPr="00CC583C">
              <w:rPr>
                <w:rFonts w:hint="eastAsia"/>
                <w:bCs/>
              </w:rPr>
              <w:t>，</w:t>
            </w:r>
            <w:r w:rsidRPr="00CC583C">
              <w:rPr>
                <w:rFonts w:asciiTheme="minorEastAsia" w:eastAsiaTheme="minorEastAsia" w:hAnsiTheme="minorEastAsia" w:cs="宋体" w:hint="eastAsia"/>
                <w:bCs/>
                <w:szCs w:val="21"/>
              </w:rPr>
              <w:t>各项长度误差不得超过±</w:t>
            </w:r>
            <w:r w:rsidRPr="00CC583C">
              <w:rPr>
                <w:rFonts w:asciiTheme="minorEastAsia" w:eastAsiaTheme="minorEastAsia" w:hAnsiTheme="minorEastAsia" w:cs="宋体"/>
                <w:bCs/>
                <w:szCs w:val="21"/>
              </w:rPr>
              <w:t>2</w:t>
            </w:r>
            <w:r w:rsidRPr="00CC583C">
              <w:rPr>
                <w:rFonts w:asciiTheme="minorEastAsia" w:eastAsiaTheme="minorEastAsia" w:hAnsiTheme="minorEastAsia" w:cs="宋体" w:hint="eastAsia"/>
                <w:bCs/>
                <w:szCs w:val="21"/>
              </w:rPr>
              <w:t>0mm</w:t>
            </w:r>
            <w:r w:rsidRPr="00CC583C">
              <w:rPr>
                <w:rFonts w:hint="eastAsia"/>
                <w:bCs/>
              </w:rPr>
              <w:t>；层板要求承重</w:t>
            </w:r>
            <w:r w:rsidRPr="00CC583C">
              <w:rPr>
                <w:rFonts w:asciiTheme="minorHAnsi" w:eastAsiaTheme="minorEastAsia" w:hAnsiTheme="minorHAnsi" w:cstheme="minorBidi" w:hint="eastAsia"/>
                <w:szCs w:val="22"/>
              </w:rPr>
              <w:t>≥</w:t>
            </w:r>
            <w:r w:rsidRPr="00CC583C">
              <w:rPr>
                <w:rFonts w:hint="eastAsia"/>
                <w:bCs/>
              </w:rPr>
              <w:t>30KG</w:t>
            </w:r>
            <w:r w:rsidRPr="00CC583C">
              <w:rPr>
                <w:rFonts w:hint="eastAsia"/>
                <w:bCs/>
              </w:rPr>
              <w:t>，外沿</w:t>
            </w:r>
            <w:proofErr w:type="gramStart"/>
            <w:r w:rsidRPr="00CC583C">
              <w:rPr>
                <w:rFonts w:hint="eastAsia"/>
                <w:bCs/>
              </w:rPr>
              <w:t>镶</w:t>
            </w:r>
            <w:proofErr w:type="gramEnd"/>
            <w:r w:rsidRPr="00CC583C">
              <w:rPr>
                <w:rFonts w:hint="eastAsia"/>
                <w:bCs/>
              </w:rPr>
              <w:t>PVC</w:t>
            </w:r>
            <w:r w:rsidRPr="00CC583C">
              <w:rPr>
                <w:rFonts w:hint="eastAsia"/>
                <w:bCs/>
              </w:rPr>
              <w:t>护栏，</w:t>
            </w:r>
            <w:r w:rsidRPr="00CC583C">
              <w:t>上层设置漏液通风孔</w:t>
            </w:r>
            <w:r w:rsidRPr="00CC583C">
              <w:rPr>
                <w:rFonts w:hint="eastAsia"/>
              </w:rPr>
              <w:t>，</w:t>
            </w:r>
            <w:r w:rsidRPr="00CC583C">
              <w:rPr>
                <w:rFonts w:hint="eastAsia"/>
                <w:bCs/>
              </w:rPr>
              <w:t>中间</w:t>
            </w:r>
            <w:proofErr w:type="gramStart"/>
            <w:r w:rsidRPr="00CC583C">
              <w:rPr>
                <w:rFonts w:hint="eastAsia"/>
                <w:bCs/>
              </w:rPr>
              <w:t>嵌</w:t>
            </w:r>
            <w:proofErr w:type="gramEnd"/>
            <w:r w:rsidRPr="00CC583C">
              <w:rPr>
                <w:rFonts w:hint="eastAsia"/>
                <w:bCs/>
              </w:rPr>
              <w:t>至少</w:t>
            </w:r>
            <w:r w:rsidRPr="00CC583C">
              <w:rPr>
                <w:rFonts w:hint="eastAsia"/>
                <w:bCs/>
              </w:rPr>
              <w:t>0.5mm</w:t>
            </w:r>
            <w:r w:rsidRPr="00CC583C">
              <w:rPr>
                <w:rFonts w:hint="eastAsia"/>
                <w:bCs/>
              </w:rPr>
              <w:t>厚度的</w:t>
            </w:r>
            <w:r w:rsidRPr="00CC583C">
              <w:rPr>
                <w:rFonts w:hint="eastAsia"/>
                <w:bCs/>
              </w:rPr>
              <w:t>PVC</w:t>
            </w:r>
            <w:r w:rsidRPr="00CC583C">
              <w:rPr>
                <w:rFonts w:hint="eastAsia"/>
                <w:bCs/>
              </w:rPr>
              <w:t>装饰条，底部内嵌抽拉式注塑托盘。</w:t>
            </w:r>
          </w:p>
        </w:tc>
      </w:tr>
      <w:tr w:rsidR="00643C45" w:rsidRPr="004E7FAE" w14:paraId="7F2C7ED4" w14:textId="77777777" w:rsidTr="00974A72">
        <w:tblPrEx>
          <w:tblLook w:val="0000" w:firstRow="0" w:lastRow="0" w:firstColumn="0" w:lastColumn="0" w:noHBand="0" w:noVBand="0"/>
        </w:tblPrEx>
        <w:trPr>
          <w:trHeight w:val="510"/>
        </w:trPr>
        <w:tc>
          <w:tcPr>
            <w:tcW w:w="900" w:type="dxa"/>
            <w:vAlign w:val="center"/>
          </w:tcPr>
          <w:p w14:paraId="5005D35C" w14:textId="77777777" w:rsidR="00643C45" w:rsidRDefault="00643C45" w:rsidP="00974A72">
            <w:pPr>
              <w:jc w:val="center"/>
              <w:rPr>
                <w:b/>
                <w:szCs w:val="21"/>
              </w:rPr>
            </w:pPr>
            <w:r>
              <w:rPr>
                <w:rFonts w:hint="eastAsia"/>
                <w:b/>
                <w:szCs w:val="21"/>
              </w:rPr>
              <w:t>3</w:t>
            </w:r>
          </w:p>
        </w:tc>
        <w:tc>
          <w:tcPr>
            <w:tcW w:w="1980" w:type="dxa"/>
            <w:vAlign w:val="center"/>
          </w:tcPr>
          <w:p w14:paraId="0A8A57D4" w14:textId="53BE5F5E" w:rsidR="00643C45" w:rsidRPr="00666602" w:rsidRDefault="00643C45" w:rsidP="00974A72">
            <w:pPr>
              <w:pStyle w:val="a1"/>
              <w:ind w:firstLine="0"/>
              <w:rPr>
                <w:lang w:bidi="ar"/>
              </w:rPr>
            </w:pPr>
            <w:r w:rsidRPr="000709A2">
              <w:rPr>
                <w:rFonts w:ascii="宋体" w:hAnsi="宋体" w:cs="宋体"/>
                <w:b/>
              </w:rPr>
              <w:t>智能危险试剂管控主柜</w:t>
            </w:r>
          </w:p>
        </w:tc>
        <w:tc>
          <w:tcPr>
            <w:tcW w:w="5580" w:type="dxa"/>
          </w:tcPr>
          <w:p w14:paraId="0456C8A1" w14:textId="714734B8" w:rsidR="003F0B95" w:rsidRPr="003F0B95" w:rsidRDefault="003F0B95" w:rsidP="00974A72">
            <w:pPr>
              <w:rPr>
                <w:rFonts w:ascii="宋体" w:hAnsi="宋体" w:cs="宋体"/>
                <w:b/>
              </w:rPr>
            </w:pPr>
            <w:r>
              <w:rPr>
                <w:rFonts w:cs="宋体" w:hint="eastAsia"/>
              </w:rPr>
              <w:t>▲</w:t>
            </w:r>
            <w:r>
              <w:rPr>
                <w:rFonts w:ascii="宋体" w:hAnsi="宋体" w:cs="宋体"/>
                <w:b/>
              </w:rPr>
              <w:t>3</w:t>
            </w:r>
            <w:r>
              <w:rPr>
                <w:rFonts w:ascii="宋体" w:hAnsi="宋体" w:cs="宋体" w:hint="eastAsia"/>
                <w:b/>
              </w:rPr>
              <w:t>、</w:t>
            </w:r>
            <w:r w:rsidRPr="000709A2">
              <w:rPr>
                <w:rFonts w:ascii="宋体" w:hAnsi="宋体" w:cs="宋体"/>
                <w:b/>
              </w:rPr>
              <w:t>智能危险试管控主柜</w:t>
            </w:r>
          </w:p>
          <w:p w14:paraId="7858069A" w14:textId="77777777" w:rsidR="00643C45" w:rsidRPr="0079586D" w:rsidRDefault="00643C45" w:rsidP="00974A72">
            <w:pPr>
              <w:rPr>
                <w:b/>
                <w:bCs/>
              </w:rPr>
            </w:pPr>
            <w:r w:rsidRPr="0079586D">
              <w:rPr>
                <w:rFonts w:hint="eastAsia"/>
                <w:b/>
                <w:bCs/>
              </w:rPr>
              <w:t>3.1</w:t>
            </w:r>
            <w:r w:rsidRPr="0079586D">
              <w:rPr>
                <w:bCs/>
              </w:rPr>
              <w:t>外形尺寸</w:t>
            </w:r>
            <w:r w:rsidRPr="0079586D">
              <w:rPr>
                <w:rFonts w:asciiTheme="minorEastAsia" w:eastAsiaTheme="minorEastAsia" w:hAnsiTheme="minorEastAsia" w:cs="宋体" w:hint="eastAsia"/>
                <w:szCs w:val="21"/>
              </w:rPr>
              <w:t>（长*宽*高）</w:t>
            </w:r>
            <w:r w:rsidRPr="0079586D">
              <w:rPr>
                <w:bCs/>
              </w:rPr>
              <w:t>：</w:t>
            </w:r>
            <w:r w:rsidRPr="0079586D">
              <w:rPr>
                <w:bCs/>
              </w:rPr>
              <w:t xml:space="preserve"> 500</w:t>
            </w:r>
            <w:r w:rsidRPr="0079586D">
              <w:rPr>
                <w:rFonts w:hint="eastAsia"/>
                <w:bCs/>
              </w:rPr>
              <w:t>*</w:t>
            </w:r>
            <w:r w:rsidRPr="0079586D">
              <w:rPr>
                <w:bCs/>
              </w:rPr>
              <w:t>510</w:t>
            </w:r>
            <w:r w:rsidRPr="0079586D">
              <w:rPr>
                <w:rFonts w:hint="eastAsia"/>
                <w:bCs/>
              </w:rPr>
              <w:t>*</w:t>
            </w:r>
            <w:r w:rsidRPr="0079586D">
              <w:rPr>
                <w:bCs/>
              </w:rPr>
              <w:t>2000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mm</w:t>
            </w:r>
            <w:r w:rsidRPr="0079586D">
              <w:rPr>
                <w:rFonts w:asciiTheme="minorEastAsia" w:eastAsiaTheme="minorEastAsia" w:hAnsiTheme="minorEastAsia" w:cs="宋体" w:hint="eastAsia"/>
                <w:szCs w:val="21"/>
              </w:rPr>
              <w:t>）</w:t>
            </w:r>
            <w:r w:rsidRPr="0079586D">
              <w:rPr>
                <w:rFonts w:hint="eastAsia"/>
                <w:bCs/>
              </w:rPr>
              <w:t>，</w:t>
            </w:r>
            <w:r w:rsidRPr="0079586D">
              <w:rPr>
                <w:rFonts w:asciiTheme="minorEastAsia" w:eastAsiaTheme="minorEastAsia" w:hAnsiTheme="minorEastAsia" w:cs="宋体" w:hint="eastAsia"/>
                <w:bCs/>
                <w:szCs w:val="21"/>
              </w:rPr>
              <w:t>各项长度误差不得超过±50mm。</w:t>
            </w:r>
          </w:p>
          <w:p w14:paraId="640230B0" w14:textId="77777777" w:rsidR="00643C45" w:rsidRPr="0079586D" w:rsidRDefault="00643C45" w:rsidP="00974A72">
            <w:r w:rsidRPr="003F0B95">
              <w:rPr>
                <w:rFonts w:hint="eastAsia"/>
                <w:b/>
                <w:bCs/>
              </w:rPr>
              <w:t>3.</w:t>
            </w:r>
            <w:r w:rsidRPr="003F0B95">
              <w:rPr>
                <w:b/>
                <w:bCs/>
              </w:rPr>
              <w:t>2</w:t>
            </w:r>
            <w:r w:rsidRPr="0079586D">
              <w:rPr>
                <w:rFonts w:hint="eastAsia"/>
              </w:rPr>
              <w:t>产品</w:t>
            </w:r>
            <w:r w:rsidRPr="0079586D">
              <w:rPr>
                <w:rFonts w:asciiTheme="minorEastAsia" w:eastAsiaTheme="minorEastAsia" w:hAnsiTheme="minorEastAsia" w:cs="宋体"/>
                <w:szCs w:val="21"/>
              </w:rPr>
              <w:t>要求</w:t>
            </w:r>
            <w:r w:rsidRPr="0079586D">
              <w:t>符合深圳市地方标准</w:t>
            </w:r>
            <w:r w:rsidRPr="0079586D">
              <w:t>DB4403/T 79-2020</w:t>
            </w:r>
            <w:r w:rsidRPr="0079586D">
              <w:t>危险化学品储存</w:t>
            </w:r>
            <w:proofErr w:type="gramStart"/>
            <w:r w:rsidRPr="0079586D">
              <w:t>柜安全</w:t>
            </w:r>
            <w:proofErr w:type="gramEnd"/>
            <w:r w:rsidRPr="0079586D">
              <w:t>技术要求及管理规范</w:t>
            </w:r>
            <w:r w:rsidRPr="0079586D">
              <w:rPr>
                <w:rFonts w:hint="eastAsia"/>
              </w:rPr>
              <w:t>。</w:t>
            </w:r>
          </w:p>
          <w:p w14:paraId="4312BBC2" w14:textId="77777777" w:rsidR="00643C45" w:rsidRPr="0079586D" w:rsidRDefault="00643C45" w:rsidP="00974A72">
            <w:r w:rsidRPr="003F0B95">
              <w:rPr>
                <w:rFonts w:hint="eastAsia"/>
                <w:b/>
                <w:bCs/>
              </w:rPr>
              <w:t>3.</w:t>
            </w:r>
            <w:r w:rsidRPr="003F0B95">
              <w:rPr>
                <w:b/>
                <w:bCs/>
              </w:rPr>
              <w:t>3</w:t>
            </w:r>
            <w:r w:rsidRPr="0079586D">
              <w:rPr>
                <w:rFonts w:hint="eastAsia"/>
              </w:rPr>
              <w:t>柜体</w:t>
            </w:r>
            <w:r w:rsidRPr="0079586D">
              <w:t>：功能分区要求上下组合式安装结构</w:t>
            </w:r>
            <w:r w:rsidRPr="0079586D">
              <w:rPr>
                <w:rFonts w:hint="eastAsia"/>
              </w:rPr>
              <w:t>，</w:t>
            </w:r>
            <w:r w:rsidRPr="0079586D">
              <w:t>上部为</w:t>
            </w:r>
            <w:proofErr w:type="gramStart"/>
            <w:r w:rsidRPr="0079586D">
              <w:t>隐藏式分线</w:t>
            </w:r>
            <w:proofErr w:type="gramEnd"/>
            <w:r w:rsidRPr="0079586D">
              <w:t>单元</w:t>
            </w:r>
            <w:r w:rsidRPr="0079586D">
              <w:rPr>
                <w:rFonts w:hint="eastAsia"/>
              </w:rPr>
              <w:t>；</w:t>
            </w:r>
            <w:r w:rsidRPr="0079586D">
              <w:t>下部为信息交互单元，交互单元</w:t>
            </w:r>
            <w:r w:rsidRPr="0079586D">
              <w:rPr>
                <w:rFonts w:hint="eastAsia"/>
              </w:rPr>
              <w:t>上部</w:t>
            </w:r>
            <w:r w:rsidRPr="0079586D">
              <w:t>为触摸屏安装板，中部为称重抽屉，下部为工具箱。外壳（包括侧板、顶板、底板、背板）材料要求采用</w:t>
            </w:r>
            <w:r w:rsidRPr="0079586D">
              <w:rPr>
                <w:rFonts w:hint="eastAsia"/>
              </w:rPr>
              <w:t>≥</w:t>
            </w:r>
            <w:r w:rsidRPr="0079586D">
              <w:t>δ1.5mm</w:t>
            </w:r>
            <w:r w:rsidRPr="0079586D">
              <w:t>的冷轧钢板</w:t>
            </w:r>
            <w:r w:rsidRPr="0079586D">
              <w:rPr>
                <w:rFonts w:hint="eastAsia"/>
              </w:rPr>
              <w:t>；</w:t>
            </w:r>
            <w:r w:rsidRPr="0079586D">
              <w:t>内衬和柜门</w:t>
            </w:r>
            <w:r w:rsidRPr="0079586D">
              <w:rPr>
                <w:rFonts w:hint="eastAsia"/>
              </w:rPr>
              <w:t>≥</w:t>
            </w:r>
            <w:r w:rsidRPr="0079586D">
              <w:t>δ1.0mm</w:t>
            </w:r>
            <w:r w:rsidRPr="0079586D">
              <w:rPr>
                <w:rFonts w:hint="eastAsia"/>
              </w:rPr>
              <w:t>；</w:t>
            </w:r>
            <w:r w:rsidRPr="0079586D">
              <w:t>柜体底座材料要求</w:t>
            </w:r>
            <w:r w:rsidRPr="0079586D">
              <w:rPr>
                <w:rFonts w:hint="eastAsia"/>
              </w:rPr>
              <w:t>≥</w:t>
            </w:r>
            <w:r w:rsidRPr="0079586D">
              <w:t>δ3.0mm</w:t>
            </w:r>
            <w:r w:rsidRPr="0079586D">
              <w:t>的冷轧</w:t>
            </w:r>
            <w:r w:rsidRPr="0079586D">
              <w:lastRenderedPageBreak/>
              <w:t>钢板</w:t>
            </w:r>
            <w:r w:rsidRPr="0079586D">
              <w:rPr>
                <w:rFonts w:hint="eastAsia"/>
              </w:rPr>
              <w:t>；</w:t>
            </w:r>
            <w:r w:rsidRPr="0079586D">
              <w:t>外壳所有零部件要求静电防腐处理</w:t>
            </w:r>
            <w:r w:rsidRPr="0079586D">
              <w:rPr>
                <w:rFonts w:hint="eastAsia"/>
              </w:rPr>
              <w:t>。</w:t>
            </w:r>
            <w:r w:rsidRPr="0079586D">
              <w:t>柜体与内衬之间及柜门内部要求填充密度</w:t>
            </w:r>
            <w:r w:rsidRPr="0079586D">
              <w:rPr>
                <w:rFonts w:hint="eastAsia"/>
              </w:rPr>
              <w:t>≥</w:t>
            </w:r>
            <w:r w:rsidRPr="0079586D">
              <w:t>100</w:t>
            </w:r>
            <w:r w:rsidRPr="0079586D">
              <w:rPr>
                <w:rFonts w:hint="eastAsia"/>
              </w:rPr>
              <w:t>Kg</w:t>
            </w:r>
            <w:r w:rsidRPr="0079586D">
              <w:t>/m</w:t>
            </w:r>
            <w:r w:rsidRPr="0079586D">
              <w:rPr>
                <w:vertAlign w:val="superscript"/>
              </w:rPr>
              <w:t>3</w:t>
            </w:r>
            <w:r w:rsidRPr="0079586D">
              <w:rPr>
                <w:rFonts w:hint="eastAsia"/>
              </w:rPr>
              <w:t>、</w:t>
            </w:r>
            <w:r w:rsidRPr="0079586D">
              <w:t>厚度</w:t>
            </w:r>
            <w:r w:rsidRPr="0079586D">
              <w:rPr>
                <w:rFonts w:hint="eastAsia"/>
              </w:rPr>
              <w:t>≥</w:t>
            </w:r>
            <w:r w:rsidRPr="0079586D">
              <w:t>40mm</w:t>
            </w:r>
            <w:r w:rsidRPr="0079586D">
              <w:rPr>
                <w:rFonts w:hint="eastAsia"/>
              </w:rPr>
              <w:t>、</w:t>
            </w:r>
            <w:r w:rsidRPr="0079586D">
              <w:t>导热系数</w:t>
            </w:r>
            <w:r w:rsidRPr="0079586D">
              <w:rPr>
                <w:rFonts w:hint="eastAsia"/>
              </w:rPr>
              <w:t>≥</w:t>
            </w:r>
            <w:r w:rsidRPr="0079586D">
              <w:t>0.04</w:t>
            </w:r>
            <w:r w:rsidRPr="0079586D">
              <w:t>的岩棉板</w:t>
            </w:r>
            <w:r w:rsidRPr="0079586D">
              <w:rPr>
                <w:rFonts w:hint="eastAsia"/>
              </w:rPr>
              <w:t>；</w:t>
            </w:r>
            <w:r w:rsidRPr="0079586D">
              <w:t>柜门与柜体之间要求安装膨胀比例</w:t>
            </w:r>
            <w:r w:rsidRPr="0079586D">
              <w:rPr>
                <w:rFonts w:hint="eastAsia"/>
              </w:rPr>
              <w:t>≥</w:t>
            </w:r>
            <w:r w:rsidRPr="0079586D">
              <w:t>1:5</w:t>
            </w:r>
            <w:r w:rsidRPr="0079586D">
              <w:t>的防火膨胀密封件。</w:t>
            </w:r>
          </w:p>
          <w:p w14:paraId="40B9E9ED" w14:textId="77777777" w:rsidR="00643C45" w:rsidRPr="0079586D" w:rsidRDefault="00643C45" w:rsidP="00974A72">
            <w:r w:rsidRPr="003F0B95">
              <w:rPr>
                <w:rFonts w:hint="eastAsia"/>
                <w:b/>
                <w:bCs/>
              </w:rPr>
              <w:t>3.</w:t>
            </w:r>
            <w:r w:rsidRPr="003F0B95">
              <w:rPr>
                <w:b/>
                <w:bCs/>
              </w:rPr>
              <w:t>4</w:t>
            </w:r>
            <w:r w:rsidRPr="0079586D">
              <w:t>五金配件：机械转舌锁</w:t>
            </w:r>
            <w:r w:rsidRPr="0079586D">
              <w:rPr>
                <w:rFonts w:hint="eastAsia"/>
              </w:rPr>
              <w:t>、≥</w:t>
            </w:r>
            <w:r w:rsidRPr="0079586D">
              <w:t>4</w:t>
            </w:r>
            <w:r w:rsidRPr="0079586D">
              <w:t>英寸工业万向脚轮</w:t>
            </w:r>
            <w:r w:rsidRPr="0079586D">
              <w:rPr>
                <w:rFonts w:hint="eastAsia"/>
              </w:rPr>
              <w:t>、</w:t>
            </w:r>
            <w:r w:rsidRPr="0079586D">
              <w:t>通长型不锈钢合页</w:t>
            </w:r>
            <w:r w:rsidRPr="0079586D">
              <w:rPr>
                <w:rFonts w:hint="eastAsia"/>
              </w:rPr>
              <w:t>、</w:t>
            </w:r>
            <w:r w:rsidRPr="0079586D">
              <w:t>三节钢制滚珠滑轨</w:t>
            </w:r>
            <w:r w:rsidRPr="0079586D">
              <w:rPr>
                <w:rFonts w:hint="eastAsia"/>
              </w:rPr>
              <w:t>、</w:t>
            </w:r>
            <w:r w:rsidRPr="0079586D">
              <w:t>铝合金扣手。</w:t>
            </w:r>
          </w:p>
          <w:p w14:paraId="37500AE1" w14:textId="77777777" w:rsidR="00643C45" w:rsidRPr="0079586D" w:rsidRDefault="00643C45" w:rsidP="00974A72">
            <w:r w:rsidRPr="003F0B95">
              <w:rPr>
                <w:rFonts w:hint="eastAsia"/>
                <w:b/>
                <w:bCs/>
              </w:rPr>
              <w:t>3.</w:t>
            </w:r>
            <w:r w:rsidRPr="003F0B95">
              <w:rPr>
                <w:b/>
                <w:bCs/>
              </w:rPr>
              <w:t>5</w:t>
            </w:r>
            <w:r w:rsidRPr="0079586D">
              <w:t>人机交互界面：要求显示温湿度检测值</w:t>
            </w:r>
            <w:r w:rsidRPr="0079586D">
              <w:rPr>
                <w:rFonts w:hint="eastAsia"/>
              </w:rPr>
              <w:t>、</w:t>
            </w:r>
            <w:r w:rsidRPr="0079586D">
              <w:t>日期时间</w:t>
            </w:r>
            <w:r w:rsidRPr="0079586D">
              <w:rPr>
                <w:rFonts w:hint="eastAsia"/>
              </w:rPr>
              <w:t>、</w:t>
            </w:r>
            <w:r w:rsidRPr="0079586D">
              <w:t>无线网络状态</w:t>
            </w:r>
            <w:r w:rsidRPr="0079586D">
              <w:rPr>
                <w:rFonts w:hint="eastAsia"/>
              </w:rPr>
              <w:t>、</w:t>
            </w:r>
            <w:r w:rsidRPr="0079586D">
              <w:t>风机运行状态图标显示（手动</w:t>
            </w:r>
            <w:r w:rsidRPr="0079586D">
              <w:t>/</w:t>
            </w:r>
            <w:r w:rsidRPr="0079586D">
              <w:t>自动模式，当前转速）</w:t>
            </w:r>
            <w:r w:rsidRPr="0079586D">
              <w:rPr>
                <w:rFonts w:hint="eastAsia"/>
              </w:rPr>
              <w:t>、</w:t>
            </w:r>
            <w:r w:rsidRPr="0079586D">
              <w:t>异常提醒（温</w:t>
            </w:r>
            <w:r w:rsidRPr="0079586D">
              <w:t>/</w:t>
            </w:r>
            <w:r w:rsidRPr="0079586D">
              <w:t>湿度，柜门状态）</w:t>
            </w:r>
            <w:r w:rsidRPr="0079586D">
              <w:rPr>
                <w:rFonts w:hint="eastAsia"/>
              </w:rPr>
              <w:t>、</w:t>
            </w:r>
            <w:r w:rsidRPr="0079586D">
              <w:t>储存柜单元门的开关状态。</w:t>
            </w:r>
          </w:p>
          <w:p w14:paraId="14BE3527" w14:textId="77777777" w:rsidR="00643C45" w:rsidRPr="0079586D" w:rsidRDefault="00643C45" w:rsidP="00974A72">
            <w:r w:rsidRPr="003F0B95">
              <w:rPr>
                <w:rFonts w:hint="eastAsia"/>
                <w:b/>
                <w:bCs/>
              </w:rPr>
              <w:t>3.</w:t>
            </w:r>
            <w:r w:rsidRPr="003F0B95">
              <w:rPr>
                <w:b/>
                <w:bCs/>
              </w:rPr>
              <w:t>6</w:t>
            </w:r>
            <w:r w:rsidRPr="0079586D">
              <w:t>、配套件：</w:t>
            </w:r>
            <w:r w:rsidRPr="0079586D">
              <w:t>≥15</w:t>
            </w:r>
            <w:r w:rsidRPr="0079586D">
              <w:t>英寸液晶触摸屏显示器</w:t>
            </w:r>
            <w:r w:rsidRPr="0079586D">
              <w:t>1</w:t>
            </w:r>
            <w:r w:rsidRPr="0079586D">
              <w:t>块</w:t>
            </w:r>
            <w:r w:rsidRPr="0079586D">
              <w:rPr>
                <w:rFonts w:hint="eastAsia"/>
              </w:rPr>
              <w:t>；</w:t>
            </w:r>
            <w:r w:rsidRPr="0079586D">
              <w:t>具备有线网络（</w:t>
            </w:r>
            <w:r w:rsidRPr="0079586D">
              <w:t>RJ45</w:t>
            </w:r>
            <w:r w:rsidRPr="0079586D">
              <w:t>）、</w:t>
            </w:r>
            <w:r w:rsidRPr="0079586D">
              <w:rPr>
                <w:rFonts w:hint="eastAsia"/>
              </w:rPr>
              <w:t>4G</w:t>
            </w:r>
            <w:r w:rsidRPr="0079586D">
              <w:t>、</w:t>
            </w:r>
            <w:r w:rsidRPr="0079586D">
              <w:t>WIFI</w:t>
            </w:r>
            <w:r w:rsidRPr="0079586D">
              <w:t>、</w:t>
            </w:r>
            <w:proofErr w:type="gramStart"/>
            <w:r w:rsidRPr="0079586D">
              <w:t>蓝牙等</w:t>
            </w:r>
            <w:proofErr w:type="gramEnd"/>
            <w:r w:rsidRPr="0079586D">
              <w:t>通讯功能，配备</w:t>
            </w:r>
            <w:r w:rsidRPr="0079586D">
              <w:t>RS232</w:t>
            </w:r>
            <w:r w:rsidRPr="0079586D">
              <w:t>、</w:t>
            </w:r>
            <w:r w:rsidRPr="0079586D">
              <w:t>RS485</w:t>
            </w:r>
            <w:r w:rsidRPr="0079586D">
              <w:t>、</w:t>
            </w:r>
            <w:r w:rsidRPr="0079586D">
              <w:t>USB</w:t>
            </w:r>
            <w:r w:rsidRPr="0079586D">
              <w:t>等</w:t>
            </w:r>
            <w:r w:rsidRPr="0079586D">
              <w:t>I/O</w:t>
            </w:r>
            <w:r w:rsidRPr="0079586D">
              <w:t>数据接口</w:t>
            </w:r>
            <w:r w:rsidRPr="0079586D">
              <w:rPr>
                <w:rFonts w:hint="eastAsia"/>
              </w:rPr>
              <w:t>小型服务器</w:t>
            </w:r>
            <w:r w:rsidRPr="0079586D">
              <w:rPr>
                <w:rFonts w:hint="eastAsia"/>
              </w:rPr>
              <w:t>1</w:t>
            </w:r>
            <w:r w:rsidRPr="0079586D">
              <w:rPr>
                <w:rFonts w:hint="eastAsia"/>
              </w:rPr>
              <w:t>台；支持活体检测，分辨率</w:t>
            </w:r>
            <w:r w:rsidRPr="0079586D">
              <w:t>≥200</w:t>
            </w:r>
            <w:proofErr w:type="gramStart"/>
            <w:r w:rsidRPr="0079586D">
              <w:t>万</w:t>
            </w:r>
            <w:r w:rsidRPr="0079586D">
              <w:rPr>
                <w:rFonts w:hint="eastAsia"/>
              </w:rPr>
              <w:t>像</w:t>
            </w:r>
            <w:proofErr w:type="gramEnd"/>
            <w:r w:rsidRPr="0079586D">
              <w:rPr>
                <w:rFonts w:hint="eastAsia"/>
              </w:rPr>
              <w:t>素双目</w:t>
            </w:r>
            <w:r w:rsidRPr="0079586D">
              <w:t>人脸识别</w:t>
            </w:r>
            <w:r w:rsidRPr="0079586D">
              <w:rPr>
                <w:rFonts w:hint="eastAsia"/>
              </w:rPr>
              <w:t>摄像头</w:t>
            </w:r>
            <w:r w:rsidRPr="0079586D">
              <w:t>1</w:t>
            </w:r>
            <w:r w:rsidRPr="0079586D">
              <w:rPr>
                <w:rFonts w:hint="eastAsia"/>
              </w:rPr>
              <w:t>个；</w:t>
            </w:r>
            <w:r w:rsidRPr="0079586D">
              <w:t>红外型全景摄像头视频监控器</w:t>
            </w:r>
            <w:r w:rsidRPr="0079586D">
              <w:rPr>
                <w:rFonts w:hint="eastAsia"/>
              </w:rPr>
              <w:t>2</w:t>
            </w:r>
            <w:r w:rsidRPr="0079586D">
              <w:rPr>
                <w:rFonts w:hint="eastAsia"/>
              </w:rPr>
              <w:t>个；</w:t>
            </w:r>
            <w:proofErr w:type="gramStart"/>
            <w:r w:rsidRPr="0079586D">
              <w:t>具备蓝牙或</w:t>
            </w:r>
            <w:proofErr w:type="gramEnd"/>
            <w:r w:rsidRPr="0079586D">
              <w:t>RS232</w:t>
            </w:r>
            <w:r w:rsidRPr="0079586D">
              <w:t>数据传输功能电子天平（秤）</w:t>
            </w:r>
            <w:r w:rsidRPr="0079586D">
              <w:t>1</w:t>
            </w:r>
            <w:r w:rsidRPr="0079586D">
              <w:t>台</w:t>
            </w:r>
            <w:r w:rsidRPr="0079586D">
              <w:rPr>
                <w:rFonts w:hint="eastAsia"/>
              </w:rPr>
              <w:t>；</w:t>
            </w:r>
            <w:r w:rsidRPr="0079586D">
              <w:t>读卡器</w:t>
            </w:r>
            <w:r w:rsidRPr="0079586D">
              <w:t>1</w:t>
            </w:r>
            <w:r w:rsidRPr="0079586D">
              <w:rPr>
                <w:rFonts w:hint="eastAsia"/>
              </w:rPr>
              <w:t>个；</w:t>
            </w:r>
            <w:r w:rsidRPr="0079586D">
              <w:t>运动容差</w:t>
            </w:r>
            <w:r w:rsidRPr="0079586D">
              <w:rPr>
                <w:rFonts w:hint="eastAsia"/>
              </w:rPr>
              <w:t>高于</w:t>
            </w:r>
            <w:r w:rsidRPr="0079586D">
              <w:t>100</w:t>
            </w:r>
            <w:r w:rsidRPr="0079586D">
              <w:t>毫米</w:t>
            </w:r>
            <w:r w:rsidRPr="0079586D">
              <w:t>/</w:t>
            </w:r>
            <w:r w:rsidRPr="0079586D">
              <w:t>秒</w:t>
            </w:r>
            <w:r w:rsidRPr="0079586D">
              <w:rPr>
                <w:rFonts w:hint="eastAsia"/>
              </w:rPr>
              <w:t>，</w:t>
            </w:r>
            <w:r w:rsidRPr="0079586D">
              <w:t>带双补光灯</w:t>
            </w:r>
            <w:r w:rsidRPr="0079586D">
              <w:t>USB</w:t>
            </w:r>
            <w:proofErr w:type="gramStart"/>
            <w:r w:rsidRPr="0079586D">
              <w:t>接口扫码器</w:t>
            </w:r>
            <w:proofErr w:type="gramEnd"/>
            <w:r w:rsidRPr="0079586D">
              <w:t>1</w:t>
            </w:r>
            <w:r w:rsidRPr="0079586D">
              <w:rPr>
                <w:rFonts w:hint="eastAsia"/>
              </w:rPr>
              <w:t>个；</w:t>
            </w:r>
            <w:r w:rsidRPr="0079586D">
              <w:t>热敏式条码打印机</w:t>
            </w:r>
            <w:r w:rsidRPr="0079586D">
              <w:rPr>
                <w:rFonts w:hint="eastAsia"/>
              </w:rPr>
              <w:t>1</w:t>
            </w:r>
            <w:r w:rsidRPr="0079586D">
              <w:rPr>
                <w:rFonts w:hint="eastAsia"/>
              </w:rPr>
              <w:t>台；</w:t>
            </w:r>
            <w:r w:rsidRPr="0079586D">
              <w:t>电源</w:t>
            </w:r>
            <w:r w:rsidRPr="0079586D">
              <w:t>1</w:t>
            </w:r>
            <w:r w:rsidRPr="0079586D">
              <w:rPr>
                <w:rFonts w:hint="eastAsia"/>
              </w:rPr>
              <w:t>个</w:t>
            </w:r>
            <w:r w:rsidRPr="0079586D">
              <w:t>。</w:t>
            </w:r>
          </w:p>
          <w:p w14:paraId="6009E3B8" w14:textId="77777777" w:rsidR="00643C45" w:rsidRPr="0079586D" w:rsidRDefault="00643C45" w:rsidP="00974A72">
            <w:r w:rsidRPr="0079586D">
              <w:rPr>
                <w:rFonts w:hint="eastAsia"/>
                <w:b/>
                <w:bCs/>
              </w:rPr>
              <w:t>3.</w:t>
            </w:r>
            <w:r w:rsidRPr="0079586D">
              <w:rPr>
                <w:b/>
                <w:bCs/>
              </w:rPr>
              <w:t>7</w:t>
            </w:r>
            <w:r w:rsidRPr="009A787D">
              <w:rPr>
                <w:b/>
                <w:bCs/>
                <w:color w:val="FF0000"/>
              </w:rPr>
              <w:t>嵌入式操作系统</w:t>
            </w:r>
            <w:r w:rsidRPr="009A787D">
              <w:rPr>
                <w:rFonts w:hint="eastAsia"/>
                <w:b/>
                <w:bCs/>
                <w:color w:val="FF0000"/>
              </w:rPr>
              <w:t>：</w:t>
            </w:r>
            <w:r w:rsidRPr="009A787D">
              <w:rPr>
                <w:b/>
                <w:bCs/>
                <w:color w:val="FF0000"/>
              </w:rPr>
              <w:t>使用开源系统开发的嵌入式操作系统，使用多核处理器</w:t>
            </w:r>
            <w:r w:rsidRPr="009A787D">
              <w:rPr>
                <w:rFonts w:hint="eastAsia"/>
                <w:b/>
                <w:bCs/>
                <w:color w:val="FF0000"/>
              </w:rPr>
              <w:t>；搭配无线网络</w:t>
            </w:r>
            <w:r w:rsidRPr="009A787D">
              <w:rPr>
                <w:rFonts w:hint="eastAsia"/>
                <w:b/>
                <w:bCs/>
                <w:color w:val="FF0000"/>
              </w:rPr>
              <w:t>2.4G/5GHz</w:t>
            </w:r>
            <w:r w:rsidRPr="009A787D">
              <w:rPr>
                <w:rFonts w:hint="eastAsia"/>
                <w:b/>
                <w:bCs/>
                <w:color w:val="FF0000"/>
              </w:rPr>
              <w:t>双频</w:t>
            </w:r>
            <w:r w:rsidRPr="009A787D">
              <w:rPr>
                <w:rFonts w:hint="eastAsia"/>
                <w:b/>
                <w:bCs/>
                <w:color w:val="FF0000"/>
              </w:rPr>
              <w:t>WiFi</w:t>
            </w:r>
            <w:r w:rsidRPr="009A787D">
              <w:rPr>
                <w:rFonts w:hint="eastAsia"/>
                <w:b/>
                <w:bCs/>
                <w:color w:val="FF0000"/>
              </w:rPr>
              <w:t>。（提供主控板对应彩页）</w:t>
            </w:r>
          </w:p>
          <w:p w14:paraId="7671FFC7" w14:textId="77777777" w:rsidR="00643C45" w:rsidRPr="0079586D" w:rsidRDefault="00643C45" w:rsidP="00974A72">
            <w:pPr>
              <w:rPr>
                <w:bCs/>
              </w:rPr>
            </w:pPr>
            <w:r w:rsidRPr="003F0B95">
              <w:rPr>
                <w:rFonts w:hint="eastAsia"/>
                <w:b/>
                <w:bCs/>
              </w:rPr>
              <w:t>3.</w:t>
            </w:r>
            <w:r w:rsidRPr="003F0B95">
              <w:rPr>
                <w:b/>
                <w:bCs/>
              </w:rPr>
              <w:t>8</w:t>
            </w:r>
            <w:r w:rsidRPr="0079586D">
              <w:rPr>
                <w:bCs/>
              </w:rPr>
              <w:t xml:space="preserve"> </w:t>
            </w:r>
            <w:r w:rsidRPr="0079586D">
              <w:rPr>
                <w:rFonts w:hint="eastAsia"/>
                <w:bCs/>
              </w:rPr>
              <w:t>智能控制系统硬件要求：</w:t>
            </w:r>
          </w:p>
          <w:p w14:paraId="0E6E71C1" w14:textId="28318756" w:rsidR="00643C45" w:rsidRPr="0079586D" w:rsidRDefault="00643C45" w:rsidP="00974A72">
            <w:pPr>
              <w:pStyle w:val="a1"/>
              <w:ind w:firstLine="0"/>
            </w:pPr>
            <w:r w:rsidRPr="0079586D">
              <w:rPr>
                <w:rFonts w:hint="eastAsia"/>
              </w:rPr>
              <w:t>支持不少于</w:t>
            </w:r>
            <w:r w:rsidRPr="0079586D">
              <w:rPr>
                <w:rFonts w:hint="eastAsia"/>
              </w:rPr>
              <w:t>2</w:t>
            </w:r>
            <w:r w:rsidRPr="0079586D">
              <w:rPr>
                <w:rFonts w:hint="eastAsia"/>
              </w:rPr>
              <w:t>路</w:t>
            </w:r>
            <w:r w:rsidRPr="0079586D">
              <w:rPr>
                <w:rFonts w:hint="eastAsia"/>
              </w:rPr>
              <w:t>VOC</w:t>
            </w:r>
            <w:r w:rsidRPr="0079586D">
              <w:rPr>
                <w:rFonts w:hint="eastAsia"/>
              </w:rPr>
              <w:t>气体监测传感器、不少于</w:t>
            </w:r>
            <w:r w:rsidRPr="0079586D">
              <w:rPr>
                <w:rFonts w:hint="eastAsia"/>
              </w:rPr>
              <w:t>2</w:t>
            </w:r>
            <w:r w:rsidRPr="0079586D">
              <w:rPr>
                <w:rFonts w:hint="eastAsia"/>
              </w:rPr>
              <w:t>路可燃气体监测传感器、不少于</w:t>
            </w:r>
            <w:r w:rsidRPr="0079586D">
              <w:rPr>
                <w:rFonts w:hint="eastAsia"/>
              </w:rPr>
              <w:t>1</w:t>
            </w:r>
            <w:r w:rsidRPr="0079586D">
              <w:rPr>
                <w:rFonts w:hint="eastAsia"/>
              </w:rPr>
              <w:t>路温湿度传感器、不少于</w:t>
            </w:r>
            <w:r w:rsidRPr="0079586D">
              <w:rPr>
                <w:rFonts w:hint="eastAsia"/>
              </w:rPr>
              <w:t>1</w:t>
            </w:r>
            <w:r w:rsidRPr="0079586D">
              <w:rPr>
                <w:rFonts w:hint="eastAsia"/>
              </w:rPr>
              <w:t>路声光报警设备、</w:t>
            </w:r>
            <w:r w:rsidRPr="0079586D">
              <w:rPr>
                <w:rFonts w:hint="eastAsia"/>
              </w:rPr>
              <w:t>1</w:t>
            </w:r>
            <w:r w:rsidRPr="0079586D">
              <w:rPr>
                <w:rFonts w:hint="eastAsia"/>
              </w:rPr>
              <w:t>台主柜控制不少于</w:t>
            </w:r>
            <w:r w:rsidRPr="0079586D">
              <w:rPr>
                <w:rFonts w:hint="eastAsia"/>
              </w:rPr>
              <w:t>1</w:t>
            </w:r>
            <w:r w:rsidRPr="0079586D">
              <w:t>0</w:t>
            </w:r>
            <w:r w:rsidRPr="0079586D">
              <w:rPr>
                <w:rFonts w:hint="eastAsia"/>
              </w:rPr>
              <w:t>台副柜（六门或者四门）、人脸识别以及近红外活体检测、无线称重、声光报警、一维或者二维条码打印、管理员一键开锁等。</w:t>
            </w:r>
          </w:p>
          <w:p w14:paraId="3E0EA15A" w14:textId="77777777" w:rsidR="00643C45" w:rsidRPr="0079586D" w:rsidRDefault="00643C45" w:rsidP="00974A72">
            <w:pPr>
              <w:rPr>
                <w:bCs/>
              </w:rPr>
            </w:pPr>
            <w:r w:rsidRPr="003F0B95">
              <w:rPr>
                <w:rFonts w:hint="eastAsia"/>
                <w:b/>
                <w:bCs/>
              </w:rPr>
              <w:t>3.</w:t>
            </w:r>
            <w:r w:rsidRPr="003F0B95">
              <w:rPr>
                <w:b/>
                <w:bCs/>
              </w:rPr>
              <w:t>9</w:t>
            </w:r>
            <w:r w:rsidRPr="0079586D">
              <w:rPr>
                <w:bCs/>
              </w:rPr>
              <w:t xml:space="preserve"> </w:t>
            </w:r>
            <w:r w:rsidRPr="0079586D">
              <w:rPr>
                <w:rFonts w:hint="eastAsia"/>
                <w:bCs/>
              </w:rPr>
              <w:t>智能控制系统软件要求：</w:t>
            </w:r>
          </w:p>
          <w:p w14:paraId="5250C1ED" w14:textId="77777777" w:rsidR="00643C45" w:rsidRPr="0079586D" w:rsidRDefault="00643C45" w:rsidP="00974A72">
            <w:pPr>
              <w:pStyle w:val="a8"/>
            </w:pPr>
            <w:r w:rsidRPr="0079586D">
              <w:rPr>
                <w:rFonts w:ascii="Times New Roman" w:hAnsi="Times New Roman" w:hint="eastAsia"/>
              </w:rPr>
              <w:t>支持实时显示目前柜内温湿度、风机转速等数据；实时显示目前柜内</w:t>
            </w:r>
            <w:r w:rsidRPr="0079586D">
              <w:rPr>
                <w:rFonts w:ascii="Times New Roman" w:hAnsi="Times New Roman" w:hint="eastAsia"/>
              </w:rPr>
              <w:t>VOC</w:t>
            </w:r>
            <w:r w:rsidRPr="0079586D">
              <w:rPr>
                <w:rFonts w:ascii="Times New Roman" w:hAnsi="Times New Roman" w:hint="eastAsia"/>
              </w:rPr>
              <w:t>以及可燃气体数据；通过双人双卡、人脸识别、录入领取凭证信息等方式开启柜门；</w:t>
            </w:r>
            <w:r w:rsidRPr="0079586D">
              <w:rPr>
                <w:rFonts w:hint="eastAsia"/>
              </w:rPr>
              <w:t>将试剂药品存放到指定类型的柜门；管理员可以打开任意柜门；打印对应的采购单条码；通过扫描条码自动打开柜门；显示目前在柜的试剂药品统计信息等；支持</w:t>
            </w:r>
            <w:r w:rsidRPr="0079586D">
              <w:t>能建立符合要求的基础数据</w:t>
            </w:r>
            <w:r w:rsidRPr="0079586D">
              <w:rPr>
                <w:rFonts w:hint="eastAsia"/>
              </w:rPr>
              <w:t>，提供完善的接口，实现与学校低值易耗品管理平台等系统之间数据的统一规范、管理，实现数据变化的一致性控制。</w:t>
            </w:r>
          </w:p>
        </w:tc>
      </w:tr>
      <w:tr w:rsidR="00643C45" w14:paraId="316C6D73" w14:textId="77777777" w:rsidTr="00974A72">
        <w:tblPrEx>
          <w:tblLook w:val="0000" w:firstRow="0" w:lastRow="0" w:firstColumn="0" w:lastColumn="0" w:noHBand="0" w:noVBand="0"/>
        </w:tblPrEx>
        <w:trPr>
          <w:trHeight w:val="510"/>
        </w:trPr>
        <w:tc>
          <w:tcPr>
            <w:tcW w:w="900" w:type="dxa"/>
            <w:tcBorders>
              <w:top w:val="single" w:sz="4" w:space="0" w:color="auto"/>
              <w:left w:val="single" w:sz="4" w:space="0" w:color="auto"/>
              <w:bottom w:val="single" w:sz="4" w:space="0" w:color="auto"/>
              <w:right w:val="single" w:sz="4" w:space="0" w:color="auto"/>
            </w:tcBorders>
            <w:vAlign w:val="center"/>
          </w:tcPr>
          <w:p w14:paraId="690A9422" w14:textId="77777777" w:rsidR="00643C45" w:rsidRDefault="00643C45" w:rsidP="00974A72">
            <w:pPr>
              <w:jc w:val="center"/>
              <w:rPr>
                <w:b/>
                <w:szCs w:val="21"/>
              </w:rPr>
            </w:pPr>
            <w:r>
              <w:rPr>
                <w:b/>
                <w:szCs w:val="21"/>
              </w:rPr>
              <w:lastRenderedPageBreak/>
              <w:t>4</w:t>
            </w:r>
          </w:p>
        </w:tc>
        <w:tc>
          <w:tcPr>
            <w:tcW w:w="1980" w:type="dxa"/>
            <w:tcBorders>
              <w:top w:val="single" w:sz="4" w:space="0" w:color="auto"/>
              <w:left w:val="single" w:sz="4" w:space="0" w:color="auto"/>
              <w:bottom w:val="single" w:sz="4" w:space="0" w:color="auto"/>
              <w:right w:val="single" w:sz="4" w:space="0" w:color="auto"/>
            </w:tcBorders>
            <w:vAlign w:val="center"/>
          </w:tcPr>
          <w:p w14:paraId="55E1C5C6" w14:textId="283536DE" w:rsidR="00643C45" w:rsidRDefault="00643C45" w:rsidP="00974A72">
            <w:pPr>
              <w:jc w:val="center"/>
              <w:rPr>
                <w:b/>
                <w:szCs w:val="21"/>
              </w:rPr>
            </w:pPr>
            <w:r w:rsidRPr="000709A2">
              <w:rPr>
                <w:rFonts w:ascii="宋体" w:hAnsi="宋体" w:cs="宋体"/>
                <w:b/>
              </w:rPr>
              <w:t>智能危险试剂管控柜</w:t>
            </w:r>
            <w:r w:rsidRPr="000709A2">
              <w:rPr>
                <w:rFonts w:ascii="宋体" w:hAnsi="宋体" w:cs="宋体"/>
                <w:b/>
                <w:szCs w:val="21"/>
              </w:rPr>
              <w:t>（六门）</w:t>
            </w:r>
          </w:p>
        </w:tc>
        <w:tc>
          <w:tcPr>
            <w:tcW w:w="5580" w:type="dxa"/>
            <w:tcBorders>
              <w:top w:val="single" w:sz="4" w:space="0" w:color="auto"/>
              <w:left w:val="single" w:sz="4" w:space="0" w:color="auto"/>
              <w:bottom w:val="single" w:sz="4" w:space="0" w:color="auto"/>
              <w:right w:val="single" w:sz="4" w:space="0" w:color="auto"/>
            </w:tcBorders>
          </w:tcPr>
          <w:p w14:paraId="1C86AC75" w14:textId="1D4C86BA" w:rsidR="00400BE3" w:rsidRPr="00400BE3" w:rsidRDefault="00400BE3" w:rsidP="00974A72">
            <w:pPr>
              <w:rPr>
                <w:b/>
                <w:bCs/>
                <w:szCs w:val="21"/>
              </w:rPr>
            </w:pPr>
            <w:r>
              <w:rPr>
                <w:rFonts w:cs="宋体" w:hint="eastAsia"/>
              </w:rPr>
              <w:t>▲</w:t>
            </w:r>
            <w:r w:rsidRPr="00400BE3">
              <w:rPr>
                <w:rFonts w:hint="eastAsia"/>
                <w:b/>
                <w:bCs/>
                <w:szCs w:val="21"/>
              </w:rPr>
              <w:t>4</w:t>
            </w:r>
            <w:r w:rsidRPr="00400BE3">
              <w:rPr>
                <w:rFonts w:hint="eastAsia"/>
                <w:b/>
                <w:bCs/>
                <w:szCs w:val="21"/>
              </w:rPr>
              <w:t>、</w:t>
            </w:r>
            <w:r w:rsidRPr="00400BE3">
              <w:rPr>
                <w:b/>
                <w:bCs/>
                <w:szCs w:val="21"/>
              </w:rPr>
              <w:t>智</w:t>
            </w:r>
            <w:r w:rsidRPr="000709A2">
              <w:rPr>
                <w:rFonts w:ascii="宋体" w:hAnsi="宋体" w:cs="宋体"/>
                <w:b/>
              </w:rPr>
              <w:t>能危险试剂管控柜</w:t>
            </w:r>
            <w:r w:rsidRPr="000709A2">
              <w:rPr>
                <w:rFonts w:ascii="宋体" w:hAnsi="宋体" w:cs="宋体"/>
                <w:b/>
                <w:szCs w:val="21"/>
              </w:rPr>
              <w:t>（六门）</w:t>
            </w:r>
          </w:p>
          <w:p w14:paraId="516D2C92" w14:textId="77777777" w:rsidR="00643C45" w:rsidRPr="0079586D" w:rsidRDefault="00643C45" w:rsidP="00974A72">
            <w:pPr>
              <w:rPr>
                <w:b/>
                <w:bCs/>
                <w:szCs w:val="21"/>
              </w:rPr>
            </w:pPr>
            <w:r w:rsidRPr="0079586D">
              <w:rPr>
                <w:rFonts w:hint="eastAsia"/>
                <w:b/>
                <w:bCs/>
                <w:szCs w:val="21"/>
              </w:rPr>
              <w:t>4.1</w:t>
            </w:r>
            <w:r w:rsidRPr="0079586D">
              <w:rPr>
                <w:rFonts w:asciiTheme="minorEastAsia" w:eastAsiaTheme="minorEastAsia" w:hAnsiTheme="minorEastAsia" w:cs="宋体"/>
                <w:bCs/>
                <w:szCs w:val="21"/>
              </w:rPr>
              <w:t>外形尺寸</w:t>
            </w:r>
            <w:r w:rsidRPr="0079586D">
              <w:rPr>
                <w:rFonts w:asciiTheme="minorEastAsia" w:eastAsiaTheme="minorEastAsia" w:hAnsiTheme="minorEastAsia" w:cs="宋体" w:hint="eastAsia"/>
                <w:szCs w:val="21"/>
              </w:rPr>
              <w:t>（长*宽*高）</w:t>
            </w:r>
            <w:r w:rsidRPr="0079586D">
              <w:rPr>
                <w:rFonts w:asciiTheme="minorEastAsia" w:eastAsiaTheme="minorEastAsia" w:hAnsiTheme="minorEastAsia" w:cs="宋体"/>
                <w:bCs/>
                <w:szCs w:val="21"/>
              </w:rPr>
              <w:t>： 900</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510</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1990（mm）</w:t>
            </w:r>
            <w:r w:rsidRPr="0079586D">
              <w:rPr>
                <w:rFonts w:asciiTheme="minorEastAsia" w:eastAsiaTheme="minorEastAsia" w:hAnsiTheme="minorEastAsia" w:cs="宋体" w:hint="eastAsia"/>
                <w:bCs/>
                <w:szCs w:val="21"/>
              </w:rPr>
              <w:t>，各项长度误差不得超过±50mm。</w:t>
            </w:r>
            <w:r w:rsidRPr="0079586D">
              <w:rPr>
                <w:rFonts w:asciiTheme="minorEastAsia" w:eastAsiaTheme="minorEastAsia" w:hAnsiTheme="minorEastAsia" w:cs="宋体"/>
                <w:bCs/>
                <w:szCs w:val="21"/>
              </w:rPr>
              <w:t>上柜体四门，下柜体二门。</w:t>
            </w:r>
          </w:p>
          <w:p w14:paraId="6453CF9A" w14:textId="77777777" w:rsidR="00643C45" w:rsidRPr="0079586D" w:rsidRDefault="00643C45" w:rsidP="00974A72">
            <w:pPr>
              <w:rPr>
                <w:b/>
                <w:szCs w:val="21"/>
              </w:rPr>
            </w:pPr>
            <w:r w:rsidRPr="0079586D">
              <w:rPr>
                <w:rFonts w:hint="eastAsia"/>
                <w:b/>
                <w:szCs w:val="21"/>
              </w:rPr>
              <w:t>4.2</w:t>
            </w:r>
            <w:r w:rsidRPr="0079586D">
              <w:rPr>
                <w:rFonts w:asciiTheme="minorEastAsia" w:eastAsiaTheme="minorEastAsia" w:hAnsiTheme="minorEastAsia" w:cs="宋体"/>
                <w:szCs w:val="21"/>
              </w:rPr>
              <w:t>产品要求</w:t>
            </w:r>
            <w:r w:rsidRPr="0079586D">
              <w:t>符合深圳市地方标准</w:t>
            </w:r>
            <w:r w:rsidRPr="0079586D">
              <w:t>DB4403/T 79-2020</w:t>
            </w:r>
            <w:r w:rsidRPr="0079586D">
              <w:t>危险化学品储存</w:t>
            </w:r>
            <w:proofErr w:type="gramStart"/>
            <w:r w:rsidRPr="0079586D">
              <w:t>柜安全</w:t>
            </w:r>
            <w:proofErr w:type="gramEnd"/>
            <w:r w:rsidRPr="0079586D">
              <w:t>技术要求及管理规范</w:t>
            </w:r>
            <w:r w:rsidRPr="0079586D">
              <w:rPr>
                <w:rFonts w:hint="eastAsia"/>
              </w:rPr>
              <w:t>。</w:t>
            </w:r>
          </w:p>
          <w:p w14:paraId="7E503CBB" w14:textId="77777777" w:rsidR="00643C45" w:rsidRPr="0079586D" w:rsidRDefault="00643C45" w:rsidP="00974A72">
            <w:pPr>
              <w:jc w:val="left"/>
              <w:rPr>
                <w:rFonts w:asciiTheme="minorEastAsia" w:eastAsiaTheme="minorEastAsia" w:hAnsiTheme="minorEastAsia" w:cs="宋体"/>
                <w:szCs w:val="21"/>
              </w:rPr>
            </w:pPr>
            <w:r w:rsidRPr="0079586D">
              <w:rPr>
                <w:rFonts w:hint="eastAsia"/>
                <w:b/>
                <w:szCs w:val="21"/>
              </w:rPr>
              <w:t>4.3</w:t>
            </w:r>
            <w:r w:rsidRPr="0079586D">
              <w:rPr>
                <w:szCs w:val="21"/>
              </w:rPr>
              <w:t>功能分区要求</w:t>
            </w:r>
            <w:r w:rsidRPr="0079586D">
              <w:rPr>
                <w:rFonts w:asciiTheme="minorEastAsia" w:eastAsiaTheme="minorEastAsia" w:hAnsiTheme="minorEastAsia" w:cs="宋体"/>
                <w:szCs w:val="21"/>
              </w:rPr>
              <w:t>上下组合式安装结构</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上部为气体净化过滤及控制单元</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下部为储存单元，储存单元分2或4个区域，</w:t>
            </w:r>
            <w:proofErr w:type="gramStart"/>
            <w:r w:rsidRPr="0079586D">
              <w:rPr>
                <w:rFonts w:asciiTheme="minorEastAsia" w:eastAsiaTheme="minorEastAsia" w:hAnsiTheme="minorEastAsia" w:cs="宋体"/>
                <w:szCs w:val="21"/>
              </w:rPr>
              <w:t>每区域设</w:t>
            </w:r>
            <w:proofErr w:type="gramEnd"/>
            <w:r w:rsidRPr="0079586D">
              <w:rPr>
                <w:rFonts w:asciiTheme="minorEastAsia" w:eastAsiaTheme="minorEastAsia" w:hAnsiTheme="minorEastAsia" w:cs="宋体"/>
                <w:szCs w:val="21"/>
              </w:rPr>
              <w:t>单独</w:t>
            </w:r>
            <w:proofErr w:type="gramStart"/>
            <w:r w:rsidRPr="0079586D">
              <w:rPr>
                <w:rFonts w:asciiTheme="minorEastAsia" w:eastAsiaTheme="minorEastAsia" w:hAnsiTheme="minorEastAsia" w:cs="宋体"/>
                <w:szCs w:val="21"/>
              </w:rPr>
              <w:t>管控门1扇</w:t>
            </w:r>
            <w:proofErr w:type="gramEnd"/>
            <w:r w:rsidRPr="0079586D">
              <w:rPr>
                <w:rFonts w:asciiTheme="minorEastAsia" w:eastAsiaTheme="minorEastAsia" w:hAnsiTheme="minorEastAsia" w:cs="宋体"/>
                <w:szCs w:val="21"/>
              </w:rPr>
              <w:t>。</w:t>
            </w:r>
          </w:p>
          <w:p w14:paraId="6736C073" w14:textId="77777777" w:rsidR="00643C45" w:rsidRPr="0079586D" w:rsidRDefault="00643C45" w:rsidP="00974A72">
            <w:pPr>
              <w:jc w:val="left"/>
              <w:rPr>
                <w:rFonts w:asciiTheme="minorEastAsia" w:eastAsiaTheme="minorEastAsia" w:hAnsiTheme="minorEastAsia" w:cs="宋体"/>
                <w:szCs w:val="21"/>
              </w:rPr>
            </w:pPr>
            <w:r w:rsidRPr="0079586D">
              <w:rPr>
                <w:rFonts w:hint="eastAsia"/>
                <w:b/>
                <w:szCs w:val="21"/>
              </w:rPr>
              <w:t>4.4</w:t>
            </w:r>
            <w:r w:rsidRPr="0079586D">
              <w:rPr>
                <w:rFonts w:hint="eastAsia"/>
                <w:szCs w:val="21"/>
              </w:rPr>
              <w:t>储存单元</w:t>
            </w:r>
            <w:r w:rsidRPr="0079586D">
              <w:rPr>
                <w:rFonts w:asciiTheme="minorEastAsia" w:eastAsiaTheme="minorEastAsia" w:hAnsiTheme="minorEastAsia" w:cs="宋体"/>
                <w:szCs w:val="21"/>
              </w:rPr>
              <w:t>：外壳（包括侧板、顶板、底板、背板零部件）</w:t>
            </w:r>
            <w:r w:rsidRPr="0079586D">
              <w:t>材料要求</w:t>
            </w:r>
            <w:r w:rsidRPr="0079586D">
              <w:rPr>
                <w:rFonts w:asciiTheme="minorEastAsia" w:eastAsiaTheme="minorEastAsia" w:hAnsiTheme="minorEastAsia" w:cs="宋体"/>
                <w:szCs w:val="21"/>
              </w:rPr>
              <w:t>采用≥δ1.5mm的冷轧钢板</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柜门≥δ1.0mm</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柜体底座</w:t>
            </w:r>
            <w:r w:rsidRPr="0079586D">
              <w:t>材料要求</w:t>
            </w:r>
            <w:r w:rsidRPr="0079586D">
              <w:rPr>
                <w:rFonts w:asciiTheme="minorEastAsia" w:eastAsiaTheme="minorEastAsia" w:hAnsiTheme="minorEastAsia" w:cs="宋体" w:hint="eastAsia"/>
                <w:szCs w:val="21"/>
              </w:rPr>
              <w:t>采</w:t>
            </w:r>
            <w:r w:rsidRPr="0079586D">
              <w:rPr>
                <w:rFonts w:asciiTheme="minorEastAsia" w:eastAsiaTheme="minorEastAsia" w:hAnsiTheme="minorEastAsia" w:cs="宋体"/>
                <w:szCs w:val="21"/>
              </w:rPr>
              <w:t>用≥δ3.0mm的冷轧钢板</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外壳所有零部件</w:t>
            </w:r>
            <w:r w:rsidRPr="0079586D">
              <w:t>要求静电防腐处理</w:t>
            </w:r>
            <w:r w:rsidRPr="0079586D">
              <w:rPr>
                <w:rFonts w:hint="eastAsia"/>
              </w:rPr>
              <w:t>。</w:t>
            </w:r>
            <w:r w:rsidRPr="0079586D">
              <w:rPr>
                <w:rFonts w:asciiTheme="minorEastAsia" w:eastAsiaTheme="minorEastAsia" w:hAnsiTheme="minorEastAsia" w:cs="宋体"/>
                <w:szCs w:val="21"/>
              </w:rPr>
              <w:t>固定式层板材质要求≥δ5mm厚pp聚丙烯材料，冷轧钢析和不锈钢板厚度≥δ1.0mm。柜体与内衬之间及柜门内部要求填充密度≥100㎏/m</w:t>
            </w:r>
            <w:r w:rsidRPr="0079586D">
              <w:rPr>
                <w:rFonts w:asciiTheme="minorEastAsia" w:eastAsiaTheme="minorEastAsia" w:hAnsiTheme="minorEastAsia" w:cs="宋体"/>
                <w:szCs w:val="21"/>
                <w:vertAlign w:val="superscript"/>
              </w:rPr>
              <w:t>3</w:t>
            </w:r>
            <w:r w:rsidRPr="0079586D">
              <w:rPr>
                <w:rFonts w:asciiTheme="minorEastAsia" w:eastAsiaTheme="minorEastAsia" w:hAnsiTheme="minorEastAsia" w:cs="宋体"/>
                <w:szCs w:val="21"/>
              </w:rPr>
              <w:t>，厚度≥40mm，导热系数≥0.04的岩棉板</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柜</w:t>
            </w:r>
            <w:r w:rsidRPr="0079586D">
              <w:rPr>
                <w:rFonts w:asciiTheme="minorEastAsia" w:eastAsiaTheme="minorEastAsia" w:hAnsiTheme="minorEastAsia" w:cs="宋体"/>
                <w:szCs w:val="21"/>
              </w:rPr>
              <w:lastRenderedPageBreak/>
              <w:t>门与柜体之间</w:t>
            </w:r>
            <w:r w:rsidRPr="0079586D">
              <w:t>要求</w:t>
            </w:r>
            <w:r w:rsidRPr="0079586D">
              <w:rPr>
                <w:rFonts w:asciiTheme="minorEastAsia" w:eastAsiaTheme="minorEastAsia" w:hAnsiTheme="minorEastAsia" w:cs="宋体"/>
                <w:szCs w:val="21"/>
              </w:rPr>
              <w:t>安装膨胀比例≥1:5的防火膨胀密封件。</w:t>
            </w:r>
          </w:p>
          <w:p w14:paraId="3A81F8FC" w14:textId="77777777" w:rsidR="00643C45" w:rsidRPr="0079586D" w:rsidRDefault="00643C45" w:rsidP="00974A72">
            <w:pPr>
              <w:rPr>
                <w:b/>
                <w:szCs w:val="21"/>
              </w:rPr>
            </w:pPr>
            <w:r w:rsidRPr="0079586D">
              <w:rPr>
                <w:rFonts w:hint="eastAsia"/>
                <w:b/>
                <w:szCs w:val="21"/>
              </w:rPr>
              <w:t>4.5</w:t>
            </w:r>
            <w:r w:rsidRPr="0079586D">
              <w:rPr>
                <w:rFonts w:asciiTheme="minorEastAsia" w:eastAsiaTheme="minorEastAsia" w:hAnsiTheme="minorEastAsia" w:cs="宋体"/>
                <w:szCs w:val="21"/>
              </w:rPr>
              <w:t>五金配件：电气柜锁采用智能电控锁</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≥4英寸工业万向脚轮</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通长型304不锈钢合页</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铝合金扣手。</w:t>
            </w:r>
          </w:p>
          <w:p w14:paraId="2739A308" w14:textId="77777777" w:rsidR="00643C45" w:rsidRPr="0079586D" w:rsidRDefault="00643C45" w:rsidP="00974A72">
            <w:pPr>
              <w:rPr>
                <w:b/>
                <w:szCs w:val="21"/>
              </w:rPr>
            </w:pPr>
            <w:r w:rsidRPr="0079586D">
              <w:rPr>
                <w:rFonts w:hint="eastAsia"/>
                <w:b/>
                <w:szCs w:val="21"/>
              </w:rPr>
              <w:t>4.6</w:t>
            </w:r>
            <w:r w:rsidRPr="0079586D">
              <w:rPr>
                <w:rFonts w:asciiTheme="minorEastAsia" w:eastAsiaTheme="minorEastAsia" w:hAnsiTheme="minorEastAsia" w:cs="宋体"/>
                <w:szCs w:val="21"/>
              </w:rPr>
              <w:t>净化过滤单元：包括过滤器支架和</w:t>
            </w:r>
            <w:proofErr w:type="gramStart"/>
            <w:r w:rsidRPr="0079586D">
              <w:rPr>
                <w:rFonts w:asciiTheme="minorEastAsia" w:eastAsiaTheme="minorEastAsia" w:hAnsiTheme="minorEastAsia" w:cs="宋体"/>
                <w:szCs w:val="21"/>
              </w:rPr>
              <w:t>控制面板架</w:t>
            </w:r>
            <w:r w:rsidRPr="0079586D">
              <w:rPr>
                <w:rFonts w:asciiTheme="minorEastAsia" w:eastAsiaTheme="minorEastAsia" w:hAnsiTheme="minorEastAsia" w:cs="宋体" w:hint="eastAsia"/>
                <w:szCs w:val="21"/>
              </w:rPr>
              <w:t>两</w:t>
            </w:r>
            <w:r w:rsidRPr="0079586D">
              <w:rPr>
                <w:rFonts w:asciiTheme="minorEastAsia" w:eastAsiaTheme="minorEastAsia" w:hAnsiTheme="minorEastAsia" w:cs="宋体"/>
                <w:szCs w:val="21"/>
              </w:rPr>
              <w:t>部分</w:t>
            </w:r>
            <w:proofErr w:type="gramEnd"/>
            <w:r w:rsidRPr="0079586D">
              <w:rPr>
                <w:rFonts w:asciiTheme="minorEastAsia" w:eastAsiaTheme="minorEastAsia" w:hAnsiTheme="minorEastAsia" w:cs="宋体"/>
                <w:szCs w:val="21"/>
              </w:rPr>
              <w:t>，全部采用≥δ1.2mm的冷轧钢板</w:t>
            </w:r>
            <w:proofErr w:type="gramStart"/>
            <w:r w:rsidRPr="0079586D">
              <w:rPr>
                <w:rFonts w:asciiTheme="minorEastAsia" w:eastAsiaTheme="minorEastAsia" w:hAnsiTheme="minorEastAsia" w:cs="宋体"/>
                <w:szCs w:val="21"/>
              </w:rPr>
              <w:t>钣</w:t>
            </w:r>
            <w:proofErr w:type="gramEnd"/>
            <w:r w:rsidRPr="0079586D">
              <w:rPr>
                <w:rFonts w:asciiTheme="minorEastAsia" w:eastAsiaTheme="minorEastAsia" w:hAnsiTheme="minorEastAsia" w:cs="宋体"/>
                <w:szCs w:val="21"/>
              </w:rPr>
              <w:t>金加工成型，静电环氧树脂防腐型粉末涂料表面处理。</w:t>
            </w:r>
          </w:p>
          <w:p w14:paraId="69302852" w14:textId="77777777" w:rsidR="00643C45" w:rsidRPr="0079586D" w:rsidRDefault="00643C45" w:rsidP="00974A72">
            <w:pPr>
              <w:rPr>
                <w:b/>
                <w:szCs w:val="21"/>
              </w:rPr>
            </w:pPr>
            <w:r w:rsidRPr="0079586D">
              <w:rPr>
                <w:rFonts w:hint="eastAsia"/>
                <w:b/>
                <w:szCs w:val="21"/>
              </w:rPr>
              <w:t>4.7</w:t>
            </w:r>
            <w:r w:rsidRPr="0079586D">
              <w:rPr>
                <w:rFonts w:asciiTheme="minorEastAsia" w:eastAsiaTheme="minorEastAsia" w:hAnsiTheme="minorEastAsia" w:cs="宋体"/>
                <w:szCs w:val="21"/>
              </w:rPr>
              <w:t>控制面板架：≥15度斜面，符合人体工程学原理。</w:t>
            </w:r>
          </w:p>
          <w:p w14:paraId="7787B764" w14:textId="77777777" w:rsidR="00643C45" w:rsidRPr="0079586D" w:rsidRDefault="00643C45" w:rsidP="00974A72">
            <w:pPr>
              <w:rPr>
                <w:b/>
                <w:szCs w:val="21"/>
              </w:rPr>
            </w:pPr>
            <w:r w:rsidRPr="0079586D">
              <w:rPr>
                <w:rFonts w:hint="eastAsia"/>
                <w:b/>
                <w:szCs w:val="21"/>
              </w:rPr>
              <w:t>4.8</w:t>
            </w:r>
            <w:r w:rsidRPr="0079586D">
              <w:rPr>
                <w:rFonts w:asciiTheme="minorEastAsia" w:eastAsiaTheme="minorEastAsia" w:hAnsiTheme="minorEastAsia" w:cs="宋体"/>
                <w:szCs w:val="21"/>
              </w:rPr>
              <w:t>排风机：直流无刷静音离心式，2只，电压≤36V，排风量≥650立方米/小时，最大全压≥350Pa。具备PWM平滑调速功能，全速运行时噪音≤67.5dBA。</w:t>
            </w:r>
          </w:p>
          <w:p w14:paraId="2C935CDC" w14:textId="77777777" w:rsidR="00643C45" w:rsidRPr="0079586D" w:rsidRDefault="00643C45" w:rsidP="00974A72">
            <w:pPr>
              <w:rPr>
                <w:b/>
                <w:szCs w:val="21"/>
              </w:rPr>
            </w:pPr>
            <w:r w:rsidRPr="0079586D">
              <w:rPr>
                <w:rFonts w:hint="eastAsia"/>
                <w:b/>
                <w:szCs w:val="21"/>
              </w:rPr>
              <w:t>4.9</w:t>
            </w:r>
            <w:r w:rsidRPr="0079586D">
              <w:rPr>
                <w:rFonts w:asciiTheme="minorEastAsia" w:eastAsiaTheme="minorEastAsia" w:hAnsiTheme="minorEastAsia" w:cs="宋体" w:hint="eastAsia"/>
                <w:szCs w:val="21"/>
              </w:rPr>
              <w:t>不少于</w:t>
            </w:r>
            <w:r w:rsidRPr="0079586D">
              <w:rPr>
                <w:rFonts w:asciiTheme="minorEastAsia" w:eastAsiaTheme="minorEastAsia" w:hAnsiTheme="minorEastAsia" w:cs="宋体"/>
                <w:szCs w:val="21"/>
              </w:rPr>
              <w:t>4路隐藏式排风管道系统设计，每个系统收集的废气在净化前不会产生混合。</w:t>
            </w:r>
          </w:p>
          <w:p w14:paraId="2C5E1C32" w14:textId="77777777" w:rsidR="00643C45" w:rsidRPr="0079586D" w:rsidRDefault="00643C45" w:rsidP="00974A72">
            <w:pPr>
              <w:rPr>
                <w:b/>
                <w:szCs w:val="21"/>
              </w:rPr>
            </w:pPr>
            <w:r w:rsidRPr="0079586D">
              <w:rPr>
                <w:rFonts w:hint="eastAsia"/>
                <w:b/>
                <w:szCs w:val="21"/>
              </w:rPr>
              <w:t>4.10</w:t>
            </w:r>
            <w:r w:rsidRPr="0079586D">
              <w:rPr>
                <w:rFonts w:asciiTheme="minorEastAsia" w:eastAsiaTheme="minorEastAsia" w:hAnsiTheme="minorEastAsia" w:cs="宋体"/>
                <w:szCs w:val="21"/>
              </w:rPr>
              <w:t>电气配件：按钮式LED电源开关，光电式蜂鸣器。</w:t>
            </w:r>
          </w:p>
        </w:tc>
      </w:tr>
      <w:tr w:rsidR="00643C45" w14:paraId="77846887" w14:textId="77777777" w:rsidTr="00974A72">
        <w:tblPrEx>
          <w:tblLook w:val="0000" w:firstRow="0" w:lastRow="0" w:firstColumn="0" w:lastColumn="0" w:noHBand="0" w:noVBand="0"/>
        </w:tblPrEx>
        <w:trPr>
          <w:trHeight w:val="510"/>
        </w:trPr>
        <w:tc>
          <w:tcPr>
            <w:tcW w:w="900" w:type="dxa"/>
            <w:tcBorders>
              <w:top w:val="single" w:sz="4" w:space="0" w:color="auto"/>
              <w:left w:val="single" w:sz="4" w:space="0" w:color="auto"/>
              <w:bottom w:val="single" w:sz="4" w:space="0" w:color="auto"/>
              <w:right w:val="single" w:sz="4" w:space="0" w:color="auto"/>
            </w:tcBorders>
            <w:vAlign w:val="center"/>
          </w:tcPr>
          <w:p w14:paraId="27AFB2F7" w14:textId="77777777" w:rsidR="00643C45" w:rsidRDefault="00643C45" w:rsidP="00974A72">
            <w:pPr>
              <w:jc w:val="center"/>
              <w:rPr>
                <w:b/>
                <w:szCs w:val="21"/>
              </w:rPr>
            </w:pPr>
            <w:r>
              <w:rPr>
                <w:b/>
                <w:szCs w:val="21"/>
              </w:rPr>
              <w:lastRenderedPageBreak/>
              <w:t>5</w:t>
            </w:r>
          </w:p>
        </w:tc>
        <w:tc>
          <w:tcPr>
            <w:tcW w:w="1980" w:type="dxa"/>
            <w:tcBorders>
              <w:top w:val="single" w:sz="4" w:space="0" w:color="auto"/>
              <w:left w:val="single" w:sz="4" w:space="0" w:color="auto"/>
              <w:bottom w:val="single" w:sz="4" w:space="0" w:color="auto"/>
              <w:right w:val="single" w:sz="4" w:space="0" w:color="auto"/>
            </w:tcBorders>
            <w:vAlign w:val="center"/>
          </w:tcPr>
          <w:p w14:paraId="1A716D92" w14:textId="3E835BEF" w:rsidR="00643C45" w:rsidRDefault="00643C45" w:rsidP="00974A72">
            <w:pPr>
              <w:jc w:val="center"/>
              <w:rPr>
                <w:b/>
                <w:szCs w:val="21"/>
              </w:rPr>
            </w:pPr>
            <w:r w:rsidRPr="000709A2">
              <w:rPr>
                <w:rFonts w:ascii="宋体" w:hAnsi="宋体" w:cs="宋体"/>
                <w:b/>
              </w:rPr>
              <w:t>智能危险试剂管控柜</w:t>
            </w:r>
            <w:r w:rsidRPr="000709A2">
              <w:rPr>
                <w:rFonts w:ascii="宋体" w:hAnsi="宋体" w:cs="宋体"/>
                <w:b/>
                <w:szCs w:val="21"/>
              </w:rPr>
              <w:t>（四门）</w:t>
            </w:r>
          </w:p>
        </w:tc>
        <w:tc>
          <w:tcPr>
            <w:tcW w:w="5580" w:type="dxa"/>
            <w:tcBorders>
              <w:top w:val="single" w:sz="4" w:space="0" w:color="auto"/>
              <w:left w:val="single" w:sz="4" w:space="0" w:color="auto"/>
              <w:bottom w:val="single" w:sz="4" w:space="0" w:color="auto"/>
              <w:right w:val="single" w:sz="4" w:space="0" w:color="auto"/>
            </w:tcBorders>
          </w:tcPr>
          <w:p w14:paraId="3A008054" w14:textId="225E2A6C" w:rsidR="002F0552" w:rsidRPr="002F0552" w:rsidRDefault="002F0552" w:rsidP="00974A72">
            <w:pPr>
              <w:rPr>
                <w:b/>
                <w:bCs/>
                <w:szCs w:val="21"/>
              </w:rPr>
            </w:pPr>
            <w:r>
              <w:rPr>
                <w:rFonts w:cs="宋体" w:hint="eastAsia"/>
              </w:rPr>
              <w:t>▲</w:t>
            </w:r>
            <w:r w:rsidRPr="002F0552">
              <w:rPr>
                <w:rFonts w:ascii="宋体" w:hAnsi="宋体" w:cs="宋体" w:hint="eastAsia"/>
                <w:b/>
              </w:rPr>
              <w:t>5、</w:t>
            </w:r>
            <w:r w:rsidRPr="000709A2">
              <w:rPr>
                <w:rFonts w:ascii="宋体" w:hAnsi="宋体" w:cs="宋体"/>
                <w:b/>
              </w:rPr>
              <w:t>智能危险试剂管控柜</w:t>
            </w:r>
            <w:r w:rsidRPr="000709A2">
              <w:rPr>
                <w:rFonts w:ascii="宋体" w:hAnsi="宋体" w:cs="宋体"/>
                <w:b/>
                <w:szCs w:val="21"/>
              </w:rPr>
              <w:t>（四门）</w:t>
            </w:r>
          </w:p>
          <w:p w14:paraId="0C854A97" w14:textId="77777777" w:rsidR="00643C45" w:rsidRPr="0079586D" w:rsidRDefault="00643C45" w:rsidP="00974A72">
            <w:pPr>
              <w:rPr>
                <w:b/>
                <w:bCs/>
                <w:szCs w:val="21"/>
              </w:rPr>
            </w:pPr>
            <w:r w:rsidRPr="0079586D">
              <w:rPr>
                <w:rFonts w:hint="eastAsia"/>
                <w:b/>
                <w:bCs/>
                <w:szCs w:val="21"/>
              </w:rPr>
              <w:t>5.1</w:t>
            </w:r>
            <w:r w:rsidRPr="0079586D">
              <w:rPr>
                <w:rFonts w:asciiTheme="minorEastAsia" w:eastAsiaTheme="minorEastAsia" w:hAnsiTheme="minorEastAsia" w:cs="宋体"/>
                <w:bCs/>
                <w:szCs w:val="21"/>
              </w:rPr>
              <w:t>外形尺寸（长×宽×高）： 900</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510</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1990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mm</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bCs/>
                <w:szCs w:val="21"/>
              </w:rPr>
              <w:t>，</w:t>
            </w:r>
            <w:r w:rsidRPr="0079586D">
              <w:rPr>
                <w:rFonts w:asciiTheme="minorEastAsia" w:eastAsiaTheme="minorEastAsia" w:hAnsiTheme="minorEastAsia" w:cs="宋体" w:hint="eastAsia"/>
                <w:bCs/>
                <w:szCs w:val="21"/>
              </w:rPr>
              <w:t>各项长度误差不得超过±50mm。</w:t>
            </w:r>
            <w:r w:rsidRPr="0079586D">
              <w:rPr>
                <w:rFonts w:asciiTheme="minorEastAsia" w:eastAsiaTheme="minorEastAsia" w:hAnsiTheme="minorEastAsia" w:cs="宋体"/>
                <w:bCs/>
                <w:szCs w:val="21"/>
              </w:rPr>
              <w:t>上柜体二门，下柜体二门。</w:t>
            </w:r>
          </w:p>
          <w:p w14:paraId="708B4072" w14:textId="77777777" w:rsidR="00643C45" w:rsidRPr="0079586D" w:rsidRDefault="00643C45" w:rsidP="00974A72">
            <w:pPr>
              <w:rPr>
                <w:b/>
                <w:szCs w:val="21"/>
              </w:rPr>
            </w:pPr>
            <w:r w:rsidRPr="0079586D">
              <w:rPr>
                <w:rFonts w:hint="eastAsia"/>
                <w:b/>
                <w:szCs w:val="21"/>
              </w:rPr>
              <w:t>5.2</w:t>
            </w:r>
            <w:r w:rsidRPr="0079586D">
              <w:rPr>
                <w:rFonts w:asciiTheme="minorEastAsia" w:eastAsiaTheme="minorEastAsia" w:hAnsiTheme="minorEastAsia" w:cs="宋体"/>
                <w:szCs w:val="21"/>
              </w:rPr>
              <w:t>产品要求</w:t>
            </w:r>
            <w:r w:rsidRPr="0079586D">
              <w:t>符合深圳市地方标准</w:t>
            </w:r>
            <w:r w:rsidRPr="0079586D">
              <w:t>DB4403/T 79-2020</w:t>
            </w:r>
            <w:r w:rsidRPr="0079586D">
              <w:t>危险化学品储存</w:t>
            </w:r>
            <w:proofErr w:type="gramStart"/>
            <w:r w:rsidRPr="0079586D">
              <w:t>柜安全</w:t>
            </w:r>
            <w:proofErr w:type="gramEnd"/>
            <w:r w:rsidRPr="0079586D">
              <w:t>技术要求及管理规范</w:t>
            </w:r>
            <w:r w:rsidRPr="0079586D">
              <w:rPr>
                <w:rFonts w:hint="eastAsia"/>
              </w:rPr>
              <w:t>。</w:t>
            </w:r>
          </w:p>
          <w:p w14:paraId="29343B18" w14:textId="77777777" w:rsidR="00643C45" w:rsidRPr="0079586D" w:rsidRDefault="00643C45" w:rsidP="00974A72">
            <w:pPr>
              <w:rPr>
                <w:b/>
                <w:szCs w:val="21"/>
              </w:rPr>
            </w:pPr>
            <w:r w:rsidRPr="0079586D">
              <w:rPr>
                <w:rFonts w:hint="eastAsia"/>
                <w:b/>
                <w:szCs w:val="21"/>
              </w:rPr>
              <w:t>5.3</w:t>
            </w:r>
            <w:r w:rsidRPr="0079586D">
              <w:rPr>
                <w:szCs w:val="21"/>
              </w:rPr>
              <w:t>功能分区要求</w:t>
            </w:r>
            <w:r w:rsidRPr="0079586D">
              <w:rPr>
                <w:rFonts w:asciiTheme="minorEastAsia" w:eastAsiaTheme="minorEastAsia" w:hAnsiTheme="minorEastAsia" w:cs="宋体"/>
                <w:szCs w:val="21"/>
              </w:rPr>
              <w:t>上下组合式安装结构</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上部为气体净化过滤及控制单元</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下部为储存单元，储存单元分2或4个区域，</w:t>
            </w:r>
            <w:proofErr w:type="gramStart"/>
            <w:r w:rsidRPr="0079586D">
              <w:rPr>
                <w:rFonts w:asciiTheme="minorEastAsia" w:eastAsiaTheme="minorEastAsia" w:hAnsiTheme="minorEastAsia" w:cs="宋体"/>
                <w:szCs w:val="21"/>
              </w:rPr>
              <w:t>每区域设</w:t>
            </w:r>
            <w:proofErr w:type="gramEnd"/>
            <w:r w:rsidRPr="0079586D">
              <w:rPr>
                <w:rFonts w:asciiTheme="minorEastAsia" w:eastAsiaTheme="minorEastAsia" w:hAnsiTheme="minorEastAsia" w:cs="宋体"/>
                <w:szCs w:val="21"/>
              </w:rPr>
              <w:t>单独</w:t>
            </w:r>
            <w:proofErr w:type="gramStart"/>
            <w:r w:rsidRPr="0079586D">
              <w:rPr>
                <w:rFonts w:asciiTheme="minorEastAsia" w:eastAsiaTheme="minorEastAsia" w:hAnsiTheme="minorEastAsia" w:cs="宋体"/>
                <w:szCs w:val="21"/>
              </w:rPr>
              <w:t>管控门1扇</w:t>
            </w:r>
            <w:proofErr w:type="gramEnd"/>
            <w:r w:rsidRPr="0079586D">
              <w:rPr>
                <w:rFonts w:asciiTheme="minorEastAsia" w:eastAsiaTheme="minorEastAsia" w:hAnsiTheme="minorEastAsia" w:cs="宋体"/>
                <w:szCs w:val="21"/>
              </w:rPr>
              <w:t>。</w:t>
            </w:r>
          </w:p>
          <w:p w14:paraId="53CBCDED" w14:textId="77777777" w:rsidR="00643C45" w:rsidRPr="0079586D" w:rsidRDefault="00643C45" w:rsidP="00974A72">
            <w:pPr>
              <w:rPr>
                <w:b/>
                <w:szCs w:val="21"/>
              </w:rPr>
            </w:pPr>
            <w:r w:rsidRPr="0079586D">
              <w:rPr>
                <w:rFonts w:hint="eastAsia"/>
                <w:b/>
                <w:szCs w:val="21"/>
              </w:rPr>
              <w:t>5.4</w:t>
            </w:r>
            <w:r w:rsidRPr="0079586D">
              <w:rPr>
                <w:rFonts w:asciiTheme="minorEastAsia" w:eastAsiaTheme="minorEastAsia" w:hAnsiTheme="minorEastAsia" w:cs="宋体"/>
                <w:szCs w:val="21"/>
              </w:rPr>
              <w:t>储存单元：外壳（包括侧板、顶板、底板、背板零部件）材料要求采用≥δ1.5mm的冷轧钢板</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柜门≥δ1.0mm</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柜体底座材料要求采用≥δ3.0mm的冷轧钢板</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内衬</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采用PP、不锈钢多种材料</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固定式层板材料要求</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采用≥δ5mm厚pp聚丙烯材料，冷轧钢析和不锈钢板厚度≥δ1.0mm。柜体与内衬之间及柜门内部要求填充密度≥100㎏/m</w:t>
            </w:r>
            <w:r w:rsidRPr="0079586D">
              <w:rPr>
                <w:rFonts w:asciiTheme="minorEastAsia" w:eastAsiaTheme="minorEastAsia" w:hAnsiTheme="minorEastAsia" w:cs="宋体"/>
                <w:szCs w:val="21"/>
                <w:vertAlign w:val="superscript"/>
              </w:rPr>
              <w:t>3</w:t>
            </w:r>
            <w:r w:rsidRPr="0079586D">
              <w:rPr>
                <w:rFonts w:asciiTheme="minorEastAsia" w:eastAsiaTheme="minorEastAsia" w:hAnsiTheme="minorEastAsia" w:cs="宋体"/>
                <w:szCs w:val="21"/>
              </w:rPr>
              <w:t>，厚度≥40mm，导热系数≥0.04的岩棉板</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柜门与柜体之间安装膨胀比例≥1:5的防火膨胀密封件。</w:t>
            </w:r>
          </w:p>
          <w:p w14:paraId="4CA7DE81" w14:textId="77777777" w:rsidR="00643C45" w:rsidRPr="0079586D" w:rsidRDefault="00643C45" w:rsidP="00974A72">
            <w:pPr>
              <w:rPr>
                <w:b/>
                <w:szCs w:val="21"/>
              </w:rPr>
            </w:pPr>
            <w:r w:rsidRPr="0079586D">
              <w:rPr>
                <w:rFonts w:hint="eastAsia"/>
                <w:b/>
                <w:szCs w:val="21"/>
              </w:rPr>
              <w:t>5.5</w:t>
            </w:r>
            <w:r w:rsidRPr="0079586D">
              <w:rPr>
                <w:rFonts w:asciiTheme="minorEastAsia" w:eastAsiaTheme="minorEastAsia" w:hAnsiTheme="minorEastAsia" w:cs="宋体"/>
                <w:szCs w:val="21"/>
              </w:rPr>
              <w:t>五金配件：要求配置电气柜锁采用智能电控锁</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≥4英寸工业万向脚轮</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通长型304不锈钢合页</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铝合金扣手。</w:t>
            </w:r>
          </w:p>
          <w:p w14:paraId="5F0FD9CC" w14:textId="77777777" w:rsidR="00643C45" w:rsidRPr="0079586D" w:rsidRDefault="00643C45" w:rsidP="00974A72">
            <w:pPr>
              <w:rPr>
                <w:b/>
                <w:szCs w:val="21"/>
              </w:rPr>
            </w:pPr>
            <w:r w:rsidRPr="0079586D">
              <w:rPr>
                <w:rFonts w:hint="eastAsia"/>
                <w:b/>
                <w:szCs w:val="21"/>
              </w:rPr>
              <w:t>5.6</w:t>
            </w:r>
            <w:r w:rsidRPr="0079586D">
              <w:rPr>
                <w:rFonts w:asciiTheme="minorEastAsia" w:eastAsiaTheme="minorEastAsia" w:hAnsiTheme="minorEastAsia" w:cs="宋体"/>
                <w:szCs w:val="21"/>
              </w:rPr>
              <w:t>净化过滤单元：包括过滤器支架和</w:t>
            </w:r>
            <w:proofErr w:type="gramStart"/>
            <w:r w:rsidRPr="0079586D">
              <w:rPr>
                <w:rFonts w:asciiTheme="minorEastAsia" w:eastAsiaTheme="minorEastAsia" w:hAnsiTheme="minorEastAsia" w:cs="宋体"/>
                <w:szCs w:val="21"/>
              </w:rPr>
              <w:t>控制面板架</w:t>
            </w:r>
            <w:r w:rsidRPr="0079586D">
              <w:rPr>
                <w:rFonts w:asciiTheme="minorEastAsia" w:eastAsiaTheme="minorEastAsia" w:hAnsiTheme="minorEastAsia" w:cs="宋体" w:hint="eastAsia"/>
                <w:szCs w:val="21"/>
              </w:rPr>
              <w:t>两</w:t>
            </w:r>
            <w:r w:rsidRPr="0079586D">
              <w:rPr>
                <w:rFonts w:asciiTheme="minorEastAsia" w:eastAsiaTheme="minorEastAsia" w:hAnsiTheme="minorEastAsia" w:cs="宋体"/>
                <w:szCs w:val="21"/>
              </w:rPr>
              <w:t>部分</w:t>
            </w:r>
            <w:proofErr w:type="gramEnd"/>
            <w:r w:rsidRPr="0079586D">
              <w:rPr>
                <w:rFonts w:asciiTheme="minorEastAsia" w:eastAsiaTheme="minorEastAsia" w:hAnsiTheme="minorEastAsia" w:cs="宋体"/>
                <w:szCs w:val="21"/>
              </w:rPr>
              <w:t>，全部采用≥δ1.2mm的冷轧钢板</w:t>
            </w:r>
            <w:proofErr w:type="gramStart"/>
            <w:r w:rsidRPr="0079586D">
              <w:rPr>
                <w:rFonts w:asciiTheme="minorEastAsia" w:eastAsiaTheme="minorEastAsia" w:hAnsiTheme="minorEastAsia" w:cs="宋体"/>
                <w:szCs w:val="21"/>
              </w:rPr>
              <w:t>钣</w:t>
            </w:r>
            <w:proofErr w:type="gramEnd"/>
            <w:r w:rsidRPr="0079586D">
              <w:rPr>
                <w:rFonts w:asciiTheme="minorEastAsia" w:eastAsiaTheme="minorEastAsia" w:hAnsiTheme="minorEastAsia" w:cs="宋体"/>
                <w:szCs w:val="21"/>
              </w:rPr>
              <w:t>金加工成型，静电环氧树脂防腐型粉末涂料表面处理。</w:t>
            </w:r>
          </w:p>
          <w:p w14:paraId="7E234644" w14:textId="77777777" w:rsidR="00643C45" w:rsidRPr="0079586D" w:rsidRDefault="00643C45" w:rsidP="00974A72">
            <w:pPr>
              <w:rPr>
                <w:b/>
                <w:szCs w:val="21"/>
              </w:rPr>
            </w:pPr>
            <w:r w:rsidRPr="0079586D">
              <w:rPr>
                <w:rFonts w:hint="eastAsia"/>
                <w:b/>
                <w:szCs w:val="21"/>
              </w:rPr>
              <w:t>5.7</w:t>
            </w:r>
            <w:r w:rsidRPr="0079586D">
              <w:rPr>
                <w:rFonts w:asciiTheme="minorEastAsia" w:eastAsiaTheme="minorEastAsia" w:hAnsiTheme="minorEastAsia" w:cs="宋体"/>
                <w:szCs w:val="21"/>
              </w:rPr>
              <w:t>控制面板架：≥15度斜面，符合人体工程学原理。</w:t>
            </w:r>
          </w:p>
          <w:p w14:paraId="2A4B92C5" w14:textId="77777777" w:rsidR="00643C45" w:rsidRPr="0079586D" w:rsidRDefault="00643C45" w:rsidP="00974A72">
            <w:pPr>
              <w:rPr>
                <w:b/>
                <w:szCs w:val="21"/>
              </w:rPr>
            </w:pPr>
            <w:r w:rsidRPr="0079586D">
              <w:rPr>
                <w:rFonts w:hint="eastAsia"/>
                <w:b/>
                <w:szCs w:val="21"/>
              </w:rPr>
              <w:t>5.8</w:t>
            </w:r>
            <w:r w:rsidRPr="0079586D">
              <w:rPr>
                <w:rFonts w:asciiTheme="minorEastAsia" w:eastAsiaTheme="minorEastAsia" w:hAnsiTheme="minorEastAsia" w:cs="宋体"/>
                <w:szCs w:val="21"/>
              </w:rPr>
              <w:t>排风机：直流无刷静音离心式，2只，电压≤36V，排风量≥650立方米/小时，最大全压≥350Pa</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具备PWM平滑调速功能，全速运行时噪音≤67.5dBA。</w:t>
            </w:r>
          </w:p>
          <w:p w14:paraId="304A50FB" w14:textId="77777777" w:rsidR="00643C45" w:rsidRPr="0079586D" w:rsidRDefault="00643C45" w:rsidP="00974A72">
            <w:pPr>
              <w:rPr>
                <w:b/>
                <w:szCs w:val="21"/>
              </w:rPr>
            </w:pPr>
            <w:r w:rsidRPr="0079586D">
              <w:rPr>
                <w:rFonts w:hint="eastAsia"/>
                <w:b/>
                <w:szCs w:val="21"/>
              </w:rPr>
              <w:t>5.9</w:t>
            </w:r>
            <w:r w:rsidRPr="0079586D">
              <w:rPr>
                <w:rFonts w:asciiTheme="minorEastAsia" w:eastAsiaTheme="minorEastAsia" w:hAnsiTheme="minorEastAsia" w:cs="宋体"/>
                <w:szCs w:val="21"/>
              </w:rPr>
              <w:t>过滤器：</w:t>
            </w:r>
            <w:r w:rsidRPr="0079586D">
              <w:rPr>
                <w:rFonts w:asciiTheme="minorEastAsia" w:eastAsiaTheme="minorEastAsia" w:hAnsiTheme="minorEastAsia" w:cs="宋体" w:hint="eastAsia"/>
                <w:szCs w:val="21"/>
              </w:rPr>
              <w:t>2</w:t>
            </w:r>
            <w:r w:rsidRPr="0079586D">
              <w:rPr>
                <w:rFonts w:asciiTheme="minorEastAsia" w:eastAsiaTheme="minorEastAsia" w:hAnsiTheme="minorEastAsia" w:cs="宋体"/>
                <w:szCs w:val="21"/>
              </w:rPr>
              <w:t>组</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PP材质外壳，活性碳吸附材料进出面开孔率≥60%。</w:t>
            </w:r>
          </w:p>
          <w:p w14:paraId="2E11769D" w14:textId="77777777" w:rsidR="00643C45" w:rsidRPr="0079586D" w:rsidRDefault="00643C45" w:rsidP="00974A72">
            <w:pPr>
              <w:rPr>
                <w:b/>
                <w:szCs w:val="21"/>
              </w:rPr>
            </w:pPr>
            <w:r w:rsidRPr="0079586D">
              <w:rPr>
                <w:rFonts w:hint="eastAsia"/>
                <w:b/>
                <w:szCs w:val="21"/>
              </w:rPr>
              <w:t>5.10</w:t>
            </w:r>
            <w:r w:rsidRPr="0079586D">
              <w:rPr>
                <w:rFonts w:asciiTheme="minorEastAsia" w:eastAsiaTheme="minorEastAsia" w:hAnsiTheme="minorEastAsia" w:cs="宋体" w:hint="eastAsia"/>
                <w:szCs w:val="21"/>
              </w:rPr>
              <w:t>不少于</w:t>
            </w:r>
            <w:r w:rsidRPr="0079586D">
              <w:rPr>
                <w:rFonts w:asciiTheme="minorEastAsia" w:eastAsiaTheme="minorEastAsia" w:hAnsiTheme="minorEastAsia" w:cs="宋体"/>
                <w:szCs w:val="21"/>
              </w:rPr>
              <w:t>4路隐藏式排风管道系统设计，每个系统收集的废气在净化前不会产生混合。</w:t>
            </w:r>
          </w:p>
          <w:p w14:paraId="6F003F2C" w14:textId="77777777" w:rsidR="00643C45" w:rsidRPr="0079586D" w:rsidRDefault="00643C45" w:rsidP="00974A72">
            <w:pPr>
              <w:rPr>
                <w:b/>
                <w:szCs w:val="21"/>
              </w:rPr>
            </w:pPr>
            <w:r w:rsidRPr="0079586D">
              <w:rPr>
                <w:rFonts w:hint="eastAsia"/>
                <w:b/>
                <w:szCs w:val="21"/>
              </w:rPr>
              <w:t>5.11</w:t>
            </w:r>
            <w:r w:rsidRPr="0079586D">
              <w:rPr>
                <w:rFonts w:asciiTheme="minorEastAsia" w:eastAsiaTheme="minorEastAsia" w:hAnsiTheme="minorEastAsia" w:cs="宋体"/>
                <w:szCs w:val="21"/>
              </w:rPr>
              <w:t>电气配件：按钮式LED电源开关，光电式蜂鸣器。</w:t>
            </w:r>
          </w:p>
        </w:tc>
      </w:tr>
      <w:tr w:rsidR="00643C45" w:rsidRPr="00CE534E" w14:paraId="0B588865" w14:textId="77777777" w:rsidTr="00974A72">
        <w:tblPrEx>
          <w:tblLook w:val="0000" w:firstRow="0" w:lastRow="0" w:firstColumn="0" w:lastColumn="0" w:noHBand="0" w:noVBand="0"/>
        </w:tblPrEx>
        <w:trPr>
          <w:trHeight w:val="510"/>
        </w:trPr>
        <w:tc>
          <w:tcPr>
            <w:tcW w:w="900" w:type="dxa"/>
            <w:tcBorders>
              <w:top w:val="single" w:sz="4" w:space="0" w:color="auto"/>
              <w:left w:val="single" w:sz="4" w:space="0" w:color="auto"/>
              <w:bottom w:val="single" w:sz="4" w:space="0" w:color="auto"/>
              <w:right w:val="single" w:sz="4" w:space="0" w:color="auto"/>
            </w:tcBorders>
            <w:vAlign w:val="center"/>
          </w:tcPr>
          <w:p w14:paraId="2DAAF276" w14:textId="77777777" w:rsidR="00643C45" w:rsidRDefault="00643C45" w:rsidP="00974A72">
            <w:pPr>
              <w:jc w:val="center"/>
              <w:rPr>
                <w:b/>
                <w:szCs w:val="21"/>
              </w:rPr>
            </w:pPr>
            <w:r>
              <w:rPr>
                <w:b/>
                <w:szCs w:val="21"/>
              </w:rPr>
              <w:t>6</w:t>
            </w:r>
          </w:p>
        </w:tc>
        <w:tc>
          <w:tcPr>
            <w:tcW w:w="1980" w:type="dxa"/>
            <w:tcBorders>
              <w:top w:val="single" w:sz="4" w:space="0" w:color="auto"/>
              <w:left w:val="single" w:sz="4" w:space="0" w:color="auto"/>
              <w:bottom w:val="single" w:sz="4" w:space="0" w:color="auto"/>
              <w:right w:val="single" w:sz="4" w:space="0" w:color="auto"/>
            </w:tcBorders>
            <w:vAlign w:val="center"/>
          </w:tcPr>
          <w:p w14:paraId="1224769B" w14:textId="6C897AF3" w:rsidR="00643C45" w:rsidRDefault="00643C45" w:rsidP="00974A72">
            <w:pPr>
              <w:jc w:val="center"/>
              <w:rPr>
                <w:rFonts w:ascii="宋体" w:hAnsi="宋体" w:cs="宋体"/>
                <w:b/>
                <w:color w:val="FF0000"/>
                <w:szCs w:val="21"/>
              </w:rPr>
            </w:pPr>
            <w:r>
              <w:rPr>
                <w:rFonts w:ascii="宋体" w:hAnsi="宋体" w:cs="宋体"/>
                <w:b/>
                <w:szCs w:val="21"/>
              </w:rPr>
              <w:t>危险试剂药品管理平台软件</w:t>
            </w:r>
          </w:p>
        </w:tc>
        <w:tc>
          <w:tcPr>
            <w:tcW w:w="5580" w:type="dxa"/>
            <w:tcBorders>
              <w:top w:val="single" w:sz="4" w:space="0" w:color="auto"/>
              <w:left w:val="single" w:sz="4" w:space="0" w:color="auto"/>
              <w:bottom w:val="single" w:sz="4" w:space="0" w:color="auto"/>
              <w:right w:val="single" w:sz="4" w:space="0" w:color="auto"/>
            </w:tcBorders>
          </w:tcPr>
          <w:p w14:paraId="27E68DD9" w14:textId="6EF9499A" w:rsidR="00DA6DEC" w:rsidRPr="00DA6DEC" w:rsidRDefault="00DA6DEC" w:rsidP="00974A72">
            <w:pPr>
              <w:rPr>
                <w:b/>
                <w:bCs/>
                <w:szCs w:val="21"/>
              </w:rPr>
            </w:pPr>
            <w:r w:rsidRPr="00DD2016">
              <w:rPr>
                <w:rFonts w:hint="eastAsia"/>
                <w:b/>
                <w:bCs/>
              </w:rPr>
              <w:t>▲</w:t>
            </w:r>
            <w:r>
              <w:rPr>
                <w:rFonts w:hint="eastAsia"/>
                <w:b/>
                <w:bCs/>
              </w:rPr>
              <w:t>6</w:t>
            </w:r>
            <w:r>
              <w:rPr>
                <w:rFonts w:hint="eastAsia"/>
                <w:b/>
                <w:bCs/>
              </w:rPr>
              <w:t>、</w:t>
            </w:r>
            <w:r>
              <w:rPr>
                <w:rFonts w:ascii="宋体" w:hAnsi="宋体" w:cs="宋体"/>
                <w:b/>
                <w:szCs w:val="21"/>
              </w:rPr>
              <w:t>危险试剂药品管理平台软件</w:t>
            </w:r>
          </w:p>
          <w:p w14:paraId="1BE6D4B4" w14:textId="77777777" w:rsidR="00643C45" w:rsidRPr="0079586D" w:rsidRDefault="00643C45" w:rsidP="00974A72">
            <w:pPr>
              <w:rPr>
                <w:rFonts w:ascii="宋体" w:hAnsi="宋体" w:cs="宋体"/>
                <w:bCs/>
                <w:szCs w:val="21"/>
              </w:rPr>
            </w:pPr>
            <w:r w:rsidRPr="0079586D">
              <w:rPr>
                <w:rFonts w:hint="eastAsia"/>
                <w:b/>
                <w:bCs/>
                <w:szCs w:val="21"/>
              </w:rPr>
              <w:t>6.1</w:t>
            </w:r>
            <w:r w:rsidRPr="0079586D">
              <w:rPr>
                <w:rFonts w:ascii="宋体" w:hAnsi="宋体" w:cs="宋体"/>
                <w:bCs/>
                <w:szCs w:val="21"/>
              </w:rPr>
              <w:t>管理平台软件要求设计必须遵循国家相关法律</w:t>
            </w:r>
            <w:r w:rsidRPr="0079586D">
              <w:rPr>
                <w:rFonts w:ascii="宋体" w:hAnsi="宋体" w:cs="宋体" w:hint="eastAsia"/>
                <w:bCs/>
                <w:szCs w:val="21"/>
              </w:rPr>
              <w:t>、</w:t>
            </w:r>
            <w:r w:rsidRPr="0079586D">
              <w:rPr>
                <w:rFonts w:ascii="宋体" w:hAnsi="宋体" w:cs="宋体"/>
                <w:bCs/>
                <w:szCs w:val="21"/>
              </w:rPr>
              <w:t>法规</w:t>
            </w:r>
            <w:r w:rsidRPr="0079586D">
              <w:rPr>
                <w:rFonts w:ascii="宋体" w:hAnsi="宋体" w:cs="宋体" w:hint="eastAsia"/>
                <w:bCs/>
                <w:szCs w:val="21"/>
              </w:rPr>
              <w:t>，</w:t>
            </w:r>
            <w:r w:rsidRPr="0079586D">
              <w:rPr>
                <w:rFonts w:ascii="宋体" w:hAnsi="宋体" w:cs="宋体"/>
                <w:bCs/>
                <w:szCs w:val="21"/>
              </w:rPr>
              <w:t>尤其是有关涉及国家秘密的计算机系统建设的有关标准要求</w:t>
            </w:r>
            <w:r w:rsidRPr="0079586D">
              <w:rPr>
                <w:rFonts w:ascii="宋体" w:hAnsi="宋体" w:cs="宋体" w:hint="eastAsia"/>
                <w:bCs/>
                <w:szCs w:val="21"/>
              </w:rPr>
              <w:t>，</w:t>
            </w:r>
            <w:r w:rsidRPr="0079586D">
              <w:rPr>
                <w:rFonts w:ascii="宋体" w:hAnsi="宋体" w:cs="宋体"/>
                <w:bCs/>
                <w:szCs w:val="21"/>
              </w:rPr>
              <w:t>提供</w:t>
            </w:r>
            <w:r w:rsidRPr="0079586D">
              <w:rPr>
                <w:rFonts w:ascii="宋体" w:hAnsi="宋体" w:cs="宋体" w:hint="eastAsia"/>
                <w:bCs/>
                <w:szCs w:val="21"/>
              </w:rPr>
              <w:t>电脑管理端</w:t>
            </w:r>
            <w:r w:rsidRPr="0079586D">
              <w:rPr>
                <w:rFonts w:ascii="宋体" w:hAnsi="宋体" w:cs="宋体"/>
                <w:bCs/>
                <w:szCs w:val="21"/>
              </w:rPr>
              <w:t>和小程序</w:t>
            </w:r>
            <w:proofErr w:type="gramStart"/>
            <w:r w:rsidRPr="0079586D">
              <w:rPr>
                <w:rFonts w:ascii="宋体" w:hAnsi="宋体" w:cs="宋体"/>
                <w:bCs/>
                <w:szCs w:val="21"/>
              </w:rPr>
              <w:t>管理端各</w:t>
            </w:r>
            <w:r w:rsidRPr="0079586D">
              <w:rPr>
                <w:rFonts w:ascii="宋体" w:hAnsi="宋体" w:cs="宋体" w:hint="eastAsia"/>
                <w:bCs/>
                <w:szCs w:val="21"/>
              </w:rPr>
              <w:t>1套</w:t>
            </w:r>
            <w:proofErr w:type="gramEnd"/>
            <w:r w:rsidRPr="0079586D">
              <w:rPr>
                <w:rFonts w:ascii="宋体" w:hAnsi="宋体" w:cs="宋体" w:hint="eastAsia"/>
                <w:bCs/>
                <w:szCs w:val="21"/>
              </w:rPr>
              <w:t>。</w:t>
            </w:r>
          </w:p>
          <w:p w14:paraId="01ADA0E1" w14:textId="77777777" w:rsidR="00DA6DEC" w:rsidRPr="0079586D" w:rsidRDefault="00DA6DEC" w:rsidP="00DA6DEC">
            <w:pPr>
              <w:rPr>
                <w:rFonts w:ascii="等线" w:eastAsia="等线" w:hAnsi="等线" w:cs="宋体"/>
                <w:bCs/>
                <w:szCs w:val="21"/>
              </w:rPr>
            </w:pPr>
            <w:r w:rsidRPr="0079586D">
              <w:rPr>
                <w:rFonts w:hint="eastAsia"/>
                <w:b/>
                <w:szCs w:val="21"/>
              </w:rPr>
              <w:t>6.2</w:t>
            </w:r>
            <w:r w:rsidRPr="0079586D">
              <w:rPr>
                <w:rFonts w:ascii="宋体" w:hAnsi="宋体" w:cs="宋体"/>
                <w:bCs/>
                <w:szCs w:val="21"/>
              </w:rPr>
              <w:t>软件端要求：</w:t>
            </w:r>
          </w:p>
          <w:p w14:paraId="7D017F12" w14:textId="07BEB5F9" w:rsidR="00DA6DEC" w:rsidRPr="00DA6DEC" w:rsidRDefault="00DA6DEC" w:rsidP="00DA6DEC">
            <w:pPr>
              <w:rPr>
                <w:rFonts w:ascii="等线" w:eastAsia="等线" w:hAnsi="等线" w:cs="宋体"/>
                <w:bCs/>
                <w:szCs w:val="21"/>
              </w:rPr>
            </w:pPr>
            <w:r w:rsidRPr="0079586D">
              <w:rPr>
                <w:rFonts w:hint="eastAsia"/>
                <w:b/>
                <w:szCs w:val="21"/>
              </w:rPr>
              <w:t>6.2.1</w:t>
            </w:r>
            <w:r w:rsidRPr="0079586D">
              <w:rPr>
                <w:rFonts w:ascii="宋体" w:hAnsi="宋体" w:cs="宋体"/>
                <w:bCs/>
                <w:szCs w:val="21"/>
              </w:rPr>
              <w:t>系统整体</w:t>
            </w:r>
            <w:r w:rsidRPr="0079586D">
              <w:rPr>
                <w:rFonts w:ascii="宋体" w:hAnsi="宋体" w:cs="宋体" w:hint="eastAsia"/>
                <w:bCs/>
                <w:szCs w:val="21"/>
              </w:rPr>
              <w:t>技术</w:t>
            </w:r>
            <w:r w:rsidRPr="00DA6DEC">
              <w:rPr>
                <w:rFonts w:ascii="宋体" w:hAnsi="宋体" w:cs="宋体"/>
                <w:bCs/>
                <w:szCs w:val="21"/>
              </w:rPr>
              <w:t>架构要求</w:t>
            </w:r>
            <w:r w:rsidRPr="00DA6DEC">
              <w:rPr>
                <w:rFonts w:ascii="宋体" w:hAnsi="宋体" w:cs="宋体" w:hint="eastAsia"/>
                <w:bCs/>
                <w:szCs w:val="21"/>
              </w:rPr>
              <w:t>实现</w:t>
            </w:r>
            <w:r w:rsidRPr="00DA6DEC">
              <w:rPr>
                <w:rFonts w:ascii="宋体" w:hAnsi="宋体" w:cs="宋体"/>
                <w:bCs/>
                <w:szCs w:val="21"/>
              </w:rPr>
              <w:t>数据的读写及冷热分离</w:t>
            </w:r>
            <w:r w:rsidRPr="00DA6DEC">
              <w:rPr>
                <w:rFonts w:ascii="宋体" w:hAnsi="宋体" w:cs="宋体" w:hint="eastAsia"/>
                <w:bCs/>
                <w:szCs w:val="21"/>
              </w:rPr>
              <w:t>和</w:t>
            </w:r>
            <w:proofErr w:type="gramStart"/>
            <w:r w:rsidRPr="00DA6DEC">
              <w:rPr>
                <w:rFonts w:ascii="宋体" w:hAnsi="宋体" w:cs="宋体"/>
                <w:bCs/>
                <w:szCs w:val="21"/>
              </w:rPr>
              <w:t>微秒级</w:t>
            </w:r>
            <w:proofErr w:type="gramEnd"/>
            <w:r w:rsidRPr="00DA6DEC">
              <w:rPr>
                <w:rFonts w:ascii="宋体" w:hAnsi="宋体" w:cs="宋体"/>
                <w:bCs/>
                <w:szCs w:val="21"/>
              </w:rPr>
              <w:t>数据检索</w:t>
            </w:r>
            <w:r w:rsidRPr="00DA6DEC">
              <w:rPr>
                <w:rFonts w:ascii="宋体" w:hAnsi="宋体" w:cs="宋体" w:hint="eastAsia"/>
                <w:bCs/>
                <w:szCs w:val="21"/>
              </w:rPr>
              <w:t>；</w:t>
            </w:r>
            <w:r w:rsidRPr="00DA6DEC">
              <w:rPr>
                <w:rFonts w:ascii="宋体" w:hAnsi="宋体" w:cs="宋体"/>
                <w:bCs/>
                <w:szCs w:val="21"/>
              </w:rPr>
              <w:t>后端要求采用数据交互协议</w:t>
            </w:r>
            <w:r w:rsidRPr="00DA6DEC">
              <w:rPr>
                <w:rFonts w:ascii="宋体" w:hAnsi="宋体" w:cs="宋体" w:hint="eastAsia"/>
                <w:bCs/>
                <w:szCs w:val="21"/>
              </w:rPr>
              <w:t>，</w:t>
            </w:r>
            <w:r w:rsidRPr="00DA6DEC">
              <w:rPr>
                <w:rFonts w:ascii="宋体" w:hAnsi="宋体" w:cs="宋体"/>
                <w:bCs/>
                <w:szCs w:val="21"/>
              </w:rPr>
              <w:t>具备高可扩</w:t>
            </w:r>
            <w:r w:rsidRPr="00DA6DEC">
              <w:rPr>
                <w:rFonts w:ascii="宋体" w:hAnsi="宋体" w:cs="宋体"/>
                <w:bCs/>
                <w:szCs w:val="21"/>
              </w:rPr>
              <w:lastRenderedPageBreak/>
              <w:t>展性。</w:t>
            </w:r>
          </w:p>
          <w:p w14:paraId="640986C5" w14:textId="77777777" w:rsidR="00FE33FE" w:rsidRDefault="00DA6DEC" w:rsidP="00DA6DEC">
            <w:r w:rsidRPr="00DA6DEC">
              <w:rPr>
                <w:rFonts w:hint="eastAsia"/>
                <w:b/>
                <w:bCs/>
                <w:sz w:val="22"/>
                <w:szCs w:val="21"/>
              </w:rPr>
              <w:t>6</w:t>
            </w:r>
            <w:r w:rsidRPr="00DA6DEC">
              <w:rPr>
                <w:b/>
                <w:bCs/>
                <w:sz w:val="22"/>
                <w:szCs w:val="21"/>
              </w:rPr>
              <w:t>.2.2</w:t>
            </w:r>
            <w:r w:rsidRPr="00DA6DEC">
              <w:t>系统要求能建立符合要求的基础数据</w:t>
            </w:r>
            <w:r w:rsidRPr="00DA6DEC">
              <w:rPr>
                <w:rFonts w:hint="eastAsia"/>
              </w:rPr>
              <w:t>，提供完善的接口，实现与学校低值易耗品管理平台等系统之间数据的统一规范、管理，实现数据变化的一致性控</w:t>
            </w:r>
            <w:r w:rsidRPr="0079586D">
              <w:rPr>
                <w:rFonts w:hint="eastAsia"/>
              </w:rPr>
              <w:t>制</w:t>
            </w:r>
          </w:p>
          <w:p w14:paraId="1517DA87" w14:textId="5C843019" w:rsidR="00643C45" w:rsidRPr="0079586D" w:rsidRDefault="00643C45" w:rsidP="00DA6DEC">
            <w:pPr>
              <w:rPr>
                <w:rFonts w:ascii="宋体" w:hAnsi="宋体" w:cs="宋体"/>
                <w:b/>
                <w:bCs/>
                <w:szCs w:val="21"/>
              </w:rPr>
            </w:pPr>
            <w:r w:rsidRPr="0079586D">
              <w:rPr>
                <w:b/>
                <w:szCs w:val="21"/>
              </w:rPr>
              <w:t xml:space="preserve">6.3 </w:t>
            </w:r>
            <w:r w:rsidRPr="0079586D">
              <w:rPr>
                <w:rFonts w:ascii="宋体" w:hAnsi="宋体" w:cs="宋体" w:hint="eastAsia"/>
                <w:b/>
                <w:bCs/>
                <w:szCs w:val="21"/>
              </w:rPr>
              <w:t>性能要求</w:t>
            </w:r>
          </w:p>
          <w:p w14:paraId="4F273CC4" w14:textId="77777777" w:rsidR="00643C45" w:rsidRPr="0079586D" w:rsidRDefault="00643C45" w:rsidP="00974A72">
            <w:pPr>
              <w:rPr>
                <w:rFonts w:ascii="宋体" w:hAnsi="宋体"/>
                <w:bCs/>
                <w:szCs w:val="21"/>
              </w:rPr>
            </w:pPr>
            <w:r w:rsidRPr="0079586D">
              <w:rPr>
                <w:rFonts w:ascii="宋体" w:hAnsi="宋体" w:cs="宋体"/>
                <w:bCs/>
                <w:szCs w:val="21"/>
              </w:rPr>
              <w:t>平台支持</w:t>
            </w:r>
            <w:r w:rsidRPr="0079586D">
              <w:rPr>
                <w:rFonts w:ascii="宋体" w:hAnsi="宋体" w:cs="宋体" w:hint="eastAsia"/>
                <w:bCs/>
                <w:szCs w:val="21"/>
              </w:rPr>
              <w:t>毫秒</w:t>
            </w:r>
            <w:r w:rsidRPr="0079586D">
              <w:rPr>
                <w:rFonts w:ascii="宋体" w:hAnsi="宋体" w:cs="宋体"/>
                <w:bCs/>
                <w:szCs w:val="21"/>
              </w:rPr>
              <w:t>级页面响应时间</w:t>
            </w:r>
            <w:r w:rsidRPr="0079586D">
              <w:rPr>
                <w:rFonts w:ascii="宋体" w:hAnsi="宋体" w:cs="宋体" w:hint="eastAsia"/>
                <w:bCs/>
                <w:szCs w:val="21"/>
              </w:rPr>
              <w:t>、</w:t>
            </w:r>
            <w:r w:rsidRPr="0079586D">
              <w:rPr>
                <w:rFonts w:ascii="宋体" w:hAnsi="宋体" w:cs="宋体"/>
                <w:bCs/>
                <w:szCs w:val="21"/>
              </w:rPr>
              <w:t>服务自恢复时间在2小时内</w:t>
            </w:r>
            <w:r w:rsidRPr="0079586D">
              <w:rPr>
                <w:rFonts w:ascii="宋体" w:hAnsi="宋体" w:cs="宋体" w:hint="eastAsia"/>
                <w:bCs/>
                <w:szCs w:val="21"/>
              </w:rPr>
              <w:t>、</w:t>
            </w:r>
            <w:r w:rsidRPr="0079586D">
              <w:rPr>
                <w:rFonts w:ascii="宋体" w:hAnsi="宋体" w:cs="宋体"/>
                <w:bCs/>
                <w:szCs w:val="21"/>
              </w:rPr>
              <w:t>主流服务器的部署（Windows Server、Linux）</w:t>
            </w:r>
            <w:r w:rsidRPr="0079586D">
              <w:rPr>
                <w:rFonts w:ascii="宋体" w:hAnsi="宋体" w:cs="宋体" w:hint="eastAsia"/>
                <w:bCs/>
                <w:szCs w:val="21"/>
              </w:rPr>
              <w:t>、</w:t>
            </w:r>
            <w:r w:rsidRPr="0079586D">
              <w:rPr>
                <w:rFonts w:ascii="宋体" w:hAnsi="宋体" w:cs="宋体"/>
                <w:bCs/>
                <w:szCs w:val="21"/>
              </w:rPr>
              <w:t>提供增量备份、全量备份策略，并且采用主从同步高性能、高安全性数据库配置方案及本地私有化部署。</w:t>
            </w:r>
          </w:p>
          <w:p w14:paraId="2F530F3C" w14:textId="77777777" w:rsidR="00643C45" w:rsidRPr="0079586D" w:rsidRDefault="00643C45" w:rsidP="00643C45">
            <w:pPr>
              <w:pStyle w:val="afb"/>
              <w:numPr>
                <w:ilvl w:val="1"/>
                <w:numId w:val="7"/>
              </w:numPr>
              <w:ind w:left="400" w:firstLineChars="0" w:hanging="400"/>
              <w:rPr>
                <w:rFonts w:ascii="宋体" w:hAnsi="宋体" w:cs="宋体"/>
                <w:b/>
                <w:bCs/>
                <w:szCs w:val="21"/>
              </w:rPr>
            </w:pPr>
            <w:r w:rsidRPr="0079586D">
              <w:rPr>
                <w:rFonts w:ascii="宋体" w:hAnsi="宋体" w:cs="宋体" w:hint="eastAsia"/>
                <w:b/>
                <w:bCs/>
                <w:szCs w:val="21"/>
              </w:rPr>
              <w:t>系统功能要求</w:t>
            </w:r>
          </w:p>
          <w:p w14:paraId="207C3715" w14:textId="77777777" w:rsidR="00643C45" w:rsidRPr="0079586D" w:rsidRDefault="00643C45" w:rsidP="00974A72">
            <w:pPr>
              <w:rPr>
                <w:bCs/>
                <w:szCs w:val="21"/>
              </w:rPr>
            </w:pPr>
            <w:r w:rsidRPr="000709A2">
              <w:rPr>
                <w:b/>
                <w:szCs w:val="21"/>
              </w:rPr>
              <w:t>6.4.1</w:t>
            </w:r>
            <w:r w:rsidRPr="0079586D">
              <w:rPr>
                <w:bCs/>
                <w:szCs w:val="21"/>
              </w:rPr>
              <w:t xml:space="preserve"> </w:t>
            </w:r>
            <w:r w:rsidRPr="0079586D">
              <w:rPr>
                <w:rFonts w:hint="eastAsia"/>
                <w:bCs/>
                <w:szCs w:val="21"/>
              </w:rPr>
              <w:t>PC</w:t>
            </w:r>
            <w:r w:rsidRPr="0079586D">
              <w:rPr>
                <w:rFonts w:hint="eastAsia"/>
                <w:bCs/>
                <w:szCs w:val="21"/>
              </w:rPr>
              <w:t>端系统支持灵活的用户（人脸采集）管理以及自定义权限控制；实时查询、分类统计在柜试剂药品数据；查看以及导出试剂药品的存取记录、重（数）量的变化记录以及所属学院、所属实验室的统计图表展示；查看以及导出常用的人员、药品、重（数）量、操作记录的台帐记录；查看柜体基础信息以及存放的</w:t>
            </w:r>
            <w:r w:rsidRPr="0079586D">
              <w:rPr>
                <w:rFonts w:hint="eastAsia"/>
                <w:bCs/>
                <w:szCs w:val="21"/>
              </w:rPr>
              <w:t>GIS</w:t>
            </w:r>
            <w:r w:rsidRPr="0079586D">
              <w:rPr>
                <w:rFonts w:hint="eastAsia"/>
                <w:bCs/>
                <w:szCs w:val="21"/>
              </w:rPr>
              <w:t>位置信息；分别对不同的主柜设置温湿度报警上下限、</w:t>
            </w:r>
            <w:r w:rsidRPr="0079586D">
              <w:rPr>
                <w:rFonts w:hint="eastAsia"/>
                <w:bCs/>
                <w:szCs w:val="21"/>
              </w:rPr>
              <w:t>VOC</w:t>
            </w:r>
            <w:r w:rsidRPr="0079586D">
              <w:rPr>
                <w:rFonts w:hint="eastAsia"/>
                <w:bCs/>
                <w:szCs w:val="21"/>
              </w:rPr>
              <w:t>以及可燃气体的报警上下限；</w:t>
            </w:r>
            <w:r w:rsidRPr="0079586D">
              <w:rPr>
                <w:rFonts w:hint="eastAsia"/>
                <w:bCs/>
                <w:szCs w:val="21"/>
              </w:rPr>
              <w:t>2</w:t>
            </w:r>
            <w:r w:rsidRPr="0079586D">
              <w:rPr>
                <w:rFonts w:hint="eastAsia"/>
                <w:bCs/>
                <w:szCs w:val="21"/>
              </w:rPr>
              <w:t>种运行模式，一种是自动运行模式，另一种是手动运行模式；针对多</w:t>
            </w:r>
            <w:proofErr w:type="gramStart"/>
            <w:r w:rsidRPr="0079586D">
              <w:rPr>
                <w:rFonts w:hint="eastAsia"/>
                <w:bCs/>
                <w:szCs w:val="21"/>
              </w:rPr>
              <w:t>路风机</w:t>
            </w:r>
            <w:proofErr w:type="gramEnd"/>
            <w:r w:rsidRPr="0079586D">
              <w:rPr>
                <w:rFonts w:hint="eastAsia"/>
                <w:bCs/>
                <w:szCs w:val="21"/>
              </w:rPr>
              <w:t>可以设置定时运行频次和风速；单独设置多位报警联系人用于接收报警信息（小程序通知、短信通知、电话语音通知）；对用户重发短信凭证信息；对滞留在柜体内的试剂药品进行超期消息通知；查看以及导出报警记录。</w:t>
            </w:r>
          </w:p>
          <w:p w14:paraId="5859E2A4" w14:textId="77777777" w:rsidR="00643C45" w:rsidRPr="0079586D" w:rsidRDefault="00643C45" w:rsidP="00974A72">
            <w:pPr>
              <w:rPr>
                <w:b/>
                <w:szCs w:val="21"/>
              </w:rPr>
            </w:pPr>
            <w:r w:rsidRPr="000709A2">
              <w:rPr>
                <w:b/>
                <w:szCs w:val="21"/>
              </w:rPr>
              <w:t>6.4.2</w:t>
            </w:r>
            <w:r w:rsidRPr="0079586D">
              <w:rPr>
                <w:rFonts w:hint="eastAsia"/>
                <w:bCs/>
                <w:szCs w:val="21"/>
              </w:rPr>
              <w:t>小程序端系统支持查看各柜体内部的环境数据（温湿度、</w:t>
            </w:r>
            <w:r w:rsidRPr="0079586D">
              <w:rPr>
                <w:rFonts w:hint="eastAsia"/>
                <w:bCs/>
                <w:szCs w:val="21"/>
              </w:rPr>
              <w:t>VOC</w:t>
            </w:r>
            <w:r w:rsidRPr="0079586D">
              <w:rPr>
                <w:rFonts w:hint="eastAsia"/>
                <w:bCs/>
                <w:szCs w:val="21"/>
              </w:rPr>
              <w:t>、可燃气体、风机转速）；查看各柜体在库试剂药品信息；查看各柜体报警信息；查看已领以及待领试剂药品信息以及所在柜体信息；录入当前人脸照片；接收以及查看系统通知消息；新增以及修改指定试剂药品领取人账号信息。</w:t>
            </w:r>
          </w:p>
        </w:tc>
      </w:tr>
      <w:tr w:rsidR="00643C45" w:rsidRPr="001800B0" w14:paraId="6E4C0496" w14:textId="77777777" w:rsidTr="00974A72">
        <w:tblPrEx>
          <w:tblLook w:val="0000" w:firstRow="0" w:lastRow="0" w:firstColumn="0" w:lastColumn="0" w:noHBand="0" w:noVBand="0"/>
        </w:tblPrEx>
        <w:trPr>
          <w:trHeight w:val="510"/>
        </w:trPr>
        <w:tc>
          <w:tcPr>
            <w:tcW w:w="900" w:type="dxa"/>
            <w:tcBorders>
              <w:top w:val="single" w:sz="4" w:space="0" w:color="auto"/>
              <w:left w:val="single" w:sz="4" w:space="0" w:color="auto"/>
              <w:bottom w:val="single" w:sz="4" w:space="0" w:color="auto"/>
              <w:right w:val="single" w:sz="4" w:space="0" w:color="auto"/>
            </w:tcBorders>
            <w:vAlign w:val="center"/>
          </w:tcPr>
          <w:p w14:paraId="5E7543DC" w14:textId="77777777" w:rsidR="00643C45" w:rsidRDefault="00643C45" w:rsidP="00974A72">
            <w:pPr>
              <w:jc w:val="center"/>
              <w:rPr>
                <w:b/>
                <w:szCs w:val="21"/>
              </w:rPr>
            </w:pPr>
            <w:r>
              <w:rPr>
                <w:b/>
                <w:szCs w:val="21"/>
              </w:rPr>
              <w:lastRenderedPageBreak/>
              <w:t>7</w:t>
            </w:r>
          </w:p>
        </w:tc>
        <w:tc>
          <w:tcPr>
            <w:tcW w:w="1980" w:type="dxa"/>
            <w:tcBorders>
              <w:top w:val="single" w:sz="4" w:space="0" w:color="auto"/>
              <w:left w:val="single" w:sz="4" w:space="0" w:color="auto"/>
              <w:bottom w:val="single" w:sz="4" w:space="0" w:color="auto"/>
              <w:right w:val="single" w:sz="4" w:space="0" w:color="auto"/>
            </w:tcBorders>
            <w:vAlign w:val="center"/>
          </w:tcPr>
          <w:p w14:paraId="53B93F77" w14:textId="77777777" w:rsidR="00643C45" w:rsidRDefault="00643C45" w:rsidP="00974A72">
            <w:pPr>
              <w:jc w:val="center"/>
              <w:rPr>
                <w:rFonts w:ascii="宋体" w:hAnsi="宋体" w:cs="宋体"/>
                <w:b/>
                <w:color w:val="FF0000"/>
                <w:szCs w:val="21"/>
              </w:rPr>
            </w:pPr>
            <w:r>
              <w:rPr>
                <w:rFonts w:ascii="宋体" w:hAnsi="宋体" w:cs="宋体"/>
                <w:b/>
                <w:szCs w:val="21"/>
              </w:rPr>
              <w:t>易燃品毒害品</w:t>
            </w:r>
            <w:proofErr w:type="gramStart"/>
            <w:r>
              <w:rPr>
                <w:rFonts w:ascii="宋体" w:hAnsi="宋体" w:cs="宋体"/>
                <w:b/>
                <w:szCs w:val="21"/>
              </w:rPr>
              <w:t>储存柜甲</w:t>
            </w:r>
            <w:proofErr w:type="gramEnd"/>
          </w:p>
        </w:tc>
        <w:tc>
          <w:tcPr>
            <w:tcW w:w="5580" w:type="dxa"/>
            <w:tcBorders>
              <w:top w:val="single" w:sz="4" w:space="0" w:color="auto"/>
              <w:left w:val="single" w:sz="4" w:space="0" w:color="auto"/>
              <w:bottom w:val="single" w:sz="4" w:space="0" w:color="auto"/>
              <w:right w:val="single" w:sz="4" w:space="0" w:color="auto"/>
            </w:tcBorders>
          </w:tcPr>
          <w:p w14:paraId="02D3D3F1" w14:textId="592D09A8" w:rsidR="00CB45EB" w:rsidRPr="00CB45EB" w:rsidRDefault="00CB45EB" w:rsidP="00974A72">
            <w:pPr>
              <w:rPr>
                <w:rFonts w:ascii="宋体" w:hAnsi="宋体" w:cs="宋体"/>
                <w:b/>
                <w:szCs w:val="21"/>
              </w:rPr>
            </w:pPr>
            <w:r>
              <w:rPr>
                <w:rFonts w:ascii="宋体" w:hAnsi="宋体" w:cs="宋体" w:hint="eastAsia"/>
                <w:b/>
                <w:szCs w:val="21"/>
              </w:rPr>
              <w:t>7、</w:t>
            </w:r>
            <w:r>
              <w:rPr>
                <w:rFonts w:ascii="宋体" w:hAnsi="宋体" w:cs="宋体"/>
                <w:b/>
                <w:szCs w:val="21"/>
              </w:rPr>
              <w:t>易燃品毒害品储存柜甲</w:t>
            </w:r>
          </w:p>
          <w:p w14:paraId="04C48B54" w14:textId="77777777" w:rsidR="00643C45" w:rsidRPr="0079586D" w:rsidRDefault="00643C45" w:rsidP="00974A72">
            <w:pPr>
              <w:rPr>
                <w:szCs w:val="21"/>
              </w:rPr>
            </w:pPr>
            <w:r w:rsidRPr="0079586D">
              <w:rPr>
                <w:rFonts w:hint="eastAsia"/>
                <w:b/>
                <w:szCs w:val="21"/>
              </w:rPr>
              <w:t>7.1</w:t>
            </w:r>
            <w:r w:rsidRPr="0079586D">
              <w:rPr>
                <w:rFonts w:asciiTheme="minorEastAsia" w:eastAsiaTheme="minorEastAsia" w:hAnsiTheme="minorEastAsia" w:cs="宋体"/>
                <w:szCs w:val="21"/>
              </w:rPr>
              <w:t>规格</w:t>
            </w:r>
            <w:r w:rsidRPr="0079586D">
              <w:rPr>
                <w:rFonts w:asciiTheme="minorEastAsia" w:eastAsiaTheme="minorEastAsia" w:hAnsiTheme="minorEastAsia" w:cs="宋体" w:hint="eastAsia"/>
                <w:szCs w:val="21"/>
              </w:rPr>
              <w:t>（长*宽*高）：</w:t>
            </w:r>
            <w:r w:rsidRPr="0079586D">
              <w:rPr>
                <w:rFonts w:asciiTheme="minorEastAsia" w:eastAsiaTheme="minorEastAsia" w:hAnsiTheme="minorEastAsia" w:cs="宋体"/>
                <w:szCs w:val="21"/>
              </w:rPr>
              <w:t xml:space="preserve"> 900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510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1990（</w:t>
            </w:r>
            <w:r w:rsidRPr="0079586D">
              <w:rPr>
                <w:rFonts w:asciiTheme="minorEastAsia" w:eastAsiaTheme="minorEastAsia" w:hAnsiTheme="minorEastAsia" w:cs="宋体"/>
                <w:szCs w:val="21"/>
                <w:lang w:val="en-GB"/>
              </w:rPr>
              <w:t>mm)，</w:t>
            </w:r>
            <w:r w:rsidRPr="0079586D">
              <w:rPr>
                <w:rFonts w:asciiTheme="minorEastAsia" w:eastAsiaTheme="minorEastAsia" w:hAnsiTheme="minorEastAsia" w:cs="宋体" w:hint="eastAsia"/>
                <w:bCs/>
                <w:szCs w:val="21"/>
              </w:rPr>
              <w:t>各项长度误差不得超过±50mm</w:t>
            </w:r>
            <w:r w:rsidRPr="0079586D">
              <w:rPr>
                <w:rFonts w:asciiTheme="minorEastAsia" w:eastAsiaTheme="minorEastAsia" w:hAnsiTheme="minorEastAsia" w:cs="宋体" w:hint="eastAsia"/>
                <w:szCs w:val="21"/>
                <w:lang w:val="en-GB"/>
              </w:rPr>
              <w:t>，</w:t>
            </w:r>
            <w:r w:rsidRPr="0079586D">
              <w:rPr>
                <w:rFonts w:asciiTheme="minorEastAsia" w:eastAsiaTheme="minorEastAsia" w:hAnsiTheme="minorEastAsia" w:cs="宋体"/>
                <w:szCs w:val="21"/>
              </w:rPr>
              <w:t>重量≥150kg。</w:t>
            </w:r>
          </w:p>
          <w:p w14:paraId="0321D9DB" w14:textId="77777777" w:rsidR="00643C45" w:rsidRPr="0079586D" w:rsidRDefault="00643C45" w:rsidP="00974A72">
            <w:pPr>
              <w:rPr>
                <w:rFonts w:asciiTheme="minorEastAsia" w:eastAsiaTheme="minorEastAsia" w:hAnsiTheme="minorEastAsia" w:cs="宋体"/>
                <w:bCs/>
                <w:szCs w:val="21"/>
              </w:rPr>
            </w:pPr>
            <w:r w:rsidRPr="0079586D">
              <w:rPr>
                <w:rFonts w:hint="eastAsia"/>
                <w:b/>
                <w:szCs w:val="21"/>
              </w:rPr>
              <w:t>7.2</w:t>
            </w:r>
            <w:r w:rsidRPr="0079586D">
              <w:rPr>
                <w:rFonts w:hint="eastAsia"/>
                <w:szCs w:val="21"/>
              </w:rPr>
              <w:t>柜体：</w:t>
            </w:r>
            <w:r w:rsidRPr="0079586D">
              <w:rPr>
                <w:rFonts w:asciiTheme="minorEastAsia" w:eastAsiaTheme="minorEastAsia" w:hAnsiTheme="minorEastAsia" w:cs="宋体"/>
                <w:szCs w:val="21"/>
              </w:rPr>
              <w:t>外壳要求全部采用≥1.2mm的冷轧钢板，底座要求采用≥2.0mm的冷轧钢板,内外表面要求经酸洗磷化环氧树脂粉末喷涂，烘热固化处理</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bCs/>
                <w:szCs w:val="21"/>
              </w:rPr>
              <w:t>内衬板要求全部采用PP（聚丙烯树脂）板；柜底要求安装</w:t>
            </w:r>
            <w:r w:rsidRPr="0079586D">
              <w:rPr>
                <w:rFonts w:asciiTheme="minorEastAsia" w:eastAsiaTheme="minorEastAsia" w:hAnsiTheme="minorEastAsia" w:cs="宋体" w:hint="eastAsia"/>
                <w:bCs/>
                <w:szCs w:val="21"/>
              </w:rPr>
              <w:t>4</w:t>
            </w:r>
            <w:r w:rsidRPr="0079586D">
              <w:rPr>
                <w:rFonts w:asciiTheme="minorEastAsia" w:eastAsiaTheme="minorEastAsia" w:hAnsiTheme="minorEastAsia" w:cs="宋体"/>
                <w:bCs/>
                <w:szCs w:val="21"/>
              </w:rPr>
              <w:t>个</w:t>
            </w:r>
            <w:r w:rsidRPr="0079586D">
              <w:rPr>
                <w:rFonts w:asciiTheme="minorEastAsia" w:eastAsiaTheme="minorEastAsia" w:hAnsiTheme="minorEastAsia" w:cs="宋体"/>
                <w:szCs w:val="21"/>
              </w:rPr>
              <w:t>≥</w:t>
            </w:r>
            <w:r w:rsidRPr="0079586D">
              <w:rPr>
                <w:rFonts w:asciiTheme="minorEastAsia" w:eastAsiaTheme="minorEastAsia" w:hAnsiTheme="minorEastAsia" w:cs="宋体"/>
                <w:bCs/>
                <w:szCs w:val="21"/>
              </w:rPr>
              <w:t>Φ</w:t>
            </w:r>
            <w:r w:rsidRPr="0079586D">
              <w:rPr>
                <w:rFonts w:asciiTheme="minorEastAsia" w:eastAsiaTheme="minorEastAsia" w:hAnsiTheme="minorEastAsia" w:cs="宋体" w:hint="eastAsia"/>
                <w:bCs/>
                <w:szCs w:val="21"/>
              </w:rPr>
              <w:t>5</w:t>
            </w:r>
            <w:r w:rsidRPr="0079586D">
              <w:rPr>
                <w:rFonts w:asciiTheme="minorEastAsia" w:eastAsiaTheme="minorEastAsia" w:hAnsiTheme="minorEastAsia" w:cs="宋体"/>
                <w:bCs/>
                <w:szCs w:val="21"/>
              </w:rPr>
              <w:t>0mm的移动滑轮</w:t>
            </w:r>
            <w:r w:rsidRPr="0079586D">
              <w:rPr>
                <w:rFonts w:asciiTheme="minorEastAsia" w:eastAsiaTheme="minorEastAsia" w:hAnsiTheme="minorEastAsia" w:cs="宋体" w:hint="eastAsia"/>
                <w:bCs/>
                <w:szCs w:val="21"/>
              </w:rPr>
              <w:t>及2个</w:t>
            </w:r>
            <w:r w:rsidRPr="0079586D">
              <w:rPr>
                <w:rFonts w:asciiTheme="minorEastAsia" w:eastAsiaTheme="minorEastAsia" w:hAnsiTheme="minorEastAsia" w:cs="宋体"/>
                <w:bCs/>
                <w:szCs w:val="21"/>
              </w:rPr>
              <w:t>手动调节罗杆。</w:t>
            </w:r>
          </w:p>
          <w:p w14:paraId="44AF4CD9" w14:textId="77777777" w:rsidR="00643C45" w:rsidRPr="0079586D" w:rsidRDefault="00643C45" w:rsidP="00974A72">
            <w:pPr>
              <w:rPr>
                <w:b/>
                <w:szCs w:val="21"/>
              </w:rPr>
            </w:pPr>
            <w:r w:rsidRPr="0079586D">
              <w:rPr>
                <w:rFonts w:hint="eastAsia"/>
                <w:b/>
                <w:szCs w:val="21"/>
              </w:rPr>
              <w:t>7.</w:t>
            </w:r>
            <w:r w:rsidRPr="0079586D">
              <w:rPr>
                <w:b/>
                <w:szCs w:val="21"/>
              </w:rPr>
              <w:t>3</w:t>
            </w:r>
            <w:r w:rsidRPr="0079586D">
              <w:rPr>
                <w:szCs w:val="21"/>
              </w:rPr>
              <w:t>柜内要求配置</w:t>
            </w:r>
            <w:r w:rsidRPr="0079586D">
              <w:rPr>
                <w:rFonts w:hint="eastAsia"/>
                <w:szCs w:val="21"/>
              </w:rPr>
              <w:t>3</w:t>
            </w:r>
            <w:r w:rsidRPr="0079586D">
              <w:rPr>
                <w:rFonts w:hint="eastAsia"/>
                <w:szCs w:val="21"/>
              </w:rPr>
              <w:t>个</w:t>
            </w:r>
            <w:r w:rsidRPr="0079586D">
              <w:rPr>
                <w:rFonts w:asciiTheme="minorEastAsia" w:eastAsiaTheme="minorEastAsia" w:hAnsiTheme="minorEastAsia" w:cs="宋体"/>
                <w:bCs/>
                <w:szCs w:val="21"/>
              </w:rPr>
              <w:t>三层阶梯式</w:t>
            </w:r>
            <w:r w:rsidRPr="0079586D">
              <w:rPr>
                <w:rFonts w:asciiTheme="minorEastAsia" w:eastAsiaTheme="minorEastAsia" w:hAnsiTheme="minorEastAsia" w:cs="宋体" w:hint="eastAsia"/>
                <w:bCs/>
                <w:szCs w:val="21"/>
              </w:rPr>
              <w:t>（</w:t>
            </w:r>
            <w:r w:rsidRPr="0079586D">
              <w:rPr>
                <w:rFonts w:hint="eastAsia"/>
                <w:szCs w:val="21"/>
              </w:rPr>
              <w:t>阶梯高度≥</w:t>
            </w:r>
            <w:r w:rsidRPr="0079586D">
              <w:rPr>
                <w:rFonts w:hint="eastAsia"/>
                <w:szCs w:val="21"/>
              </w:rPr>
              <w:t>50mm</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的PP</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聚丙烯树脂</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活动搁板</w:t>
            </w:r>
            <w:r w:rsidRPr="0079586D">
              <w:rPr>
                <w:rFonts w:asciiTheme="minorEastAsia" w:eastAsiaTheme="minorEastAsia" w:hAnsiTheme="minorEastAsia" w:cs="宋体" w:hint="eastAsia"/>
                <w:bCs/>
                <w:szCs w:val="21"/>
              </w:rPr>
              <w:t>，搁板靠背板处要求设置有一排导风口</w:t>
            </w:r>
            <w:r w:rsidRPr="0079586D">
              <w:rPr>
                <w:rFonts w:hint="eastAsia"/>
                <w:szCs w:val="21"/>
              </w:rPr>
              <w:t>；</w:t>
            </w:r>
            <w:r w:rsidRPr="0079586D">
              <w:rPr>
                <w:rFonts w:asciiTheme="minorEastAsia" w:eastAsiaTheme="minorEastAsia" w:hAnsiTheme="minorEastAsia" w:cs="宋体"/>
                <w:bCs/>
                <w:szCs w:val="21"/>
              </w:rPr>
              <w:t>每层阶梯搁板要求设有</w:t>
            </w:r>
            <w:r w:rsidRPr="0079586D">
              <w:rPr>
                <w:rFonts w:asciiTheme="minorEastAsia" w:eastAsiaTheme="minorEastAsia" w:hAnsiTheme="minorEastAsia" w:cs="宋体"/>
                <w:szCs w:val="21"/>
              </w:rPr>
              <w:t>≥</w:t>
            </w:r>
            <w:r w:rsidRPr="0079586D">
              <w:rPr>
                <w:rFonts w:asciiTheme="minorEastAsia" w:eastAsiaTheme="minorEastAsia" w:hAnsiTheme="minorEastAsia" w:cs="宋体"/>
                <w:bCs/>
                <w:szCs w:val="21"/>
              </w:rPr>
              <w:t>3mm高的积液盘</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底板中部要求设置有</w:t>
            </w:r>
            <w:r w:rsidRPr="0079586D">
              <w:rPr>
                <w:rFonts w:asciiTheme="minorEastAsia" w:eastAsiaTheme="minorEastAsia" w:hAnsiTheme="minorEastAsia" w:cs="宋体"/>
                <w:szCs w:val="21"/>
              </w:rPr>
              <w:t>≥</w:t>
            </w:r>
            <w:r w:rsidRPr="0079586D">
              <w:rPr>
                <w:rFonts w:asciiTheme="minorEastAsia" w:eastAsiaTheme="minorEastAsia" w:hAnsiTheme="minorEastAsia" w:cs="宋体"/>
                <w:bCs/>
                <w:szCs w:val="21"/>
              </w:rPr>
              <w:t>Φ10mm</w:t>
            </w:r>
            <w:r w:rsidRPr="0079586D">
              <w:rPr>
                <w:rFonts w:asciiTheme="minorEastAsia" w:eastAsiaTheme="minorEastAsia" w:hAnsiTheme="minorEastAsia" w:cs="宋体" w:hint="eastAsia"/>
                <w:bCs/>
                <w:szCs w:val="21"/>
              </w:rPr>
              <w:t>并</w:t>
            </w:r>
            <w:r w:rsidRPr="0079586D">
              <w:rPr>
                <w:rFonts w:asciiTheme="minorEastAsia" w:eastAsiaTheme="minorEastAsia" w:hAnsiTheme="minorEastAsia" w:cs="宋体"/>
                <w:bCs/>
                <w:szCs w:val="21"/>
              </w:rPr>
              <w:t>覆盖304不锈钢网的漏液孔；底部要求设</w:t>
            </w:r>
            <w:r w:rsidRPr="0079586D">
              <w:rPr>
                <w:rFonts w:asciiTheme="minorEastAsia" w:eastAsiaTheme="minorEastAsia" w:hAnsiTheme="minorEastAsia" w:cs="宋体" w:hint="eastAsia"/>
                <w:bCs/>
                <w:szCs w:val="21"/>
              </w:rPr>
              <w:t>高度</w:t>
            </w:r>
            <w:r w:rsidRPr="0079586D">
              <w:rPr>
                <w:rFonts w:asciiTheme="minorEastAsia" w:eastAsiaTheme="minorEastAsia" w:hAnsiTheme="minorEastAsia" w:cs="宋体"/>
                <w:szCs w:val="21"/>
              </w:rPr>
              <w:t>≥</w:t>
            </w:r>
            <w:r w:rsidRPr="0079586D">
              <w:rPr>
                <w:rFonts w:asciiTheme="minorEastAsia" w:eastAsiaTheme="minorEastAsia" w:hAnsiTheme="minorEastAsia" w:cs="宋体"/>
                <w:bCs/>
                <w:szCs w:val="21"/>
              </w:rPr>
              <w:t>160mm黄沙(防倒）挡板</w:t>
            </w:r>
            <w:r w:rsidRPr="0079586D">
              <w:rPr>
                <w:rFonts w:asciiTheme="minorEastAsia" w:eastAsiaTheme="minorEastAsia" w:hAnsiTheme="minorEastAsia" w:cs="宋体" w:hint="eastAsia"/>
                <w:bCs/>
                <w:szCs w:val="21"/>
              </w:rPr>
              <w:t>和</w:t>
            </w:r>
            <w:r w:rsidRPr="0079586D">
              <w:rPr>
                <w:rFonts w:asciiTheme="minorEastAsia" w:eastAsiaTheme="minorEastAsia" w:hAnsiTheme="minorEastAsia" w:cs="宋体"/>
                <w:szCs w:val="21"/>
              </w:rPr>
              <w:t>≥</w:t>
            </w:r>
            <w:r w:rsidRPr="0079586D">
              <w:rPr>
                <w:rFonts w:asciiTheme="minorEastAsia" w:eastAsiaTheme="minorEastAsia" w:hAnsiTheme="minorEastAsia" w:cs="宋体"/>
                <w:bCs/>
                <w:szCs w:val="21"/>
              </w:rPr>
              <w:t>1</w:t>
            </w:r>
            <w:r w:rsidRPr="0079586D">
              <w:rPr>
                <w:rFonts w:asciiTheme="minorEastAsia" w:eastAsiaTheme="minorEastAsia" w:hAnsiTheme="minorEastAsia" w:cs="宋体" w:hint="eastAsia"/>
                <w:bCs/>
                <w:szCs w:val="21"/>
              </w:rPr>
              <w:t>0</w:t>
            </w:r>
            <w:r w:rsidRPr="0079586D">
              <w:rPr>
                <w:rFonts w:asciiTheme="minorEastAsia" w:eastAsiaTheme="minorEastAsia" w:hAnsiTheme="minorEastAsia" w:cs="宋体"/>
                <w:bCs/>
                <w:szCs w:val="21"/>
              </w:rPr>
              <w:t>0mm</w:t>
            </w:r>
            <w:r w:rsidRPr="0079586D">
              <w:rPr>
                <w:rFonts w:asciiTheme="minorEastAsia" w:eastAsiaTheme="minorEastAsia" w:hAnsiTheme="minorEastAsia" w:cs="宋体" w:hint="eastAsia"/>
                <w:bCs/>
                <w:szCs w:val="21"/>
              </w:rPr>
              <w:t>厚度</w:t>
            </w:r>
            <w:r w:rsidRPr="0079586D">
              <w:rPr>
                <w:rFonts w:asciiTheme="minorEastAsia" w:eastAsiaTheme="minorEastAsia" w:hAnsiTheme="minorEastAsia" w:cs="宋体"/>
                <w:bCs/>
                <w:szCs w:val="21"/>
              </w:rPr>
              <w:t>黄沙填埋</w:t>
            </w:r>
            <w:proofErr w:type="gramStart"/>
            <w:r w:rsidRPr="0079586D">
              <w:rPr>
                <w:rFonts w:asciiTheme="minorEastAsia" w:eastAsiaTheme="minorEastAsia" w:hAnsiTheme="minorEastAsia" w:cs="宋体"/>
                <w:bCs/>
                <w:szCs w:val="21"/>
              </w:rPr>
              <w:t>腔</w:t>
            </w:r>
            <w:proofErr w:type="gramEnd"/>
            <w:r w:rsidRPr="0079586D">
              <w:rPr>
                <w:rFonts w:asciiTheme="minorEastAsia" w:eastAsiaTheme="minorEastAsia" w:hAnsiTheme="minorEastAsia" w:cs="宋体" w:hint="eastAsia"/>
                <w:bCs/>
                <w:szCs w:val="21"/>
              </w:rPr>
              <w:t>及</w:t>
            </w:r>
            <w:r w:rsidRPr="0079586D">
              <w:rPr>
                <w:rFonts w:asciiTheme="minorEastAsia" w:eastAsiaTheme="minorEastAsia" w:hAnsiTheme="minorEastAsia" w:cs="宋体"/>
                <w:bCs/>
                <w:szCs w:val="21"/>
              </w:rPr>
              <w:t>其限高标识</w:t>
            </w:r>
            <w:r w:rsidRPr="0079586D">
              <w:rPr>
                <w:rFonts w:asciiTheme="minorEastAsia" w:eastAsiaTheme="minorEastAsia" w:hAnsiTheme="minorEastAsia" w:cs="宋体" w:hint="eastAsia"/>
                <w:bCs/>
                <w:szCs w:val="21"/>
              </w:rPr>
              <w:t>。</w:t>
            </w:r>
          </w:p>
          <w:p w14:paraId="1423F3B5" w14:textId="77777777" w:rsidR="00643C45" w:rsidRPr="0079586D" w:rsidRDefault="00643C45" w:rsidP="00974A72">
            <w:pPr>
              <w:jc w:val="left"/>
              <w:rPr>
                <w:rFonts w:asciiTheme="minorEastAsia" w:eastAsiaTheme="minorEastAsia" w:hAnsiTheme="minorEastAsia" w:cs="宋体"/>
                <w:szCs w:val="21"/>
              </w:rPr>
            </w:pPr>
            <w:r w:rsidRPr="0079586D">
              <w:rPr>
                <w:rFonts w:hint="eastAsia"/>
                <w:b/>
                <w:szCs w:val="21"/>
              </w:rPr>
              <w:t>7.</w:t>
            </w:r>
            <w:r w:rsidRPr="0079586D">
              <w:rPr>
                <w:b/>
                <w:szCs w:val="21"/>
              </w:rPr>
              <w:t>4</w:t>
            </w:r>
            <w:r w:rsidRPr="0079586D">
              <w:rPr>
                <w:rFonts w:asciiTheme="minorEastAsia" w:eastAsiaTheme="minorEastAsia" w:hAnsiTheme="minorEastAsia" w:cs="宋体"/>
                <w:szCs w:val="21"/>
              </w:rPr>
              <w:t>岩棉</w:t>
            </w:r>
          </w:p>
          <w:p w14:paraId="42492D30" w14:textId="77777777" w:rsidR="00643C45" w:rsidRPr="0079586D" w:rsidRDefault="00643C45" w:rsidP="00974A72">
            <w:pPr>
              <w:jc w:val="left"/>
              <w:rPr>
                <w:rFonts w:asciiTheme="minorEastAsia" w:eastAsiaTheme="minorEastAsia" w:hAnsiTheme="minorEastAsia" w:cs="宋体"/>
                <w:szCs w:val="21"/>
              </w:rPr>
            </w:pPr>
            <w:r w:rsidRPr="0079586D">
              <w:rPr>
                <w:rFonts w:asciiTheme="minorEastAsia" w:eastAsiaTheme="minorEastAsia" w:hAnsiTheme="minorEastAsia" w:cs="宋体"/>
                <w:szCs w:val="21"/>
              </w:rPr>
              <w:t>柜体</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填充符合GB/T 11835-2007的要求</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具有保温隔热作用</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密度≥100㎏/m</w:t>
            </w:r>
            <w:r w:rsidRPr="0079586D">
              <w:rPr>
                <w:rFonts w:asciiTheme="minorEastAsia" w:eastAsiaTheme="minorEastAsia" w:hAnsiTheme="minorEastAsia" w:cs="宋体"/>
                <w:szCs w:val="21"/>
                <w:vertAlign w:val="superscript"/>
              </w:rPr>
              <w:t>3</w:t>
            </w:r>
            <w:r w:rsidRPr="0079586D">
              <w:rPr>
                <w:rFonts w:asciiTheme="minorEastAsia" w:eastAsiaTheme="minorEastAsia" w:hAnsiTheme="minorEastAsia" w:cs="宋体"/>
                <w:szCs w:val="21"/>
              </w:rPr>
              <w:t>,厚度:≥40mm的岩棉</w:t>
            </w:r>
            <w:r w:rsidRPr="0079586D">
              <w:rPr>
                <w:rFonts w:asciiTheme="minorEastAsia" w:eastAsiaTheme="minorEastAsia" w:hAnsiTheme="minorEastAsia" w:cs="宋体" w:hint="eastAsia"/>
                <w:szCs w:val="21"/>
              </w:rPr>
              <w:t>。</w:t>
            </w:r>
          </w:p>
          <w:p w14:paraId="0C575A64" w14:textId="77777777" w:rsidR="00643C45" w:rsidRPr="0079586D" w:rsidRDefault="00643C45" w:rsidP="00974A72">
            <w:pPr>
              <w:jc w:val="left"/>
              <w:rPr>
                <w:rFonts w:asciiTheme="minorEastAsia" w:eastAsiaTheme="minorEastAsia" w:hAnsiTheme="minorEastAsia" w:cs="宋体"/>
                <w:szCs w:val="21"/>
              </w:rPr>
            </w:pPr>
            <w:r w:rsidRPr="0079586D">
              <w:rPr>
                <w:rFonts w:hint="eastAsia"/>
                <w:b/>
                <w:szCs w:val="21"/>
              </w:rPr>
              <w:t>7.</w:t>
            </w:r>
            <w:r w:rsidRPr="0079586D">
              <w:rPr>
                <w:b/>
                <w:szCs w:val="21"/>
              </w:rPr>
              <w:t>5</w:t>
            </w:r>
            <w:r w:rsidRPr="0079586D">
              <w:rPr>
                <w:rFonts w:asciiTheme="minorEastAsia" w:eastAsiaTheme="minorEastAsia" w:hAnsiTheme="minorEastAsia" w:cs="宋体"/>
                <w:szCs w:val="21"/>
              </w:rPr>
              <w:t>密封件</w:t>
            </w:r>
          </w:p>
          <w:p w14:paraId="0E335A8A" w14:textId="77777777" w:rsidR="00643C45" w:rsidRPr="0079586D" w:rsidRDefault="00643C45" w:rsidP="00974A72">
            <w:pPr>
              <w:rPr>
                <w:rFonts w:asciiTheme="minorEastAsia" w:eastAsiaTheme="minorEastAsia" w:hAnsiTheme="minorEastAsia" w:cs="宋体"/>
                <w:strike/>
                <w:szCs w:val="21"/>
              </w:rPr>
            </w:pPr>
            <w:r w:rsidRPr="0079586D">
              <w:rPr>
                <w:rFonts w:asciiTheme="minorEastAsia" w:eastAsiaTheme="minorEastAsia" w:hAnsiTheme="minorEastAsia" w:cs="宋体"/>
                <w:szCs w:val="21"/>
              </w:rPr>
              <w:t>柜体门与柜体之间</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安装符合GB 16807-2009的要求的膨胀比例≥1:5的防火膨胀密封件。</w:t>
            </w:r>
          </w:p>
          <w:p w14:paraId="63251A0D" w14:textId="77777777" w:rsidR="00643C45" w:rsidRPr="0079586D" w:rsidRDefault="00643C45" w:rsidP="00974A72">
            <w:pPr>
              <w:jc w:val="left"/>
              <w:rPr>
                <w:szCs w:val="21"/>
              </w:rPr>
            </w:pPr>
            <w:r w:rsidRPr="0079586D">
              <w:rPr>
                <w:rFonts w:hint="eastAsia"/>
                <w:b/>
                <w:szCs w:val="21"/>
              </w:rPr>
              <w:t>7</w:t>
            </w:r>
            <w:r w:rsidRPr="0079586D">
              <w:rPr>
                <w:b/>
                <w:szCs w:val="21"/>
              </w:rPr>
              <w:t>.6</w:t>
            </w:r>
            <w:r w:rsidRPr="0079586D">
              <w:rPr>
                <w:szCs w:val="21"/>
              </w:rPr>
              <w:t>储存柜上安装的磁锁</w:t>
            </w:r>
            <w:r w:rsidRPr="0079586D">
              <w:rPr>
                <w:rFonts w:hint="eastAsia"/>
                <w:szCs w:val="21"/>
              </w:rPr>
              <w:t>、</w:t>
            </w:r>
            <w:r w:rsidRPr="0079586D">
              <w:rPr>
                <w:szCs w:val="21"/>
              </w:rPr>
              <w:t>机械密码锁等机械</w:t>
            </w:r>
            <w:proofErr w:type="gramStart"/>
            <w:r w:rsidRPr="0079586D">
              <w:rPr>
                <w:szCs w:val="21"/>
              </w:rPr>
              <w:t>锁要求</w:t>
            </w:r>
            <w:proofErr w:type="gramEnd"/>
            <w:r w:rsidRPr="0079586D">
              <w:rPr>
                <w:szCs w:val="21"/>
              </w:rPr>
              <w:t>符合</w:t>
            </w:r>
            <w:r w:rsidRPr="0079586D">
              <w:rPr>
                <w:rFonts w:asciiTheme="minorEastAsia" w:eastAsiaTheme="minorEastAsia" w:hAnsiTheme="minorEastAsia" w:cs="宋体"/>
                <w:szCs w:val="21"/>
              </w:rPr>
              <w:t>GA/T 73-2015</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安装的电子锁</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电源</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附加装置要求符合</w:t>
            </w:r>
            <w:r w:rsidRPr="0079586D">
              <w:rPr>
                <w:rFonts w:asciiTheme="minorEastAsia" w:eastAsiaTheme="minorEastAsia" w:hAnsiTheme="minorEastAsia" w:cs="宋体" w:hint="eastAsia"/>
                <w:szCs w:val="21"/>
              </w:rPr>
              <w:t>G</w:t>
            </w:r>
            <w:r w:rsidRPr="0079586D">
              <w:rPr>
                <w:rFonts w:asciiTheme="minorEastAsia" w:eastAsiaTheme="minorEastAsia" w:hAnsiTheme="minorEastAsia" w:cs="宋体"/>
                <w:szCs w:val="21"/>
              </w:rPr>
              <w:t>B 10409-2019中</w:t>
            </w:r>
            <w:r w:rsidRPr="0079586D">
              <w:rPr>
                <w:rFonts w:asciiTheme="minorEastAsia" w:eastAsiaTheme="minorEastAsia" w:hAnsiTheme="minorEastAsia" w:cs="宋体" w:hint="eastAsia"/>
                <w:szCs w:val="21"/>
              </w:rPr>
              <w:t>相关</w:t>
            </w:r>
            <w:r w:rsidRPr="0079586D">
              <w:rPr>
                <w:rFonts w:asciiTheme="minorEastAsia" w:eastAsiaTheme="minorEastAsia" w:hAnsiTheme="minorEastAsia" w:cs="宋体"/>
                <w:szCs w:val="21"/>
              </w:rPr>
              <w:t>的要求</w:t>
            </w:r>
            <w:r w:rsidRPr="0079586D">
              <w:rPr>
                <w:rFonts w:asciiTheme="minorEastAsia" w:eastAsiaTheme="minorEastAsia" w:hAnsiTheme="minorEastAsia" w:cs="宋体" w:hint="eastAsia"/>
                <w:szCs w:val="21"/>
              </w:rPr>
              <w:t>。</w:t>
            </w:r>
          </w:p>
          <w:p w14:paraId="21654E39" w14:textId="77777777" w:rsidR="00643C45" w:rsidRPr="0079586D" w:rsidRDefault="00643C45" w:rsidP="00974A72">
            <w:pPr>
              <w:rPr>
                <w:rStyle w:val="af8"/>
                <w:rFonts w:ascii="宋体"/>
                <w:kern w:val="0"/>
              </w:rPr>
            </w:pPr>
            <w:r w:rsidRPr="0079586D">
              <w:rPr>
                <w:rFonts w:hint="eastAsia"/>
                <w:b/>
                <w:szCs w:val="21"/>
              </w:rPr>
              <w:lastRenderedPageBreak/>
              <w:t>7.</w:t>
            </w:r>
            <w:r w:rsidRPr="0079586D">
              <w:rPr>
                <w:b/>
                <w:szCs w:val="21"/>
              </w:rPr>
              <w:t>7</w:t>
            </w:r>
            <w:r w:rsidRPr="0079586D">
              <w:rPr>
                <w:rFonts w:asciiTheme="minorEastAsia" w:eastAsiaTheme="minorEastAsia" w:hAnsiTheme="minorEastAsia" w:cs="宋体"/>
                <w:szCs w:val="21"/>
              </w:rPr>
              <w:t>通风控制系统</w:t>
            </w:r>
            <w:r w:rsidRPr="0079586D">
              <w:rPr>
                <w:rStyle w:val="af8"/>
                <w:rFonts w:ascii="宋体" w:hint="eastAsia"/>
                <w:kern w:val="0"/>
              </w:rPr>
              <w:t>：</w:t>
            </w:r>
          </w:p>
          <w:p w14:paraId="4676B0F5" w14:textId="37FEB21C" w:rsidR="00643C45" w:rsidRPr="0079586D" w:rsidRDefault="00643C45" w:rsidP="00974A72">
            <w:pPr>
              <w:rPr>
                <w:rFonts w:asciiTheme="minorEastAsia" w:eastAsiaTheme="minorEastAsia" w:hAnsiTheme="minorEastAsia" w:cs="宋体"/>
                <w:szCs w:val="21"/>
              </w:rPr>
            </w:pPr>
            <w:r w:rsidRPr="0079586D">
              <w:rPr>
                <w:rFonts w:asciiTheme="minorEastAsia" w:eastAsiaTheme="minorEastAsia" w:hAnsiTheme="minorEastAsia" w:cs="宋体"/>
                <w:szCs w:val="21"/>
              </w:rPr>
              <w:t>储存</w:t>
            </w:r>
            <w:proofErr w:type="gramStart"/>
            <w:r w:rsidRPr="0079586D">
              <w:rPr>
                <w:rFonts w:asciiTheme="minorEastAsia" w:eastAsiaTheme="minorEastAsia" w:hAnsiTheme="minorEastAsia" w:cs="宋体"/>
                <w:szCs w:val="21"/>
              </w:rPr>
              <w:t>柜</w:t>
            </w:r>
            <w:r w:rsidRPr="00AD5858">
              <w:rPr>
                <w:rFonts w:asciiTheme="minorEastAsia" w:eastAsiaTheme="minorEastAsia" w:hAnsiTheme="minorEastAsia" w:cs="宋体"/>
                <w:szCs w:val="21"/>
              </w:rPr>
              <w:t>要求</w:t>
            </w:r>
            <w:proofErr w:type="gramEnd"/>
            <w:r w:rsidRPr="00AD5858">
              <w:rPr>
                <w:rFonts w:asciiTheme="minorEastAsia" w:eastAsiaTheme="minorEastAsia" w:hAnsiTheme="minorEastAsia" w:cs="宋体"/>
                <w:szCs w:val="21"/>
              </w:rPr>
              <w:t>顶部设置≥Φ150mm出风口，风口内置一个最大风量</w:t>
            </w:r>
            <w:r w:rsidRPr="00AD5858">
              <w:rPr>
                <w:rFonts w:asciiTheme="minorEastAsia" w:eastAsiaTheme="minorEastAsia" w:hAnsiTheme="minorEastAsia" w:cs="宋体" w:hint="eastAsia"/>
                <w:szCs w:val="21"/>
              </w:rPr>
              <w:t>大于</w:t>
            </w:r>
            <w:r w:rsidRPr="00AD5858">
              <w:rPr>
                <w:rFonts w:asciiTheme="minorEastAsia" w:eastAsiaTheme="minorEastAsia" w:hAnsiTheme="minorEastAsia" w:cs="宋体"/>
                <w:szCs w:val="21"/>
              </w:rPr>
              <w:t>32</w:t>
            </w:r>
            <w:r w:rsidRPr="00AD5858">
              <w:rPr>
                <w:rFonts w:asciiTheme="minorEastAsia" w:eastAsiaTheme="minorEastAsia" w:hAnsiTheme="minorEastAsia" w:cs="宋体" w:hint="eastAsia"/>
                <w:szCs w:val="21"/>
              </w:rPr>
              <w:t>0</w:t>
            </w:r>
            <w:r w:rsidRPr="00AD5858">
              <w:rPr>
                <w:rFonts w:asciiTheme="minorEastAsia" w:eastAsiaTheme="minorEastAsia" w:hAnsiTheme="minorEastAsia" w:cs="宋体"/>
                <w:szCs w:val="21"/>
              </w:rPr>
              <w:t>m</w:t>
            </w:r>
            <w:r w:rsidRPr="00AD5858">
              <w:rPr>
                <w:rFonts w:asciiTheme="minorEastAsia" w:eastAsiaTheme="minorEastAsia" w:hAnsiTheme="minorEastAsia" w:cs="宋体"/>
                <w:szCs w:val="21"/>
                <w:vertAlign w:val="superscript"/>
              </w:rPr>
              <w:t>3</w:t>
            </w:r>
            <w:r w:rsidRPr="00AD5858">
              <w:rPr>
                <w:rFonts w:asciiTheme="minorEastAsia" w:eastAsiaTheme="minorEastAsia" w:hAnsiTheme="minorEastAsia" w:cs="宋体"/>
                <w:szCs w:val="21"/>
              </w:rPr>
              <w:t>/h、转速</w:t>
            </w:r>
            <w:r w:rsidRPr="00AD5858">
              <w:rPr>
                <w:rFonts w:asciiTheme="minorEastAsia" w:eastAsiaTheme="minorEastAsia" w:hAnsiTheme="minorEastAsia" w:cs="宋体" w:hint="eastAsia"/>
                <w:bCs/>
                <w:szCs w:val="21"/>
              </w:rPr>
              <w:t>≥</w:t>
            </w:r>
            <w:r w:rsidRPr="00AD5858">
              <w:rPr>
                <w:rFonts w:asciiTheme="minorEastAsia" w:eastAsiaTheme="minorEastAsia" w:hAnsiTheme="minorEastAsia" w:cs="宋体"/>
                <w:szCs w:val="21"/>
              </w:rPr>
              <w:t>2</w:t>
            </w:r>
            <w:r w:rsidRPr="00AD5858">
              <w:rPr>
                <w:rFonts w:asciiTheme="minorEastAsia" w:eastAsiaTheme="minorEastAsia" w:hAnsiTheme="minorEastAsia" w:cs="宋体" w:hint="eastAsia"/>
                <w:szCs w:val="21"/>
              </w:rPr>
              <w:t>50</w:t>
            </w:r>
            <w:r w:rsidRPr="00AD5858">
              <w:rPr>
                <w:rFonts w:asciiTheme="minorEastAsia" w:eastAsiaTheme="minorEastAsia" w:hAnsiTheme="minorEastAsia" w:cs="宋体"/>
                <w:szCs w:val="21"/>
              </w:rPr>
              <w:t>0转/min轴流风机</w:t>
            </w:r>
            <w:r w:rsidRPr="00AD5858">
              <w:rPr>
                <w:rFonts w:asciiTheme="minorEastAsia" w:eastAsiaTheme="minorEastAsia" w:hAnsiTheme="minorEastAsia" w:cs="宋体" w:hint="eastAsia"/>
                <w:szCs w:val="21"/>
              </w:rPr>
              <w:t>；</w:t>
            </w:r>
            <w:r w:rsidRPr="00AD5858">
              <w:rPr>
                <w:rFonts w:asciiTheme="minorEastAsia" w:eastAsiaTheme="minorEastAsia" w:hAnsiTheme="minorEastAsia" w:cs="宋体"/>
                <w:bCs/>
                <w:szCs w:val="21"/>
              </w:rPr>
              <w:t>底部要求</w:t>
            </w:r>
            <w:r w:rsidR="00AD5858" w:rsidRPr="00AD5858">
              <w:rPr>
                <w:rFonts w:asciiTheme="minorEastAsia" w:eastAsiaTheme="minorEastAsia" w:hAnsiTheme="minorEastAsia" w:cs="宋体" w:hint="eastAsia"/>
                <w:bCs/>
                <w:szCs w:val="21"/>
              </w:rPr>
              <w:t>配置</w:t>
            </w:r>
            <w:r w:rsidRPr="00AD5858">
              <w:rPr>
                <w:rFonts w:asciiTheme="minorEastAsia" w:eastAsiaTheme="minorEastAsia" w:hAnsiTheme="minorEastAsia" w:cs="宋体"/>
                <w:bCs/>
                <w:szCs w:val="21"/>
              </w:rPr>
              <w:t>100*50*200mm</w:t>
            </w:r>
            <w:r w:rsidR="00627519" w:rsidRPr="00AD5858">
              <w:rPr>
                <w:rFonts w:asciiTheme="minorEastAsia" w:eastAsiaTheme="minorEastAsia" w:hAnsiTheme="minorEastAsia" w:cs="宋体" w:hint="eastAsia"/>
                <w:bCs/>
                <w:szCs w:val="21"/>
              </w:rPr>
              <w:t>（</w:t>
            </w:r>
            <w:r w:rsidRPr="00AD5858">
              <w:rPr>
                <w:rFonts w:asciiTheme="minorEastAsia" w:eastAsiaTheme="minorEastAsia" w:hAnsiTheme="minorEastAsia" w:cs="宋体" w:hint="eastAsia"/>
                <w:bCs/>
                <w:szCs w:val="21"/>
              </w:rPr>
              <w:t>各项</w:t>
            </w:r>
            <w:r w:rsidRPr="0079586D">
              <w:rPr>
                <w:rFonts w:asciiTheme="minorEastAsia" w:eastAsiaTheme="minorEastAsia" w:hAnsiTheme="minorEastAsia" w:cs="宋体" w:hint="eastAsia"/>
                <w:bCs/>
                <w:szCs w:val="21"/>
              </w:rPr>
              <w:t>长度误差不得超过±10mm</w:t>
            </w:r>
            <w:r w:rsidR="00627519"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的PP</w:t>
            </w:r>
            <w:proofErr w:type="gramStart"/>
            <w:r w:rsidRPr="0079586D">
              <w:rPr>
                <w:rFonts w:asciiTheme="minorEastAsia" w:eastAsiaTheme="minorEastAsia" w:hAnsiTheme="minorEastAsia" w:cs="宋体"/>
                <w:bCs/>
                <w:szCs w:val="21"/>
              </w:rPr>
              <w:t>材质进</w:t>
            </w:r>
            <w:proofErr w:type="gramEnd"/>
            <w:r w:rsidRPr="0079586D">
              <w:rPr>
                <w:rFonts w:asciiTheme="minorEastAsia" w:eastAsiaTheme="minorEastAsia" w:hAnsiTheme="minorEastAsia" w:cs="宋体"/>
                <w:bCs/>
                <w:szCs w:val="21"/>
              </w:rPr>
              <w:t>风口，进风口底部要求设置PP可调风阀；</w:t>
            </w:r>
            <w:r w:rsidRPr="0079586D">
              <w:rPr>
                <w:rFonts w:asciiTheme="minorEastAsia" w:eastAsiaTheme="minorEastAsia" w:hAnsiTheme="minorEastAsia" w:cs="宋体"/>
                <w:szCs w:val="21"/>
              </w:rPr>
              <w:t>通风管道</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口径≥Φ160mm，耐高温、阻燃、耐腐蚀，符合</w:t>
            </w:r>
            <w:r w:rsidRPr="0079586D">
              <w:rPr>
                <w:rFonts w:asciiTheme="minorEastAsia" w:eastAsiaTheme="minorEastAsia" w:hAnsiTheme="minorEastAsia" w:cs="宋体" w:hint="eastAsia"/>
                <w:szCs w:val="21"/>
              </w:rPr>
              <w:t>JGJ/T</w:t>
            </w:r>
            <w:r w:rsidRPr="0079586D">
              <w:rPr>
                <w:rFonts w:asciiTheme="minorEastAsia" w:eastAsiaTheme="minorEastAsia" w:hAnsiTheme="minorEastAsia" w:cs="宋体"/>
                <w:szCs w:val="21"/>
              </w:rPr>
              <w:t xml:space="preserve"> </w:t>
            </w:r>
            <w:r w:rsidRPr="0079586D">
              <w:rPr>
                <w:rFonts w:asciiTheme="minorEastAsia" w:eastAsiaTheme="minorEastAsia" w:hAnsiTheme="minorEastAsia" w:cs="宋体" w:hint="eastAsia"/>
                <w:szCs w:val="21"/>
              </w:rPr>
              <w:t xml:space="preserve">141-2017 通风管道技术规程 </w:t>
            </w:r>
            <w:r w:rsidRPr="0079586D">
              <w:rPr>
                <w:rFonts w:asciiTheme="minorEastAsia" w:eastAsiaTheme="minorEastAsia" w:hAnsiTheme="minorEastAsia" w:cs="宋体"/>
                <w:szCs w:val="21"/>
              </w:rPr>
              <w:t>要求</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bCs/>
                <w:szCs w:val="21"/>
              </w:rPr>
              <w:t>通风系统要求</w:t>
            </w:r>
            <w:r w:rsidRPr="0079586D">
              <w:rPr>
                <w:rFonts w:asciiTheme="minorEastAsia" w:eastAsiaTheme="minorEastAsia" w:hAnsiTheme="minorEastAsia" w:cs="宋体"/>
                <w:szCs w:val="21"/>
              </w:rPr>
              <w:t>配有微电脑定时开关控制</w:t>
            </w:r>
            <w:r w:rsidRPr="0079586D">
              <w:rPr>
                <w:rFonts w:asciiTheme="minorEastAsia" w:eastAsiaTheme="minorEastAsia" w:hAnsiTheme="minorEastAsia" w:cs="宋体" w:hint="eastAsia"/>
                <w:szCs w:val="21"/>
              </w:rPr>
              <w:t>。</w:t>
            </w:r>
          </w:p>
          <w:p w14:paraId="526F6F16" w14:textId="77777777" w:rsidR="00643C45" w:rsidRPr="0079586D" w:rsidRDefault="00643C45" w:rsidP="00974A72">
            <w:pPr>
              <w:jc w:val="left"/>
              <w:rPr>
                <w:rFonts w:asciiTheme="minorEastAsia" w:eastAsiaTheme="minorEastAsia" w:hAnsiTheme="minorEastAsia" w:cs="宋体"/>
                <w:szCs w:val="21"/>
              </w:rPr>
            </w:pPr>
            <w:r w:rsidRPr="0079586D">
              <w:rPr>
                <w:rFonts w:hint="eastAsia"/>
                <w:b/>
                <w:szCs w:val="21"/>
              </w:rPr>
              <w:t>7.</w:t>
            </w:r>
            <w:r w:rsidRPr="0079586D">
              <w:rPr>
                <w:b/>
                <w:szCs w:val="21"/>
              </w:rPr>
              <w:t>8</w:t>
            </w:r>
            <w:r w:rsidRPr="0079586D">
              <w:rPr>
                <w:rFonts w:asciiTheme="minorEastAsia" w:eastAsiaTheme="minorEastAsia" w:hAnsiTheme="minorEastAsia" w:cs="宋体"/>
                <w:szCs w:val="21"/>
              </w:rPr>
              <w:t>温湿度控制报警装置</w:t>
            </w:r>
          </w:p>
          <w:p w14:paraId="18056ECB" w14:textId="77777777" w:rsidR="00643C45" w:rsidRPr="0079586D" w:rsidRDefault="00643C45" w:rsidP="00974A72">
            <w:pPr>
              <w:rPr>
                <w:b/>
                <w:szCs w:val="21"/>
              </w:rPr>
            </w:pPr>
            <w:r w:rsidRPr="0079586D">
              <w:rPr>
                <w:rFonts w:asciiTheme="minorEastAsia" w:eastAsiaTheme="minorEastAsia" w:hAnsiTheme="minorEastAsia" w:cs="宋体" w:hint="eastAsia"/>
                <w:szCs w:val="21"/>
              </w:rPr>
              <w:t>储存柜</w:t>
            </w:r>
            <w:r w:rsidRPr="0079586D">
              <w:rPr>
                <w:rFonts w:asciiTheme="minorEastAsia" w:eastAsiaTheme="minorEastAsia" w:hAnsiTheme="minorEastAsia" w:cs="宋体"/>
                <w:szCs w:val="21"/>
              </w:rPr>
              <w:t>顶要求配置温湿度控制器，实时监控柜内相对温湿度，数字显示设定和测量值，柜内的温湿度超过设定的测量值即时报警提示。</w:t>
            </w:r>
          </w:p>
          <w:p w14:paraId="53653FC3" w14:textId="6C8089BC" w:rsidR="00643C45" w:rsidRPr="0079586D" w:rsidRDefault="00643C45" w:rsidP="00974A72">
            <w:pPr>
              <w:jc w:val="left"/>
              <w:rPr>
                <w:rFonts w:asciiTheme="minorEastAsia" w:eastAsiaTheme="minorEastAsia" w:hAnsiTheme="minorEastAsia" w:cs="宋体"/>
                <w:szCs w:val="21"/>
              </w:rPr>
            </w:pPr>
            <w:r w:rsidRPr="0079586D">
              <w:rPr>
                <w:rFonts w:hint="eastAsia"/>
                <w:b/>
                <w:szCs w:val="21"/>
              </w:rPr>
              <w:t>7.</w:t>
            </w:r>
            <w:r w:rsidRPr="0079586D">
              <w:rPr>
                <w:b/>
                <w:szCs w:val="21"/>
              </w:rPr>
              <w:t>9</w:t>
            </w:r>
            <w:r w:rsidRPr="0079586D">
              <w:rPr>
                <w:rFonts w:asciiTheme="minorEastAsia" w:eastAsiaTheme="minorEastAsia" w:hAnsiTheme="minorEastAsia" w:cs="宋体"/>
                <w:szCs w:val="21"/>
              </w:rPr>
              <w:t>特殊安全性要求</w:t>
            </w:r>
            <w:r w:rsidRPr="0079586D">
              <w:rPr>
                <w:rFonts w:asciiTheme="minorEastAsia" w:eastAsiaTheme="minorEastAsia" w:hAnsiTheme="minorEastAsia" w:cs="宋体"/>
                <w:szCs w:val="21"/>
              </w:rPr>
              <w:br/>
            </w:r>
            <w:r w:rsidRPr="0079586D">
              <w:rPr>
                <w:rFonts w:asciiTheme="minorEastAsia" w:eastAsiaTheme="minorEastAsia" w:hAnsiTheme="minorEastAsia" w:cs="宋体" w:hint="eastAsia"/>
                <w:szCs w:val="21"/>
              </w:rPr>
              <w:t>储存</w:t>
            </w:r>
            <w:proofErr w:type="gramStart"/>
            <w:r w:rsidRPr="0079586D">
              <w:rPr>
                <w:rFonts w:asciiTheme="minorEastAsia" w:eastAsiaTheme="minorEastAsia" w:hAnsiTheme="minorEastAsia" w:cs="宋体" w:hint="eastAsia"/>
                <w:szCs w:val="21"/>
              </w:rPr>
              <w:t>柜要求</w:t>
            </w:r>
            <w:proofErr w:type="gramEnd"/>
            <w:r w:rsidRPr="0079586D">
              <w:rPr>
                <w:rFonts w:asciiTheme="minorEastAsia" w:eastAsiaTheme="minorEastAsia" w:hAnsiTheme="minorEastAsia" w:cs="宋体" w:hint="eastAsia"/>
                <w:szCs w:val="21"/>
              </w:rPr>
              <w:t>具有防盗功能，</w:t>
            </w:r>
            <w:r w:rsidRPr="0079586D">
              <w:rPr>
                <w:rFonts w:asciiTheme="minorEastAsia" w:eastAsiaTheme="minorEastAsia" w:hAnsiTheme="minorEastAsia" w:cs="宋体"/>
                <w:szCs w:val="21"/>
              </w:rPr>
              <w:t>符合</w:t>
            </w:r>
            <w:r w:rsidRPr="0079586D">
              <w:rPr>
                <w:rFonts w:asciiTheme="minorEastAsia" w:eastAsiaTheme="minorEastAsia" w:hAnsiTheme="minorEastAsia" w:cs="宋体" w:hint="eastAsia"/>
                <w:szCs w:val="21"/>
              </w:rPr>
              <w:t>G</w:t>
            </w:r>
            <w:r w:rsidRPr="0079586D">
              <w:rPr>
                <w:rFonts w:asciiTheme="minorEastAsia" w:eastAsiaTheme="minorEastAsia" w:hAnsiTheme="minorEastAsia" w:cs="宋体"/>
                <w:szCs w:val="21"/>
              </w:rPr>
              <w:t>B 10409-2019中5.7条A1类防盗保险柜的要求</w:t>
            </w:r>
            <w:r w:rsidRPr="0079586D">
              <w:rPr>
                <w:rFonts w:asciiTheme="minorEastAsia" w:eastAsiaTheme="minorEastAsia" w:hAnsiTheme="minorEastAsia" w:cs="宋体" w:hint="eastAsia"/>
                <w:szCs w:val="21"/>
              </w:rPr>
              <w:t>。</w:t>
            </w:r>
          </w:p>
        </w:tc>
      </w:tr>
      <w:tr w:rsidR="00643C45" w:rsidRPr="00860C29" w14:paraId="13222840" w14:textId="77777777" w:rsidTr="00974A72">
        <w:tblPrEx>
          <w:tblLook w:val="0000" w:firstRow="0" w:lastRow="0" w:firstColumn="0" w:lastColumn="0" w:noHBand="0" w:noVBand="0"/>
        </w:tblPrEx>
        <w:trPr>
          <w:trHeight w:val="510"/>
        </w:trPr>
        <w:tc>
          <w:tcPr>
            <w:tcW w:w="900" w:type="dxa"/>
            <w:tcBorders>
              <w:top w:val="single" w:sz="4" w:space="0" w:color="auto"/>
              <w:left w:val="single" w:sz="4" w:space="0" w:color="auto"/>
              <w:bottom w:val="single" w:sz="4" w:space="0" w:color="auto"/>
              <w:right w:val="single" w:sz="4" w:space="0" w:color="auto"/>
            </w:tcBorders>
            <w:vAlign w:val="center"/>
          </w:tcPr>
          <w:p w14:paraId="7558EC25" w14:textId="77777777" w:rsidR="00643C45" w:rsidRDefault="00643C45" w:rsidP="00974A72">
            <w:pPr>
              <w:jc w:val="center"/>
              <w:rPr>
                <w:b/>
                <w:szCs w:val="21"/>
              </w:rPr>
            </w:pPr>
            <w:r>
              <w:rPr>
                <w:b/>
                <w:szCs w:val="21"/>
              </w:rPr>
              <w:lastRenderedPageBreak/>
              <w:t>8</w:t>
            </w:r>
          </w:p>
        </w:tc>
        <w:tc>
          <w:tcPr>
            <w:tcW w:w="1980" w:type="dxa"/>
            <w:tcBorders>
              <w:top w:val="single" w:sz="4" w:space="0" w:color="auto"/>
              <w:left w:val="single" w:sz="4" w:space="0" w:color="auto"/>
              <w:bottom w:val="single" w:sz="4" w:space="0" w:color="auto"/>
              <w:right w:val="single" w:sz="4" w:space="0" w:color="auto"/>
            </w:tcBorders>
            <w:vAlign w:val="center"/>
          </w:tcPr>
          <w:p w14:paraId="6F6838CE" w14:textId="77777777" w:rsidR="00643C45" w:rsidRDefault="00643C45" w:rsidP="00974A72">
            <w:pPr>
              <w:jc w:val="center"/>
              <w:rPr>
                <w:rFonts w:ascii="宋体" w:hAnsi="宋体" w:cs="宋体"/>
                <w:b/>
                <w:szCs w:val="21"/>
              </w:rPr>
            </w:pPr>
            <w:r>
              <w:rPr>
                <w:rFonts w:ascii="宋体" w:hAnsi="宋体" w:cs="宋体"/>
                <w:b/>
                <w:szCs w:val="21"/>
              </w:rPr>
              <w:t>易燃品毒害品</w:t>
            </w:r>
            <w:proofErr w:type="gramStart"/>
            <w:r>
              <w:rPr>
                <w:rFonts w:ascii="宋体" w:hAnsi="宋体" w:cs="宋体"/>
                <w:b/>
                <w:szCs w:val="21"/>
              </w:rPr>
              <w:t>储存柜乙</w:t>
            </w:r>
            <w:proofErr w:type="gramEnd"/>
          </w:p>
        </w:tc>
        <w:tc>
          <w:tcPr>
            <w:tcW w:w="5580" w:type="dxa"/>
            <w:tcBorders>
              <w:top w:val="single" w:sz="4" w:space="0" w:color="auto"/>
              <w:left w:val="single" w:sz="4" w:space="0" w:color="auto"/>
              <w:bottom w:val="single" w:sz="4" w:space="0" w:color="auto"/>
              <w:right w:val="single" w:sz="4" w:space="0" w:color="auto"/>
            </w:tcBorders>
          </w:tcPr>
          <w:p w14:paraId="0C58304C" w14:textId="77777777" w:rsidR="00643C45" w:rsidRPr="0079586D" w:rsidRDefault="00643C45" w:rsidP="00974A72">
            <w:pPr>
              <w:rPr>
                <w:b/>
                <w:szCs w:val="21"/>
              </w:rPr>
            </w:pPr>
            <w:r w:rsidRPr="0079586D">
              <w:rPr>
                <w:rFonts w:hint="eastAsia"/>
                <w:b/>
                <w:szCs w:val="21"/>
              </w:rPr>
              <w:t>8.1</w:t>
            </w:r>
            <w:r w:rsidRPr="0079586D">
              <w:rPr>
                <w:rFonts w:asciiTheme="minorEastAsia" w:eastAsiaTheme="minorEastAsia" w:hAnsiTheme="minorEastAsia" w:cs="宋体"/>
                <w:szCs w:val="21"/>
              </w:rPr>
              <w:t>规格</w:t>
            </w:r>
            <w:r w:rsidRPr="0079586D">
              <w:rPr>
                <w:rFonts w:asciiTheme="minorEastAsia" w:eastAsiaTheme="minorEastAsia" w:hAnsiTheme="minorEastAsia" w:cs="宋体" w:hint="eastAsia"/>
                <w:szCs w:val="21"/>
              </w:rPr>
              <w:t>（长*宽*高）：</w:t>
            </w:r>
            <w:r w:rsidRPr="0079586D">
              <w:rPr>
                <w:rFonts w:asciiTheme="minorEastAsia" w:eastAsiaTheme="minorEastAsia" w:hAnsiTheme="minorEastAsia" w:cs="宋体"/>
                <w:szCs w:val="21"/>
              </w:rPr>
              <w:t>900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510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1840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mm</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w:t>
            </w:r>
            <w:r w:rsidRPr="0079586D">
              <w:rPr>
                <w:rFonts w:asciiTheme="minorEastAsia" w:eastAsiaTheme="minorEastAsia" w:hAnsiTheme="minorEastAsia" w:cs="宋体" w:hint="eastAsia"/>
                <w:szCs w:val="21"/>
              </w:rPr>
              <w:t>各项长度误差不得超过50mm，货物</w:t>
            </w:r>
            <w:r w:rsidRPr="0079586D">
              <w:rPr>
                <w:rFonts w:asciiTheme="minorEastAsia" w:eastAsiaTheme="minorEastAsia" w:hAnsiTheme="minorEastAsia" w:cs="宋体"/>
                <w:szCs w:val="21"/>
              </w:rPr>
              <w:t>重量</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szCs w:val="21"/>
              </w:rPr>
              <w:t>15</w:t>
            </w:r>
            <w:r w:rsidRPr="0079586D">
              <w:rPr>
                <w:rFonts w:asciiTheme="minorEastAsia" w:eastAsiaTheme="minorEastAsia" w:hAnsiTheme="minorEastAsia" w:cs="宋体" w:hint="eastAsia"/>
                <w:szCs w:val="21"/>
              </w:rPr>
              <w:t>0</w:t>
            </w:r>
            <w:r w:rsidRPr="0079586D">
              <w:rPr>
                <w:rFonts w:asciiTheme="minorEastAsia" w:eastAsiaTheme="minorEastAsia" w:hAnsiTheme="minorEastAsia" w:cs="宋体"/>
                <w:szCs w:val="21"/>
              </w:rPr>
              <w:t>KG；</w:t>
            </w:r>
          </w:p>
          <w:p w14:paraId="2E419805" w14:textId="77777777" w:rsidR="00643C45" w:rsidRPr="0079586D" w:rsidRDefault="00643C45" w:rsidP="00974A72">
            <w:pPr>
              <w:rPr>
                <w:rFonts w:asciiTheme="minorEastAsia" w:eastAsiaTheme="minorEastAsia" w:hAnsiTheme="minorEastAsia" w:cs="宋体"/>
                <w:szCs w:val="21"/>
              </w:rPr>
            </w:pPr>
            <w:r w:rsidRPr="0079586D">
              <w:rPr>
                <w:rFonts w:hint="eastAsia"/>
                <w:b/>
                <w:szCs w:val="21"/>
              </w:rPr>
              <w:t>8.2</w:t>
            </w:r>
            <w:r w:rsidRPr="0079586D">
              <w:rPr>
                <w:rFonts w:hint="eastAsia"/>
                <w:szCs w:val="21"/>
              </w:rPr>
              <w:t>柜体：</w:t>
            </w:r>
            <w:r w:rsidRPr="0079586D">
              <w:rPr>
                <w:rFonts w:asciiTheme="minorEastAsia" w:eastAsiaTheme="minorEastAsia" w:hAnsiTheme="minorEastAsia" w:cs="宋体"/>
                <w:szCs w:val="21"/>
              </w:rPr>
              <w:t>外壳要求全部采用≥1.2mm的冷轧钢板，底座要求采用≥2.0mm的冷轧钢板,内外表面要求经酸洗磷化环氧树脂粉末喷涂，烘热固化处理</w:t>
            </w:r>
            <w:r w:rsidRPr="0079586D">
              <w:rPr>
                <w:rFonts w:asciiTheme="minorEastAsia" w:eastAsiaTheme="minorEastAsia" w:hAnsiTheme="minorEastAsia" w:cs="宋体" w:hint="eastAsia"/>
                <w:szCs w:val="21"/>
              </w:rPr>
              <w:t>；内胆要求全部使用耐腐蚀PP材料制作（包括安装螺钉）；</w:t>
            </w:r>
            <w:r w:rsidRPr="0079586D">
              <w:rPr>
                <w:rFonts w:asciiTheme="minorEastAsia" w:eastAsiaTheme="minorEastAsia" w:hAnsiTheme="minorEastAsia" w:cs="宋体"/>
                <w:bCs/>
                <w:szCs w:val="21"/>
              </w:rPr>
              <w:t>柜底要求安装</w:t>
            </w:r>
            <w:r w:rsidRPr="0079586D">
              <w:rPr>
                <w:rFonts w:asciiTheme="minorEastAsia" w:eastAsiaTheme="minorEastAsia" w:hAnsiTheme="minorEastAsia" w:cs="宋体" w:hint="eastAsia"/>
                <w:bCs/>
                <w:szCs w:val="21"/>
              </w:rPr>
              <w:t>4</w:t>
            </w:r>
            <w:r w:rsidRPr="0079586D">
              <w:rPr>
                <w:rFonts w:asciiTheme="minorEastAsia" w:eastAsiaTheme="minorEastAsia" w:hAnsiTheme="minorEastAsia" w:cs="宋体"/>
                <w:bCs/>
                <w:szCs w:val="21"/>
              </w:rPr>
              <w:t>个</w:t>
            </w:r>
            <w:r w:rsidRPr="0079586D">
              <w:rPr>
                <w:rFonts w:asciiTheme="minorEastAsia" w:eastAsiaTheme="minorEastAsia" w:hAnsiTheme="minorEastAsia" w:cs="宋体" w:hint="eastAsia"/>
                <w:szCs w:val="21"/>
              </w:rPr>
              <w:t>≥Φ60mm的移动钢轮</w:t>
            </w:r>
            <w:r w:rsidRPr="0079586D">
              <w:rPr>
                <w:rFonts w:asciiTheme="minorEastAsia" w:eastAsiaTheme="minorEastAsia" w:hAnsiTheme="minorEastAsia" w:cs="宋体" w:hint="eastAsia"/>
                <w:bCs/>
                <w:szCs w:val="21"/>
              </w:rPr>
              <w:t>及2个</w:t>
            </w:r>
            <w:r w:rsidRPr="0079586D">
              <w:rPr>
                <w:rFonts w:asciiTheme="minorEastAsia" w:eastAsiaTheme="minorEastAsia" w:hAnsiTheme="minorEastAsia" w:cs="宋体"/>
                <w:bCs/>
                <w:szCs w:val="21"/>
              </w:rPr>
              <w:t>手动调节罗杆。</w:t>
            </w:r>
          </w:p>
          <w:p w14:paraId="2571CB70" w14:textId="77777777" w:rsidR="00643C45" w:rsidRPr="0079586D" w:rsidRDefault="00643C45" w:rsidP="00974A72">
            <w:pPr>
              <w:rPr>
                <w:szCs w:val="21"/>
              </w:rPr>
            </w:pPr>
            <w:r w:rsidRPr="0079586D">
              <w:rPr>
                <w:rFonts w:hint="eastAsia"/>
                <w:b/>
                <w:szCs w:val="21"/>
              </w:rPr>
              <w:t>8.3</w:t>
            </w:r>
            <w:r w:rsidRPr="0079586D">
              <w:rPr>
                <w:rFonts w:hint="eastAsia"/>
                <w:szCs w:val="21"/>
              </w:rPr>
              <w:t>柜内要求配置</w:t>
            </w:r>
            <w:r w:rsidRPr="0079586D">
              <w:rPr>
                <w:rFonts w:hint="eastAsia"/>
                <w:szCs w:val="21"/>
              </w:rPr>
              <w:t>3</w:t>
            </w:r>
            <w:r w:rsidRPr="0079586D">
              <w:rPr>
                <w:rFonts w:hint="eastAsia"/>
                <w:szCs w:val="21"/>
              </w:rPr>
              <w:t>个三层阶梯式（阶梯高度≥</w:t>
            </w:r>
            <w:r w:rsidRPr="0079586D">
              <w:rPr>
                <w:rFonts w:hint="eastAsia"/>
                <w:szCs w:val="21"/>
              </w:rPr>
              <w:t>50mm</w:t>
            </w:r>
            <w:r w:rsidRPr="0079586D">
              <w:rPr>
                <w:rFonts w:hint="eastAsia"/>
                <w:szCs w:val="21"/>
              </w:rPr>
              <w:t>）的</w:t>
            </w:r>
            <w:r w:rsidRPr="0079586D">
              <w:rPr>
                <w:rFonts w:hint="eastAsia"/>
                <w:szCs w:val="21"/>
              </w:rPr>
              <w:t>PP</w:t>
            </w:r>
            <w:r w:rsidRPr="0079586D">
              <w:rPr>
                <w:rFonts w:hint="eastAsia"/>
                <w:szCs w:val="21"/>
              </w:rPr>
              <w:t>（聚丙烯树脂）活动搁板，搁板靠背板处要求设置有一排导风口；每层阶梯搁板要求设有≥</w:t>
            </w:r>
            <w:r w:rsidRPr="0079586D">
              <w:rPr>
                <w:rFonts w:hint="eastAsia"/>
                <w:szCs w:val="21"/>
              </w:rPr>
              <w:t>3mm</w:t>
            </w:r>
            <w:r w:rsidRPr="0079586D">
              <w:rPr>
                <w:rFonts w:hint="eastAsia"/>
                <w:szCs w:val="21"/>
              </w:rPr>
              <w:t>高的积液盘；底板中部要求设置有≥Φ</w:t>
            </w:r>
            <w:r w:rsidRPr="0079586D">
              <w:rPr>
                <w:rFonts w:hint="eastAsia"/>
                <w:szCs w:val="21"/>
              </w:rPr>
              <w:t>10mm</w:t>
            </w:r>
            <w:r w:rsidRPr="0079586D">
              <w:rPr>
                <w:rFonts w:hint="eastAsia"/>
                <w:szCs w:val="21"/>
              </w:rPr>
              <w:t>并覆盖</w:t>
            </w:r>
            <w:r w:rsidRPr="0079586D">
              <w:rPr>
                <w:rFonts w:hint="eastAsia"/>
                <w:szCs w:val="21"/>
              </w:rPr>
              <w:t>304</w:t>
            </w:r>
            <w:r w:rsidRPr="0079586D">
              <w:rPr>
                <w:rFonts w:hint="eastAsia"/>
                <w:szCs w:val="21"/>
              </w:rPr>
              <w:t>不锈钢网的漏液孔；底部要求设高度≥</w:t>
            </w:r>
            <w:r w:rsidRPr="0079586D">
              <w:rPr>
                <w:rFonts w:hint="eastAsia"/>
                <w:szCs w:val="21"/>
              </w:rPr>
              <w:t>160mm</w:t>
            </w:r>
            <w:r w:rsidRPr="0079586D">
              <w:rPr>
                <w:rFonts w:hint="eastAsia"/>
                <w:szCs w:val="21"/>
              </w:rPr>
              <w:t>黄沙</w:t>
            </w:r>
            <w:r w:rsidRPr="0079586D">
              <w:rPr>
                <w:rFonts w:hint="eastAsia"/>
                <w:szCs w:val="21"/>
              </w:rPr>
              <w:t>(</w:t>
            </w:r>
            <w:r w:rsidRPr="0079586D">
              <w:rPr>
                <w:rFonts w:hint="eastAsia"/>
                <w:szCs w:val="21"/>
              </w:rPr>
              <w:t>防倒）挡板和≥</w:t>
            </w:r>
            <w:r w:rsidRPr="0079586D">
              <w:rPr>
                <w:rFonts w:hint="eastAsia"/>
                <w:szCs w:val="21"/>
              </w:rPr>
              <w:t>100mm</w:t>
            </w:r>
            <w:r w:rsidRPr="0079586D">
              <w:rPr>
                <w:rFonts w:hint="eastAsia"/>
                <w:szCs w:val="21"/>
              </w:rPr>
              <w:t>厚度黄沙填埋</w:t>
            </w:r>
            <w:proofErr w:type="gramStart"/>
            <w:r w:rsidRPr="0079586D">
              <w:rPr>
                <w:rFonts w:hint="eastAsia"/>
                <w:szCs w:val="21"/>
              </w:rPr>
              <w:t>腔</w:t>
            </w:r>
            <w:proofErr w:type="gramEnd"/>
            <w:r w:rsidRPr="0079586D">
              <w:rPr>
                <w:rFonts w:hint="eastAsia"/>
                <w:szCs w:val="21"/>
              </w:rPr>
              <w:t>及其限高标识。</w:t>
            </w:r>
          </w:p>
          <w:p w14:paraId="19965671" w14:textId="77777777" w:rsidR="00643C45" w:rsidRPr="0079586D" w:rsidRDefault="00643C45" w:rsidP="00974A72">
            <w:pPr>
              <w:rPr>
                <w:b/>
                <w:szCs w:val="21"/>
              </w:rPr>
            </w:pPr>
            <w:r w:rsidRPr="0079586D">
              <w:rPr>
                <w:rFonts w:hint="eastAsia"/>
                <w:b/>
                <w:szCs w:val="21"/>
              </w:rPr>
              <w:t>8.</w:t>
            </w:r>
            <w:r w:rsidRPr="0079586D">
              <w:rPr>
                <w:b/>
                <w:szCs w:val="21"/>
              </w:rPr>
              <w:t>4</w:t>
            </w:r>
            <w:r w:rsidRPr="0079586D">
              <w:rPr>
                <w:rFonts w:asciiTheme="minorEastAsia" w:eastAsiaTheme="minorEastAsia" w:hAnsiTheme="minorEastAsia" w:cs="宋体"/>
                <w:szCs w:val="21"/>
              </w:rPr>
              <w:t>储存</w:t>
            </w:r>
            <w:proofErr w:type="gramStart"/>
            <w:r w:rsidRPr="0079586D">
              <w:rPr>
                <w:rFonts w:asciiTheme="minorEastAsia" w:eastAsiaTheme="minorEastAsia" w:hAnsiTheme="minorEastAsia" w:cs="宋体"/>
                <w:szCs w:val="21"/>
              </w:rPr>
              <w:t>柜要求</w:t>
            </w:r>
            <w:proofErr w:type="gramEnd"/>
            <w:r w:rsidRPr="0079586D">
              <w:rPr>
                <w:rFonts w:asciiTheme="minorEastAsia" w:eastAsiaTheme="minorEastAsia" w:hAnsiTheme="minorEastAsia" w:cs="宋体"/>
                <w:szCs w:val="21"/>
              </w:rPr>
              <w:t>顶部设置≥Φ150mm出风口，柜顶配置接口法兰接入通风系统</w:t>
            </w:r>
            <w:r w:rsidRPr="0079586D">
              <w:rPr>
                <w:rFonts w:asciiTheme="minorEastAsia" w:eastAsiaTheme="minorEastAsia" w:hAnsiTheme="minorEastAsia" w:cs="宋体" w:hint="eastAsia"/>
                <w:szCs w:val="21"/>
              </w:rPr>
              <w:t>。</w:t>
            </w:r>
          </w:p>
          <w:p w14:paraId="377EDCDB" w14:textId="77777777" w:rsidR="00643C45" w:rsidRPr="0079586D" w:rsidRDefault="00643C45" w:rsidP="00974A72">
            <w:pPr>
              <w:rPr>
                <w:rFonts w:asciiTheme="minorEastAsia" w:eastAsiaTheme="minorEastAsia" w:hAnsiTheme="minorEastAsia" w:cs="宋体"/>
                <w:szCs w:val="21"/>
              </w:rPr>
            </w:pPr>
            <w:r w:rsidRPr="0079586D">
              <w:rPr>
                <w:rFonts w:hint="eastAsia"/>
                <w:b/>
                <w:szCs w:val="21"/>
              </w:rPr>
              <w:t>8.</w:t>
            </w:r>
            <w:r w:rsidRPr="0079586D">
              <w:rPr>
                <w:b/>
                <w:szCs w:val="21"/>
              </w:rPr>
              <w:t>5</w:t>
            </w:r>
            <w:r w:rsidRPr="0079586D">
              <w:rPr>
                <w:rFonts w:asciiTheme="minorEastAsia" w:eastAsiaTheme="minorEastAsia" w:hAnsiTheme="minorEastAsia" w:cs="宋体"/>
                <w:szCs w:val="21"/>
              </w:rPr>
              <w:t>隔热材料</w:t>
            </w:r>
          </w:p>
          <w:p w14:paraId="18EB930E" w14:textId="77777777" w:rsidR="00643C45" w:rsidRPr="0079586D" w:rsidRDefault="00643C45" w:rsidP="00974A72">
            <w:pPr>
              <w:rPr>
                <w:rFonts w:asciiTheme="minorEastAsia" w:eastAsiaTheme="minorEastAsia" w:hAnsiTheme="minorEastAsia" w:cs="宋体"/>
                <w:szCs w:val="21"/>
              </w:rPr>
            </w:pPr>
            <w:r w:rsidRPr="0079586D">
              <w:rPr>
                <w:rFonts w:asciiTheme="minorEastAsia" w:eastAsiaTheme="minorEastAsia" w:hAnsiTheme="minorEastAsia" w:cs="宋体" w:hint="eastAsia"/>
                <w:szCs w:val="21"/>
              </w:rPr>
              <w:t>柜体要求填充符合GB/T 11835-2007的要求，具有保温隔热作用，密度≥100㎏/m</w:t>
            </w:r>
            <w:r w:rsidRPr="0079586D">
              <w:rPr>
                <w:rFonts w:asciiTheme="minorEastAsia" w:eastAsiaTheme="minorEastAsia" w:hAnsiTheme="minorEastAsia" w:cs="宋体" w:hint="eastAsia"/>
                <w:sz w:val="24"/>
                <w:szCs w:val="21"/>
                <w:vertAlign w:val="superscript"/>
              </w:rPr>
              <w:t>3</w:t>
            </w:r>
            <w:r w:rsidRPr="0079586D">
              <w:rPr>
                <w:rFonts w:asciiTheme="minorEastAsia" w:eastAsiaTheme="minorEastAsia" w:hAnsiTheme="minorEastAsia" w:cs="宋体" w:hint="eastAsia"/>
                <w:szCs w:val="21"/>
              </w:rPr>
              <w:t>,厚度≥40mm的隔热材料。</w:t>
            </w:r>
          </w:p>
          <w:p w14:paraId="20753D3B" w14:textId="77777777" w:rsidR="00643C45" w:rsidRPr="0079586D" w:rsidRDefault="00643C45" w:rsidP="00974A72">
            <w:pPr>
              <w:rPr>
                <w:rFonts w:asciiTheme="minorEastAsia" w:eastAsiaTheme="minorEastAsia" w:hAnsiTheme="minorEastAsia" w:cs="宋体"/>
                <w:szCs w:val="21"/>
              </w:rPr>
            </w:pPr>
            <w:r w:rsidRPr="0079586D">
              <w:rPr>
                <w:rFonts w:hint="eastAsia"/>
                <w:b/>
                <w:szCs w:val="21"/>
              </w:rPr>
              <w:t>8.</w:t>
            </w:r>
            <w:r w:rsidRPr="0079586D">
              <w:rPr>
                <w:b/>
                <w:szCs w:val="21"/>
              </w:rPr>
              <w:t>6</w:t>
            </w:r>
            <w:r w:rsidRPr="0079586D">
              <w:rPr>
                <w:rFonts w:asciiTheme="minorEastAsia" w:eastAsiaTheme="minorEastAsia" w:hAnsiTheme="minorEastAsia" w:cs="宋体"/>
                <w:szCs w:val="21"/>
              </w:rPr>
              <w:t>密封件</w:t>
            </w:r>
          </w:p>
          <w:p w14:paraId="4CBABC4D" w14:textId="77777777" w:rsidR="00643C45" w:rsidRPr="0079586D" w:rsidRDefault="00643C45" w:rsidP="00974A72">
            <w:pPr>
              <w:rPr>
                <w:rFonts w:asciiTheme="minorEastAsia" w:eastAsiaTheme="minorEastAsia" w:hAnsiTheme="minorEastAsia" w:cs="宋体"/>
                <w:szCs w:val="21"/>
              </w:rPr>
            </w:pPr>
            <w:r w:rsidRPr="0079586D">
              <w:rPr>
                <w:rFonts w:asciiTheme="minorEastAsia" w:eastAsiaTheme="minorEastAsia" w:hAnsiTheme="minorEastAsia" w:cs="宋体"/>
                <w:szCs w:val="21"/>
              </w:rPr>
              <w:t>柜体门与柜体之间</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安装符合GB 16807-2009的要求的膨胀比例≥1:5的防火膨胀密封件。</w:t>
            </w:r>
          </w:p>
          <w:p w14:paraId="32D6B4D5" w14:textId="77777777" w:rsidR="00643C45" w:rsidRPr="0079586D" w:rsidRDefault="00643C45" w:rsidP="00974A72">
            <w:pPr>
              <w:rPr>
                <w:b/>
                <w:szCs w:val="21"/>
              </w:rPr>
            </w:pPr>
            <w:r w:rsidRPr="0079586D">
              <w:rPr>
                <w:rFonts w:hint="eastAsia"/>
                <w:b/>
                <w:szCs w:val="21"/>
              </w:rPr>
              <w:t>8</w:t>
            </w:r>
            <w:r w:rsidRPr="0079586D">
              <w:rPr>
                <w:b/>
                <w:szCs w:val="21"/>
              </w:rPr>
              <w:t>.7</w:t>
            </w:r>
            <w:r w:rsidRPr="0079586D">
              <w:rPr>
                <w:rFonts w:hint="eastAsia"/>
                <w:szCs w:val="21"/>
              </w:rPr>
              <w:t>储存柜上安装的磁锁、机械密码锁等机械</w:t>
            </w:r>
            <w:proofErr w:type="gramStart"/>
            <w:r w:rsidRPr="0079586D">
              <w:rPr>
                <w:rFonts w:hint="eastAsia"/>
                <w:szCs w:val="21"/>
              </w:rPr>
              <w:t>锁要求</w:t>
            </w:r>
            <w:proofErr w:type="gramEnd"/>
            <w:r w:rsidRPr="0079586D">
              <w:rPr>
                <w:rFonts w:hint="eastAsia"/>
                <w:szCs w:val="21"/>
              </w:rPr>
              <w:t>符合</w:t>
            </w:r>
            <w:r w:rsidRPr="0079586D">
              <w:rPr>
                <w:rFonts w:hint="eastAsia"/>
                <w:szCs w:val="21"/>
              </w:rPr>
              <w:t>GA/T 73-2015</w:t>
            </w:r>
            <w:r w:rsidRPr="0079586D">
              <w:rPr>
                <w:rFonts w:hint="eastAsia"/>
                <w:szCs w:val="21"/>
              </w:rPr>
              <w:t>；安装的电子锁、电源、附加装置要求符合</w:t>
            </w:r>
            <w:r w:rsidRPr="0079586D">
              <w:rPr>
                <w:rFonts w:hint="eastAsia"/>
                <w:szCs w:val="21"/>
              </w:rPr>
              <w:t>GB 10409-2019</w:t>
            </w:r>
            <w:r w:rsidRPr="0079586D">
              <w:rPr>
                <w:rFonts w:hint="eastAsia"/>
                <w:szCs w:val="21"/>
              </w:rPr>
              <w:t>中相关的要求。</w:t>
            </w:r>
          </w:p>
          <w:p w14:paraId="71E42791" w14:textId="77777777" w:rsidR="00643C45" w:rsidRPr="0079586D" w:rsidRDefault="00643C45" w:rsidP="00974A72">
            <w:pPr>
              <w:rPr>
                <w:rFonts w:asciiTheme="minorEastAsia" w:eastAsiaTheme="minorEastAsia" w:hAnsiTheme="minorEastAsia" w:cs="宋体"/>
                <w:szCs w:val="21"/>
              </w:rPr>
            </w:pPr>
            <w:r w:rsidRPr="0079586D">
              <w:rPr>
                <w:rFonts w:hint="eastAsia"/>
                <w:b/>
                <w:szCs w:val="21"/>
              </w:rPr>
              <w:t>8.</w:t>
            </w:r>
            <w:r w:rsidRPr="0079586D">
              <w:rPr>
                <w:b/>
                <w:szCs w:val="21"/>
              </w:rPr>
              <w:t>8</w:t>
            </w:r>
            <w:r w:rsidRPr="0079586D">
              <w:rPr>
                <w:rFonts w:asciiTheme="minorEastAsia" w:eastAsiaTheme="minorEastAsia" w:hAnsiTheme="minorEastAsia" w:cs="宋体"/>
                <w:szCs w:val="21"/>
              </w:rPr>
              <w:t>特殊安全性要求</w:t>
            </w:r>
          </w:p>
          <w:p w14:paraId="58CEDDDC" w14:textId="77777777" w:rsidR="00643C45" w:rsidRPr="0079586D" w:rsidRDefault="00643C45" w:rsidP="00974A72">
            <w:pPr>
              <w:rPr>
                <w:rFonts w:asciiTheme="minorEastAsia" w:eastAsiaTheme="minorEastAsia" w:hAnsiTheme="minorEastAsia" w:cs="宋体"/>
                <w:szCs w:val="21"/>
              </w:rPr>
            </w:pPr>
            <w:r w:rsidRPr="0079586D">
              <w:rPr>
                <w:rFonts w:asciiTheme="minorEastAsia" w:eastAsiaTheme="minorEastAsia" w:hAnsiTheme="minorEastAsia" w:cs="宋体" w:hint="eastAsia"/>
                <w:szCs w:val="21"/>
              </w:rPr>
              <w:t>储存</w:t>
            </w:r>
            <w:proofErr w:type="gramStart"/>
            <w:r w:rsidRPr="0079586D">
              <w:rPr>
                <w:rFonts w:asciiTheme="minorEastAsia" w:eastAsiaTheme="minorEastAsia" w:hAnsiTheme="minorEastAsia" w:cs="宋体" w:hint="eastAsia"/>
                <w:szCs w:val="21"/>
              </w:rPr>
              <w:t>柜要求</w:t>
            </w:r>
            <w:proofErr w:type="gramEnd"/>
            <w:r w:rsidRPr="0079586D">
              <w:rPr>
                <w:rFonts w:asciiTheme="minorEastAsia" w:eastAsiaTheme="minorEastAsia" w:hAnsiTheme="minorEastAsia" w:cs="宋体" w:hint="eastAsia"/>
                <w:szCs w:val="21"/>
              </w:rPr>
              <w:t>具有防盗功能，符合 GB 10409-2019中5.7条A1类防盗保险柜的要求。</w:t>
            </w:r>
          </w:p>
        </w:tc>
      </w:tr>
      <w:tr w:rsidR="00643C45" w14:paraId="5584228F" w14:textId="77777777" w:rsidTr="00974A72">
        <w:tblPrEx>
          <w:tblLook w:val="0000" w:firstRow="0" w:lastRow="0" w:firstColumn="0" w:lastColumn="0" w:noHBand="0" w:noVBand="0"/>
        </w:tblPrEx>
        <w:trPr>
          <w:trHeight w:val="510"/>
        </w:trPr>
        <w:tc>
          <w:tcPr>
            <w:tcW w:w="900" w:type="dxa"/>
            <w:tcBorders>
              <w:top w:val="single" w:sz="4" w:space="0" w:color="auto"/>
              <w:left w:val="single" w:sz="4" w:space="0" w:color="auto"/>
              <w:bottom w:val="single" w:sz="4" w:space="0" w:color="auto"/>
              <w:right w:val="single" w:sz="4" w:space="0" w:color="auto"/>
            </w:tcBorders>
            <w:vAlign w:val="center"/>
          </w:tcPr>
          <w:p w14:paraId="206EE53C" w14:textId="77777777" w:rsidR="00643C45" w:rsidRDefault="00643C45" w:rsidP="00974A72">
            <w:pPr>
              <w:jc w:val="center"/>
              <w:rPr>
                <w:b/>
                <w:szCs w:val="21"/>
              </w:rPr>
            </w:pPr>
            <w:r>
              <w:rPr>
                <w:b/>
                <w:szCs w:val="21"/>
              </w:rPr>
              <w:t>9</w:t>
            </w:r>
          </w:p>
        </w:tc>
        <w:tc>
          <w:tcPr>
            <w:tcW w:w="1980" w:type="dxa"/>
            <w:tcBorders>
              <w:top w:val="single" w:sz="4" w:space="0" w:color="auto"/>
              <w:left w:val="single" w:sz="4" w:space="0" w:color="auto"/>
              <w:bottom w:val="single" w:sz="4" w:space="0" w:color="auto"/>
              <w:right w:val="single" w:sz="4" w:space="0" w:color="auto"/>
            </w:tcBorders>
            <w:vAlign w:val="center"/>
          </w:tcPr>
          <w:p w14:paraId="595CFB4C" w14:textId="77777777" w:rsidR="00643C45" w:rsidRDefault="00643C45" w:rsidP="00974A72">
            <w:pPr>
              <w:jc w:val="center"/>
              <w:rPr>
                <w:b/>
                <w:szCs w:val="21"/>
              </w:rPr>
            </w:pPr>
            <w:r>
              <w:rPr>
                <w:rFonts w:ascii="宋体" w:hAnsi="宋体" w:cs="宋体"/>
                <w:b/>
                <w:szCs w:val="21"/>
              </w:rPr>
              <w:t>强酸强碱耐腐蚀药品柜</w:t>
            </w:r>
          </w:p>
        </w:tc>
        <w:tc>
          <w:tcPr>
            <w:tcW w:w="5580" w:type="dxa"/>
            <w:tcBorders>
              <w:top w:val="single" w:sz="4" w:space="0" w:color="auto"/>
              <w:left w:val="single" w:sz="4" w:space="0" w:color="auto"/>
              <w:bottom w:val="single" w:sz="4" w:space="0" w:color="auto"/>
              <w:right w:val="single" w:sz="4" w:space="0" w:color="auto"/>
            </w:tcBorders>
          </w:tcPr>
          <w:p w14:paraId="5F217DE8" w14:textId="77777777" w:rsidR="00643C45" w:rsidRPr="0079586D" w:rsidRDefault="00643C45" w:rsidP="00974A72">
            <w:pPr>
              <w:rPr>
                <w:b/>
                <w:szCs w:val="21"/>
              </w:rPr>
            </w:pPr>
            <w:r w:rsidRPr="0079586D">
              <w:rPr>
                <w:rFonts w:hint="eastAsia"/>
                <w:b/>
                <w:szCs w:val="21"/>
              </w:rPr>
              <w:t>9.1</w:t>
            </w:r>
            <w:r w:rsidRPr="0079586D">
              <w:rPr>
                <w:rFonts w:asciiTheme="minorEastAsia" w:eastAsiaTheme="minorEastAsia" w:hAnsiTheme="minorEastAsia" w:cs="宋体"/>
                <w:szCs w:val="21"/>
              </w:rPr>
              <w:t>规格：590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460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890（</w:t>
            </w:r>
            <w:r w:rsidRPr="0079586D">
              <w:rPr>
                <w:rFonts w:asciiTheme="minorEastAsia" w:eastAsiaTheme="minorEastAsia" w:hAnsiTheme="minorEastAsia" w:cs="宋体"/>
                <w:szCs w:val="21"/>
                <w:lang w:val="en-GB"/>
              </w:rPr>
              <w:t>mm)</w:t>
            </w:r>
            <w:r w:rsidRPr="0079586D">
              <w:rPr>
                <w:rFonts w:asciiTheme="minorEastAsia" w:eastAsiaTheme="minorEastAsia" w:hAnsiTheme="minorEastAsia" w:cs="宋体" w:hint="eastAsia"/>
                <w:szCs w:val="21"/>
                <w:lang w:val="en-GB"/>
              </w:rPr>
              <w:t>，各项长度误差不得超过±50mm。</w:t>
            </w:r>
            <w:r w:rsidRPr="0079586D">
              <w:rPr>
                <w:b/>
                <w:szCs w:val="21"/>
              </w:rPr>
              <w:t xml:space="preserve"> </w:t>
            </w:r>
          </w:p>
          <w:p w14:paraId="22E80B51" w14:textId="04D6B410" w:rsidR="00643C45" w:rsidRPr="0079586D" w:rsidRDefault="00643C45" w:rsidP="00974A72">
            <w:pPr>
              <w:rPr>
                <w:rFonts w:asciiTheme="minorEastAsia" w:eastAsiaTheme="minorEastAsia" w:hAnsiTheme="minorEastAsia" w:cs="宋体"/>
                <w:b/>
                <w:szCs w:val="21"/>
              </w:rPr>
            </w:pPr>
            <w:r w:rsidRPr="0079586D">
              <w:rPr>
                <w:rFonts w:hint="eastAsia"/>
                <w:b/>
                <w:szCs w:val="21"/>
              </w:rPr>
              <w:t>9.2</w:t>
            </w:r>
            <w:r w:rsidRPr="0079586D">
              <w:rPr>
                <w:rFonts w:asciiTheme="minorEastAsia" w:eastAsiaTheme="minorEastAsia" w:hAnsiTheme="minorEastAsia" w:cs="宋体"/>
                <w:szCs w:val="21"/>
              </w:rPr>
              <w:t>柜体：要求采用≥8mmPP聚丙烯材质，耐强酸碱腐蚀</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内置四根加强型PP立柱</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立柱要求设有高≥2.5cm、宽≥1.0cm，孔间距≥5cm层板挂钩调节孔</w:t>
            </w:r>
            <w:r w:rsidR="002D2258">
              <w:rPr>
                <w:rFonts w:asciiTheme="minorEastAsia" w:eastAsiaTheme="minorEastAsia" w:hAnsiTheme="minorEastAsia" w:cs="宋体" w:hint="eastAsia"/>
                <w:szCs w:val="21"/>
              </w:rPr>
              <w:t>。</w:t>
            </w:r>
          </w:p>
          <w:p w14:paraId="3B06FAB1" w14:textId="77777777" w:rsidR="00643C45" w:rsidRPr="0079586D" w:rsidRDefault="00643C45" w:rsidP="00974A72">
            <w:pPr>
              <w:rPr>
                <w:rFonts w:asciiTheme="minorEastAsia" w:eastAsiaTheme="minorEastAsia" w:hAnsiTheme="minorEastAsia" w:cs="宋体"/>
                <w:szCs w:val="21"/>
              </w:rPr>
            </w:pPr>
            <w:r w:rsidRPr="0079586D">
              <w:rPr>
                <w:rFonts w:hint="eastAsia"/>
                <w:b/>
                <w:szCs w:val="21"/>
              </w:rPr>
              <w:t>9.3</w:t>
            </w:r>
            <w:r w:rsidRPr="0079586D">
              <w:t>柜门</w:t>
            </w:r>
            <w:r w:rsidRPr="0079586D">
              <w:rPr>
                <w:rFonts w:hint="eastAsia"/>
              </w:rPr>
              <w:t>：要求</w:t>
            </w:r>
            <w:r w:rsidRPr="0079586D">
              <w:rPr>
                <w:rFonts w:asciiTheme="minorEastAsia" w:eastAsiaTheme="minorEastAsia" w:hAnsiTheme="minorEastAsia" w:cs="宋体"/>
                <w:szCs w:val="21"/>
              </w:rPr>
              <w:t>总厚度≥16mm</w:t>
            </w:r>
            <w:r w:rsidRPr="0079586D">
              <w:rPr>
                <w:rFonts w:asciiTheme="minorEastAsia" w:eastAsiaTheme="minorEastAsia" w:hAnsiTheme="minorEastAsia" w:cs="宋体" w:hint="eastAsia"/>
                <w:szCs w:val="21"/>
              </w:rPr>
              <w:t>；</w:t>
            </w:r>
            <w:r w:rsidRPr="0079586D">
              <w:rPr>
                <w:rFonts w:hint="eastAsia"/>
              </w:rPr>
              <w:t>材质要求</w:t>
            </w:r>
            <w:r w:rsidRPr="0079586D">
              <w:t>为</w:t>
            </w:r>
            <w:r w:rsidRPr="0079586D">
              <w:rPr>
                <w:rFonts w:hint="eastAsia"/>
              </w:rPr>
              <w:t>≥</w:t>
            </w:r>
            <w:r w:rsidRPr="0079586D">
              <w:t>8mm</w:t>
            </w:r>
            <w:r w:rsidRPr="0079586D">
              <w:t>厚</w:t>
            </w:r>
            <w:r w:rsidRPr="0079586D">
              <w:t>PP</w:t>
            </w:r>
            <w:r w:rsidRPr="0079586D">
              <w:t>聚丙烯整板，</w:t>
            </w:r>
            <w:r w:rsidRPr="0079586D">
              <w:rPr>
                <w:rFonts w:hint="eastAsia"/>
              </w:rPr>
              <w:t>耐强酸碱腐蚀；</w:t>
            </w:r>
            <w:r w:rsidRPr="0079586D">
              <w:rPr>
                <w:rFonts w:asciiTheme="minorEastAsia" w:eastAsiaTheme="minorEastAsia" w:hAnsiTheme="minorEastAsia" w:cs="宋体"/>
                <w:szCs w:val="21"/>
              </w:rPr>
              <w:t>并配备耐</w:t>
            </w:r>
            <w:r w:rsidRPr="0079586D">
              <w:rPr>
                <w:rFonts w:asciiTheme="minorEastAsia" w:eastAsiaTheme="minorEastAsia" w:hAnsiTheme="minorEastAsia" w:cs="宋体" w:hint="eastAsia"/>
                <w:szCs w:val="21"/>
              </w:rPr>
              <w:t>腐蚀双挂锁、耐腐蚀</w:t>
            </w:r>
            <w:r w:rsidRPr="0079586D">
              <w:rPr>
                <w:rFonts w:asciiTheme="minorEastAsia" w:eastAsiaTheme="minorEastAsia" w:hAnsiTheme="minorEastAsia" w:cs="宋体"/>
                <w:szCs w:val="21"/>
              </w:rPr>
              <w:t>绞链及把手</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相应警示标识</w:t>
            </w:r>
            <w:r w:rsidRPr="0079586D">
              <w:rPr>
                <w:rFonts w:asciiTheme="minorEastAsia" w:eastAsiaTheme="minorEastAsia" w:hAnsiTheme="minorEastAsia" w:cs="宋体" w:hint="eastAsia"/>
                <w:szCs w:val="21"/>
              </w:rPr>
              <w:t>。</w:t>
            </w:r>
          </w:p>
          <w:p w14:paraId="15CC3118" w14:textId="77777777" w:rsidR="00643C45" w:rsidRPr="0079586D" w:rsidRDefault="00643C45" w:rsidP="00974A72">
            <w:pPr>
              <w:rPr>
                <w:b/>
                <w:szCs w:val="21"/>
              </w:rPr>
            </w:pPr>
            <w:r w:rsidRPr="0079586D">
              <w:rPr>
                <w:rFonts w:hint="eastAsia"/>
                <w:b/>
                <w:szCs w:val="21"/>
              </w:rPr>
              <w:t>9.4</w:t>
            </w:r>
            <w:proofErr w:type="gramStart"/>
            <w:r w:rsidRPr="0079586D">
              <w:rPr>
                <w:rFonts w:hint="eastAsia"/>
              </w:rPr>
              <w:t>柜内配</w:t>
            </w:r>
            <w:r w:rsidRPr="0079586D">
              <w:rPr>
                <w:rFonts w:asciiTheme="minorEastAsia" w:eastAsiaTheme="minorEastAsia" w:hAnsiTheme="minorEastAsia" w:cs="宋体"/>
                <w:szCs w:val="21"/>
              </w:rPr>
              <w:t>可调节</w:t>
            </w:r>
            <w:proofErr w:type="gramEnd"/>
            <w:r w:rsidRPr="0079586D">
              <w:rPr>
                <w:rFonts w:asciiTheme="minorEastAsia" w:eastAsiaTheme="minorEastAsia" w:hAnsiTheme="minorEastAsia" w:cs="宋体"/>
                <w:szCs w:val="21"/>
              </w:rPr>
              <w:t>高度</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每层载重≥30kg</w:t>
            </w:r>
            <w:r w:rsidRPr="0079586D">
              <w:rPr>
                <w:rFonts w:asciiTheme="minorEastAsia" w:eastAsiaTheme="minorEastAsia" w:hAnsiTheme="minorEastAsia" w:cs="宋体" w:hint="eastAsia"/>
                <w:szCs w:val="21"/>
              </w:rPr>
              <w:t>，</w:t>
            </w:r>
            <w:r w:rsidRPr="0079586D">
              <w:rPr>
                <w:rFonts w:hint="eastAsia"/>
              </w:rPr>
              <w:t>材质为</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8mmPP聚</w:t>
            </w:r>
            <w:r w:rsidRPr="0079586D">
              <w:rPr>
                <w:rFonts w:asciiTheme="minorEastAsia" w:eastAsiaTheme="minorEastAsia" w:hAnsiTheme="minorEastAsia" w:cs="宋体"/>
                <w:szCs w:val="21"/>
              </w:rPr>
              <w:lastRenderedPageBreak/>
              <w:t>丙烯原料板层板2块</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四周设有防溢漏立边</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深度</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45mm</w:t>
            </w:r>
            <w:r w:rsidRPr="0079586D">
              <w:rPr>
                <w:rFonts w:asciiTheme="minorEastAsia" w:eastAsiaTheme="minorEastAsia" w:hAnsiTheme="minorEastAsia" w:cs="宋体" w:hint="eastAsia"/>
                <w:szCs w:val="21"/>
              </w:rPr>
              <w:t>，材质为</w:t>
            </w:r>
            <w:r w:rsidRPr="0079586D">
              <w:rPr>
                <w:rFonts w:asciiTheme="minorEastAsia" w:eastAsiaTheme="minorEastAsia" w:hAnsiTheme="minorEastAsia" w:cs="宋体"/>
                <w:szCs w:val="21"/>
              </w:rPr>
              <w:t>≥5mmPP聚丙烯漏液收集托盘1块</w:t>
            </w:r>
            <w:r w:rsidRPr="0079586D">
              <w:rPr>
                <w:rFonts w:asciiTheme="minorEastAsia" w:eastAsiaTheme="minorEastAsia" w:hAnsiTheme="minorEastAsia" w:cs="宋体" w:hint="eastAsia"/>
                <w:szCs w:val="21"/>
              </w:rPr>
              <w:t>。</w:t>
            </w:r>
          </w:p>
        </w:tc>
      </w:tr>
      <w:tr w:rsidR="00643C45" w:rsidRPr="00F054F1" w14:paraId="2EF06309" w14:textId="77777777" w:rsidTr="00974A72">
        <w:tblPrEx>
          <w:tblLook w:val="0000" w:firstRow="0" w:lastRow="0" w:firstColumn="0" w:lastColumn="0" w:noHBand="0" w:noVBand="0"/>
        </w:tblPrEx>
        <w:trPr>
          <w:trHeight w:val="510"/>
        </w:trPr>
        <w:tc>
          <w:tcPr>
            <w:tcW w:w="900" w:type="dxa"/>
            <w:tcBorders>
              <w:top w:val="single" w:sz="4" w:space="0" w:color="auto"/>
              <w:left w:val="single" w:sz="4" w:space="0" w:color="auto"/>
              <w:bottom w:val="single" w:sz="4" w:space="0" w:color="auto"/>
              <w:right w:val="single" w:sz="4" w:space="0" w:color="auto"/>
            </w:tcBorders>
            <w:vAlign w:val="center"/>
          </w:tcPr>
          <w:p w14:paraId="492EB4AC" w14:textId="77777777" w:rsidR="00643C45" w:rsidRDefault="00643C45" w:rsidP="00974A72">
            <w:pPr>
              <w:jc w:val="center"/>
              <w:rPr>
                <w:b/>
                <w:szCs w:val="21"/>
              </w:rPr>
            </w:pPr>
            <w:r>
              <w:rPr>
                <w:b/>
                <w:szCs w:val="21"/>
              </w:rPr>
              <w:lastRenderedPageBreak/>
              <w:t>10</w:t>
            </w:r>
          </w:p>
        </w:tc>
        <w:tc>
          <w:tcPr>
            <w:tcW w:w="1980" w:type="dxa"/>
            <w:tcBorders>
              <w:top w:val="single" w:sz="4" w:space="0" w:color="auto"/>
              <w:left w:val="single" w:sz="4" w:space="0" w:color="auto"/>
              <w:bottom w:val="single" w:sz="4" w:space="0" w:color="auto"/>
              <w:right w:val="single" w:sz="4" w:space="0" w:color="auto"/>
            </w:tcBorders>
            <w:vAlign w:val="center"/>
          </w:tcPr>
          <w:p w14:paraId="1FD5F378" w14:textId="77777777" w:rsidR="00643C45" w:rsidRDefault="00643C45" w:rsidP="00974A72">
            <w:pPr>
              <w:jc w:val="center"/>
              <w:rPr>
                <w:rFonts w:ascii="宋体" w:hAnsi="宋体" w:cs="宋体"/>
                <w:b/>
                <w:szCs w:val="21"/>
              </w:rPr>
            </w:pPr>
            <w:r>
              <w:rPr>
                <w:rFonts w:ascii="宋体" w:hAnsi="宋体" w:cs="宋体"/>
                <w:b/>
                <w:szCs w:val="21"/>
              </w:rPr>
              <w:t>易燃品毒害品</w:t>
            </w:r>
            <w:proofErr w:type="gramStart"/>
            <w:r>
              <w:rPr>
                <w:rFonts w:ascii="宋体" w:hAnsi="宋体" w:cs="宋体"/>
                <w:b/>
                <w:szCs w:val="21"/>
              </w:rPr>
              <w:t>储存柜丙</w:t>
            </w:r>
            <w:proofErr w:type="gramEnd"/>
          </w:p>
        </w:tc>
        <w:tc>
          <w:tcPr>
            <w:tcW w:w="5580" w:type="dxa"/>
            <w:tcBorders>
              <w:top w:val="single" w:sz="4" w:space="0" w:color="auto"/>
              <w:left w:val="single" w:sz="4" w:space="0" w:color="auto"/>
              <w:bottom w:val="single" w:sz="4" w:space="0" w:color="auto"/>
              <w:right w:val="single" w:sz="4" w:space="0" w:color="auto"/>
            </w:tcBorders>
          </w:tcPr>
          <w:p w14:paraId="1C50C625" w14:textId="0DEA667B" w:rsidR="00200929" w:rsidRPr="00200929" w:rsidRDefault="00200929" w:rsidP="00974A72">
            <w:pPr>
              <w:rPr>
                <w:rFonts w:ascii="宋体" w:hAnsi="宋体" w:cs="宋体"/>
                <w:b/>
                <w:szCs w:val="21"/>
              </w:rPr>
            </w:pPr>
            <w:r>
              <w:rPr>
                <w:rFonts w:ascii="宋体" w:hAnsi="宋体" w:cs="宋体"/>
                <w:b/>
                <w:szCs w:val="21"/>
              </w:rPr>
              <w:t>10</w:t>
            </w:r>
            <w:r>
              <w:rPr>
                <w:rFonts w:ascii="宋体" w:hAnsi="宋体" w:cs="宋体" w:hint="eastAsia"/>
                <w:b/>
                <w:szCs w:val="21"/>
              </w:rPr>
              <w:t>、</w:t>
            </w:r>
            <w:r>
              <w:rPr>
                <w:rFonts w:ascii="宋体" w:hAnsi="宋体" w:cs="宋体"/>
                <w:b/>
                <w:szCs w:val="21"/>
              </w:rPr>
              <w:t>易燃品毒害品储存柜丙</w:t>
            </w:r>
          </w:p>
          <w:p w14:paraId="6DE9F2EC" w14:textId="77777777" w:rsidR="00643C45" w:rsidRPr="0079586D" w:rsidRDefault="00643C45" w:rsidP="00974A72">
            <w:pPr>
              <w:rPr>
                <w:b/>
                <w:szCs w:val="21"/>
              </w:rPr>
            </w:pPr>
            <w:r w:rsidRPr="0079586D">
              <w:rPr>
                <w:rFonts w:hint="eastAsia"/>
                <w:b/>
                <w:szCs w:val="21"/>
              </w:rPr>
              <w:t>10.1</w:t>
            </w:r>
            <w:r w:rsidRPr="0079586D">
              <w:rPr>
                <w:rFonts w:asciiTheme="minorEastAsia" w:eastAsiaTheme="minorEastAsia" w:hAnsiTheme="minorEastAsia" w:cs="宋体"/>
                <w:szCs w:val="21"/>
              </w:rPr>
              <w:t>规格</w:t>
            </w:r>
            <w:r w:rsidRPr="0079586D">
              <w:rPr>
                <w:rFonts w:asciiTheme="minorEastAsia" w:eastAsiaTheme="minorEastAsia" w:hAnsiTheme="minorEastAsia" w:cs="宋体" w:hint="eastAsia"/>
                <w:szCs w:val="21"/>
              </w:rPr>
              <w:t>（长*宽*高）：</w:t>
            </w:r>
            <w:r w:rsidRPr="0079586D">
              <w:rPr>
                <w:rFonts w:asciiTheme="minorEastAsia" w:eastAsiaTheme="minorEastAsia" w:hAnsiTheme="minorEastAsia" w:cs="宋体"/>
                <w:szCs w:val="21"/>
              </w:rPr>
              <w:t xml:space="preserve"> 900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510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1200（</w:t>
            </w:r>
            <w:r w:rsidRPr="0079586D">
              <w:rPr>
                <w:rFonts w:asciiTheme="minorEastAsia" w:eastAsiaTheme="minorEastAsia" w:hAnsiTheme="minorEastAsia" w:cs="宋体"/>
                <w:szCs w:val="21"/>
                <w:lang w:val="en-GB"/>
              </w:rPr>
              <w:t>mm)</w:t>
            </w:r>
            <w:r w:rsidRPr="0079586D">
              <w:rPr>
                <w:rFonts w:asciiTheme="minorEastAsia" w:eastAsiaTheme="minorEastAsia" w:hAnsiTheme="minorEastAsia" w:cs="宋体" w:hint="eastAsia"/>
                <w:szCs w:val="21"/>
                <w:lang w:val="en-GB"/>
              </w:rPr>
              <w:t>，各项长度误差不得超过50mm。</w:t>
            </w:r>
          </w:p>
          <w:p w14:paraId="431927A5" w14:textId="77777777" w:rsidR="00643C45" w:rsidRPr="0079586D" w:rsidRDefault="00643C45" w:rsidP="00974A72">
            <w:pPr>
              <w:rPr>
                <w:rFonts w:asciiTheme="minorEastAsia" w:eastAsiaTheme="minorEastAsia" w:hAnsiTheme="minorEastAsia" w:cs="宋体"/>
                <w:szCs w:val="21"/>
              </w:rPr>
            </w:pPr>
            <w:r w:rsidRPr="0079586D">
              <w:rPr>
                <w:rFonts w:hint="eastAsia"/>
                <w:b/>
                <w:szCs w:val="21"/>
              </w:rPr>
              <w:t>10.2</w:t>
            </w:r>
            <w:r w:rsidRPr="0079586D">
              <w:rPr>
                <w:rFonts w:hint="eastAsia"/>
                <w:szCs w:val="21"/>
              </w:rPr>
              <w:t>柜体：</w:t>
            </w:r>
            <w:r w:rsidRPr="0079586D">
              <w:rPr>
                <w:rFonts w:asciiTheme="minorEastAsia" w:eastAsiaTheme="minorEastAsia" w:hAnsiTheme="minorEastAsia" w:cs="宋体"/>
                <w:szCs w:val="21"/>
              </w:rPr>
              <w:t>外壳要求全部采用≥1.2mm的冷轧钢板，底座要求采用≥2.0mm的冷轧钢板,内外表面要求经酸洗磷化环氧树脂粉末喷涂，烘热固化处理</w:t>
            </w:r>
            <w:r w:rsidRPr="0079586D">
              <w:rPr>
                <w:rFonts w:asciiTheme="minorEastAsia" w:eastAsiaTheme="minorEastAsia" w:hAnsiTheme="minorEastAsia" w:cs="宋体" w:hint="eastAsia"/>
                <w:szCs w:val="21"/>
              </w:rPr>
              <w:t>；内胆要求全部使用耐腐蚀PP材料制作（包括安装螺钉）；</w:t>
            </w:r>
            <w:r w:rsidRPr="0079586D">
              <w:rPr>
                <w:rFonts w:asciiTheme="minorEastAsia" w:eastAsiaTheme="minorEastAsia" w:hAnsiTheme="minorEastAsia" w:cs="宋体"/>
                <w:bCs/>
                <w:szCs w:val="21"/>
              </w:rPr>
              <w:t>柜底要求安装</w:t>
            </w:r>
            <w:r w:rsidRPr="0079586D">
              <w:rPr>
                <w:rFonts w:asciiTheme="minorEastAsia" w:eastAsiaTheme="minorEastAsia" w:hAnsiTheme="minorEastAsia" w:cs="宋体" w:hint="eastAsia"/>
                <w:bCs/>
                <w:szCs w:val="21"/>
              </w:rPr>
              <w:t>4</w:t>
            </w:r>
            <w:r w:rsidRPr="0079586D">
              <w:rPr>
                <w:rFonts w:asciiTheme="minorEastAsia" w:eastAsiaTheme="minorEastAsia" w:hAnsiTheme="minorEastAsia" w:cs="宋体"/>
                <w:bCs/>
                <w:szCs w:val="21"/>
              </w:rPr>
              <w:t>个</w:t>
            </w:r>
            <w:r w:rsidRPr="0079586D">
              <w:rPr>
                <w:rFonts w:asciiTheme="minorEastAsia" w:eastAsiaTheme="minorEastAsia" w:hAnsiTheme="minorEastAsia" w:cs="宋体" w:hint="eastAsia"/>
                <w:szCs w:val="21"/>
              </w:rPr>
              <w:t>≥Φ60mm的移动钢轮</w:t>
            </w:r>
            <w:r w:rsidRPr="0079586D">
              <w:rPr>
                <w:rFonts w:asciiTheme="minorEastAsia" w:eastAsiaTheme="minorEastAsia" w:hAnsiTheme="minorEastAsia" w:cs="宋体" w:hint="eastAsia"/>
                <w:bCs/>
                <w:szCs w:val="21"/>
              </w:rPr>
              <w:t>及2个</w:t>
            </w:r>
            <w:r w:rsidRPr="0079586D">
              <w:rPr>
                <w:rFonts w:asciiTheme="minorEastAsia" w:eastAsiaTheme="minorEastAsia" w:hAnsiTheme="minorEastAsia" w:cs="宋体"/>
                <w:bCs/>
                <w:szCs w:val="21"/>
              </w:rPr>
              <w:t>手动调节罗杆。</w:t>
            </w:r>
          </w:p>
          <w:p w14:paraId="3712AB9A" w14:textId="77777777" w:rsidR="00643C45" w:rsidRPr="0079586D" w:rsidRDefault="00643C45" w:rsidP="00974A72">
            <w:pPr>
              <w:rPr>
                <w:b/>
                <w:szCs w:val="21"/>
              </w:rPr>
            </w:pPr>
            <w:r w:rsidRPr="0079586D">
              <w:rPr>
                <w:rFonts w:hint="eastAsia"/>
                <w:b/>
                <w:szCs w:val="21"/>
              </w:rPr>
              <w:t>1</w:t>
            </w:r>
            <w:r w:rsidRPr="0079586D">
              <w:rPr>
                <w:b/>
                <w:szCs w:val="21"/>
              </w:rPr>
              <w:t>0.3</w:t>
            </w:r>
            <w:r w:rsidRPr="0079586D">
              <w:rPr>
                <w:rFonts w:hint="eastAsia"/>
                <w:szCs w:val="21"/>
              </w:rPr>
              <w:t>柜内要求配置</w:t>
            </w:r>
            <w:r w:rsidRPr="0079586D">
              <w:rPr>
                <w:rFonts w:hint="eastAsia"/>
                <w:szCs w:val="21"/>
              </w:rPr>
              <w:t>3</w:t>
            </w:r>
            <w:r w:rsidRPr="0079586D">
              <w:rPr>
                <w:rFonts w:hint="eastAsia"/>
                <w:szCs w:val="21"/>
              </w:rPr>
              <w:t>个三层阶梯式（阶梯高度≥</w:t>
            </w:r>
            <w:r w:rsidRPr="0079586D">
              <w:rPr>
                <w:rFonts w:hint="eastAsia"/>
                <w:szCs w:val="21"/>
              </w:rPr>
              <w:t>50mm</w:t>
            </w:r>
            <w:r w:rsidRPr="0079586D">
              <w:rPr>
                <w:rFonts w:hint="eastAsia"/>
                <w:szCs w:val="21"/>
              </w:rPr>
              <w:t>）的</w:t>
            </w:r>
            <w:r w:rsidRPr="0079586D">
              <w:rPr>
                <w:rFonts w:hint="eastAsia"/>
                <w:szCs w:val="21"/>
              </w:rPr>
              <w:t>PP</w:t>
            </w:r>
            <w:r w:rsidRPr="0079586D">
              <w:rPr>
                <w:rFonts w:hint="eastAsia"/>
                <w:szCs w:val="21"/>
              </w:rPr>
              <w:t>（聚丙烯树脂）活动搁板，搁板靠背板处要求设置有一排导风口；每层阶梯搁板要求设有≥</w:t>
            </w:r>
            <w:r w:rsidRPr="0079586D">
              <w:rPr>
                <w:rFonts w:hint="eastAsia"/>
                <w:szCs w:val="21"/>
              </w:rPr>
              <w:t>3mm</w:t>
            </w:r>
            <w:r w:rsidRPr="0079586D">
              <w:rPr>
                <w:rFonts w:hint="eastAsia"/>
                <w:szCs w:val="21"/>
              </w:rPr>
              <w:t>高的积液盘；底板中部要求设置有≥Φ</w:t>
            </w:r>
            <w:r w:rsidRPr="0079586D">
              <w:rPr>
                <w:rFonts w:hint="eastAsia"/>
                <w:szCs w:val="21"/>
              </w:rPr>
              <w:t>10mm</w:t>
            </w:r>
            <w:r w:rsidRPr="0079586D">
              <w:rPr>
                <w:rFonts w:hint="eastAsia"/>
                <w:szCs w:val="21"/>
              </w:rPr>
              <w:t>并覆盖</w:t>
            </w:r>
            <w:r w:rsidRPr="0079586D">
              <w:rPr>
                <w:rFonts w:hint="eastAsia"/>
                <w:szCs w:val="21"/>
              </w:rPr>
              <w:t>304</w:t>
            </w:r>
            <w:r w:rsidRPr="0079586D">
              <w:rPr>
                <w:rFonts w:hint="eastAsia"/>
                <w:szCs w:val="21"/>
              </w:rPr>
              <w:t>不锈钢网的漏液孔；底部要求设高度≥</w:t>
            </w:r>
            <w:r w:rsidRPr="0079586D">
              <w:rPr>
                <w:rFonts w:hint="eastAsia"/>
                <w:szCs w:val="21"/>
              </w:rPr>
              <w:t>160mm</w:t>
            </w:r>
            <w:r w:rsidRPr="0079586D">
              <w:rPr>
                <w:rFonts w:hint="eastAsia"/>
                <w:szCs w:val="21"/>
              </w:rPr>
              <w:t>黄沙</w:t>
            </w:r>
            <w:r w:rsidRPr="0079586D">
              <w:rPr>
                <w:rFonts w:hint="eastAsia"/>
                <w:szCs w:val="21"/>
              </w:rPr>
              <w:t>(</w:t>
            </w:r>
            <w:r w:rsidRPr="0079586D">
              <w:rPr>
                <w:rFonts w:hint="eastAsia"/>
                <w:szCs w:val="21"/>
              </w:rPr>
              <w:t>防倒）挡板和≥</w:t>
            </w:r>
            <w:r w:rsidRPr="0079586D">
              <w:rPr>
                <w:rFonts w:hint="eastAsia"/>
                <w:szCs w:val="21"/>
              </w:rPr>
              <w:t>100mm</w:t>
            </w:r>
            <w:r w:rsidRPr="0079586D">
              <w:rPr>
                <w:rFonts w:hint="eastAsia"/>
                <w:szCs w:val="21"/>
              </w:rPr>
              <w:t>厚度黄沙填埋</w:t>
            </w:r>
            <w:proofErr w:type="gramStart"/>
            <w:r w:rsidRPr="0079586D">
              <w:rPr>
                <w:rFonts w:hint="eastAsia"/>
                <w:szCs w:val="21"/>
              </w:rPr>
              <w:t>腔</w:t>
            </w:r>
            <w:proofErr w:type="gramEnd"/>
            <w:r w:rsidRPr="0079586D">
              <w:rPr>
                <w:rFonts w:hint="eastAsia"/>
                <w:szCs w:val="21"/>
              </w:rPr>
              <w:t>及其限高标识。</w:t>
            </w:r>
          </w:p>
          <w:p w14:paraId="624DF16F" w14:textId="77777777" w:rsidR="00643C45" w:rsidRPr="0079586D" w:rsidRDefault="00643C45" w:rsidP="00974A72">
            <w:pPr>
              <w:rPr>
                <w:rFonts w:asciiTheme="minorEastAsia" w:eastAsiaTheme="minorEastAsia" w:hAnsiTheme="minorEastAsia" w:cs="宋体"/>
                <w:szCs w:val="21"/>
              </w:rPr>
            </w:pPr>
            <w:r w:rsidRPr="0079586D">
              <w:rPr>
                <w:rFonts w:hint="eastAsia"/>
                <w:b/>
                <w:szCs w:val="21"/>
              </w:rPr>
              <w:t>10.</w:t>
            </w:r>
            <w:r w:rsidRPr="0079586D">
              <w:rPr>
                <w:b/>
                <w:szCs w:val="21"/>
              </w:rPr>
              <w:t>4</w:t>
            </w:r>
            <w:r w:rsidRPr="0079586D">
              <w:rPr>
                <w:rFonts w:asciiTheme="minorEastAsia" w:eastAsiaTheme="minorEastAsia" w:hAnsiTheme="minorEastAsia" w:cs="宋体"/>
                <w:szCs w:val="21"/>
              </w:rPr>
              <w:t>隔热材料</w:t>
            </w:r>
          </w:p>
          <w:p w14:paraId="63341BE5" w14:textId="77777777" w:rsidR="00643C45" w:rsidRPr="0079586D" w:rsidRDefault="00643C45" w:rsidP="00974A72">
            <w:pPr>
              <w:rPr>
                <w:b/>
                <w:szCs w:val="21"/>
              </w:rPr>
            </w:pPr>
            <w:r w:rsidRPr="0079586D">
              <w:rPr>
                <w:rFonts w:asciiTheme="minorEastAsia" w:eastAsiaTheme="minorEastAsia" w:hAnsiTheme="minorEastAsia" w:cs="宋体"/>
                <w:szCs w:val="21"/>
              </w:rPr>
              <w:t>柜体</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填充密度≥150㎏/m</w:t>
            </w:r>
            <w:r w:rsidRPr="0079586D">
              <w:rPr>
                <w:rFonts w:asciiTheme="minorEastAsia" w:eastAsiaTheme="minorEastAsia" w:hAnsiTheme="minorEastAsia" w:cs="宋体"/>
                <w:szCs w:val="21"/>
                <w:vertAlign w:val="superscript"/>
              </w:rPr>
              <w:t>3</w:t>
            </w:r>
            <w:r w:rsidRPr="0079586D">
              <w:rPr>
                <w:rFonts w:asciiTheme="minorEastAsia" w:eastAsiaTheme="minorEastAsia" w:hAnsiTheme="minorEastAsia" w:cs="宋体"/>
                <w:szCs w:val="21"/>
              </w:rPr>
              <w:t>，厚度：≥40mm</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符合GB/T 11835-2007的要求</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具有保温隔热作用的材料</w:t>
            </w:r>
            <w:r w:rsidRPr="0079586D">
              <w:rPr>
                <w:rFonts w:asciiTheme="minorEastAsia" w:eastAsiaTheme="minorEastAsia" w:hAnsiTheme="minorEastAsia" w:cs="宋体" w:hint="eastAsia"/>
                <w:szCs w:val="21"/>
              </w:rPr>
              <w:t>。</w:t>
            </w:r>
          </w:p>
          <w:p w14:paraId="611F0199" w14:textId="77777777" w:rsidR="00643C45" w:rsidRPr="0079586D" w:rsidRDefault="00643C45" w:rsidP="00974A72">
            <w:pPr>
              <w:rPr>
                <w:rFonts w:asciiTheme="minorEastAsia" w:eastAsiaTheme="minorEastAsia" w:hAnsiTheme="minorEastAsia" w:cs="宋体"/>
                <w:szCs w:val="21"/>
              </w:rPr>
            </w:pPr>
            <w:r w:rsidRPr="0079586D">
              <w:rPr>
                <w:rFonts w:hint="eastAsia"/>
                <w:b/>
                <w:szCs w:val="21"/>
              </w:rPr>
              <w:t>10.</w:t>
            </w:r>
            <w:r w:rsidRPr="0079586D">
              <w:rPr>
                <w:b/>
                <w:szCs w:val="21"/>
              </w:rPr>
              <w:t>5</w:t>
            </w:r>
            <w:r w:rsidRPr="0079586D">
              <w:rPr>
                <w:rFonts w:asciiTheme="minorEastAsia" w:eastAsiaTheme="minorEastAsia" w:hAnsiTheme="minorEastAsia" w:cs="宋体"/>
                <w:szCs w:val="21"/>
              </w:rPr>
              <w:t>密封件</w:t>
            </w:r>
          </w:p>
          <w:p w14:paraId="7D8D2983" w14:textId="77777777" w:rsidR="00643C45" w:rsidRPr="0079586D" w:rsidRDefault="00643C45" w:rsidP="00974A72">
            <w:pPr>
              <w:rPr>
                <w:rFonts w:asciiTheme="minorEastAsia" w:eastAsiaTheme="minorEastAsia" w:hAnsiTheme="minorEastAsia" w:cs="宋体"/>
                <w:szCs w:val="21"/>
              </w:rPr>
            </w:pPr>
            <w:r w:rsidRPr="0079586D">
              <w:rPr>
                <w:rFonts w:asciiTheme="minorEastAsia" w:eastAsiaTheme="minorEastAsia" w:hAnsiTheme="minorEastAsia" w:cs="宋体"/>
                <w:szCs w:val="21"/>
              </w:rPr>
              <w:t>柜体门与柜体之间</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安装符合GB 16807-2009要求</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膨胀比例≥1:5防火膨胀密封件。</w:t>
            </w:r>
          </w:p>
          <w:p w14:paraId="2B7E8C1D" w14:textId="77777777" w:rsidR="00643C45" w:rsidRPr="0079586D" w:rsidRDefault="00643C45" w:rsidP="00974A72">
            <w:pPr>
              <w:rPr>
                <w:rFonts w:asciiTheme="minorEastAsia" w:eastAsiaTheme="minorEastAsia" w:hAnsiTheme="minorEastAsia" w:cs="宋体"/>
                <w:szCs w:val="21"/>
              </w:rPr>
            </w:pPr>
            <w:r w:rsidRPr="0079586D">
              <w:rPr>
                <w:rFonts w:hint="eastAsia"/>
                <w:b/>
                <w:szCs w:val="21"/>
              </w:rPr>
              <w:t>1</w:t>
            </w:r>
            <w:r w:rsidRPr="0079586D">
              <w:rPr>
                <w:b/>
                <w:szCs w:val="21"/>
              </w:rPr>
              <w:t>0.6</w:t>
            </w:r>
            <w:r w:rsidRPr="0079586D">
              <w:rPr>
                <w:rFonts w:asciiTheme="minorEastAsia" w:eastAsiaTheme="minorEastAsia" w:hAnsiTheme="minorEastAsia" w:cs="宋体"/>
                <w:szCs w:val="21"/>
              </w:rPr>
              <w:t>储存柜</w:t>
            </w:r>
            <w:r w:rsidRPr="0079586D">
              <w:rPr>
                <w:rFonts w:asciiTheme="minorEastAsia" w:eastAsiaTheme="minorEastAsia" w:hAnsiTheme="minorEastAsia" w:cs="宋体"/>
                <w:bCs/>
                <w:szCs w:val="21"/>
              </w:rPr>
              <w:t>底部要求设置PP</w:t>
            </w:r>
            <w:proofErr w:type="gramStart"/>
            <w:r w:rsidRPr="0079586D">
              <w:rPr>
                <w:rFonts w:asciiTheme="minorEastAsia" w:eastAsiaTheme="minorEastAsia" w:hAnsiTheme="minorEastAsia" w:cs="宋体"/>
                <w:bCs/>
                <w:szCs w:val="21"/>
              </w:rPr>
              <w:t>材质进</w:t>
            </w:r>
            <w:proofErr w:type="gramEnd"/>
            <w:r w:rsidRPr="0079586D">
              <w:rPr>
                <w:rFonts w:asciiTheme="minorEastAsia" w:eastAsiaTheme="minorEastAsia" w:hAnsiTheme="minorEastAsia" w:cs="宋体"/>
                <w:bCs/>
                <w:szCs w:val="21"/>
              </w:rPr>
              <w:t>风口</w:t>
            </w:r>
            <w:r w:rsidRPr="0079586D">
              <w:rPr>
                <w:rFonts w:asciiTheme="minorEastAsia" w:eastAsiaTheme="minorEastAsia" w:hAnsiTheme="minorEastAsia" w:cs="宋体" w:hint="eastAsia"/>
                <w:bCs/>
                <w:szCs w:val="21"/>
              </w:rPr>
              <w:t>及</w:t>
            </w:r>
            <w:r w:rsidRPr="0079586D">
              <w:rPr>
                <w:rFonts w:asciiTheme="minorEastAsia" w:eastAsiaTheme="minorEastAsia" w:hAnsiTheme="minorEastAsia" w:cs="宋体"/>
                <w:bCs/>
                <w:szCs w:val="21"/>
              </w:rPr>
              <w:t>PP可调风阀</w:t>
            </w:r>
            <w:r w:rsidRPr="0079586D">
              <w:rPr>
                <w:rFonts w:asciiTheme="minorEastAsia" w:eastAsiaTheme="minorEastAsia" w:hAnsiTheme="minorEastAsia" w:cs="宋体" w:hint="eastAsia"/>
                <w:szCs w:val="21"/>
              </w:rPr>
              <w:t>。</w:t>
            </w:r>
          </w:p>
          <w:p w14:paraId="30D20263" w14:textId="77777777" w:rsidR="00643C45" w:rsidRPr="0079586D" w:rsidRDefault="00643C45" w:rsidP="00974A72">
            <w:pPr>
              <w:rPr>
                <w:szCs w:val="21"/>
              </w:rPr>
            </w:pPr>
            <w:r w:rsidRPr="0079586D">
              <w:rPr>
                <w:rFonts w:hint="eastAsia"/>
                <w:b/>
                <w:szCs w:val="21"/>
              </w:rPr>
              <w:t>1</w:t>
            </w:r>
            <w:r w:rsidRPr="0079586D">
              <w:rPr>
                <w:b/>
                <w:szCs w:val="21"/>
              </w:rPr>
              <w:t>0.7</w:t>
            </w:r>
            <w:r w:rsidRPr="0079586D">
              <w:rPr>
                <w:rFonts w:hint="eastAsia"/>
                <w:szCs w:val="21"/>
              </w:rPr>
              <w:t>储存柜上安装的磁锁、机械密码锁等机械</w:t>
            </w:r>
            <w:proofErr w:type="gramStart"/>
            <w:r w:rsidRPr="0079586D">
              <w:rPr>
                <w:rFonts w:hint="eastAsia"/>
                <w:szCs w:val="21"/>
              </w:rPr>
              <w:t>锁要求</w:t>
            </w:r>
            <w:proofErr w:type="gramEnd"/>
            <w:r w:rsidRPr="0079586D">
              <w:rPr>
                <w:rFonts w:hint="eastAsia"/>
                <w:szCs w:val="21"/>
              </w:rPr>
              <w:t>符合</w:t>
            </w:r>
            <w:r w:rsidRPr="0079586D">
              <w:rPr>
                <w:rFonts w:hint="eastAsia"/>
                <w:szCs w:val="21"/>
              </w:rPr>
              <w:t>GA/T 73-2015</w:t>
            </w:r>
            <w:r w:rsidRPr="0079586D">
              <w:rPr>
                <w:rFonts w:hint="eastAsia"/>
                <w:szCs w:val="21"/>
              </w:rPr>
              <w:t>；安装的电子锁、电源、附加装置要求符合</w:t>
            </w:r>
            <w:r w:rsidRPr="0079586D">
              <w:rPr>
                <w:rFonts w:hint="eastAsia"/>
                <w:szCs w:val="21"/>
              </w:rPr>
              <w:t>GB 10409-2019</w:t>
            </w:r>
            <w:r w:rsidRPr="0079586D">
              <w:rPr>
                <w:rFonts w:hint="eastAsia"/>
                <w:szCs w:val="21"/>
              </w:rPr>
              <w:t>中相关的要求。</w:t>
            </w:r>
          </w:p>
          <w:p w14:paraId="03B25F3E" w14:textId="77777777" w:rsidR="00643C45" w:rsidRPr="0079586D" w:rsidRDefault="00643C45" w:rsidP="00974A72">
            <w:pPr>
              <w:rPr>
                <w:rFonts w:asciiTheme="minorEastAsia" w:eastAsiaTheme="minorEastAsia" w:hAnsiTheme="minorEastAsia" w:cs="宋体"/>
                <w:szCs w:val="21"/>
              </w:rPr>
            </w:pPr>
            <w:r w:rsidRPr="0079586D">
              <w:rPr>
                <w:rFonts w:hint="eastAsia"/>
                <w:b/>
                <w:szCs w:val="21"/>
              </w:rPr>
              <w:t>10.</w:t>
            </w:r>
            <w:r w:rsidRPr="0079586D">
              <w:rPr>
                <w:b/>
                <w:szCs w:val="21"/>
              </w:rPr>
              <w:t>8</w:t>
            </w:r>
            <w:r w:rsidRPr="0079586D">
              <w:rPr>
                <w:rFonts w:asciiTheme="minorEastAsia" w:eastAsiaTheme="minorEastAsia" w:hAnsiTheme="minorEastAsia" w:cs="宋体"/>
                <w:szCs w:val="21"/>
              </w:rPr>
              <w:t>特殊安全性要求</w:t>
            </w:r>
          </w:p>
          <w:p w14:paraId="6CFC87BE" w14:textId="77777777" w:rsidR="00643C45" w:rsidRPr="0079586D" w:rsidRDefault="00643C45" w:rsidP="00974A72">
            <w:pPr>
              <w:rPr>
                <w:b/>
                <w:strike/>
                <w:szCs w:val="21"/>
              </w:rPr>
            </w:pPr>
            <w:r w:rsidRPr="0079586D">
              <w:rPr>
                <w:rFonts w:asciiTheme="minorEastAsia" w:eastAsiaTheme="minorEastAsia" w:hAnsiTheme="minorEastAsia" w:cs="宋体" w:hint="eastAsia"/>
                <w:szCs w:val="21"/>
              </w:rPr>
              <w:t>储存</w:t>
            </w:r>
            <w:proofErr w:type="gramStart"/>
            <w:r w:rsidRPr="0079586D">
              <w:rPr>
                <w:rFonts w:asciiTheme="minorEastAsia" w:eastAsiaTheme="minorEastAsia" w:hAnsiTheme="minorEastAsia" w:cs="宋体" w:hint="eastAsia"/>
                <w:szCs w:val="21"/>
              </w:rPr>
              <w:t>柜要求</w:t>
            </w:r>
            <w:proofErr w:type="gramEnd"/>
            <w:r w:rsidRPr="0079586D">
              <w:rPr>
                <w:rFonts w:asciiTheme="minorEastAsia" w:eastAsiaTheme="minorEastAsia" w:hAnsiTheme="minorEastAsia" w:cs="宋体" w:hint="eastAsia"/>
                <w:szCs w:val="21"/>
              </w:rPr>
              <w:t>具有防盗功能，符合 GB 10409-2019中5.7条A1类防盗保险柜的要求。</w:t>
            </w:r>
          </w:p>
        </w:tc>
      </w:tr>
      <w:tr w:rsidR="00643C45" w:rsidRPr="001A00FE" w14:paraId="6085327D" w14:textId="77777777" w:rsidTr="00974A72">
        <w:tblPrEx>
          <w:tblLook w:val="0000" w:firstRow="0" w:lastRow="0" w:firstColumn="0" w:lastColumn="0" w:noHBand="0" w:noVBand="0"/>
        </w:tblPrEx>
        <w:trPr>
          <w:trHeight w:val="510"/>
        </w:trPr>
        <w:tc>
          <w:tcPr>
            <w:tcW w:w="900" w:type="dxa"/>
            <w:tcBorders>
              <w:top w:val="single" w:sz="4" w:space="0" w:color="auto"/>
              <w:left w:val="single" w:sz="4" w:space="0" w:color="auto"/>
              <w:bottom w:val="single" w:sz="4" w:space="0" w:color="auto"/>
              <w:right w:val="single" w:sz="4" w:space="0" w:color="auto"/>
            </w:tcBorders>
            <w:vAlign w:val="center"/>
          </w:tcPr>
          <w:p w14:paraId="57141008" w14:textId="77777777" w:rsidR="00643C45" w:rsidRDefault="00643C45" w:rsidP="00974A72">
            <w:pPr>
              <w:jc w:val="center"/>
              <w:rPr>
                <w:b/>
                <w:szCs w:val="21"/>
              </w:rPr>
            </w:pPr>
            <w:r>
              <w:rPr>
                <w:rFonts w:hint="eastAsia"/>
                <w:b/>
                <w:szCs w:val="21"/>
              </w:rPr>
              <w:t>11</w:t>
            </w:r>
          </w:p>
        </w:tc>
        <w:tc>
          <w:tcPr>
            <w:tcW w:w="1980" w:type="dxa"/>
            <w:tcBorders>
              <w:top w:val="single" w:sz="4" w:space="0" w:color="auto"/>
              <w:left w:val="single" w:sz="4" w:space="0" w:color="auto"/>
              <w:bottom w:val="single" w:sz="4" w:space="0" w:color="auto"/>
              <w:right w:val="single" w:sz="4" w:space="0" w:color="auto"/>
            </w:tcBorders>
            <w:vAlign w:val="center"/>
          </w:tcPr>
          <w:p w14:paraId="37B7F2DA" w14:textId="77777777" w:rsidR="00643C45" w:rsidRDefault="00643C45" w:rsidP="00974A72">
            <w:pPr>
              <w:jc w:val="center"/>
              <w:rPr>
                <w:b/>
                <w:szCs w:val="21"/>
              </w:rPr>
            </w:pPr>
            <w:r>
              <w:rPr>
                <w:rFonts w:ascii="宋体" w:hAnsi="宋体" w:cs="宋体"/>
                <w:b/>
                <w:szCs w:val="21"/>
              </w:rPr>
              <w:t>易燃品毒害品</w:t>
            </w:r>
            <w:proofErr w:type="gramStart"/>
            <w:r>
              <w:rPr>
                <w:rFonts w:ascii="宋体" w:hAnsi="宋体" w:cs="宋体"/>
                <w:b/>
                <w:szCs w:val="21"/>
              </w:rPr>
              <w:t>储存柜丁</w:t>
            </w:r>
            <w:proofErr w:type="gramEnd"/>
          </w:p>
        </w:tc>
        <w:tc>
          <w:tcPr>
            <w:tcW w:w="5580" w:type="dxa"/>
            <w:tcBorders>
              <w:top w:val="single" w:sz="4" w:space="0" w:color="auto"/>
              <w:left w:val="single" w:sz="4" w:space="0" w:color="auto"/>
              <w:bottom w:val="single" w:sz="4" w:space="0" w:color="auto"/>
              <w:right w:val="single" w:sz="4" w:space="0" w:color="auto"/>
            </w:tcBorders>
          </w:tcPr>
          <w:p w14:paraId="26EC56E9" w14:textId="4ABE25A7" w:rsidR="00643C45" w:rsidRPr="0079586D" w:rsidRDefault="00643C45" w:rsidP="00974A72">
            <w:pPr>
              <w:rPr>
                <w:rFonts w:asciiTheme="minorEastAsia" w:eastAsiaTheme="minorEastAsia" w:hAnsiTheme="minorEastAsia" w:cs="宋体"/>
                <w:szCs w:val="21"/>
              </w:rPr>
            </w:pPr>
            <w:r w:rsidRPr="0079586D">
              <w:rPr>
                <w:rFonts w:hint="eastAsia"/>
                <w:b/>
                <w:szCs w:val="21"/>
              </w:rPr>
              <w:t>11.1</w:t>
            </w:r>
            <w:r w:rsidRPr="0079586D">
              <w:rPr>
                <w:rFonts w:asciiTheme="minorEastAsia" w:eastAsiaTheme="minorEastAsia" w:hAnsiTheme="minorEastAsia" w:cs="宋体"/>
                <w:szCs w:val="21"/>
              </w:rPr>
              <w:t>规格</w:t>
            </w:r>
            <w:r w:rsidRPr="0079586D">
              <w:rPr>
                <w:rFonts w:asciiTheme="minorEastAsia" w:eastAsiaTheme="minorEastAsia" w:hAnsiTheme="minorEastAsia" w:cs="宋体" w:hint="eastAsia"/>
                <w:szCs w:val="21"/>
              </w:rPr>
              <w:t>（长*宽*高）：</w:t>
            </w:r>
            <w:r w:rsidRPr="0079586D">
              <w:rPr>
                <w:rFonts w:asciiTheme="minorEastAsia" w:eastAsiaTheme="minorEastAsia" w:hAnsiTheme="minorEastAsia" w:cs="宋体"/>
                <w:szCs w:val="21"/>
              </w:rPr>
              <w:t>600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500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1200(mm)</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hint="eastAsia"/>
                <w:szCs w:val="21"/>
                <w:lang w:val="en-GB"/>
              </w:rPr>
              <w:t>各项长度误差不得超过±50mm</w:t>
            </w:r>
            <w:r w:rsidRPr="0079586D">
              <w:rPr>
                <w:rFonts w:asciiTheme="minorEastAsia" w:eastAsiaTheme="minorEastAsia" w:hAnsiTheme="minorEastAsia" w:cs="宋体"/>
                <w:szCs w:val="21"/>
              </w:rPr>
              <w:t>。</w:t>
            </w:r>
          </w:p>
          <w:p w14:paraId="53CEE795" w14:textId="459EA8D0" w:rsidR="00643C45" w:rsidRPr="0079586D" w:rsidRDefault="00643C45" w:rsidP="00974A72">
            <w:pPr>
              <w:rPr>
                <w:b/>
                <w:szCs w:val="21"/>
              </w:rPr>
            </w:pPr>
            <w:r w:rsidRPr="0079586D">
              <w:rPr>
                <w:rFonts w:hint="eastAsia"/>
                <w:b/>
                <w:szCs w:val="21"/>
              </w:rPr>
              <w:t>11.2</w:t>
            </w:r>
            <w:r w:rsidRPr="0079586D">
              <w:rPr>
                <w:rFonts w:hint="eastAsia"/>
                <w:szCs w:val="21"/>
              </w:rPr>
              <w:t>柜体：</w:t>
            </w:r>
            <w:r w:rsidRPr="0079586D">
              <w:rPr>
                <w:rFonts w:asciiTheme="minorEastAsia" w:eastAsiaTheme="minorEastAsia" w:hAnsiTheme="minorEastAsia" w:cs="宋体"/>
                <w:szCs w:val="21"/>
              </w:rPr>
              <w:t>外壳要求全部采用≥1.2mm的冷轧钢板，底座要求采用≥2.0mm的冷轧钢板,内外表面要求经酸洗磷化环氧树脂粉末喷涂，烘热固化处理</w:t>
            </w:r>
            <w:r w:rsidRPr="0079586D">
              <w:rPr>
                <w:rFonts w:asciiTheme="minorEastAsia" w:eastAsiaTheme="minorEastAsia" w:hAnsiTheme="minorEastAsia" w:cs="宋体" w:hint="eastAsia"/>
                <w:szCs w:val="21"/>
              </w:rPr>
              <w:t>；内胆</w:t>
            </w:r>
            <w:r w:rsidRPr="0079586D">
              <w:rPr>
                <w:rFonts w:asciiTheme="minorEastAsia" w:eastAsiaTheme="minorEastAsia" w:hAnsiTheme="minorEastAsia" w:cs="宋体"/>
                <w:szCs w:val="21"/>
              </w:rPr>
              <w:t>(上</w:t>
            </w:r>
            <w:r w:rsidR="008C1AC4">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下、左、右内衬板)</w:t>
            </w:r>
            <w:r w:rsidRPr="0079586D">
              <w:rPr>
                <w:rFonts w:asciiTheme="minorEastAsia" w:eastAsiaTheme="minorEastAsia" w:hAnsiTheme="minorEastAsia" w:cs="宋体" w:hint="eastAsia"/>
                <w:szCs w:val="21"/>
              </w:rPr>
              <w:t>要求全部使用</w:t>
            </w:r>
            <w:r w:rsidRPr="0079586D">
              <w:rPr>
                <w:rFonts w:asciiTheme="minorEastAsia" w:eastAsiaTheme="minorEastAsia" w:hAnsiTheme="minorEastAsia" w:cs="宋体"/>
                <w:szCs w:val="21"/>
              </w:rPr>
              <w:t>PP(聚丙烯树脂)板</w:t>
            </w:r>
            <w:r w:rsidRPr="0079586D">
              <w:rPr>
                <w:rFonts w:asciiTheme="minorEastAsia" w:eastAsiaTheme="minorEastAsia" w:hAnsiTheme="minorEastAsia" w:cs="宋体" w:hint="eastAsia"/>
                <w:szCs w:val="21"/>
              </w:rPr>
              <w:t>。</w:t>
            </w:r>
            <w:r w:rsidRPr="0079586D">
              <w:rPr>
                <w:b/>
                <w:szCs w:val="21"/>
              </w:rPr>
              <w:t xml:space="preserve"> </w:t>
            </w:r>
          </w:p>
          <w:p w14:paraId="43972F26" w14:textId="77777777" w:rsidR="00643C45" w:rsidRPr="0079586D" w:rsidRDefault="00643C45" w:rsidP="00974A72">
            <w:pPr>
              <w:rPr>
                <w:b/>
                <w:strike/>
                <w:szCs w:val="21"/>
              </w:rPr>
            </w:pPr>
            <w:r w:rsidRPr="0079586D">
              <w:rPr>
                <w:rFonts w:hint="eastAsia"/>
                <w:b/>
                <w:szCs w:val="21"/>
              </w:rPr>
              <w:t>11.3</w:t>
            </w:r>
            <w:r w:rsidRPr="0079586D">
              <w:rPr>
                <w:rFonts w:hint="eastAsia"/>
                <w:szCs w:val="21"/>
              </w:rPr>
              <w:t>柜子底部要求设置</w:t>
            </w:r>
            <w:r w:rsidRPr="0079586D">
              <w:rPr>
                <w:rFonts w:asciiTheme="minorEastAsia" w:eastAsiaTheme="minorEastAsia" w:hAnsiTheme="minorEastAsia" w:cs="宋体" w:hint="eastAsia"/>
                <w:szCs w:val="21"/>
              </w:rPr>
              <w:t>高度</w:t>
            </w:r>
            <w:r w:rsidRPr="0079586D">
              <w:rPr>
                <w:rFonts w:hint="eastAsia"/>
                <w:szCs w:val="21"/>
              </w:rPr>
              <w:t>≥</w:t>
            </w:r>
            <w:r w:rsidRPr="0079586D">
              <w:rPr>
                <w:rFonts w:asciiTheme="minorEastAsia" w:eastAsiaTheme="minorEastAsia" w:hAnsiTheme="minorEastAsia" w:cs="宋体"/>
                <w:szCs w:val="21"/>
              </w:rPr>
              <w:t>1</w:t>
            </w:r>
            <w:r w:rsidRPr="0079586D">
              <w:rPr>
                <w:rFonts w:asciiTheme="minorEastAsia" w:eastAsiaTheme="minorEastAsia" w:hAnsiTheme="minorEastAsia" w:cs="宋体" w:hint="eastAsia"/>
                <w:szCs w:val="21"/>
              </w:rPr>
              <w:t>5</w:t>
            </w:r>
            <w:r w:rsidRPr="0079586D">
              <w:rPr>
                <w:rFonts w:asciiTheme="minorEastAsia" w:eastAsiaTheme="minorEastAsia" w:hAnsiTheme="minorEastAsia" w:cs="宋体"/>
                <w:szCs w:val="21"/>
              </w:rPr>
              <w:t>0mm黄沙档板</w:t>
            </w:r>
            <w:r w:rsidRPr="0079586D">
              <w:rPr>
                <w:rFonts w:hint="eastAsia"/>
                <w:szCs w:val="21"/>
              </w:rPr>
              <w:t>和≥</w:t>
            </w:r>
            <w:r w:rsidRPr="0079586D">
              <w:rPr>
                <w:rFonts w:hint="eastAsia"/>
                <w:szCs w:val="21"/>
              </w:rPr>
              <w:t>100mm</w:t>
            </w:r>
            <w:r w:rsidRPr="0079586D">
              <w:rPr>
                <w:rFonts w:hint="eastAsia"/>
                <w:szCs w:val="21"/>
              </w:rPr>
              <w:t>厚度黄沙填埋腔；中部配置</w:t>
            </w:r>
            <w:r w:rsidRPr="0079586D">
              <w:rPr>
                <w:szCs w:val="21"/>
              </w:rPr>
              <w:t>1</w:t>
            </w:r>
            <w:r w:rsidRPr="0079586D">
              <w:rPr>
                <w:rFonts w:hint="eastAsia"/>
                <w:szCs w:val="21"/>
              </w:rPr>
              <w:t>个</w:t>
            </w:r>
            <w:r w:rsidRPr="0079586D">
              <w:rPr>
                <w:rFonts w:hint="eastAsia"/>
                <w:szCs w:val="21"/>
              </w:rPr>
              <w:t>PP</w:t>
            </w:r>
            <w:r w:rsidRPr="0079586D">
              <w:rPr>
                <w:rFonts w:hint="eastAsia"/>
                <w:szCs w:val="21"/>
              </w:rPr>
              <w:t>（聚丙烯树脂）活动搁板，搁板外延要求设有≥</w:t>
            </w:r>
            <w:r w:rsidRPr="0079586D">
              <w:rPr>
                <w:rFonts w:hint="eastAsia"/>
                <w:szCs w:val="21"/>
              </w:rPr>
              <w:t>3mm</w:t>
            </w:r>
            <w:r w:rsidRPr="0079586D">
              <w:rPr>
                <w:rFonts w:hint="eastAsia"/>
                <w:szCs w:val="21"/>
              </w:rPr>
              <w:t>高的积液盘，外沿要求</w:t>
            </w:r>
            <w:r w:rsidRPr="0079586D">
              <w:rPr>
                <w:rFonts w:asciiTheme="minorEastAsia" w:eastAsiaTheme="minorEastAsia" w:hAnsiTheme="minorEastAsia" w:cs="宋体"/>
                <w:szCs w:val="21"/>
              </w:rPr>
              <w:t>镶装PVC护栏</w:t>
            </w:r>
            <w:r w:rsidRPr="0079586D">
              <w:rPr>
                <w:rFonts w:asciiTheme="minorEastAsia" w:eastAsiaTheme="minorEastAsia" w:hAnsiTheme="minorEastAsia" w:cs="宋体" w:hint="eastAsia"/>
                <w:szCs w:val="21"/>
              </w:rPr>
              <w:t>及</w:t>
            </w:r>
            <w:r w:rsidRPr="0079586D">
              <w:rPr>
                <w:rFonts w:asciiTheme="minorEastAsia" w:eastAsiaTheme="minorEastAsia" w:hAnsiTheme="minorEastAsia" w:cs="宋体"/>
                <w:szCs w:val="21"/>
              </w:rPr>
              <w:t>装饰条</w:t>
            </w:r>
            <w:r w:rsidRPr="0079586D">
              <w:rPr>
                <w:rFonts w:asciiTheme="minorEastAsia" w:eastAsiaTheme="minorEastAsia" w:hAnsiTheme="minorEastAsia" w:cs="宋体" w:hint="eastAsia"/>
                <w:szCs w:val="21"/>
              </w:rPr>
              <w:t>。</w:t>
            </w:r>
          </w:p>
          <w:p w14:paraId="19F88D7D" w14:textId="77777777" w:rsidR="00643C45" w:rsidRPr="0079586D" w:rsidRDefault="00643C45" w:rsidP="00974A72">
            <w:pPr>
              <w:rPr>
                <w:b/>
                <w:szCs w:val="21"/>
              </w:rPr>
            </w:pPr>
            <w:r w:rsidRPr="0079586D">
              <w:rPr>
                <w:rFonts w:hint="eastAsia"/>
                <w:b/>
                <w:szCs w:val="21"/>
              </w:rPr>
              <w:t>11.4</w:t>
            </w:r>
            <w:r w:rsidRPr="0079586D">
              <w:rPr>
                <w:rFonts w:asciiTheme="minorEastAsia" w:eastAsiaTheme="minorEastAsia" w:hAnsiTheme="minorEastAsia" w:cs="宋体"/>
                <w:szCs w:val="21"/>
              </w:rPr>
              <w:t>储存</w:t>
            </w:r>
            <w:proofErr w:type="gramStart"/>
            <w:r w:rsidRPr="0079586D">
              <w:rPr>
                <w:rFonts w:asciiTheme="minorEastAsia" w:eastAsiaTheme="minorEastAsia" w:hAnsiTheme="minorEastAsia" w:cs="宋体"/>
                <w:szCs w:val="21"/>
              </w:rPr>
              <w:t>柜要求</w:t>
            </w:r>
            <w:proofErr w:type="gramEnd"/>
            <w:r w:rsidRPr="0079586D">
              <w:rPr>
                <w:rFonts w:asciiTheme="minorEastAsia" w:eastAsiaTheme="minorEastAsia" w:hAnsiTheme="minorEastAsia" w:cs="宋体"/>
                <w:szCs w:val="21"/>
              </w:rPr>
              <w:t>安装通风设备。</w:t>
            </w:r>
          </w:p>
          <w:p w14:paraId="6F58AF3A" w14:textId="77777777" w:rsidR="00643C45" w:rsidRPr="0079586D" w:rsidRDefault="00643C45" w:rsidP="00974A72">
            <w:pPr>
              <w:rPr>
                <w:rFonts w:asciiTheme="minorEastAsia" w:eastAsiaTheme="minorEastAsia" w:hAnsiTheme="minorEastAsia" w:cs="宋体"/>
                <w:szCs w:val="21"/>
              </w:rPr>
            </w:pPr>
            <w:r w:rsidRPr="0079586D">
              <w:rPr>
                <w:rFonts w:hint="eastAsia"/>
                <w:b/>
                <w:szCs w:val="21"/>
              </w:rPr>
              <w:t>11.5</w:t>
            </w:r>
            <w:r w:rsidRPr="0079586D">
              <w:rPr>
                <w:rFonts w:asciiTheme="minorEastAsia" w:eastAsiaTheme="minorEastAsia" w:hAnsiTheme="minorEastAsia" w:cs="宋体"/>
                <w:szCs w:val="21"/>
              </w:rPr>
              <w:t>岩棉</w:t>
            </w:r>
          </w:p>
          <w:p w14:paraId="38473477" w14:textId="77777777" w:rsidR="00643C45" w:rsidRPr="0079586D" w:rsidRDefault="00643C45" w:rsidP="00974A72">
            <w:pPr>
              <w:rPr>
                <w:b/>
                <w:szCs w:val="21"/>
              </w:rPr>
            </w:pPr>
            <w:r w:rsidRPr="0079586D">
              <w:rPr>
                <w:rFonts w:asciiTheme="minorEastAsia" w:eastAsiaTheme="minorEastAsia" w:hAnsiTheme="minorEastAsia" w:cs="宋体"/>
                <w:szCs w:val="21"/>
              </w:rPr>
              <w:t>柜体</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填充密度≥150㎏/m</w:t>
            </w:r>
            <w:r w:rsidRPr="0079586D">
              <w:rPr>
                <w:rFonts w:asciiTheme="minorEastAsia" w:eastAsiaTheme="minorEastAsia" w:hAnsiTheme="minorEastAsia" w:cs="宋体"/>
                <w:szCs w:val="21"/>
                <w:vertAlign w:val="superscript"/>
              </w:rPr>
              <w:t>3</w:t>
            </w:r>
            <w:r w:rsidRPr="0079586D">
              <w:rPr>
                <w:rFonts w:asciiTheme="minorEastAsia" w:eastAsiaTheme="minorEastAsia" w:hAnsiTheme="minorEastAsia" w:cs="宋体"/>
                <w:szCs w:val="21"/>
              </w:rPr>
              <w:t>，厚度≥35mm</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符合GB/T11835-2007</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具有保温隔热作用的岩棉。</w:t>
            </w:r>
          </w:p>
          <w:p w14:paraId="1EB47E64" w14:textId="77777777" w:rsidR="00643C45" w:rsidRPr="0079586D" w:rsidRDefault="00643C45" w:rsidP="00974A72">
            <w:pPr>
              <w:rPr>
                <w:rFonts w:asciiTheme="minorEastAsia" w:eastAsiaTheme="minorEastAsia" w:hAnsiTheme="minorEastAsia" w:cs="宋体"/>
                <w:szCs w:val="21"/>
              </w:rPr>
            </w:pPr>
            <w:r w:rsidRPr="0079586D">
              <w:rPr>
                <w:rFonts w:hint="eastAsia"/>
                <w:b/>
                <w:szCs w:val="21"/>
              </w:rPr>
              <w:t>11.6</w:t>
            </w:r>
            <w:r w:rsidRPr="0079586D">
              <w:rPr>
                <w:rFonts w:asciiTheme="minorEastAsia" w:eastAsiaTheme="minorEastAsia" w:hAnsiTheme="minorEastAsia" w:cs="宋体"/>
                <w:szCs w:val="21"/>
              </w:rPr>
              <w:t>密封件</w:t>
            </w:r>
          </w:p>
          <w:p w14:paraId="0D618EE9" w14:textId="77777777" w:rsidR="00643C45" w:rsidRPr="0079586D" w:rsidRDefault="00643C45" w:rsidP="00974A72">
            <w:pPr>
              <w:rPr>
                <w:rFonts w:asciiTheme="minorEastAsia" w:eastAsiaTheme="minorEastAsia" w:hAnsiTheme="minorEastAsia" w:cs="宋体"/>
                <w:szCs w:val="21"/>
              </w:rPr>
            </w:pPr>
            <w:r w:rsidRPr="0079586D">
              <w:rPr>
                <w:rFonts w:asciiTheme="minorEastAsia" w:eastAsiaTheme="minorEastAsia" w:hAnsiTheme="minorEastAsia" w:cs="宋体"/>
                <w:szCs w:val="21"/>
              </w:rPr>
              <w:t>柜体门与柜体之间</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安装膨胀比例≥1:5符合GB16807-2009要求的防火膨胀密封件。</w:t>
            </w:r>
          </w:p>
          <w:p w14:paraId="72B4262E" w14:textId="77777777" w:rsidR="00643C45" w:rsidRPr="0079586D" w:rsidRDefault="00643C45" w:rsidP="00974A72">
            <w:pPr>
              <w:rPr>
                <w:rFonts w:asciiTheme="minorEastAsia" w:eastAsiaTheme="minorEastAsia" w:hAnsiTheme="minorEastAsia" w:cs="宋体"/>
                <w:szCs w:val="21"/>
              </w:rPr>
            </w:pPr>
            <w:r w:rsidRPr="0079586D">
              <w:rPr>
                <w:rFonts w:hint="eastAsia"/>
                <w:b/>
                <w:szCs w:val="21"/>
              </w:rPr>
              <w:t>1</w:t>
            </w:r>
            <w:r w:rsidRPr="0079586D">
              <w:rPr>
                <w:b/>
                <w:szCs w:val="21"/>
              </w:rPr>
              <w:t>1.7</w:t>
            </w:r>
            <w:r w:rsidRPr="0079586D">
              <w:rPr>
                <w:rFonts w:hint="eastAsia"/>
                <w:szCs w:val="21"/>
              </w:rPr>
              <w:t>储存柜上安装的磁锁、机械密码锁等机械</w:t>
            </w:r>
            <w:proofErr w:type="gramStart"/>
            <w:r w:rsidRPr="0079586D">
              <w:rPr>
                <w:rFonts w:hint="eastAsia"/>
                <w:szCs w:val="21"/>
              </w:rPr>
              <w:t>锁要求</w:t>
            </w:r>
            <w:proofErr w:type="gramEnd"/>
            <w:r w:rsidRPr="0079586D">
              <w:rPr>
                <w:rFonts w:hint="eastAsia"/>
                <w:szCs w:val="21"/>
              </w:rPr>
              <w:t>符合</w:t>
            </w:r>
            <w:r w:rsidRPr="0079586D">
              <w:rPr>
                <w:rFonts w:hint="eastAsia"/>
                <w:szCs w:val="21"/>
              </w:rPr>
              <w:t>GA/T 73-2015</w:t>
            </w:r>
            <w:r w:rsidRPr="0079586D">
              <w:rPr>
                <w:rFonts w:hint="eastAsia"/>
                <w:szCs w:val="21"/>
              </w:rPr>
              <w:t>；安装的电子锁、电源、附加装置要求符合</w:t>
            </w:r>
            <w:r w:rsidRPr="0079586D">
              <w:rPr>
                <w:rFonts w:hint="eastAsia"/>
                <w:szCs w:val="21"/>
              </w:rPr>
              <w:t>GB 10409-2019</w:t>
            </w:r>
            <w:r w:rsidRPr="0079586D">
              <w:rPr>
                <w:rFonts w:hint="eastAsia"/>
                <w:szCs w:val="21"/>
              </w:rPr>
              <w:t>中相关的要求。</w:t>
            </w:r>
          </w:p>
          <w:p w14:paraId="0429B2FE" w14:textId="77777777" w:rsidR="00643C45" w:rsidRPr="0079586D" w:rsidRDefault="00643C45" w:rsidP="00974A72">
            <w:pPr>
              <w:rPr>
                <w:rFonts w:asciiTheme="minorEastAsia" w:eastAsiaTheme="minorEastAsia" w:hAnsiTheme="minorEastAsia" w:cs="宋体"/>
                <w:szCs w:val="21"/>
              </w:rPr>
            </w:pPr>
            <w:r w:rsidRPr="0079586D">
              <w:rPr>
                <w:rFonts w:hint="eastAsia"/>
                <w:b/>
                <w:szCs w:val="21"/>
              </w:rPr>
              <w:t>11.</w:t>
            </w:r>
            <w:r w:rsidRPr="0079586D">
              <w:rPr>
                <w:b/>
                <w:szCs w:val="21"/>
              </w:rPr>
              <w:t>8</w:t>
            </w:r>
            <w:r w:rsidRPr="0079586D">
              <w:rPr>
                <w:rFonts w:asciiTheme="minorEastAsia" w:eastAsiaTheme="minorEastAsia" w:hAnsiTheme="minorEastAsia" w:cs="宋体"/>
                <w:szCs w:val="21"/>
              </w:rPr>
              <w:t>特殊安全性要求</w:t>
            </w:r>
          </w:p>
          <w:p w14:paraId="4EC46C8D" w14:textId="77777777" w:rsidR="00643C45" w:rsidRPr="0079586D" w:rsidRDefault="00643C45" w:rsidP="00974A72">
            <w:pPr>
              <w:rPr>
                <w:rFonts w:asciiTheme="minorEastAsia" w:eastAsiaTheme="minorEastAsia" w:hAnsiTheme="minorEastAsia" w:cs="宋体"/>
                <w:szCs w:val="21"/>
              </w:rPr>
            </w:pPr>
            <w:r w:rsidRPr="0079586D">
              <w:rPr>
                <w:rFonts w:asciiTheme="minorEastAsia" w:eastAsiaTheme="minorEastAsia" w:hAnsiTheme="minorEastAsia" w:cs="宋体" w:hint="eastAsia"/>
                <w:szCs w:val="21"/>
              </w:rPr>
              <w:t>储存</w:t>
            </w:r>
            <w:proofErr w:type="gramStart"/>
            <w:r w:rsidRPr="0079586D">
              <w:rPr>
                <w:rFonts w:asciiTheme="minorEastAsia" w:eastAsiaTheme="minorEastAsia" w:hAnsiTheme="minorEastAsia" w:cs="宋体" w:hint="eastAsia"/>
                <w:szCs w:val="21"/>
              </w:rPr>
              <w:t>柜要求</w:t>
            </w:r>
            <w:proofErr w:type="gramEnd"/>
            <w:r w:rsidRPr="0079586D">
              <w:rPr>
                <w:rFonts w:asciiTheme="minorEastAsia" w:eastAsiaTheme="minorEastAsia" w:hAnsiTheme="minorEastAsia" w:cs="宋体" w:hint="eastAsia"/>
                <w:szCs w:val="21"/>
              </w:rPr>
              <w:t>具有防盗功能，符合 GB 10409-2019中5.7条</w:t>
            </w:r>
            <w:r w:rsidRPr="0079586D">
              <w:rPr>
                <w:rFonts w:asciiTheme="minorEastAsia" w:eastAsiaTheme="minorEastAsia" w:hAnsiTheme="minorEastAsia" w:cs="宋体" w:hint="eastAsia"/>
                <w:szCs w:val="21"/>
              </w:rPr>
              <w:lastRenderedPageBreak/>
              <w:t>A1类防盗保险柜的要求。</w:t>
            </w:r>
          </w:p>
        </w:tc>
      </w:tr>
      <w:tr w:rsidR="00643C45" w14:paraId="2768F0BE" w14:textId="77777777" w:rsidTr="00974A72">
        <w:tblPrEx>
          <w:tblLook w:val="0000" w:firstRow="0" w:lastRow="0" w:firstColumn="0" w:lastColumn="0" w:noHBand="0" w:noVBand="0"/>
        </w:tblPrEx>
        <w:trPr>
          <w:trHeight w:val="510"/>
        </w:trPr>
        <w:tc>
          <w:tcPr>
            <w:tcW w:w="900" w:type="dxa"/>
            <w:tcBorders>
              <w:top w:val="single" w:sz="4" w:space="0" w:color="auto"/>
              <w:left w:val="single" w:sz="4" w:space="0" w:color="auto"/>
              <w:bottom w:val="single" w:sz="4" w:space="0" w:color="auto"/>
              <w:right w:val="single" w:sz="4" w:space="0" w:color="auto"/>
            </w:tcBorders>
            <w:vAlign w:val="center"/>
          </w:tcPr>
          <w:p w14:paraId="70EEDA5F" w14:textId="77777777" w:rsidR="00643C45" w:rsidRDefault="00643C45" w:rsidP="00974A72">
            <w:pPr>
              <w:jc w:val="center"/>
              <w:rPr>
                <w:b/>
                <w:szCs w:val="21"/>
              </w:rPr>
            </w:pPr>
            <w:r>
              <w:rPr>
                <w:rFonts w:hint="eastAsia"/>
                <w:b/>
                <w:szCs w:val="21"/>
              </w:rPr>
              <w:lastRenderedPageBreak/>
              <w:t>12</w:t>
            </w:r>
          </w:p>
        </w:tc>
        <w:tc>
          <w:tcPr>
            <w:tcW w:w="1980" w:type="dxa"/>
            <w:tcBorders>
              <w:top w:val="single" w:sz="4" w:space="0" w:color="auto"/>
              <w:left w:val="single" w:sz="4" w:space="0" w:color="auto"/>
              <w:bottom w:val="single" w:sz="4" w:space="0" w:color="auto"/>
              <w:right w:val="single" w:sz="4" w:space="0" w:color="auto"/>
            </w:tcBorders>
            <w:vAlign w:val="center"/>
          </w:tcPr>
          <w:p w14:paraId="163C5D1C" w14:textId="2A5006D8" w:rsidR="00643C45" w:rsidRDefault="00643C45" w:rsidP="00974A72">
            <w:pPr>
              <w:jc w:val="center"/>
              <w:rPr>
                <w:rFonts w:ascii="宋体" w:hAnsi="宋体" w:cs="宋体"/>
                <w:b/>
                <w:szCs w:val="21"/>
              </w:rPr>
            </w:pPr>
            <w:proofErr w:type="gramStart"/>
            <w:r>
              <w:rPr>
                <w:b/>
              </w:rPr>
              <w:t>智净型</w:t>
            </w:r>
            <w:proofErr w:type="gramEnd"/>
            <w:r>
              <w:rPr>
                <w:b/>
              </w:rPr>
              <w:t>易燃品毒害品储存柜</w:t>
            </w:r>
          </w:p>
        </w:tc>
        <w:tc>
          <w:tcPr>
            <w:tcW w:w="5580" w:type="dxa"/>
            <w:tcBorders>
              <w:top w:val="single" w:sz="4" w:space="0" w:color="auto"/>
              <w:left w:val="single" w:sz="4" w:space="0" w:color="auto"/>
              <w:bottom w:val="single" w:sz="4" w:space="0" w:color="auto"/>
              <w:right w:val="single" w:sz="4" w:space="0" w:color="auto"/>
            </w:tcBorders>
          </w:tcPr>
          <w:p w14:paraId="0081275B" w14:textId="4D00948F" w:rsidR="00C066CE" w:rsidRDefault="00C066CE" w:rsidP="00974A72">
            <w:pPr>
              <w:rPr>
                <w:b/>
                <w:szCs w:val="21"/>
              </w:rPr>
            </w:pPr>
            <w:r>
              <w:rPr>
                <w:rFonts w:cs="宋体" w:hint="eastAsia"/>
              </w:rPr>
              <w:t>▲</w:t>
            </w:r>
            <w:r>
              <w:rPr>
                <w:rFonts w:cs="宋体" w:hint="eastAsia"/>
              </w:rPr>
              <w:t>1</w:t>
            </w:r>
            <w:r>
              <w:rPr>
                <w:rFonts w:cs="宋体"/>
              </w:rPr>
              <w:t>2</w:t>
            </w:r>
            <w:r>
              <w:rPr>
                <w:rFonts w:cs="宋体" w:hint="eastAsia"/>
              </w:rPr>
              <w:t>、</w:t>
            </w:r>
            <w:r>
              <w:rPr>
                <w:b/>
              </w:rPr>
              <w:t>智净型易燃品毒害品储存柜</w:t>
            </w:r>
          </w:p>
          <w:p w14:paraId="24CCB28C" w14:textId="77777777" w:rsidR="00643C45" w:rsidRPr="0079586D" w:rsidRDefault="00643C45" w:rsidP="00974A72">
            <w:pPr>
              <w:rPr>
                <w:b/>
                <w:szCs w:val="21"/>
              </w:rPr>
            </w:pPr>
            <w:r w:rsidRPr="0079586D">
              <w:rPr>
                <w:rFonts w:hint="eastAsia"/>
                <w:b/>
                <w:szCs w:val="21"/>
              </w:rPr>
              <w:t>12.1</w:t>
            </w:r>
            <w:r w:rsidRPr="0079586D">
              <w:rPr>
                <w:rFonts w:asciiTheme="minorEastAsia" w:eastAsiaTheme="minorEastAsia" w:hAnsiTheme="minorEastAsia"/>
                <w:szCs w:val="21"/>
              </w:rPr>
              <w:t>外形尺寸： 900</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510</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2000（</w:t>
            </w:r>
            <w:r w:rsidRPr="0079586D">
              <w:rPr>
                <w:rFonts w:asciiTheme="minorEastAsia" w:eastAsiaTheme="minorEastAsia" w:hAnsiTheme="minorEastAsia"/>
                <w:szCs w:val="21"/>
                <w:lang w:val="en-GB"/>
              </w:rPr>
              <w:t>mm)</w:t>
            </w:r>
            <w:r w:rsidRPr="0079586D">
              <w:rPr>
                <w:rFonts w:asciiTheme="minorEastAsia" w:eastAsiaTheme="minorEastAsia" w:hAnsiTheme="minorEastAsia" w:hint="eastAsia"/>
                <w:szCs w:val="21"/>
                <w:lang w:val="en-GB"/>
              </w:rPr>
              <w:t>，</w:t>
            </w:r>
            <w:r w:rsidRPr="0079586D">
              <w:rPr>
                <w:rFonts w:asciiTheme="minorEastAsia" w:eastAsiaTheme="minorEastAsia" w:hAnsiTheme="minorEastAsia" w:cs="宋体" w:hint="eastAsia"/>
                <w:szCs w:val="21"/>
              </w:rPr>
              <w:t>各项长度误差不得超过±50mm。</w:t>
            </w:r>
          </w:p>
          <w:p w14:paraId="5BEA6140" w14:textId="77777777" w:rsidR="00643C45" w:rsidRPr="0079586D" w:rsidRDefault="00643C45" w:rsidP="00974A72">
            <w:pPr>
              <w:rPr>
                <w:szCs w:val="21"/>
              </w:rPr>
            </w:pPr>
            <w:r w:rsidRPr="0079586D">
              <w:rPr>
                <w:rFonts w:hint="eastAsia"/>
                <w:b/>
                <w:szCs w:val="21"/>
              </w:rPr>
              <w:t>12.2</w:t>
            </w:r>
            <w:r w:rsidRPr="0079586D">
              <w:rPr>
                <w:rFonts w:hint="eastAsia"/>
                <w:szCs w:val="21"/>
              </w:rPr>
              <w:t>产品组成</w:t>
            </w:r>
          </w:p>
          <w:p w14:paraId="49A1BD86" w14:textId="77777777" w:rsidR="00643C45" w:rsidRPr="0079586D" w:rsidRDefault="00643C45" w:rsidP="00974A72">
            <w:pPr>
              <w:rPr>
                <w:b/>
                <w:szCs w:val="21"/>
              </w:rPr>
            </w:pPr>
            <w:r w:rsidRPr="0079586D">
              <w:rPr>
                <w:rFonts w:hint="eastAsia"/>
                <w:szCs w:val="21"/>
              </w:rPr>
              <w:t>货物</w:t>
            </w:r>
            <w:r w:rsidRPr="0079586D">
              <w:rPr>
                <w:rFonts w:asciiTheme="minorEastAsia" w:eastAsiaTheme="minorEastAsia" w:hAnsiTheme="minorEastAsia"/>
                <w:szCs w:val="21"/>
              </w:rPr>
              <w:t>重量</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155kg</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由柜体、柜内环境监控报警器系统和净化排风系统组成</w:t>
            </w:r>
            <w:r w:rsidRPr="0079586D">
              <w:rPr>
                <w:rFonts w:asciiTheme="minorEastAsia" w:eastAsiaTheme="minorEastAsia" w:hAnsiTheme="minorEastAsia" w:hint="eastAsia"/>
                <w:szCs w:val="21"/>
              </w:rPr>
              <w:t>。</w:t>
            </w:r>
          </w:p>
          <w:p w14:paraId="5CF09F62" w14:textId="77777777" w:rsidR="00643C45" w:rsidRPr="0079586D" w:rsidRDefault="00643C45" w:rsidP="00974A72">
            <w:pPr>
              <w:rPr>
                <w:b/>
                <w:szCs w:val="21"/>
              </w:rPr>
            </w:pPr>
            <w:r w:rsidRPr="0079586D">
              <w:rPr>
                <w:rFonts w:asciiTheme="minorEastAsia" w:eastAsiaTheme="minorEastAsia" w:hAnsiTheme="minorEastAsia"/>
                <w:szCs w:val="21"/>
              </w:rPr>
              <w:t>柜体由侧板、顶板、底板、柜门、内衬、隔热保温层、阶梯层板、总控式密码锁、电气柜锁、化学品警示性标牌、化学品警示性标志</w:t>
            </w:r>
            <w:r w:rsidRPr="0079586D">
              <w:rPr>
                <w:rFonts w:asciiTheme="minorEastAsia" w:eastAsiaTheme="minorEastAsia" w:hAnsiTheme="minorEastAsia" w:hint="eastAsia"/>
                <w:szCs w:val="21"/>
              </w:rPr>
              <w:t>组成</w:t>
            </w:r>
            <w:r w:rsidRPr="0079586D">
              <w:rPr>
                <w:rFonts w:asciiTheme="minorEastAsia" w:eastAsiaTheme="minorEastAsia" w:hAnsiTheme="minorEastAsia"/>
                <w:szCs w:val="21"/>
              </w:rPr>
              <w:t>。</w:t>
            </w:r>
          </w:p>
          <w:p w14:paraId="161F6D69" w14:textId="77777777" w:rsidR="00643C45" w:rsidRPr="0079586D" w:rsidRDefault="00643C45" w:rsidP="00974A72">
            <w:pPr>
              <w:rPr>
                <w:rFonts w:asciiTheme="minorEastAsia" w:eastAsiaTheme="minorEastAsia" w:hAnsiTheme="minorEastAsia"/>
                <w:szCs w:val="21"/>
              </w:rPr>
            </w:pPr>
            <w:r w:rsidRPr="0079586D">
              <w:rPr>
                <w:rFonts w:asciiTheme="minorEastAsia" w:eastAsiaTheme="minorEastAsia" w:hAnsiTheme="minorEastAsia"/>
                <w:szCs w:val="21"/>
              </w:rPr>
              <w:t>柜内环境监控报警器</w:t>
            </w:r>
            <w:proofErr w:type="gramStart"/>
            <w:r w:rsidRPr="0079586D">
              <w:rPr>
                <w:rFonts w:asciiTheme="minorEastAsia" w:eastAsiaTheme="minorEastAsia" w:hAnsiTheme="minorEastAsia"/>
                <w:szCs w:val="21"/>
              </w:rPr>
              <w:t>系统由触控</w:t>
            </w:r>
            <w:proofErr w:type="gramEnd"/>
            <w:r w:rsidRPr="0079586D">
              <w:rPr>
                <w:rFonts w:asciiTheme="minorEastAsia" w:eastAsiaTheme="minorEastAsia" w:hAnsiTheme="minorEastAsia"/>
                <w:szCs w:val="21"/>
              </w:rPr>
              <w:t>屏、温湿度传感器、运行报警灯</w:t>
            </w:r>
            <w:r w:rsidRPr="0079586D">
              <w:rPr>
                <w:rFonts w:asciiTheme="minorEastAsia" w:eastAsiaTheme="minorEastAsia" w:hAnsiTheme="minorEastAsia" w:hint="eastAsia"/>
                <w:szCs w:val="21"/>
              </w:rPr>
              <w:t>这些</w:t>
            </w:r>
            <w:r w:rsidRPr="0079586D">
              <w:rPr>
                <w:rFonts w:asciiTheme="minorEastAsia" w:eastAsiaTheme="minorEastAsia" w:hAnsiTheme="minorEastAsia"/>
                <w:szCs w:val="21"/>
              </w:rPr>
              <w:t>电气元件组成。</w:t>
            </w:r>
          </w:p>
          <w:p w14:paraId="4EB523D2" w14:textId="77777777" w:rsidR="00643C45" w:rsidRPr="0079586D" w:rsidRDefault="00643C45" w:rsidP="00974A72">
            <w:pPr>
              <w:rPr>
                <w:b/>
                <w:szCs w:val="21"/>
              </w:rPr>
            </w:pPr>
            <w:r w:rsidRPr="0079586D">
              <w:rPr>
                <w:rFonts w:asciiTheme="minorEastAsia" w:eastAsiaTheme="minorEastAsia" w:hAnsiTheme="minorEastAsia"/>
                <w:szCs w:val="21"/>
              </w:rPr>
              <w:t>净化排风系统由活性碳过滤器、通风机、管段、管件、支（吊）架组成。</w:t>
            </w:r>
          </w:p>
          <w:p w14:paraId="162BFE7E" w14:textId="77777777" w:rsidR="00643C45" w:rsidRPr="0079586D" w:rsidRDefault="00643C45" w:rsidP="00974A72">
            <w:pPr>
              <w:rPr>
                <w:rFonts w:asciiTheme="minorEastAsia" w:eastAsiaTheme="minorEastAsia" w:hAnsiTheme="minorEastAsia"/>
                <w:szCs w:val="21"/>
              </w:rPr>
            </w:pPr>
            <w:r w:rsidRPr="0079586D">
              <w:rPr>
                <w:rFonts w:hint="eastAsia"/>
                <w:b/>
                <w:szCs w:val="21"/>
              </w:rPr>
              <w:t>12.</w:t>
            </w:r>
            <w:r w:rsidRPr="0079586D">
              <w:rPr>
                <w:b/>
                <w:szCs w:val="21"/>
              </w:rPr>
              <w:t>3</w:t>
            </w:r>
            <w:r w:rsidRPr="0079586D">
              <w:rPr>
                <w:rFonts w:asciiTheme="minorEastAsia" w:eastAsiaTheme="minorEastAsia" w:hAnsiTheme="minorEastAsia"/>
                <w:szCs w:val="21"/>
              </w:rPr>
              <w:t>柜</w:t>
            </w:r>
            <w:proofErr w:type="gramStart"/>
            <w:r w:rsidRPr="0079586D">
              <w:rPr>
                <w:rFonts w:asciiTheme="minorEastAsia" w:eastAsiaTheme="minorEastAsia" w:hAnsiTheme="minorEastAsia"/>
                <w:szCs w:val="21"/>
              </w:rPr>
              <w:t>体材</w:t>
            </w:r>
            <w:proofErr w:type="gramEnd"/>
            <w:r w:rsidRPr="0079586D">
              <w:rPr>
                <w:rFonts w:asciiTheme="minorEastAsia" w:eastAsiaTheme="minorEastAsia" w:hAnsiTheme="minorEastAsia"/>
                <w:szCs w:val="21"/>
              </w:rPr>
              <w:t>料：外壳和柜门要求全部采用</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δ1.5mm的冷轧钢板，底座要求</w:t>
            </w:r>
            <w:r w:rsidRPr="0079586D">
              <w:rPr>
                <w:rFonts w:asciiTheme="minorEastAsia" w:eastAsiaTheme="minorEastAsia" w:hAnsiTheme="minorEastAsia" w:hint="eastAsia"/>
                <w:szCs w:val="21"/>
              </w:rPr>
              <w:t>采用</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δ2.0mm的冷轧钢板</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外壳及柜门的内外表面要求经过</w:t>
            </w:r>
            <w:r w:rsidRPr="0079586D">
              <w:rPr>
                <w:rFonts w:asciiTheme="minorEastAsia" w:eastAsiaTheme="minorEastAsia" w:hAnsiTheme="minorEastAsia" w:hint="eastAsia"/>
                <w:szCs w:val="21"/>
              </w:rPr>
              <w:t>脱脂酸洗、静电防腐蚀及高温热固化等表面处理。</w:t>
            </w:r>
          </w:p>
          <w:p w14:paraId="30CEDB07" w14:textId="77777777" w:rsidR="00643C45" w:rsidRPr="0079586D" w:rsidRDefault="00643C45" w:rsidP="00974A72">
            <w:pPr>
              <w:rPr>
                <w:rFonts w:asciiTheme="minorEastAsia" w:eastAsiaTheme="minorEastAsia" w:hAnsiTheme="minorEastAsia"/>
                <w:szCs w:val="21"/>
              </w:rPr>
            </w:pPr>
            <w:r w:rsidRPr="0079586D">
              <w:rPr>
                <w:rFonts w:hint="eastAsia"/>
                <w:b/>
                <w:szCs w:val="21"/>
              </w:rPr>
              <w:t>12.</w:t>
            </w:r>
            <w:r w:rsidRPr="0079586D">
              <w:rPr>
                <w:b/>
                <w:szCs w:val="21"/>
              </w:rPr>
              <w:t>4</w:t>
            </w:r>
            <w:r w:rsidRPr="0079586D">
              <w:rPr>
                <w:rFonts w:asciiTheme="minorEastAsia" w:eastAsiaTheme="minorEastAsia" w:hAnsiTheme="minorEastAsia"/>
                <w:szCs w:val="21"/>
              </w:rPr>
              <w:t>内衬：内衬背板、顶板、底板、左板、右板</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柜门内衬材料要求采用δ5mm厚PP聚丙烯板</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前下挡板材料要求</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160mm高</w:t>
            </w:r>
            <w:r w:rsidRPr="0079586D">
              <w:rPr>
                <w:rFonts w:asciiTheme="minorEastAsia" w:eastAsiaTheme="minorEastAsia" w:hAnsiTheme="minorEastAsia" w:hint="eastAsia"/>
                <w:szCs w:val="21"/>
              </w:rPr>
              <w:t>、</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δ10mm厚PP聚丙烯板</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内衬要求采用PP材质M5螺钉</w:t>
            </w:r>
            <w:proofErr w:type="gramStart"/>
            <w:r w:rsidRPr="0079586D">
              <w:rPr>
                <w:rFonts w:asciiTheme="minorEastAsia" w:eastAsiaTheme="minorEastAsia" w:hAnsiTheme="minorEastAsia"/>
                <w:szCs w:val="21"/>
              </w:rPr>
              <w:t>钉</w:t>
            </w:r>
            <w:proofErr w:type="gramEnd"/>
            <w:r w:rsidRPr="0079586D">
              <w:rPr>
                <w:rFonts w:asciiTheme="minorEastAsia" w:eastAsiaTheme="minorEastAsia" w:hAnsiTheme="minorEastAsia"/>
                <w:szCs w:val="21"/>
              </w:rPr>
              <w:t>固定</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 xml:space="preserve"> </w:t>
            </w:r>
          </w:p>
          <w:p w14:paraId="0AB55850" w14:textId="77777777" w:rsidR="00643C45" w:rsidRPr="0079586D" w:rsidRDefault="00643C45" w:rsidP="00974A72">
            <w:pPr>
              <w:rPr>
                <w:rFonts w:asciiTheme="minorEastAsia" w:eastAsiaTheme="minorEastAsia" w:hAnsiTheme="minorEastAsia"/>
                <w:szCs w:val="21"/>
              </w:rPr>
            </w:pPr>
            <w:r w:rsidRPr="0079586D">
              <w:rPr>
                <w:rFonts w:hint="eastAsia"/>
                <w:b/>
                <w:szCs w:val="21"/>
              </w:rPr>
              <w:t>12.</w:t>
            </w:r>
            <w:r w:rsidRPr="0079586D">
              <w:rPr>
                <w:b/>
                <w:szCs w:val="21"/>
              </w:rPr>
              <w:t>5</w:t>
            </w:r>
            <w:r w:rsidRPr="0079586D">
              <w:rPr>
                <w:szCs w:val="21"/>
              </w:rPr>
              <w:t>阶梯层板</w:t>
            </w:r>
            <w:r w:rsidRPr="0079586D">
              <w:rPr>
                <w:rFonts w:hint="eastAsia"/>
                <w:szCs w:val="21"/>
              </w:rPr>
              <w:t>：</w:t>
            </w:r>
            <w:r w:rsidRPr="0079586D">
              <w:rPr>
                <w:szCs w:val="21"/>
              </w:rPr>
              <w:t>储存</w:t>
            </w:r>
            <w:proofErr w:type="gramStart"/>
            <w:r w:rsidRPr="0079586D">
              <w:rPr>
                <w:szCs w:val="21"/>
              </w:rPr>
              <w:t>柜要求</w:t>
            </w:r>
            <w:proofErr w:type="gramEnd"/>
            <w:r w:rsidRPr="0079586D">
              <w:rPr>
                <w:szCs w:val="21"/>
              </w:rPr>
              <w:t>配置</w:t>
            </w:r>
            <w:r w:rsidRPr="0079586D">
              <w:rPr>
                <w:rFonts w:hint="eastAsia"/>
                <w:szCs w:val="21"/>
              </w:rPr>
              <w:t>1</w:t>
            </w:r>
            <w:r w:rsidRPr="0079586D">
              <w:rPr>
                <w:rFonts w:hint="eastAsia"/>
                <w:szCs w:val="21"/>
              </w:rPr>
              <w:t>块</w:t>
            </w:r>
            <w:r w:rsidRPr="0079586D">
              <w:rPr>
                <w:rFonts w:asciiTheme="minorEastAsia" w:eastAsiaTheme="minorEastAsia" w:hAnsiTheme="minorEastAsia"/>
                <w:szCs w:val="21"/>
              </w:rPr>
              <w:t>阶梯层板</w:t>
            </w:r>
            <w:r w:rsidRPr="0079586D">
              <w:rPr>
                <w:rFonts w:hint="eastAsia"/>
                <w:szCs w:val="21"/>
              </w:rPr>
              <w:t>，</w:t>
            </w:r>
            <w:r w:rsidRPr="0079586D">
              <w:rPr>
                <w:rFonts w:asciiTheme="minorEastAsia" w:eastAsiaTheme="minorEastAsia" w:hAnsiTheme="minorEastAsia"/>
                <w:szCs w:val="21"/>
              </w:rPr>
              <w:t>每块层板3层</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δ3mm厚</w:t>
            </w:r>
            <w:r w:rsidRPr="0079586D">
              <w:rPr>
                <w:rFonts w:asciiTheme="minorEastAsia" w:eastAsiaTheme="minorEastAsia" w:hAnsiTheme="minorEastAsia" w:hint="eastAsia"/>
                <w:szCs w:val="21"/>
              </w:rPr>
              <w:t>P</w:t>
            </w:r>
            <w:r w:rsidRPr="0079586D">
              <w:rPr>
                <w:rFonts w:asciiTheme="minorEastAsia" w:eastAsiaTheme="minorEastAsia" w:hAnsiTheme="minorEastAsia"/>
                <w:szCs w:val="21"/>
              </w:rPr>
              <w:t>P聚丙烯材料阶梯</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层板顶边缘配置可手动调节</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高</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3mm积液盘；层板前端安装PVC护栏标志色条；</w:t>
            </w:r>
          </w:p>
          <w:p w14:paraId="6A09B473" w14:textId="77777777" w:rsidR="00643C45" w:rsidRPr="0079586D" w:rsidRDefault="00643C45" w:rsidP="00974A72">
            <w:pPr>
              <w:rPr>
                <w:rFonts w:asciiTheme="minorEastAsia" w:eastAsiaTheme="minorEastAsia" w:hAnsiTheme="minorEastAsia"/>
                <w:szCs w:val="21"/>
              </w:rPr>
            </w:pPr>
            <w:r w:rsidRPr="0079586D">
              <w:rPr>
                <w:rFonts w:asciiTheme="minorEastAsia" w:eastAsiaTheme="minorEastAsia" w:hAnsiTheme="minorEastAsia"/>
                <w:szCs w:val="21"/>
              </w:rPr>
              <w:t>层板固定</w:t>
            </w:r>
            <w:proofErr w:type="gramStart"/>
            <w:r w:rsidRPr="0079586D">
              <w:rPr>
                <w:rFonts w:asciiTheme="minorEastAsia" w:eastAsiaTheme="minorEastAsia" w:hAnsiTheme="minorEastAsia"/>
                <w:szCs w:val="21"/>
              </w:rPr>
              <w:t>架要求</w:t>
            </w:r>
            <w:proofErr w:type="gramEnd"/>
            <w:r w:rsidRPr="0079586D">
              <w:rPr>
                <w:rFonts w:asciiTheme="minorEastAsia" w:eastAsiaTheme="minorEastAsia" w:hAnsiTheme="minorEastAsia"/>
                <w:szCs w:val="21"/>
              </w:rPr>
              <w:t>使用截面</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30×10 mm聚丙烯PP板条</w:t>
            </w:r>
            <w:r w:rsidRPr="0079586D">
              <w:rPr>
                <w:rFonts w:asciiTheme="minorEastAsia" w:eastAsiaTheme="minorEastAsia" w:hAnsiTheme="minorEastAsia" w:hint="eastAsia"/>
                <w:szCs w:val="21"/>
              </w:rPr>
              <w:t>和</w:t>
            </w:r>
            <w:r w:rsidRPr="0079586D">
              <w:rPr>
                <w:rFonts w:asciiTheme="minorEastAsia" w:eastAsiaTheme="minorEastAsia" w:hAnsiTheme="minorEastAsia"/>
                <w:szCs w:val="21"/>
              </w:rPr>
              <w:t>PP材质M5螺钉固定。</w:t>
            </w:r>
          </w:p>
          <w:p w14:paraId="115C933F" w14:textId="77777777" w:rsidR="00643C45" w:rsidRPr="0079586D" w:rsidRDefault="00643C45" w:rsidP="00974A72">
            <w:pPr>
              <w:rPr>
                <w:rFonts w:asciiTheme="minorEastAsia" w:eastAsiaTheme="minorEastAsia" w:hAnsiTheme="minorEastAsia"/>
                <w:szCs w:val="21"/>
              </w:rPr>
            </w:pPr>
            <w:r w:rsidRPr="0079586D">
              <w:rPr>
                <w:rFonts w:hint="eastAsia"/>
                <w:b/>
                <w:szCs w:val="21"/>
              </w:rPr>
              <w:t>12.</w:t>
            </w:r>
            <w:r w:rsidRPr="0079586D">
              <w:rPr>
                <w:b/>
                <w:szCs w:val="21"/>
              </w:rPr>
              <w:t>6</w:t>
            </w:r>
            <w:r w:rsidRPr="0079586D">
              <w:rPr>
                <w:rFonts w:asciiTheme="minorEastAsia" w:eastAsiaTheme="minorEastAsia" w:hAnsiTheme="minorEastAsia"/>
                <w:szCs w:val="21"/>
              </w:rPr>
              <w:t>隔热保温层</w:t>
            </w:r>
          </w:p>
          <w:p w14:paraId="278987D8" w14:textId="77777777" w:rsidR="00643C45" w:rsidRPr="0079586D" w:rsidRDefault="00643C45" w:rsidP="00974A72">
            <w:pPr>
              <w:rPr>
                <w:b/>
                <w:szCs w:val="21"/>
              </w:rPr>
            </w:pPr>
            <w:r w:rsidRPr="0079586D">
              <w:rPr>
                <w:rFonts w:asciiTheme="minorEastAsia" w:eastAsiaTheme="minorEastAsia" w:hAnsiTheme="minorEastAsia"/>
                <w:szCs w:val="21"/>
              </w:rPr>
              <w:t>柜体与内衬之间及柜门内部要求填充密度</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100㎏/m</w:t>
            </w:r>
            <w:r w:rsidRPr="0079586D">
              <w:rPr>
                <w:rFonts w:asciiTheme="minorEastAsia" w:eastAsiaTheme="minorEastAsia" w:hAnsiTheme="minorEastAsia"/>
                <w:sz w:val="22"/>
                <w:szCs w:val="21"/>
                <w:vertAlign w:val="superscript"/>
              </w:rPr>
              <w:t>3</w:t>
            </w:r>
            <w:r w:rsidRPr="0079586D">
              <w:rPr>
                <w:rFonts w:asciiTheme="minorEastAsia" w:eastAsiaTheme="minorEastAsia" w:hAnsiTheme="minorEastAsia"/>
                <w:szCs w:val="21"/>
              </w:rPr>
              <w:t>，厚度</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40mm，导热系数</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0.04</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符合GB/T11835《绝热用岩棉、矿渣棉及其制品》要求，具有保温隔热的岩棉板。</w:t>
            </w:r>
          </w:p>
          <w:p w14:paraId="622D2689" w14:textId="77777777" w:rsidR="00643C45" w:rsidRPr="0079586D" w:rsidRDefault="00643C45" w:rsidP="00974A72">
            <w:pPr>
              <w:rPr>
                <w:rFonts w:asciiTheme="minorEastAsia" w:eastAsiaTheme="minorEastAsia" w:hAnsiTheme="minorEastAsia"/>
                <w:szCs w:val="21"/>
              </w:rPr>
            </w:pPr>
            <w:r w:rsidRPr="0079586D">
              <w:rPr>
                <w:rFonts w:hint="eastAsia"/>
                <w:b/>
                <w:szCs w:val="21"/>
              </w:rPr>
              <w:t>12.</w:t>
            </w:r>
            <w:r w:rsidRPr="0079586D">
              <w:rPr>
                <w:b/>
                <w:szCs w:val="21"/>
              </w:rPr>
              <w:t>7</w:t>
            </w:r>
            <w:r w:rsidRPr="0079586D">
              <w:rPr>
                <w:rFonts w:asciiTheme="minorEastAsia" w:eastAsiaTheme="minorEastAsia" w:hAnsiTheme="minorEastAsia"/>
                <w:szCs w:val="21"/>
              </w:rPr>
              <w:t>密封件</w:t>
            </w:r>
          </w:p>
          <w:p w14:paraId="792C3107" w14:textId="77777777" w:rsidR="00643C45" w:rsidRPr="0079586D" w:rsidRDefault="00643C45" w:rsidP="00974A72">
            <w:pPr>
              <w:rPr>
                <w:rFonts w:asciiTheme="minorEastAsia" w:eastAsiaTheme="minorEastAsia" w:hAnsiTheme="minorEastAsia"/>
                <w:szCs w:val="21"/>
              </w:rPr>
            </w:pPr>
            <w:r w:rsidRPr="0079586D">
              <w:rPr>
                <w:rFonts w:asciiTheme="minorEastAsia" w:eastAsiaTheme="minorEastAsia" w:hAnsiTheme="minorEastAsia"/>
                <w:szCs w:val="21"/>
              </w:rPr>
              <w:t>柜门与柜体之间安装膨胀比例</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1:5符合GB16807《防火膨胀密封件》的规定的防火膨胀密封件</w:t>
            </w:r>
            <w:r w:rsidRPr="0079586D">
              <w:rPr>
                <w:rFonts w:asciiTheme="minorEastAsia" w:eastAsiaTheme="minorEastAsia" w:hAnsiTheme="minorEastAsia" w:hint="eastAsia"/>
                <w:szCs w:val="21"/>
              </w:rPr>
              <w:t>。</w:t>
            </w:r>
          </w:p>
          <w:p w14:paraId="2F61E2E3" w14:textId="77777777" w:rsidR="00643C45" w:rsidRPr="0079586D" w:rsidRDefault="00643C45" w:rsidP="00974A72">
            <w:pPr>
              <w:rPr>
                <w:rFonts w:asciiTheme="minorEastAsia" w:eastAsiaTheme="minorEastAsia" w:hAnsiTheme="minorEastAsia"/>
                <w:szCs w:val="21"/>
              </w:rPr>
            </w:pPr>
            <w:r w:rsidRPr="0079586D">
              <w:rPr>
                <w:rFonts w:hint="eastAsia"/>
                <w:b/>
                <w:szCs w:val="21"/>
              </w:rPr>
              <w:t>12.</w:t>
            </w:r>
            <w:r w:rsidRPr="0079586D">
              <w:rPr>
                <w:b/>
                <w:szCs w:val="21"/>
              </w:rPr>
              <w:t>8</w:t>
            </w:r>
            <w:r w:rsidRPr="0079586D">
              <w:rPr>
                <w:rFonts w:asciiTheme="minorEastAsia" w:eastAsiaTheme="minorEastAsia" w:hAnsiTheme="minorEastAsia"/>
                <w:szCs w:val="21"/>
              </w:rPr>
              <w:t>电气柜锁和总控式密码锁</w:t>
            </w:r>
          </w:p>
          <w:p w14:paraId="5949F65B" w14:textId="77777777" w:rsidR="00643C45" w:rsidRPr="0079586D" w:rsidRDefault="00643C45" w:rsidP="00974A72">
            <w:r w:rsidRPr="0079586D">
              <w:t>储存</w:t>
            </w:r>
            <w:proofErr w:type="gramStart"/>
            <w:r w:rsidRPr="0079586D">
              <w:t>柜要求</w:t>
            </w:r>
            <w:proofErr w:type="gramEnd"/>
            <w:r w:rsidRPr="0079586D">
              <w:t>配置</w:t>
            </w:r>
            <w:r w:rsidRPr="0079586D">
              <w:rPr>
                <w:rFonts w:asciiTheme="minorEastAsia" w:eastAsiaTheme="minorEastAsia" w:hAnsiTheme="minorEastAsia"/>
                <w:szCs w:val="21"/>
              </w:rPr>
              <w:t>电气柜锁和总控式密码锁</w:t>
            </w:r>
            <w:r w:rsidRPr="0079586D">
              <w:rPr>
                <w:rFonts w:asciiTheme="minorEastAsia" w:eastAsiaTheme="minorEastAsia" w:hAnsiTheme="minorEastAsia" w:hint="eastAsia"/>
                <w:szCs w:val="21"/>
              </w:rPr>
              <w:t>。</w:t>
            </w:r>
          </w:p>
          <w:p w14:paraId="057CDD60" w14:textId="77777777" w:rsidR="00643C45" w:rsidRPr="0079586D" w:rsidRDefault="00643C45" w:rsidP="00974A72">
            <w:pPr>
              <w:rPr>
                <w:rFonts w:asciiTheme="minorEastAsia" w:eastAsiaTheme="minorEastAsia" w:hAnsiTheme="minorEastAsia"/>
                <w:szCs w:val="21"/>
              </w:rPr>
            </w:pPr>
            <w:r w:rsidRPr="0079586D">
              <w:rPr>
                <w:rFonts w:asciiTheme="minorEastAsia" w:eastAsiaTheme="minorEastAsia" w:hAnsiTheme="minorEastAsia"/>
                <w:szCs w:val="21"/>
              </w:rPr>
              <w:t>电气柜锁要求符合GA/T 73-2015《</w:t>
            </w:r>
            <w:hyperlink r:id="rId9" w:tgtFrame="_blank" w:history="1">
              <w:r w:rsidRPr="0079586D">
                <w:rPr>
                  <w:rFonts w:asciiTheme="minorEastAsia" w:eastAsiaTheme="minorEastAsia" w:hAnsiTheme="minorEastAsia"/>
                  <w:szCs w:val="21"/>
                </w:rPr>
                <w:t>机械防盗锁</w:t>
              </w:r>
            </w:hyperlink>
            <w:r w:rsidRPr="0079586D">
              <w:rPr>
                <w:rFonts w:asciiTheme="minorEastAsia" w:eastAsiaTheme="minorEastAsia" w:hAnsiTheme="minorEastAsia"/>
                <w:szCs w:val="21"/>
              </w:rPr>
              <w:t>》规定</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手柄镀铬，镀锌连杆直径</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￠10mm</w:t>
            </w:r>
            <w:r w:rsidRPr="0079586D">
              <w:rPr>
                <w:rFonts w:asciiTheme="minorEastAsia" w:eastAsiaTheme="minorEastAsia" w:hAnsiTheme="minorEastAsia" w:hint="eastAsia"/>
                <w:szCs w:val="21"/>
              </w:rPr>
              <w:t>。</w:t>
            </w:r>
          </w:p>
          <w:p w14:paraId="224556F6" w14:textId="77777777" w:rsidR="00643C45" w:rsidRPr="0079586D" w:rsidRDefault="00643C45" w:rsidP="00974A72">
            <w:pPr>
              <w:rPr>
                <w:b/>
                <w:szCs w:val="21"/>
              </w:rPr>
            </w:pPr>
            <w:r w:rsidRPr="0079586D">
              <w:rPr>
                <w:rFonts w:asciiTheme="minorEastAsia" w:eastAsiaTheme="minorEastAsia" w:hAnsiTheme="minorEastAsia"/>
                <w:szCs w:val="21"/>
              </w:rPr>
              <w:t>总控式密码</w:t>
            </w:r>
            <w:proofErr w:type="gramStart"/>
            <w:r w:rsidRPr="0079586D">
              <w:rPr>
                <w:rFonts w:asciiTheme="minorEastAsia" w:eastAsiaTheme="minorEastAsia" w:hAnsiTheme="minorEastAsia"/>
                <w:szCs w:val="21"/>
              </w:rPr>
              <w:t>锁要求</w:t>
            </w:r>
            <w:proofErr w:type="gramEnd"/>
            <w:r w:rsidRPr="0079586D">
              <w:rPr>
                <w:rFonts w:asciiTheme="minorEastAsia" w:eastAsiaTheme="minorEastAsia" w:hAnsiTheme="minorEastAsia"/>
                <w:szCs w:val="21"/>
              </w:rPr>
              <w:t>符合GB10409《防盗保险柜》规定</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具有机械式和数字密码式开锁功能</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并配备</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7英寸触摸屏，具备用户管理控制、手动排风控制、系统时间设置、温湿度报警域值设置、定时排风参数设置、管理和使用密码重置</w:t>
            </w:r>
            <w:r w:rsidRPr="0079586D">
              <w:rPr>
                <w:rFonts w:asciiTheme="minorEastAsia" w:eastAsiaTheme="minorEastAsia" w:hAnsiTheme="minorEastAsia" w:hint="eastAsia"/>
                <w:szCs w:val="21"/>
              </w:rPr>
              <w:t>等</w:t>
            </w:r>
            <w:r w:rsidRPr="0079586D">
              <w:rPr>
                <w:rFonts w:asciiTheme="minorEastAsia" w:eastAsiaTheme="minorEastAsia" w:hAnsiTheme="minorEastAsia"/>
                <w:szCs w:val="21"/>
              </w:rPr>
              <w:t>功能。</w:t>
            </w:r>
          </w:p>
          <w:p w14:paraId="5925DFDA" w14:textId="77777777" w:rsidR="00643C45" w:rsidRPr="0079586D" w:rsidRDefault="00643C45" w:rsidP="00974A72">
            <w:pPr>
              <w:rPr>
                <w:rFonts w:asciiTheme="minorEastAsia" w:eastAsiaTheme="minorEastAsia" w:hAnsiTheme="minorEastAsia"/>
                <w:szCs w:val="21"/>
              </w:rPr>
            </w:pPr>
            <w:r w:rsidRPr="0079586D">
              <w:rPr>
                <w:rFonts w:hint="eastAsia"/>
                <w:b/>
                <w:szCs w:val="21"/>
              </w:rPr>
              <w:t>12.</w:t>
            </w:r>
            <w:r w:rsidRPr="0079586D">
              <w:rPr>
                <w:b/>
                <w:szCs w:val="21"/>
              </w:rPr>
              <w:t>9</w:t>
            </w:r>
            <w:r w:rsidRPr="0079586D">
              <w:rPr>
                <w:rFonts w:asciiTheme="minorEastAsia" w:eastAsiaTheme="minorEastAsia" w:hAnsiTheme="minorEastAsia"/>
                <w:szCs w:val="21"/>
              </w:rPr>
              <w:t>其它材料和五金件</w:t>
            </w:r>
          </w:p>
          <w:p w14:paraId="1D0988C9" w14:textId="77777777" w:rsidR="00643C45" w:rsidRPr="0079586D" w:rsidRDefault="00643C45" w:rsidP="00974A72">
            <w:pPr>
              <w:rPr>
                <w:rFonts w:asciiTheme="minorEastAsia" w:eastAsiaTheme="minorEastAsia" w:hAnsiTheme="minorEastAsia"/>
                <w:szCs w:val="21"/>
              </w:rPr>
            </w:pPr>
            <w:r w:rsidRPr="0079586D">
              <w:t>储存</w:t>
            </w:r>
            <w:proofErr w:type="gramStart"/>
            <w:r w:rsidRPr="0079586D">
              <w:t>柜要求</w:t>
            </w:r>
            <w:proofErr w:type="gramEnd"/>
            <w:r w:rsidRPr="0079586D">
              <w:t>配置</w:t>
            </w:r>
            <w:r w:rsidRPr="0079586D">
              <w:rPr>
                <w:rFonts w:asciiTheme="minorEastAsia" w:eastAsiaTheme="minorEastAsia" w:hAnsiTheme="minorEastAsia"/>
                <w:szCs w:val="21"/>
              </w:rPr>
              <w:t>厚度</w:t>
            </w:r>
            <w:r w:rsidRPr="0079586D">
              <w:rPr>
                <w:rFonts w:asciiTheme="minorHAnsi" w:eastAsiaTheme="minorEastAsia" w:hAnsiTheme="minorHAnsi" w:cstheme="minorBidi" w:hint="eastAsia"/>
                <w:szCs w:val="22"/>
              </w:rPr>
              <w:t>≥</w:t>
            </w:r>
            <w:r w:rsidRPr="0079586D">
              <w:rPr>
                <w:rFonts w:asciiTheme="minorHAnsi" w:eastAsiaTheme="minorEastAsia" w:hAnsiTheme="minorHAnsi" w:cstheme="minorBidi" w:hint="eastAsia"/>
                <w:szCs w:val="22"/>
              </w:rPr>
              <w:t>100mm</w:t>
            </w:r>
            <w:r w:rsidRPr="0079586D">
              <w:rPr>
                <w:rFonts w:asciiTheme="minorEastAsia" w:eastAsiaTheme="minorEastAsia" w:hAnsiTheme="minorEastAsia"/>
                <w:szCs w:val="21"/>
              </w:rPr>
              <w:t>黄沙填埋层</w:t>
            </w:r>
            <w:r w:rsidRPr="0079586D">
              <w:rPr>
                <w:rFonts w:asciiTheme="minorEastAsia" w:eastAsiaTheme="minorEastAsia" w:hAnsiTheme="minorEastAsia" w:hint="eastAsia"/>
                <w:szCs w:val="21"/>
              </w:rPr>
              <w:t>；</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3英寸镀锌钢板材质防火阀</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PP材质新风控制阀</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漏液孔</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￠10mm 304不锈钢材质漏液滤网</w:t>
            </w:r>
            <w:r w:rsidRPr="0079586D">
              <w:rPr>
                <w:rFonts w:asciiTheme="minorEastAsia" w:eastAsiaTheme="minorEastAsia" w:hAnsiTheme="minorEastAsia" w:hint="eastAsia"/>
                <w:szCs w:val="21"/>
              </w:rPr>
              <w:t>；</w:t>
            </w:r>
            <w:proofErr w:type="gramStart"/>
            <w:r w:rsidRPr="0079586D">
              <w:rPr>
                <w:rFonts w:asciiTheme="minorEastAsia" w:eastAsiaTheme="minorEastAsia" w:hAnsiTheme="minorEastAsia"/>
                <w:szCs w:val="21"/>
              </w:rPr>
              <w:t>轮体</w:t>
            </w:r>
            <w:proofErr w:type="gramEnd"/>
            <w:r w:rsidRPr="0079586D">
              <w:rPr>
                <w:rFonts w:asciiTheme="minorEastAsia" w:eastAsiaTheme="minorEastAsia" w:hAnsiTheme="minorEastAsia" w:cs="宋体"/>
                <w:szCs w:val="21"/>
              </w:rPr>
              <w:t>≥</w:t>
            </w:r>
            <w:r w:rsidRPr="0079586D">
              <w:rPr>
                <w:rFonts w:asciiTheme="minorEastAsia" w:eastAsiaTheme="minorEastAsia" w:hAnsiTheme="minorEastAsia"/>
                <w:szCs w:val="21"/>
              </w:rPr>
              <w:t>￠75 mm</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承载</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500kg</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带刹车装置万向橡胶脚轮</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隐藏式镀锌钢棒</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￠5mm柜门铰链</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耐高温、阻燃、耐腐蚀，符合JGJ/T 141-2017《通风管道技术规程》的PVC-U排风管道。</w:t>
            </w:r>
          </w:p>
          <w:p w14:paraId="11D151A7" w14:textId="77777777" w:rsidR="00643C45" w:rsidRPr="0079586D" w:rsidRDefault="00643C45" w:rsidP="00974A72">
            <w:pPr>
              <w:rPr>
                <w:szCs w:val="21"/>
              </w:rPr>
            </w:pPr>
            <w:r w:rsidRPr="0079586D">
              <w:rPr>
                <w:rFonts w:hint="eastAsia"/>
                <w:b/>
                <w:szCs w:val="21"/>
              </w:rPr>
              <w:lastRenderedPageBreak/>
              <w:t>12.</w:t>
            </w:r>
            <w:r w:rsidRPr="0079586D">
              <w:rPr>
                <w:b/>
                <w:szCs w:val="21"/>
              </w:rPr>
              <w:t>10</w:t>
            </w:r>
            <w:r w:rsidRPr="0079586D">
              <w:rPr>
                <w:szCs w:val="21"/>
              </w:rPr>
              <w:t>控制系统</w:t>
            </w:r>
          </w:p>
          <w:p w14:paraId="263623D9" w14:textId="77777777" w:rsidR="00643C45" w:rsidRPr="0079586D" w:rsidRDefault="00643C45" w:rsidP="00974A72">
            <w:pPr>
              <w:rPr>
                <w:rFonts w:asciiTheme="minorEastAsia" w:eastAsiaTheme="minorEastAsia" w:hAnsiTheme="minorEastAsia"/>
                <w:strike/>
                <w:szCs w:val="21"/>
              </w:rPr>
            </w:pPr>
            <w:r w:rsidRPr="0079586D">
              <w:t>储存</w:t>
            </w:r>
            <w:proofErr w:type="gramStart"/>
            <w:r w:rsidRPr="0079586D">
              <w:t>柜要求</w:t>
            </w:r>
            <w:proofErr w:type="gramEnd"/>
            <w:r w:rsidRPr="0079586D">
              <w:t>配置控制系统</w:t>
            </w:r>
            <w:r w:rsidRPr="0079586D">
              <w:rPr>
                <w:rFonts w:hint="eastAsia"/>
              </w:rPr>
              <w:t>，</w:t>
            </w:r>
            <w:r w:rsidRPr="0079586D">
              <w:rPr>
                <w:rFonts w:asciiTheme="minorEastAsia" w:eastAsiaTheme="minorEastAsia" w:hAnsiTheme="minorEastAsia"/>
                <w:szCs w:val="21"/>
              </w:rPr>
              <w:t>集成在总控式密码锁</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7.2英寸触摸屏装置内，要求</w:t>
            </w:r>
            <w:r w:rsidRPr="0079586D">
              <w:rPr>
                <w:rFonts w:asciiTheme="minorEastAsia" w:eastAsiaTheme="minorEastAsia" w:hAnsiTheme="minorEastAsia" w:hint="eastAsia"/>
                <w:szCs w:val="21"/>
              </w:rPr>
              <w:t>采用</w:t>
            </w:r>
            <w:r w:rsidRPr="0079586D">
              <w:rPr>
                <w:rFonts w:asciiTheme="minorEastAsia" w:eastAsiaTheme="minorEastAsia" w:hAnsiTheme="minorEastAsia"/>
                <w:szCs w:val="21"/>
              </w:rPr>
              <w:t>背光船形电源总开关、</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1A保险管。通过触摸屏操作</w:t>
            </w:r>
            <w:r w:rsidRPr="0079586D">
              <w:rPr>
                <w:rFonts w:asciiTheme="minorEastAsia" w:eastAsiaTheme="minorEastAsia" w:hAnsiTheme="minorEastAsia" w:hint="eastAsia"/>
                <w:szCs w:val="21"/>
              </w:rPr>
              <w:t>控制</w:t>
            </w:r>
            <w:r w:rsidRPr="0079586D">
              <w:rPr>
                <w:rFonts w:asciiTheme="minorEastAsia" w:eastAsiaTheme="minorEastAsia" w:hAnsiTheme="minorEastAsia"/>
                <w:szCs w:val="21"/>
              </w:rPr>
              <w:t>设备总控式密码锁</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环境监控报警器系统</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净化排风系统</w:t>
            </w:r>
            <w:r w:rsidRPr="0079586D">
              <w:rPr>
                <w:rFonts w:asciiTheme="minorEastAsia" w:eastAsiaTheme="minorEastAsia" w:hAnsiTheme="minorEastAsia" w:hint="eastAsia"/>
                <w:szCs w:val="21"/>
              </w:rPr>
              <w:t>等</w:t>
            </w:r>
            <w:r w:rsidRPr="0079586D">
              <w:rPr>
                <w:rFonts w:hint="eastAsia"/>
                <w:b/>
                <w:szCs w:val="21"/>
              </w:rPr>
              <w:t>。</w:t>
            </w:r>
          </w:p>
          <w:p w14:paraId="060A0DCF" w14:textId="77777777" w:rsidR="00643C45" w:rsidRPr="0079586D" w:rsidRDefault="00643C45" w:rsidP="00974A72">
            <w:pPr>
              <w:rPr>
                <w:rFonts w:asciiTheme="minorEastAsia" w:eastAsiaTheme="minorEastAsia" w:hAnsiTheme="minorEastAsia"/>
                <w:szCs w:val="21"/>
              </w:rPr>
            </w:pPr>
            <w:r w:rsidRPr="00047F5C">
              <w:rPr>
                <w:rFonts w:hint="eastAsia"/>
                <w:b/>
                <w:szCs w:val="21"/>
              </w:rPr>
              <w:t>1</w:t>
            </w:r>
            <w:r w:rsidRPr="00047F5C">
              <w:rPr>
                <w:b/>
                <w:szCs w:val="21"/>
              </w:rPr>
              <w:t>2.11</w:t>
            </w:r>
            <w:r w:rsidRPr="0079586D">
              <w:rPr>
                <w:rFonts w:asciiTheme="minorEastAsia" w:eastAsiaTheme="minorEastAsia" w:hAnsiTheme="minorEastAsia"/>
                <w:szCs w:val="21"/>
              </w:rPr>
              <w:t>环境监控报警器系统</w:t>
            </w:r>
          </w:p>
          <w:p w14:paraId="52321E66" w14:textId="24A806AD" w:rsidR="00643C45" w:rsidRPr="0079586D" w:rsidRDefault="00643C45" w:rsidP="00974A72">
            <w:pPr>
              <w:rPr>
                <w:rFonts w:asciiTheme="minorEastAsia" w:eastAsiaTheme="minorEastAsia" w:hAnsiTheme="minorEastAsia"/>
                <w:szCs w:val="21"/>
              </w:rPr>
            </w:pPr>
            <w:r w:rsidRPr="0079586D">
              <w:t>储存</w:t>
            </w:r>
            <w:proofErr w:type="gramStart"/>
            <w:r w:rsidRPr="0079586D">
              <w:t>柜要求</w:t>
            </w:r>
            <w:proofErr w:type="gramEnd"/>
            <w:r w:rsidRPr="0079586D">
              <w:t>配置</w:t>
            </w:r>
            <w:r w:rsidRPr="0079586D">
              <w:rPr>
                <w:rFonts w:asciiTheme="minorEastAsia" w:eastAsiaTheme="minorEastAsia" w:hAnsiTheme="minorEastAsia"/>
                <w:szCs w:val="21"/>
              </w:rPr>
              <w:t>环境监控报警器系统</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包括</w:t>
            </w:r>
            <w:r w:rsidRPr="0079586D">
              <w:rPr>
                <w:rFonts w:hint="eastAsia"/>
              </w:rPr>
              <w:t>温湿度传感器、</w:t>
            </w:r>
            <w:r w:rsidRPr="0079586D">
              <w:rPr>
                <w:rFonts w:asciiTheme="minorEastAsia" w:eastAsiaTheme="minorEastAsia" w:hAnsiTheme="minorEastAsia"/>
                <w:szCs w:val="21"/>
              </w:rPr>
              <w:t>声光式报警器</w:t>
            </w:r>
            <w:r w:rsidRPr="0079586D">
              <w:rPr>
                <w:rFonts w:asciiTheme="minorEastAsia" w:eastAsiaTheme="minorEastAsia" w:hAnsiTheme="minorEastAsia" w:hint="eastAsia"/>
                <w:szCs w:val="21"/>
              </w:rPr>
              <w:t>。</w:t>
            </w:r>
          </w:p>
          <w:p w14:paraId="67C522AB" w14:textId="77777777" w:rsidR="00643C45" w:rsidRPr="0079586D" w:rsidRDefault="00643C45" w:rsidP="00974A72">
            <w:pPr>
              <w:rPr>
                <w:rFonts w:asciiTheme="minorEastAsia" w:eastAsiaTheme="minorEastAsia" w:hAnsiTheme="minorEastAsia"/>
                <w:szCs w:val="21"/>
              </w:rPr>
            </w:pPr>
            <w:r w:rsidRPr="0079586D">
              <w:rPr>
                <w:rFonts w:hint="eastAsia"/>
                <w:b/>
                <w:szCs w:val="21"/>
              </w:rPr>
              <w:t>12.</w:t>
            </w:r>
            <w:r w:rsidRPr="0079586D">
              <w:rPr>
                <w:b/>
                <w:szCs w:val="21"/>
              </w:rPr>
              <w:t>1</w:t>
            </w:r>
            <w:r w:rsidRPr="0079586D">
              <w:rPr>
                <w:rFonts w:hint="eastAsia"/>
                <w:b/>
                <w:szCs w:val="21"/>
              </w:rPr>
              <w:t>1</w:t>
            </w:r>
            <w:r w:rsidRPr="0079586D">
              <w:rPr>
                <w:rFonts w:asciiTheme="minorEastAsia" w:eastAsiaTheme="minorEastAsia" w:hAnsiTheme="minorEastAsia"/>
                <w:szCs w:val="21"/>
              </w:rPr>
              <w:t>净化排风系统</w:t>
            </w:r>
          </w:p>
          <w:p w14:paraId="10CFDE61" w14:textId="77777777" w:rsidR="00643C45" w:rsidRPr="0079586D" w:rsidRDefault="00643C45" w:rsidP="00974A72">
            <w:pPr>
              <w:rPr>
                <w:rFonts w:asciiTheme="minorEastAsia" w:eastAsiaTheme="minorEastAsia" w:hAnsiTheme="minorEastAsia"/>
                <w:szCs w:val="21"/>
              </w:rPr>
            </w:pPr>
            <w:r w:rsidRPr="0079586D">
              <w:t>储存</w:t>
            </w:r>
            <w:proofErr w:type="gramStart"/>
            <w:r w:rsidRPr="0079586D">
              <w:t>柜要求</w:t>
            </w:r>
            <w:proofErr w:type="gramEnd"/>
            <w:r w:rsidRPr="0079586D">
              <w:t>配置净化排风系统高</w:t>
            </w:r>
            <w:r w:rsidRPr="0079586D">
              <w:rPr>
                <w:rFonts w:hint="eastAsia"/>
              </w:rPr>
              <w:t>，</w:t>
            </w:r>
            <w:r w:rsidRPr="0079586D">
              <w:t>包括</w:t>
            </w:r>
            <w:r w:rsidRPr="0079586D">
              <w:rPr>
                <w:rFonts w:asciiTheme="minorEastAsia" w:eastAsiaTheme="minorEastAsia" w:hAnsiTheme="minorEastAsia"/>
                <w:szCs w:val="21"/>
              </w:rPr>
              <w:t>厚度</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70mm外壳材质要求为工程塑料的活性碳过滤器</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最大风量</w:t>
            </w:r>
            <w:r w:rsidRPr="0079586D">
              <w:rPr>
                <w:rFonts w:asciiTheme="minorHAnsi" w:eastAsiaTheme="minorEastAsia" w:hAnsiTheme="minorHAnsi" w:cstheme="minorBidi" w:hint="eastAsia"/>
                <w:szCs w:val="22"/>
              </w:rPr>
              <w:t>≥</w:t>
            </w:r>
            <w:r w:rsidRPr="0079586D">
              <w:rPr>
                <w:rFonts w:asciiTheme="minorEastAsia" w:eastAsiaTheme="minorEastAsia" w:hAnsiTheme="minorEastAsia"/>
                <w:szCs w:val="21"/>
              </w:rPr>
              <w:t>32</w:t>
            </w:r>
            <w:r w:rsidRPr="0079586D">
              <w:rPr>
                <w:rFonts w:asciiTheme="minorEastAsia" w:eastAsiaTheme="minorEastAsia" w:hAnsiTheme="minorEastAsia" w:hint="eastAsia"/>
                <w:szCs w:val="21"/>
              </w:rPr>
              <w:t>0</w:t>
            </w:r>
            <w:r w:rsidRPr="0079586D">
              <w:rPr>
                <w:rFonts w:asciiTheme="minorEastAsia" w:eastAsiaTheme="minorEastAsia" w:hAnsiTheme="minorEastAsia"/>
                <w:szCs w:val="21"/>
              </w:rPr>
              <w:t>m</w:t>
            </w:r>
            <w:r w:rsidRPr="0079586D">
              <w:rPr>
                <w:rFonts w:asciiTheme="minorEastAsia" w:eastAsiaTheme="minorEastAsia" w:hAnsiTheme="minorEastAsia"/>
                <w:szCs w:val="21"/>
                <w:vertAlign w:val="superscript"/>
              </w:rPr>
              <w:t>3</w:t>
            </w:r>
            <w:r w:rsidRPr="0079586D">
              <w:rPr>
                <w:rFonts w:asciiTheme="minorEastAsia" w:eastAsiaTheme="minorEastAsia" w:hAnsiTheme="minorEastAsia"/>
                <w:szCs w:val="21"/>
              </w:rPr>
              <w:t xml:space="preserve">/h， </w:t>
            </w:r>
            <w:r w:rsidRPr="0079586D">
              <w:rPr>
                <w:rFonts w:asciiTheme="minorEastAsia" w:eastAsiaTheme="minorEastAsia" w:hAnsiTheme="minorEastAsia" w:hint="eastAsia"/>
                <w:szCs w:val="21"/>
              </w:rPr>
              <w:t>转速</w:t>
            </w:r>
            <w:r w:rsidRPr="0079586D">
              <w:rPr>
                <w:rFonts w:asciiTheme="minorHAnsi" w:eastAsiaTheme="minorEastAsia" w:hAnsiTheme="minorHAnsi" w:cstheme="minorBidi" w:hint="eastAsia"/>
                <w:szCs w:val="22"/>
              </w:rPr>
              <w:t>≥</w:t>
            </w:r>
            <w:r w:rsidRPr="0079586D">
              <w:rPr>
                <w:rFonts w:asciiTheme="minorEastAsia" w:eastAsiaTheme="minorEastAsia" w:hAnsiTheme="minorEastAsia"/>
                <w:szCs w:val="21"/>
              </w:rPr>
              <w:t>25</w:t>
            </w:r>
            <w:r w:rsidRPr="0079586D">
              <w:rPr>
                <w:rFonts w:asciiTheme="minorEastAsia" w:eastAsiaTheme="minorEastAsia" w:hAnsiTheme="minorEastAsia" w:hint="eastAsia"/>
                <w:szCs w:val="21"/>
              </w:rPr>
              <w:t>0</w:t>
            </w:r>
            <w:r w:rsidRPr="0079586D">
              <w:rPr>
                <w:rFonts w:asciiTheme="minorEastAsia" w:eastAsiaTheme="minorEastAsia" w:hAnsiTheme="minorEastAsia"/>
                <w:szCs w:val="21"/>
              </w:rPr>
              <w:t>0RPM的离心式通风机</w:t>
            </w:r>
            <w:r w:rsidRPr="0079586D">
              <w:rPr>
                <w:rFonts w:asciiTheme="minorEastAsia" w:eastAsiaTheme="minorEastAsia" w:hAnsiTheme="minorEastAsia" w:hint="eastAsia"/>
                <w:szCs w:val="21"/>
              </w:rPr>
              <w:t>。</w:t>
            </w:r>
          </w:p>
          <w:p w14:paraId="00D9D0DE" w14:textId="77777777" w:rsidR="00C131CE" w:rsidRPr="008E758F" w:rsidRDefault="00C131CE" w:rsidP="00C131CE">
            <w:pPr>
              <w:rPr>
                <w:rFonts w:asciiTheme="minorEastAsia" w:eastAsiaTheme="minorEastAsia" w:hAnsiTheme="minorEastAsia"/>
                <w:b/>
                <w:bCs/>
                <w:color w:val="FF0000"/>
                <w:szCs w:val="21"/>
              </w:rPr>
            </w:pPr>
            <w:r w:rsidRPr="008E758F">
              <w:rPr>
                <w:rFonts w:hint="eastAsia"/>
                <w:b/>
                <w:bCs/>
                <w:color w:val="FF0000"/>
                <w:szCs w:val="21"/>
              </w:rPr>
              <w:t>12.</w:t>
            </w:r>
            <w:r w:rsidRPr="008E758F">
              <w:rPr>
                <w:b/>
                <w:bCs/>
                <w:color w:val="FF0000"/>
                <w:szCs w:val="21"/>
              </w:rPr>
              <w:t>1</w:t>
            </w:r>
            <w:r w:rsidRPr="008E758F">
              <w:rPr>
                <w:rFonts w:hint="eastAsia"/>
                <w:b/>
                <w:bCs/>
                <w:color w:val="FF0000"/>
                <w:szCs w:val="21"/>
              </w:rPr>
              <w:t>2</w:t>
            </w:r>
            <w:r w:rsidRPr="008E758F">
              <w:rPr>
                <w:rFonts w:asciiTheme="minorEastAsia" w:eastAsiaTheme="minorEastAsia" w:hAnsiTheme="minorEastAsia"/>
                <w:b/>
                <w:bCs/>
                <w:color w:val="FF0000"/>
                <w:szCs w:val="21"/>
              </w:rPr>
              <w:t>认证要求：</w:t>
            </w:r>
          </w:p>
          <w:p w14:paraId="3F2E7B89" w14:textId="15B95107" w:rsidR="00C131CE" w:rsidRPr="008E758F" w:rsidRDefault="00C131CE" w:rsidP="00C131CE">
            <w:pPr>
              <w:pStyle w:val="a1"/>
              <w:ind w:firstLine="0"/>
              <w:rPr>
                <w:rFonts w:asciiTheme="minorEastAsia" w:eastAsiaTheme="minorEastAsia" w:hAnsiTheme="minorEastAsia"/>
                <w:b/>
                <w:bCs/>
                <w:color w:val="FF0000"/>
                <w:szCs w:val="21"/>
              </w:rPr>
            </w:pPr>
            <w:r w:rsidRPr="008E758F">
              <w:rPr>
                <w:rFonts w:asciiTheme="minorEastAsia" w:eastAsiaTheme="minorEastAsia" w:hAnsiTheme="minorEastAsia" w:hint="eastAsia"/>
                <w:b/>
                <w:bCs/>
                <w:color w:val="FF0000"/>
                <w:szCs w:val="21"/>
              </w:rPr>
              <w:t>1</w:t>
            </w:r>
            <w:r w:rsidRPr="008E758F">
              <w:rPr>
                <w:rFonts w:asciiTheme="minorEastAsia" w:eastAsiaTheme="minorEastAsia" w:hAnsiTheme="minorEastAsia"/>
                <w:b/>
                <w:bCs/>
                <w:color w:val="FF0000"/>
                <w:szCs w:val="21"/>
              </w:rPr>
              <w:t>2.12.1柜体严格按照OSHA29 CFR1910.106（美国职业安全健康管理局）和NFPA CODE30（美国国家消防协会）的标准生产，提供认证报告</w:t>
            </w:r>
            <w:r>
              <w:rPr>
                <w:rFonts w:asciiTheme="minorEastAsia" w:eastAsiaTheme="minorEastAsia" w:hAnsiTheme="minorEastAsia" w:hint="eastAsia"/>
                <w:b/>
                <w:bCs/>
                <w:color w:val="FF0000"/>
                <w:szCs w:val="21"/>
              </w:rPr>
              <w:t>复印件</w:t>
            </w:r>
            <w:r w:rsidRPr="008E758F">
              <w:rPr>
                <w:rFonts w:asciiTheme="minorEastAsia" w:eastAsiaTheme="minorEastAsia" w:hAnsiTheme="minorEastAsia"/>
                <w:b/>
                <w:bCs/>
                <w:color w:val="FF0000"/>
                <w:szCs w:val="21"/>
              </w:rPr>
              <w:t>。</w:t>
            </w:r>
          </w:p>
          <w:p w14:paraId="75461B06" w14:textId="0C6534CA" w:rsidR="00C131CE" w:rsidRPr="008E758F" w:rsidRDefault="00C131CE" w:rsidP="00C131CE">
            <w:pPr>
              <w:pStyle w:val="a1"/>
              <w:ind w:firstLine="0"/>
              <w:rPr>
                <w:rFonts w:asciiTheme="minorEastAsia" w:eastAsiaTheme="minorEastAsia" w:hAnsiTheme="minorEastAsia"/>
                <w:b/>
                <w:bCs/>
                <w:color w:val="FF0000"/>
                <w:szCs w:val="21"/>
              </w:rPr>
            </w:pPr>
            <w:r w:rsidRPr="008E758F">
              <w:rPr>
                <w:rFonts w:asciiTheme="minorEastAsia" w:eastAsiaTheme="minorEastAsia" w:hAnsiTheme="minorEastAsia"/>
                <w:b/>
                <w:bCs/>
                <w:color w:val="FF0000"/>
                <w:szCs w:val="21"/>
              </w:rPr>
              <w:t>12.12.2投标人生产的产品通过EN14470-1认证，提供认证证书及耐火测试报告</w:t>
            </w:r>
            <w:r>
              <w:rPr>
                <w:rFonts w:asciiTheme="minorEastAsia" w:eastAsiaTheme="minorEastAsia" w:hAnsiTheme="minorEastAsia" w:hint="eastAsia"/>
                <w:b/>
                <w:bCs/>
                <w:color w:val="FF0000"/>
                <w:szCs w:val="21"/>
              </w:rPr>
              <w:t>复印件</w:t>
            </w:r>
            <w:r w:rsidRPr="008E758F">
              <w:rPr>
                <w:rFonts w:asciiTheme="minorEastAsia" w:eastAsiaTheme="minorEastAsia" w:hAnsiTheme="minorEastAsia"/>
                <w:b/>
                <w:bCs/>
                <w:color w:val="FF0000"/>
                <w:szCs w:val="21"/>
              </w:rPr>
              <w:t>。</w:t>
            </w:r>
          </w:p>
          <w:p w14:paraId="1D879BD5" w14:textId="1C1FD6D1" w:rsidR="00C131CE" w:rsidRPr="008E758F" w:rsidRDefault="00C131CE" w:rsidP="00C131CE">
            <w:pPr>
              <w:pStyle w:val="a8"/>
              <w:rPr>
                <w:rFonts w:asciiTheme="minorEastAsia" w:eastAsiaTheme="minorEastAsia" w:hAnsiTheme="minorEastAsia"/>
                <w:b/>
                <w:bCs/>
                <w:color w:val="FF0000"/>
                <w:szCs w:val="21"/>
              </w:rPr>
            </w:pPr>
            <w:r w:rsidRPr="008E758F">
              <w:rPr>
                <w:rFonts w:asciiTheme="minorEastAsia" w:eastAsiaTheme="minorEastAsia" w:hAnsiTheme="minorEastAsia"/>
                <w:b/>
                <w:bCs/>
                <w:color w:val="FF0000"/>
                <w:szCs w:val="21"/>
              </w:rPr>
              <w:t>12.12.3投标人生产的产品通过ROHS认证，提供认证证书及防火测试报告</w:t>
            </w:r>
            <w:r>
              <w:rPr>
                <w:rFonts w:asciiTheme="minorEastAsia" w:eastAsiaTheme="minorEastAsia" w:hAnsiTheme="minorEastAsia" w:hint="eastAsia"/>
                <w:b/>
                <w:bCs/>
                <w:color w:val="FF0000"/>
                <w:szCs w:val="21"/>
              </w:rPr>
              <w:t>复印件</w:t>
            </w:r>
            <w:r w:rsidRPr="008E758F">
              <w:rPr>
                <w:rFonts w:asciiTheme="minorEastAsia" w:eastAsiaTheme="minorEastAsia" w:hAnsiTheme="minorEastAsia"/>
                <w:b/>
                <w:bCs/>
                <w:color w:val="FF0000"/>
                <w:szCs w:val="21"/>
              </w:rPr>
              <w:t>。</w:t>
            </w:r>
          </w:p>
          <w:p w14:paraId="64262BBD" w14:textId="4541FC28" w:rsidR="00643C45" w:rsidRPr="00C131CE" w:rsidRDefault="00C131CE" w:rsidP="00C131CE">
            <w:pPr>
              <w:rPr>
                <w:b/>
                <w:szCs w:val="21"/>
              </w:rPr>
            </w:pPr>
            <w:r w:rsidRPr="008E758F">
              <w:rPr>
                <w:rFonts w:asciiTheme="minorEastAsia" w:eastAsiaTheme="minorEastAsia" w:hAnsiTheme="minorEastAsia"/>
                <w:b/>
                <w:bCs/>
                <w:color w:val="FF0000"/>
                <w:szCs w:val="21"/>
              </w:rPr>
              <w:t>12.12.4投标人生产的产品通过ATEX防爆认证，提供认证证书及测试报告</w:t>
            </w:r>
            <w:r>
              <w:rPr>
                <w:rFonts w:asciiTheme="minorEastAsia" w:eastAsiaTheme="minorEastAsia" w:hAnsiTheme="minorEastAsia" w:hint="eastAsia"/>
                <w:b/>
                <w:bCs/>
                <w:color w:val="FF0000"/>
                <w:szCs w:val="21"/>
              </w:rPr>
              <w:t>复印件</w:t>
            </w:r>
            <w:r w:rsidRPr="008E758F">
              <w:rPr>
                <w:rFonts w:asciiTheme="minorEastAsia" w:eastAsiaTheme="minorEastAsia" w:hAnsiTheme="minorEastAsia"/>
                <w:b/>
                <w:bCs/>
                <w:color w:val="FF0000"/>
                <w:szCs w:val="21"/>
              </w:rPr>
              <w:t>。</w:t>
            </w:r>
          </w:p>
        </w:tc>
      </w:tr>
      <w:tr w:rsidR="00643C45" w14:paraId="0AE712CA" w14:textId="77777777" w:rsidTr="00974A72">
        <w:tblPrEx>
          <w:tblLook w:val="0000" w:firstRow="0" w:lastRow="0" w:firstColumn="0" w:lastColumn="0" w:noHBand="0" w:noVBand="0"/>
        </w:tblPrEx>
        <w:trPr>
          <w:trHeight w:val="510"/>
        </w:trPr>
        <w:tc>
          <w:tcPr>
            <w:tcW w:w="900" w:type="dxa"/>
            <w:tcBorders>
              <w:top w:val="single" w:sz="4" w:space="0" w:color="auto"/>
              <w:left w:val="single" w:sz="4" w:space="0" w:color="auto"/>
              <w:bottom w:val="single" w:sz="4" w:space="0" w:color="auto"/>
              <w:right w:val="single" w:sz="4" w:space="0" w:color="auto"/>
            </w:tcBorders>
            <w:vAlign w:val="center"/>
          </w:tcPr>
          <w:p w14:paraId="7FE85EE5" w14:textId="77777777" w:rsidR="00643C45" w:rsidRDefault="00643C45" w:rsidP="00974A72">
            <w:pPr>
              <w:jc w:val="center"/>
              <w:rPr>
                <w:b/>
                <w:szCs w:val="21"/>
              </w:rPr>
            </w:pPr>
            <w:r>
              <w:rPr>
                <w:rFonts w:hint="eastAsia"/>
                <w:b/>
                <w:szCs w:val="21"/>
              </w:rPr>
              <w:lastRenderedPageBreak/>
              <w:t>13</w:t>
            </w:r>
          </w:p>
        </w:tc>
        <w:tc>
          <w:tcPr>
            <w:tcW w:w="1980" w:type="dxa"/>
            <w:tcBorders>
              <w:top w:val="single" w:sz="4" w:space="0" w:color="auto"/>
              <w:left w:val="single" w:sz="4" w:space="0" w:color="auto"/>
              <w:bottom w:val="single" w:sz="4" w:space="0" w:color="auto"/>
              <w:right w:val="single" w:sz="4" w:space="0" w:color="auto"/>
            </w:tcBorders>
            <w:vAlign w:val="center"/>
          </w:tcPr>
          <w:p w14:paraId="108D6809" w14:textId="77777777" w:rsidR="00643C45" w:rsidRDefault="00643C45" w:rsidP="00974A72">
            <w:pPr>
              <w:jc w:val="center"/>
              <w:rPr>
                <w:b/>
                <w:szCs w:val="21"/>
              </w:rPr>
            </w:pPr>
            <w:proofErr w:type="gramStart"/>
            <w:r>
              <w:rPr>
                <w:rFonts w:ascii="宋体" w:hAnsi="宋体" w:cs="宋体"/>
                <w:b/>
                <w:szCs w:val="21"/>
              </w:rPr>
              <w:t>实验室盛漏平台</w:t>
            </w:r>
            <w:proofErr w:type="gramEnd"/>
          </w:p>
        </w:tc>
        <w:tc>
          <w:tcPr>
            <w:tcW w:w="5580" w:type="dxa"/>
            <w:tcBorders>
              <w:top w:val="single" w:sz="4" w:space="0" w:color="auto"/>
              <w:left w:val="single" w:sz="4" w:space="0" w:color="auto"/>
              <w:bottom w:val="single" w:sz="4" w:space="0" w:color="auto"/>
              <w:right w:val="single" w:sz="4" w:space="0" w:color="auto"/>
            </w:tcBorders>
          </w:tcPr>
          <w:p w14:paraId="26F1C6E5" w14:textId="44288C88" w:rsidR="00225912" w:rsidRDefault="00225912" w:rsidP="00974A72">
            <w:pPr>
              <w:rPr>
                <w:b/>
                <w:szCs w:val="21"/>
              </w:rPr>
            </w:pPr>
            <w:r>
              <w:rPr>
                <w:rFonts w:ascii="宋体" w:hAnsi="宋体" w:cs="宋体" w:hint="eastAsia"/>
                <w:b/>
                <w:szCs w:val="21"/>
              </w:rPr>
              <w:t>1</w:t>
            </w:r>
            <w:r>
              <w:rPr>
                <w:rFonts w:ascii="宋体" w:hAnsi="宋体" w:cs="宋体"/>
                <w:b/>
                <w:szCs w:val="21"/>
              </w:rPr>
              <w:t>3</w:t>
            </w:r>
            <w:r>
              <w:rPr>
                <w:rFonts w:ascii="宋体" w:hAnsi="宋体" w:cs="宋体" w:hint="eastAsia"/>
                <w:b/>
                <w:szCs w:val="21"/>
              </w:rPr>
              <w:t>、</w:t>
            </w:r>
            <w:proofErr w:type="gramStart"/>
            <w:r>
              <w:rPr>
                <w:rFonts w:ascii="宋体" w:hAnsi="宋体" w:cs="宋体"/>
                <w:b/>
                <w:szCs w:val="21"/>
              </w:rPr>
              <w:t>实验室盛漏平台</w:t>
            </w:r>
            <w:proofErr w:type="gramEnd"/>
          </w:p>
          <w:p w14:paraId="1BDCEA07" w14:textId="61DC401C" w:rsidR="00643C45" w:rsidRPr="0079586D" w:rsidRDefault="0048306E" w:rsidP="00974A72">
            <w:pPr>
              <w:rPr>
                <w:b/>
                <w:szCs w:val="21"/>
              </w:rPr>
            </w:pPr>
            <w:r w:rsidRPr="0079586D">
              <w:rPr>
                <w:rFonts w:hint="eastAsia"/>
                <w:b/>
                <w:szCs w:val="21"/>
              </w:rPr>
              <w:t>13.</w:t>
            </w:r>
            <w:r w:rsidRPr="0079586D">
              <w:rPr>
                <w:b/>
                <w:szCs w:val="21"/>
              </w:rPr>
              <w:t>1</w:t>
            </w:r>
            <w:r w:rsidR="00643C45" w:rsidRPr="0079586D">
              <w:rPr>
                <w:rFonts w:asciiTheme="minorEastAsia" w:eastAsiaTheme="minorEastAsia" w:hAnsiTheme="minorEastAsia" w:cs="宋体"/>
                <w:szCs w:val="21"/>
              </w:rPr>
              <w:t>规格</w:t>
            </w:r>
            <w:r w:rsidR="00643C45" w:rsidRPr="0079586D">
              <w:rPr>
                <w:rFonts w:asciiTheme="minorEastAsia" w:eastAsiaTheme="minorEastAsia" w:hAnsiTheme="minorEastAsia" w:cs="宋体" w:hint="eastAsia"/>
                <w:szCs w:val="21"/>
              </w:rPr>
              <w:t>：</w:t>
            </w:r>
            <w:r w:rsidR="00643C45" w:rsidRPr="0079586D">
              <w:rPr>
                <w:rFonts w:asciiTheme="minorEastAsia" w:eastAsiaTheme="minorEastAsia" w:hAnsiTheme="minorEastAsia" w:cs="宋体"/>
                <w:szCs w:val="21"/>
              </w:rPr>
              <w:t>640</w:t>
            </w:r>
            <w:r w:rsidR="00643C45" w:rsidRPr="0079586D">
              <w:rPr>
                <w:rFonts w:asciiTheme="minorEastAsia" w:eastAsiaTheme="minorEastAsia" w:hAnsiTheme="minorEastAsia" w:cs="宋体" w:hint="eastAsia"/>
                <w:szCs w:val="21"/>
              </w:rPr>
              <w:t>*</w:t>
            </w:r>
            <w:r w:rsidR="00643C45" w:rsidRPr="0079586D">
              <w:rPr>
                <w:rFonts w:asciiTheme="minorEastAsia" w:eastAsiaTheme="minorEastAsia" w:hAnsiTheme="minorEastAsia" w:cs="宋体"/>
                <w:szCs w:val="21"/>
              </w:rPr>
              <w:t>550</w:t>
            </w:r>
            <w:r w:rsidR="00643C45" w:rsidRPr="0079586D">
              <w:rPr>
                <w:rFonts w:asciiTheme="minorEastAsia" w:eastAsiaTheme="minorEastAsia" w:hAnsiTheme="minorEastAsia" w:cs="宋体" w:hint="eastAsia"/>
                <w:szCs w:val="21"/>
              </w:rPr>
              <w:t>*</w:t>
            </w:r>
            <w:r w:rsidR="00643C45" w:rsidRPr="0079586D">
              <w:rPr>
                <w:rFonts w:asciiTheme="minorEastAsia" w:eastAsiaTheme="minorEastAsia" w:hAnsiTheme="minorEastAsia" w:cs="宋体"/>
                <w:szCs w:val="21"/>
              </w:rPr>
              <w:t>87（mm），</w:t>
            </w:r>
            <w:r w:rsidR="00643C45" w:rsidRPr="0079586D">
              <w:rPr>
                <w:rFonts w:asciiTheme="minorEastAsia" w:eastAsiaTheme="minorEastAsia" w:hAnsiTheme="minorEastAsia" w:cs="宋体" w:hint="eastAsia"/>
                <w:szCs w:val="21"/>
              </w:rPr>
              <w:t>各项长度误差不得超过±20mm。</w:t>
            </w:r>
          </w:p>
          <w:p w14:paraId="050AD055" w14:textId="5769F146" w:rsidR="00643C45" w:rsidRPr="0079586D" w:rsidRDefault="0048306E" w:rsidP="00974A72">
            <w:pPr>
              <w:rPr>
                <w:b/>
                <w:szCs w:val="21"/>
              </w:rPr>
            </w:pPr>
            <w:r w:rsidRPr="0079586D">
              <w:rPr>
                <w:rFonts w:hint="eastAsia"/>
                <w:b/>
                <w:szCs w:val="21"/>
              </w:rPr>
              <w:t>13.2</w:t>
            </w:r>
            <w:r w:rsidR="00643C45" w:rsidRPr="0079586D">
              <w:rPr>
                <w:rFonts w:asciiTheme="minorEastAsia" w:eastAsiaTheme="minorEastAsia" w:hAnsiTheme="minorEastAsia" w:cs="宋体" w:hint="eastAsia"/>
                <w:szCs w:val="21"/>
              </w:rPr>
              <w:t>要求</w:t>
            </w:r>
            <w:r w:rsidR="00643C45" w:rsidRPr="0079586D">
              <w:rPr>
                <w:rFonts w:asciiTheme="minorEastAsia" w:eastAsiaTheme="minorEastAsia" w:hAnsiTheme="minorEastAsia" w:cs="宋体"/>
                <w:szCs w:val="21"/>
              </w:rPr>
              <w:t>耐腐蚀，能够防止飞溅和溢漏，静载荷高≥8公斤，盛漏液容积≥10升。</w:t>
            </w:r>
          </w:p>
        </w:tc>
      </w:tr>
    </w:tbl>
    <w:p w14:paraId="5EBE785C" w14:textId="77777777" w:rsidR="006F2FA9" w:rsidRPr="00643C45" w:rsidRDefault="006F2FA9"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C3457A" w14:paraId="0E2E5895" w14:textId="77777777" w:rsidTr="00507222">
        <w:trPr>
          <w:trHeight w:val="150"/>
        </w:trPr>
        <w:tc>
          <w:tcPr>
            <w:tcW w:w="1260" w:type="dxa"/>
            <w:vAlign w:val="center"/>
          </w:tcPr>
          <w:p w14:paraId="145BCFAF" w14:textId="17773B3E" w:rsidR="00C3457A" w:rsidRDefault="00C3457A" w:rsidP="00C3457A">
            <w:pPr>
              <w:jc w:val="center"/>
              <w:rPr>
                <w:b/>
              </w:rPr>
            </w:pPr>
            <w:r>
              <w:rPr>
                <w:rFonts w:hint="eastAsia"/>
                <w:b/>
              </w:rPr>
              <w:t>1</w:t>
            </w:r>
          </w:p>
        </w:tc>
        <w:tc>
          <w:tcPr>
            <w:tcW w:w="1620" w:type="dxa"/>
            <w:vAlign w:val="center"/>
          </w:tcPr>
          <w:p w14:paraId="213B3B54" w14:textId="312EE50A" w:rsidR="00C3457A" w:rsidRPr="003B7D88" w:rsidRDefault="00C3457A" w:rsidP="00C3457A">
            <w:r w:rsidRPr="00442EBC">
              <w:rPr>
                <w:rFonts w:hint="eastAsia"/>
                <w:b/>
                <w:szCs w:val="21"/>
              </w:rPr>
              <w:t>★</w:t>
            </w:r>
            <w:r w:rsidRPr="003B7D88">
              <w:rPr>
                <w:rFonts w:hint="eastAsia"/>
              </w:rPr>
              <w:t>免费保修期</w:t>
            </w:r>
          </w:p>
        </w:tc>
        <w:tc>
          <w:tcPr>
            <w:tcW w:w="5940" w:type="dxa"/>
          </w:tcPr>
          <w:p w14:paraId="785FCC52" w14:textId="26DE879B" w:rsidR="00C3457A" w:rsidRPr="00442EBC" w:rsidRDefault="00C3457A" w:rsidP="00C3457A">
            <w:pPr>
              <w:rPr>
                <w:b/>
              </w:rPr>
            </w:pPr>
            <w:r w:rsidRPr="00442EBC">
              <w:rPr>
                <w:rFonts w:hint="eastAsia"/>
                <w:bCs/>
                <w:szCs w:val="21"/>
              </w:rPr>
              <w:t>货物免费保修期</w:t>
            </w:r>
            <w:r w:rsidRPr="00442EBC">
              <w:rPr>
                <w:rFonts w:hint="eastAsia"/>
                <w:bCs/>
                <w:szCs w:val="21"/>
                <w:u w:val="single"/>
              </w:rPr>
              <w:t xml:space="preserve">  </w:t>
            </w:r>
            <w:r w:rsidRPr="00442EBC">
              <w:rPr>
                <w:bCs/>
                <w:szCs w:val="21"/>
                <w:u w:val="single"/>
              </w:rPr>
              <w:t>2</w:t>
            </w:r>
            <w:r w:rsidRPr="00442EBC">
              <w:rPr>
                <w:rFonts w:hint="eastAsia"/>
                <w:bCs/>
                <w:szCs w:val="21"/>
                <w:u w:val="single"/>
              </w:rPr>
              <w:t xml:space="preserve"> </w:t>
            </w:r>
            <w:r w:rsidRPr="00442EBC">
              <w:rPr>
                <w:rFonts w:hint="eastAsia"/>
                <w:bCs/>
                <w:szCs w:val="21"/>
              </w:rPr>
              <w:t>年，时间</w:t>
            </w:r>
            <w:proofErr w:type="gramStart"/>
            <w:r w:rsidRPr="00442EBC">
              <w:rPr>
                <w:rFonts w:hint="eastAsia"/>
                <w:bCs/>
                <w:szCs w:val="21"/>
              </w:rPr>
              <w:t>自最终</w:t>
            </w:r>
            <w:proofErr w:type="gramEnd"/>
            <w:r w:rsidRPr="00442EBC">
              <w:rPr>
                <w:rFonts w:hint="eastAsia"/>
                <w:bCs/>
                <w:szCs w:val="21"/>
              </w:rPr>
              <w:t>验收合格并交付使用之日起计算。</w:t>
            </w:r>
          </w:p>
        </w:tc>
      </w:tr>
      <w:tr w:rsidR="00C3457A" w14:paraId="693FA4D7" w14:textId="77777777" w:rsidTr="00507222">
        <w:trPr>
          <w:trHeight w:val="150"/>
        </w:trPr>
        <w:tc>
          <w:tcPr>
            <w:tcW w:w="1260" w:type="dxa"/>
            <w:vAlign w:val="center"/>
          </w:tcPr>
          <w:p w14:paraId="47C1F4CC" w14:textId="5915CBA6" w:rsidR="00C3457A" w:rsidRDefault="00C3457A" w:rsidP="00C3457A">
            <w:pPr>
              <w:jc w:val="center"/>
              <w:rPr>
                <w:b/>
              </w:rPr>
            </w:pPr>
            <w:r>
              <w:rPr>
                <w:rFonts w:hint="eastAsia"/>
                <w:b/>
              </w:rPr>
              <w:t>2</w:t>
            </w:r>
          </w:p>
        </w:tc>
        <w:tc>
          <w:tcPr>
            <w:tcW w:w="1620" w:type="dxa"/>
            <w:vAlign w:val="center"/>
          </w:tcPr>
          <w:p w14:paraId="76D9017C" w14:textId="1101FF3C" w:rsidR="00C3457A" w:rsidRPr="003B7D88" w:rsidRDefault="00C3457A" w:rsidP="00C3457A">
            <w:r w:rsidRPr="00D77999">
              <w:rPr>
                <w:rFonts w:hint="eastAsia"/>
              </w:rPr>
              <w:t>巡检报告</w:t>
            </w:r>
          </w:p>
        </w:tc>
        <w:tc>
          <w:tcPr>
            <w:tcW w:w="5940" w:type="dxa"/>
          </w:tcPr>
          <w:p w14:paraId="7E1AE7E8" w14:textId="40D33EED" w:rsidR="00C3457A" w:rsidRPr="00442EBC" w:rsidRDefault="00C3457A" w:rsidP="00C3457A">
            <w:pPr>
              <w:rPr>
                <w:b/>
                <w:szCs w:val="21"/>
              </w:rPr>
            </w:pPr>
            <w:r w:rsidRPr="00442EBC">
              <w:rPr>
                <w:rFonts w:hint="eastAsia"/>
                <w:bCs/>
                <w:szCs w:val="21"/>
              </w:rPr>
              <w:t>免费保修期内，每年进行一次巡检，并出具巡检报告。</w:t>
            </w:r>
          </w:p>
        </w:tc>
      </w:tr>
      <w:tr w:rsidR="00C3457A" w14:paraId="519840D7" w14:textId="77777777" w:rsidTr="00507222">
        <w:trPr>
          <w:trHeight w:val="150"/>
        </w:trPr>
        <w:tc>
          <w:tcPr>
            <w:tcW w:w="1260" w:type="dxa"/>
            <w:vAlign w:val="center"/>
          </w:tcPr>
          <w:p w14:paraId="2E28C8AF" w14:textId="47857099" w:rsidR="00C3457A" w:rsidRDefault="00C3457A" w:rsidP="00C3457A">
            <w:pPr>
              <w:jc w:val="center"/>
              <w:rPr>
                <w:b/>
              </w:rPr>
            </w:pPr>
            <w:r>
              <w:rPr>
                <w:rFonts w:hint="eastAsia"/>
                <w:b/>
              </w:rPr>
              <w:t>3</w:t>
            </w:r>
          </w:p>
        </w:tc>
        <w:tc>
          <w:tcPr>
            <w:tcW w:w="1620" w:type="dxa"/>
            <w:vAlign w:val="center"/>
          </w:tcPr>
          <w:p w14:paraId="6DA7B20B" w14:textId="03E73E39" w:rsidR="00C3457A" w:rsidRPr="003B7D88" w:rsidRDefault="00C3457A" w:rsidP="00C3457A">
            <w:r>
              <w:rPr>
                <w:rFonts w:hint="eastAsia"/>
                <w:szCs w:val="21"/>
              </w:rPr>
              <w:t>售后保障</w:t>
            </w:r>
            <w:r>
              <w:rPr>
                <w:szCs w:val="21"/>
              </w:rPr>
              <w:t>能力</w:t>
            </w:r>
          </w:p>
        </w:tc>
        <w:tc>
          <w:tcPr>
            <w:tcW w:w="5940" w:type="dxa"/>
          </w:tcPr>
          <w:p w14:paraId="55665358" w14:textId="21D40D97" w:rsidR="00C3457A" w:rsidRPr="00442EBC" w:rsidRDefault="00C3457A" w:rsidP="00C3457A">
            <w:pPr>
              <w:rPr>
                <w:b/>
                <w:szCs w:val="21"/>
              </w:rPr>
            </w:pPr>
            <w:r w:rsidRPr="00442EBC">
              <w:rPr>
                <w:rFonts w:hint="eastAsia"/>
                <w:szCs w:val="21"/>
              </w:rPr>
              <w:t>在国内有维修中心，有专职维修工程师和备品备件库。</w:t>
            </w:r>
          </w:p>
        </w:tc>
      </w:tr>
      <w:tr w:rsidR="00C3457A" w14:paraId="4B882E04" w14:textId="77777777" w:rsidTr="00507222">
        <w:trPr>
          <w:trHeight w:val="320"/>
        </w:trPr>
        <w:tc>
          <w:tcPr>
            <w:tcW w:w="1260" w:type="dxa"/>
            <w:vAlign w:val="center"/>
          </w:tcPr>
          <w:p w14:paraId="23090A19" w14:textId="052AEB4E" w:rsidR="00C3457A" w:rsidRDefault="00C3457A" w:rsidP="00C3457A">
            <w:pPr>
              <w:jc w:val="center"/>
              <w:rPr>
                <w:b/>
              </w:rPr>
            </w:pPr>
            <w:r>
              <w:rPr>
                <w:rFonts w:hint="eastAsia"/>
                <w:b/>
              </w:rPr>
              <w:t>4</w:t>
            </w:r>
          </w:p>
        </w:tc>
        <w:tc>
          <w:tcPr>
            <w:tcW w:w="1620" w:type="dxa"/>
          </w:tcPr>
          <w:p w14:paraId="2CD51CE0" w14:textId="2583D062" w:rsidR="00C3457A" w:rsidRPr="003B7D88" w:rsidRDefault="00C3457A" w:rsidP="00C3457A">
            <w:r w:rsidRPr="00442EBC">
              <w:rPr>
                <w:rFonts w:hint="eastAsia"/>
                <w:b/>
                <w:szCs w:val="21"/>
              </w:rPr>
              <w:t>★</w:t>
            </w:r>
            <w:r w:rsidRPr="003B7D88">
              <w:rPr>
                <w:rFonts w:hint="eastAsia"/>
              </w:rPr>
              <w:t>维修响应及故障解决时间</w:t>
            </w:r>
          </w:p>
        </w:tc>
        <w:tc>
          <w:tcPr>
            <w:tcW w:w="5940" w:type="dxa"/>
          </w:tcPr>
          <w:p w14:paraId="06C19545" w14:textId="7B752468" w:rsidR="00C3457A" w:rsidRPr="00442EBC" w:rsidRDefault="00C3457A" w:rsidP="00C3457A">
            <w:pPr>
              <w:rPr>
                <w:b/>
              </w:rPr>
            </w:pPr>
            <w:r w:rsidRPr="00442EBC">
              <w:rPr>
                <w:rFonts w:hint="eastAsia"/>
                <w:bCs/>
                <w:szCs w:val="21"/>
              </w:rPr>
              <w:t>在保修期内，一旦发生质量问题，投标人保证</w:t>
            </w:r>
            <w:r w:rsidRPr="00442EBC">
              <w:rPr>
                <w:rFonts w:hint="eastAsia"/>
                <w:szCs w:val="21"/>
              </w:rPr>
              <w:t>接电后</w:t>
            </w:r>
            <w:r w:rsidRPr="00442EBC">
              <w:rPr>
                <w:szCs w:val="21"/>
              </w:rPr>
              <w:t>2</w:t>
            </w:r>
            <w:r w:rsidRPr="00442EBC">
              <w:rPr>
                <w:rFonts w:hint="eastAsia"/>
                <w:szCs w:val="21"/>
              </w:rPr>
              <w:t>小时内给与答复，</w:t>
            </w:r>
            <w:r w:rsidRPr="00442EBC">
              <w:rPr>
                <w:szCs w:val="21"/>
              </w:rPr>
              <w:t>24</w:t>
            </w:r>
            <w:r w:rsidRPr="00442EBC">
              <w:rPr>
                <w:rFonts w:hint="eastAsia"/>
                <w:szCs w:val="21"/>
              </w:rPr>
              <w:t>小时内派员赶赴现场予以解决。</w:t>
            </w:r>
          </w:p>
        </w:tc>
      </w:tr>
      <w:tr w:rsidR="00C3457A" w14:paraId="36EB4B44" w14:textId="77777777" w:rsidTr="00507222">
        <w:trPr>
          <w:trHeight w:val="320"/>
        </w:trPr>
        <w:tc>
          <w:tcPr>
            <w:tcW w:w="1260" w:type="dxa"/>
            <w:vAlign w:val="center"/>
          </w:tcPr>
          <w:p w14:paraId="00BCBBA6" w14:textId="77E9E99B" w:rsidR="00C3457A" w:rsidRDefault="00C3457A" w:rsidP="00C3457A">
            <w:pPr>
              <w:jc w:val="center"/>
              <w:rPr>
                <w:b/>
              </w:rPr>
            </w:pPr>
            <w:r>
              <w:rPr>
                <w:rFonts w:hint="eastAsia"/>
                <w:b/>
              </w:rPr>
              <w:t>5</w:t>
            </w:r>
          </w:p>
        </w:tc>
        <w:tc>
          <w:tcPr>
            <w:tcW w:w="1620" w:type="dxa"/>
          </w:tcPr>
          <w:p w14:paraId="63778C72" w14:textId="0542258C" w:rsidR="00C3457A" w:rsidRPr="00442EBC" w:rsidRDefault="00C3457A" w:rsidP="00C3457A">
            <w:pPr>
              <w:rPr>
                <w:color w:val="000000" w:themeColor="text1"/>
              </w:rPr>
            </w:pPr>
            <w:r w:rsidRPr="00442EBC">
              <w:rPr>
                <w:rFonts w:hint="eastAsia"/>
                <w:color w:val="000000" w:themeColor="text1"/>
              </w:rPr>
              <w:t>发生</w:t>
            </w:r>
            <w:r w:rsidRPr="00442EBC">
              <w:rPr>
                <w:color w:val="000000" w:themeColor="text1"/>
              </w:rPr>
              <w:t>质量问题</w:t>
            </w:r>
            <w:r w:rsidRPr="00442EBC">
              <w:rPr>
                <w:rFonts w:hint="eastAsia"/>
                <w:color w:val="000000" w:themeColor="text1"/>
              </w:rPr>
              <w:t>的</w:t>
            </w:r>
            <w:r w:rsidRPr="00442EBC">
              <w:rPr>
                <w:color w:val="000000" w:themeColor="text1"/>
              </w:rPr>
              <w:t>处理方式</w:t>
            </w:r>
          </w:p>
        </w:tc>
        <w:tc>
          <w:tcPr>
            <w:tcW w:w="5940" w:type="dxa"/>
          </w:tcPr>
          <w:p w14:paraId="7C53D3A5" w14:textId="06F41D38" w:rsidR="00C3457A" w:rsidRPr="00442EBC" w:rsidRDefault="00C3457A" w:rsidP="00C3457A">
            <w:pPr>
              <w:rPr>
                <w:bCs/>
                <w:color w:val="000000" w:themeColor="text1"/>
                <w:szCs w:val="21"/>
              </w:rPr>
            </w:pPr>
            <w:r w:rsidRPr="00442EBC">
              <w:rPr>
                <w:rFonts w:hint="eastAsia"/>
                <w:bCs/>
                <w:color w:val="000000" w:themeColor="text1"/>
                <w:szCs w:val="21"/>
              </w:rPr>
              <w:t>免费</w:t>
            </w:r>
            <w:r w:rsidRPr="00442EBC">
              <w:rPr>
                <w:bCs/>
                <w:color w:val="000000" w:themeColor="text1"/>
                <w:szCs w:val="21"/>
              </w:rPr>
              <w:t>保修</w:t>
            </w:r>
            <w:r w:rsidRPr="00442EBC">
              <w:rPr>
                <w:rFonts w:hint="eastAsia"/>
                <w:bCs/>
                <w:color w:val="000000" w:themeColor="text1"/>
                <w:szCs w:val="21"/>
              </w:rPr>
              <w:t>期内，如果有因质量问题而引起的损坏，中标人应对产品予以维修或更换，全部服务费和更换产品或配件的费用由中标人承担，中标人如不能修理或不能调换，按产品原价赔偿处理。</w:t>
            </w:r>
          </w:p>
        </w:tc>
      </w:tr>
      <w:tr w:rsidR="00C3457A" w14:paraId="5170CD13" w14:textId="77777777" w:rsidTr="00507222">
        <w:trPr>
          <w:trHeight w:val="320"/>
        </w:trPr>
        <w:tc>
          <w:tcPr>
            <w:tcW w:w="1260" w:type="dxa"/>
            <w:vAlign w:val="center"/>
          </w:tcPr>
          <w:p w14:paraId="06C9FBEC" w14:textId="67952FF7" w:rsidR="00C3457A" w:rsidRDefault="00C3457A" w:rsidP="00C3457A">
            <w:pPr>
              <w:jc w:val="center"/>
              <w:rPr>
                <w:b/>
              </w:rPr>
            </w:pPr>
            <w:r>
              <w:rPr>
                <w:rFonts w:hint="eastAsia"/>
                <w:b/>
              </w:rPr>
              <w:t>6</w:t>
            </w:r>
          </w:p>
        </w:tc>
        <w:tc>
          <w:tcPr>
            <w:tcW w:w="1620" w:type="dxa"/>
          </w:tcPr>
          <w:p w14:paraId="0DD24F6D" w14:textId="6E2A6875" w:rsidR="00C3457A" w:rsidRPr="00442EBC" w:rsidRDefault="00C3457A" w:rsidP="00C3457A">
            <w:pPr>
              <w:rPr>
                <w:color w:val="000000" w:themeColor="text1"/>
              </w:rPr>
            </w:pPr>
            <w:r w:rsidRPr="00442EBC">
              <w:rPr>
                <w:rFonts w:hint="eastAsia"/>
                <w:color w:val="000000" w:themeColor="text1"/>
                <w:szCs w:val="21"/>
              </w:rPr>
              <w:t>备品、备件</w:t>
            </w:r>
          </w:p>
        </w:tc>
        <w:tc>
          <w:tcPr>
            <w:tcW w:w="5940" w:type="dxa"/>
          </w:tcPr>
          <w:p w14:paraId="583DAF09" w14:textId="5ECE979D" w:rsidR="00C3457A" w:rsidRPr="00442EBC" w:rsidRDefault="00C3457A" w:rsidP="00C3457A">
            <w:pPr>
              <w:pStyle w:val="a8"/>
              <w:rPr>
                <w:rFonts w:hAnsi="Times New Roman"/>
                <w:color w:val="000000" w:themeColor="text1"/>
                <w:szCs w:val="21"/>
              </w:rPr>
            </w:pPr>
            <w:r w:rsidRPr="00442EBC">
              <w:rPr>
                <w:rFonts w:hAnsi="Times New Roman" w:hint="eastAsia"/>
                <w:color w:val="000000" w:themeColor="text1"/>
                <w:szCs w:val="21"/>
              </w:rPr>
              <w:t xml:space="preserve">保证供应仪器免费保修期内所需的备品、备件；须填写 </w:t>
            </w:r>
            <w:r w:rsidRPr="00442EBC">
              <w:rPr>
                <w:rFonts w:cs="宋体" w:hint="eastAsia"/>
                <w:color w:val="000000" w:themeColor="text1"/>
                <w:szCs w:val="21"/>
                <w:lang w:val="zh-CN"/>
              </w:rPr>
              <w:t>投标文件第一部分</w:t>
            </w:r>
            <w:r w:rsidRPr="00442EBC">
              <w:rPr>
                <w:rFonts w:hAnsi="Times New Roman" w:hint="eastAsia"/>
                <w:color w:val="000000" w:themeColor="text1"/>
                <w:szCs w:val="21"/>
              </w:rPr>
              <w:t xml:space="preserve"> 四、分项报价清单 （二）可选配件报价清单</w:t>
            </w:r>
          </w:p>
        </w:tc>
      </w:tr>
      <w:tr w:rsidR="00C3457A" w14:paraId="2DA08B5B" w14:textId="77777777" w:rsidTr="00507222">
        <w:trPr>
          <w:trHeight w:val="523"/>
        </w:trPr>
        <w:tc>
          <w:tcPr>
            <w:tcW w:w="1260" w:type="dxa"/>
            <w:vAlign w:val="center"/>
          </w:tcPr>
          <w:p w14:paraId="425A20E6" w14:textId="7C54D20B" w:rsidR="00C3457A" w:rsidRDefault="00C3457A" w:rsidP="00C3457A">
            <w:pPr>
              <w:jc w:val="center"/>
              <w:rPr>
                <w:b/>
              </w:rPr>
            </w:pPr>
            <w:r>
              <w:rPr>
                <w:rFonts w:hint="eastAsia"/>
                <w:b/>
              </w:rPr>
              <w:t>7</w:t>
            </w:r>
          </w:p>
        </w:tc>
        <w:tc>
          <w:tcPr>
            <w:tcW w:w="1620" w:type="dxa"/>
            <w:vAlign w:val="center"/>
          </w:tcPr>
          <w:p w14:paraId="16AD0268" w14:textId="079C670E" w:rsidR="00C3457A" w:rsidRDefault="00C3457A" w:rsidP="00C3457A">
            <w:pPr>
              <w:rPr>
                <w:b/>
              </w:rPr>
            </w:pPr>
            <w:r w:rsidRPr="005F45EF">
              <w:rPr>
                <w:rFonts w:hint="eastAsia"/>
              </w:rPr>
              <w:t>其他</w:t>
            </w:r>
          </w:p>
        </w:tc>
        <w:tc>
          <w:tcPr>
            <w:tcW w:w="5940" w:type="dxa"/>
            <w:vAlign w:val="center"/>
          </w:tcPr>
          <w:p w14:paraId="06420403" w14:textId="6B914D45" w:rsidR="00C3457A" w:rsidRDefault="00C3457A" w:rsidP="00C3457A">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301E959" w:rsidR="008312E0" w:rsidRDefault="008312E0" w:rsidP="009758B1">
            <w:pPr>
              <w:rPr>
                <w:b/>
              </w:rPr>
            </w:pPr>
            <w:r>
              <w:rPr>
                <w:rFonts w:hint="eastAsia"/>
                <w:b/>
              </w:rPr>
              <w:t>（二）免费保修期外售后服务要求</w:t>
            </w:r>
          </w:p>
        </w:tc>
      </w:tr>
      <w:tr w:rsidR="00C3457A" w14:paraId="1C698DA3" w14:textId="77777777" w:rsidTr="009A6CAC">
        <w:trPr>
          <w:trHeight w:val="350"/>
        </w:trPr>
        <w:tc>
          <w:tcPr>
            <w:tcW w:w="1260" w:type="dxa"/>
            <w:vAlign w:val="center"/>
          </w:tcPr>
          <w:p w14:paraId="4710EF46" w14:textId="41796B78" w:rsidR="00C3457A" w:rsidRDefault="00C3457A" w:rsidP="00C3457A">
            <w:pPr>
              <w:jc w:val="center"/>
              <w:rPr>
                <w:b/>
              </w:rPr>
            </w:pPr>
            <w:r>
              <w:rPr>
                <w:rFonts w:hint="eastAsia"/>
                <w:b/>
              </w:rPr>
              <w:t>1</w:t>
            </w:r>
          </w:p>
        </w:tc>
        <w:tc>
          <w:tcPr>
            <w:tcW w:w="1620" w:type="dxa"/>
            <w:vAlign w:val="center"/>
          </w:tcPr>
          <w:p w14:paraId="6FB8252C" w14:textId="69852088" w:rsidR="00C3457A" w:rsidRDefault="00C3457A" w:rsidP="00C3457A">
            <w:pPr>
              <w:rPr>
                <w:b/>
              </w:rPr>
            </w:pPr>
            <w:r>
              <w:rPr>
                <w:rFonts w:hint="eastAsia"/>
                <w:szCs w:val="21"/>
              </w:rPr>
              <w:t>终身维修服务</w:t>
            </w:r>
          </w:p>
        </w:tc>
        <w:tc>
          <w:tcPr>
            <w:tcW w:w="5940" w:type="dxa"/>
          </w:tcPr>
          <w:p w14:paraId="0676F389" w14:textId="6783CC62" w:rsidR="00C3457A" w:rsidRPr="00BC0CB5" w:rsidRDefault="00C3457A" w:rsidP="00C3457A">
            <w:r w:rsidRPr="006A646B">
              <w:rPr>
                <w:rFonts w:hint="eastAsia"/>
                <w:bCs/>
                <w:szCs w:val="21"/>
              </w:rPr>
              <w:t>免费</w:t>
            </w:r>
            <w:r w:rsidRPr="009A6CAC">
              <w:rPr>
                <w:rFonts w:hint="eastAsia"/>
                <w:bCs/>
                <w:color w:val="000000" w:themeColor="text1"/>
                <w:szCs w:val="21"/>
              </w:rPr>
              <w:t>保修期</w:t>
            </w:r>
            <w:r w:rsidRPr="009A6CAC">
              <w:rPr>
                <w:rFonts w:hint="eastAsia"/>
                <w:color w:val="000000" w:themeColor="text1"/>
                <w:szCs w:val="21"/>
              </w:rPr>
              <w:t>过后，仪器制造商（或代理商）对仪器提供终身维修服务，能提供广泛、即时、优惠的技术服务，保证提供设备免费保修期外所需的各种配件。</w:t>
            </w:r>
            <w:r w:rsidRPr="009A6CAC">
              <w:rPr>
                <w:rFonts w:hint="eastAsia"/>
                <w:bCs/>
                <w:color w:val="000000" w:themeColor="text1"/>
                <w:szCs w:val="21"/>
              </w:rPr>
              <w:t>质保期内，设备配件按原厂家质保</w:t>
            </w:r>
            <w:r w:rsidRPr="009A6CAC">
              <w:rPr>
                <w:rFonts w:hint="eastAsia"/>
                <w:bCs/>
                <w:color w:val="000000" w:themeColor="text1"/>
                <w:szCs w:val="21"/>
              </w:rPr>
              <w:lastRenderedPageBreak/>
              <w:t>期和国家质</w:t>
            </w:r>
            <w:proofErr w:type="gramStart"/>
            <w:r w:rsidRPr="009A6CAC">
              <w:rPr>
                <w:rFonts w:hint="eastAsia"/>
                <w:bCs/>
                <w:color w:val="000000" w:themeColor="text1"/>
                <w:szCs w:val="21"/>
              </w:rPr>
              <w:t>保标准</w:t>
            </w:r>
            <w:proofErr w:type="gramEnd"/>
            <w:r w:rsidRPr="009A6CAC">
              <w:rPr>
                <w:rFonts w:hint="eastAsia"/>
                <w:bCs/>
                <w:color w:val="000000" w:themeColor="text1"/>
                <w:szCs w:val="21"/>
              </w:rPr>
              <w:t>保修，属人为因素酌情收取材料费。质保期外实行有偿服务。</w:t>
            </w:r>
          </w:p>
        </w:tc>
      </w:tr>
      <w:tr w:rsidR="00C3457A" w14:paraId="13F27E0C" w14:textId="77777777" w:rsidTr="009A6CAC">
        <w:trPr>
          <w:trHeight w:val="350"/>
        </w:trPr>
        <w:tc>
          <w:tcPr>
            <w:tcW w:w="1260" w:type="dxa"/>
            <w:vAlign w:val="center"/>
          </w:tcPr>
          <w:p w14:paraId="61DACA51" w14:textId="568543F1" w:rsidR="00C3457A" w:rsidRDefault="00C3457A" w:rsidP="00C3457A">
            <w:pPr>
              <w:jc w:val="center"/>
              <w:rPr>
                <w:b/>
              </w:rPr>
            </w:pPr>
            <w:r>
              <w:rPr>
                <w:rFonts w:hint="eastAsia"/>
                <w:b/>
              </w:rPr>
              <w:lastRenderedPageBreak/>
              <w:t>2</w:t>
            </w:r>
          </w:p>
        </w:tc>
        <w:tc>
          <w:tcPr>
            <w:tcW w:w="1620" w:type="dxa"/>
            <w:vAlign w:val="center"/>
          </w:tcPr>
          <w:p w14:paraId="21907B84" w14:textId="0E6EA697" w:rsidR="00C3457A" w:rsidRDefault="00C3457A" w:rsidP="00C3457A">
            <w:pPr>
              <w:rPr>
                <w:szCs w:val="21"/>
              </w:rPr>
            </w:pPr>
            <w:r>
              <w:rPr>
                <w:rFonts w:hint="eastAsia"/>
                <w:szCs w:val="21"/>
              </w:rPr>
              <w:t>售后保障</w:t>
            </w:r>
            <w:r>
              <w:rPr>
                <w:szCs w:val="21"/>
              </w:rPr>
              <w:t>能力</w:t>
            </w:r>
          </w:p>
        </w:tc>
        <w:tc>
          <w:tcPr>
            <w:tcW w:w="5940" w:type="dxa"/>
          </w:tcPr>
          <w:p w14:paraId="3EDF349F" w14:textId="159E9F80" w:rsidR="00C3457A" w:rsidRPr="006A646B" w:rsidRDefault="00C3457A" w:rsidP="00C3457A">
            <w:pPr>
              <w:rPr>
                <w:bCs/>
                <w:szCs w:val="21"/>
              </w:rPr>
            </w:pPr>
            <w:r>
              <w:rPr>
                <w:rFonts w:hint="eastAsia"/>
                <w:szCs w:val="21"/>
              </w:rPr>
              <w:t>在国内有维修中心，有专职维修工程师和备品备件库。</w:t>
            </w:r>
          </w:p>
        </w:tc>
      </w:tr>
      <w:tr w:rsidR="00C3457A" w14:paraId="543FE658" w14:textId="77777777" w:rsidTr="009A6CAC">
        <w:trPr>
          <w:trHeight w:val="350"/>
        </w:trPr>
        <w:tc>
          <w:tcPr>
            <w:tcW w:w="1260" w:type="dxa"/>
            <w:vAlign w:val="center"/>
          </w:tcPr>
          <w:p w14:paraId="719C97B3" w14:textId="69CCBD74" w:rsidR="00C3457A" w:rsidRDefault="00C3457A" w:rsidP="00C3457A">
            <w:pPr>
              <w:jc w:val="center"/>
              <w:rPr>
                <w:b/>
              </w:rPr>
            </w:pPr>
            <w:r>
              <w:rPr>
                <w:rFonts w:hint="eastAsia"/>
                <w:b/>
              </w:rPr>
              <w:t>3</w:t>
            </w:r>
          </w:p>
        </w:tc>
        <w:tc>
          <w:tcPr>
            <w:tcW w:w="1620" w:type="dxa"/>
            <w:vAlign w:val="center"/>
          </w:tcPr>
          <w:p w14:paraId="1F74A730" w14:textId="2F6A009D" w:rsidR="00C3457A" w:rsidRDefault="00C3457A" w:rsidP="00C3457A">
            <w:pPr>
              <w:rPr>
                <w:b/>
              </w:rPr>
            </w:pPr>
            <w:r w:rsidRPr="00442EBC">
              <w:rPr>
                <w:rFonts w:hint="eastAsia"/>
                <w:b/>
                <w:szCs w:val="21"/>
              </w:rPr>
              <w:t>★</w:t>
            </w:r>
            <w:r w:rsidRPr="003B7D88">
              <w:rPr>
                <w:rFonts w:hint="eastAsia"/>
              </w:rPr>
              <w:t>维修响应及故障解决时间</w:t>
            </w:r>
          </w:p>
        </w:tc>
        <w:tc>
          <w:tcPr>
            <w:tcW w:w="5940" w:type="dxa"/>
          </w:tcPr>
          <w:p w14:paraId="593EAB56" w14:textId="56642B23" w:rsidR="00C3457A" w:rsidRPr="00E95DF6" w:rsidRDefault="00C3457A" w:rsidP="00C3457A">
            <w:pPr>
              <w:pStyle w:val="a8"/>
              <w:rPr>
                <w:rFonts w:hAnsi="Times New Roman"/>
                <w:szCs w:val="21"/>
              </w:rPr>
            </w:pPr>
            <w:r w:rsidRPr="009D5001">
              <w:rPr>
                <w:rFonts w:hint="eastAsia"/>
                <w:bCs/>
                <w:szCs w:val="21"/>
              </w:rPr>
              <w:t>在</w:t>
            </w:r>
            <w:r>
              <w:rPr>
                <w:rFonts w:hint="eastAsia"/>
                <w:bCs/>
                <w:szCs w:val="21"/>
              </w:rPr>
              <w:t>免费</w:t>
            </w:r>
            <w:r w:rsidRPr="009D5001">
              <w:rPr>
                <w:rFonts w:hint="eastAsia"/>
                <w:bCs/>
                <w:szCs w:val="21"/>
              </w:rPr>
              <w:t>保修期</w:t>
            </w:r>
            <w:r>
              <w:rPr>
                <w:rFonts w:hint="eastAsia"/>
                <w:bCs/>
                <w:szCs w:val="21"/>
              </w:rPr>
              <w:t>外</w:t>
            </w:r>
            <w:r w:rsidRPr="009D5001">
              <w:rPr>
                <w:rFonts w:hint="eastAsia"/>
                <w:bCs/>
                <w:szCs w:val="21"/>
              </w:rPr>
              <w:t>，一旦发生质量问题，</w:t>
            </w:r>
            <w:r>
              <w:rPr>
                <w:rFonts w:hAnsi="Times New Roman" w:hint="eastAsia"/>
                <w:szCs w:val="21"/>
              </w:rPr>
              <w:t>制造商（或代理商）应在接电后</w:t>
            </w:r>
            <w:r>
              <w:rPr>
                <w:rFonts w:hAnsi="Times New Roman"/>
                <w:szCs w:val="21"/>
              </w:rPr>
              <w:t>4</w:t>
            </w:r>
            <w:r>
              <w:rPr>
                <w:rFonts w:hAnsi="Times New Roman" w:hint="eastAsia"/>
                <w:szCs w:val="21"/>
              </w:rPr>
              <w:t>小时内</w:t>
            </w:r>
            <w:proofErr w:type="gramStart"/>
            <w:r>
              <w:rPr>
                <w:rFonts w:hAnsi="Times New Roman" w:hint="eastAsia"/>
                <w:szCs w:val="21"/>
              </w:rPr>
              <w:t>作出</w:t>
            </w:r>
            <w:proofErr w:type="gramEnd"/>
            <w:r>
              <w:rPr>
                <w:rFonts w:hAnsi="Times New Roman" w:hint="eastAsia"/>
                <w:szCs w:val="21"/>
              </w:rPr>
              <w:t>响应，</w:t>
            </w:r>
            <w:r>
              <w:rPr>
                <w:rFonts w:hAnsi="Times New Roman"/>
                <w:szCs w:val="21"/>
              </w:rPr>
              <w:t>2</w:t>
            </w:r>
            <w:r>
              <w:rPr>
                <w:rFonts w:hAnsi="Times New Roman" w:hint="eastAsia"/>
                <w:szCs w:val="21"/>
              </w:rPr>
              <w:t>个工作日内到达用户现场维修，一般故障应在</w:t>
            </w:r>
            <w:r>
              <w:rPr>
                <w:rFonts w:hAnsi="Times New Roman"/>
                <w:szCs w:val="21"/>
              </w:rPr>
              <w:t>24</w:t>
            </w:r>
            <w:r>
              <w:rPr>
                <w:rFonts w:hAnsi="Times New Roman" w:hint="eastAsia"/>
                <w:szCs w:val="21"/>
              </w:rPr>
              <w:t>小时内修复，重大故障应在</w:t>
            </w:r>
            <w:r>
              <w:rPr>
                <w:rFonts w:hAnsi="Times New Roman"/>
                <w:szCs w:val="21"/>
              </w:rPr>
              <w:t>72</w:t>
            </w:r>
            <w:r>
              <w:rPr>
                <w:rFonts w:hAnsi="Times New Roman" w:hint="eastAsia"/>
                <w:szCs w:val="21"/>
              </w:rPr>
              <w:t>小时内修复。</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C3457A" w14:paraId="1642012F" w14:textId="77777777" w:rsidTr="00507222">
        <w:trPr>
          <w:trHeight w:val="350"/>
        </w:trPr>
        <w:tc>
          <w:tcPr>
            <w:tcW w:w="1260" w:type="dxa"/>
            <w:vMerge w:val="restart"/>
            <w:vAlign w:val="center"/>
          </w:tcPr>
          <w:p w14:paraId="249DABAF" w14:textId="65839A9F" w:rsidR="00C3457A" w:rsidRDefault="00C3457A" w:rsidP="00C3457A">
            <w:pPr>
              <w:jc w:val="center"/>
              <w:rPr>
                <w:b/>
              </w:rPr>
            </w:pPr>
            <w:r>
              <w:rPr>
                <w:rFonts w:hint="eastAsia"/>
                <w:b/>
              </w:rPr>
              <w:t>1</w:t>
            </w:r>
          </w:p>
        </w:tc>
        <w:tc>
          <w:tcPr>
            <w:tcW w:w="1620" w:type="dxa"/>
            <w:vMerge w:val="restart"/>
            <w:vAlign w:val="center"/>
          </w:tcPr>
          <w:p w14:paraId="4FD01856" w14:textId="2FB14003" w:rsidR="00C3457A" w:rsidRPr="003B7D88" w:rsidRDefault="00C3457A" w:rsidP="00C3457A">
            <w:pPr>
              <w:jc w:val="center"/>
            </w:pPr>
            <w:r w:rsidRPr="00442EBC">
              <w:rPr>
                <w:rFonts w:hint="eastAsia"/>
                <w:b/>
                <w:szCs w:val="21"/>
              </w:rPr>
              <w:t>★</w:t>
            </w:r>
            <w:r w:rsidRPr="003B7D88">
              <w:rPr>
                <w:rFonts w:hint="eastAsia"/>
              </w:rPr>
              <w:t>关于交货</w:t>
            </w:r>
          </w:p>
        </w:tc>
        <w:tc>
          <w:tcPr>
            <w:tcW w:w="5940" w:type="dxa"/>
          </w:tcPr>
          <w:p w14:paraId="7CE27225" w14:textId="2E19A5EA" w:rsidR="00C3457A" w:rsidRPr="004602CE" w:rsidRDefault="00C3457A" w:rsidP="00C3457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sidRPr="00D20F13">
              <w:rPr>
                <w:rFonts w:ascii="宋体" w:hAnsi="宋体" w:hint="eastAsia"/>
                <w:b/>
                <w:bCs/>
                <w:color w:val="FF0000"/>
                <w:szCs w:val="21"/>
              </w:rPr>
              <w:t>货物：</w:t>
            </w:r>
            <w:r w:rsidRPr="00D20F13">
              <w:rPr>
                <w:rFonts w:hint="eastAsia"/>
                <w:bCs/>
                <w:szCs w:val="21"/>
              </w:rPr>
              <w:t>签订合同后</w:t>
            </w:r>
            <w:r w:rsidRPr="00D20F13">
              <w:rPr>
                <w:rFonts w:hint="eastAsia"/>
                <w:bCs/>
                <w:szCs w:val="21"/>
                <w:u w:val="single"/>
              </w:rPr>
              <w:t xml:space="preserve">  </w:t>
            </w:r>
            <w:r w:rsidRPr="00D20F13">
              <w:rPr>
                <w:bCs/>
                <w:szCs w:val="21"/>
                <w:u w:val="single"/>
              </w:rPr>
              <w:t>100</w:t>
            </w:r>
            <w:r w:rsidRPr="00D20F13">
              <w:rPr>
                <w:rFonts w:hint="eastAsia"/>
                <w:bCs/>
                <w:szCs w:val="21"/>
                <w:u w:val="single"/>
              </w:rPr>
              <w:t xml:space="preserve">  </w:t>
            </w:r>
            <w:r w:rsidRPr="00D20F13">
              <w:rPr>
                <w:rFonts w:hint="eastAsia"/>
                <w:bCs/>
                <w:szCs w:val="21"/>
              </w:rPr>
              <w:t>天（日历日）内。</w:t>
            </w:r>
          </w:p>
        </w:tc>
      </w:tr>
      <w:tr w:rsidR="00C3457A" w14:paraId="55311C6F" w14:textId="77777777" w:rsidTr="00507222">
        <w:trPr>
          <w:trHeight w:val="451"/>
        </w:trPr>
        <w:tc>
          <w:tcPr>
            <w:tcW w:w="1260" w:type="dxa"/>
            <w:vMerge/>
            <w:vAlign w:val="center"/>
          </w:tcPr>
          <w:p w14:paraId="7D3438C5" w14:textId="77777777" w:rsidR="00C3457A" w:rsidRDefault="00C3457A" w:rsidP="00C3457A">
            <w:pPr>
              <w:jc w:val="center"/>
              <w:rPr>
                <w:b/>
              </w:rPr>
            </w:pPr>
          </w:p>
        </w:tc>
        <w:tc>
          <w:tcPr>
            <w:tcW w:w="1620" w:type="dxa"/>
            <w:vMerge/>
            <w:vAlign w:val="center"/>
          </w:tcPr>
          <w:p w14:paraId="5772CF75" w14:textId="77777777" w:rsidR="00C3457A" w:rsidRPr="003B7D88" w:rsidRDefault="00C3457A" w:rsidP="00C3457A">
            <w:pPr>
              <w:jc w:val="center"/>
            </w:pPr>
          </w:p>
        </w:tc>
        <w:tc>
          <w:tcPr>
            <w:tcW w:w="5940" w:type="dxa"/>
          </w:tcPr>
          <w:p w14:paraId="6A8D98F0" w14:textId="2CE1DF46" w:rsidR="00C3457A" w:rsidRPr="009D5001" w:rsidRDefault="00C3457A" w:rsidP="00C3457A">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C3457A" w14:paraId="231E26D6" w14:textId="77777777" w:rsidTr="00507222">
        <w:trPr>
          <w:trHeight w:val="350"/>
        </w:trPr>
        <w:tc>
          <w:tcPr>
            <w:tcW w:w="1260" w:type="dxa"/>
            <w:vMerge/>
            <w:vAlign w:val="center"/>
          </w:tcPr>
          <w:p w14:paraId="0761AED1" w14:textId="77777777" w:rsidR="00C3457A" w:rsidRDefault="00C3457A" w:rsidP="00C3457A">
            <w:pPr>
              <w:jc w:val="center"/>
              <w:rPr>
                <w:b/>
              </w:rPr>
            </w:pPr>
          </w:p>
        </w:tc>
        <w:tc>
          <w:tcPr>
            <w:tcW w:w="1620" w:type="dxa"/>
            <w:vMerge/>
            <w:vAlign w:val="center"/>
          </w:tcPr>
          <w:p w14:paraId="497C3110" w14:textId="77777777" w:rsidR="00C3457A" w:rsidRPr="003B7D88" w:rsidRDefault="00C3457A" w:rsidP="00C3457A">
            <w:pPr>
              <w:jc w:val="center"/>
            </w:pPr>
          </w:p>
        </w:tc>
        <w:tc>
          <w:tcPr>
            <w:tcW w:w="5940" w:type="dxa"/>
          </w:tcPr>
          <w:p w14:paraId="3C7301F0" w14:textId="47B94EC9" w:rsidR="00C3457A" w:rsidRDefault="00C3457A" w:rsidP="00C3457A">
            <w:pPr>
              <w:spacing w:line="340" w:lineRule="exact"/>
              <w:rPr>
                <w:bCs/>
                <w:szCs w:val="21"/>
              </w:rPr>
            </w:pPr>
            <w:r>
              <w:rPr>
                <w:rFonts w:hint="eastAsia"/>
                <w:bCs/>
                <w:szCs w:val="21"/>
              </w:rPr>
              <w:t xml:space="preserve">1.3 </w:t>
            </w:r>
            <w:r w:rsidRPr="00087ABB">
              <w:rPr>
                <w:rFonts w:hint="eastAsia"/>
                <w:bCs/>
                <w:szCs w:val="21"/>
              </w:rPr>
              <w:t>交货（具体）地点：</w:t>
            </w:r>
            <w:r w:rsidRPr="00F00DCB">
              <w:rPr>
                <w:rFonts w:hint="eastAsia"/>
                <w:bCs/>
                <w:szCs w:val="21"/>
              </w:rPr>
              <w:t>深圳大学丽湖校区、沧海校区指定地点</w:t>
            </w:r>
            <w:r w:rsidRPr="003726AE">
              <w:rPr>
                <w:rFonts w:hint="eastAsia"/>
                <w:bCs/>
                <w:szCs w:val="21"/>
              </w:rPr>
              <w:t xml:space="preserve">   </w:t>
            </w:r>
          </w:p>
        </w:tc>
      </w:tr>
      <w:tr w:rsidR="00C3457A" w14:paraId="0B2C0069" w14:textId="77777777" w:rsidTr="00507222">
        <w:trPr>
          <w:trHeight w:val="350"/>
        </w:trPr>
        <w:tc>
          <w:tcPr>
            <w:tcW w:w="1260" w:type="dxa"/>
            <w:vMerge/>
            <w:vAlign w:val="center"/>
          </w:tcPr>
          <w:p w14:paraId="4C564AAE" w14:textId="77777777" w:rsidR="00C3457A" w:rsidRDefault="00C3457A" w:rsidP="00C3457A">
            <w:pPr>
              <w:jc w:val="center"/>
              <w:rPr>
                <w:b/>
              </w:rPr>
            </w:pPr>
          </w:p>
        </w:tc>
        <w:tc>
          <w:tcPr>
            <w:tcW w:w="1620" w:type="dxa"/>
            <w:vMerge/>
            <w:vAlign w:val="center"/>
          </w:tcPr>
          <w:p w14:paraId="257BCA08" w14:textId="77777777" w:rsidR="00C3457A" w:rsidRPr="003B7D88" w:rsidRDefault="00C3457A" w:rsidP="00C3457A">
            <w:pPr>
              <w:jc w:val="center"/>
            </w:pPr>
          </w:p>
        </w:tc>
        <w:tc>
          <w:tcPr>
            <w:tcW w:w="5940" w:type="dxa"/>
          </w:tcPr>
          <w:p w14:paraId="299D3764" w14:textId="77777777" w:rsidR="00C3457A" w:rsidRPr="00D72CD8" w:rsidRDefault="00C3457A" w:rsidP="00C3457A">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F62C7BB" w14:textId="77777777" w:rsidR="00C3457A" w:rsidRPr="00D72CD8" w:rsidRDefault="00C3457A" w:rsidP="00C3457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B950096" w14:textId="77777777" w:rsidR="00C3457A" w:rsidRPr="00D72CD8" w:rsidRDefault="00C3457A" w:rsidP="00C3457A">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E446869" w14:textId="77777777" w:rsidR="00C3457A" w:rsidRPr="00D72CD8" w:rsidRDefault="00C3457A" w:rsidP="00C3457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1666FE5" w14:textId="77777777" w:rsidR="00C3457A" w:rsidRPr="00D72CD8" w:rsidRDefault="00C3457A" w:rsidP="00C3457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1DF5F75" w14:textId="77777777" w:rsidR="00C3457A" w:rsidRPr="00C3457A" w:rsidRDefault="00C3457A" w:rsidP="00C3457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9026010" w14:textId="215DFF58" w:rsidR="00C3457A" w:rsidRDefault="00C3457A" w:rsidP="00C3457A">
            <w:pPr>
              <w:spacing w:line="340" w:lineRule="exact"/>
              <w:rPr>
                <w:bCs/>
                <w:szCs w:val="21"/>
              </w:rPr>
            </w:pPr>
            <w:r w:rsidRPr="00C3457A">
              <w:rPr>
                <w:rFonts w:hint="eastAsia"/>
                <w:bCs/>
                <w:szCs w:val="21"/>
              </w:rPr>
              <w:t>（</w:t>
            </w:r>
            <w:r w:rsidRPr="00C3457A">
              <w:rPr>
                <w:rFonts w:hint="eastAsia"/>
                <w:bCs/>
                <w:szCs w:val="21"/>
              </w:rPr>
              <w:t>6</w:t>
            </w:r>
            <w:r w:rsidRPr="00C3457A">
              <w:rPr>
                <w:rFonts w:hint="eastAsia"/>
                <w:bCs/>
                <w:szCs w:val="21"/>
              </w:rPr>
              <w:t>）其他必要的技术文件及资料。</w:t>
            </w:r>
          </w:p>
        </w:tc>
      </w:tr>
      <w:tr w:rsidR="00C3457A" w14:paraId="514616D8" w14:textId="77777777" w:rsidTr="00507222">
        <w:trPr>
          <w:trHeight w:val="350"/>
        </w:trPr>
        <w:tc>
          <w:tcPr>
            <w:tcW w:w="1260" w:type="dxa"/>
            <w:vMerge w:val="restart"/>
            <w:vAlign w:val="center"/>
          </w:tcPr>
          <w:p w14:paraId="049179DA" w14:textId="189B2F5E" w:rsidR="00C3457A" w:rsidRDefault="00C3457A" w:rsidP="00507222">
            <w:pPr>
              <w:jc w:val="center"/>
              <w:rPr>
                <w:b/>
              </w:rPr>
            </w:pPr>
            <w:r>
              <w:rPr>
                <w:rFonts w:hint="eastAsia"/>
                <w:b/>
              </w:rPr>
              <w:t>2</w:t>
            </w:r>
          </w:p>
        </w:tc>
        <w:tc>
          <w:tcPr>
            <w:tcW w:w="1620" w:type="dxa"/>
            <w:vMerge w:val="restart"/>
            <w:vAlign w:val="center"/>
          </w:tcPr>
          <w:p w14:paraId="5BFC5518" w14:textId="379EF40E" w:rsidR="00C3457A" w:rsidRPr="003B7D88" w:rsidRDefault="00C3457A" w:rsidP="00507222">
            <w:pPr>
              <w:jc w:val="center"/>
            </w:pPr>
            <w:r>
              <w:rPr>
                <w:rFonts w:hint="eastAsia"/>
              </w:rPr>
              <w:t>关于安装</w:t>
            </w:r>
          </w:p>
        </w:tc>
        <w:tc>
          <w:tcPr>
            <w:tcW w:w="5940" w:type="dxa"/>
          </w:tcPr>
          <w:p w14:paraId="7A595CB2" w14:textId="109B108F" w:rsidR="00C3457A" w:rsidRDefault="00C3457A" w:rsidP="009E46BD">
            <w:pPr>
              <w:spacing w:line="340" w:lineRule="exact"/>
              <w:rPr>
                <w:bCs/>
                <w:szCs w:val="21"/>
              </w:rPr>
            </w:pPr>
            <w:r>
              <w:rPr>
                <w:rFonts w:hint="eastAsia"/>
                <w:bCs/>
                <w:szCs w:val="21"/>
              </w:rPr>
              <w:t>2.1</w:t>
            </w:r>
            <w:r>
              <w:rPr>
                <w:rFonts w:hint="eastAsia"/>
                <w:szCs w:val="21"/>
              </w:rPr>
              <w:t>合同生效后，仪器制造商（或代理商）对安装仪器的实验室工作条件应提出具体要求，并在安装前予以确认。</w:t>
            </w:r>
          </w:p>
        </w:tc>
      </w:tr>
      <w:tr w:rsidR="00C3457A" w14:paraId="2CA51E49" w14:textId="77777777" w:rsidTr="00507222">
        <w:trPr>
          <w:trHeight w:val="350"/>
        </w:trPr>
        <w:tc>
          <w:tcPr>
            <w:tcW w:w="1260" w:type="dxa"/>
            <w:vMerge/>
            <w:vAlign w:val="center"/>
          </w:tcPr>
          <w:p w14:paraId="36FFE3FF" w14:textId="77777777" w:rsidR="00C3457A" w:rsidRDefault="00C3457A" w:rsidP="00507222">
            <w:pPr>
              <w:jc w:val="center"/>
              <w:rPr>
                <w:b/>
              </w:rPr>
            </w:pPr>
          </w:p>
        </w:tc>
        <w:tc>
          <w:tcPr>
            <w:tcW w:w="1620" w:type="dxa"/>
            <w:vMerge/>
            <w:vAlign w:val="center"/>
          </w:tcPr>
          <w:p w14:paraId="11DA7C17" w14:textId="77777777" w:rsidR="00C3457A" w:rsidRDefault="00C3457A" w:rsidP="00507222">
            <w:pPr>
              <w:jc w:val="center"/>
            </w:pPr>
          </w:p>
        </w:tc>
        <w:tc>
          <w:tcPr>
            <w:tcW w:w="5940" w:type="dxa"/>
          </w:tcPr>
          <w:p w14:paraId="05D738A7" w14:textId="22EDD1ED" w:rsidR="00C3457A" w:rsidRDefault="00C3457A" w:rsidP="00D72CD8">
            <w:pPr>
              <w:spacing w:line="340" w:lineRule="exact"/>
              <w:rPr>
                <w:bCs/>
                <w:szCs w:val="21"/>
              </w:rPr>
            </w:pPr>
            <w:r>
              <w:rPr>
                <w:rFonts w:hint="eastAsia"/>
                <w:szCs w:val="21"/>
              </w:rPr>
              <w:t>2.2</w:t>
            </w:r>
            <w:r>
              <w:rPr>
                <w:rFonts w:hint="eastAsia"/>
                <w:szCs w:val="21"/>
              </w:rPr>
              <w:t>仪器到达用户指定交货地点后，根据用户的时间安排，仪器制造商（或代理商）在接到用户通知后</w:t>
            </w:r>
            <w:r>
              <w:rPr>
                <w:szCs w:val="21"/>
              </w:rPr>
              <w:t>30</w:t>
            </w:r>
            <w:r>
              <w:rPr>
                <w:rFonts w:hint="eastAsia"/>
                <w:szCs w:val="21"/>
              </w:rPr>
              <w:t>天内进行安装调试，直至通过验收。</w:t>
            </w:r>
          </w:p>
        </w:tc>
      </w:tr>
      <w:tr w:rsidR="00A43138" w14:paraId="7F62A36B" w14:textId="77777777" w:rsidTr="00A43138">
        <w:tblPrEx>
          <w:tblLook w:val="04A0" w:firstRow="1" w:lastRow="0" w:firstColumn="1" w:lastColumn="0" w:noHBand="0" w:noVBand="1"/>
        </w:tblPrEx>
        <w:trPr>
          <w:trHeight w:val="350"/>
        </w:trPr>
        <w:tc>
          <w:tcPr>
            <w:tcW w:w="1260" w:type="dxa"/>
            <w:vMerge w:val="restart"/>
            <w:vAlign w:val="center"/>
          </w:tcPr>
          <w:p w14:paraId="745AEBF4" w14:textId="77777777" w:rsidR="00A43138" w:rsidRDefault="00A43138" w:rsidP="00A43138">
            <w:pPr>
              <w:jc w:val="center"/>
              <w:rPr>
                <w:b/>
              </w:rPr>
            </w:pPr>
            <w:r>
              <w:rPr>
                <w:rFonts w:hint="eastAsia"/>
                <w:b/>
              </w:rPr>
              <w:t>3</w:t>
            </w:r>
          </w:p>
        </w:tc>
        <w:tc>
          <w:tcPr>
            <w:tcW w:w="1620" w:type="dxa"/>
            <w:vMerge w:val="restart"/>
            <w:vAlign w:val="center"/>
          </w:tcPr>
          <w:p w14:paraId="5F1AF29D" w14:textId="77777777" w:rsidR="00A43138" w:rsidRDefault="00A43138" w:rsidP="00A43138">
            <w:pPr>
              <w:jc w:val="center"/>
            </w:pPr>
            <w:r>
              <w:rPr>
                <w:rFonts w:hint="eastAsia"/>
              </w:rPr>
              <w:t>关于验收</w:t>
            </w:r>
          </w:p>
        </w:tc>
        <w:tc>
          <w:tcPr>
            <w:tcW w:w="5940" w:type="dxa"/>
          </w:tcPr>
          <w:p w14:paraId="27DA5E5B" w14:textId="77777777" w:rsidR="00A43138" w:rsidRDefault="00A43138" w:rsidP="00A43138">
            <w:pPr>
              <w:spacing w:line="340" w:lineRule="exact"/>
              <w:rPr>
                <w:bCs/>
                <w:szCs w:val="21"/>
              </w:rPr>
            </w:pPr>
            <w:r>
              <w:rPr>
                <w:rFonts w:hint="eastAsia"/>
                <w:bCs/>
                <w:szCs w:val="21"/>
              </w:rPr>
              <w:t>3.1</w:t>
            </w:r>
            <w:r>
              <w:rPr>
                <w:bCs/>
                <w:szCs w:val="21"/>
              </w:rPr>
              <w:t xml:space="preserve"> </w:t>
            </w:r>
            <w:r>
              <w:rPr>
                <w:rFonts w:hint="eastAsia"/>
                <w:bCs/>
                <w:szCs w:val="21"/>
              </w:rPr>
              <w:t>投标人货物须为</w:t>
            </w:r>
            <w:r>
              <w:rPr>
                <w:bCs/>
                <w:szCs w:val="21"/>
              </w:rPr>
              <w:t>原装正品，</w:t>
            </w:r>
            <w:r>
              <w:rPr>
                <w:rFonts w:hint="eastAsia"/>
                <w:bCs/>
                <w:szCs w:val="21"/>
              </w:rPr>
              <w:t>经过双方检验认可后，签署验收报告，产品保修期自验收合格之日起算，由投标人提供产品保修文件。</w:t>
            </w:r>
          </w:p>
        </w:tc>
      </w:tr>
      <w:tr w:rsidR="00A43138" w14:paraId="5C2081A4" w14:textId="77777777" w:rsidTr="00A43138">
        <w:tblPrEx>
          <w:tblLook w:val="04A0" w:firstRow="1" w:lastRow="0" w:firstColumn="1" w:lastColumn="0" w:noHBand="0" w:noVBand="1"/>
        </w:tblPrEx>
        <w:trPr>
          <w:trHeight w:val="350"/>
        </w:trPr>
        <w:tc>
          <w:tcPr>
            <w:tcW w:w="1260" w:type="dxa"/>
            <w:vMerge/>
            <w:vAlign w:val="center"/>
          </w:tcPr>
          <w:p w14:paraId="06244253" w14:textId="77777777" w:rsidR="00A43138" w:rsidRDefault="00A43138" w:rsidP="00A43138">
            <w:pPr>
              <w:jc w:val="center"/>
              <w:rPr>
                <w:b/>
              </w:rPr>
            </w:pPr>
          </w:p>
        </w:tc>
        <w:tc>
          <w:tcPr>
            <w:tcW w:w="1620" w:type="dxa"/>
            <w:vMerge/>
            <w:vAlign w:val="center"/>
          </w:tcPr>
          <w:p w14:paraId="381126C5" w14:textId="77777777" w:rsidR="00A43138" w:rsidRDefault="00A43138" w:rsidP="00A43138">
            <w:pPr>
              <w:jc w:val="center"/>
              <w:rPr>
                <w:b/>
              </w:rPr>
            </w:pPr>
          </w:p>
        </w:tc>
        <w:tc>
          <w:tcPr>
            <w:tcW w:w="5940" w:type="dxa"/>
          </w:tcPr>
          <w:p w14:paraId="05092B63" w14:textId="77777777" w:rsidR="00A43138" w:rsidRDefault="00A43138" w:rsidP="00A43138">
            <w:pPr>
              <w:spacing w:line="340" w:lineRule="exact"/>
              <w:rPr>
                <w:bCs/>
                <w:szCs w:val="21"/>
              </w:rPr>
            </w:pPr>
            <w:r>
              <w:rPr>
                <w:rFonts w:hint="eastAsia"/>
                <w:bCs/>
                <w:szCs w:val="21"/>
              </w:rPr>
              <w:t>3.2</w:t>
            </w:r>
            <w:r>
              <w:rPr>
                <w:bCs/>
                <w:szCs w:val="21"/>
              </w:rPr>
              <w:t xml:space="preserve"> </w:t>
            </w:r>
            <w:r>
              <w:rPr>
                <w:rFonts w:hint="eastAsia"/>
                <w:bCs/>
                <w:szCs w:val="21"/>
              </w:rPr>
              <w:t>当满足以下条件时，采购人才向中标人签发货物验收报告：</w:t>
            </w:r>
          </w:p>
          <w:p w14:paraId="4BD223F2" w14:textId="77777777" w:rsidR="00A43138" w:rsidRDefault="00A43138" w:rsidP="00A4313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7B9D07B" w14:textId="77777777" w:rsidR="00A43138" w:rsidRDefault="00A43138" w:rsidP="00A4313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E7FE929" w14:textId="77777777" w:rsidR="00A43138" w:rsidRDefault="00A43138" w:rsidP="00A43138">
            <w:pPr>
              <w:tabs>
                <w:tab w:val="left" w:pos="1260"/>
              </w:tabs>
              <w:spacing w:line="340" w:lineRule="exact"/>
              <w:rPr>
                <w:bCs/>
                <w:szCs w:val="21"/>
              </w:rPr>
            </w:pPr>
            <w:r>
              <w:rPr>
                <w:bCs/>
                <w:szCs w:val="21"/>
              </w:rPr>
              <w:t>c</w:t>
            </w:r>
            <w:r>
              <w:rPr>
                <w:rFonts w:hint="eastAsia"/>
                <w:bCs/>
                <w:szCs w:val="21"/>
              </w:rPr>
              <w:t>、货物具备产品合格证。</w:t>
            </w:r>
          </w:p>
        </w:tc>
      </w:tr>
      <w:tr w:rsidR="00A43138" w:rsidRPr="004229F2" w14:paraId="267BD64B" w14:textId="77777777" w:rsidTr="00A43138">
        <w:tblPrEx>
          <w:tblLook w:val="04A0" w:firstRow="1" w:lastRow="0" w:firstColumn="1" w:lastColumn="0" w:noHBand="0" w:noVBand="1"/>
        </w:tblPrEx>
        <w:trPr>
          <w:trHeight w:val="350"/>
        </w:trPr>
        <w:tc>
          <w:tcPr>
            <w:tcW w:w="1260" w:type="dxa"/>
            <w:vAlign w:val="center"/>
          </w:tcPr>
          <w:p w14:paraId="661A4FCF" w14:textId="77777777" w:rsidR="00A43138" w:rsidRDefault="00A43138" w:rsidP="00A43138">
            <w:pPr>
              <w:jc w:val="center"/>
              <w:rPr>
                <w:b/>
              </w:rPr>
            </w:pPr>
            <w:r>
              <w:rPr>
                <w:rFonts w:hint="eastAsia"/>
                <w:b/>
              </w:rPr>
              <w:t>4</w:t>
            </w:r>
          </w:p>
        </w:tc>
        <w:tc>
          <w:tcPr>
            <w:tcW w:w="1620" w:type="dxa"/>
            <w:vAlign w:val="center"/>
          </w:tcPr>
          <w:p w14:paraId="1A74B33C" w14:textId="77777777" w:rsidR="00A43138" w:rsidRDefault="00A43138" w:rsidP="00A43138">
            <w:pPr>
              <w:jc w:val="center"/>
              <w:rPr>
                <w:b/>
              </w:rPr>
            </w:pPr>
            <w:r>
              <w:rPr>
                <w:rFonts w:hint="eastAsia"/>
              </w:rPr>
              <w:t>关于培训</w:t>
            </w:r>
          </w:p>
        </w:tc>
        <w:tc>
          <w:tcPr>
            <w:tcW w:w="5940" w:type="dxa"/>
          </w:tcPr>
          <w:p w14:paraId="0A0CC204" w14:textId="77777777" w:rsidR="00A43138" w:rsidRPr="004229F2" w:rsidRDefault="00A43138" w:rsidP="00A43138">
            <w:pPr>
              <w:spacing w:line="340" w:lineRule="exact"/>
              <w:rPr>
                <w:rFonts w:ascii="宋体" w:hAnsi="宋体"/>
                <w:szCs w:val="21"/>
              </w:rPr>
            </w:pPr>
            <w:r>
              <w:rPr>
                <w:rFonts w:hint="eastAsia"/>
                <w:szCs w:val="21"/>
              </w:rPr>
              <w:t>仪器安装调试合格后，仪器</w:t>
            </w:r>
            <w:r w:rsidRPr="00A43138">
              <w:rPr>
                <w:rFonts w:hint="eastAsia"/>
                <w:color w:val="000000" w:themeColor="text1"/>
                <w:szCs w:val="21"/>
              </w:rPr>
              <w:t>制造商（或代理商）负责对化学与环境工程学院、材料学院、生命与海洋科学学院、医学部及其他相关部门管理技术人员各</w:t>
            </w:r>
            <w:r w:rsidRPr="00A43138">
              <w:rPr>
                <w:rFonts w:hint="eastAsia"/>
                <w:color w:val="000000" w:themeColor="text1"/>
                <w:szCs w:val="21"/>
              </w:rPr>
              <w:t>2</w:t>
            </w:r>
            <w:r w:rsidRPr="00A43138">
              <w:rPr>
                <w:rFonts w:hint="eastAsia"/>
                <w:color w:val="000000" w:themeColor="text1"/>
                <w:szCs w:val="21"/>
              </w:rPr>
              <w:t>人在丽湖、粤海、沧海校区进行免费现场培训，培训内容包括仪器的性能、原理、操作、保养和维护等。</w:t>
            </w:r>
          </w:p>
        </w:tc>
      </w:tr>
      <w:tr w:rsidR="00A43138" w14:paraId="4BFDAF63" w14:textId="77777777" w:rsidTr="00A43138">
        <w:tblPrEx>
          <w:tblLook w:val="04A0" w:firstRow="1" w:lastRow="0" w:firstColumn="1" w:lastColumn="0" w:noHBand="0" w:noVBand="1"/>
        </w:tblPrEx>
        <w:trPr>
          <w:trHeight w:val="350"/>
        </w:trPr>
        <w:tc>
          <w:tcPr>
            <w:tcW w:w="1260" w:type="dxa"/>
            <w:vAlign w:val="center"/>
          </w:tcPr>
          <w:p w14:paraId="77D8AF9E" w14:textId="77777777" w:rsidR="00A43138" w:rsidRDefault="00A43138" w:rsidP="00A43138">
            <w:pPr>
              <w:jc w:val="center"/>
              <w:rPr>
                <w:b/>
              </w:rPr>
            </w:pPr>
            <w:r>
              <w:rPr>
                <w:rFonts w:hint="eastAsia"/>
                <w:b/>
              </w:rPr>
              <w:t>5</w:t>
            </w:r>
          </w:p>
        </w:tc>
        <w:tc>
          <w:tcPr>
            <w:tcW w:w="1620" w:type="dxa"/>
          </w:tcPr>
          <w:p w14:paraId="4ED63F54" w14:textId="3E141BDF" w:rsidR="00A43138" w:rsidRDefault="00C3457A" w:rsidP="00A43138">
            <w:r w:rsidRPr="00442EBC">
              <w:rPr>
                <w:rFonts w:hint="eastAsia"/>
                <w:b/>
                <w:szCs w:val="21"/>
              </w:rPr>
              <w:t>★</w:t>
            </w:r>
            <w:r w:rsidR="00A43138">
              <w:rPr>
                <w:rFonts w:hint="eastAsia"/>
              </w:rPr>
              <w:t>关于</w:t>
            </w:r>
            <w:r w:rsidR="00A43138">
              <w:t>技术支持</w:t>
            </w:r>
          </w:p>
        </w:tc>
        <w:tc>
          <w:tcPr>
            <w:tcW w:w="5940" w:type="dxa"/>
          </w:tcPr>
          <w:p w14:paraId="0C4847F8" w14:textId="77777777" w:rsidR="00A43138" w:rsidRDefault="00A43138" w:rsidP="00A43138">
            <w:pPr>
              <w:spacing w:line="340" w:lineRule="exact"/>
              <w:rPr>
                <w:bCs/>
                <w:szCs w:val="21"/>
              </w:rPr>
            </w:pPr>
            <w:r>
              <w:rPr>
                <w:rFonts w:hint="eastAsia"/>
                <w:szCs w:val="21"/>
              </w:rPr>
              <w:t>仪器制造商（或代理商）</w:t>
            </w:r>
            <w:r>
              <w:rPr>
                <w:rFonts w:hint="eastAsia"/>
                <w:bCs/>
                <w:szCs w:val="21"/>
              </w:rPr>
              <w:t>终身免费提供应用咨询及技术帮助</w:t>
            </w:r>
          </w:p>
        </w:tc>
      </w:tr>
      <w:tr w:rsidR="00A43138" w14:paraId="5CCF2C4D" w14:textId="77777777" w:rsidTr="00A43138">
        <w:tblPrEx>
          <w:tblLook w:val="04A0" w:firstRow="1" w:lastRow="0" w:firstColumn="1" w:lastColumn="0" w:noHBand="0" w:noVBand="1"/>
        </w:tblPrEx>
        <w:trPr>
          <w:trHeight w:val="350"/>
        </w:trPr>
        <w:tc>
          <w:tcPr>
            <w:tcW w:w="1260" w:type="dxa"/>
            <w:vAlign w:val="center"/>
          </w:tcPr>
          <w:p w14:paraId="5E3E4EF1" w14:textId="77777777" w:rsidR="00A43138" w:rsidRDefault="00A43138" w:rsidP="00A43138">
            <w:pPr>
              <w:jc w:val="center"/>
              <w:rPr>
                <w:b/>
              </w:rPr>
            </w:pPr>
            <w:r>
              <w:rPr>
                <w:rFonts w:hint="eastAsia"/>
                <w:b/>
              </w:rPr>
              <w:t>6</w:t>
            </w:r>
          </w:p>
        </w:tc>
        <w:tc>
          <w:tcPr>
            <w:tcW w:w="1620" w:type="dxa"/>
            <w:vAlign w:val="center"/>
          </w:tcPr>
          <w:p w14:paraId="1767558F" w14:textId="77777777" w:rsidR="00A43138" w:rsidRDefault="00A43138" w:rsidP="00A43138">
            <w:pPr>
              <w:jc w:val="center"/>
            </w:pPr>
            <w:r>
              <w:rPr>
                <w:rFonts w:hint="eastAsia"/>
                <w:b/>
                <w:szCs w:val="21"/>
              </w:rPr>
              <w:t>★</w:t>
            </w:r>
            <w:r>
              <w:rPr>
                <w:rFonts w:hint="eastAsia"/>
              </w:rPr>
              <w:t>付款方式</w:t>
            </w:r>
          </w:p>
        </w:tc>
        <w:tc>
          <w:tcPr>
            <w:tcW w:w="5940" w:type="dxa"/>
          </w:tcPr>
          <w:p w14:paraId="724A18E7" w14:textId="77777777" w:rsidR="00A43138" w:rsidRDefault="00A43138" w:rsidP="00A43138">
            <w:pPr>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39BB4E6" w14:textId="24B7DBC4" w:rsidR="00C3457A" w:rsidRDefault="00C3457A" w:rsidP="00C3457A">
            <w:pPr>
              <w:rPr>
                <w:szCs w:val="21"/>
              </w:rPr>
            </w:pPr>
            <w:r>
              <w:rPr>
                <w:rFonts w:hint="eastAsia"/>
                <w:szCs w:val="21"/>
              </w:rPr>
              <w:t>1</w:t>
            </w:r>
            <w:r>
              <w:rPr>
                <w:rFonts w:hint="eastAsia"/>
                <w:szCs w:val="21"/>
              </w:rPr>
              <w:t>、合同签订前，中标人应先缴纳合同总金额</w:t>
            </w:r>
            <w:r>
              <w:rPr>
                <w:szCs w:val="21"/>
              </w:rPr>
              <w:t>5%</w:t>
            </w:r>
            <w:r>
              <w:rPr>
                <w:rFonts w:hint="eastAsia"/>
                <w:szCs w:val="21"/>
              </w:rPr>
              <w:t>的履约担保金，</w:t>
            </w:r>
            <w:r>
              <w:rPr>
                <w:rFonts w:hint="eastAsia"/>
                <w:szCs w:val="21"/>
              </w:rPr>
              <w:lastRenderedPageBreak/>
              <w:t>验收合格后自行转为质保金，项目验收之日</w:t>
            </w:r>
            <w:proofErr w:type="gramStart"/>
            <w:r>
              <w:rPr>
                <w:rFonts w:hint="eastAsia"/>
                <w:szCs w:val="21"/>
              </w:rPr>
              <w:t>起期算</w:t>
            </w:r>
            <w:r>
              <w:rPr>
                <w:szCs w:val="21"/>
                <w:u w:val="single"/>
              </w:rPr>
              <w:t>1</w:t>
            </w:r>
            <w:r>
              <w:rPr>
                <w:rFonts w:hint="eastAsia"/>
                <w:szCs w:val="21"/>
              </w:rPr>
              <w:t>年</w:t>
            </w:r>
            <w:proofErr w:type="gramEnd"/>
            <w:r>
              <w:rPr>
                <w:rFonts w:hint="eastAsia"/>
                <w:szCs w:val="21"/>
              </w:rPr>
              <w:t>，</w:t>
            </w:r>
            <w:r w:rsidRPr="007F15DD">
              <w:rPr>
                <w:rFonts w:hint="eastAsia"/>
                <w:color w:val="FF0000"/>
                <w:szCs w:val="21"/>
              </w:rPr>
              <w:t>出现培训或售后服务投诉扣除</w:t>
            </w:r>
            <w:r w:rsidRPr="007F15DD">
              <w:rPr>
                <w:rFonts w:hint="eastAsia"/>
                <w:color w:val="FF0000"/>
                <w:szCs w:val="21"/>
              </w:rPr>
              <w:t>50%</w:t>
            </w:r>
            <w:r w:rsidRPr="007F15DD">
              <w:rPr>
                <w:rFonts w:hint="eastAsia"/>
                <w:color w:val="FF0000"/>
                <w:szCs w:val="21"/>
              </w:rPr>
              <w:t>的质保金；出现质量问题导致产品无法正常使用的扣除</w:t>
            </w:r>
            <w:r w:rsidRPr="007F15DD">
              <w:rPr>
                <w:rFonts w:hint="eastAsia"/>
                <w:color w:val="FF0000"/>
                <w:szCs w:val="21"/>
              </w:rPr>
              <w:t>100%</w:t>
            </w:r>
            <w:r w:rsidRPr="007F15DD">
              <w:rPr>
                <w:rFonts w:hint="eastAsia"/>
                <w:color w:val="FF0000"/>
                <w:szCs w:val="21"/>
              </w:rPr>
              <w:t>质保金；</w:t>
            </w:r>
            <w:r>
              <w:rPr>
                <w:rFonts w:hint="eastAsia"/>
                <w:szCs w:val="21"/>
              </w:rPr>
              <w:t>如无质量、服务投诉导致履约担保金扣除，该款项无息返还。</w:t>
            </w:r>
          </w:p>
          <w:p w14:paraId="609204CE" w14:textId="57779C97" w:rsidR="00A43138" w:rsidRDefault="00C3457A" w:rsidP="00C3457A">
            <w:pPr>
              <w:rPr>
                <w:b/>
                <w:color w:val="000000"/>
                <w:sz w:val="18"/>
              </w:rPr>
            </w:pPr>
            <w:r>
              <w:rPr>
                <w:rFonts w:ascii="宋体" w:hAnsi="宋体" w:hint="eastAsia"/>
                <w:bCs/>
                <w:szCs w:val="21"/>
              </w:rPr>
              <w:t>2、验收合格后，需方整</w:t>
            </w:r>
            <w:r>
              <w:rPr>
                <w:rFonts w:ascii="宋体" w:hAnsi="宋体" w:hint="eastAsia"/>
                <w:color w:val="000000"/>
                <w:szCs w:val="21"/>
              </w:rPr>
              <w:t>理相关付款资料，经付款审批流程后支付100</w:t>
            </w:r>
            <w:r>
              <w:rPr>
                <w:szCs w:val="21"/>
              </w:rPr>
              <w:t>%</w:t>
            </w:r>
            <w:r>
              <w:rPr>
                <w:rFonts w:ascii="宋体" w:hAnsi="宋体" w:hint="eastAsia"/>
                <w:color w:val="000000"/>
                <w:szCs w:val="21"/>
              </w:rPr>
              <w:t>货款。</w:t>
            </w:r>
          </w:p>
        </w:tc>
      </w:tr>
      <w:tr w:rsidR="00A43138" w14:paraId="3AD4345E" w14:textId="77777777" w:rsidTr="00A43138">
        <w:tblPrEx>
          <w:tblLook w:val="04A0" w:firstRow="1" w:lastRow="0" w:firstColumn="1" w:lastColumn="0" w:noHBand="0" w:noVBand="1"/>
        </w:tblPrEx>
        <w:trPr>
          <w:trHeight w:val="350"/>
        </w:trPr>
        <w:tc>
          <w:tcPr>
            <w:tcW w:w="1260" w:type="dxa"/>
            <w:vAlign w:val="center"/>
          </w:tcPr>
          <w:p w14:paraId="12E35B2B" w14:textId="77777777" w:rsidR="00A43138" w:rsidRDefault="00A43138" w:rsidP="00A43138">
            <w:pPr>
              <w:jc w:val="center"/>
            </w:pPr>
            <w:r>
              <w:rPr>
                <w:rFonts w:hint="eastAsia"/>
                <w:b/>
              </w:rPr>
              <w:lastRenderedPageBreak/>
              <w:t>7</w:t>
            </w:r>
          </w:p>
        </w:tc>
        <w:tc>
          <w:tcPr>
            <w:tcW w:w="1620" w:type="dxa"/>
            <w:vAlign w:val="center"/>
          </w:tcPr>
          <w:p w14:paraId="372D4841" w14:textId="77777777" w:rsidR="00A43138" w:rsidRDefault="00A43138" w:rsidP="00A43138">
            <w:pPr>
              <w:jc w:val="center"/>
            </w:pPr>
            <w:r>
              <w:rPr>
                <w:rFonts w:hint="eastAsia"/>
              </w:rPr>
              <w:t>关于</w:t>
            </w:r>
            <w:r>
              <w:t>知识产权</w:t>
            </w:r>
          </w:p>
        </w:tc>
        <w:tc>
          <w:tcPr>
            <w:tcW w:w="5940" w:type="dxa"/>
          </w:tcPr>
          <w:p w14:paraId="5F39B1F7" w14:textId="77777777" w:rsidR="00A43138" w:rsidRDefault="00A43138" w:rsidP="00A43138">
            <w:r>
              <w:rPr>
                <w:rFonts w:hint="eastAsia"/>
              </w:rPr>
              <w:t>1</w:t>
            </w:r>
            <w:r>
              <w:rPr>
                <w:rFonts w:hint="eastAsia"/>
              </w:rPr>
              <w:t>、提供的货物必须是合法厂家生产和经销的原包装产品（包括零配件），必须具备生产日期、厂名、厂址、产品合格证等。</w:t>
            </w:r>
          </w:p>
          <w:p w14:paraId="4E8E0EA2" w14:textId="6FECD493" w:rsidR="00A43138" w:rsidRDefault="00A43138" w:rsidP="00B636B6">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A43138" w14:paraId="02C1D782" w14:textId="77777777" w:rsidTr="00A43138">
        <w:tblPrEx>
          <w:tblLook w:val="04A0" w:firstRow="1" w:lastRow="0" w:firstColumn="1" w:lastColumn="0" w:noHBand="0" w:noVBand="1"/>
        </w:tblPrEx>
        <w:trPr>
          <w:trHeight w:val="350"/>
        </w:trPr>
        <w:tc>
          <w:tcPr>
            <w:tcW w:w="1260" w:type="dxa"/>
            <w:vAlign w:val="center"/>
          </w:tcPr>
          <w:p w14:paraId="79E9D9FA" w14:textId="77777777" w:rsidR="00A43138" w:rsidRDefault="00A43138" w:rsidP="00A43138">
            <w:pPr>
              <w:jc w:val="center"/>
              <w:rPr>
                <w:b/>
              </w:rPr>
            </w:pPr>
            <w:r>
              <w:rPr>
                <w:rFonts w:hint="eastAsia"/>
                <w:b/>
              </w:rPr>
              <w:t>8</w:t>
            </w:r>
          </w:p>
        </w:tc>
        <w:tc>
          <w:tcPr>
            <w:tcW w:w="1620" w:type="dxa"/>
            <w:vAlign w:val="center"/>
          </w:tcPr>
          <w:p w14:paraId="1B5C583D" w14:textId="77777777" w:rsidR="00A43138" w:rsidRDefault="00A43138" w:rsidP="00A43138">
            <w:pPr>
              <w:jc w:val="center"/>
            </w:pPr>
            <w:r>
              <w:rPr>
                <w:rFonts w:hint="eastAsia"/>
              </w:rPr>
              <w:t>关于</w:t>
            </w:r>
            <w:r>
              <w:t>商检</w:t>
            </w:r>
          </w:p>
        </w:tc>
        <w:tc>
          <w:tcPr>
            <w:tcW w:w="5940" w:type="dxa"/>
          </w:tcPr>
          <w:p w14:paraId="40B1DEEC" w14:textId="77777777" w:rsidR="00A43138" w:rsidRDefault="00A43138" w:rsidP="00A43138">
            <w:r>
              <w:rPr>
                <w:rFonts w:hint="eastAsia"/>
              </w:rPr>
              <w:t>依据相关法律法规要求，如</w:t>
            </w:r>
            <w:r>
              <w:t>所提供的货物需</w:t>
            </w:r>
            <w:r>
              <w:rPr>
                <w:rFonts w:hint="eastAsia"/>
              </w:rPr>
              <w:t>由国家商检部门进行商检的，商检、检疫费用由中标人承担。</w:t>
            </w:r>
          </w:p>
        </w:tc>
      </w:tr>
    </w:tbl>
    <w:p w14:paraId="11A4A502" w14:textId="77777777" w:rsidR="00A43138" w:rsidRPr="00A43138" w:rsidRDefault="00A43138" w:rsidP="005C6022">
      <w:pPr>
        <w:rPr>
          <w:rFonts w:cs="宋体"/>
          <w:color w:val="FF0000"/>
        </w:rPr>
      </w:pPr>
    </w:p>
    <w:p w14:paraId="423206CC" w14:textId="6B82BB46" w:rsidR="00846F67" w:rsidRPr="003846D9" w:rsidRDefault="006C3147" w:rsidP="004D046D">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Pr="00A43138" w:rsidRDefault="00F3322B" w:rsidP="00DF67A1">
      <w:pPr>
        <w:ind w:leftChars="1017" w:left="2692" w:hangingChars="265" w:hanging="556"/>
        <w:rPr>
          <w:szCs w:val="21"/>
        </w:rPr>
      </w:pPr>
      <w:r w:rsidRPr="00A43138">
        <w:rPr>
          <w:rFonts w:hint="eastAsia"/>
          <w:szCs w:val="21"/>
        </w:rPr>
        <w:t>（</w:t>
      </w:r>
      <w:r w:rsidR="00DB0478" w:rsidRPr="00A43138">
        <w:rPr>
          <w:rFonts w:hint="eastAsia"/>
          <w:szCs w:val="21"/>
        </w:rPr>
        <w:t>5</w:t>
      </w:r>
      <w:r w:rsidRPr="00A43138">
        <w:rPr>
          <w:rFonts w:hint="eastAsia"/>
          <w:szCs w:val="21"/>
        </w:rPr>
        <w:t>）</w:t>
      </w:r>
      <w:r w:rsidR="005215C3" w:rsidRPr="00A43138">
        <w:rPr>
          <w:rFonts w:hint="eastAsia"/>
          <w:szCs w:val="21"/>
        </w:rPr>
        <w:t>投标人资格证明文件</w:t>
      </w:r>
    </w:p>
    <w:p w14:paraId="0156ADA1" w14:textId="59C11D9D" w:rsidR="00CF20D6" w:rsidRDefault="00CF20D6" w:rsidP="00CF20D6">
      <w:pPr>
        <w:ind w:leftChars="342" w:left="718" w:firstLineChars="675" w:firstLine="1418"/>
        <w:rPr>
          <w:szCs w:val="21"/>
        </w:rPr>
      </w:pPr>
      <w:r w:rsidRPr="00A43138">
        <w:rPr>
          <w:rFonts w:hint="eastAsia"/>
          <w:szCs w:val="21"/>
        </w:rPr>
        <w:t>（</w:t>
      </w:r>
      <w:r w:rsidR="00DB0478" w:rsidRPr="00A43138">
        <w:rPr>
          <w:rFonts w:hint="eastAsia"/>
          <w:szCs w:val="21"/>
        </w:rPr>
        <w:t>6</w:t>
      </w:r>
      <w:r w:rsidRPr="00A43138">
        <w:rPr>
          <w:rFonts w:hint="eastAsia"/>
          <w:szCs w:val="21"/>
        </w:rPr>
        <w:t>）</w:t>
      </w:r>
      <w:r w:rsidR="005215C3" w:rsidRPr="00A43138">
        <w:rPr>
          <w:rFonts w:hint="eastAsia"/>
          <w:szCs w:val="21"/>
        </w:rPr>
        <w:t>保障措施及环保</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A43138"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w:t>
      </w:r>
      <w:r w:rsidRPr="00A43138">
        <w:rPr>
          <w:rFonts w:asciiTheme="minorEastAsia" w:eastAsiaTheme="minorEastAsia" w:hAnsiTheme="minorEastAsia" w:hint="eastAsia"/>
          <w:sz w:val="28"/>
          <w:szCs w:val="28"/>
        </w:rPr>
        <w:t>单表</w:t>
      </w:r>
    </w:p>
    <w:p w14:paraId="1EF356FF" w14:textId="77777777" w:rsidR="00315321" w:rsidRPr="00A43138" w:rsidRDefault="00315321" w:rsidP="00315321">
      <w:pPr>
        <w:rPr>
          <w:rFonts w:asciiTheme="minorEastAsia" w:eastAsiaTheme="minorEastAsia" w:hAnsiTheme="minorEastAsia"/>
          <w:sz w:val="28"/>
          <w:szCs w:val="28"/>
        </w:rPr>
      </w:pPr>
      <w:r w:rsidRPr="00A43138">
        <w:rPr>
          <w:rFonts w:asciiTheme="minorEastAsia" w:eastAsiaTheme="minorEastAsia" w:hAnsiTheme="minorEastAsia" w:hint="eastAsia"/>
          <w:sz w:val="28"/>
          <w:szCs w:val="28"/>
        </w:rPr>
        <w:t>五</w:t>
      </w:r>
      <w:r w:rsidRPr="00A43138">
        <w:rPr>
          <w:rFonts w:asciiTheme="minorEastAsia" w:eastAsiaTheme="minorEastAsia" w:hAnsiTheme="minorEastAsia"/>
          <w:sz w:val="28"/>
          <w:szCs w:val="28"/>
        </w:rPr>
        <w:t>、</w:t>
      </w:r>
      <w:r w:rsidRPr="00A43138">
        <w:rPr>
          <w:rFonts w:asciiTheme="minorEastAsia" w:eastAsiaTheme="minorEastAsia" w:hAnsiTheme="minorEastAsia" w:hint="eastAsia"/>
          <w:sz w:val="28"/>
          <w:szCs w:val="28"/>
        </w:rPr>
        <w:t>投标人资格证明文件</w:t>
      </w:r>
    </w:p>
    <w:p w14:paraId="785D281C" w14:textId="77777777" w:rsidR="00315321" w:rsidRPr="00A43138" w:rsidRDefault="00315321" w:rsidP="00315321">
      <w:pPr>
        <w:rPr>
          <w:rFonts w:asciiTheme="minorEastAsia" w:eastAsiaTheme="minorEastAsia" w:hAnsiTheme="minorEastAsia"/>
          <w:sz w:val="28"/>
          <w:szCs w:val="28"/>
        </w:rPr>
      </w:pPr>
      <w:r w:rsidRPr="00A43138">
        <w:rPr>
          <w:rFonts w:asciiTheme="minorEastAsia" w:eastAsiaTheme="minorEastAsia" w:hAnsiTheme="minorEastAsia" w:hint="eastAsia"/>
          <w:sz w:val="28"/>
          <w:szCs w:val="28"/>
        </w:rPr>
        <w:t>六</w:t>
      </w:r>
      <w:r w:rsidRPr="00A43138">
        <w:rPr>
          <w:rFonts w:asciiTheme="minorEastAsia" w:eastAsiaTheme="minorEastAsia" w:hAnsiTheme="minorEastAsia"/>
          <w:sz w:val="28"/>
          <w:szCs w:val="28"/>
        </w:rPr>
        <w:t>、</w:t>
      </w:r>
      <w:r w:rsidRPr="00A43138">
        <w:rPr>
          <w:rFonts w:asciiTheme="minorEastAsia" w:eastAsiaTheme="minorEastAsia" w:hAnsiTheme="minorEastAsia" w:hint="eastAsia"/>
          <w:sz w:val="28"/>
          <w:szCs w:val="28"/>
        </w:rPr>
        <w:t>保障措施及环保</w:t>
      </w:r>
    </w:p>
    <w:p w14:paraId="28D8B235" w14:textId="77777777" w:rsidR="00315321" w:rsidRPr="00D575AE" w:rsidRDefault="00315321" w:rsidP="00315321">
      <w:pPr>
        <w:rPr>
          <w:rFonts w:asciiTheme="minorEastAsia" w:eastAsiaTheme="minorEastAsia" w:hAnsiTheme="minorEastAsia"/>
          <w:sz w:val="28"/>
          <w:szCs w:val="28"/>
        </w:rPr>
      </w:pPr>
      <w:r w:rsidRPr="00A43138">
        <w:rPr>
          <w:rFonts w:asciiTheme="minorEastAsia" w:eastAsiaTheme="minorEastAsia" w:hAnsiTheme="minorEastAsia" w:hint="eastAsia"/>
          <w:sz w:val="28"/>
          <w:szCs w:val="28"/>
        </w:rPr>
        <w:t>七</w:t>
      </w:r>
      <w:r w:rsidRPr="00A43138">
        <w:rPr>
          <w:rFonts w:asciiTheme="minorEastAsia" w:eastAsiaTheme="minorEastAsia" w:hAnsiTheme="minorEastAsia"/>
          <w:sz w:val="28"/>
          <w:szCs w:val="28"/>
        </w:rPr>
        <w:t>、</w:t>
      </w:r>
      <w:r w:rsidRPr="00A43138">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EC60AA">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EC60AA">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EC60AA">
      <w:pPr>
        <w:numPr>
          <w:ilvl w:val="0"/>
          <w:numId w:val="4"/>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9B93E09"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w:t>
      </w:r>
      <w:r w:rsidR="009E46BD" w:rsidRPr="009D5001">
        <w:rPr>
          <w:rFonts w:hAnsi="宋体" w:hint="eastAsia"/>
          <w:b/>
          <w:bCs/>
          <w:szCs w:val="21"/>
        </w:rPr>
        <w:t>品牌</w:t>
      </w:r>
      <w:r w:rsidR="009758B1" w:rsidRPr="009758B1">
        <w:rPr>
          <w:rFonts w:hAnsi="宋体" w:hint="eastAsia"/>
          <w:b/>
          <w:bCs/>
          <w:szCs w:val="21"/>
        </w:rPr>
        <w:t>、</w:t>
      </w:r>
      <w:r w:rsidR="009E46BD" w:rsidRPr="009D5001">
        <w:rPr>
          <w:rFonts w:hAnsi="宋体" w:hint="eastAsia"/>
          <w:b/>
          <w:bCs/>
          <w:szCs w:val="21"/>
        </w:rPr>
        <w:t>规格型号、</w:t>
      </w:r>
      <w:r w:rsidR="009758B1" w:rsidRPr="009758B1">
        <w:rPr>
          <w:rFonts w:hAnsi="宋体" w:hint="eastAsia"/>
          <w:b/>
          <w:bCs/>
          <w:szCs w:val="21"/>
        </w:rPr>
        <w:t>货号、生产厂家</w:t>
      </w:r>
      <w:r w:rsidRPr="009D5001">
        <w:rPr>
          <w:rFonts w:hAnsi="宋体" w:hint="eastAsia"/>
          <w:b/>
          <w:bCs/>
          <w:szCs w:val="21"/>
        </w:rPr>
        <w:t>、</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758B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w:t>
      </w:r>
      <w:r w:rsidRPr="00A43138">
        <w:rPr>
          <w:rFonts w:ascii="黑体" w:eastAsia="黑体" w:hint="eastAsia"/>
          <w:b w:val="0"/>
          <w:sz w:val="24"/>
          <w:szCs w:val="24"/>
        </w:rPr>
        <w:t>施及</w:t>
      </w:r>
      <w:r w:rsidRPr="00A43138">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44EBA8CD"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1FB7AC5F" w:rsidR="003577D5" w:rsidRPr="00891CCE" w:rsidRDefault="003577D5" w:rsidP="003577D5">
      <w:pPr>
        <w:outlineLvl w:val="3"/>
        <w:rPr>
          <w:b/>
          <w:color w:val="000000"/>
          <w:sz w:val="24"/>
        </w:rPr>
      </w:pPr>
      <w:r>
        <w:rPr>
          <w:rFonts w:hint="eastAsia"/>
          <w:b/>
          <w:sz w:val="24"/>
        </w:rPr>
        <w:t>（三）节能环保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09"/>
        <w:gridCol w:w="2835"/>
        <w:gridCol w:w="2835"/>
        <w:gridCol w:w="1275"/>
        <w:gridCol w:w="709"/>
      </w:tblGrid>
      <w:tr w:rsidR="00662233" w14:paraId="366119B5" w14:textId="77777777" w:rsidTr="0094249B">
        <w:trPr>
          <w:trHeight w:val="470"/>
        </w:trPr>
        <w:tc>
          <w:tcPr>
            <w:tcW w:w="568" w:type="dxa"/>
            <w:vAlign w:val="center"/>
          </w:tcPr>
          <w:p w14:paraId="7548477F" w14:textId="77777777" w:rsidR="00662233" w:rsidRDefault="00662233" w:rsidP="0094249B">
            <w:pPr>
              <w:jc w:val="center"/>
              <w:rPr>
                <w:szCs w:val="21"/>
              </w:rPr>
            </w:pPr>
            <w:r w:rsidRPr="009D5001">
              <w:rPr>
                <w:rFonts w:hint="eastAsia"/>
                <w:sz w:val="24"/>
              </w:rPr>
              <w:t>序号</w:t>
            </w:r>
          </w:p>
        </w:tc>
        <w:tc>
          <w:tcPr>
            <w:tcW w:w="709" w:type="dxa"/>
            <w:vAlign w:val="center"/>
          </w:tcPr>
          <w:p w14:paraId="70EBD25D" w14:textId="77777777" w:rsidR="00662233" w:rsidRDefault="00662233" w:rsidP="0094249B">
            <w:pPr>
              <w:widowControl/>
              <w:jc w:val="center"/>
              <w:rPr>
                <w:szCs w:val="21"/>
              </w:rPr>
            </w:pPr>
            <w:r w:rsidRPr="009D5001">
              <w:rPr>
                <w:rFonts w:hint="eastAsia"/>
                <w:sz w:val="24"/>
              </w:rPr>
              <w:t>货物名称</w:t>
            </w:r>
          </w:p>
        </w:tc>
        <w:tc>
          <w:tcPr>
            <w:tcW w:w="2835" w:type="dxa"/>
            <w:vAlign w:val="center"/>
          </w:tcPr>
          <w:p w14:paraId="21F2241C" w14:textId="77777777" w:rsidR="00662233" w:rsidRDefault="00662233" w:rsidP="0094249B">
            <w:pPr>
              <w:jc w:val="center"/>
              <w:rPr>
                <w:szCs w:val="21"/>
              </w:rPr>
            </w:pPr>
            <w:r w:rsidRPr="009D5001">
              <w:rPr>
                <w:rFonts w:hint="eastAsia"/>
                <w:sz w:val="24"/>
              </w:rPr>
              <w:t>招标</w:t>
            </w:r>
            <w:r>
              <w:rPr>
                <w:rFonts w:hint="eastAsia"/>
                <w:sz w:val="24"/>
              </w:rPr>
              <w:t>技术要求</w:t>
            </w:r>
          </w:p>
        </w:tc>
        <w:tc>
          <w:tcPr>
            <w:tcW w:w="2835" w:type="dxa"/>
            <w:vAlign w:val="center"/>
          </w:tcPr>
          <w:p w14:paraId="6160166B" w14:textId="77777777" w:rsidR="00662233" w:rsidRDefault="00662233" w:rsidP="0094249B">
            <w:pPr>
              <w:jc w:val="center"/>
              <w:rPr>
                <w:szCs w:val="21"/>
              </w:rPr>
            </w:pPr>
            <w:r w:rsidRPr="009D5001">
              <w:rPr>
                <w:rFonts w:hint="eastAsia"/>
                <w:sz w:val="24"/>
              </w:rPr>
              <w:t>投标</w:t>
            </w:r>
            <w:r>
              <w:rPr>
                <w:rFonts w:hint="eastAsia"/>
                <w:sz w:val="24"/>
              </w:rPr>
              <w:t>技术响应</w:t>
            </w:r>
          </w:p>
        </w:tc>
        <w:tc>
          <w:tcPr>
            <w:tcW w:w="1275" w:type="dxa"/>
            <w:vAlign w:val="center"/>
          </w:tcPr>
          <w:p w14:paraId="3E48F551" w14:textId="77777777" w:rsidR="00662233" w:rsidRDefault="00662233" w:rsidP="0094249B">
            <w:pPr>
              <w:jc w:val="center"/>
              <w:rPr>
                <w:szCs w:val="21"/>
              </w:rPr>
            </w:pPr>
            <w:r w:rsidRPr="009D5001">
              <w:rPr>
                <w:rFonts w:hint="eastAsia"/>
                <w:sz w:val="24"/>
              </w:rPr>
              <w:t>偏离情况</w:t>
            </w:r>
          </w:p>
        </w:tc>
        <w:tc>
          <w:tcPr>
            <w:tcW w:w="709" w:type="dxa"/>
            <w:vAlign w:val="center"/>
          </w:tcPr>
          <w:p w14:paraId="0FF7F43A" w14:textId="77777777" w:rsidR="00662233" w:rsidRDefault="00662233" w:rsidP="0094249B">
            <w:pPr>
              <w:jc w:val="center"/>
              <w:rPr>
                <w:szCs w:val="21"/>
              </w:rPr>
            </w:pPr>
            <w:r w:rsidRPr="009D5001">
              <w:rPr>
                <w:rFonts w:hint="eastAsia"/>
                <w:sz w:val="24"/>
              </w:rPr>
              <w:t>说明</w:t>
            </w:r>
          </w:p>
        </w:tc>
      </w:tr>
      <w:tr w:rsidR="00662233" w:rsidRPr="00BC1C16" w14:paraId="78B00ED1" w14:textId="77777777" w:rsidTr="0094249B">
        <w:tblPrEx>
          <w:tblLook w:val="0000" w:firstRow="0" w:lastRow="0" w:firstColumn="0" w:lastColumn="0" w:noHBand="0" w:noVBand="0"/>
        </w:tblPrEx>
        <w:trPr>
          <w:trHeight w:val="510"/>
        </w:trPr>
        <w:tc>
          <w:tcPr>
            <w:tcW w:w="568" w:type="dxa"/>
            <w:vAlign w:val="center"/>
          </w:tcPr>
          <w:p w14:paraId="4623F6EA" w14:textId="77777777" w:rsidR="00662233" w:rsidRDefault="00662233" w:rsidP="0094249B">
            <w:pPr>
              <w:jc w:val="center"/>
              <w:rPr>
                <w:b/>
                <w:szCs w:val="21"/>
              </w:rPr>
            </w:pPr>
            <w:r>
              <w:rPr>
                <w:rFonts w:hint="eastAsia"/>
                <w:b/>
                <w:szCs w:val="21"/>
              </w:rPr>
              <w:t>1</w:t>
            </w:r>
          </w:p>
        </w:tc>
        <w:tc>
          <w:tcPr>
            <w:tcW w:w="709" w:type="dxa"/>
            <w:vAlign w:val="center"/>
          </w:tcPr>
          <w:p w14:paraId="6CC457C1" w14:textId="77777777" w:rsidR="00662233" w:rsidRDefault="00662233" w:rsidP="0094249B">
            <w:pPr>
              <w:jc w:val="center"/>
              <w:rPr>
                <w:b/>
                <w:szCs w:val="21"/>
              </w:rPr>
            </w:pPr>
            <w:r>
              <w:rPr>
                <w:rFonts w:ascii="宋体" w:hAnsi="宋体" w:cs="宋体"/>
                <w:b/>
                <w:szCs w:val="21"/>
              </w:rPr>
              <w:t>小型分区（药品）试剂柜</w:t>
            </w:r>
          </w:p>
        </w:tc>
        <w:tc>
          <w:tcPr>
            <w:tcW w:w="2835" w:type="dxa"/>
          </w:tcPr>
          <w:p w14:paraId="436784C5" w14:textId="77777777" w:rsidR="00662233" w:rsidRPr="00CC583C" w:rsidRDefault="00662233" w:rsidP="0094249B">
            <w:pPr>
              <w:rPr>
                <w:b/>
                <w:szCs w:val="21"/>
              </w:rPr>
            </w:pPr>
            <w:r w:rsidRPr="00CC583C">
              <w:rPr>
                <w:rFonts w:hint="eastAsia"/>
                <w:b/>
                <w:szCs w:val="21"/>
              </w:rPr>
              <w:t>1.1</w:t>
            </w:r>
            <w:r w:rsidRPr="00CC583C">
              <w:rPr>
                <w:rFonts w:asciiTheme="minorEastAsia" w:eastAsiaTheme="minorEastAsia" w:hAnsiTheme="minorEastAsia" w:cs="宋体"/>
                <w:szCs w:val="21"/>
              </w:rPr>
              <w:t>柜体：尺寸</w:t>
            </w:r>
            <w:r w:rsidRPr="00CC583C">
              <w:rPr>
                <w:rFonts w:asciiTheme="minorEastAsia" w:eastAsiaTheme="minorEastAsia" w:hAnsiTheme="minorEastAsia" w:cs="宋体" w:hint="eastAsia"/>
                <w:szCs w:val="21"/>
              </w:rPr>
              <w:t>（长*宽*高）</w:t>
            </w:r>
            <w:r w:rsidRPr="00CC583C">
              <w:rPr>
                <w:rFonts w:asciiTheme="minorEastAsia" w:eastAsiaTheme="minorEastAsia" w:hAnsiTheme="minorEastAsia" w:cs="宋体"/>
                <w:szCs w:val="21"/>
              </w:rPr>
              <w:t>900*</w:t>
            </w:r>
            <w:r w:rsidRPr="00CC583C">
              <w:rPr>
                <w:rFonts w:asciiTheme="minorHAnsi" w:eastAsiaTheme="minorEastAsia" w:hAnsiTheme="minorHAnsi" w:cstheme="minorBidi" w:hint="eastAsia"/>
                <w:szCs w:val="22"/>
              </w:rPr>
              <w:t>4</w:t>
            </w:r>
            <w:r w:rsidRPr="00CC583C">
              <w:rPr>
                <w:rFonts w:asciiTheme="minorEastAsia" w:eastAsiaTheme="minorEastAsia" w:hAnsiTheme="minorEastAsia" w:cs="宋体"/>
                <w:szCs w:val="21"/>
              </w:rPr>
              <w:t>50*380</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mm</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hint="eastAsia"/>
                <w:bCs/>
                <w:szCs w:val="21"/>
              </w:rPr>
              <w:t>各项长度误差不得超过±50mm</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柜体内层材质要求</w:t>
            </w:r>
            <w:r w:rsidRPr="00CC583C">
              <w:rPr>
                <w:rFonts w:asciiTheme="minorHAnsi" w:eastAsiaTheme="minorEastAsia" w:hAnsiTheme="minorHAnsi" w:cstheme="minorBidi" w:hint="eastAsia"/>
                <w:szCs w:val="22"/>
              </w:rPr>
              <w:t>≥</w:t>
            </w:r>
            <w:r w:rsidRPr="00CC583C">
              <w:rPr>
                <w:rFonts w:asciiTheme="minorEastAsia" w:eastAsiaTheme="minorEastAsia" w:hAnsiTheme="minorEastAsia" w:cs="宋体"/>
                <w:szCs w:val="21"/>
              </w:rPr>
              <w:t>4mm厚优质阻燃PP（聚丙烯），外层材质要求采用</w:t>
            </w:r>
            <w:r w:rsidRPr="00CC583C">
              <w:rPr>
                <w:rFonts w:asciiTheme="minorHAnsi" w:eastAsiaTheme="minorEastAsia" w:hAnsiTheme="minorHAnsi" w:cstheme="minorBidi" w:hint="eastAsia"/>
                <w:szCs w:val="22"/>
              </w:rPr>
              <w:t>≥</w:t>
            </w:r>
            <w:r w:rsidRPr="00CC583C">
              <w:rPr>
                <w:rFonts w:asciiTheme="minorEastAsia" w:eastAsiaTheme="minorEastAsia" w:hAnsiTheme="minorEastAsia" w:cs="宋体"/>
                <w:szCs w:val="21"/>
              </w:rPr>
              <w:t>1.2mm厚冷轧钢板</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内外层之间设置40</w:t>
            </w:r>
            <w:r w:rsidRPr="00CC583C">
              <w:rPr>
                <w:rFonts w:asciiTheme="minorEastAsia" w:eastAsiaTheme="minorEastAsia" w:hAnsiTheme="minorEastAsia" w:cs="宋体" w:hint="eastAsia"/>
                <w:szCs w:val="21"/>
              </w:rPr>
              <w:t>±5</w:t>
            </w:r>
            <w:r w:rsidRPr="00CC583C">
              <w:rPr>
                <w:rFonts w:asciiTheme="minorEastAsia" w:eastAsiaTheme="minorEastAsia" w:hAnsiTheme="minorEastAsia" w:cs="宋体"/>
                <w:szCs w:val="21"/>
              </w:rPr>
              <w:t xml:space="preserve"> mm的绝缘层，绝缘层内要求填充特种防火材料</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外表面经酸洗磷化环氧树脂粉末喷涂，烘热固化处理</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要求设有静电接地传导端口。</w:t>
            </w:r>
          </w:p>
          <w:p w14:paraId="755D4491" w14:textId="77777777" w:rsidR="00662233" w:rsidRPr="00CC583C" w:rsidRDefault="00662233" w:rsidP="0094249B">
            <w:pPr>
              <w:rPr>
                <w:szCs w:val="21"/>
              </w:rPr>
            </w:pPr>
            <w:r w:rsidRPr="00CC583C">
              <w:rPr>
                <w:rFonts w:hint="eastAsia"/>
                <w:b/>
                <w:szCs w:val="21"/>
              </w:rPr>
              <w:t>1.2</w:t>
            </w:r>
            <w:r w:rsidRPr="00CC583C">
              <w:rPr>
                <w:rFonts w:asciiTheme="minorEastAsia" w:eastAsiaTheme="minorEastAsia" w:hAnsiTheme="minorEastAsia" w:cs="宋体"/>
                <w:szCs w:val="21"/>
              </w:rPr>
              <w:t>层板：材质要求</w:t>
            </w:r>
            <w:r w:rsidRPr="00CC583C">
              <w:rPr>
                <w:rFonts w:hint="eastAsia"/>
                <w:bCs/>
              </w:rPr>
              <w:t>采用</w:t>
            </w:r>
            <w:r w:rsidRPr="00CC583C">
              <w:rPr>
                <w:rFonts w:hint="eastAsia"/>
                <w:bCs/>
              </w:rPr>
              <w:t>PP</w:t>
            </w:r>
            <w:r w:rsidRPr="00CC583C">
              <w:rPr>
                <w:rFonts w:hint="eastAsia"/>
                <w:bCs/>
              </w:rPr>
              <w:t>聚丙烯；外形尺寸</w:t>
            </w:r>
            <w:r w:rsidRPr="00CC583C">
              <w:rPr>
                <w:rFonts w:hint="eastAsia"/>
                <w:bCs/>
              </w:rPr>
              <w:t>800</w:t>
            </w:r>
            <w:r w:rsidRPr="00CC583C">
              <w:rPr>
                <w:bCs/>
              </w:rPr>
              <w:t>*</w:t>
            </w:r>
            <w:r w:rsidRPr="00CC583C">
              <w:rPr>
                <w:rFonts w:hint="eastAsia"/>
                <w:bCs/>
              </w:rPr>
              <w:t>380*70</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mm</w:t>
            </w:r>
            <w:r w:rsidRPr="00CC583C">
              <w:rPr>
                <w:rFonts w:asciiTheme="minorEastAsia" w:eastAsiaTheme="minorEastAsia" w:hAnsiTheme="minorEastAsia" w:cs="宋体" w:hint="eastAsia"/>
                <w:szCs w:val="21"/>
              </w:rPr>
              <w:t>）</w:t>
            </w:r>
            <w:r w:rsidRPr="00CC583C">
              <w:rPr>
                <w:rFonts w:hint="eastAsia"/>
                <w:bCs/>
              </w:rPr>
              <w:t>，</w:t>
            </w:r>
            <w:r w:rsidRPr="00CC583C">
              <w:rPr>
                <w:rFonts w:asciiTheme="minorEastAsia" w:eastAsiaTheme="minorEastAsia" w:hAnsiTheme="minorEastAsia" w:cs="宋体" w:hint="eastAsia"/>
                <w:bCs/>
                <w:szCs w:val="21"/>
              </w:rPr>
              <w:t>各项长度误差不得超过±</w:t>
            </w:r>
            <w:r w:rsidRPr="00CC583C">
              <w:rPr>
                <w:rFonts w:asciiTheme="minorEastAsia" w:eastAsiaTheme="minorEastAsia" w:hAnsiTheme="minorEastAsia" w:cs="宋体"/>
                <w:bCs/>
                <w:szCs w:val="21"/>
              </w:rPr>
              <w:t>2</w:t>
            </w:r>
            <w:r w:rsidRPr="00CC583C">
              <w:rPr>
                <w:rFonts w:asciiTheme="minorEastAsia" w:eastAsiaTheme="minorEastAsia" w:hAnsiTheme="minorEastAsia" w:cs="宋体" w:hint="eastAsia"/>
                <w:bCs/>
                <w:szCs w:val="21"/>
              </w:rPr>
              <w:t>0mm</w:t>
            </w:r>
            <w:r w:rsidRPr="00CC583C">
              <w:rPr>
                <w:rFonts w:hint="eastAsia"/>
                <w:bCs/>
              </w:rPr>
              <w:t>；层板要求外沿</w:t>
            </w:r>
            <w:proofErr w:type="gramStart"/>
            <w:r w:rsidRPr="00CC583C">
              <w:rPr>
                <w:rFonts w:hint="eastAsia"/>
                <w:bCs/>
              </w:rPr>
              <w:t>镶</w:t>
            </w:r>
            <w:proofErr w:type="gramEnd"/>
            <w:r w:rsidRPr="00CC583C">
              <w:rPr>
                <w:rFonts w:hint="eastAsia"/>
                <w:bCs/>
              </w:rPr>
              <w:t>PVC</w:t>
            </w:r>
            <w:r w:rsidRPr="00CC583C">
              <w:rPr>
                <w:rFonts w:hint="eastAsia"/>
                <w:bCs/>
              </w:rPr>
              <w:t>护栏，中间</w:t>
            </w:r>
            <w:proofErr w:type="gramStart"/>
            <w:r w:rsidRPr="00CC583C">
              <w:rPr>
                <w:rFonts w:hint="eastAsia"/>
                <w:bCs/>
              </w:rPr>
              <w:t>嵌</w:t>
            </w:r>
            <w:proofErr w:type="gramEnd"/>
            <w:r w:rsidRPr="00CC583C">
              <w:rPr>
                <w:rFonts w:hint="eastAsia"/>
                <w:bCs/>
              </w:rPr>
              <w:t>至少</w:t>
            </w:r>
            <w:r w:rsidRPr="00CC583C">
              <w:rPr>
                <w:rFonts w:hint="eastAsia"/>
                <w:bCs/>
              </w:rPr>
              <w:t>0.5mm</w:t>
            </w:r>
            <w:r w:rsidRPr="00CC583C">
              <w:rPr>
                <w:rFonts w:hint="eastAsia"/>
                <w:bCs/>
              </w:rPr>
              <w:t>厚度的</w:t>
            </w:r>
            <w:r w:rsidRPr="00CC583C">
              <w:rPr>
                <w:rFonts w:hint="eastAsia"/>
                <w:bCs/>
              </w:rPr>
              <w:t>PVC</w:t>
            </w:r>
            <w:r w:rsidRPr="00CC583C">
              <w:rPr>
                <w:rFonts w:hint="eastAsia"/>
                <w:bCs/>
              </w:rPr>
              <w:t>装饰条，底部内嵌抽拉式注塑托盘。</w:t>
            </w:r>
          </w:p>
          <w:p w14:paraId="161C6810" w14:textId="77777777" w:rsidR="00662233" w:rsidRPr="00CC583C" w:rsidRDefault="00662233" w:rsidP="0094249B">
            <w:pPr>
              <w:rPr>
                <w:b/>
                <w:szCs w:val="21"/>
              </w:rPr>
            </w:pPr>
            <w:r w:rsidRPr="00CC583C">
              <w:rPr>
                <w:rFonts w:hint="eastAsia"/>
                <w:b/>
                <w:szCs w:val="21"/>
              </w:rPr>
              <w:t>1</w:t>
            </w:r>
            <w:r w:rsidRPr="00CC583C">
              <w:rPr>
                <w:b/>
                <w:szCs w:val="21"/>
              </w:rPr>
              <w:t>.3</w:t>
            </w:r>
            <w:r w:rsidRPr="00CC583C">
              <w:rPr>
                <w:rFonts w:asciiTheme="minorEastAsia" w:eastAsiaTheme="minorEastAsia" w:hAnsiTheme="minorEastAsia" w:cs="宋体"/>
                <w:szCs w:val="21"/>
              </w:rPr>
              <w:t>柜门：要求配置三点联动式门锁，防静电镀锌门闩</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柜门可180度启闭</w:t>
            </w:r>
            <w:r w:rsidRPr="00CC583C">
              <w:rPr>
                <w:rFonts w:asciiTheme="minorEastAsia" w:eastAsiaTheme="minorEastAsia" w:hAnsiTheme="minorEastAsia" w:cs="宋体" w:hint="eastAsia"/>
                <w:szCs w:val="21"/>
              </w:rPr>
              <w:t>，可</w:t>
            </w:r>
            <w:r w:rsidRPr="00CC583C">
              <w:rPr>
                <w:rFonts w:asciiTheme="minorEastAsia" w:eastAsiaTheme="minorEastAsia" w:hAnsiTheme="minorEastAsia" w:cs="宋体"/>
                <w:szCs w:val="21"/>
              </w:rPr>
              <w:t>实现双人双锁安全管理。</w:t>
            </w:r>
          </w:p>
          <w:p w14:paraId="5AD0EB2D" w14:textId="77777777" w:rsidR="00662233" w:rsidRPr="00CC583C" w:rsidRDefault="00662233" w:rsidP="0094249B">
            <w:pPr>
              <w:rPr>
                <w:b/>
                <w:strike/>
                <w:szCs w:val="21"/>
              </w:rPr>
            </w:pPr>
            <w:r w:rsidRPr="00CC583C">
              <w:rPr>
                <w:rFonts w:hint="eastAsia"/>
                <w:b/>
                <w:szCs w:val="21"/>
              </w:rPr>
              <w:t>1.</w:t>
            </w:r>
            <w:r w:rsidRPr="00CC583C">
              <w:rPr>
                <w:b/>
                <w:szCs w:val="21"/>
              </w:rPr>
              <w:t>4</w:t>
            </w:r>
            <w:r w:rsidRPr="00CC583C">
              <w:rPr>
                <w:rFonts w:asciiTheme="minorEastAsia" w:eastAsiaTheme="minorEastAsia" w:hAnsiTheme="minorEastAsia" w:cs="宋体"/>
                <w:szCs w:val="21"/>
              </w:rPr>
              <w:t>透气孔：</w:t>
            </w:r>
            <w:r w:rsidRPr="00CC583C">
              <w:rPr>
                <w:rFonts w:asciiTheme="minorEastAsia" w:eastAsiaTheme="minorEastAsia" w:hAnsiTheme="minorEastAsia" w:cs="宋体" w:hint="eastAsia"/>
                <w:szCs w:val="21"/>
              </w:rPr>
              <w:t>要求</w:t>
            </w:r>
            <w:r w:rsidRPr="00CC583C">
              <w:rPr>
                <w:rFonts w:asciiTheme="minorEastAsia" w:eastAsiaTheme="minorEastAsia" w:hAnsiTheme="minorEastAsia" w:cs="宋体"/>
                <w:szCs w:val="21"/>
              </w:rPr>
              <w:t>配置可安装阻火器的双透气孔。</w:t>
            </w:r>
          </w:p>
        </w:tc>
        <w:tc>
          <w:tcPr>
            <w:tcW w:w="2835" w:type="dxa"/>
          </w:tcPr>
          <w:p w14:paraId="1BDB147C" w14:textId="77777777" w:rsidR="00662233" w:rsidRPr="00CC583C" w:rsidRDefault="00662233" w:rsidP="0094249B">
            <w:pPr>
              <w:rPr>
                <w:b/>
                <w:szCs w:val="21"/>
              </w:rPr>
            </w:pPr>
          </w:p>
        </w:tc>
        <w:tc>
          <w:tcPr>
            <w:tcW w:w="1275" w:type="dxa"/>
          </w:tcPr>
          <w:p w14:paraId="3EADAB8B" w14:textId="77777777" w:rsidR="00662233" w:rsidRPr="00CC583C" w:rsidRDefault="00662233" w:rsidP="0094249B">
            <w:pPr>
              <w:rPr>
                <w:b/>
                <w:szCs w:val="21"/>
              </w:rPr>
            </w:pPr>
          </w:p>
        </w:tc>
        <w:tc>
          <w:tcPr>
            <w:tcW w:w="709" w:type="dxa"/>
          </w:tcPr>
          <w:p w14:paraId="279ACCD0" w14:textId="77777777" w:rsidR="00662233" w:rsidRPr="00CC583C" w:rsidRDefault="00662233" w:rsidP="0094249B">
            <w:pPr>
              <w:rPr>
                <w:b/>
                <w:szCs w:val="21"/>
              </w:rPr>
            </w:pPr>
          </w:p>
        </w:tc>
      </w:tr>
      <w:tr w:rsidR="00662233" w:rsidRPr="005E3DDA" w14:paraId="08C06F6F" w14:textId="77777777" w:rsidTr="0094249B">
        <w:tblPrEx>
          <w:tblLook w:val="0000" w:firstRow="0" w:lastRow="0" w:firstColumn="0" w:lastColumn="0" w:noHBand="0" w:noVBand="0"/>
        </w:tblPrEx>
        <w:trPr>
          <w:trHeight w:val="510"/>
        </w:trPr>
        <w:tc>
          <w:tcPr>
            <w:tcW w:w="568" w:type="dxa"/>
            <w:vAlign w:val="center"/>
          </w:tcPr>
          <w:p w14:paraId="15355E2A" w14:textId="77777777" w:rsidR="00662233" w:rsidRDefault="00662233" w:rsidP="0094249B">
            <w:pPr>
              <w:jc w:val="center"/>
              <w:rPr>
                <w:b/>
                <w:szCs w:val="21"/>
              </w:rPr>
            </w:pPr>
            <w:r>
              <w:rPr>
                <w:rFonts w:hint="eastAsia"/>
                <w:b/>
                <w:szCs w:val="21"/>
              </w:rPr>
              <w:t>2</w:t>
            </w:r>
          </w:p>
        </w:tc>
        <w:tc>
          <w:tcPr>
            <w:tcW w:w="709" w:type="dxa"/>
            <w:vAlign w:val="center"/>
          </w:tcPr>
          <w:p w14:paraId="3B6A3D03" w14:textId="77777777" w:rsidR="00662233" w:rsidRDefault="00662233" w:rsidP="0094249B">
            <w:pPr>
              <w:jc w:val="center"/>
              <w:rPr>
                <w:b/>
                <w:szCs w:val="21"/>
              </w:rPr>
            </w:pPr>
            <w:r>
              <w:rPr>
                <w:rFonts w:ascii="宋体" w:hAnsi="宋体" w:cs="宋体"/>
                <w:b/>
                <w:szCs w:val="21"/>
              </w:rPr>
              <w:t>耐酸碱试剂柜</w:t>
            </w:r>
          </w:p>
        </w:tc>
        <w:tc>
          <w:tcPr>
            <w:tcW w:w="2835" w:type="dxa"/>
          </w:tcPr>
          <w:p w14:paraId="75B36810" w14:textId="77777777" w:rsidR="00662233" w:rsidRPr="00CC583C" w:rsidRDefault="00662233" w:rsidP="0094249B">
            <w:r w:rsidRPr="00461C70">
              <w:rPr>
                <w:rFonts w:hint="eastAsia"/>
                <w:b/>
                <w:szCs w:val="21"/>
              </w:rPr>
              <w:t>2.1</w:t>
            </w:r>
            <w:r w:rsidRPr="00CC583C">
              <w:t>规格</w:t>
            </w:r>
            <w:r w:rsidRPr="00CC583C">
              <w:rPr>
                <w:rFonts w:asciiTheme="minorEastAsia" w:eastAsiaTheme="minorEastAsia" w:hAnsiTheme="minorEastAsia" w:cs="宋体" w:hint="eastAsia"/>
                <w:szCs w:val="21"/>
              </w:rPr>
              <w:t>（长*宽*高）</w:t>
            </w:r>
            <w:r w:rsidRPr="00CC583C">
              <w:t>：</w:t>
            </w:r>
            <w:r w:rsidRPr="00CC583C">
              <w:t xml:space="preserve"> 900</w:t>
            </w:r>
            <w:r w:rsidRPr="00CC583C">
              <w:rPr>
                <w:rFonts w:hint="eastAsia"/>
              </w:rPr>
              <w:t>*</w:t>
            </w:r>
            <w:r w:rsidRPr="00CC583C">
              <w:t>450</w:t>
            </w:r>
            <w:r w:rsidRPr="00CC583C">
              <w:rPr>
                <w:rFonts w:hint="eastAsia"/>
              </w:rPr>
              <w:t>*</w:t>
            </w:r>
            <w:r w:rsidRPr="00CC583C">
              <w:t>1800</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mm</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hint="eastAsia"/>
                <w:bCs/>
                <w:szCs w:val="21"/>
              </w:rPr>
              <w:t>各项长度误差不得超过±50mm</w:t>
            </w:r>
            <w:r w:rsidRPr="00CC583C">
              <w:rPr>
                <w:rFonts w:asciiTheme="minorEastAsia" w:eastAsiaTheme="minorEastAsia" w:hAnsiTheme="minorEastAsia" w:cs="宋体" w:hint="eastAsia"/>
                <w:szCs w:val="21"/>
              </w:rPr>
              <w:t>。</w:t>
            </w:r>
          </w:p>
          <w:p w14:paraId="7EAC350E" w14:textId="77777777" w:rsidR="00662233" w:rsidRPr="00CC583C" w:rsidRDefault="00662233" w:rsidP="0094249B">
            <w:r w:rsidRPr="00461C70">
              <w:rPr>
                <w:rFonts w:hint="eastAsia"/>
                <w:b/>
                <w:szCs w:val="21"/>
              </w:rPr>
              <w:t>2.2</w:t>
            </w:r>
            <w:r w:rsidRPr="00CC583C">
              <w:t>柜体：要求采用</w:t>
            </w:r>
            <w:r w:rsidRPr="00CC583C">
              <w:rPr>
                <w:rFonts w:hint="eastAsia"/>
              </w:rPr>
              <w:t>≥</w:t>
            </w:r>
            <w:r w:rsidRPr="00CC583C">
              <w:t>8mm</w:t>
            </w:r>
            <w:r w:rsidRPr="00CC583C">
              <w:t>厚优质阻燃</w:t>
            </w:r>
            <w:r w:rsidRPr="00CC583C">
              <w:t>PP</w:t>
            </w:r>
            <w:r w:rsidRPr="00CC583C">
              <w:t>（聚丙烯）板材无缝焊接</w:t>
            </w:r>
            <w:r w:rsidRPr="00CC583C">
              <w:rPr>
                <w:rFonts w:hint="eastAsia"/>
              </w:rPr>
              <w:t>，</w:t>
            </w:r>
            <w:r w:rsidRPr="00CC583C">
              <w:t>耐强酸、强碱腐</w:t>
            </w:r>
            <w:r w:rsidRPr="00CC583C">
              <w:lastRenderedPageBreak/>
              <w:t>蚀</w:t>
            </w:r>
            <w:r w:rsidRPr="00CC583C">
              <w:rPr>
                <w:rFonts w:hint="eastAsia"/>
              </w:rPr>
              <w:t>；</w:t>
            </w:r>
            <w:r w:rsidRPr="00CC583C">
              <w:t>底部配有可调节的</w:t>
            </w:r>
            <w:r w:rsidRPr="00CC583C">
              <w:t>ABS</w:t>
            </w:r>
            <w:r w:rsidRPr="00CC583C">
              <w:t>材料底脚。</w:t>
            </w:r>
          </w:p>
          <w:p w14:paraId="2F7C550B" w14:textId="77777777" w:rsidR="00662233" w:rsidRPr="00CC583C" w:rsidRDefault="00662233" w:rsidP="0094249B">
            <w:r w:rsidRPr="00461C70">
              <w:rPr>
                <w:rFonts w:hint="eastAsia"/>
                <w:b/>
                <w:szCs w:val="21"/>
              </w:rPr>
              <w:t>2.3</w:t>
            </w:r>
            <w:r w:rsidRPr="00CC583C">
              <w:t>柜门</w:t>
            </w:r>
            <w:r w:rsidRPr="00CC583C">
              <w:rPr>
                <w:rFonts w:hint="eastAsia"/>
              </w:rPr>
              <w:t>：</w:t>
            </w:r>
            <w:r w:rsidRPr="00CC583C">
              <w:t>要求采用柜体同材质板材无缝焊接</w:t>
            </w:r>
            <w:r w:rsidRPr="00CC583C">
              <w:rPr>
                <w:rFonts w:hint="eastAsia"/>
              </w:rPr>
              <w:t>，并</w:t>
            </w:r>
            <w:r w:rsidRPr="00CC583C">
              <w:t>贴膜保护；边框</w:t>
            </w:r>
            <w:r w:rsidRPr="00CC583C">
              <w:rPr>
                <w:rFonts w:hint="eastAsia"/>
              </w:rPr>
              <w:t>厚度≥</w:t>
            </w:r>
            <w:r w:rsidRPr="00CC583C">
              <w:t>16mm</w:t>
            </w:r>
            <w:r w:rsidRPr="00CC583C">
              <w:rPr>
                <w:rFonts w:hint="eastAsia"/>
              </w:rPr>
              <w:t>；设置</w:t>
            </w:r>
            <w:r w:rsidRPr="00CC583C">
              <w:rPr>
                <w:rFonts w:asciiTheme="minorHAnsi" w:eastAsiaTheme="minorEastAsia" w:hAnsiTheme="minorHAnsi" w:cstheme="minorBidi" w:hint="eastAsia"/>
                <w:szCs w:val="22"/>
              </w:rPr>
              <w:t>≥</w:t>
            </w:r>
            <w:r w:rsidRPr="00CC583C">
              <w:t>3mm</w:t>
            </w:r>
            <w:r w:rsidRPr="00CC583C">
              <w:t>厚的</w:t>
            </w:r>
            <w:r w:rsidRPr="00CC583C">
              <w:t>PS</w:t>
            </w:r>
            <w:r w:rsidRPr="00CC583C">
              <w:t>透明板的视窗；配置一体锁或</w:t>
            </w:r>
            <w:r w:rsidRPr="00CC583C">
              <w:t>PP</w:t>
            </w:r>
            <w:r w:rsidRPr="00CC583C">
              <w:t>材质挂锁</w:t>
            </w:r>
            <w:r w:rsidRPr="00CC583C">
              <w:rPr>
                <w:rFonts w:hint="eastAsia"/>
              </w:rPr>
              <w:t>，</w:t>
            </w:r>
            <w:r w:rsidRPr="00CC583C">
              <w:t xml:space="preserve"> PP</w:t>
            </w:r>
            <w:r w:rsidRPr="00CC583C">
              <w:t>材质桥式把手</w:t>
            </w:r>
            <w:r w:rsidRPr="00CC583C">
              <w:rPr>
                <w:rFonts w:hint="eastAsia"/>
              </w:rPr>
              <w:t>和</w:t>
            </w:r>
            <w:r w:rsidRPr="00CC583C">
              <w:t>阻燃</w:t>
            </w:r>
            <w:r w:rsidRPr="00CC583C">
              <w:t>PP</w:t>
            </w:r>
            <w:r w:rsidRPr="00CC583C">
              <w:t>材质铰链</w:t>
            </w:r>
            <w:r w:rsidRPr="00CC583C">
              <w:rPr>
                <w:rFonts w:hint="eastAsia"/>
              </w:rPr>
              <w:t>；</w:t>
            </w:r>
            <w:r w:rsidRPr="00CC583C">
              <w:t>门上配警示标识。</w:t>
            </w:r>
          </w:p>
          <w:p w14:paraId="4FD763AF" w14:textId="77777777" w:rsidR="00662233" w:rsidRPr="00CC583C" w:rsidRDefault="00662233" w:rsidP="0094249B">
            <w:pPr>
              <w:rPr>
                <w:bCs/>
              </w:rPr>
            </w:pPr>
            <w:r w:rsidRPr="00461C70">
              <w:rPr>
                <w:rFonts w:hint="eastAsia"/>
                <w:b/>
                <w:szCs w:val="21"/>
              </w:rPr>
              <w:t>2</w:t>
            </w:r>
            <w:r w:rsidRPr="00461C70">
              <w:rPr>
                <w:b/>
                <w:szCs w:val="21"/>
              </w:rPr>
              <w:t>.4</w:t>
            </w:r>
            <w:r w:rsidRPr="00CC583C">
              <w:t>层板：</w:t>
            </w:r>
            <w:r w:rsidRPr="00CC583C">
              <w:rPr>
                <w:rFonts w:asciiTheme="minorEastAsia" w:eastAsiaTheme="minorEastAsia" w:hAnsiTheme="minorEastAsia" w:cs="宋体"/>
                <w:szCs w:val="21"/>
              </w:rPr>
              <w:t>要求</w:t>
            </w:r>
            <w:r w:rsidRPr="00CC583C">
              <w:rPr>
                <w:rFonts w:hint="eastAsia"/>
                <w:bCs/>
              </w:rPr>
              <w:t>采用</w:t>
            </w:r>
            <w:r w:rsidRPr="00CC583C">
              <w:rPr>
                <w:rFonts w:hint="eastAsia"/>
                <w:bCs/>
              </w:rPr>
              <w:t>PP</w:t>
            </w:r>
            <w:r w:rsidRPr="00CC583C">
              <w:rPr>
                <w:rFonts w:hint="eastAsia"/>
                <w:bCs/>
              </w:rPr>
              <w:t>聚丙烯</w:t>
            </w:r>
            <w:r w:rsidRPr="00CC583C">
              <w:rPr>
                <w:rFonts w:asciiTheme="minorEastAsia" w:eastAsiaTheme="minorEastAsia" w:hAnsiTheme="minorEastAsia" w:cs="宋体"/>
                <w:szCs w:val="21"/>
              </w:rPr>
              <w:t>材质</w:t>
            </w:r>
            <w:r w:rsidRPr="00CC583C">
              <w:rPr>
                <w:rFonts w:hint="eastAsia"/>
                <w:bCs/>
              </w:rPr>
              <w:t>；外形尺寸</w:t>
            </w:r>
            <w:r w:rsidRPr="00CC583C">
              <w:rPr>
                <w:rFonts w:hint="eastAsia"/>
                <w:bCs/>
              </w:rPr>
              <w:t>800</w:t>
            </w:r>
            <w:r w:rsidRPr="00CC583C">
              <w:rPr>
                <w:bCs/>
              </w:rPr>
              <w:t>*</w:t>
            </w:r>
            <w:r w:rsidRPr="00CC583C">
              <w:rPr>
                <w:rFonts w:hint="eastAsia"/>
                <w:bCs/>
              </w:rPr>
              <w:t>380*70</w:t>
            </w:r>
            <w:r w:rsidRPr="00CC583C">
              <w:rPr>
                <w:rFonts w:asciiTheme="minorEastAsia" w:eastAsiaTheme="minorEastAsia" w:hAnsiTheme="minorEastAsia" w:cs="宋体" w:hint="eastAsia"/>
                <w:szCs w:val="21"/>
              </w:rPr>
              <w:t>（</w:t>
            </w:r>
            <w:r w:rsidRPr="00CC583C">
              <w:rPr>
                <w:rFonts w:asciiTheme="minorEastAsia" w:eastAsiaTheme="minorEastAsia" w:hAnsiTheme="minorEastAsia" w:cs="宋体"/>
                <w:szCs w:val="21"/>
              </w:rPr>
              <w:t>mm</w:t>
            </w:r>
            <w:r w:rsidRPr="00CC583C">
              <w:rPr>
                <w:rFonts w:asciiTheme="minorEastAsia" w:eastAsiaTheme="minorEastAsia" w:hAnsiTheme="minorEastAsia" w:cs="宋体" w:hint="eastAsia"/>
                <w:szCs w:val="21"/>
              </w:rPr>
              <w:t>）</w:t>
            </w:r>
            <w:r w:rsidRPr="00CC583C">
              <w:rPr>
                <w:rFonts w:hint="eastAsia"/>
                <w:bCs/>
              </w:rPr>
              <w:t>，</w:t>
            </w:r>
            <w:r w:rsidRPr="00CC583C">
              <w:rPr>
                <w:rFonts w:asciiTheme="minorEastAsia" w:eastAsiaTheme="minorEastAsia" w:hAnsiTheme="minorEastAsia" w:cs="宋体" w:hint="eastAsia"/>
                <w:bCs/>
                <w:szCs w:val="21"/>
              </w:rPr>
              <w:t>各项长度误差不得超过±</w:t>
            </w:r>
            <w:r w:rsidRPr="00CC583C">
              <w:rPr>
                <w:rFonts w:asciiTheme="minorEastAsia" w:eastAsiaTheme="minorEastAsia" w:hAnsiTheme="minorEastAsia" w:cs="宋体"/>
                <w:bCs/>
                <w:szCs w:val="21"/>
              </w:rPr>
              <w:t>2</w:t>
            </w:r>
            <w:r w:rsidRPr="00CC583C">
              <w:rPr>
                <w:rFonts w:asciiTheme="minorEastAsia" w:eastAsiaTheme="minorEastAsia" w:hAnsiTheme="minorEastAsia" w:cs="宋体" w:hint="eastAsia"/>
                <w:bCs/>
                <w:szCs w:val="21"/>
              </w:rPr>
              <w:t>0mm</w:t>
            </w:r>
            <w:r w:rsidRPr="00CC583C">
              <w:rPr>
                <w:rFonts w:hint="eastAsia"/>
                <w:bCs/>
              </w:rPr>
              <w:t>；层板要求承重</w:t>
            </w:r>
            <w:r w:rsidRPr="00CC583C">
              <w:rPr>
                <w:rFonts w:asciiTheme="minorHAnsi" w:eastAsiaTheme="minorEastAsia" w:hAnsiTheme="minorHAnsi" w:cstheme="minorBidi" w:hint="eastAsia"/>
                <w:szCs w:val="22"/>
              </w:rPr>
              <w:t>≥</w:t>
            </w:r>
            <w:r w:rsidRPr="00CC583C">
              <w:rPr>
                <w:rFonts w:hint="eastAsia"/>
                <w:bCs/>
              </w:rPr>
              <w:t>30KG</w:t>
            </w:r>
            <w:r w:rsidRPr="00CC583C">
              <w:rPr>
                <w:rFonts w:hint="eastAsia"/>
                <w:bCs/>
              </w:rPr>
              <w:t>，外沿</w:t>
            </w:r>
            <w:proofErr w:type="gramStart"/>
            <w:r w:rsidRPr="00CC583C">
              <w:rPr>
                <w:rFonts w:hint="eastAsia"/>
                <w:bCs/>
              </w:rPr>
              <w:t>镶</w:t>
            </w:r>
            <w:proofErr w:type="gramEnd"/>
            <w:r w:rsidRPr="00CC583C">
              <w:rPr>
                <w:rFonts w:hint="eastAsia"/>
                <w:bCs/>
              </w:rPr>
              <w:t>PVC</w:t>
            </w:r>
            <w:r w:rsidRPr="00CC583C">
              <w:rPr>
                <w:rFonts w:hint="eastAsia"/>
                <w:bCs/>
              </w:rPr>
              <w:t>护栏，</w:t>
            </w:r>
            <w:r w:rsidRPr="00CC583C">
              <w:t>上层设置漏液通风孔</w:t>
            </w:r>
            <w:r w:rsidRPr="00CC583C">
              <w:rPr>
                <w:rFonts w:hint="eastAsia"/>
              </w:rPr>
              <w:t>，</w:t>
            </w:r>
            <w:r w:rsidRPr="00CC583C">
              <w:rPr>
                <w:rFonts w:hint="eastAsia"/>
                <w:bCs/>
              </w:rPr>
              <w:t>中间</w:t>
            </w:r>
            <w:proofErr w:type="gramStart"/>
            <w:r w:rsidRPr="00CC583C">
              <w:rPr>
                <w:rFonts w:hint="eastAsia"/>
                <w:bCs/>
              </w:rPr>
              <w:t>嵌</w:t>
            </w:r>
            <w:proofErr w:type="gramEnd"/>
            <w:r w:rsidRPr="00CC583C">
              <w:rPr>
                <w:rFonts w:hint="eastAsia"/>
                <w:bCs/>
              </w:rPr>
              <w:t>至少</w:t>
            </w:r>
            <w:r w:rsidRPr="00CC583C">
              <w:rPr>
                <w:rFonts w:hint="eastAsia"/>
                <w:bCs/>
              </w:rPr>
              <w:t>0.5mm</w:t>
            </w:r>
            <w:r w:rsidRPr="00CC583C">
              <w:rPr>
                <w:rFonts w:hint="eastAsia"/>
                <w:bCs/>
              </w:rPr>
              <w:t>厚度的</w:t>
            </w:r>
            <w:r w:rsidRPr="00CC583C">
              <w:rPr>
                <w:rFonts w:hint="eastAsia"/>
                <w:bCs/>
              </w:rPr>
              <w:t>PVC</w:t>
            </w:r>
            <w:r w:rsidRPr="00CC583C">
              <w:rPr>
                <w:rFonts w:hint="eastAsia"/>
                <w:bCs/>
              </w:rPr>
              <w:t>装饰条，底部内嵌抽拉式注塑托盘。</w:t>
            </w:r>
          </w:p>
        </w:tc>
        <w:tc>
          <w:tcPr>
            <w:tcW w:w="2835" w:type="dxa"/>
          </w:tcPr>
          <w:p w14:paraId="1517FE81" w14:textId="77777777" w:rsidR="00662233" w:rsidRPr="00461C70" w:rsidRDefault="00662233" w:rsidP="0094249B">
            <w:pPr>
              <w:rPr>
                <w:b/>
                <w:szCs w:val="21"/>
              </w:rPr>
            </w:pPr>
          </w:p>
        </w:tc>
        <w:tc>
          <w:tcPr>
            <w:tcW w:w="1275" w:type="dxa"/>
          </w:tcPr>
          <w:p w14:paraId="548B4ABE" w14:textId="77777777" w:rsidR="00662233" w:rsidRPr="00461C70" w:rsidRDefault="00662233" w:rsidP="0094249B">
            <w:pPr>
              <w:rPr>
                <w:b/>
                <w:szCs w:val="21"/>
              </w:rPr>
            </w:pPr>
          </w:p>
        </w:tc>
        <w:tc>
          <w:tcPr>
            <w:tcW w:w="709" w:type="dxa"/>
          </w:tcPr>
          <w:p w14:paraId="7EBF377B" w14:textId="77777777" w:rsidR="00662233" w:rsidRPr="00461C70" w:rsidRDefault="00662233" w:rsidP="0094249B">
            <w:pPr>
              <w:rPr>
                <w:b/>
                <w:szCs w:val="21"/>
              </w:rPr>
            </w:pPr>
          </w:p>
        </w:tc>
      </w:tr>
      <w:tr w:rsidR="00662233" w:rsidRPr="004E7FAE" w14:paraId="07DA3CD7" w14:textId="77777777" w:rsidTr="0094249B">
        <w:tblPrEx>
          <w:tblLook w:val="0000" w:firstRow="0" w:lastRow="0" w:firstColumn="0" w:lastColumn="0" w:noHBand="0" w:noVBand="0"/>
        </w:tblPrEx>
        <w:trPr>
          <w:trHeight w:val="510"/>
        </w:trPr>
        <w:tc>
          <w:tcPr>
            <w:tcW w:w="568" w:type="dxa"/>
            <w:vAlign w:val="center"/>
          </w:tcPr>
          <w:p w14:paraId="597FB1A4" w14:textId="77777777" w:rsidR="00662233" w:rsidRDefault="00662233" w:rsidP="0094249B">
            <w:pPr>
              <w:jc w:val="center"/>
              <w:rPr>
                <w:b/>
                <w:szCs w:val="21"/>
              </w:rPr>
            </w:pPr>
            <w:r>
              <w:rPr>
                <w:rFonts w:hint="eastAsia"/>
                <w:b/>
                <w:szCs w:val="21"/>
              </w:rPr>
              <w:t>3</w:t>
            </w:r>
          </w:p>
        </w:tc>
        <w:tc>
          <w:tcPr>
            <w:tcW w:w="709" w:type="dxa"/>
            <w:vAlign w:val="center"/>
          </w:tcPr>
          <w:p w14:paraId="12CEC2E3" w14:textId="77777777" w:rsidR="00662233" w:rsidRPr="00666602" w:rsidRDefault="00662233" w:rsidP="0094249B">
            <w:pPr>
              <w:pStyle w:val="a1"/>
              <w:ind w:firstLine="0"/>
              <w:rPr>
                <w:lang w:bidi="ar"/>
              </w:rPr>
            </w:pPr>
            <w:r w:rsidRPr="000709A2">
              <w:rPr>
                <w:rFonts w:ascii="宋体" w:hAnsi="宋体" w:cs="宋体"/>
                <w:b/>
              </w:rPr>
              <w:t>智能危险试剂管控主柜</w:t>
            </w:r>
          </w:p>
        </w:tc>
        <w:tc>
          <w:tcPr>
            <w:tcW w:w="2835" w:type="dxa"/>
          </w:tcPr>
          <w:p w14:paraId="21173DEE" w14:textId="77777777" w:rsidR="00662233" w:rsidRPr="003F0B95" w:rsidRDefault="00662233" w:rsidP="0094249B">
            <w:pPr>
              <w:rPr>
                <w:rFonts w:ascii="宋体" w:hAnsi="宋体" w:cs="宋体"/>
                <w:b/>
              </w:rPr>
            </w:pPr>
            <w:r>
              <w:rPr>
                <w:rFonts w:cs="宋体" w:hint="eastAsia"/>
              </w:rPr>
              <w:t>▲</w:t>
            </w:r>
            <w:r>
              <w:rPr>
                <w:rFonts w:ascii="宋体" w:hAnsi="宋体" w:cs="宋体"/>
                <w:b/>
              </w:rPr>
              <w:t>3</w:t>
            </w:r>
            <w:r>
              <w:rPr>
                <w:rFonts w:ascii="宋体" w:hAnsi="宋体" w:cs="宋体" w:hint="eastAsia"/>
                <w:b/>
              </w:rPr>
              <w:t>、</w:t>
            </w:r>
            <w:r w:rsidRPr="000709A2">
              <w:rPr>
                <w:rFonts w:ascii="宋体" w:hAnsi="宋体" w:cs="宋体"/>
                <w:b/>
              </w:rPr>
              <w:t>智能危险试管控主柜</w:t>
            </w:r>
          </w:p>
          <w:p w14:paraId="13AFA789" w14:textId="77777777" w:rsidR="00662233" w:rsidRPr="0079586D" w:rsidRDefault="00662233" w:rsidP="0094249B">
            <w:pPr>
              <w:rPr>
                <w:b/>
                <w:bCs/>
              </w:rPr>
            </w:pPr>
            <w:r w:rsidRPr="0079586D">
              <w:rPr>
                <w:rFonts w:hint="eastAsia"/>
                <w:b/>
                <w:bCs/>
              </w:rPr>
              <w:t>3.1</w:t>
            </w:r>
            <w:r w:rsidRPr="0079586D">
              <w:rPr>
                <w:bCs/>
              </w:rPr>
              <w:t>外形尺寸</w:t>
            </w:r>
            <w:r w:rsidRPr="0079586D">
              <w:rPr>
                <w:rFonts w:asciiTheme="minorEastAsia" w:eastAsiaTheme="minorEastAsia" w:hAnsiTheme="minorEastAsia" w:cs="宋体" w:hint="eastAsia"/>
                <w:szCs w:val="21"/>
              </w:rPr>
              <w:t>（长*宽*高）</w:t>
            </w:r>
            <w:r w:rsidRPr="0079586D">
              <w:rPr>
                <w:bCs/>
              </w:rPr>
              <w:t>：</w:t>
            </w:r>
            <w:r w:rsidRPr="0079586D">
              <w:rPr>
                <w:bCs/>
              </w:rPr>
              <w:t xml:space="preserve"> 500</w:t>
            </w:r>
            <w:r w:rsidRPr="0079586D">
              <w:rPr>
                <w:rFonts w:hint="eastAsia"/>
                <w:bCs/>
              </w:rPr>
              <w:t>*</w:t>
            </w:r>
            <w:r w:rsidRPr="0079586D">
              <w:rPr>
                <w:bCs/>
              </w:rPr>
              <w:t>510</w:t>
            </w:r>
            <w:r w:rsidRPr="0079586D">
              <w:rPr>
                <w:rFonts w:hint="eastAsia"/>
                <w:bCs/>
              </w:rPr>
              <w:t>*</w:t>
            </w:r>
            <w:r w:rsidRPr="0079586D">
              <w:rPr>
                <w:bCs/>
              </w:rPr>
              <w:t>2000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mm</w:t>
            </w:r>
            <w:r w:rsidRPr="0079586D">
              <w:rPr>
                <w:rFonts w:asciiTheme="minorEastAsia" w:eastAsiaTheme="minorEastAsia" w:hAnsiTheme="minorEastAsia" w:cs="宋体" w:hint="eastAsia"/>
                <w:szCs w:val="21"/>
              </w:rPr>
              <w:t>）</w:t>
            </w:r>
            <w:r w:rsidRPr="0079586D">
              <w:rPr>
                <w:rFonts w:hint="eastAsia"/>
                <w:bCs/>
              </w:rPr>
              <w:t>，</w:t>
            </w:r>
            <w:r w:rsidRPr="0079586D">
              <w:rPr>
                <w:rFonts w:asciiTheme="minorEastAsia" w:eastAsiaTheme="minorEastAsia" w:hAnsiTheme="minorEastAsia" w:cs="宋体" w:hint="eastAsia"/>
                <w:bCs/>
                <w:szCs w:val="21"/>
              </w:rPr>
              <w:t>各项长度误差不得超过±50mm。</w:t>
            </w:r>
          </w:p>
          <w:p w14:paraId="54BADE9A" w14:textId="77777777" w:rsidR="00662233" w:rsidRPr="0079586D" w:rsidRDefault="00662233" w:rsidP="0094249B">
            <w:r w:rsidRPr="003F0B95">
              <w:rPr>
                <w:rFonts w:hint="eastAsia"/>
                <w:b/>
                <w:bCs/>
              </w:rPr>
              <w:t>3.</w:t>
            </w:r>
            <w:r w:rsidRPr="003F0B95">
              <w:rPr>
                <w:b/>
                <w:bCs/>
              </w:rPr>
              <w:t>2</w:t>
            </w:r>
            <w:r w:rsidRPr="0079586D">
              <w:rPr>
                <w:rFonts w:hint="eastAsia"/>
              </w:rPr>
              <w:t>产品</w:t>
            </w:r>
            <w:r w:rsidRPr="0079586D">
              <w:rPr>
                <w:rFonts w:asciiTheme="minorEastAsia" w:eastAsiaTheme="minorEastAsia" w:hAnsiTheme="minorEastAsia" w:cs="宋体"/>
                <w:szCs w:val="21"/>
              </w:rPr>
              <w:t>要求</w:t>
            </w:r>
            <w:r w:rsidRPr="0079586D">
              <w:t>符合深圳市地方标准</w:t>
            </w:r>
            <w:r w:rsidRPr="0079586D">
              <w:t>DB4403/T 79-2020</w:t>
            </w:r>
            <w:r w:rsidRPr="0079586D">
              <w:t>危险化学品储存</w:t>
            </w:r>
            <w:proofErr w:type="gramStart"/>
            <w:r w:rsidRPr="0079586D">
              <w:t>柜安全</w:t>
            </w:r>
            <w:proofErr w:type="gramEnd"/>
            <w:r w:rsidRPr="0079586D">
              <w:t>技术要求及管理规范</w:t>
            </w:r>
            <w:r w:rsidRPr="0079586D">
              <w:rPr>
                <w:rFonts w:hint="eastAsia"/>
              </w:rPr>
              <w:t>。</w:t>
            </w:r>
          </w:p>
          <w:p w14:paraId="1FFA9DC1" w14:textId="77777777" w:rsidR="00662233" w:rsidRPr="0079586D" w:rsidRDefault="00662233" w:rsidP="0094249B">
            <w:r w:rsidRPr="003F0B95">
              <w:rPr>
                <w:rFonts w:hint="eastAsia"/>
                <w:b/>
                <w:bCs/>
              </w:rPr>
              <w:t>3.</w:t>
            </w:r>
            <w:r w:rsidRPr="003F0B95">
              <w:rPr>
                <w:b/>
                <w:bCs/>
              </w:rPr>
              <w:t>3</w:t>
            </w:r>
            <w:r w:rsidRPr="0079586D">
              <w:rPr>
                <w:rFonts w:hint="eastAsia"/>
              </w:rPr>
              <w:t>柜体</w:t>
            </w:r>
            <w:r w:rsidRPr="0079586D">
              <w:t>：功能分区要求上下组合式安装结构</w:t>
            </w:r>
            <w:r w:rsidRPr="0079586D">
              <w:rPr>
                <w:rFonts w:hint="eastAsia"/>
              </w:rPr>
              <w:t>，</w:t>
            </w:r>
            <w:r w:rsidRPr="0079586D">
              <w:t>上部为</w:t>
            </w:r>
            <w:proofErr w:type="gramStart"/>
            <w:r w:rsidRPr="0079586D">
              <w:t>隐藏式分线</w:t>
            </w:r>
            <w:proofErr w:type="gramEnd"/>
            <w:r w:rsidRPr="0079586D">
              <w:t>单元</w:t>
            </w:r>
            <w:r w:rsidRPr="0079586D">
              <w:rPr>
                <w:rFonts w:hint="eastAsia"/>
              </w:rPr>
              <w:t>；</w:t>
            </w:r>
            <w:r w:rsidRPr="0079586D">
              <w:t>下部为信息交互单元，交互单元</w:t>
            </w:r>
            <w:r w:rsidRPr="0079586D">
              <w:rPr>
                <w:rFonts w:hint="eastAsia"/>
              </w:rPr>
              <w:t>上部</w:t>
            </w:r>
            <w:r w:rsidRPr="0079586D">
              <w:t>为触摸屏安装板，中部为称重抽屉，下部为工具箱。外壳（包括侧板、顶板、底板、背板）材料要求采用</w:t>
            </w:r>
            <w:r w:rsidRPr="0079586D">
              <w:rPr>
                <w:rFonts w:hint="eastAsia"/>
              </w:rPr>
              <w:t>≥</w:t>
            </w:r>
            <w:r w:rsidRPr="0079586D">
              <w:t>δ1.5mm</w:t>
            </w:r>
            <w:r w:rsidRPr="0079586D">
              <w:t>的冷轧钢板</w:t>
            </w:r>
            <w:r w:rsidRPr="0079586D">
              <w:rPr>
                <w:rFonts w:hint="eastAsia"/>
              </w:rPr>
              <w:t>；</w:t>
            </w:r>
            <w:r w:rsidRPr="0079586D">
              <w:t>内衬和柜门</w:t>
            </w:r>
            <w:r w:rsidRPr="0079586D">
              <w:rPr>
                <w:rFonts w:hint="eastAsia"/>
              </w:rPr>
              <w:t>≥</w:t>
            </w:r>
            <w:r w:rsidRPr="0079586D">
              <w:t>δ1.0mm</w:t>
            </w:r>
            <w:r w:rsidRPr="0079586D">
              <w:rPr>
                <w:rFonts w:hint="eastAsia"/>
              </w:rPr>
              <w:t>；</w:t>
            </w:r>
            <w:r w:rsidRPr="0079586D">
              <w:t>柜体底座材料要求</w:t>
            </w:r>
            <w:r w:rsidRPr="0079586D">
              <w:rPr>
                <w:rFonts w:hint="eastAsia"/>
              </w:rPr>
              <w:t>≥</w:t>
            </w:r>
            <w:r w:rsidRPr="0079586D">
              <w:t>δ3.0mm</w:t>
            </w:r>
            <w:r w:rsidRPr="0079586D">
              <w:t>的冷轧钢板</w:t>
            </w:r>
            <w:r w:rsidRPr="0079586D">
              <w:rPr>
                <w:rFonts w:hint="eastAsia"/>
              </w:rPr>
              <w:t>；</w:t>
            </w:r>
            <w:r w:rsidRPr="0079586D">
              <w:t>外壳所有零部件要求静电防腐处理</w:t>
            </w:r>
            <w:r w:rsidRPr="0079586D">
              <w:rPr>
                <w:rFonts w:hint="eastAsia"/>
              </w:rPr>
              <w:t>。</w:t>
            </w:r>
            <w:r w:rsidRPr="0079586D">
              <w:t>柜体与内衬之间及柜门内部要求填充密度</w:t>
            </w:r>
            <w:r w:rsidRPr="0079586D">
              <w:rPr>
                <w:rFonts w:hint="eastAsia"/>
              </w:rPr>
              <w:t>≥</w:t>
            </w:r>
            <w:r w:rsidRPr="0079586D">
              <w:t>100</w:t>
            </w:r>
            <w:r w:rsidRPr="0079586D">
              <w:rPr>
                <w:rFonts w:hint="eastAsia"/>
              </w:rPr>
              <w:t>Kg</w:t>
            </w:r>
            <w:r w:rsidRPr="0079586D">
              <w:t>/m</w:t>
            </w:r>
            <w:r w:rsidRPr="0079586D">
              <w:rPr>
                <w:vertAlign w:val="superscript"/>
              </w:rPr>
              <w:t>3</w:t>
            </w:r>
            <w:r w:rsidRPr="0079586D">
              <w:rPr>
                <w:rFonts w:hint="eastAsia"/>
              </w:rPr>
              <w:t>、</w:t>
            </w:r>
            <w:r w:rsidRPr="0079586D">
              <w:t>厚度</w:t>
            </w:r>
            <w:r w:rsidRPr="0079586D">
              <w:rPr>
                <w:rFonts w:hint="eastAsia"/>
              </w:rPr>
              <w:t>≥</w:t>
            </w:r>
            <w:r w:rsidRPr="0079586D">
              <w:t>40mm</w:t>
            </w:r>
            <w:r w:rsidRPr="0079586D">
              <w:rPr>
                <w:rFonts w:hint="eastAsia"/>
              </w:rPr>
              <w:t>、</w:t>
            </w:r>
            <w:r w:rsidRPr="0079586D">
              <w:t>导热系数</w:t>
            </w:r>
            <w:r w:rsidRPr="0079586D">
              <w:rPr>
                <w:rFonts w:hint="eastAsia"/>
              </w:rPr>
              <w:t>≥</w:t>
            </w:r>
            <w:r w:rsidRPr="0079586D">
              <w:t>0.04</w:t>
            </w:r>
            <w:r w:rsidRPr="0079586D">
              <w:t>的岩棉板</w:t>
            </w:r>
            <w:r w:rsidRPr="0079586D">
              <w:rPr>
                <w:rFonts w:hint="eastAsia"/>
              </w:rPr>
              <w:t>；</w:t>
            </w:r>
            <w:r w:rsidRPr="0079586D">
              <w:t>柜门与柜体之间要求安装膨胀比例</w:t>
            </w:r>
            <w:r w:rsidRPr="0079586D">
              <w:rPr>
                <w:rFonts w:hint="eastAsia"/>
              </w:rPr>
              <w:t>≥</w:t>
            </w:r>
            <w:r w:rsidRPr="0079586D">
              <w:t>1:5</w:t>
            </w:r>
            <w:r w:rsidRPr="0079586D">
              <w:t>的防火膨胀密封件。</w:t>
            </w:r>
          </w:p>
          <w:p w14:paraId="6C82A67D" w14:textId="77777777" w:rsidR="00662233" w:rsidRPr="0079586D" w:rsidRDefault="00662233" w:rsidP="0094249B">
            <w:r w:rsidRPr="003F0B95">
              <w:rPr>
                <w:rFonts w:hint="eastAsia"/>
                <w:b/>
                <w:bCs/>
              </w:rPr>
              <w:t>3.</w:t>
            </w:r>
            <w:r w:rsidRPr="003F0B95">
              <w:rPr>
                <w:b/>
                <w:bCs/>
              </w:rPr>
              <w:t>4</w:t>
            </w:r>
            <w:r w:rsidRPr="0079586D">
              <w:t>五金配件：机械转舌锁</w:t>
            </w:r>
            <w:r w:rsidRPr="0079586D">
              <w:rPr>
                <w:rFonts w:hint="eastAsia"/>
              </w:rPr>
              <w:t>、≥</w:t>
            </w:r>
            <w:r w:rsidRPr="0079586D">
              <w:t>4</w:t>
            </w:r>
            <w:r w:rsidRPr="0079586D">
              <w:t>英寸工业万向脚轮</w:t>
            </w:r>
            <w:r w:rsidRPr="0079586D">
              <w:rPr>
                <w:rFonts w:hint="eastAsia"/>
              </w:rPr>
              <w:t>、</w:t>
            </w:r>
            <w:r w:rsidRPr="0079586D">
              <w:t>通长型不锈钢合页</w:t>
            </w:r>
            <w:r w:rsidRPr="0079586D">
              <w:rPr>
                <w:rFonts w:hint="eastAsia"/>
              </w:rPr>
              <w:t>、</w:t>
            </w:r>
            <w:r w:rsidRPr="0079586D">
              <w:t>三节钢制滚珠滑轨</w:t>
            </w:r>
            <w:r w:rsidRPr="0079586D">
              <w:rPr>
                <w:rFonts w:hint="eastAsia"/>
              </w:rPr>
              <w:t>、</w:t>
            </w:r>
            <w:r w:rsidRPr="0079586D">
              <w:t>铝合金扣手。</w:t>
            </w:r>
          </w:p>
          <w:p w14:paraId="6B39FE25" w14:textId="77777777" w:rsidR="00662233" w:rsidRPr="0079586D" w:rsidRDefault="00662233" w:rsidP="0094249B">
            <w:r w:rsidRPr="003F0B95">
              <w:rPr>
                <w:rFonts w:hint="eastAsia"/>
                <w:b/>
                <w:bCs/>
              </w:rPr>
              <w:t>3.</w:t>
            </w:r>
            <w:r w:rsidRPr="003F0B95">
              <w:rPr>
                <w:b/>
                <w:bCs/>
              </w:rPr>
              <w:t>5</w:t>
            </w:r>
            <w:r w:rsidRPr="0079586D">
              <w:t>人机交互界面：要求显示温湿度检测值</w:t>
            </w:r>
            <w:r w:rsidRPr="0079586D">
              <w:rPr>
                <w:rFonts w:hint="eastAsia"/>
              </w:rPr>
              <w:t>、</w:t>
            </w:r>
            <w:r w:rsidRPr="0079586D">
              <w:t>日期时间</w:t>
            </w:r>
            <w:r w:rsidRPr="0079586D">
              <w:rPr>
                <w:rFonts w:hint="eastAsia"/>
              </w:rPr>
              <w:t>、</w:t>
            </w:r>
            <w:r w:rsidRPr="0079586D">
              <w:t>无</w:t>
            </w:r>
            <w:r w:rsidRPr="0079586D">
              <w:lastRenderedPageBreak/>
              <w:t>线网络状态</w:t>
            </w:r>
            <w:r w:rsidRPr="0079586D">
              <w:rPr>
                <w:rFonts w:hint="eastAsia"/>
              </w:rPr>
              <w:t>、</w:t>
            </w:r>
            <w:r w:rsidRPr="0079586D">
              <w:t>风机运行状态图标显示（手动</w:t>
            </w:r>
            <w:r w:rsidRPr="0079586D">
              <w:t>/</w:t>
            </w:r>
            <w:r w:rsidRPr="0079586D">
              <w:t>自动模式，当前转速）</w:t>
            </w:r>
            <w:r w:rsidRPr="0079586D">
              <w:rPr>
                <w:rFonts w:hint="eastAsia"/>
              </w:rPr>
              <w:t>、</w:t>
            </w:r>
            <w:r w:rsidRPr="0079586D">
              <w:t>异常提醒（温</w:t>
            </w:r>
            <w:r w:rsidRPr="0079586D">
              <w:t>/</w:t>
            </w:r>
            <w:r w:rsidRPr="0079586D">
              <w:t>湿度，柜门状态）</w:t>
            </w:r>
            <w:r w:rsidRPr="0079586D">
              <w:rPr>
                <w:rFonts w:hint="eastAsia"/>
              </w:rPr>
              <w:t>、</w:t>
            </w:r>
            <w:r w:rsidRPr="0079586D">
              <w:t>储存柜单元门的开关状态。</w:t>
            </w:r>
          </w:p>
          <w:p w14:paraId="2AD7D1A5" w14:textId="77777777" w:rsidR="00662233" w:rsidRPr="0079586D" w:rsidRDefault="00662233" w:rsidP="0094249B">
            <w:r w:rsidRPr="003F0B95">
              <w:rPr>
                <w:rFonts w:hint="eastAsia"/>
                <w:b/>
                <w:bCs/>
              </w:rPr>
              <w:t>3.</w:t>
            </w:r>
            <w:r w:rsidRPr="003F0B95">
              <w:rPr>
                <w:b/>
                <w:bCs/>
              </w:rPr>
              <w:t>6</w:t>
            </w:r>
            <w:r w:rsidRPr="0079586D">
              <w:t>、配套件：</w:t>
            </w:r>
            <w:r w:rsidRPr="0079586D">
              <w:t>≥15</w:t>
            </w:r>
            <w:r w:rsidRPr="0079586D">
              <w:t>英寸液晶触摸屏显示器</w:t>
            </w:r>
            <w:r w:rsidRPr="0079586D">
              <w:t>1</w:t>
            </w:r>
            <w:r w:rsidRPr="0079586D">
              <w:t>块</w:t>
            </w:r>
            <w:r w:rsidRPr="0079586D">
              <w:rPr>
                <w:rFonts w:hint="eastAsia"/>
              </w:rPr>
              <w:t>；</w:t>
            </w:r>
            <w:r w:rsidRPr="0079586D">
              <w:t>具备有线网络（</w:t>
            </w:r>
            <w:r w:rsidRPr="0079586D">
              <w:t>RJ45</w:t>
            </w:r>
            <w:r w:rsidRPr="0079586D">
              <w:t>）、</w:t>
            </w:r>
            <w:r w:rsidRPr="0079586D">
              <w:rPr>
                <w:rFonts w:hint="eastAsia"/>
              </w:rPr>
              <w:t>4G</w:t>
            </w:r>
            <w:r w:rsidRPr="0079586D">
              <w:t>、</w:t>
            </w:r>
            <w:r w:rsidRPr="0079586D">
              <w:t>WIFI</w:t>
            </w:r>
            <w:r w:rsidRPr="0079586D">
              <w:t>、</w:t>
            </w:r>
            <w:proofErr w:type="gramStart"/>
            <w:r w:rsidRPr="0079586D">
              <w:t>蓝牙等</w:t>
            </w:r>
            <w:proofErr w:type="gramEnd"/>
            <w:r w:rsidRPr="0079586D">
              <w:t>通讯功能，配备</w:t>
            </w:r>
            <w:r w:rsidRPr="0079586D">
              <w:t>RS232</w:t>
            </w:r>
            <w:r w:rsidRPr="0079586D">
              <w:t>、</w:t>
            </w:r>
            <w:r w:rsidRPr="0079586D">
              <w:t>RS485</w:t>
            </w:r>
            <w:r w:rsidRPr="0079586D">
              <w:t>、</w:t>
            </w:r>
            <w:r w:rsidRPr="0079586D">
              <w:t>USB</w:t>
            </w:r>
            <w:r w:rsidRPr="0079586D">
              <w:t>等</w:t>
            </w:r>
            <w:r w:rsidRPr="0079586D">
              <w:t>I/O</w:t>
            </w:r>
            <w:r w:rsidRPr="0079586D">
              <w:t>数据接口</w:t>
            </w:r>
            <w:r w:rsidRPr="0079586D">
              <w:rPr>
                <w:rFonts w:hint="eastAsia"/>
              </w:rPr>
              <w:t>小型服务器</w:t>
            </w:r>
            <w:r w:rsidRPr="0079586D">
              <w:rPr>
                <w:rFonts w:hint="eastAsia"/>
              </w:rPr>
              <w:t>1</w:t>
            </w:r>
            <w:r w:rsidRPr="0079586D">
              <w:rPr>
                <w:rFonts w:hint="eastAsia"/>
              </w:rPr>
              <w:t>台；支持活体检测，分辨率</w:t>
            </w:r>
            <w:r w:rsidRPr="0079586D">
              <w:t>≥200</w:t>
            </w:r>
            <w:proofErr w:type="gramStart"/>
            <w:r w:rsidRPr="0079586D">
              <w:t>万</w:t>
            </w:r>
            <w:r w:rsidRPr="0079586D">
              <w:rPr>
                <w:rFonts w:hint="eastAsia"/>
              </w:rPr>
              <w:t>像</w:t>
            </w:r>
            <w:proofErr w:type="gramEnd"/>
            <w:r w:rsidRPr="0079586D">
              <w:rPr>
                <w:rFonts w:hint="eastAsia"/>
              </w:rPr>
              <w:t>素双目</w:t>
            </w:r>
            <w:r w:rsidRPr="0079586D">
              <w:t>人脸识别</w:t>
            </w:r>
            <w:r w:rsidRPr="0079586D">
              <w:rPr>
                <w:rFonts w:hint="eastAsia"/>
              </w:rPr>
              <w:t>摄像头</w:t>
            </w:r>
            <w:r w:rsidRPr="0079586D">
              <w:t>1</w:t>
            </w:r>
            <w:r w:rsidRPr="0079586D">
              <w:rPr>
                <w:rFonts w:hint="eastAsia"/>
              </w:rPr>
              <w:t>个；</w:t>
            </w:r>
            <w:r w:rsidRPr="0079586D">
              <w:t>红外型全景摄像头视频监控器</w:t>
            </w:r>
            <w:r w:rsidRPr="0079586D">
              <w:rPr>
                <w:rFonts w:hint="eastAsia"/>
              </w:rPr>
              <w:t>2</w:t>
            </w:r>
            <w:r w:rsidRPr="0079586D">
              <w:rPr>
                <w:rFonts w:hint="eastAsia"/>
              </w:rPr>
              <w:t>个；</w:t>
            </w:r>
            <w:proofErr w:type="gramStart"/>
            <w:r w:rsidRPr="0079586D">
              <w:t>具备蓝牙或</w:t>
            </w:r>
            <w:proofErr w:type="gramEnd"/>
            <w:r w:rsidRPr="0079586D">
              <w:t>RS232</w:t>
            </w:r>
            <w:r w:rsidRPr="0079586D">
              <w:t>数据传输功能电子天平（秤）</w:t>
            </w:r>
            <w:r w:rsidRPr="0079586D">
              <w:t>1</w:t>
            </w:r>
            <w:r w:rsidRPr="0079586D">
              <w:t>台</w:t>
            </w:r>
            <w:r w:rsidRPr="0079586D">
              <w:rPr>
                <w:rFonts w:hint="eastAsia"/>
              </w:rPr>
              <w:t>；</w:t>
            </w:r>
            <w:r w:rsidRPr="0079586D">
              <w:t>读卡器</w:t>
            </w:r>
            <w:r w:rsidRPr="0079586D">
              <w:t>1</w:t>
            </w:r>
            <w:r w:rsidRPr="0079586D">
              <w:rPr>
                <w:rFonts w:hint="eastAsia"/>
              </w:rPr>
              <w:t>个；</w:t>
            </w:r>
            <w:r w:rsidRPr="0079586D">
              <w:t>运动容差</w:t>
            </w:r>
            <w:r w:rsidRPr="0079586D">
              <w:rPr>
                <w:rFonts w:hint="eastAsia"/>
              </w:rPr>
              <w:t>高于</w:t>
            </w:r>
            <w:r w:rsidRPr="0079586D">
              <w:t>100</w:t>
            </w:r>
            <w:r w:rsidRPr="0079586D">
              <w:t>毫米</w:t>
            </w:r>
            <w:r w:rsidRPr="0079586D">
              <w:t>/</w:t>
            </w:r>
            <w:r w:rsidRPr="0079586D">
              <w:t>秒</w:t>
            </w:r>
            <w:r w:rsidRPr="0079586D">
              <w:rPr>
                <w:rFonts w:hint="eastAsia"/>
              </w:rPr>
              <w:t>，</w:t>
            </w:r>
            <w:r w:rsidRPr="0079586D">
              <w:t>带双补光灯</w:t>
            </w:r>
            <w:r w:rsidRPr="0079586D">
              <w:t>USB</w:t>
            </w:r>
            <w:proofErr w:type="gramStart"/>
            <w:r w:rsidRPr="0079586D">
              <w:t>接口扫码器</w:t>
            </w:r>
            <w:proofErr w:type="gramEnd"/>
            <w:r w:rsidRPr="0079586D">
              <w:t>1</w:t>
            </w:r>
            <w:r w:rsidRPr="0079586D">
              <w:rPr>
                <w:rFonts w:hint="eastAsia"/>
              </w:rPr>
              <w:t>个；</w:t>
            </w:r>
            <w:r w:rsidRPr="0079586D">
              <w:t>热敏式条码打印机</w:t>
            </w:r>
            <w:r w:rsidRPr="0079586D">
              <w:rPr>
                <w:rFonts w:hint="eastAsia"/>
              </w:rPr>
              <w:t>1</w:t>
            </w:r>
            <w:r w:rsidRPr="0079586D">
              <w:rPr>
                <w:rFonts w:hint="eastAsia"/>
              </w:rPr>
              <w:t>台；</w:t>
            </w:r>
            <w:r w:rsidRPr="0079586D">
              <w:t>电源</w:t>
            </w:r>
            <w:r w:rsidRPr="0079586D">
              <w:t>1</w:t>
            </w:r>
            <w:r w:rsidRPr="0079586D">
              <w:rPr>
                <w:rFonts w:hint="eastAsia"/>
              </w:rPr>
              <w:t>个</w:t>
            </w:r>
            <w:r w:rsidRPr="0079586D">
              <w:t>。</w:t>
            </w:r>
          </w:p>
          <w:p w14:paraId="349278B0" w14:textId="77777777" w:rsidR="00662233" w:rsidRPr="0079586D" w:rsidRDefault="00662233" w:rsidP="0094249B">
            <w:r w:rsidRPr="0079586D">
              <w:rPr>
                <w:rFonts w:hint="eastAsia"/>
                <w:b/>
                <w:bCs/>
              </w:rPr>
              <w:t>3.</w:t>
            </w:r>
            <w:r w:rsidRPr="0079586D">
              <w:rPr>
                <w:b/>
                <w:bCs/>
              </w:rPr>
              <w:t>7</w:t>
            </w:r>
            <w:r w:rsidRPr="009A787D">
              <w:rPr>
                <w:b/>
                <w:bCs/>
                <w:color w:val="FF0000"/>
              </w:rPr>
              <w:t>嵌入式操作系统</w:t>
            </w:r>
            <w:r w:rsidRPr="009A787D">
              <w:rPr>
                <w:rFonts w:hint="eastAsia"/>
                <w:b/>
                <w:bCs/>
                <w:color w:val="FF0000"/>
              </w:rPr>
              <w:t>：</w:t>
            </w:r>
            <w:r w:rsidRPr="009A787D">
              <w:rPr>
                <w:b/>
                <w:bCs/>
                <w:color w:val="FF0000"/>
              </w:rPr>
              <w:t>使用开源系统开发的嵌入式操作系统，使用多核处理器</w:t>
            </w:r>
            <w:r w:rsidRPr="009A787D">
              <w:rPr>
                <w:rFonts w:hint="eastAsia"/>
                <w:b/>
                <w:bCs/>
                <w:color w:val="FF0000"/>
              </w:rPr>
              <w:t>；搭配无线网络</w:t>
            </w:r>
            <w:r w:rsidRPr="009A787D">
              <w:rPr>
                <w:rFonts w:hint="eastAsia"/>
                <w:b/>
                <w:bCs/>
                <w:color w:val="FF0000"/>
              </w:rPr>
              <w:t>2.4G/5GHz</w:t>
            </w:r>
            <w:r w:rsidRPr="009A787D">
              <w:rPr>
                <w:rFonts w:hint="eastAsia"/>
                <w:b/>
                <w:bCs/>
                <w:color w:val="FF0000"/>
              </w:rPr>
              <w:t>双频</w:t>
            </w:r>
            <w:r w:rsidRPr="009A787D">
              <w:rPr>
                <w:rFonts w:hint="eastAsia"/>
                <w:b/>
                <w:bCs/>
                <w:color w:val="FF0000"/>
              </w:rPr>
              <w:t>WiFi</w:t>
            </w:r>
            <w:r w:rsidRPr="009A787D">
              <w:rPr>
                <w:rFonts w:hint="eastAsia"/>
                <w:b/>
                <w:bCs/>
                <w:color w:val="FF0000"/>
              </w:rPr>
              <w:t>。（提供主控板对应彩页）</w:t>
            </w:r>
          </w:p>
          <w:p w14:paraId="722CD84B" w14:textId="77777777" w:rsidR="00662233" w:rsidRPr="0079586D" w:rsidRDefault="00662233" w:rsidP="0094249B">
            <w:pPr>
              <w:rPr>
                <w:bCs/>
              </w:rPr>
            </w:pPr>
            <w:r w:rsidRPr="003F0B95">
              <w:rPr>
                <w:rFonts w:hint="eastAsia"/>
                <w:b/>
                <w:bCs/>
              </w:rPr>
              <w:t>3.</w:t>
            </w:r>
            <w:r w:rsidRPr="003F0B95">
              <w:rPr>
                <w:b/>
                <w:bCs/>
              </w:rPr>
              <w:t>8</w:t>
            </w:r>
            <w:r w:rsidRPr="0079586D">
              <w:rPr>
                <w:bCs/>
              </w:rPr>
              <w:t xml:space="preserve"> </w:t>
            </w:r>
            <w:r w:rsidRPr="0079586D">
              <w:rPr>
                <w:rFonts w:hint="eastAsia"/>
                <w:bCs/>
              </w:rPr>
              <w:t>智能控制系统硬件要求：</w:t>
            </w:r>
          </w:p>
          <w:p w14:paraId="3D72A5B7" w14:textId="77777777" w:rsidR="00662233" w:rsidRPr="0079586D" w:rsidRDefault="00662233" w:rsidP="0094249B">
            <w:pPr>
              <w:pStyle w:val="a1"/>
              <w:ind w:firstLine="0"/>
            </w:pPr>
            <w:r w:rsidRPr="0079586D">
              <w:rPr>
                <w:rFonts w:hint="eastAsia"/>
              </w:rPr>
              <w:t>支持不少于</w:t>
            </w:r>
            <w:r w:rsidRPr="0079586D">
              <w:rPr>
                <w:rFonts w:hint="eastAsia"/>
              </w:rPr>
              <w:t>2</w:t>
            </w:r>
            <w:r w:rsidRPr="0079586D">
              <w:rPr>
                <w:rFonts w:hint="eastAsia"/>
              </w:rPr>
              <w:t>路</w:t>
            </w:r>
            <w:r w:rsidRPr="0079586D">
              <w:rPr>
                <w:rFonts w:hint="eastAsia"/>
              </w:rPr>
              <w:t>VOC</w:t>
            </w:r>
            <w:r w:rsidRPr="0079586D">
              <w:rPr>
                <w:rFonts w:hint="eastAsia"/>
              </w:rPr>
              <w:t>气体监测传感器、不少于</w:t>
            </w:r>
            <w:r w:rsidRPr="0079586D">
              <w:rPr>
                <w:rFonts w:hint="eastAsia"/>
              </w:rPr>
              <w:t>2</w:t>
            </w:r>
            <w:r w:rsidRPr="0079586D">
              <w:rPr>
                <w:rFonts w:hint="eastAsia"/>
              </w:rPr>
              <w:t>路可燃气体监测传感器、不少于</w:t>
            </w:r>
            <w:r w:rsidRPr="0079586D">
              <w:rPr>
                <w:rFonts w:hint="eastAsia"/>
              </w:rPr>
              <w:t>1</w:t>
            </w:r>
            <w:r w:rsidRPr="0079586D">
              <w:rPr>
                <w:rFonts w:hint="eastAsia"/>
              </w:rPr>
              <w:t>路温湿度传感器、不少于</w:t>
            </w:r>
            <w:r w:rsidRPr="0079586D">
              <w:rPr>
                <w:rFonts w:hint="eastAsia"/>
              </w:rPr>
              <w:t>1</w:t>
            </w:r>
            <w:r w:rsidRPr="0079586D">
              <w:rPr>
                <w:rFonts w:hint="eastAsia"/>
              </w:rPr>
              <w:t>路声光报警设备、</w:t>
            </w:r>
            <w:r w:rsidRPr="0079586D">
              <w:rPr>
                <w:rFonts w:hint="eastAsia"/>
              </w:rPr>
              <w:t>1</w:t>
            </w:r>
            <w:r w:rsidRPr="0079586D">
              <w:rPr>
                <w:rFonts w:hint="eastAsia"/>
              </w:rPr>
              <w:t>台主柜控制不少于</w:t>
            </w:r>
            <w:r w:rsidRPr="0079586D">
              <w:rPr>
                <w:rFonts w:hint="eastAsia"/>
              </w:rPr>
              <w:t>1</w:t>
            </w:r>
            <w:r w:rsidRPr="0079586D">
              <w:t>0</w:t>
            </w:r>
            <w:r w:rsidRPr="0079586D">
              <w:rPr>
                <w:rFonts w:hint="eastAsia"/>
              </w:rPr>
              <w:t>台副柜（六门或者四门）、人脸识别以及近红外活体检测、无线称重、声光报警、一维或者二维条码打印、管理员一键开锁等。</w:t>
            </w:r>
          </w:p>
          <w:p w14:paraId="724C29AE" w14:textId="77777777" w:rsidR="00662233" w:rsidRPr="0079586D" w:rsidRDefault="00662233" w:rsidP="0094249B">
            <w:pPr>
              <w:rPr>
                <w:bCs/>
              </w:rPr>
            </w:pPr>
            <w:r w:rsidRPr="003F0B95">
              <w:rPr>
                <w:rFonts w:hint="eastAsia"/>
                <w:b/>
                <w:bCs/>
              </w:rPr>
              <w:t>3.</w:t>
            </w:r>
            <w:r w:rsidRPr="003F0B95">
              <w:rPr>
                <w:b/>
                <w:bCs/>
              </w:rPr>
              <w:t>9</w:t>
            </w:r>
            <w:r w:rsidRPr="0079586D">
              <w:rPr>
                <w:bCs/>
              </w:rPr>
              <w:t xml:space="preserve"> </w:t>
            </w:r>
            <w:r w:rsidRPr="0079586D">
              <w:rPr>
                <w:rFonts w:hint="eastAsia"/>
                <w:bCs/>
              </w:rPr>
              <w:t>智能控制系统软件要求：</w:t>
            </w:r>
          </w:p>
          <w:p w14:paraId="6EE7EDFF" w14:textId="77777777" w:rsidR="00662233" w:rsidRPr="0079586D" w:rsidRDefault="00662233" w:rsidP="0094249B">
            <w:pPr>
              <w:pStyle w:val="a8"/>
            </w:pPr>
            <w:r w:rsidRPr="0079586D">
              <w:rPr>
                <w:rFonts w:ascii="Times New Roman" w:hAnsi="Times New Roman" w:hint="eastAsia"/>
              </w:rPr>
              <w:t>支持实时显示目前柜内温湿度、风机转速等数据；实时显示目前柜内</w:t>
            </w:r>
            <w:r w:rsidRPr="0079586D">
              <w:rPr>
                <w:rFonts w:ascii="Times New Roman" w:hAnsi="Times New Roman" w:hint="eastAsia"/>
              </w:rPr>
              <w:t>VOC</w:t>
            </w:r>
            <w:r w:rsidRPr="0079586D">
              <w:rPr>
                <w:rFonts w:ascii="Times New Roman" w:hAnsi="Times New Roman" w:hint="eastAsia"/>
              </w:rPr>
              <w:t>以及可燃气体数据；通过双人双卡、人脸识别、录入领取凭证信息等方式开启柜门；</w:t>
            </w:r>
            <w:r w:rsidRPr="0079586D">
              <w:rPr>
                <w:rFonts w:hint="eastAsia"/>
              </w:rPr>
              <w:t>将试剂药品存放到指定类型的柜门；管理员可以打开任意柜门；打印对应的采购单条码；通过扫描条码自动打开柜门；显示目前在柜的试剂药品统计信息等；支持</w:t>
            </w:r>
            <w:r w:rsidRPr="0079586D">
              <w:t>能建立符合要求的基础数据</w:t>
            </w:r>
            <w:r w:rsidRPr="0079586D">
              <w:rPr>
                <w:rFonts w:hint="eastAsia"/>
              </w:rPr>
              <w:t>，提供完善的</w:t>
            </w:r>
            <w:r w:rsidRPr="0079586D">
              <w:rPr>
                <w:rFonts w:hint="eastAsia"/>
              </w:rPr>
              <w:lastRenderedPageBreak/>
              <w:t>接口，实现与学校低值易耗品管理平台等系统之间数据的统一规范、管理，实现数据变化的一致性控制。</w:t>
            </w:r>
          </w:p>
        </w:tc>
        <w:tc>
          <w:tcPr>
            <w:tcW w:w="2835" w:type="dxa"/>
          </w:tcPr>
          <w:p w14:paraId="52A23E28" w14:textId="77777777" w:rsidR="00662233" w:rsidRDefault="00662233" w:rsidP="0094249B">
            <w:pPr>
              <w:rPr>
                <w:rFonts w:cs="宋体"/>
              </w:rPr>
            </w:pPr>
          </w:p>
        </w:tc>
        <w:tc>
          <w:tcPr>
            <w:tcW w:w="1275" w:type="dxa"/>
          </w:tcPr>
          <w:p w14:paraId="35375B60" w14:textId="77777777" w:rsidR="00662233" w:rsidRDefault="00662233" w:rsidP="0094249B">
            <w:pPr>
              <w:rPr>
                <w:rFonts w:cs="宋体"/>
              </w:rPr>
            </w:pPr>
          </w:p>
        </w:tc>
        <w:tc>
          <w:tcPr>
            <w:tcW w:w="709" w:type="dxa"/>
          </w:tcPr>
          <w:p w14:paraId="27B9395C" w14:textId="77777777" w:rsidR="00662233" w:rsidRDefault="00662233" w:rsidP="0094249B">
            <w:pPr>
              <w:rPr>
                <w:rFonts w:cs="宋体"/>
              </w:rPr>
            </w:pPr>
          </w:p>
        </w:tc>
      </w:tr>
      <w:tr w:rsidR="00662233" w14:paraId="132BCDE5" w14:textId="77777777" w:rsidTr="0094249B">
        <w:tblPrEx>
          <w:tblLook w:val="0000" w:firstRow="0" w:lastRow="0" w:firstColumn="0" w:lastColumn="0" w:noHBand="0" w:noVBand="0"/>
        </w:tblPrEx>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5A5CC358" w14:textId="77777777" w:rsidR="00662233" w:rsidRDefault="00662233" w:rsidP="0094249B">
            <w:pPr>
              <w:jc w:val="center"/>
              <w:rPr>
                <w:b/>
                <w:szCs w:val="21"/>
              </w:rPr>
            </w:pPr>
            <w:r>
              <w:rPr>
                <w:b/>
                <w:szCs w:val="21"/>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33BEEC7F" w14:textId="77777777" w:rsidR="00662233" w:rsidRDefault="00662233" w:rsidP="0094249B">
            <w:pPr>
              <w:jc w:val="center"/>
              <w:rPr>
                <w:b/>
                <w:szCs w:val="21"/>
              </w:rPr>
            </w:pPr>
            <w:r w:rsidRPr="000709A2">
              <w:rPr>
                <w:rFonts w:ascii="宋体" w:hAnsi="宋体" w:cs="宋体"/>
                <w:b/>
              </w:rPr>
              <w:t>智能危险试剂管控柜</w:t>
            </w:r>
            <w:r w:rsidRPr="000709A2">
              <w:rPr>
                <w:rFonts w:ascii="宋体" w:hAnsi="宋体" w:cs="宋体"/>
                <w:b/>
                <w:szCs w:val="21"/>
              </w:rPr>
              <w:t>（六门）</w:t>
            </w:r>
          </w:p>
        </w:tc>
        <w:tc>
          <w:tcPr>
            <w:tcW w:w="2835" w:type="dxa"/>
            <w:tcBorders>
              <w:top w:val="single" w:sz="4" w:space="0" w:color="auto"/>
              <w:left w:val="single" w:sz="4" w:space="0" w:color="auto"/>
              <w:bottom w:val="single" w:sz="4" w:space="0" w:color="auto"/>
              <w:right w:val="single" w:sz="4" w:space="0" w:color="auto"/>
            </w:tcBorders>
          </w:tcPr>
          <w:p w14:paraId="3E83A2B2" w14:textId="77777777" w:rsidR="00662233" w:rsidRPr="00400BE3" w:rsidRDefault="00662233" w:rsidP="0094249B">
            <w:pPr>
              <w:rPr>
                <w:b/>
                <w:bCs/>
                <w:szCs w:val="21"/>
              </w:rPr>
            </w:pPr>
            <w:r>
              <w:rPr>
                <w:rFonts w:cs="宋体" w:hint="eastAsia"/>
              </w:rPr>
              <w:t>▲</w:t>
            </w:r>
            <w:r w:rsidRPr="00400BE3">
              <w:rPr>
                <w:rFonts w:hint="eastAsia"/>
                <w:b/>
                <w:bCs/>
                <w:szCs w:val="21"/>
              </w:rPr>
              <w:t>4</w:t>
            </w:r>
            <w:r w:rsidRPr="00400BE3">
              <w:rPr>
                <w:rFonts w:hint="eastAsia"/>
                <w:b/>
                <w:bCs/>
                <w:szCs w:val="21"/>
              </w:rPr>
              <w:t>、</w:t>
            </w:r>
            <w:r w:rsidRPr="00400BE3">
              <w:rPr>
                <w:b/>
                <w:bCs/>
                <w:szCs w:val="21"/>
              </w:rPr>
              <w:t>智</w:t>
            </w:r>
            <w:r w:rsidRPr="000709A2">
              <w:rPr>
                <w:rFonts w:ascii="宋体" w:hAnsi="宋体" w:cs="宋体"/>
                <w:b/>
              </w:rPr>
              <w:t>能危险试剂管控柜</w:t>
            </w:r>
            <w:r w:rsidRPr="000709A2">
              <w:rPr>
                <w:rFonts w:ascii="宋体" w:hAnsi="宋体" w:cs="宋体"/>
                <w:b/>
                <w:szCs w:val="21"/>
              </w:rPr>
              <w:t>（六门）</w:t>
            </w:r>
          </w:p>
          <w:p w14:paraId="5B056958" w14:textId="77777777" w:rsidR="00662233" w:rsidRPr="0079586D" w:rsidRDefault="00662233" w:rsidP="0094249B">
            <w:pPr>
              <w:rPr>
                <w:b/>
                <w:bCs/>
                <w:szCs w:val="21"/>
              </w:rPr>
            </w:pPr>
            <w:r w:rsidRPr="0079586D">
              <w:rPr>
                <w:rFonts w:hint="eastAsia"/>
                <w:b/>
                <w:bCs/>
                <w:szCs w:val="21"/>
              </w:rPr>
              <w:t>4.1</w:t>
            </w:r>
            <w:r w:rsidRPr="0079586D">
              <w:rPr>
                <w:rFonts w:asciiTheme="minorEastAsia" w:eastAsiaTheme="minorEastAsia" w:hAnsiTheme="minorEastAsia" w:cs="宋体"/>
                <w:bCs/>
                <w:szCs w:val="21"/>
              </w:rPr>
              <w:t>外形尺寸</w:t>
            </w:r>
            <w:r w:rsidRPr="0079586D">
              <w:rPr>
                <w:rFonts w:asciiTheme="minorEastAsia" w:eastAsiaTheme="minorEastAsia" w:hAnsiTheme="minorEastAsia" w:cs="宋体" w:hint="eastAsia"/>
                <w:szCs w:val="21"/>
              </w:rPr>
              <w:t>（长*宽*高）</w:t>
            </w:r>
            <w:r w:rsidRPr="0079586D">
              <w:rPr>
                <w:rFonts w:asciiTheme="minorEastAsia" w:eastAsiaTheme="minorEastAsia" w:hAnsiTheme="minorEastAsia" w:cs="宋体"/>
                <w:bCs/>
                <w:szCs w:val="21"/>
              </w:rPr>
              <w:t>： 900</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510</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1990（mm）</w:t>
            </w:r>
            <w:r w:rsidRPr="0079586D">
              <w:rPr>
                <w:rFonts w:asciiTheme="minorEastAsia" w:eastAsiaTheme="minorEastAsia" w:hAnsiTheme="minorEastAsia" w:cs="宋体" w:hint="eastAsia"/>
                <w:bCs/>
                <w:szCs w:val="21"/>
              </w:rPr>
              <w:t>，各项长度误差不得超过±50mm。</w:t>
            </w:r>
            <w:r w:rsidRPr="0079586D">
              <w:rPr>
                <w:rFonts w:asciiTheme="minorEastAsia" w:eastAsiaTheme="minorEastAsia" w:hAnsiTheme="minorEastAsia" w:cs="宋体"/>
                <w:bCs/>
                <w:szCs w:val="21"/>
              </w:rPr>
              <w:t>上柜体四门，下柜体二门。</w:t>
            </w:r>
          </w:p>
          <w:p w14:paraId="79A73745" w14:textId="77777777" w:rsidR="00662233" w:rsidRPr="0079586D" w:rsidRDefault="00662233" w:rsidP="0094249B">
            <w:pPr>
              <w:rPr>
                <w:b/>
                <w:szCs w:val="21"/>
              </w:rPr>
            </w:pPr>
            <w:r w:rsidRPr="0079586D">
              <w:rPr>
                <w:rFonts w:hint="eastAsia"/>
                <w:b/>
                <w:szCs w:val="21"/>
              </w:rPr>
              <w:t>4.2</w:t>
            </w:r>
            <w:r w:rsidRPr="0079586D">
              <w:rPr>
                <w:rFonts w:asciiTheme="minorEastAsia" w:eastAsiaTheme="minorEastAsia" w:hAnsiTheme="minorEastAsia" w:cs="宋体"/>
                <w:szCs w:val="21"/>
              </w:rPr>
              <w:t>产品要求</w:t>
            </w:r>
            <w:r w:rsidRPr="0079586D">
              <w:t>符合深圳市地方标准</w:t>
            </w:r>
            <w:r w:rsidRPr="0079586D">
              <w:t>DB4403/T 79-2020</w:t>
            </w:r>
            <w:r w:rsidRPr="0079586D">
              <w:t>危险化学品储存</w:t>
            </w:r>
            <w:proofErr w:type="gramStart"/>
            <w:r w:rsidRPr="0079586D">
              <w:t>柜安全</w:t>
            </w:r>
            <w:proofErr w:type="gramEnd"/>
            <w:r w:rsidRPr="0079586D">
              <w:t>技术要求及管理规范</w:t>
            </w:r>
            <w:r w:rsidRPr="0079586D">
              <w:rPr>
                <w:rFonts w:hint="eastAsia"/>
              </w:rPr>
              <w:t>。</w:t>
            </w:r>
          </w:p>
          <w:p w14:paraId="1F005E42" w14:textId="77777777" w:rsidR="00662233" w:rsidRPr="0079586D" w:rsidRDefault="00662233" w:rsidP="0094249B">
            <w:pPr>
              <w:jc w:val="left"/>
              <w:rPr>
                <w:rFonts w:asciiTheme="minorEastAsia" w:eastAsiaTheme="minorEastAsia" w:hAnsiTheme="minorEastAsia" w:cs="宋体"/>
                <w:szCs w:val="21"/>
              </w:rPr>
            </w:pPr>
            <w:r w:rsidRPr="0079586D">
              <w:rPr>
                <w:rFonts w:hint="eastAsia"/>
                <w:b/>
                <w:szCs w:val="21"/>
              </w:rPr>
              <w:t>4.3</w:t>
            </w:r>
            <w:r w:rsidRPr="0079586D">
              <w:rPr>
                <w:szCs w:val="21"/>
              </w:rPr>
              <w:t>功能分区要求</w:t>
            </w:r>
            <w:r w:rsidRPr="0079586D">
              <w:rPr>
                <w:rFonts w:asciiTheme="minorEastAsia" w:eastAsiaTheme="minorEastAsia" w:hAnsiTheme="minorEastAsia" w:cs="宋体"/>
                <w:szCs w:val="21"/>
              </w:rPr>
              <w:t>上下组合式安装结构</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上部为气体净化过滤及控制单元</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下部为储存单元，储存单元分2或4个区域，</w:t>
            </w:r>
            <w:proofErr w:type="gramStart"/>
            <w:r w:rsidRPr="0079586D">
              <w:rPr>
                <w:rFonts w:asciiTheme="minorEastAsia" w:eastAsiaTheme="minorEastAsia" w:hAnsiTheme="minorEastAsia" w:cs="宋体"/>
                <w:szCs w:val="21"/>
              </w:rPr>
              <w:t>每区域设</w:t>
            </w:r>
            <w:proofErr w:type="gramEnd"/>
            <w:r w:rsidRPr="0079586D">
              <w:rPr>
                <w:rFonts w:asciiTheme="minorEastAsia" w:eastAsiaTheme="minorEastAsia" w:hAnsiTheme="minorEastAsia" w:cs="宋体"/>
                <w:szCs w:val="21"/>
              </w:rPr>
              <w:t>单独</w:t>
            </w:r>
            <w:proofErr w:type="gramStart"/>
            <w:r w:rsidRPr="0079586D">
              <w:rPr>
                <w:rFonts w:asciiTheme="minorEastAsia" w:eastAsiaTheme="minorEastAsia" w:hAnsiTheme="minorEastAsia" w:cs="宋体"/>
                <w:szCs w:val="21"/>
              </w:rPr>
              <w:t>管控门1扇</w:t>
            </w:r>
            <w:proofErr w:type="gramEnd"/>
            <w:r w:rsidRPr="0079586D">
              <w:rPr>
                <w:rFonts w:asciiTheme="minorEastAsia" w:eastAsiaTheme="minorEastAsia" w:hAnsiTheme="minorEastAsia" w:cs="宋体"/>
                <w:szCs w:val="21"/>
              </w:rPr>
              <w:t>。</w:t>
            </w:r>
          </w:p>
          <w:p w14:paraId="6C2CDE1E" w14:textId="77777777" w:rsidR="00662233" w:rsidRPr="0079586D" w:rsidRDefault="00662233" w:rsidP="0094249B">
            <w:pPr>
              <w:jc w:val="left"/>
              <w:rPr>
                <w:rFonts w:asciiTheme="minorEastAsia" w:eastAsiaTheme="minorEastAsia" w:hAnsiTheme="minorEastAsia" w:cs="宋体"/>
                <w:szCs w:val="21"/>
              </w:rPr>
            </w:pPr>
            <w:r w:rsidRPr="0079586D">
              <w:rPr>
                <w:rFonts w:hint="eastAsia"/>
                <w:b/>
                <w:szCs w:val="21"/>
              </w:rPr>
              <w:t>4.4</w:t>
            </w:r>
            <w:r w:rsidRPr="0079586D">
              <w:rPr>
                <w:rFonts w:hint="eastAsia"/>
                <w:szCs w:val="21"/>
              </w:rPr>
              <w:t>储存单元</w:t>
            </w:r>
            <w:r w:rsidRPr="0079586D">
              <w:rPr>
                <w:rFonts w:asciiTheme="minorEastAsia" w:eastAsiaTheme="minorEastAsia" w:hAnsiTheme="minorEastAsia" w:cs="宋体"/>
                <w:szCs w:val="21"/>
              </w:rPr>
              <w:t>：外壳（包括侧板、顶板、底板、背板零部件）</w:t>
            </w:r>
            <w:r w:rsidRPr="0079586D">
              <w:t>材料要求</w:t>
            </w:r>
            <w:r w:rsidRPr="0079586D">
              <w:rPr>
                <w:rFonts w:asciiTheme="minorEastAsia" w:eastAsiaTheme="minorEastAsia" w:hAnsiTheme="minorEastAsia" w:cs="宋体"/>
                <w:szCs w:val="21"/>
              </w:rPr>
              <w:t>采用≥δ1.5mm的冷轧钢板</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柜门≥δ1.0mm</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柜体底座</w:t>
            </w:r>
            <w:r w:rsidRPr="0079586D">
              <w:t>材料要求</w:t>
            </w:r>
            <w:r w:rsidRPr="0079586D">
              <w:rPr>
                <w:rFonts w:asciiTheme="minorEastAsia" w:eastAsiaTheme="minorEastAsia" w:hAnsiTheme="minorEastAsia" w:cs="宋体" w:hint="eastAsia"/>
                <w:szCs w:val="21"/>
              </w:rPr>
              <w:t>采</w:t>
            </w:r>
            <w:r w:rsidRPr="0079586D">
              <w:rPr>
                <w:rFonts w:asciiTheme="minorEastAsia" w:eastAsiaTheme="minorEastAsia" w:hAnsiTheme="minorEastAsia" w:cs="宋体"/>
                <w:szCs w:val="21"/>
              </w:rPr>
              <w:t>用≥δ3.0mm的冷轧钢板</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外壳所有零部件</w:t>
            </w:r>
            <w:r w:rsidRPr="0079586D">
              <w:t>要求静电防腐处理</w:t>
            </w:r>
            <w:r w:rsidRPr="0079586D">
              <w:rPr>
                <w:rFonts w:hint="eastAsia"/>
              </w:rPr>
              <w:t>。</w:t>
            </w:r>
            <w:r w:rsidRPr="0079586D">
              <w:rPr>
                <w:rFonts w:asciiTheme="minorEastAsia" w:eastAsiaTheme="minorEastAsia" w:hAnsiTheme="minorEastAsia" w:cs="宋体"/>
                <w:szCs w:val="21"/>
              </w:rPr>
              <w:t>固定式层板材质要求≥δ5mm厚pp聚丙烯材料，冷轧钢析和不锈钢板厚度≥δ1.0mm。柜体与内衬之间及柜门内部要求填充密度≥100㎏/m</w:t>
            </w:r>
            <w:r w:rsidRPr="0079586D">
              <w:rPr>
                <w:rFonts w:asciiTheme="minorEastAsia" w:eastAsiaTheme="minorEastAsia" w:hAnsiTheme="minorEastAsia" w:cs="宋体"/>
                <w:szCs w:val="21"/>
                <w:vertAlign w:val="superscript"/>
              </w:rPr>
              <w:t>3</w:t>
            </w:r>
            <w:r w:rsidRPr="0079586D">
              <w:rPr>
                <w:rFonts w:asciiTheme="minorEastAsia" w:eastAsiaTheme="minorEastAsia" w:hAnsiTheme="minorEastAsia" w:cs="宋体"/>
                <w:szCs w:val="21"/>
              </w:rPr>
              <w:t>，厚度≥40mm，导热系数≥0.04的岩棉板</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柜门与柜体之间</w:t>
            </w:r>
            <w:r w:rsidRPr="0079586D">
              <w:t>要求</w:t>
            </w:r>
            <w:r w:rsidRPr="0079586D">
              <w:rPr>
                <w:rFonts w:asciiTheme="minorEastAsia" w:eastAsiaTheme="minorEastAsia" w:hAnsiTheme="minorEastAsia" w:cs="宋体"/>
                <w:szCs w:val="21"/>
              </w:rPr>
              <w:t>安装膨胀比例≥1:5的防火膨胀密封件。</w:t>
            </w:r>
          </w:p>
          <w:p w14:paraId="1052246E" w14:textId="77777777" w:rsidR="00662233" w:rsidRPr="0079586D" w:rsidRDefault="00662233" w:rsidP="0094249B">
            <w:pPr>
              <w:rPr>
                <w:b/>
                <w:szCs w:val="21"/>
              </w:rPr>
            </w:pPr>
            <w:r w:rsidRPr="0079586D">
              <w:rPr>
                <w:rFonts w:hint="eastAsia"/>
                <w:b/>
                <w:szCs w:val="21"/>
              </w:rPr>
              <w:t>4.5</w:t>
            </w:r>
            <w:r w:rsidRPr="0079586D">
              <w:rPr>
                <w:rFonts w:asciiTheme="minorEastAsia" w:eastAsiaTheme="minorEastAsia" w:hAnsiTheme="minorEastAsia" w:cs="宋体"/>
                <w:szCs w:val="21"/>
              </w:rPr>
              <w:t>五金配件：电气柜锁采用智能电控锁</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≥4英寸工业万向脚轮</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通长型304不锈钢合页</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铝合金扣手。</w:t>
            </w:r>
          </w:p>
          <w:p w14:paraId="3A4C496E" w14:textId="77777777" w:rsidR="00662233" w:rsidRPr="0079586D" w:rsidRDefault="00662233" w:rsidP="0094249B">
            <w:pPr>
              <w:rPr>
                <w:b/>
                <w:szCs w:val="21"/>
              </w:rPr>
            </w:pPr>
            <w:r w:rsidRPr="0079586D">
              <w:rPr>
                <w:rFonts w:hint="eastAsia"/>
                <w:b/>
                <w:szCs w:val="21"/>
              </w:rPr>
              <w:t>4.6</w:t>
            </w:r>
            <w:r w:rsidRPr="0079586D">
              <w:rPr>
                <w:rFonts w:asciiTheme="minorEastAsia" w:eastAsiaTheme="minorEastAsia" w:hAnsiTheme="minorEastAsia" w:cs="宋体"/>
                <w:szCs w:val="21"/>
              </w:rPr>
              <w:t>净化过滤单元：包括过滤器支架和</w:t>
            </w:r>
            <w:proofErr w:type="gramStart"/>
            <w:r w:rsidRPr="0079586D">
              <w:rPr>
                <w:rFonts w:asciiTheme="minorEastAsia" w:eastAsiaTheme="minorEastAsia" w:hAnsiTheme="minorEastAsia" w:cs="宋体"/>
                <w:szCs w:val="21"/>
              </w:rPr>
              <w:t>控制面板架</w:t>
            </w:r>
            <w:r w:rsidRPr="0079586D">
              <w:rPr>
                <w:rFonts w:asciiTheme="minorEastAsia" w:eastAsiaTheme="minorEastAsia" w:hAnsiTheme="minorEastAsia" w:cs="宋体" w:hint="eastAsia"/>
                <w:szCs w:val="21"/>
              </w:rPr>
              <w:t>两</w:t>
            </w:r>
            <w:r w:rsidRPr="0079586D">
              <w:rPr>
                <w:rFonts w:asciiTheme="minorEastAsia" w:eastAsiaTheme="minorEastAsia" w:hAnsiTheme="minorEastAsia" w:cs="宋体"/>
                <w:szCs w:val="21"/>
              </w:rPr>
              <w:t>部分</w:t>
            </w:r>
            <w:proofErr w:type="gramEnd"/>
            <w:r w:rsidRPr="0079586D">
              <w:rPr>
                <w:rFonts w:asciiTheme="minorEastAsia" w:eastAsiaTheme="minorEastAsia" w:hAnsiTheme="minorEastAsia" w:cs="宋体"/>
                <w:szCs w:val="21"/>
              </w:rPr>
              <w:t>，全部采用≥δ1.2mm的冷轧钢板</w:t>
            </w:r>
            <w:proofErr w:type="gramStart"/>
            <w:r w:rsidRPr="0079586D">
              <w:rPr>
                <w:rFonts w:asciiTheme="minorEastAsia" w:eastAsiaTheme="minorEastAsia" w:hAnsiTheme="minorEastAsia" w:cs="宋体"/>
                <w:szCs w:val="21"/>
              </w:rPr>
              <w:t>钣</w:t>
            </w:r>
            <w:proofErr w:type="gramEnd"/>
            <w:r w:rsidRPr="0079586D">
              <w:rPr>
                <w:rFonts w:asciiTheme="minorEastAsia" w:eastAsiaTheme="minorEastAsia" w:hAnsiTheme="minorEastAsia" w:cs="宋体"/>
                <w:szCs w:val="21"/>
              </w:rPr>
              <w:t>金加工成型，静电环氧树脂防腐型粉末涂料表面处理。</w:t>
            </w:r>
          </w:p>
          <w:p w14:paraId="1BA9E704" w14:textId="77777777" w:rsidR="00662233" w:rsidRPr="0079586D" w:rsidRDefault="00662233" w:rsidP="0094249B">
            <w:pPr>
              <w:rPr>
                <w:b/>
                <w:szCs w:val="21"/>
              </w:rPr>
            </w:pPr>
            <w:r w:rsidRPr="0079586D">
              <w:rPr>
                <w:rFonts w:hint="eastAsia"/>
                <w:b/>
                <w:szCs w:val="21"/>
              </w:rPr>
              <w:t>4.7</w:t>
            </w:r>
            <w:r w:rsidRPr="0079586D">
              <w:rPr>
                <w:rFonts w:asciiTheme="minorEastAsia" w:eastAsiaTheme="minorEastAsia" w:hAnsiTheme="minorEastAsia" w:cs="宋体"/>
                <w:szCs w:val="21"/>
              </w:rPr>
              <w:t>控制面板架：≥15度斜面，符合人体工程学原理。</w:t>
            </w:r>
          </w:p>
          <w:p w14:paraId="60104710" w14:textId="77777777" w:rsidR="00662233" w:rsidRPr="0079586D" w:rsidRDefault="00662233" w:rsidP="0094249B">
            <w:pPr>
              <w:rPr>
                <w:b/>
                <w:szCs w:val="21"/>
              </w:rPr>
            </w:pPr>
            <w:r w:rsidRPr="0079586D">
              <w:rPr>
                <w:rFonts w:hint="eastAsia"/>
                <w:b/>
                <w:szCs w:val="21"/>
              </w:rPr>
              <w:t>4.8</w:t>
            </w:r>
            <w:r w:rsidRPr="0079586D">
              <w:rPr>
                <w:rFonts w:asciiTheme="minorEastAsia" w:eastAsiaTheme="minorEastAsia" w:hAnsiTheme="minorEastAsia" w:cs="宋体"/>
                <w:szCs w:val="21"/>
              </w:rPr>
              <w:t>排风机：直流无刷静音离心式，2只，电压≤36V，排风</w:t>
            </w:r>
            <w:r w:rsidRPr="0079586D">
              <w:rPr>
                <w:rFonts w:asciiTheme="minorEastAsia" w:eastAsiaTheme="minorEastAsia" w:hAnsiTheme="minorEastAsia" w:cs="宋体"/>
                <w:szCs w:val="21"/>
              </w:rPr>
              <w:lastRenderedPageBreak/>
              <w:t>量≥650立方米/小时，最大全压≥350Pa。具备PWM平滑调速功能，全速运行时噪音≤67.5dBA。</w:t>
            </w:r>
          </w:p>
          <w:p w14:paraId="6B831D02" w14:textId="77777777" w:rsidR="00662233" w:rsidRPr="0079586D" w:rsidRDefault="00662233" w:rsidP="0094249B">
            <w:pPr>
              <w:rPr>
                <w:b/>
                <w:szCs w:val="21"/>
              </w:rPr>
            </w:pPr>
            <w:r w:rsidRPr="0079586D">
              <w:rPr>
                <w:rFonts w:hint="eastAsia"/>
                <w:b/>
                <w:szCs w:val="21"/>
              </w:rPr>
              <w:t>4.9</w:t>
            </w:r>
            <w:r w:rsidRPr="0079586D">
              <w:rPr>
                <w:rFonts w:asciiTheme="minorEastAsia" w:eastAsiaTheme="minorEastAsia" w:hAnsiTheme="minorEastAsia" w:cs="宋体" w:hint="eastAsia"/>
                <w:szCs w:val="21"/>
              </w:rPr>
              <w:t>不少于</w:t>
            </w:r>
            <w:r w:rsidRPr="0079586D">
              <w:rPr>
                <w:rFonts w:asciiTheme="minorEastAsia" w:eastAsiaTheme="minorEastAsia" w:hAnsiTheme="minorEastAsia" w:cs="宋体"/>
                <w:szCs w:val="21"/>
              </w:rPr>
              <w:t>4路隐藏式排风管道系统设计，每个系统收集的废气在净化前不会产生混合。</w:t>
            </w:r>
          </w:p>
          <w:p w14:paraId="1FFCBAA8" w14:textId="77777777" w:rsidR="00662233" w:rsidRPr="0079586D" w:rsidRDefault="00662233" w:rsidP="0094249B">
            <w:pPr>
              <w:rPr>
                <w:b/>
                <w:szCs w:val="21"/>
              </w:rPr>
            </w:pPr>
            <w:r w:rsidRPr="0079586D">
              <w:rPr>
                <w:rFonts w:hint="eastAsia"/>
                <w:b/>
                <w:szCs w:val="21"/>
              </w:rPr>
              <w:t>4.10</w:t>
            </w:r>
            <w:r w:rsidRPr="0079586D">
              <w:rPr>
                <w:rFonts w:asciiTheme="minorEastAsia" w:eastAsiaTheme="minorEastAsia" w:hAnsiTheme="minorEastAsia" w:cs="宋体"/>
                <w:szCs w:val="21"/>
              </w:rPr>
              <w:t>电气配件：按钮式LED电源开关，光电式蜂鸣器。</w:t>
            </w:r>
          </w:p>
        </w:tc>
        <w:tc>
          <w:tcPr>
            <w:tcW w:w="2835" w:type="dxa"/>
            <w:tcBorders>
              <w:top w:val="single" w:sz="4" w:space="0" w:color="auto"/>
              <w:left w:val="single" w:sz="4" w:space="0" w:color="auto"/>
              <w:bottom w:val="single" w:sz="4" w:space="0" w:color="auto"/>
              <w:right w:val="single" w:sz="4" w:space="0" w:color="auto"/>
            </w:tcBorders>
          </w:tcPr>
          <w:p w14:paraId="3D918C48" w14:textId="77777777" w:rsidR="00662233" w:rsidRDefault="00662233" w:rsidP="0094249B">
            <w:pPr>
              <w:rPr>
                <w:rFonts w:cs="宋体"/>
              </w:rPr>
            </w:pPr>
          </w:p>
        </w:tc>
        <w:tc>
          <w:tcPr>
            <w:tcW w:w="1275" w:type="dxa"/>
            <w:tcBorders>
              <w:top w:val="single" w:sz="4" w:space="0" w:color="auto"/>
              <w:left w:val="single" w:sz="4" w:space="0" w:color="auto"/>
              <w:bottom w:val="single" w:sz="4" w:space="0" w:color="auto"/>
              <w:right w:val="single" w:sz="4" w:space="0" w:color="auto"/>
            </w:tcBorders>
          </w:tcPr>
          <w:p w14:paraId="13BF8A6A" w14:textId="77777777" w:rsidR="00662233" w:rsidRDefault="00662233" w:rsidP="0094249B">
            <w:pPr>
              <w:rPr>
                <w:rFonts w:cs="宋体"/>
              </w:rPr>
            </w:pPr>
          </w:p>
        </w:tc>
        <w:tc>
          <w:tcPr>
            <w:tcW w:w="709" w:type="dxa"/>
            <w:tcBorders>
              <w:top w:val="single" w:sz="4" w:space="0" w:color="auto"/>
              <w:left w:val="single" w:sz="4" w:space="0" w:color="auto"/>
              <w:bottom w:val="single" w:sz="4" w:space="0" w:color="auto"/>
              <w:right w:val="single" w:sz="4" w:space="0" w:color="auto"/>
            </w:tcBorders>
          </w:tcPr>
          <w:p w14:paraId="362DB955" w14:textId="77777777" w:rsidR="00662233" w:rsidRDefault="00662233" w:rsidP="0094249B">
            <w:pPr>
              <w:rPr>
                <w:rFonts w:cs="宋体"/>
              </w:rPr>
            </w:pPr>
          </w:p>
        </w:tc>
      </w:tr>
      <w:tr w:rsidR="00662233" w14:paraId="111FB065" w14:textId="77777777" w:rsidTr="0094249B">
        <w:tblPrEx>
          <w:tblLook w:val="0000" w:firstRow="0" w:lastRow="0" w:firstColumn="0" w:lastColumn="0" w:noHBand="0" w:noVBand="0"/>
        </w:tblPrEx>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12867FC5" w14:textId="77777777" w:rsidR="00662233" w:rsidRDefault="00662233" w:rsidP="0094249B">
            <w:pPr>
              <w:jc w:val="center"/>
              <w:rPr>
                <w:b/>
                <w:szCs w:val="21"/>
              </w:rPr>
            </w:pPr>
            <w:r>
              <w:rPr>
                <w:b/>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14:paraId="4CE0572C" w14:textId="77777777" w:rsidR="00662233" w:rsidRDefault="00662233" w:rsidP="0094249B">
            <w:pPr>
              <w:jc w:val="center"/>
              <w:rPr>
                <w:b/>
                <w:szCs w:val="21"/>
              </w:rPr>
            </w:pPr>
            <w:r w:rsidRPr="000709A2">
              <w:rPr>
                <w:rFonts w:ascii="宋体" w:hAnsi="宋体" w:cs="宋体"/>
                <w:b/>
              </w:rPr>
              <w:t>智能危险试剂管控柜</w:t>
            </w:r>
            <w:r w:rsidRPr="000709A2">
              <w:rPr>
                <w:rFonts w:ascii="宋体" w:hAnsi="宋体" w:cs="宋体"/>
                <w:b/>
                <w:szCs w:val="21"/>
              </w:rPr>
              <w:t>（四门）</w:t>
            </w:r>
          </w:p>
        </w:tc>
        <w:tc>
          <w:tcPr>
            <w:tcW w:w="2835" w:type="dxa"/>
            <w:tcBorders>
              <w:top w:val="single" w:sz="4" w:space="0" w:color="auto"/>
              <w:left w:val="single" w:sz="4" w:space="0" w:color="auto"/>
              <w:bottom w:val="single" w:sz="4" w:space="0" w:color="auto"/>
              <w:right w:val="single" w:sz="4" w:space="0" w:color="auto"/>
            </w:tcBorders>
          </w:tcPr>
          <w:p w14:paraId="557D0C13" w14:textId="77777777" w:rsidR="00662233" w:rsidRPr="002F0552" w:rsidRDefault="00662233" w:rsidP="0094249B">
            <w:pPr>
              <w:rPr>
                <w:b/>
                <w:bCs/>
                <w:szCs w:val="21"/>
              </w:rPr>
            </w:pPr>
            <w:r>
              <w:rPr>
                <w:rFonts w:cs="宋体" w:hint="eastAsia"/>
              </w:rPr>
              <w:t>▲</w:t>
            </w:r>
            <w:r w:rsidRPr="002F0552">
              <w:rPr>
                <w:rFonts w:ascii="宋体" w:hAnsi="宋体" w:cs="宋体" w:hint="eastAsia"/>
                <w:b/>
              </w:rPr>
              <w:t>5、</w:t>
            </w:r>
            <w:r w:rsidRPr="000709A2">
              <w:rPr>
                <w:rFonts w:ascii="宋体" w:hAnsi="宋体" w:cs="宋体"/>
                <w:b/>
              </w:rPr>
              <w:t>智能危险试剂管控柜</w:t>
            </w:r>
            <w:r w:rsidRPr="000709A2">
              <w:rPr>
                <w:rFonts w:ascii="宋体" w:hAnsi="宋体" w:cs="宋体"/>
                <w:b/>
                <w:szCs w:val="21"/>
              </w:rPr>
              <w:t>（四门）</w:t>
            </w:r>
          </w:p>
          <w:p w14:paraId="39450D9E" w14:textId="77777777" w:rsidR="00662233" w:rsidRPr="0079586D" w:rsidRDefault="00662233" w:rsidP="0094249B">
            <w:pPr>
              <w:rPr>
                <w:b/>
                <w:bCs/>
                <w:szCs w:val="21"/>
              </w:rPr>
            </w:pPr>
            <w:r w:rsidRPr="0079586D">
              <w:rPr>
                <w:rFonts w:hint="eastAsia"/>
                <w:b/>
                <w:bCs/>
                <w:szCs w:val="21"/>
              </w:rPr>
              <w:t>5.1</w:t>
            </w:r>
            <w:r w:rsidRPr="0079586D">
              <w:rPr>
                <w:rFonts w:asciiTheme="minorEastAsia" w:eastAsiaTheme="minorEastAsia" w:hAnsiTheme="minorEastAsia" w:cs="宋体"/>
                <w:bCs/>
                <w:szCs w:val="21"/>
              </w:rPr>
              <w:t>外形尺寸（长×宽×高）： 900</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510</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1990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mm</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bCs/>
                <w:szCs w:val="21"/>
              </w:rPr>
              <w:t>，</w:t>
            </w:r>
            <w:r w:rsidRPr="0079586D">
              <w:rPr>
                <w:rFonts w:asciiTheme="minorEastAsia" w:eastAsiaTheme="minorEastAsia" w:hAnsiTheme="minorEastAsia" w:cs="宋体" w:hint="eastAsia"/>
                <w:bCs/>
                <w:szCs w:val="21"/>
              </w:rPr>
              <w:t>各项长度误差不得超过±50mm。</w:t>
            </w:r>
            <w:r w:rsidRPr="0079586D">
              <w:rPr>
                <w:rFonts w:asciiTheme="minorEastAsia" w:eastAsiaTheme="minorEastAsia" w:hAnsiTheme="minorEastAsia" w:cs="宋体"/>
                <w:bCs/>
                <w:szCs w:val="21"/>
              </w:rPr>
              <w:t>上柜体二门，下柜体二门。</w:t>
            </w:r>
          </w:p>
          <w:p w14:paraId="292842A3" w14:textId="77777777" w:rsidR="00662233" w:rsidRPr="0079586D" w:rsidRDefault="00662233" w:rsidP="0094249B">
            <w:pPr>
              <w:rPr>
                <w:b/>
                <w:szCs w:val="21"/>
              </w:rPr>
            </w:pPr>
            <w:r w:rsidRPr="0079586D">
              <w:rPr>
                <w:rFonts w:hint="eastAsia"/>
                <w:b/>
                <w:szCs w:val="21"/>
              </w:rPr>
              <w:t>5.2</w:t>
            </w:r>
            <w:r w:rsidRPr="0079586D">
              <w:rPr>
                <w:rFonts w:asciiTheme="minorEastAsia" w:eastAsiaTheme="minorEastAsia" w:hAnsiTheme="minorEastAsia" w:cs="宋体"/>
                <w:szCs w:val="21"/>
              </w:rPr>
              <w:t>产品要求</w:t>
            </w:r>
            <w:r w:rsidRPr="0079586D">
              <w:t>符合深圳市地方标准</w:t>
            </w:r>
            <w:r w:rsidRPr="0079586D">
              <w:t>DB4403/T 79-2020</w:t>
            </w:r>
            <w:r w:rsidRPr="0079586D">
              <w:t>危险化学品储存</w:t>
            </w:r>
            <w:proofErr w:type="gramStart"/>
            <w:r w:rsidRPr="0079586D">
              <w:t>柜安全</w:t>
            </w:r>
            <w:proofErr w:type="gramEnd"/>
            <w:r w:rsidRPr="0079586D">
              <w:t>技术要求及管理规范</w:t>
            </w:r>
            <w:r w:rsidRPr="0079586D">
              <w:rPr>
                <w:rFonts w:hint="eastAsia"/>
              </w:rPr>
              <w:t>。</w:t>
            </w:r>
          </w:p>
          <w:p w14:paraId="089131B3" w14:textId="77777777" w:rsidR="00662233" w:rsidRPr="0079586D" w:rsidRDefault="00662233" w:rsidP="0094249B">
            <w:pPr>
              <w:rPr>
                <w:b/>
                <w:szCs w:val="21"/>
              </w:rPr>
            </w:pPr>
            <w:r w:rsidRPr="0079586D">
              <w:rPr>
                <w:rFonts w:hint="eastAsia"/>
                <w:b/>
                <w:szCs w:val="21"/>
              </w:rPr>
              <w:t>5.3</w:t>
            </w:r>
            <w:r w:rsidRPr="0079586D">
              <w:rPr>
                <w:szCs w:val="21"/>
              </w:rPr>
              <w:t>功能分区要求</w:t>
            </w:r>
            <w:r w:rsidRPr="0079586D">
              <w:rPr>
                <w:rFonts w:asciiTheme="minorEastAsia" w:eastAsiaTheme="minorEastAsia" w:hAnsiTheme="minorEastAsia" w:cs="宋体"/>
                <w:szCs w:val="21"/>
              </w:rPr>
              <w:t>上下组合式安装结构</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上部为气体净化过滤及控制单元</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下部为储存单元，储存单元分2或4个区域，</w:t>
            </w:r>
            <w:proofErr w:type="gramStart"/>
            <w:r w:rsidRPr="0079586D">
              <w:rPr>
                <w:rFonts w:asciiTheme="minorEastAsia" w:eastAsiaTheme="minorEastAsia" w:hAnsiTheme="minorEastAsia" w:cs="宋体"/>
                <w:szCs w:val="21"/>
              </w:rPr>
              <w:t>每区域设</w:t>
            </w:r>
            <w:proofErr w:type="gramEnd"/>
            <w:r w:rsidRPr="0079586D">
              <w:rPr>
                <w:rFonts w:asciiTheme="minorEastAsia" w:eastAsiaTheme="minorEastAsia" w:hAnsiTheme="minorEastAsia" w:cs="宋体"/>
                <w:szCs w:val="21"/>
              </w:rPr>
              <w:t>单独</w:t>
            </w:r>
            <w:proofErr w:type="gramStart"/>
            <w:r w:rsidRPr="0079586D">
              <w:rPr>
                <w:rFonts w:asciiTheme="minorEastAsia" w:eastAsiaTheme="minorEastAsia" w:hAnsiTheme="minorEastAsia" w:cs="宋体"/>
                <w:szCs w:val="21"/>
              </w:rPr>
              <w:t>管控门1扇</w:t>
            </w:r>
            <w:proofErr w:type="gramEnd"/>
            <w:r w:rsidRPr="0079586D">
              <w:rPr>
                <w:rFonts w:asciiTheme="minorEastAsia" w:eastAsiaTheme="minorEastAsia" w:hAnsiTheme="minorEastAsia" w:cs="宋体"/>
                <w:szCs w:val="21"/>
              </w:rPr>
              <w:t>。</w:t>
            </w:r>
          </w:p>
          <w:p w14:paraId="452C4245" w14:textId="77777777" w:rsidR="00662233" w:rsidRPr="0079586D" w:rsidRDefault="00662233" w:rsidP="0094249B">
            <w:pPr>
              <w:rPr>
                <w:b/>
                <w:szCs w:val="21"/>
              </w:rPr>
            </w:pPr>
            <w:r w:rsidRPr="0079586D">
              <w:rPr>
                <w:rFonts w:hint="eastAsia"/>
                <w:b/>
                <w:szCs w:val="21"/>
              </w:rPr>
              <w:t>5.4</w:t>
            </w:r>
            <w:r w:rsidRPr="0079586D">
              <w:rPr>
                <w:rFonts w:asciiTheme="minorEastAsia" w:eastAsiaTheme="minorEastAsia" w:hAnsiTheme="minorEastAsia" w:cs="宋体"/>
                <w:szCs w:val="21"/>
              </w:rPr>
              <w:t>储存单元：外壳（包括侧板、顶板、底板、背板零部件）材料要求采用≥δ1.5mm的冷轧钢板</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柜门≥δ1.0mm</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柜体底座材料要求采用≥δ3.0mm的冷轧钢板</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内衬</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采用PP、不锈钢多种材料</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固定式层板材料要求</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采用≥δ5mm厚pp聚丙烯材料，冷轧钢析和不锈钢板厚度≥δ1.0mm。柜体与内衬之间及柜门内部要求填充密度≥100㎏/m</w:t>
            </w:r>
            <w:r w:rsidRPr="0079586D">
              <w:rPr>
                <w:rFonts w:asciiTheme="minorEastAsia" w:eastAsiaTheme="minorEastAsia" w:hAnsiTheme="minorEastAsia" w:cs="宋体"/>
                <w:szCs w:val="21"/>
                <w:vertAlign w:val="superscript"/>
              </w:rPr>
              <w:t>3</w:t>
            </w:r>
            <w:r w:rsidRPr="0079586D">
              <w:rPr>
                <w:rFonts w:asciiTheme="minorEastAsia" w:eastAsiaTheme="minorEastAsia" w:hAnsiTheme="minorEastAsia" w:cs="宋体"/>
                <w:szCs w:val="21"/>
              </w:rPr>
              <w:t>，厚度≥40mm，导热系数≥0.04的岩棉板</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柜门与柜体之间安装膨胀比例≥1:5的防火膨胀密封件。</w:t>
            </w:r>
          </w:p>
          <w:p w14:paraId="4DF72B48" w14:textId="77777777" w:rsidR="00662233" w:rsidRPr="0079586D" w:rsidRDefault="00662233" w:rsidP="0094249B">
            <w:pPr>
              <w:rPr>
                <w:b/>
                <w:szCs w:val="21"/>
              </w:rPr>
            </w:pPr>
            <w:r w:rsidRPr="0079586D">
              <w:rPr>
                <w:rFonts w:hint="eastAsia"/>
                <w:b/>
                <w:szCs w:val="21"/>
              </w:rPr>
              <w:t>5.5</w:t>
            </w:r>
            <w:r w:rsidRPr="0079586D">
              <w:rPr>
                <w:rFonts w:asciiTheme="minorEastAsia" w:eastAsiaTheme="minorEastAsia" w:hAnsiTheme="minorEastAsia" w:cs="宋体"/>
                <w:szCs w:val="21"/>
              </w:rPr>
              <w:t>五金配件：要求配置电气柜锁采用智能电控锁</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≥4英寸工业万向脚轮</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通长型304不锈钢合页</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铝合金扣手。</w:t>
            </w:r>
          </w:p>
          <w:p w14:paraId="1E44374F" w14:textId="77777777" w:rsidR="00662233" w:rsidRPr="0079586D" w:rsidRDefault="00662233" w:rsidP="0094249B">
            <w:pPr>
              <w:rPr>
                <w:b/>
                <w:szCs w:val="21"/>
              </w:rPr>
            </w:pPr>
            <w:r w:rsidRPr="0079586D">
              <w:rPr>
                <w:rFonts w:hint="eastAsia"/>
                <w:b/>
                <w:szCs w:val="21"/>
              </w:rPr>
              <w:t>5.6</w:t>
            </w:r>
            <w:r w:rsidRPr="0079586D">
              <w:rPr>
                <w:rFonts w:asciiTheme="minorEastAsia" w:eastAsiaTheme="minorEastAsia" w:hAnsiTheme="minorEastAsia" w:cs="宋体"/>
                <w:szCs w:val="21"/>
              </w:rPr>
              <w:t>净化过滤单元：包括过滤器支架和</w:t>
            </w:r>
            <w:proofErr w:type="gramStart"/>
            <w:r w:rsidRPr="0079586D">
              <w:rPr>
                <w:rFonts w:asciiTheme="minorEastAsia" w:eastAsiaTheme="minorEastAsia" w:hAnsiTheme="minorEastAsia" w:cs="宋体"/>
                <w:szCs w:val="21"/>
              </w:rPr>
              <w:t>控制面板架</w:t>
            </w:r>
            <w:r w:rsidRPr="0079586D">
              <w:rPr>
                <w:rFonts w:asciiTheme="minorEastAsia" w:eastAsiaTheme="minorEastAsia" w:hAnsiTheme="minorEastAsia" w:cs="宋体" w:hint="eastAsia"/>
                <w:szCs w:val="21"/>
              </w:rPr>
              <w:t>两</w:t>
            </w:r>
            <w:r w:rsidRPr="0079586D">
              <w:rPr>
                <w:rFonts w:asciiTheme="minorEastAsia" w:eastAsiaTheme="minorEastAsia" w:hAnsiTheme="minorEastAsia" w:cs="宋体"/>
                <w:szCs w:val="21"/>
              </w:rPr>
              <w:t>部分</w:t>
            </w:r>
            <w:proofErr w:type="gramEnd"/>
            <w:r w:rsidRPr="0079586D">
              <w:rPr>
                <w:rFonts w:asciiTheme="minorEastAsia" w:eastAsiaTheme="minorEastAsia" w:hAnsiTheme="minorEastAsia" w:cs="宋体"/>
                <w:szCs w:val="21"/>
              </w:rPr>
              <w:t>，全部采用≥δ1.2mm的冷轧钢板</w:t>
            </w:r>
            <w:proofErr w:type="gramStart"/>
            <w:r w:rsidRPr="0079586D">
              <w:rPr>
                <w:rFonts w:asciiTheme="minorEastAsia" w:eastAsiaTheme="minorEastAsia" w:hAnsiTheme="minorEastAsia" w:cs="宋体"/>
                <w:szCs w:val="21"/>
              </w:rPr>
              <w:t>钣</w:t>
            </w:r>
            <w:proofErr w:type="gramEnd"/>
            <w:r w:rsidRPr="0079586D">
              <w:rPr>
                <w:rFonts w:asciiTheme="minorEastAsia" w:eastAsiaTheme="minorEastAsia" w:hAnsiTheme="minorEastAsia" w:cs="宋体"/>
                <w:szCs w:val="21"/>
              </w:rPr>
              <w:t>金加工成型，静电环氧树脂防腐型粉末涂料表</w:t>
            </w:r>
            <w:r w:rsidRPr="0079586D">
              <w:rPr>
                <w:rFonts w:asciiTheme="minorEastAsia" w:eastAsiaTheme="minorEastAsia" w:hAnsiTheme="minorEastAsia" w:cs="宋体"/>
                <w:szCs w:val="21"/>
              </w:rPr>
              <w:lastRenderedPageBreak/>
              <w:t>面处理。</w:t>
            </w:r>
          </w:p>
          <w:p w14:paraId="3A0A967C" w14:textId="77777777" w:rsidR="00662233" w:rsidRPr="0079586D" w:rsidRDefault="00662233" w:rsidP="0094249B">
            <w:pPr>
              <w:rPr>
                <w:b/>
                <w:szCs w:val="21"/>
              </w:rPr>
            </w:pPr>
            <w:r w:rsidRPr="0079586D">
              <w:rPr>
                <w:rFonts w:hint="eastAsia"/>
                <w:b/>
                <w:szCs w:val="21"/>
              </w:rPr>
              <w:t>5.7</w:t>
            </w:r>
            <w:r w:rsidRPr="0079586D">
              <w:rPr>
                <w:rFonts w:asciiTheme="minorEastAsia" w:eastAsiaTheme="minorEastAsia" w:hAnsiTheme="minorEastAsia" w:cs="宋体"/>
                <w:szCs w:val="21"/>
              </w:rPr>
              <w:t>控制面板架：≥15度斜面，符合人体工程学原理。</w:t>
            </w:r>
          </w:p>
          <w:p w14:paraId="433BE325" w14:textId="77777777" w:rsidR="00662233" w:rsidRPr="0079586D" w:rsidRDefault="00662233" w:rsidP="0094249B">
            <w:pPr>
              <w:rPr>
                <w:b/>
                <w:szCs w:val="21"/>
              </w:rPr>
            </w:pPr>
            <w:r w:rsidRPr="0079586D">
              <w:rPr>
                <w:rFonts w:hint="eastAsia"/>
                <w:b/>
                <w:szCs w:val="21"/>
              </w:rPr>
              <w:t>5.8</w:t>
            </w:r>
            <w:r w:rsidRPr="0079586D">
              <w:rPr>
                <w:rFonts w:asciiTheme="minorEastAsia" w:eastAsiaTheme="minorEastAsia" w:hAnsiTheme="minorEastAsia" w:cs="宋体"/>
                <w:szCs w:val="21"/>
              </w:rPr>
              <w:t>排风机：直流无刷静音离心式，2只，电压≤36V，排风量≥650立方米/小时，最大全压≥350Pa</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具备PWM平滑调速功能，全速运行时噪音≤67.5dBA。</w:t>
            </w:r>
          </w:p>
          <w:p w14:paraId="6B85E2F2" w14:textId="77777777" w:rsidR="00662233" w:rsidRPr="0079586D" w:rsidRDefault="00662233" w:rsidP="0094249B">
            <w:pPr>
              <w:rPr>
                <w:b/>
                <w:szCs w:val="21"/>
              </w:rPr>
            </w:pPr>
            <w:r w:rsidRPr="0079586D">
              <w:rPr>
                <w:rFonts w:hint="eastAsia"/>
                <w:b/>
                <w:szCs w:val="21"/>
              </w:rPr>
              <w:t>5.9</w:t>
            </w:r>
            <w:r w:rsidRPr="0079586D">
              <w:rPr>
                <w:rFonts w:asciiTheme="minorEastAsia" w:eastAsiaTheme="minorEastAsia" w:hAnsiTheme="minorEastAsia" w:cs="宋体"/>
                <w:szCs w:val="21"/>
              </w:rPr>
              <w:t>过滤器：</w:t>
            </w:r>
            <w:r w:rsidRPr="0079586D">
              <w:rPr>
                <w:rFonts w:asciiTheme="minorEastAsia" w:eastAsiaTheme="minorEastAsia" w:hAnsiTheme="minorEastAsia" w:cs="宋体" w:hint="eastAsia"/>
                <w:szCs w:val="21"/>
              </w:rPr>
              <w:t>2</w:t>
            </w:r>
            <w:r w:rsidRPr="0079586D">
              <w:rPr>
                <w:rFonts w:asciiTheme="minorEastAsia" w:eastAsiaTheme="minorEastAsia" w:hAnsiTheme="minorEastAsia" w:cs="宋体"/>
                <w:szCs w:val="21"/>
              </w:rPr>
              <w:t>组</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PP材质外壳，活性碳吸附材料进出面开孔率≥60%。</w:t>
            </w:r>
          </w:p>
          <w:p w14:paraId="0A605C52" w14:textId="77777777" w:rsidR="00662233" w:rsidRPr="0079586D" w:rsidRDefault="00662233" w:rsidP="0094249B">
            <w:pPr>
              <w:rPr>
                <w:b/>
                <w:szCs w:val="21"/>
              </w:rPr>
            </w:pPr>
            <w:r w:rsidRPr="0079586D">
              <w:rPr>
                <w:rFonts w:hint="eastAsia"/>
                <w:b/>
                <w:szCs w:val="21"/>
              </w:rPr>
              <w:t>5.10</w:t>
            </w:r>
            <w:r w:rsidRPr="0079586D">
              <w:rPr>
                <w:rFonts w:asciiTheme="minorEastAsia" w:eastAsiaTheme="minorEastAsia" w:hAnsiTheme="minorEastAsia" w:cs="宋体" w:hint="eastAsia"/>
                <w:szCs w:val="21"/>
              </w:rPr>
              <w:t>不少于</w:t>
            </w:r>
            <w:r w:rsidRPr="0079586D">
              <w:rPr>
                <w:rFonts w:asciiTheme="minorEastAsia" w:eastAsiaTheme="minorEastAsia" w:hAnsiTheme="minorEastAsia" w:cs="宋体"/>
                <w:szCs w:val="21"/>
              </w:rPr>
              <w:t>4路隐藏式排风管道系统设计，每个系统收集的废气在净化前不会产生混合。</w:t>
            </w:r>
          </w:p>
          <w:p w14:paraId="2DC279C0" w14:textId="77777777" w:rsidR="00662233" w:rsidRPr="0079586D" w:rsidRDefault="00662233" w:rsidP="0094249B">
            <w:pPr>
              <w:rPr>
                <w:b/>
                <w:szCs w:val="21"/>
              </w:rPr>
            </w:pPr>
            <w:r w:rsidRPr="0079586D">
              <w:rPr>
                <w:rFonts w:hint="eastAsia"/>
                <w:b/>
                <w:szCs w:val="21"/>
              </w:rPr>
              <w:t>5.11</w:t>
            </w:r>
            <w:r w:rsidRPr="0079586D">
              <w:rPr>
                <w:rFonts w:asciiTheme="minorEastAsia" w:eastAsiaTheme="minorEastAsia" w:hAnsiTheme="minorEastAsia" w:cs="宋体"/>
                <w:szCs w:val="21"/>
              </w:rPr>
              <w:t>电气配件：按钮式LED电源开关，光电式蜂鸣器。</w:t>
            </w:r>
          </w:p>
        </w:tc>
        <w:tc>
          <w:tcPr>
            <w:tcW w:w="2835" w:type="dxa"/>
            <w:tcBorders>
              <w:top w:val="single" w:sz="4" w:space="0" w:color="auto"/>
              <w:left w:val="single" w:sz="4" w:space="0" w:color="auto"/>
              <w:bottom w:val="single" w:sz="4" w:space="0" w:color="auto"/>
              <w:right w:val="single" w:sz="4" w:space="0" w:color="auto"/>
            </w:tcBorders>
          </w:tcPr>
          <w:p w14:paraId="18C58AED" w14:textId="77777777" w:rsidR="00662233" w:rsidRDefault="00662233" w:rsidP="0094249B">
            <w:pPr>
              <w:rPr>
                <w:rFonts w:cs="宋体"/>
              </w:rPr>
            </w:pPr>
          </w:p>
        </w:tc>
        <w:tc>
          <w:tcPr>
            <w:tcW w:w="1275" w:type="dxa"/>
            <w:tcBorders>
              <w:top w:val="single" w:sz="4" w:space="0" w:color="auto"/>
              <w:left w:val="single" w:sz="4" w:space="0" w:color="auto"/>
              <w:bottom w:val="single" w:sz="4" w:space="0" w:color="auto"/>
              <w:right w:val="single" w:sz="4" w:space="0" w:color="auto"/>
            </w:tcBorders>
          </w:tcPr>
          <w:p w14:paraId="6D6F6735" w14:textId="77777777" w:rsidR="00662233" w:rsidRDefault="00662233" w:rsidP="0094249B">
            <w:pPr>
              <w:rPr>
                <w:rFonts w:cs="宋体"/>
              </w:rPr>
            </w:pPr>
          </w:p>
        </w:tc>
        <w:tc>
          <w:tcPr>
            <w:tcW w:w="709" w:type="dxa"/>
            <w:tcBorders>
              <w:top w:val="single" w:sz="4" w:space="0" w:color="auto"/>
              <w:left w:val="single" w:sz="4" w:space="0" w:color="auto"/>
              <w:bottom w:val="single" w:sz="4" w:space="0" w:color="auto"/>
              <w:right w:val="single" w:sz="4" w:space="0" w:color="auto"/>
            </w:tcBorders>
          </w:tcPr>
          <w:p w14:paraId="65D75689" w14:textId="77777777" w:rsidR="00662233" w:rsidRDefault="00662233" w:rsidP="0094249B">
            <w:pPr>
              <w:rPr>
                <w:rFonts w:cs="宋体"/>
              </w:rPr>
            </w:pPr>
          </w:p>
        </w:tc>
      </w:tr>
      <w:tr w:rsidR="00662233" w:rsidRPr="00CE534E" w14:paraId="36FA086B" w14:textId="77777777" w:rsidTr="0094249B">
        <w:tblPrEx>
          <w:tblLook w:val="0000" w:firstRow="0" w:lastRow="0" w:firstColumn="0" w:lastColumn="0" w:noHBand="0" w:noVBand="0"/>
        </w:tblPrEx>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07BED861" w14:textId="77777777" w:rsidR="00662233" w:rsidRDefault="00662233" w:rsidP="0094249B">
            <w:pPr>
              <w:jc w:val="center"/>
              <w:rPr>
                <w:b/>
                <w:szCs w:val="21"/>
              </w:rPr>
            </w:pPr>
            <w:r>
              <w:rPr>
                <w:b/>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14:paraId="3F7FB1DE" w14:textId="77777777" w:rsidR="00662233" w:rsidRDefault="00662233" w:rsidP="0094249B">
            <w:pPr>
              <w:jc w:val="center"/>
              <w:rPr>
                <w:rFonts w:ascii="宋体" w:hAnsi="宋体" w:cs="宋体"/>
                <w:b/>
                <w:color w:val="FF0000"/>
                <w:szCs w:val="21"/>
              </w:rPr>
            </w:pPr>
            <w:r>
              <w:rPr>
                <w:rFonts w:ascii="宋体" w:hAnsi="宋体" w:cs="宋体"/>
                <w:b/>
                <w:szCs w:val="21"/>
              </w:rPr>
              <w:t>危险试剂药品管理平台软件</w:t>
            </w:r>
          </w:p>
        </w:tc>
        <w:tc>
          <w:tcPr>
            <w:tcW w:w="2835" w:type="dxa"/>
            <w:tcBorders>
              <w:top w:val="single" w:sz="4" w:space="0" w:color="auto"/>
              <w:left w:val="single" w:sz="4" w:space="0" w:color="auto"/>
              <w:bottom w:val="single" w:sz="4" w:space="0" w:color="auto"/>
              <w:right w:val="single" w:sz="4" w:space="0" w:color="auto"/>
            </w:tcBorders>
          </w:tcPr>
          <w:p w14:paraId="20D76712" w14:textId="77777777" w:rsidR="00662233" w:rsidRPr="00DA6DEC" w:rsidRDefault="00662233" w:rsidP="0094249B">
            <w:pPr>
              <w:rPr>
                <w:b/>
                <w:bCs/>
                <w:szCs w:val="21"/>
              </w:rPr>
            </w:pPr>
            <w:r w:rsidRPr="00DD2016">
              <w:rPr>
                <w:rFonts w:hint="eastAsia"/>
                <w:b/>
                <w:bCs/>
              </w:rPr>
              <w:t>▲</w:t>
            </w:r>
            <w:r>
              <w:rPr>
                <w:rFonts w:hint="eastAsia"/>
                <w:b/>
                <w:bCs/>
              </w:rPr>
              <w:t>6</w:t>
            </w:r>
            <w:r>
              <w:rPr>
                <w:rFonts w:hint="eastAsia"/>
                <w:b/>
                <w:bCs/>
              </w:rPr>
              <w:t>、</w:t>
            </w:r>
            <w:r>
              <w:rPr>
                <w:rFonts w:ascii="宋体" w:hAnsi="宋体" w:cs="宋体"/>
                <w:b/>
                <w:szCs w:val="21"/>
              </w:rPr>
              <w:t>危险试剂药品管理平台软件</w:t>
            </w:r>
          </w:p>
          <w:p w14:paraId="0299D3B7" w14:textId="77777777" w:rsidR="00662233" w:rsidRPr="0079586D" w:rsidRDefault="00662233" w:rsidP="0094249B">
            <w:pPr>
              <w:rPr>
                <w:rFonts w:ascii="宋体" w:hAnsi="宋体" w:cs="宋体"/>
                <w:bCs/>
                <w:szCs w:val="21"/>
              </w:rPr>
            </w:pPr>
            <w:r w:rsidRPr="0079586D">
              <w:rPr>
                <w:rFonts w:hint="eastAsia"/>
                <w:b/>
                <w:bCs/>
                <w:szCs w:val="21"/>
              </w:rPr>
              <w:t>6.1</w:t>
            </w:r>
            <w:r w:rsidRPr="0079586D">
              <w:rPr>
                <w:rFonts w:ascii="宋体" w:hAnsi="宋体" w:cs="宋体"/>
                <w:bCs/>
                <w:szCs w:val="21"/>
              </w:rPr>
              <w:t>管理平台软件要求设计必须遵循国家相关法律</w:t>
            </w:r>
            <w:r w:rsidRPr="0079586D">
              <w:rPr>
                <w:rFonts w:ascii="宋体" w:hAnsi="宋体" w:cs="宋体" w:hint="eastAsia"/>
                <w:bCs/>
                <w:szCs w:val="21"/>
              </w:rPr>
              <w:t>、</w:t>
            </w:r>
            <w:r w:rsidRPr="0079586D">
              <w:rPr>
                <w:rFonts w:ascii="宋体" w:hAnsi="宋体" w:cs="宋体"/>
                <w:bCs/>
                <w:szCs w:val="21"/>
              </w:rPr>
              <w:t>法规</w:t>
            </w:r>
            <w:r w:rsidRPr="0079586D">
              <w:rPr>
                <w:rFonts w:ascii="宋体" w:hAnsi="宋体" w:cs="宋体" w:hint="eastAsia"/>
                <w:bCs/>
                <w:szCs w:val="21"/>
              </w:rPr>
              <w:t>，</w:t>
            </w:r>
            <w:r w:rsidRPr="0079586D">
              <w:rPr>
                <w:rFonts w:ascii="宋体" w:hAnsi="宋体" w:cs="宋体"/>
                <w:bCs/>
                <w:szCs w:val="21"/>
              </w:rPr>
              <w:t>尤其是有关涉及国家秘密的计算机系统建设的有关标准要求</w:t>
            </w:r>
            <w:r w:rsidRPr="0079586D">
              <w:rPr>
                <w:rFonts w:ascii="宋体" w:hAnsi="宋体" w:cs="宋体" w:hint="eastAsia"/>
                <w:bCs/>
                <w:szCs w:val="21"/>
              </w:rPr>
              <w:t>，</w:t>
            </w:r>
            <w:r w:rsidRPr="0079586D">
              <w:rPr>
                <w:rFonts w:ascii="宋体" w:hAnsi="宋体" w:cs="宋体"/>
                <w:bCs/>
                <w:szCs w:val="21"/>
              </w:rPr>
              <w:t>提供</w:t>
            </w:r>
            <w:r w:rsidRPr="0079586D">
              <w:rPr>
                <w:rFonts w:ascii="宋体" w:hAnsi="宋体" w:cs="宋体" w:hint="eastAsia"/>
                <w:bCs/>
                <w:szCs w:val="21"/>
              </w:rPr>
              <w:t>电脑管理端</w:t>
            </w:r>
            <w:r w:rsidRPr="0079586D">
              <w:rPr>
                <w:rFonts w:ascii="宋体" w:hAnsi="宋体" w:cs="宋体"/>
                <w:bCs/>
                <w:szCs w:val="21"/>
              </w:rPr>
              <w:t>和小程序</w:t>
            </w:r>
            <w:proofErr w:type="gramStart"/>
            <w:r w:rsidRPr="0079586D">
              <w:rPr>
                <w:rFonts w:ascii="宋体" w:hAnsi="宋体" w:cs="宋体"/>
                <w:bCs/>
                <w:szCs w:val="21"/>
              </w:rPr>
              <w:t>管理端各</w:t>
            </w:r>
            <w:r w:rsidRPr="0079586D">
              <w:rPr>
                <w:rFonts w:ascii="宋体" w:hAnsi="宋体" w:cs="宋体" w:hint="eastAsia"/>
                <w:bCs/>
                <w:szCs w:val="21"/>
              </w:rPr>
              <w:t>1套</w:t>
            </w:r>
            <w:proofErr w:type="gramEnd"/>
            <w:r w:rsidRPr="0079586D">
              <w:rPr>
                <w:rFonts w:ascii="宋体" w:hAnsi="宋体" w:cs="宋体" w:hint="eastAsia"/>
                <w:bCs/>
                <w:szCs w:val="21"/>
              </w:rPr>
              <w:t>。</w:t>
            </w:r>
          </w:p>
          <w:p w14:paraId="625BD378" w14:textId="77777777" w:rsidR="00662233" w:rsidRPr="0079586D" w:rsidRDefault="00662233" w:rsidP="0094249B">
            <w:pPr>
              <w:rPr>
                <w:rFonts w:ascii="等线" w:eastAsia="等线" w:hAnsi="等线" w:cs="宋体"/>
                <w:bCs/>
                <w:szCs w:val="21"/>
              </w:rPr>
            </w:pPr>
            <w:r w:rsidRPr="0079586D">
              <w:rPr>
                <w:rFonts w:hint="eastAsia"/>
                <w:b/>
                <w:szCs w:val="21"/>
              </w:rPr>
              <w:t>6.2</w:t>
            </w:r>
            <w:r w:rsidRPr="0079586D">
              <w:rPr>
                <w:rFonts w:ascii="宋体" w:hAnsi="宋体" w:cs="宋体"/>
                <w:bCs/>
                <w:szCs w:val="21"/>
              </w:rPr>
              <w:t>软件端要求：</w:t>
            </w:r>
          </w:p>
          <w:p w14:paraId="77CC8114" w14:textId="77777777" w:rsidR="00662233" w:rsidRPr="00DA6DEC" w:rsidRDefault="00662233" w:rsidP="0094249B">
            <w:pPr>
              <w:rPr>
                <w:rFonts w:ascii="等线" w:eastAsia="等线" w:hAnsi="等线" w:cs="宋体"/>
                <w:bCs/>
                <w:szCs w:val="21"/>
              </w:rPr>
            </w:pPr>
            <w:r w:rsidRPr="0079586D">
              <w:rPr>
                <w:rFonts w:hint="eastAsia"/>
                <w:b/>
                <w:szCs w:val="21"/>
              </w:rPr>
              <w:t>6.2.1</w:t>
            </w:r>
            <w:r w:rsidRPr="0079586D">
              <w:rPr>
                <w:rFonts w:ascii="宋体" w:hAnsi="宋体" w:cs="宋体"/>
                <w:bCs/>
                <w:szCs w:val="21"/>
              </w:rPr>
              <w:t>系统整体</w:t>
            </w:r>
            <w:r w:rsidRPr="0079586D">
              <w:rPr>
                <w:rFonts w:ascii="宋体" w:hAnsi="宋体" w:cs="宋体" w:hint="eastAsia"/>
                <w:bCs/>
                <w:szCs w:val="21"/>
              </w:rPr>
              <w:t>技术</w:t>
            </w:r>
            <w:r w:rsidRPr="00DA6DEC">
              <w:rPr>
                <w:rFonts w:ascii="宋体" w:hAnsi="宋体" w:cs="宋体"/>
                <w:bCs/>
                <w:szCs w:val="21"/>
              </w:rPr>
              <w:t>架构要求</w:t>
            </w:r>
            <w:r w:rsidRPr="00DA6DEC">
              <w:rPr>
                <w:rFonts w:ascii="宋体" w:hAnsi="宋体" w:cs="宋体" w:hint="eastAsia"/>
                <w:bCs/>
                <w:szCs w:val="21"/>
              </w:rPr>
              <w:t>实现</w:t>
            </w:r>
            <w:r w:rsidRPr="00DA6DEC">
              <w:rPr>
                <w:rFonts w:ascii="宋体" w:hAnsi="宋体" w:cs="宋体"/>
                <w:bCs/>
                <w:szCs w:val="21"/>
              </w:rPr>
              <w:t>数据的读写及冷热分离</w:t>
            </w:r>
            <w:r w:rsidRPr="00DA6DEC">
              <w:rPr>
                <w:rFonts w:ascii="宋体" w:hAnsi="宋体" w:cs="宋体" w:hint="eastAsia"/>
                <w:bCs/>
                <w:szCs w:val="21"/>
              </w:rPr>
              <w:t>和</w:t>
            </w:r>
            <w:proofErr w:type="gramStart"/>
            <w:r w:rsidRPr="00DA6DEC">
              <w:rPr>
                <w:rFonts w:ascii="宋体" w:hAnsi="宋体" w:cs="宋体"/>
                <w:bCs/>
                <w:szCs w:val="21"/>
              </w:rPr>
              <w:t>微秒级</w:t>
            </w:r>
            <w:proofErr w:type="gramEnd"/>
            <w:r w:rsidRPr="00DA6DEC">
              <w:rPr>
                <w:rFonts w:ascii="宋体" w:hAnsi="宋体" w:cs="宋体"/>
                <w:bCs/>
                <w:szCs w:val="21"/>
              </w:rPr>
              <w:t>数据检索</w:t>
            </w:r>
            <w:r w:rsidRPr="00DA6DEC">
              <w:rPr>
                <w:rFonts w:ascii="宋体" w:hAnsi="宋体" w:cs="宋体" w:hint="eastAsia"/>
                <w:bCs/>
                <w:szCs w:val="21"/>
              </w:rPr>
              <w:t>；</w:t>
            </w:r>
            <w:r w:rsidRPr="00DA6DEC">
              <w:rPr>
                <w:rFonts w:ascii="宋体" w:hAnsi="宋体" w:cs="宋体"/>
                <w:bCs/>
                <w:szCs w:val="21"/>
              </w:rPr>
              <w:t>后端要求采用数据交互协议</w:t>
            </w:r>
            <w:r w:rsidRPr="00DA6DEC">
              <w:rPr>
                <w:rFonts w:ascii="宋体" w:hAnsi="宋体" w:cs="宋体" w:hint="eastAsia"/>
                <w:bCs/>
                <w:szCs w:val="21"/>
              </w:rPr>
              <w:t>，</w:t>
            </w:r>
            <w:r w:rsidRPr="00DA6DEC">
              <w:rPr>
                <w:rFonts w:ascii="宋体" w:hAnsi="宋体" w:cs="宋体"/>
                <w:bCs/>
                <w:szCs w:val="21"/>
              </w:rPr>
              <w:t>具备高可扩展性。</w:t>
            </w:r>
          </w:p>
          <w:p w14:paraId="7B80CEFA" w14:textId="77777777" w:rsidR="00662233" w:rsidRDefault="00662233" w:rsidP="0094249B">
            <w:r w:rsidRPr="00DA6DEC">
              <w:rPr>
                <w:rFonts w:hint="eastAsia"/>
                <w:b/>
                <w:bCs/>
                <w:sz w:val="22"/>
                <w:szCs w:val="21"/>
              </w:rPr>
              <w:t>6</w:t>
            </w:r>
            <w:r w:rsidRPr="00DA6DEC">
              <w:rPr>
                <w:b/>
                <w:bCs/>
                <w:sz w:val="22"/>
                <w:szCs w:val="21"/>
              </w:rPr>
              <w:t>.2.2</w:t>
            </w:r>
            <w:r w:rsidRPr="00DA6DEC">
              <w:t>系统要求能建立符合要求的基础数据</w:t>
            </w:r>
            <w:r w:rsidRPr="00DA6DEC">
              <w:rPr>
                <w:rFonts w:hint="eastAsia"/>
              </w:rPr>
              <w:t>，提供完善的接口，实现与学校低值易耗品管理平台等系统之间数据的统一规范、管理，实现数据变化的一致性控</w:t>
            </w:r>
            <w:r w:rsidRPr="0079586D">
              <w:rPr>
                <w:rFonts w:hint="eastAsia"/>
              </w:rPr>
              <w:t>制</w:t>
            </w:r>
          </w:p>
          <w:p w14:paraId="1791509F" w14:textId="77777777" w:rsidR="00662233" w:rsidRPr="0079586D" w:rsidRDefault="00662233" w:rsidP="0094249B">
            <w:pPr>
              <w:rPr>
                <w:rFonts w:ascii="宋体" w:hAnsi="宋体" w:cs="宋体"/>
                <w:b/>
                <w:bCs/>
                <w:szCs w:val="21"/>
              </w:rPr>
            </w:pPr>
            <w:r w:rsidRPr="0079586D">
              <w:rPr>
                <w:b/>
                <w:szCs w:val="21"/>
              </w:rPr>
              <w:t xml:space="preserve">6.3 </w:t>
            </w:r>
            <w:r w:rsidRPr="0079586D">
              <w:rPr>
                <w:rFonts w:ascii="宋体" w:hAnsi="宋体" w:cs="宋体" w:hint="eastAsia"/>
                <w:b/>
                <w:bCs/>
                <w:szCs w:val="21"/>
              </w:rPr>
              <w:t>性能要求</w:t>
            </w:r>
          </w:p>
          <w:p w14:paraId="3CCEAAB8" w14:textId="77777777" w:rsidR="00662233" w:rsidRPr="0079586D" w:rsidRDefault="00662233" w:rsidP="0094249B">
            <w:pPr>
              <w:rPr>
                <w:rFonts w:ascii="宋体" w:hAnsi="宋体"/>
                <w:bCs/>
                <w:szCs w:val="21"/>
              </w:rPr>
            </w:pPr>
            <w:r w:rsidRPr="0079586D">
              <w:rPr>
                <w:rFonts w:ascii="宋体" w:hAnsi="宋体" w:cs="宋体"/>
                <w:bCs/>
                <w:szCs w:val="21"/>
              </w:rPr>
              <w:t>平台支持</w:t>
            </w:r>
            <w:r w:rsidRPr="0079586D">
              <w:rPr>
                <w:rFonts w:ascii="宋体" w:hAnsi="宋体" w:cs="宋体" w:hint="eastAsia"/>
                <w:bCs/>
                <w:szCs w:val="21"/>
              </w:rPr>
              <w:t>毫秒</w:t>
            </w:r>
            <w:r w:rsidRPr="0079586D">
              <w:rPr>
                <w:rFonts w:ascii="宋体" w:hAnsi="宋体" w:cs="宋体"/>
                <w:bCs/>
                <w:szCs w:val="21"/>
              </w:rPr>
              <w:t>级页面响应时间</w:t>
            </w:r>
            <w:r w:rsidRPr="0079586D">
              <w:rPr>
                <w:rFonts w:ascii="宋体" w:hAnsi="宋体" w:cs="宋体" w:hint="eastAsia"/>
                <w:bCs/>
                <w:szCs w:val="21"/>
              </w:rPr>
              <w:t>、</w:t>
            </w:r>
            <w:r w:rsidRPr="0079586D">
              <w:rPr>
                <w:rFonts w:ascii="宋体" w:hAnsi="宋体" w:cs="宋体"/>
                <w:bCs/>
                <w:szCs w:val="21"/>
              </w:rPr>
              <w:t>服务自恢复时间在2小时内</w:t>
            </w:r>
            <w:r w:rsidRPr="0079586D">
              <w:rPr>
                <w:rFonts w:ascii="宋体" w:hAnsi="宋体" w:cs="宋体" w:hint="eastAsia"/>
                <w:bCs/>
                <w:szCs w:val="21"/>
              </w:rPr>
              <w:t>、</w:t>
            </w:r>
            <w:r w:rsidRPr="0079586D">
              <w:rPr>
                <w:rFonts w:ascii="宋体" w:hAnsi="宋体" w:cs="宋体"/>
                <w:bCs/>
                <w:szCs w:val="21"/>
              </w:rPr>
              <w:t>主流服务器的部署（Windows Server、Linux）</w:t>
            </w:r>
            <w:r w:rsidRPr="0079586D">
              <w:rPr>
                <w:rFonts w:ascii="宋体" w:hAnsi="宋体" w:cs="宋体" w:hint="eastAsia"/>
                <w:bCs/>
                <w:szCs w:val="21"/>
              </w:rPr>
              <w:t>、</w:t>
            </w:r>
            <w:r w:rsidRPr="0079586D">
              <w:rPr>
                <w:rFonts w:ascii="宋体" w:hAnsi="宋体" w:cs="宋体"/>
                <w:bCs/>
                <w:szCs w:val="21"/>
              </w:rPr>
              <w:t>提供增量备份、全量备份策略，并且采用主从同步高性能、高安全性数据库配置方案及本地私有化部署。</w:t>
            </w:r>
          </w:p>
          <w:p w14:paraId="5F782F35" w14:textId="77777777" w:rsidR="00662233" w:rsidRPr="0079586D" w:rsidRDefault="00662233" w:rsidP="00662233">
            <w:pPr>
              <w:pStyle w:val="afb"/>
              <w:numPr>
                <w:ilvl w:val="1"/>
                <w:numId w:val="7"/>
              </w:numPr>
              <w:ind w:left="400" w:firstLineChars="0" w:hanging="400"/>
              <w:rPr>
                <w:rFonts w:ascii="宋体" w:hAnsi="宋体" w:cs="宋体"/>
                <w:b/>
                <w:bCs/>
                <w:szCs w:val="21"/>
              </w:rPr>
            </w:pPr>
            <w:r w:rsidRPr="0079586D">
              <w:rPr>
                <w:rFonts w:ascii="宋体" w:hAnsi="宋体" w:cs="宋体" w:hint="eastAsia"/>
                <w:b/>
                <w:bCs/>
                <w:szCs w:val="21"/>
              </w:rPr>
              <w:t>系统功能要求</w:t>
            </w:r>
          </w:p>
          <w:p w14:paraId="20B7E058" w14:textId="77777777" w:rsidR="00662233" w:rsidRPr="0079586D" w:rsidRDefault="00662233" w:rsidP="0094249B">
            <w:pPr>
              <w:rPr>
                <w:bCs/>
                <w:szCs w:val="21"/>
              </w:rPr>
            </w:pPr>
            <w:r w:rsidRPr="000709A2">
              <w:rPr>
                <w:b/>
                <w:szCs w:val="21"/>
              </w:rPr>
              <w:t>6.4.1</w:t>
            </w:r>
            <w:r w:rsidRPr="0079586D">
              <w:rPr>
                <w:bCs/>
                <w:szCs w:val="21"/>
              </w:rPr>
              <w:t xml:space="preserve"> </w:t>
            </w:r>
            <w:r w:rsidRPr="0079586D">
              <w:rPr>
                <w:rFonts w:hint="eastAsia"/>
                <w:bCs/>
                <w:szCs w:val="21"/>
              </w:rPr>
              <w:t>PC</w:t>
            </w:r>
            <w:r w:rsidRPr="0079586D">
              <w:rPr>
                <w:rFonts w:hint="eastAsia"/>
                <w:bCs/>
                <w:szCs w:val="21"/>
              </w:rPr>
              <w:t>端系统支持灵活的用户（人脸采集）管理以及自定义权限控制；实时查询、分</w:t>
            </w:r>
            <w:r w:rsidRPr="0079586D">
              <w:rPr>
                <w:rFonts w:hint="eastAsia"/>
                <w:bCs/>
                <w:szCs w:val="21"/>
              </w:rPr>
              <w:lastRenderedPageBreak/>
              <w:t>类统计在柜试剂药品数据；查看以及导出试剂药品的存取记录、重（数）量的变化记录以及所属学院、所属实验室的统计图表展示；查看以及导出常用的人员、药品、重（数）量、操作记录的台帐记录；查看柜体基础信息以及存放的</w:t>
            </w:r>
            <w:r w:rsidRPr="0079586D">
              <w:rPr>
                <w:rFonts w:hint="eastAsia"/>
                <w:bCs/>
                <w:szCs w:val="21"/>
              </w:rPr>
              <w:t>GIS</w:t>
            </w:r>
            <w:r w:rsidRPr="0079586D">
              <w:rPr>
                <w:rFonts w:hint="eastAsia"/>
                <w:bCs/>
                <w:szCs w:val="21"/>
              </w:rPr>
              <w:t>位置信息；分别对不同的主柜设置温湿度报警上下限、</w:t>
            </w:r>
            <w:r w:rsidRPr="0079586D">
              <w:rPr>
                <w:rFonts w:hint="eastAsia"/>
                <w:bCs/>
                <w:szCs w:val="21"/>
              </w:rPr>
              <w:t>VOC</w:t>
            </w:r>
            <w:r w:rsidRPr="0079586D">
              <w:rPr>
                <w:rFonts w:hint="eastAsia"/>
                <w:bCs/>
                <w:szCs w:val="21"/>
              </w:rPr>
              <w:t>以及可燃气体的报警上下限；</w:t>
            </w:r>
            <w:r w:rsidRPr="0079586D">
              <w:rPr>
                <w:rFonts w:hint="eastAsia"/>
                <w:bCs/>
                <w:szCs w:val="21"/>
              </w:rPr>
              <w:t>2</w:t>
            </w:r>
            <w:r w:rsidRPr="0079586D">
              <w:rPr>
                <w:rFonts w:hint="eastAsia"/>
                <w:bCs/>
                <w:szCs w:val="21"/>
              </w:rPr>
              <w:t>种运行模式，一种是自动运行模式，另一种是手动运行模式；针对多</w:t>
            </w:r>
            <w:proofErr w:type="gramStart"/>
            <w:r w:rsidRPr="0079586D">
              <w:rPr>
                <w:rFonts w:hint="eastAsia"/>
                <w:bCs/>
                <w:szCs w:val="21"/>
              </w:rPr>
              <w:t>路风机</w:t>
            </w:r>
            <w:proofErr w:type="gramEnd"/>
            <w:r w:rsidRPr="0079586D">
              <w:rPr>
                <w:rFonts w:hint="eastAsia"/>
                <w:bCs/>
                <w:szCs w:val="21"/>
              </w:rPr>
              <w:t>可以设置定时运行频次和风速；单独设置多位报警联系人用于接收报警信息（小程序通知、短信通知、电话语音通知）；对用户重发短信凭证信息；对滞留在柜体内的试剂药品进行超期消息通知；查看以及导出报警记录。</w:t>
            </w:r>
          </w:p>
          <w:p w14:paraId="49264C83" w14:textId="77777777" w:rsidR="00662233" w:rsidRPr="0079586D" w:rsidRDefault="00662233" w:rsidP="0094249B">
            <w:pPr>
              <w:rPr>
                <w:b/>
                <w:szCs w:val="21"/>
              </w:rPr>
            </w:pPr>
            <w:r w:rsidRPr="000709A2">
              <w:rPr>
                <w:b/>
                <w:szCs w:val="21"/>
              </w:rPr>
              <w:t>6.4.2</w:t>
            </w:r>
            <w:r w:rsidRPr="0079586D">
              <w:rPr>
                <w:rFonts w:hint="eastAsia"/>
                <w:bCs/>
                <w:szCs w:val="21"/>
              </w:rPr>
              <w:t>小程序端系统支持查看各柜体内部的环境数据（温湿度、</w:t>
            </w:r>
            <w:r w:rsidRPr="0079586D">
              <w:rPr>
                <w:rFonts w:hint="eastAsia"/>
                <w:bCs/>
                <w:szCs w:val="21"/>
              </w:rPr>
              <w:t>VOC</w:t>
            </w:r>
            <w:r w:rsidRPr="0079586D">
              <w:rPr>
                <w:rFonts w:hint="eastAsia"/>
                <w:bCs/>
                <w:szCs w:val="21"/>
              </w:rPr>
              <w:t>、可燃气体、风机转速）；查看各柜体在库试剂药品信息；查看各柜体报警信息；查看已领以及待领试剂药品信息以及所在柜体信息；录入当前人脸照片；接收以及查看系统通知消息；新增以及修改指定试剂药品领取人账号信息。</w:t>
            </w:r>
          </w:p>
        </w:tc>
        <w:tc>
          <w:tcPr>
            <w:tcW w:w="2835" w:type="dxa"/>
            <w:tcBorders>
              <w:top w:val="single" w:sz="4" w:space="0" w:color="auto"/>
              <w:left w:val="single" w:sz="4" w:space="0" w:color="auto"/>
              <w:bottom w:val="single" w:sz="4" w:space="0" w:color="auto"/>
              <w:right w:val="single" w:sz="4" w:space="0" w:color="auto"/>
            </w:tcBorders>
          </w:tcPr>
          <w:p w14:paraId="5D520E70" w14:textId="77777777" w:rsidR="00662233" w:rsidRPr="00DD2016" w:rsidRDefault="00662233" w:rsidP="0094249B">
            <w:pPr>
              <w:rPr>
                <w:b/>
                <w:bCs/>
              </w:rPr>
            </w:pPr>
          </w:p>
        </w:tc>
        <w:tc>
          <w:tcPr>
            <w:tcW w:w="1275" w:type="dxa"/>
            <w:tcBorders>
              <w:top w:val="single" w:sz="4" w:space="0" w:color="auto"/>
              <w:left w:val="single" w:sz="4" w:space="0" w:color="auto"/>
              <w:bottom w:val="single" w:sz="4" w:space="0" w:color="auto"/>
              <w:right w:val="single" w:sz="4" w:space="0" w:color="auto"/>
            </w:tcBorders>
          </w:tcPr>
          <w:p w14:paraId="3000B827" w14:textId="77777777" w:rsidR="00662233" w:rsidRPr="00DD2016" w:rsidRDefault="00662233" w:rsidP="0094249B">
            <w:pPr>
              <w:rPr>
                <w:b/>
                <w:bCs/>
              </w:rPr>
            </w:pPr>
          </w:p>
        </w:tc>
        <w:tc>
          <w:tcPr>
            <w:tcW w:w="709" w:type="dxa"/>
            <w:tcBorders>
              <w:top w:val="single" w:sz="4" w:space="0" w:color="auto"/>
              <w:left w:val="single" w:sz="4" w:space="0" w:color="auto"/>
              <w:bottom w:val="single" w:sz="4" w:space="0" w:color="auto"/>
              <w:right w:val="single" w:sz="4" w:space="0" w:color="auto"/>
            </w:tcBorders>
          </w:tcPr>
          <w:p w14:paraId="26A5855D" w14:textId="77777777" w:rsidR="00662233" w:rsidRPr="00DD2016" w:rsidRDefault="00662233" w:rsidP="0094249B">
            <w:pPr>
              <w:rPr>
                <w:b/>
                <w:bCs/>
              </w:rPr>
            </w:pPr>
          </w:p>
        </w:tc>
      </w:tr>
      <w:tr w:rsidR="00662233" w:rsidRPr="001800B0" w14:paraId="4AF572EA" w14:textId="77777777" w:rsidTr="0094249B">
        <w:tblPrEx>
          <w:tblLook w:val="0000" w:firstRow="0" w:lastRow="0" w:firstColumn="0" w:lastColumn="0" w:noHBand="0" w:noVBand="0"/>
        </w:tblPrEx>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3121BD39" w14:textId="77777777" w:rsidR="00662233" w:rsidRDefault="00662233" w:rsidP="0094249B">
            <w:pPr>
              <w:jc w:val="center"/>
              <w:rPr>
                <w:b/>
                <w:szCs w:val="21"/>
              </w:rPr>
            </w:pPr>
            <w:r>
              <w:rPr>
                <w:b/>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14:paraId="76651111" w14:textId="77777777" w:rsidR="00662233" w:rsidRDefault="00662233" w:rsidP="0094249B">
            <w:pPr>
              <w:jc w:val="center"/>
              <w:rPr>
                <w:rFonts w:ascii="宋体" w:hAnsi="宋体" w:cs="宋体"/>
                <w:b/>
                <w:color w:val="FF0000"/>
                <w:szCs w:val="21"/>
              </w:rPr>
            </w:pPr>
            <w:r>
              <w:rPr>
                <w:rFonts w:ascii="宋体" w:hAnsi="宋体" w:cs="宋体"/>
                <w:b/>
                <w:szCs w:val="21"/>
              </w:rPr>
              <w:t>易燃品毒害品</w:t>
            </w:r>
            <w:proofErr w:type="gramStart"/>
            <w:r>
              <w:rPr>
                <w:rFonts w:ascii="宋体" w:hAnsi="宋体" w:cs="宋体"/>
                <w:b/>
                <w:szCs w:val="21"/>
              </w:rPr>
              <w:t>储存柜甲</w:t>
            </w:r>
            <w:proofErr w:type="gramEnd"/>
          </w:p>
        </w:tc>
        <w:tc>
          <w:tcPr>
            <w:tcW w:w="2835" w:type="dxa"/>
            <w:tcBorders>
              <w:top w:val="single" w:sz="4" w:space="0" w:color="auto"/>
              <w:left w:val="single" w:sz="4" w:space="0" w:color="auto"/>
              <w:bottom w:val="single" w:sz="4" w:space="0" w:color="auto"/>
              <w:right w:val="single" w:sz="4" w:space="0" w:color="auto"/>
            </w:tcBorders>
          </w:tcPr>
          <w:p w14:paraId="1E4C9F75" w14:textId="77777777" w:rsidR="00662233" w:rsidRPr="00CB45EB" w:rsidRDefault="00662233" w:rsidP="0094249B">
            <w:pPr>
              <w:rPr>
                <w:rFonts w:ascii="宋体" w:hAnsi="宋体" w:cs="宋体"/>
                <w:b/>
                <w:szCs w:val="21"/>
              </w:rPr>
            </w:pPr>
            <w:r>
              <w:rPr>
                <w:rFonts w:ascii="宋体" w:hAnsi="宋体" w:cs="宋体" w:hint="eastAsia"/>
                <w:b/>
                <w:szCs w:val="21"/>
              </w:rPr>
              <w:t>7、</w:t>
            </w:r>
            <w:r>
              <w:rPr>
                <w:rFonts w:ascii="宋体" w:hAnsi="宋体" w:cs="宋体"/>
                <w:b/>
                <w:szCs w:val="21"/>
              </w:rPr>
              <w:t>易燃品毒害品储存柜甲</w:t>
            </w:r>
          </w:p>
          <w:p w14:paraId="7C8DFCBA" w14:textId="77777777" w:rsidR="00662233" w:rsidRPr="0079586D" w:rsidRDefault="00662233" w:rsidP="0094249B">
            <w:pPr>
              <w:rPr>
                <w:szCs w:val="21"/>
              </w:rPr>
            </w:pPr>
            <w:r w:rsidRPr="0079586D">
              <w:rPr>
                <w:rFonts w:hint="eastAsia"/>
                <w:b/>
                <w:szCs w:val="21"/>
              </w:rPr>
              <w:t>7.1</w:t>
            </w:r>
            <w:r w:rsidRPr="0079586D">
              <w:rPr>
                <w:rFonts w:asciiTheme="minorEastAsia" w:eastAsiaTheme="minorEastAsia" w:hAnsiTheme="minorEastAsia" w:cs="宋体"/>
                <w:szCs w:val="21"/>
              </w:rPr>
              <w:t>规格</w:t>
            </w:r>
            <w:r w:rsidRPr="0079586D">
              <w:rPr>
                <w:rFonts w:asciiTheme="minorEastAsia" w:eastAsiaTheme="minorEastAsia" w:hAnsiTheme="minorEastAsia" w:cs="宋体" w:hint="eastAsia"/>
                <w:szCs w:val="21"/>
              </w:rPr>
              <w:t>（长*宽*高）：</w:t>
            </w:r>
            <w:r w:rsidRPr="0079586D">
              <w:rPr>
                <w:rFonts w:asciiTheme="minorEastAsia" w:eastAsiaTheme="minorEastAsia" w:hAnsiTheme="minorEastAsia" w:cs="宋体"/>
                <w:szCs w:val="21"/>
              </w:rPr>
              <w:t xml:space="preserve"> 900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510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1990（</w:t>
            </w:r>
            <w:r w:rsidRPr="0079586D">
              <w:rPr>
                <w:rFonts w:asciiTheme="minorEastAsia" w:eastAsiaTheme="minorEastAsia" w:hAnsiTheme="minorEastAsia" w:cs="宋体"/>
                <w:szCs w:val="21"/>
                <w:lang w:val="en-GB"/>
              </w:rPr>
              <w:t>mm)，</w:t>
            </w:r>
            <w:r w:rsidRPr="0079586D">
              <w:rPr>
                <w:rFonts w:asciiTheme="minorEastAsia" w:eastAsiaTheme="minorEastAsia" w:hAnsiTheme="minorEastAsia" w:cs="宋体" w:hint="eastAsia"/>
                <w:bCs/>
                <w:szCs w:val="21"/>
              </w:rPr>
              <w:t>各项长度误差不得超过±50mm</w:t>
            </w:r>
            <w:r w:rsidRPr="0079586D">
              <w:rPr>
                <w:rFonts w:asciiTheme="minorEastAsia" w:eastAsiaTheme="minorEastAsia" w:hAnsiTheme="minorEastAsia" w:cs="宋体" w:hint="eastAsia"/>
                <w:szCs w:val="21"/>
                <w:lang w:val="en-GB"/>
              </w:rPr>
              <w:t>，</w:t>
            </w:r>
            <w:r w:rsidRPr="0079586D">
              <w:rPr>
                <w:rFonts w:asciiTheme="minorEastAsia" w:eastAsiaTheme="minorEastAsia" w:hAnsiTheme="minorEastAsia" w:cs="宋体"/>
                <w:szCs w:val="21"/>
              </w:rPr>
              <w:t>重量≥150kg。</w:t>
            </w:r>
          </w:p>
          <w:p w14:paraId="6E2578BC" w14:textId="77777777" w:rsidR="00662233" w:rsidRPr="0079586D" w:rsidRDefault="00662233" w:rsidP="0094249B">
            <w:pPr>
              <w:rPr>
                <w:rFonts w:asciiTheme="minorEastAsia" w:eastAsiaTheme="minorEastAsia" w:hAnsiTheme="minorEastAsia" w:cs="宋体"/>
                <w:bCs/>
                <w:szCs w:val="21"/>
              </w:rPr>
            </w:pPr>
            <w:r w:rsidRPr="0079586D">
              <w:rPr>
                <w:rFonts w:hint="eastAsia"/>
                <w:b/>
                <w:szCs w:val="21"/>
              </w:rPr>
              <w:t>7.2</w:t>
            </w:r>
            <w:r w:rsidRPr="0079586D">
              <w:rPr>
                <w:rFonts w:hint="eastAsia"/>
                <w:szCs w:val="21"/>
              </w:rPr>
              <w:t>柜体：</w:t>
            </w:r>
            <w:r w:rsidRPr="0079586D">
              <w:rPr>
                <w:rFonts w:asciiTheme="minorEastAsia" w:eastAsiaTheme="minorEastAsia" w:hAnsiTheme="minorEastAsia" w:cs="宋体"/>
                <w:szCs w:val="21"/>
              </w:rPr>
              <w:t>外壳要求全部采用≥1.2mm的冷轧钢板，底座要求采用≥2.0mm的冷轧钢板,内外表面要求经酸洗磷化环氧树脂粉末喷涂，烘热固化处理</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bCs/>
                <w:szCs w:val="21"/>
              </w:rPr>
              <w:t>内衬板要求全部采用PP（聚丙烯树脂）板；柜底要求安装</w:t>
            </w:r>
            <w:r w:rsidRPr="0079586D">
              <w:rPr>
                <w:rFonts w:asciiTheme="minorEastAsia" w:eastAsiaTheme="minorEastAsia" w:hAnsiTheme="minorEastAsia" w:cs="宋体" w:hint="eastAsia"/>
                <w:bCs/>
                <w:szCs w:val="21"/>
              </w:rPr>
              <w:t>4</w:t>
            </w:r>
            <w:r w:rsidRPr="0079586D">
              <w:rPr>
                <w:rFonts w:asciiTheme="minorEastAsia" w:eastAsiaTheme="minorEastAsia" w:hAnsiTheme="minorEastAsia" w:cs="宋体"/>
                <w:bCs/>
                <w:szCs w:val="21"/>
              </w:rPr>
              <w:t>个</w:t>
            </w:r>
            <w:r w:rsidRPr="0079586D">
              <w:rPr>
                <w:rFonts w:asciiTheme="minorEastAsia" w:eastAsiaTheme="minorEastAsia" w:hAnsiTheme="minorEastAsia" w:cs="宋体"/>
                <w:szCs w:val="21"/>
              </w:rPr>
              <w:t>≥</w:t>
            </w:r>
            <w:r w:rsidRPr="0079586D">
              <w:rPr>
                <w:rFonts w:asciiTheme="minorEastAsia" w:eastAsiaTheme="minorEastAsia" w:hAnsiTheme="minorEastAsia" w:cs="宋体"/>
                <w:bCs/>
                <w:szCs w:val="21"/>
              </w:rPr>
              <w:t>Φ</w:t>
            </w:r>
            <w:r w:rsidRPr="0079586D">
              <w:rPr>
                <w:rFonts w:asciiTheme="minorEastAsia" w:eastAsiaTheme="minorEastAsia" w:hAnsiTheme="minorEastAsia" w:cs="宋体" w:hint="eastAsia"/>
                <w:bCs/>
                <w:szCs w:val="21"/>
              </w:rPr>
              <w:t>5</w:t>
            </w:r>
            <w:r w:rsidRPr="0079586D">
              <w:rPr>
                <w:rFonts w:asciiTheme="minorEastAsia" w:eastAsiaTheme="minorEastAsia" w:hAnsiTheme="minorEastAsia" w:cs="宋体"/>
                <w:bCs/>
                <w:szCs w:val="21"/>
              </w:rPr>
              <w:t>0mm的移动滑轮</w:t>
            </w:r>
            <w:r w:rsidRPr="0079586D">
              <w:rPr>
                <w:rFonts w:asciiTheme="minorEastAsia" w:eastAsiaTheme="minorEastAsia" w:hAnsiTheme="minorEastAsia" w:cs="宋体" w:hint="eastAsia"/>
                <w:bCs/>
                <w:szCs w:val="21"/>
              </w:rPr>
              <w:t>及2个</w:t>
            </w:r>
            <w:r w:rsidRPr="0079586D">
              <w:rPr>
                <w:rFonts w:asciiTheme="minorEastAsia" w:eastAsiaTheme="minorEastAsia" w:hAnsiTheme="minorEastAsia" w:cs="宋体"/>
                <w:bCs/>
                <w:szCs w:val="21"/>
              </w:rPr>
              <w:t>手动调节罗杆。</w:t>
            </w:r>
          </w:p>
          <w:p w14:paraId="2E95A63B" w14:textId="77777777" w:rsidR="00662233" w:rsidRPr="0079586D" w:rsidRDefault="00662233" w:rsidP="0094249B">
            <w:pPr>
              <w:rPr>
                <w:b/>
                <w:szCs w:val="21"/>
              </w:rPr>
            </w:pPr>
            <w:r w:rsidRPr="0079586D">
              <w:rPr>
                <w:rFonts w:hint="eastAsia"/>
                <w:b/>
                <w:szCs w:val="21"/>
              </w:rPr>
              <w:t>7.</w:t>
            </w:r>
            <w:r w:rsidRPr="0079586D">
              <w:rPr>
                <w:b/>
                <w:szCs w:val="21"/>
              </w:rPr>
              <w:t>3</w:t>
            </w:r>
            <w:r w:rsidRPr="0079586D">
              <w:rPr>
                <w:szCs w:val="21"/>
              </w:rPr>
              <w:t>柜内要求配置</w:t>
            </w:r>
            <w:r w:rsidRPr="0079586D">
              <w:rPr>
                <w:rFonts w:hint="eastAsia"/>
                <w:szCs w:val="21"/>
              </w:rPr>
              <w:t>3</w:t>
            </w:r>
            <w:r w:rsidRPr="0079586D">
              <w:rPr>
                <w:rFonts w:hint="eastAsia"/>
                <w:szCs w:val="21"/>
              </w:rPr>
              <w:t>个</w:t>
            </w:r>
            <w:r w:rsidRPr="0079586D">
              <w:rPr>
                <w:rFonts w:asciiTheme="minorEastAsia" w:eastAsiaTheme="minorEastAsia" w:hAnsiTheme="minorEastAsia" w:cs="宋体"/>
                <w:bCs/>
                <w:szCs w:val="21"/>
              </w:rPr>
              <w:t>三层阶梯式</w:t>
            </w:r>
            <w:r w:rsidRPr="0079586D">
              <w:rPr>
                <w:rFonts w:asciiTheme="minorEastAsia" w:eastAsiaTheme="minorEastAsia" w:hAnsiTheme="minorEastAsia" w:cs="宋体" w:hint="eastAsia"/>
                <w:bCs/>
                <w:szCs w:val="21"/>
              </w:rPr>
              <w:t>（</w:t>
            </w:r>
            <w:r w:rsidRPr="0079586D">
              <w:rPr>
                <w:rFonts w:hint="eastAsia"/>
                <w:szCs w:val="21"/>
              </w:rPr>
              <w:t>阶梯高度≥</w:t>
            </w:r>
            <w:r w:rsidRPr="0079586D">
              <w:rPr>
                <w:rFonts w:hint="eastAsia"/>
                <w:szCs w:val="21"/>
              </w:rPr>
              <w:t>50mm</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的PP</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聚丙烯树脂</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活动搁板</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hint="eastAsia"/>
                <w:bCs/>
                <w:szCs w:val="21"/>
              </w:rPr>
              <w:lastRenderedPageBreak/>
              <w:t>搁板靠背板处要求设置有一排导风口</w:t>
            </w:r>
            <w:r w:rsidRPr="0079586D">
              <w:rPr>
                <w:rFonts w:hint="eastAsia"/>
                <w:szCs w:val="21"/>
              </w:rPr>
              <w:t>；</w:t>
            </w:r>
            <w:r w:rsidRPr="0079586D">
              <w:rPr>
                <w:rFonts w:asciiTheme="minorEastAsia" w:eastAsiaTheme="minorEastAsia" w:hAnsiTheme="minorEastAsia" w:cs="宋体"/>
                <w:bCs/>
                <w:szCs w:val="21"/>
              </w:rPr>
              <w:t>每层阶梯搁板要求设有</w:t>
            </w:r>
            <w:r w:rsidRPr="0079586D">
              <w:rPr>
                <w:rFonts w:asciiTheme="minorEastAsia" w:eastAsiaTheme="minorEastAsia" w:hAnsiTheme="minorEastAsia" w:cs="宋体"/>
                <w:szCs w:val="21"/>
              </w:rPr>
              <w:t>≥</w:t>
            </w:r>
            <w:r w:rsidRPr="0079586D">
              <w:rPr>
                <w:rFonts w:asciiTheme="minorEastAsia" w:eastAsiaTheme="minorEastAsia" w:hAnsiTheme="minorEastAsia" w:cs="宋体"/>
                <w:bCs/>
                <w:szCs w:val="21"/>
              </w:rPr>
              <w:t>3mm高的积液盘</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bCs/>
                <w:szCs w:val="21"/>
              </w:rPr>
              <w:t>底板中部要求设置有</w:t>
            </w:r>
            <w:r w:rsidRPr="0079586D">
              <w:rPr>
                <w:rFonts w:asciiTheme="minorEastAsia" w:eastAsiaTheme="minorEastAsia" w:hAnsiTheme="minorEastAsia" w:cs="宋体"/>
                <w:szCs w:val="21"/>
              </w:rPr>
              <w:t>≥</w:t>
            </w:r>
            <w:r w:rsidRPr="0079586D">
              <w:rPr>
                <w:rFonts w:asciiTheme="minorEastAsia" w:eastAsiaTheme="minorEastAsia" w:hAnsiTheme="minorEastAsia" w:cs="宋体"/>
                <w:bCs/>
                <w:szCs w:val="21"/>
              </w:rPr>
              <w:t>Φ10mm</w:t>
            </w:r>
            <w:r w:rsidRPr="0079586D">
              <w:rPr>
                <w:rFonts w:asciiTheme="minorEastAsia" w:eastAsiaTheme="minorEastAsia" w:hAnsiTheme="minorEastAsia" w:cs="宋体" w:hint="eastAsia"/>
                <w:bCs/>
                <w:szCs w:val="21"/>
              </w:rPr>
              <w:t>并</w:t>
            </w:r>
            <w:r w:rsidRPr="0079586D">
              <w:rPr>
                <w:rFonts w:asciiTheme="minorEastAsia" w:eastAsiaTheme="minorEastAsia" w:hAnsiTheme="minorEastAsia" w:cs="宋体"/>
                <w:bCs/>
                <w:szCs w:val="21"/>
              </w:rPr>
              <w:t>覆盖304不锈钢网的漏液孔；底部要求设</w:t>
            </w:r>
            <w:r w:rsidRPr="0079586D">
              <w:rPr>
                <w:rFonts w:asciiTheme="minorEastAsia" w:eastAsiaTheme="minorEastAsia" w:hAnsiTheme="minorEastAsia" w:cs="宋体" w:hint="eastAsia"/>
                <w:bCs/>
                <w:szCs w:val="21"/>
              </w:rPr>
              <w:t>高度</w:t>
            </w:r>
            <w:r w:rsidRPr="0079586D">
              <w:rPr>
                <w:rFonts w:asciiTheme="minorEastAsia" w:eastAsiaTheme="minorEastAsia" w:hAnsiTheme="minorEastAsia" w:cs="宋体"/>
                <w:szCs w:val="21"/>
              </w:rPr>
              <w:t>≥</w:t>
            </w:r>
            <w:r w:rsidRPr="0079586D">
              <w:rPr>
                <w:rFonts w:asciiTheme="minorEastAsia" w:eastAsiaTheme="minorEastAsia" w:hAnsiTheme="minorEastAsia" w:cs="宋体"/>
                <w:bCs/>
                <w:szCs w:val="21"/>
              </w:rPr>
              <w:t>160mm黄沙(防倒）挡板</w:t>
            </w:r>
            <w:r w:rsidRPr="0079586D">
              <w:rPr>
                <w:rFonts w:asciiTheme="minorEastAsia" w:eastAsiaTheme="minorEastAsia" w:hAnsiTheme="minorEastAsia" w:cs="宋体" w:hint="eastAsia"/>
                <w:bCs/>
                <w:szCs w:val="21"/>
              </w:rPr>
              <w:t>和</w:t>
            </w:r>
            <w:r w:rsidRPr="0079586D">
              <w:rPr>
                <w:rFonts w:asciiTheme="minorEastAsia" w:eastAsiaTheme="minorEastAsia" w:hAnsiTheme="minorEastAsia" w:cs="宋体"/>
                <w:szCs w:val="21"/>
              </w:rPr>
              <w:t>≥</w:t>
            </w:r>
            <w:r w:rsidRPr="0079586D">
              <w:rPr>
                <w:rFonts w:asciiTheme="minorEastAsia" w:eastAsiaTheme="minorEastAsia" w:hAnsiTheme="minorEastAsia" w:cs="宋体"/>
                <w:bCs/>
                <w:szCs w:val="21"/>
              </w:rPr>
              <w:t>1</w:t>
            </w:r>
            <w:r w:rsidRPr="0079586D">
              <w:rPr>
                <w:rFonts w:asciiTheme="minorEastAsia" w:eastAsiaTheme="minorEastAsia" w:hAnsiTheme="minorEastAsia" w:cs="宋体" w:hint="eastAsia"/>
                <w:bCs/>
                <w:szCs w:val="21"/>
              </w:rPr>
              <w:t>0</w:t>
            </w:r>
            <w:r w:rsidRPr="0079586D">
              <w:rPr>
                <w:rFonts w:asciiTheme="minorEastAsia" w:eastAsiaTheme="minorEastAsia" w:hAnsiTheme="minorEastAsia" w:cs="宋体"/>
                <w:bCs/>
                <w:szCs w:val="21"/>
              </w:rPr>
              <w:t>0mm</w:t>
            </w:r>
            <w:r w:rsidRPr="0079586D">
              <w:rPr>
                <w:rFonts w:asciiTheme="minorEastAsia" w:eastAsiaTheme="minorEastAsia" w:hAnsiTheme="minorEastAsia" w:cs="宋体" w:hint="eastAsia"/>
                <w:bCs/>
                <w:szCs w:val="21"/>
              </w:rPr>
              <w:t>厚度</w:t>
            </w:r>
            <w:r w:rsidRPr="0079586D">
              <w:rPr>
                <w:rFonts w:asciiTheme="minorEastAsia" w:eastAsiaTheme="minorEastAsia" w:hAnsiTheme="minorEastAsia" w:cs="宋体"/>
                <w:bCs/>
                <w:szCs w:val="21"/>
              </w:rPr>
              <w:t>黄沙填埋</w:t>
            </w:r>
            <w:proofErr w:type="gramStart"/>
            <w:r w:rsidRPr="0079586D">
              <w:rPr>
                <w:rFonts w:asciiTheme="minorEastAsia" w:eastAsiaTheme="minorEastAsia" w:hAnsiTheme="minorEastAsia" w:cs="宋体"/>
                <w:bCs/>
                <w:szCs w:val="21"/>
              </w:rPr>
              <w:t>腔</w:t>
            </w:r>
            <w:proofErr w:type="gramEnd"/>
            <w:r w:rsidRPr="0079586D">
              <w:rPr>
                <w:rFonts w:asciiTheme="minorEastAsia" w:eastAsiaTheme="minorEastAsia" w:hAnsiTheme="minorEastAsia" w:cs="宋体" w:hint="eastAsia"/>
                <w:bCs/>
                <w:szCs w:val="21"/>
              </w:rPr>
              <w:t>及</w:t>
            </w:r>
            <w:r w:rsidRPr="0079586D">
              <w:rPr>
                <w:rFonts w:asciiTheme="minorEastAsia" w:eastAsiaTheme="minorEastAsia" w:hAnsiTheme="minorEastAsia" w:cs="宋体"/>
                <w:bCs/>
                <w:szCs w:val="21"/>
              </w:rPr>
              <w:t>其限高标识</w:t>
            </w:r>
            <w:r w:rsidRPr="0079586D">
              <w:rPr>
                <w:rFonts w:asciiTheme="minorEastAsia" w:eastAsiaTheme="minorEastAsia" w:hAnsiTheme="minorEastAsia" w:cs="宋体" w:hint="eastAsia"/>
                <w:bCs/>
                <w:szCs w:val="21"/>
              </w:rPr>
              <w:t>。</w:t>
            </w:r>
          </w:p>
          <w:p w14:paraId="3E16E87F" w14:textId="77777777" w:rsidR="00662233" w:rsidRPr="0079586D" w:rsidRDefault="00662233" w:rsidP="0094249B">
            <w:pPr>
              <w:jc w:val="left"/>
              <w:rPr>
                <w:rFonts w:asciiTheme="minorEastAsia" w:eastAsiaTheme="minorEastAsia" w:hAnsiTheme="minorEastAsia" w:cs="宋体"/>
                <w:szCs w:val="21"/>
              </w:rPr>
            </w:pPr>
            <w:r w:rsidRPr="0079586D">
              <w:rPr>
                <w:rFonts w:hint="eastAsia"/>
                <w:b/>
                <w:szCs w:val="21"/>
              </w:rPr>
              <w:t>7.</w:t>
            </w:r>
            <w:r w:rsidRPr="0079586D">
              <w:rPr>
                <w:b/>
                <w:szCs w:val="21"/>
              </w:rPr>
              <w:t>4</w:t>
            </w:r>
            <w:r w:rsidRPr="0079586D">
              <w:rPr>
                <w:rFonts w:asciiTheme="minorEastAsia" w:eastAsiaTheme="minorEastAsia" w:hAnsiTheme="minorEastAsia" w:cs="宋体"/>
                <w:szCs w:val="21"/>
              </w:rPr>
              <w:t>岩棉</w:t>
            </w:r>
          </w:p>
          <w:p w14:paraId="0FE2196B" w14:textId="77777777" w:rsidR="00662233" w:rsidRPr="0079586D" w:rsidRDefault="00662233" w:rsidP="0094249B">
            <w:pPr>
              <w:jc w:val="left"/>
              <w:rPr>
                <w:rFonts w:asciiTheme="minorEastAsia" w:eastAsiaTheme="minorEastAsia" w:hAnsiTheme="minorEastAsia" w:cs="宋体"/>
                <w:szCs w:val="21"/>
              </w:rPr>
            </w:pPr>
            <w:r w:rsidRPr="0079586D">
              <w:rPr>
                <w:rFonts w:asciiTheme="minorEastAsia" w:eastAsiaTheme="minorEastAsia" w:hAnsiTheme="minorEastAsia" w:cs="宋体"/>
                <w:szCs w:val="21"/>
              </w:rPr>
              <w:t>柜体</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填充符合GB/T 11835-2007的要求</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具有保温隔热作用</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密度≥100㎏/m</w:t>
            </w:r>
            <w:r w:rsidRPr="0079586D">
              <w:rPr>
                <w:rFonts w:asciiTheme="minorEastAsia" w:eastAsiaTheme="minorEastAsia" w:hAnsiTheme="minorEastAsia" w:cs="宋体"/>
                <w:szCs w:val="21"/>
                <w:vertAlign w:val="superscript"/>
              </w:rPr>
              <w:t>3</w:t>
            </w:r>
            <w:r w:rsidRPr="0079586D">
              <w:rPr>
                <w:rFonts w:asciiTheme="minorEastAsia" w:eastAsiaTheme="minorEastAsia" w:hAnsiTheme="minorEastAsia" w:cs="宋体"/>
                <w:szCs w:val="21"/>
              </w:rPr>
              <w:t>,厚度:≥40mm的岩棉</w:t>
            </w:r>
            <w:r w:rsidRPr="0079586D">
              <w:rPr>
                <w:rFonts w:asciiTheme="minorEastAsia" w:eastAsiaTheme="minorEastAsia" w:hAnsiTheme="minorEastAsia" w:cs="宋体" w:hint="eastAsia"/>
                <w:szCs w:val="21"/>
              </w:rPr>
              <w:t>。</w:t>
            </w:r>
          </w:p>
          <w:p w14:paraId="6FF5EA12" w14:textId="77777777" w:rsidR="00662233" w:rsidRPr="0079586D" w:rsidRDefault="00662233" w:rsidP="0094249B">
            <w:pPr>
              <w:jc w:val="left"/>
              <w:rPr>
                <w:rFonts w:asciiTheme="minorEastAsia" w:eastAsiaTheme="minorEastAsia" w:hAnsiTheme="minorEastAsia" w:cs="宋体"/>
                <w:szCs w:val="21"/>
              </w:rPr>
            </w:pPr>
            <w:r w:rsidRPr="0079586D">
              <w:rPr>
                <w:rFonts w:hint="eastAsia"/>
                <w:b/>
                <w:szCs w:val="21"/>
              </w:rPr>
              <w:t>7.</w:t>
            </w:r>
            <w:r w:rsidRPr="0079586D">
              <w:rPr>
                <w:b/>
                <w:szCs w:val="21"/>
              </w:rPr>
              <w:t>5</w:t>
            </w:r>
            <w:r w:rsidRPr="0079586D">
              <w:rPr>
                <w:rFonts w:asciiTheme="minorEastAsia" w:eastAsiaTheme="minorEastAsia" w:hAnsiTheme="minorEastAsia" w:cs="宋体"/>
                <w:szCs w:val="21"/>
              </w:rPr>
              <w:t>密封件</w:t>
            </w:r>
          </w:p>
          <w:p w14:paraId="4821AA53" w14:textId="77777777" w:rsidR="00662233" w:rsidRPr="0079586D" w:rsidRDefault="00662233" w:rsidP="0094249B">
            <w:pPr>
              <w:rPr>
                <w:rFonts w:asciiTheme="minorEastAsia" w:eastAsiaTheme="minorEastAsia" w:hAnsiTheme="minorEastAsia" w:cs="宋体"/>
                <w:strike/>
                <w:szCs w:val="21"/>
              </w:rPr>
            </w:pPr>
            <w:r w:rsidRPr="0079586D">
              <w:rPr>
                <w:rFonts w:asciiTheme="minorEastAsia" w:eastAsiaTheme="minorEastAsia" w:hAnsiTheme="minorEastAsia" w:cs="宋体"/>
                <w:szCs w:val="21"/>
              </w:rPr>
              <w:t>柜体门与柜体之间</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安装符合GB 16807-2009的要求的膨胀比例≥1:5的防火膨胀密封件。</w:t>
            </w:r>
          </w:p>
          <w:p w14:paraId="4E9020AC" w14:textId="77777777" w:rsidR="00662233" w:rsidRPr="0079586D" w:rsidRDefault="00662233" w:rsidP="0094249B">
            <w:pPr>
              <w:jc w:val="left"/>
              <w:rPr>
                <w:szCs w:val="21"/>
              </w:rPr>
            </w:pPr>
            <w:r w:rsidRPr="0079586D">
              <w:rPr>
                <w:rFonts w:hint="eastAsia"/>
                <w:b/>
                <w:szCs w:val="21"/>
              </w:rPr>
              <w:t>7</w:t>
            </w:r>
            <w:r w:rsidRPr="0079586D">
              <w:rPr>
                <w:b/>
                <w:szCs w:val="21"/>
              </w:rPr>
              <w:t>.6</w:t>
            </w:r>
            <w:r w:rsidRPr="0079586D">
              <w:rPr>
                <w:szCs w:val="21"/>
              </w:rPr>
              <w:t>储存柜上安装的磁锁</w:t>
            </w:r>
            <w:r w:rsidRPr="0079586D">
              <w:rPr>
                <w:rFonts w:hint="eastAsia"/>
                <w:szCs w:val="21"/>
              </w:rPr>
              <w:t>、</w:t>
            </w:r>
            <w:r w:rsidRPr="0079586D">
              <w:rPr>
                <w:szCs w:val="21"/>
              </w:rPr>
              <w:t>机械密码锁等机械</w:t>
            </w:r>
            <w:proofErr w:type="gramStart"/>
            <w:r w:rsidRPr="0079586D">
              <w:rPr>
                <w:szCs w:val="21"/>
              </w:rPr>
              <w:t>锁要求</w:t>
            </w:r>
            <w:proofErr w:type="gramEnd"/>
            <w:r w:rsidRPr="0079586D">
              <w:rPr>
                <w:szCs w:val="21"/>
              </w:rPr>
              <w:t>符合</w:t>
            </w:r>
            <w:r w:rsidRPr="0079586D">
              <w:rPr>
                <w:rFonts w:asciiTheme="minorEastAsia" w:eastAsiaTheme="minorEastAsia" w:hAnsiTheme="minorEastAsia" w:cs="宋体"/>
                <w:szCs w:val="21"/>
              </w:rPr>
              <w:t>GA/T 73-2015</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安装的电子锁</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电源</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附加装置要求符合</w:t>
            </w:r>
            <w:r w:rsidRPr="0079586D">
              <w:rPr>
                <w:rFonts w:asciiTheme="minorEastAsia" w:eastAsiaTheme="minorEastAsia" w:hAnsiTheme="minorEastAsia" w:cs="宋体" w:hint="eastAsia"/>
                <w:szCs w:val="21"/>
              </w:rPr>
              <w:t>G</w:t>
            </w:r>
            <w:r w:rsidRPr="0079586D">
              <w:rPr>
                <w:rFonts w:asciiTheme="minorEastAsia" w:eastAsiaTheme="minorEastAsia" w:hAnsiTheme="minorEastAsia" w:cs="宋体"/>
                <w:szCs w:val="21"/>
              </w:rPr>
              <w:t>B 10409-2019中</w:t>
            </w:r>
            <w:r w:rsidRPr="0079586D">
              <w:rPr>
                <w:rFonts w:asciiTheme="minorEastAsia" w:eastAsiaTheme="minorEastAsia" w:hAnsiTheme="minorEastAsia" w:cs="宋体" w:hint="eastAsia"/>
                <w:szCs w:val="21"/>
              </w:rPr>
              <w:t>相关</w:t>
            </w:r>
            <w:r w:rsidRPr="0079586D">
              <w:rPr>
                <w:rFonts w:asciiTheme="minorEastAsia" w:eastAsiaTheme="minorEastAsia" w:hAnsiTheme="minorEastAsia" w:cs="宋体"/>
                <w:szCs w:val="21"/>
              </w:rPr>
              <w:t>的要求</w:t>
            </w:r>
            <w:r w:rsidRPr="0079586D">
              <w:rPr>
                <w:rFonts w:asciiTheme="minorEastAsia" w:eastAsiaTheme="minorEastAsia" w:hAnsiTheme="minorEastAsia" w:cs="宋体" w:hint="eastAsia"/>
                <w:szCs w:val="21"/>
              </w:rPr>
              <w:t>。</w:t>
            </w:r>
          </w:p>
          <w:p w14:paraId="0A423D41" w14:textId="77777777" w:rsidR="00662233" w:rsidRPr="0079586D" w:rsidRDefault="00662233" w:rsidP="0094249B">
            <w:pPr>
              <w:rPr>
                <w:rStyle w:val="af8"/>
                <w:rFonts w:ascii="宋体"/>
                <w:kern w:val="0"/>
              </w:rPr>
            </w:pPr>
            <w:r w:rsidRPr="0079586D">
              <w:rPr>
                <w:rFonts w:hint="eastAsia"/>
                <w:b/>
                <w:szCs w:val="21"/>
              </w:rPr>
              <w:t>7.</w:t>
            </w:r>
            <w:r w:rsidRPr="0079586D">
              <w:rPr>
                <w:b/>
                <w:szCs w:val="21"/>
              </w:rPr>
              <w:t>7</w:t>
            </w:r>
            <w:r w:rsidRPr="0079586D">
              <w:rPr>
                <w:rFonts w:asciiTheme="minorEastAsia" w:eastAsiaTheme="minorEastAsia" w:hAnsiTheme="minorEastAsia" w:cs="宋体"/>
                <w:szCs w:val="21"/>
              </w:rPr>
              <w:t>通风控制系统</w:t>
            </w:r>
            <w:r w:rsidRPr="0079586D">
              <w:rPr>
                <w:rStyle w:val="af8"/>
                <w:rFonts w:ascii="宋体" w:hint="eastAsia"/>
                <w:kern w:val="0"/>
              </w:rPr>
              <w:t>：</w:t>
            </w:r>
          </w:p>
          <w:p w14:paraId="2A34A721" w14:textId="77777777" w:rsidR="00662233" w:rsidRPr="0079586D" w:rsidRDefault="00662233" w:rsidP="0094249B">
            <w:pPr>
              <w:rPr>
                <w:rFonts w:asciiTheme="minorEastAsia" w:eastAsiaTheme="minorEastAsia" w:hAnsiTheme="minorEastAsia" w:cs="宋体"/>
                <w:szCs w:val="21"/>
              </w:rPr>
            </w:pPr>
            <w:r w:rsidRPr="0079586D">
              <w:rPr>
                <w:rFonts w:asciiTheme="minorEastAsia" w:eastAsiaTheme="minorEastAsia" w:hAnsiTheme="minorEastAsia" w:cs="宋体"/>
                <w:szCs w:val="21"/>
              </w:rPr>
              <w:t>储存</w:t>
            </w:r>
            <w:proofErr w:type="gramStart"/>
            <w:r w:rsidRPr="0079586D">
              <w:rPr>
                <w:rFonts w:asciiTheme="minorEastAsia" w:eastAsiaTheme="minorEastAsia" w:hAnsiTheme="minorEastAsia" w:cs="宋体"/>
                <w:szCs w:val="21"/>
              </w:rPr>
              <w:t>柜</w:t>
            </w:r>
            <w:r w:rsidRPr="00AD5858">
              <w:rPr>
                <w:rFonts w:asciiTheme="minorEastAsia" w:eastAsiaTheme="minorEastAsia" w:hAnsiTheme="minorEastAsia" w:cs="宋体"/>
                <w:szCs w:val="21"/>
              </w:rPr>
              <w:t>要求</w:t>
            </w:r>
            <w:proofErr w:type="gramEnd"/>
            <w:r w:rsidRPr="00AD5858">
              <w:rPr>
                <w:rFonts w:asciiTheme="minorEastAsia" w:eastAsiaTheme="minorEastAsia" w:hAnsiTheme="minorEastAsia" w:cs="宋体"/>
                <w:szCs w:val="21"/>
              </w:rPr>
              <w:t>顶部设置≥Φ150mm出风口，风口内置一个最大风量</w:t>
            </w:r>
            <w:r w:rsidRPr="00AD5858">
              <w:rPr>
                <w:rFonts w:asciiTheme="minorEastAsia" w:eastAsiaTheme="minorEastAsia" w:hAnsiTheme="minorEastAsia" w:cs="宋体" w:hint="eastAsia"/>
                <w:szCs w:val="21"/>
              </w:rPr>
              <w:t>大于</w:t>
            </w:r>
            <w:r w:rsidRPr="00AD5858">
              <w:rPr>
                <w:rFonts w:asciiTheme="minorEastAsia" w:eastAsiaTheme="minorEastAsia" w:hAnsiTheme="minorEastAsia" w:cs="宋体"/>
                <w:szCs w:val="21"/>
              </w:rPr>
              <w:t>32</w:t>
            </w:r>
            <w:r w:rsidRPr="00AD5858">
              <w:rPr>
                <w:rFonts w:asciiTheme="minorEastAsia" w:eastAsiaTheme="minorEastAsia" w:hAnsiTheme="minorEastAsia" w:cs="宋体" w:hint="eastAsia"/>
                <w:szCs w:val="21"/>
              </w:rPr>
              <w:t>0</w:t>
            </w:r>
            <w:r w:rsidRPr="00AD5858">
              <w:rPr>
                <w:rFonts w:asciiTheme="minorEastAsia" w:eastAsiaTheme="minorEastAsia" w:hAnsiTheme="minorEastAsia" w:cs="宋体"/>
                <w:szCs w:val="21"/>
              </w:rPr>
              <w:t>m</w:t>
            </w:r>
            <w:r w:rsidRPr="00AD5858">
              <w:rPr>
                <w:rFonts w:asciiTheme="minorEastAsia" w:eastAsiaTheme="minorEastAsia" w:hAnsiTheme="minorEastAsia" w:cs="宋体"/>
                <w:szCs w:val="21"/>
                <w:vertAlign w:val="superscript"/>
              </w:rPr>
              <w:t>3</w:t>
            </w:r>
            <w:r w:rsidRPr="00AD5858">
              <w:rPr>
                <w:rFonts w:asciiTheme="minorEastAsia" w:eastAsiaTheme="minorEastAsia" w:hAnsiTheme="minorEastAsia" w:cs="宋体"/>
                <w:szCs w:val="21"/>
              </w:rPr>
              <w:t>/h、转速</w:t>
            </w:r>
            <w:r w:rsidRPr="00AD5858">
              <w:rPr>
                <w:rFonts w:asciiTheme="minorEastAsia" w:eastAsiaTheme="minorEastAsia" w:hAnsiTheme="minorEastAsia" w:cs="宋体" w:hint="eastAsia"/>
                <w:bCs/>
                <w:szCs w:val="21"/>
              </w:rPr>
              <w:t>≥</w:t>
            </w:r>
            <w:r w:rsidRPr="00AD5858">
              <w:rPr>
                <w:rFonts w:asciiTheme="minorEastAsia" w:eastAsiaTheme="minorEastAsia" w:hAnsiTheme="minorEastAsia" w:cs="宋体"/>
                <w:szCs w:val="21"/>
              </w:rPr>
              <w:t>2</w:t>
            </w:r>
            <w:r w:rsidRPr="00AD5858">
              <w:rPr>
                <w:rFonts w:asciiTheme="minorEastAsia" w:eastAsiaTheme="minorEastAsia" w:hAnsiTheme="minorEastAsia" w:cs="宋体" w:hint="eastAsia"/>
                <w:szCs w:val="21"/>
              </w:rPr>
              <w:t>50</w:t>
            </w:r>
            <w:r w:rsidRPr="00AD5858">
              <w:rPr>
                <w:rFonts w:asciiTheme="minorEastAsia" w:eastAsiaTheme="minorEastAsia" w:hAnsiTheme="minorEastAsia" w:cs="宋体"/>
                <w:szCs w:val="21"/>
              </w:rPr>
              <w:t>0转/min轴流风机</w:t>
            </w:r>
            <w:r w:rsidRPr="00AD5858">
              <w:rPr>
                <w:rFonts w:asciiTheme="minorEastAsia" w:eastAsiaTheme="minorEastAsia" w:hAnsiTheme="minorEastAsia" w:cs="宋体" w:hint="eastAsia"/>
                <w:szCs w:val="21"/>
              </w:rPr>
              <w:t>；</w:t>
            </w:r>
            <w:r w:rsidRPr="00AD5858">
              <w:rPr>
                <w:rFonts w:asciiTheme="minorEastAsia" w:eastAsiaTheme="minorEastAsia" w:hAnsiTheme="minorEastAsia" w:cs="宋体"/>
                <w:bCs/>
                <w:szCs w:val="21"/>
              </w:rPr>
              <w:t>底部要求</w:t>
            </w:r>
            <w:r w:rsidRPr="00AD5858">
              <w:rPr>
                <w:rFonts w:asciiTheme="minorEastAsia" w:eastAsiaTheme="minorEastAsia" w:hAnsiTheme="minorEastAsia" w:cs="宋体" w:hint="eastAsia"/>
                <w:bCs/>
                <w:szCs w:val="21"/>
              </w:rPr>
              <w:t>配置</w:t>
            </w:r>
            <w:r w:rsidRPr="00AD5858">
              <w:rPr>
                <w:rFonts w:asciiTheme="minorEastAsia" w:eastAsiaTheme="minorEastAsia" w:hAnsiTheme="minorEastAsia" w:cs="宋体"/>
                <w:bCs/>
                <w:szCs w:val="21"/>
              </w:rPr>
              <w:t>100*50*200mm</w:t>
            </w:r>
            <w:r w:rsidRPr="00AD5858">
              <w:rPr>
                <w:rFonts w:asciiTheme="minorEastAsia" w:eastAsiaTheme="minorEastAsia" w:hAnsiTheme="minorEastAsia" w:cs="宋体" w:hint="eastAsia"/>
                <w:bCs/>
                <w:szCs w:val="21"/>
              </w:rPr>
              <w:t>（各项</w:t>
            </w:r>
            <w:r w:rsidRPr="0079586D">
              <w:rPr>
                <w:rFonts w:asciiTheme="minorEastAsia" w:eastAsiaTheme="minorEastAsia" w:hAnsiTheme="minorEastAsia" w:cs="宋体" w:hint="eastAsia"/>
                <w:bCs/>
                <w:szCs w:val="21"/>
              </w:rPr>
              <w:t>长度误差不得超过±10mm）</w:t>
            </w:r>
            <w:r w:rsidRPr="0079586D">
              <w:rPr>
                <w:rFonts w:asciiTheme="minorEastAsia" w:eastAsiaTheme="minorEastAsia" w:hAnsiTheme="minorEastAsia" w:cs="宋体"/>
                <w:bCs/>
                <w:szCs w:val="21"/>
              </w:rPr>
              <w:t>的PP</w:t>
            </w:r>
            <w:proofErr w:type="gramStart"/>
            <w:r w:rsidRPr="0079586D">
              <w:rPr>
                <w:rFonts w:asciiTheme="minorEastAsia" w:eastAsiaTheme="minorEastAsia" w:hAnsiTheme="minorEastAsia" w:cs="宋体"/>
                <w:bCs/>
                <w:szCs w:val="21"/>
              </w:rPr>
              <w:t>材质进</w:t>
            </w:r>
            <w:proofErr w:type="gramEnd"/>
            <w:r w:rsidRPr="0079586D">
              <w:rPr>
                <w:rFonts w:asciiTheme="minorEastAsia" w:eastAsiaTheme="minorEastAsia" w:hAnsiTheme="minorEastAsia" w:cs="宋体"/>
                <w:bCs/>
                <w:szCs w:val="21"/>
              </w:rPr>
              <w:t>风口，进风口底部要求设置PP可调风阀；</w:t>
            </w:r>
            <w:r w:rsidRPr="0079586D">
              <w:rPr>
                <w:rFonts w:asciiTheme="minorEastAsia" w:eastAsiaTheme="minorEastAsia" w:hAnsiTheme="minorEastAsia" w:cs="宋体"/>
                <w:szCs w:val="21"/>
              </w:rPr>
              <w:t>通风管道</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口径≥Φ160mm，耐高温、阻燃、耐腐蚀，符合</w:t>
            </w:r>
            <w:r w:rsidRPr="0079586D">
              <w:rPr>
                <w:rFonts w:asciiTheme="minorEastAsia" w:eastAsiaTheme="minorEastAsia" w:hAnsiTheme="minorEastAsia" w:cs="宋体" w:hint="eastAsia"/>
                <w:szCs w:val="21"/>
              </w:rPr>
              <w:t>JGJ/T</w:t>
            </w:r>
            <w:r w:rsidRPr="0079586D">
              <w:rPr>
                <w:rFonts w:asciiTheme="minorEastAsia" w:eastAsiaTheme="minorEastAsia" w:hAnsiTheme="minorEastAsia" w:cs="宋体"/>
                <w:szCs w:val="21"/>
              </w:rPr>
              <w:t xml:space="preserve"> </w:t>
            </w:r>
            <w:r w:rsidRPr="0079586D">
              <w:rPr>
                <w:rFonts w:asciiTheme="minorEastAsia" w:eastAsiaTheme="minorEastAsia" w:hAnsiTheme="minorEastAsia" w:cs="宋体" w:hint="eastAsia"/>
                <w:szCs w:val="21"/>
              </w:rPr>
              <w:t xml:space="preserve">141-2017 通风管道技术规程 </w:t>
            </w:r>
            <w:r w:rsidRPr="0079586D">
              <w:rPr>
                <w:rFonts w:asciiTheme="minorEastAsia" w:eastAsiaTheme="minorEastAsia" w:hAnsiTheme="minorEastAsia" w:cs="宋体"/>
                <w:szCs w:val="21"/>
              </w:rPr>
              <w:t>要求</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bCs/>
                <w:szCs w:val="21"/>
              </w:rPr>
              <w:t>通风系统要求</w:t>
            </w:r>
            <w:r w:rsidRPr="0079586D">
              <w:rPr>
                <w:rFonts w:asciiTheme="minorEastAsia" w:eastAsiaTheme="minorEastAsia" w:hAnsiTheme="minorEastAsia" w:cs="宋体"/>
                <w:szCs w:val="21"/>
              </w:rPr>
              <w:t>配有微电脑定时开关控制</w:t>
            </w:r>
            <w:r w:rsidRPr="0079586D">
              <w:rPr>
                <w:rFonts w:asciiTheme="minorEastAsia" w:eastAsiaTheme="minorEastAsia" w:hAnsiTheme="minorEastAsia" w:cs="宋体" w:hint="eastAsia"/>
                <w:szCs w:val="21"/>
              </w:rPr>
              <w:t>。</w:t>
            </w:r>
          </w:p>
          <w:p w14:paraId="40FC5F86" w14:textId="77777777" w:rsidR="00662233" w:rsidRPr="0079586D" w:rsidRDefault="00662233" w:rsidP="0094249B">
            <w:pPr>
              <w:jc w:val="left"/>
              <w:rPr>
                <w:rFonts w:asciiTheme="minorEastAsia" w:eastAsiaTheme="minorEastAsia" w:hAnsiTheme="minorEastAsia" w:cs="宋体"/>
                <w:szCs w:val="21"/>
              </w:rPr>
            </w:pPr>
            <w:r w:rsidRPr="0079586D">
              <w:rPr>
                <w:rFonts w:hint="eastAsia"/>
                <w:b/>
                <w:szCs w:val="21"/>
              </w:rPr>
              <w:t>7.</w:t>
            </w:r>
            <w:r w:rsidRPr="0079586D">
              <w:rPr>
                <w:b/>
                <w:szCs w:val="21"/>
              </w:rPr>
              <w:t>8</w:t>
            </w:r>
            <w:r w:rsidRPr="0079586D">
              <w:rPr>
                <w:rFonts w:asciiTheme="minorEastAsia" w:eastAsiaTheme="minorEastAsia" w:hAnsiTheme="minorEastAsia" w:cs="宋体"/>
                <w:szCs w:val="21"/>
              </w:rPr>
              <w:t>温湿度控制报警装置</w:t>
            </w:r>
          </w:p>
          <w:p w14:paraId="2CE97CE9" w14:textId="77777777" w:rsidR="00662233" w:rsidRPr="0079586D" w:rsidRDefault="00662233" w:rsidP="0094249B">
            <w:pPr>
              <w:rPr>
                <w:b/>
                <w:szCs w:val="21"/>
              </w:rPr>
            </w:pPr>
            <w:r w:rsidRPr="0079586D">
              <w:rPr>
                <w:rFonts w:asciiTheme="minorEastAsia" w:eastAsiaTheme="minorEastAsia" w:hAnsiTheme="minorEastAsia" w:cs="宋体" w:hint="eastAsia"/>
                <w:szCs w:val="21"/>
              </w:rPr>
              <w:t>储存柜</w:t>
            </w:r>
            <w:r w:rsidRPr="0079586D">
              <w:rPr>
                <w:rFonts w:asciiTheme="minorEastAsia" w:eastAsiaTheme="minorEastAsia" w:hAnsiTheme="minorEastAsia" w:cs="宋体"/>
                <w:szCs w:val="21"/>
              </w:rPr>
              <w:t>顶要求配置温湿度控制器，实时监控柜内相对温湿度，数字显示设定和测量值，柜内的温湿度超过设定的测量值即时报警提示。</w:t>
            </w:r>
          </w:p>
          <w:p w14:paraId="1469B955" w14:textId="77777777" w:rsidR="00662233" w:rsidRPr="0079586D" w:rsidRDefault="00662233" w:rsidP="0094249B">
            <w:pPr>
              <w:jc w:val="left"/>
              <w:rPr>
                <w:rFonts w:asciiTheme="minorEastAsia" w:eastAsiaTheme="minorEastAsia" w:hAnsiTheme="minorEastAsia" w:cs="宋体"/>
                <w:szCs w:val="21"/>
              </w:rPr>
            </w:pPr>
            <w:r w:rsidRPr="0079586D">
              <w:rPr>
                <w:rFonts w:hint="eastAsia"/>
                <w:b/>
                <w:szCs w:val="21"/>
              </w:rPr>
              <w:t>7.</w:t>
            </w:r>
            <w:r w:rsidRPr="0079586D">
              <w:rPr>
                <w:b/>
                <w:szCs w:val="21"/>
              </w:rPr>
              <w:t>9</w:t>
            </w:r>
            <w:r w:rsidRPr="0079586D">
              <w:rPr>
                <w:rFonts w:asciiTheme="minorEastAsia" w:eastAsiaTheme="minorEastAsia" w:hAnsiTheme="minorEastAsia" w:cs="宋体"/>
                <w:szCs w:val="21"/>
              </w:rPr>
              <w:t>特殊安全性要求</w:t>
            </w:r>
            <w:r w:rsidRPr="0079586D">
              <w:rPr>
                <w:rFonts w:asciiTheme="minorEastAsia" w:eastAsiaTheme="minorEastAsia" w:hAnsiTheme="minorEastAsia" w:cs="宋体"/>
                <w:szCs w:val="21"/>
              </w:rPr>
              <w:br/>
            </w:r>
            <w:r w:rsidRPr="0079586D">
              <w:rPr>
                <w:rFonts w:asciiTheme="minorEastAsia" w:eastAsiaTheme="minorEastAsia" w:hAnsiTheme="minorEastAsia" w:cs="宋体" w:hint="eastAsia"/>
                <w:szCs w:val="21"/>
              </w:rPr>
              <w:t>储存</w:t>
            </w:r>
            <w:proofErr w:type="gramStart"/>
            <w:r w:rsidRPr="0079586D">
              <w:rPr>
                <w:rFonts w:asciiTheme="minorEastAsia" w:eastAsiaTheme="minorEastAsia" w:hAnsiTheme="minorEastAsia" w:cs="宋体" w:hint="eastAsia"/>
                <w:szCs w:val="21"/>
              </w:rPr>
              <w:t>柜要求</w:t>
            </w:r>
            <w:proofErr w:type="gramEnd"/>
            <w:r w:rsidRPr="0079586D">
              <w:rPr>
                <w:rFonts w:asciiTheme="minorEastAsia" w:eastAsiaTheme="minorEastAsia" w:hAnsiTheme="minorEastAsia" w:cs="宋体" w:hint="eastAsia"/>
                <w:szCs w:val="21"/>
              </w:rPr>
              <w:t>具有防盗功能，</w:t>
            </w:r>
            <w:r w:rsidRPr="0079586D">
              <w:rPr>
                <w:rFonts w:asciiTheme="minorEastAsia" w:eastAsiaTheme="minorEastAsia" w:hAnsiTheme="minorEastAsia" w:cs="宋体"/>
                <w:szCs w:val="21"/>
              </w:rPr>
              <w:t>符合</w:t>
            </w:r>
            <w:r w:rsidRPr="0079586D">
              <w:rPr>
                <w:rFonts w:asciiTheme="minorEastAsia" w:eastAsiaTheme="minorEastAsia" w:hAnsiTheme="minorEastAsia" w:cs="宋体" w:hint="eastAsia"/>
                <w:szCs w:val="21"/>
              </w:rPr>
              <w:t>G</w:t>
            </w:r>
            <w:r w:rsidRPr="0079586D">
              <w:rPr>
                <w:rFonts w:asciiTheme="minorEastAsia" w:eastAsiaTheme="minorEastAsia" w:hAnsiTheme="minorEastAsia" w:cs="宋体"/>
                <w:szCs w:val="21"/>
              </w:rPr>
              <w:t>B 10409-2019中5.7条A1类防盗保险柜的要求</w:t>
            </w:r>
            <w:r w:rsidRPr="0079586D">
              <w:rPr>
                <w:rFonts w:asciiTheme="minorEastAsia" w:eastAsiaTheme="minorEastAsia" w:hAnsiTheme="minorEastAsia" w:cs="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6F7BEAE" w14:textId="77777777" w:rsidR="00662233" w:rsidRDefault="00662233" w:rsidP="0094249B">
            <w:pPr>
              <w:rPr>
                <w:rFonts w:ascii="宋体" w:hAnsi="宋体" w:cs="宋体"/>
                <w:b/>
                <w:szCs w:val="21"/>
              </w:rPr>
            </w:pPr>
          </w:p>
        </w:tc>
        <w:tc>
          <w:tcPr>
            <w:tcW w:w="1275" w:type="dxa"/>
            <w:tcBorders>
              <w:top w:val="single" w:sz="4" w:space="0" w:color="auto"/>
              <w:left w:val="single" w:sz="4" w:space="0" w:color="auto"/>
              <w:bottom w:val="single" w:sz="4" w:space="0" w:color="auto"/>
              <w:right w:val="single" w:sz="4" w:space="0" w:color="auto"/>
            </w:tcBorders>
          </w:tcPr>
          <w:p w14:paraId="595AFA04" w14:textId="77777777" w:rsidR="00662233" w:rsidRDefault="00662233" w:rsidP="0094249B">
            <w:pPr>
              <w:rPr>
                <w:rFonts w:ascii="宋体" w:hAnsi="宋体" w:cs="宋体"/>
                <w:b/>
                <w:szCs w:val="21"/>
              </w:rPr>
            </w:pPr>
          </w:p>
        </w:tc>
        <w:tc>
          <w:tcPr>
            <w:tcW w:w="709" w:type="dxa"/>
            <w:tcBorders>
              <w:top w:val="single" w:sz="4" w:space="0" w:color="auto"/>
              <w:left w:val="single" w:sz="4" w:space="0" w:color="auto"/>
              <w:bottom w:val="single" w:sz="4" w:space="0" w:color="auto"/>
              <w:right w:val="single" w:sz="4" w:space="0" w:color="auto"/>
            </w:tcBorders>
          </w:tcPr>
          <w:p w14:paraId="12365F5F" w14:textId="77777777" w:rsidR="00662233" w:rsidRDefault="00662233" w:rsidP="0094249B">
            <w:pPr>
              <w:rPr>
                <w:rFonts w:ascii="宋体" w:hAnsi="宋体" w:cs="宋体"/>
                <w:b/>
                <w:szCs w:val="21"/>
              </w:rPr>
            </w:pPr>
          </w:p>
        </w:tc>
      </w:tr>
      <w:tr w:rsidR="00662233" w:rsidRPr="00860C29" w14:paraId="3992A51C" w14:textId="77777777" w:rsidTr="0094249B">
        <w:tblPrEx>
          <w:tblLook w:val="0000" w:firstRow="0" w:lastRow="0" w:firstColumn="0" w:lastColumn="0" w:noHBand="0" w:noVBand="0"/>
        </w:tblPrEx>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454645B6" w14:textId="77777777" w:rsidR="00662233" w:rsidRDefault="00662233" w:rsidP="0094249B">
            <w:pPr>
              <w:jc w:val="center"/>
              <w:rPr>
                <w:b/>
                <w:szCs w:val="21"/>
              </w:rPr>
            </w:pPr>
            <w:r>
              <w:rPr>
                <w:b/>
                <w:szCs w:val="21"/>
              </w:rPr>
              <w:lastRenderedPageBreak/>
              <w:t>8</w:t>
            </w:r>
          </w:p>
        </w:tc>
        <w:tc>
          <w:tcPr>
            <w:tcW w:w="709" w:type="dxa"/>
            <w:tcBorders>
              <w:top w:val="single" w:sz="4" w:space="0" w:color="auto"/>
              <w:left w:val="single" w:sz="4" w:space="0" w:color="auto"/>
              <w:bottom w:val="single" w:sz="4" w:space="0" w:color="auto"/>
              <w:right w:val="single" w:sz="4" w:space="0" w:color="auto"/>
            </w:tcBorders>
            <w:vAlign w:val="center"/>
          </w:tcPr>
          <w:p w14:paraId="33ED34A1" w14:textId="77777777" w:rsidR="00662233" w:rsidRDefault="00662233" w:rsidP="0094249B">
            <w:pPr>
              <w:jc w:val="center"/>
              <w:rPr>
                <w:rFonts w:ascii="宋体" w:hAnsi="宋体" w:cs="宋体"/>
                <w:b/>
                <w:szCs w:val="21"/>
              </w:rPr>
            </w:pPr>
            <w:r>
              <w:rPr>
                <w:rFonts w:ascii="宋体" w:hAnsi="宋体" w:cs="宋体"/>
                <w:b/>
                <w:szCs w:val="21"/>
              </w:rPr>
              <w:t>易燃品毒害品</w:t>
            </w:r>
            <w:proofErr w:type="gramStart"/>
            <w:r>
              <w:rPr>
                <w:rFonts w:ascii="宋体" w:hAnsi="宋体" w:cs="宋体"/>
                <w:b/>
                <w:szCs w:val="21"/>
              </w:rPr>
              <w:t>储存柜乙</w:t>
            </w:r>
            <w:proofErr w:type="gramEnd"/>
          </w:p>
        </w:tc>
        <w:tc>
          <w:tcPr>
            <w:tcW w:w="2835" w:type="dxa"/>
            <w:tcBorders>
              <w:top w:val="single" w:sz="4" w:space="0" w:color="auto"/>
              <w:left w:val="single" w:sz="4" w:space="0" w:color="auto"/>
              <w:bottom w:val="single" w:sz="4" w:space="0" w:color="auto"/>
              <w:right w:val="single" w:sz="4" w:space="0" w:color="auto"/>
            </w:tcBorders>
          </w:tcPr>
          <w:p w14:paraId="2E08D257" w14:textId="77777777" w:rsidR="00662233" w:rsidRPr="0079586D" w:rsidRDefault="00662233" w:rsidP="0094249B">
            <w:pPr>
              <w:rPr>
                <w:b/>
                <w:szCs w:val="21"/>
              </w:rPr>
            </w:pPr>
            <w:r w:rsidRPr="0079586D">
              <w:rPr>
                <w:rFonts w:hint="eastAsia"/>
                <w:b/>
                <w:szCs w:val="21"/>
              </w:rPr>
              <w:t>8.1</w:t>
            </w:r>
            <w:r w:rsidRPr="0079586D">
              <w:rPr>
                <w:rFonts w:asciiTheme="minorEastAsia" w:eastAsiaTheme="minorEastAsia" w:hAnsiTheme="minorEastAsia" w:cs="宋体"/>
                <w:szCs w:val="21"/>
              </w:rPr>
              <w:t>规格</w:t>
            </w:r>
            <w:r w:rsidRPr="0079586D">
              <w:rPr>
                <w:rFonts w:asciiTheme="minorEastAsia" w:eastAsiaTheme="minorEastAsia" w:hAnsiTheme="minorEastAsia" w:cs="宋体" w:hint="eastAsia"/>
                <w:szCs w:val="21"/>
              </w:rPr>
              <w:t>（长*宽*高）：</w:t>
            </w:r>
            <w:r w:rsidRPr="0079586D">
              <w:rPr>
                <w:rFonts w:asciiTheme="minorEastAsia" w:eastAsiaTheme="minorEastAsia" w:hAnsiTheme="minorEastAsia" w:cs="宋体"/>
                <w:szCs w:val="21"/>
              </w:rPr>
              <w:t>900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510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1840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mm</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w:t>
            </w:r>
            <w:r w:rsidRPr="0079586D">
              <w:rPr>
                <w:rFonts w:asciiTheme="minorEastAsia" w:eastAsiaTheme="minorEastAsia" w:hAnsiTheme="minorEastAsia" w:cs="宋体" w:hint="eastAsia"/>
                <w:szCs w:val="21"/>
              </w:rPr>
              <w:t>各项长度误差不得超过50mm，货物</w:t>
            </w:r>
            <w:r w:rsidRPr="0079586D">
              <w:rPr>
                <w:rFonts w:asciiTheme="minorEastAsia" w:eastAsiaTheme="minorEastAsia" w:hAnsiTheme="minorEastAsia" w:cs="宋体"/>
                <w:szCs w:val="21"/>
              </w:rPr>
              <w:t>重量</w:t>
            </w:r>
            <w:r w:rsidRPr="0079586D">
              <w:rPr>
                <w:rFonts w:asciiTheme="minorEastAsia" w:eastAsiaTheme="minorEastAsia" w:hAnsiTheme="minorEastAsia" w:cs="宋体" w:hint="eastAsia"/>
                <w:bCs/>
                <w:szCs w:val="21"/>
              </w:rPr>
              <w:t>≥</w:t>
            </w:r>
            <w:r w:rsidRPr="0079586D">
              <w:rPr>
                <w:rFonts w:asciiTheme="minorEastAsia" w:eastAsiaTheme="minorEastAsia" w:hAnsiTheme="minorEastAsia" w:cs="宋体"/>
                <w:szCs w:val="21"/>
              </w:rPr>
              <w:t>15</w:t>
            </w:r>
            <w:r w:rsidRPr="0079586D">
              <w:rPr>
                <w:rFonts w:asciiTheme="minorEastAsia" w:eastAsiaTheme="minorEastAsia" w:hAnsiTheme="minorEastAsia" w:cs="宋体" w:hint="eastAsia"/>
                <w:szCs w:val="21"/>
              </w:rPr>
              <w:t>0</w:t>
            </w:r>
            <w:r w:rsidRPr="0079586D">
              <w:rPr>
                <w:rFonts w:asciiTheme="minorEastAsia" w:eastAsiaTheme="minorEastAsia" w:hAnsiTheme="minorEastAsia" w:cs="宋体"/>
                <w:szCs w:val="21"/>
              </w:rPr>
              <w:t>KG；</w:t>
            </w:r>
          </w:p>
          <w:p w14:paraId="237A22E2"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t>8.2</w:t>
            </w:r>
            <w:r w:rsidRPr="0079586D">
              <w:rPr>
                <w:rFonts w:hint="eastAsia"/>
                <w:szCs w:val="21"/>
              </w:rPr>
              <w:t>柜体：</w:t>
            </w:r>
            <w:r w:rsidRPr="0079586D">
              <w:rPr>
                <w:rFonts w:asciiTheme="minorEastAsia" w:eastAsiaTheme="minorEastAsia" w:hAnsiTheme="minorEastAsia" w:cs="宋体"/>
                <w:szCs w:val="21"/>
              </w:rPr>
              <w:t>外壳要求全部采用≥1.2mm的冷轧钢板，底座要求采用≥2.0mm的冷轧钢板,内外表面要求经酸洗磷化环氧树脂粉末喷涂，烘热固化处理</w:t>
            </w:r>
            <w:r w:rsidRPr="0079586D">
              <w:rPr>
                <w:rFonts w:asciiTheme="minorEastAsia" w:eastAsiaTheme="minorEastAsia" w:hAnsiTheme="minorEastAsia" w:cs="宋体" w:hint="eastAsia"/>
                <w:szCs w:val="21"/>
              </w:rPr>
              <w:t>；内胆要求全部使用耐腐蚀PP材料制作（包括安装螺钉）；</w:t>
            </w:r>
            <w:r w:rsidRPr="0079586D">
              <w:rPr>
                <w:rFonts w:asciiTheme="minorEastAsia" w:eastAsiaTheme="minorEastAsia" w:hAnsiTheme="minorEastAsia" w:cs="宋体"/>
                <w:bCs/>
                <w:szCs w:val="21"/>
              </w:rPr>
              <w:t>柜底要求安装</w:t>
            </w:r>
            <w:r w:rsidRPr="0079586D">
              <w:rPr>
                <w:rFonts w:asciiTheme="minorEastAsia" w:eastAsiaTheme="minorEastAsia" w:hAnsiTheme="minorEastAsia" w:cs="宋体" w:hint="eastAsia"/>
                <w:bCs/>
                <w:szCs w:val="21"/>
              </w:rPr>
              <w:t>4</w:t>
            </w:r>
            <w:r w:rsidRPr="0079586D">
              <w:rPr>
                <w:rFonts w:asciiTheme="minorEastAsia" w:eastAsiaTheme="minorEastAsia" w:hAnsiTheme="minorEastAsia" w:cs="宋体"/>
                <w:bCs/>
                <w:szCs w:val="21"/>
              </w:rPr>
              <w:t>个</w:t>
            </w:r>
            <w:r w:rsidRPr="0079586D">
              <w:rPr>
                <w:rFonts w:asciiTheme="minorEastAsia" w:eastAsiaTheme="minorEastAsia" w:hAnsiTheme="minorEastAsia" w:cs="宋体" w:hint="eastAsia"/>
                <w:szCs w:val="21"/>
              </w:rPr>
              <w:t>≥Φ60mm的移动钢轮</w:t>
            </w:r>
            <w:r w:rsidRPr="0079586D">
              <w:rPr>
                <w:rFonts w:asciiTheme="minorEastAsia" w:eastAsiaTheme="minorEastAsia" w:hAnsiTheme="minorEastAsia" w:cs="宋体" w:hint="eastAsia"/>
                <w:bCs/>
                <w:szCs w:val="21"/>
              </w:rPr>
              <w:t>及2个</w:t>
            </w:r>
            <w:r w:rsidRPr="0079586D">
              <w:rPr>
                <w:rFonts w:asciiTheme="minorEastAsia" w:eastAsiaTheme="minorEastAsia" w:hAnsiTheme="minorEastAsia" w:cs="宋体"/>
                <w:bCs/>
                <w:szCs w:val="21"/>
              </w:rPr>
              <w:t>手动调节罗杆。</w:t>
            </w:r>
          </w:p>
          <w:p w14:paraId="1F98F253" w14:textId="77777777" w:rsidR="00662233" w:rsidRPr="0079586D" w:rsidRDefault="00662233" w:rsidP="0094249B">
            <w:pPr>
              <w:rPr>
                <w:szCs w:val="21"/>
              </w:rPr>
            </w:pPr>
            <w:r w:rsidRPr="0079586D">
              <w:rPr>
                <w:rFonts w:hint="eastAsia"/>
                <w:b/>
                <w:szCs w:val="21"/>
              </w:rPr>
              <w:t>8.3</w:t>
            </w:r>
            <w:r w:rsidRPr="0079586D">
              <w:rPr>
                <w:rFonts w:hint="eastAsia"/>
                <w:szCs w:val="21"/>
              </w:rPr>
              <w:t>柜内要求配置</w:t>
            </w:r>
            <w:r w:rsidRPr="0079586D">
              <w:rPr>
                <w:rFonts w:hint="eastAsia"/>
                <w:szCs w:val="21"/>
              </w:rPr>
              <w:t>3</w:t>
            </w:r>
            <w:r w:rsidRPr="0079586D">
              <w:rPr>
                <w:rFonts w:hint="eastAsia"/>
                <w:szCs w:val="21"/>
              </w:rPr>
              <w:t>个三层阶梯式（阶梯高度≥</w:t>
            </w:r>
            <w:r w:rsidRPr="0079586D">
              <w:rPr>
                <w:rFonts w:hint="eastAsia"/>
                <w:szCs w:val="21"/>
              </w:rPr>
              <w:t>50mm</w:t>
            </w:r>
            <w:r w:rsidRPr="0079586D">
              <w:rPr>
                <w:rFonts w:hint="eastAsia"/>
                <w:szCs w:val="21"/>
              </w:rPr>
              <w:t>）的</w:t>
            </w:r>
            <w:r w:rsidRPr="0079586D">
              <w:rPr>
                <w:rFonts w:hint="eastAsia"/>
                <w:szCs w:val="21"/>
              </w:rPr>
              <w:t>PP</w:t>
            </w:r>
            <w:r w:rsidRPr="0079586D">
              <w:rPr>
                <w:rFonts w:hint="eastAsia"/>
                <w:szCs w:val="21"/>
              </w:rPr>
              <w:t>（聚丙烯树脂）活动搁板，搁板靠背板处要求设置有一排导风口；每层阶梯搁板要求设有≥</w:t>
            </w:r>
            <w:r w:rsidRPr="0079586D">
              <w:rPr>
                <w:rFonts w:hint="eastAsia"/>
                <w:szCs w:val="21"/>
              </w:rPr>
              <w:t>3mm</w:t>
            </w:r>
            <w:r w:rsidRPr="0079586D">
              <w:rPr>
                <w:rFonts w:hint="eastAsia"/>
                <w:szCs w:val="21"/>
              </w:rPr>
              <w:t>高的积液盘；底板中部要求设置有≥Φ</w:t>
            </w:r>
            <w:r w:rsidRPr="0079586D">
              <w:rPr>
                <w:rFonts w:hint="eastAsia"/>
                <w:szCs w:val="21"/>
              </w:rPr>
              <w:t>10mm</w:t>
            </w:r>
            <w:r w:rsidRPr="0079586D">
              <w:rPr>
                <w:rFonts w:hint="eastAsia"/>
                <w:szCs w:val="21"/>
              </w:rPr>
              <w:t>并覆盖</w:t>
            </w:r>
            <w:r w:rsidRPr="0079586D">
              <w:rPr>
                <w:rFonts w:hint="eastAsia"/>
                <w:szCs w:val="21"/>
              </w:rPr>
              <w:t>304</w:t>
            </w:r>
            <w:r w:rsidRPr="0079586D">
              <w:rPr>
                <w:rFonts w:hint="eastAsia"/>
                <w:szCs w:val="21"/>
              </w:rPr>
              <w:t>不锈钢网的漏液孔；底部要求设高度≥</w:t>
            </w:r>
            <w:r w:rsidRPr="0079586D">
              <w:rPr>
                <w:rFonts w:hint="eastAsia"/>
                <w:szCs w:val="21"/>
              </w:rPr>
              <w:t>160mm</w:t>
            </w:r>
            <w:r w:rsidRPr="0079586D">
              <w:rPr>
                <w:rFonts w:hint="eastAsia"/>
                <w:szCs w:val="21"/>
              </w:rPr>
              <w:t>黄沙</w:t>
            </w:r>
            <w:r w:rsidRPr="0079586D">
              <w:rPr>
                <w:rFonts w:hint="eastAsia"/>
                <w:szCs w:val="21"/>
              </w:rPr>
              <w:t>(</w:t>
            </w:r>
            <w:r w:rsidRPr="0079586D">
              <w:rPr>
                <w:rFonts w:hint="eastAsia"/>
                <w:szCs w:val="21"/>
              </w:rPr>
              <w:t>防倒）挡板和≥</w:t>
            </w:r>
            <w:r w:rsidRPr="0079586D">
              <w:rPr>
                <w:rFonts w:hint="eastAsia"/>
                <w:szCs w:val="21"/>
              </w:rPr>
              <w:t>100mm</w:t>
            </w:r>
            <w:r w:rsidRPr="0079586D">
              <w:rPr>
                <w:rFonts w:hint="eastAsia"/>
                <w:szCs w:val="21"/>
              </w:rPr>
              <w:t>厚度黄沙填埋</w:t>
            </w:r>
            <w:proofErr w:type="gramStart"/>
            <w:r w:rsidRPr="0079586D">
              <w:rPr>
                <w:rFonts w:hint="eastAsia"/>
                <w:szCs w:val="21"/>
              </w:rPr>
              <w:t>腔</w:t>
            </w:r>
            <w:proofErr w:type="gramEnd"/>
            <w:r w:rsidRPr="0079586D">
              <w:rPr>
                <w:rFonts w:hint="eastAsia"/>
                <w:szCs w:val="21"/>
              </w:rPr>
              <w:t>及其限高标识。</w:t>
            </w:r>
          </w:p>
          <w:p w14:paraId="499512CC" w14:textId="77777777" w:rsidR="00662233" w:rsidRPr="0079586D" w:rsidRDefault="00662233" w:rsidP="0094249B">
            <w:pPr>
              <w:rPr>
                <w:b/>
                <w:szCs w:val="21"/>
              </w:rPr>
            </w:pPr>
            <w:r w:rsidRPr="0079586D">
              <w:rPr>
                <w:rFonts w:hint="eastAsia"/>
                <w:b/>
                <w:szCs w:val="21"/>
              </w:rPr>
              <w:t>8.</w:t>
            </w:r>
            <w:r w:rsidRPr="0079586D">
              <w:rPr>
                <w:b/>
                <w:szCs w:val="21"/>
              </w:rPr>
              <w:t>4</w:t>
            </w:r>
            <w:r w:rsidRPr="0079586D">
              <w:rPr>
                <w:rFonts w:asciiTheme="minorEastAsia" w:eastAsiaTheme="minorEastAsia" w:hAnsiTheme="minorEastAsia" w:cs="宋体"/>
                <w:szCs w:val="21"/>
              </w:rPr>
              <w:t>储存</w:t>
            </w:r>
            <w:proofErr w:type="gramStart"/>
            <w:r w:rsidRPr="0079586D">
              <w:rPr>
                <w:rFonts w:asciiTheme="minorEastAsia" w:eastAsiaTheme="minorEastAsia" w:hAnsiTheme="minorEastAsia" w:cs="宋体"/>
                <w:szCs w:val="21"/>
              </w:rPr>
              <w:t>柜要求</w:t>
            </w:r>
            <w:proofErr w:type="gramEnd"/>
            <w:r w:rsidRPr="0079586D">
              <w:rPr>
                <w:rFonts w:asciiTheme="minorEastAsia" w:eastAsiaTheme="minorEastAsia" w:hAnsiTheme="minorEastAsia" w:cs="宋体"/>
                <w:szCs w:val="21"/>
              </w:rPr>
              <w:t>顶部设置≥Φ150mm出风口，柜顶配置接口法兰接入通风系统</w:t>
            </w:r>
            <w:r w:rsidRPr="0079586D">
              <w:rPr>
                <w:rFonts w:asciiTheme="minorEastAsia" w:eastAsiaTheme="minorEastAsia" w:hAnsiTheme="minorEastAsia" w:cs="宋体" w:hint="eastAsia"/>
                <w:szCs w:val="21"/>
              </w:rPr>
              <w:t>。</w:t>
            </w:r>
          </w:p>
          <w:p w14:paraId="76FF023C"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t>8.</w:t>
            </w:r>
            <w:r w:rsidRPr="0079586D">
              <w:rPr>
                <w:b/>
                <w:szCs w:val="21"/>
              </w:rPr>
              <w:t>5</w:t>
            </w:r>
            <w:r w:rsidRPr="0079586D">
              <w:rPr>
                <w:rFonts w:asciiTheme="minorEastAsia" w:eastAsiaTheme="minorEastAsia" w:hAnsiTheme="minorEastAsia" w:cs="宋体"/>
                <w:szCs w:val="21"/>
              </w:rPr>
              <w:t>隔热材料</w:t>
            </w:r>
          </w:p>
          <w:p w14:paraId="3005A7BE" w14:textId="77777777" w:rsidR="00662233" w:rsidRPr="0079586D" w:rsidRDefault="00662233" w:rsidP="0094249B">
            <w:pPr>
              <w:rPr>
                <w:rFonts w:asciiTheme="minorEastAsia" w:eastAsiaTheme="minorEastAsia" w:hAnsiTheme="minorEastAsia" w:cs="宋体"/>
                <w:szCs w:val="21"/>
              </w:rPr>
            </w:pPr>
            <w:r w:rsidRPr="0079586D">
              <w:rPr>
                <w:rFonts w:asciiTheme="minorEastAsia" w:eastAsiaTheme="minorEastAsia" w:hAnsiTheme="minorEastAsia" w:cs="宋体" w:hint="eastAsia"/>
                <w:szCs w:val="21"/>
              </w:rPr>
              <w:t>柜体要求填充符合GB/T 11835-2007的要求，具有保温隔热作用，密度≥100㎏/m</w:t>
            </w:r>
            <w:r w:rsidRPr="0079586D">
              <w:rPr>
                <w:rFonts w:asciiTheme="minorEastAsia" w:eastAsiaTheme="minorEastAsia" w:hAnsiTheme="minorEastAsia" w:cs="宋体" w:hint="eastAsia"/>
                <w:sz w:val="24"/>
                <w:szCs w:val="21"/>
                <w:vertAlign w:val="superscript"/>
              </w:rPr>
              <w:t>3</w:t>
            </w:r>
            <w:r w:rsidRPr="0079586D">
              <w:rPr>
                <w:rFonts w:asciiTheme="minorEastAsia" w:eastAsiaTheme="minorEastAsia" w:hAnsiTheme="minorEastAsia" w:cs="宋体" w:hint="eastAsia"/>
                <w:szCs w:val="21"/>
              </w:rPr>
              <w:t>,厚度≥40mm的隔热材料。</w:t>
            </w:r>
          </w:p>
          <w:p w14:paraId="6400E5E2"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t>8.</w:t>
            </w:r>
            <w:r w:rsidRPr="0079586D">
              <w:rPr>
                <w:b/>
                <w:szCs w:val="21"/>
              </w:rPr>
              <w:t>6</w:t>
            </w:r>
            <w:r w:rsidRPr="0079586D">
              <w:rPr>
                <w:rFonts w:asciiTheme="minorEastAsia" w:eastAsiaTheme="minorEastAsia" w:hAnsiTheme="minorEastAsia" w:cs="宋体"/>
                <w:szCs w:val="21"/>
              </w:rPr>
              <w:t>密封件</w:t>
            </w:r>
          </w:p>
          <w:p w14:paraId="11800258" w14:textId="77777777" w:rsidR="00662233" w:rsidRPr="0079586D" w:rsidRDefault="00662233" w:rsidP="0094249B">
            <w:pPr>
              <w:rPr>
                <w:rFonts w:asciiTheme="minorEastAsia" w:eastAsiaTheme="minorEastAsia" w:hAnsiTheme="minorEastAsia" w:cs="宋体"/>
                <w:szCs w:val="21"/>
              </w:rPr>
            </w:pPr>
            <w:r w:rsidRPr="0079586D">
              <w:rPr>
                <w:rFonts w:asciiTheme="minorEastAsia" w:eastAsiaTheme="minorEastAsia" w:hAnsiTheme="minorEastAsia" w:cs="宋体"/>
                <w:szCs w:val="21"/>
              </w:rPr>
              <w:t>柜体门与柜体之间</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安装符合GB 16807-2009的要求的膨胀比例≥1:5的防火膨胀密封件。</w:t>
            </w:r>
          </w:p>
          <w:p w14:paraId="76E6AB61" w14:textId="77777777" w:rsidR="00662233" w:rsidRPr="0079586D" w:rsidRDefault="00662233" w:rsidP="0094249B">
            <w:pPr>
              <w:rPr>
                <w:b/>
                <w:szCs w:val="21"/>
              </w:rPr>
            </w:pPr>
            <w:r w:rsidRPr="0079586D">
              <w:rPr>
                <w:rFonts w:hint="eastAsia"/>
                <w:b/>
                <w:szCs w:val="21"/>
              </w:rPr>
              <w:t>8</w:t>
            </w:r>
            <w:r w:rsidRPr="0079586D">
              <w:rPr>
                <w:b/>
                <w:szCs w:val="21"/>
              </w:rPr>
              <w:t>.7</w:t>
            </w:r>
            <w:r w:rsidRPr="0079586D">
              <w:rPr>
                <w:rFonts w:hint="eastAsia"/>
                <w:szCs w:val="21"/>
              </w:rPr>
              <w:t>储存柜上安装的磁锁、机械密码锁等机械</w:t>
            </w:r>
            <w:proofErr w:type="gramStart"/>
            <w:r w:rsidRPr="0079586D">
              <w:rPr>
                <w:rFonts w:hint="eastAsia"/>
                <w:szCs w:val="21"/>
              </w:rPr>
              <w:t>锁要求</w:t>
            </w:r>
            <w:proofErr w:type="gramEnd"/>
            <w:r w:rsidRPr="0079586D">
              <w:rPr>
                <w:rFonts w:hint="eastAsia"/>
                <w:szCs w:val="21"/>
              </w:rPr>
              <w:t>符合</w:t>
            </w:r>
            <w:r w:rsidRPr="0079586D">
              <w:rPr>
                <w:rFonts w:hint="eastAsia"/>
                <w:szCs w:val="21"/>
              </w:rPr>
              <w:t>GA/T 73-2015</w:t>
            </w:r>
            <w:r w:rsidRPr="0079586D">
              <w:rPr>
                <w:rFonts w:hint="eastAsia"/>
                <w:szCs w:val="21"/>
              </w:rPr>
              <w:t>；安装的电子锁、电源、附加装置要求符合</w:t>
            </w:r>
            <w:r w:rsidRPr="0079586D">
              <w:rPr>
                <w:rFonts w:hint="eastAsia"/>
                <w:szCs w:val="21"/>
              </w:rPr>
              <w:t>GB 10409-2019</w:t>
            </w:r>
            <w:r w:rsidRPr="0079586D">
              <w:rPr>
                <w:rFonts w:hint="eastAsia"/>
                <w:szCs w:val="21"/>
              </w:rPr>
              <w:t>中相关的要求。</w:t>
            </w:r>
          </w:p>
          <w:p w14:paraId="0A499809"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t>8.</w:t>
            </w:r>
            <w:r w:rsidRPr="0079586D">
              <w:rPr>
                <w:b/>
                <w:szCs w:val="21"/>
              </w:rPr>
              <w:t>8</w:t>
            </w:r>
            <w:r w:rsidRPr="0079586D">
              <w:rPr>
                <w:rFonts w:asciiTheme="minorEastAsia" w:eastAsiaTheme="minorEastAsia" w:hAnsiTheme="minorEastAsia" w:cs="宋体"/>
                <w:szCs w:val="21"/>
              </w:rPr>
              <w:t>特殊安全性要求</w:t>
            </w:r>
          </w:p>
          <w:p w14:paraId="445A450C" w14:textId="77777777" w:rsidR="00662233" w:rsidRPr="0079586D" w:rsidRDefault="00662233" w:rsidP="0094249B">
            <w:pPr>
              <w:rPr>
                <w:rFonts w:asciiTheme="minorEastAsia" w:eastAsiaTheme="minorEastAsia" w:hAnsiTheme="minorEastAsia" w:cs="宋体"/>
                <w:szCs w:val="21"/>
              </w:rPr>
            </w:pPr>
            <w:r w:rsidRPr="0079586D">
              <w:rPr>
                <w:rFonts w:asciiTheme="minorEastAsia" w:eastAsiaTheme="minorEastAsia" w:hAnsiTheme="minorEastAsia" w:cs="宋体" w:hint="eastAsia"/>
                <w:szCs w:val="21"/>
              </w:rPr>
              <w:t>储存</w:t>
            </w:r>
            <w:proofErr w:type="gramStart"/>
            <w:r w:rsidRPr="0079586D">
              <w:rPr>
                <w:rFonts w:asciiTheme="minorEastAsia" w:eastAsiaTheme="minorEastAsia" w:hAnsiTheme="minorEastAsia" w:cs="宋体" w:hint="eastAsia"/>
                <w:szCs w:val="21"/>
              </w:rPr>
              <w:t>柜要求</w:t>
            </w:r>
            <w:proofErr w:type="gramEnd"/>
            <w:r w:rsidRPr="0079586D">
              <w:rPr>
                <w:rFonts w:asciiTheme="minorEastAsia" w:eastAsiaTheme="minorEastAsia" w:hAnsiTheme="minorEastAsia" w:cs="宋体" w:hint="eastAsia"/>
                <w:szCs w:val="21"/>
              </w:rPr>
              <w:t>具有防盗功能，符合 GB 10409-2019中5.7条A1类防盗保险柜的要求。</w:t>
            </w:r>
          </w:p>
        </w:tc>
        <w:tc>
          <w:tcPr>
            <w:tcW w:w="2835" w:type="dxa"/>
            <w:tcBorders>
              <w:top w:val="single" w:sz="4" w:space="0" w:color="auto"/>
              <w:left w:val="single" w:sz="4" w:space="0" w:color="auto"/>
              <w:bottom w:val="single" w:sz="4" w:space="0" w:color="auto"/>
              <w:right w:val="single" w:sz="4" w:space="0" w:color="auto"/>
            </w:tcBorders>
          </w:tcPr>
          <w:p w14:paraId="5617A48A" w14:textId="77777777" w:rsidR="00662233" w:rsidRPr="0079586D" w:rsidRDefault="00662233" w:rsidP="0094249B">
            <w:pPr>
              <w:rPr>
                <w:b/>
                <w:szCs w:val="21"/>
              </w:rPr>
            </w:pPr>
          </w:p>
        </w:tc>
        <w:tc>
          <w:tcPr>
            <w:tcW w:w="1275" w:type="dxa"/>
            <w:tcBorders>
              <w:top w:val="single" w:sz="4" w:space="0" w:color="auto"/>
              <w:left w:val="single" w:sz="4" w:space="0" w:color="auto"/>
              <w:bottom w:val="single" w:sz="4" w:space="0" w:color="auto"/>
              <w:right w:val="single" w:sz="4" w:space="0" w:color="auto"/>
            </w:tcBorders>
          </w:tcPr>
          <w:p w14:paraId="64103166" w14:textId="77777777" w:rsidR="00662233" w:rsidRPr="0079586D" w:rsidRDefault="00662233" w:rsidP="0094249B">
            <w:pPr>
              <w:rPr>
                <w:b/>
                <w:szCs w:val="21"/>
              </w:rPr>
            </w:pPr>
          </w:p>
        </w:tc>
        <w:tc>
          <w:tcPr>
            <w:tcW w:w="709" w:type="dxa"/>
            <w:tcBorders>
              <w:top w:val="single" w:sz="4" w:space="0" w:color="auto"/>
              <w:left w:val="single" w:sz="4" w:space="0" w:color="auto"/>
              <w:bottom w:val="single" w:sz="4" w:space="0" w:color="auto"/>
              <w:right w:val="single" w:sz="4" w:space="0" w:color="auto"/>
            </w:tcBorders>
          </w:tcPr>
          <w:p w14:paraId="5C440C24" w14:textId="77777777" w:rsidR="00662233" w:rsidRPr="0079586D" w:rsidRDefault="00662233" w:rsidP="0094249B">
            <w:pPr>
              <w:rPr>
                <w:b/>
                <w:szCs w:val="21"/>
              </w:rPr>
            </w:pPr>
          </w:p>
        </w:tc>
      </w:tr>
      <w:tr w:rsidR="00662233" w14:paraId="3DA84956" w14:textId="77777777" w:rsidTr="0094249B">
        <w:tblPrEx>
          <w:tblLook w:val="0000" w:firstRow="0" w:lastRow="0" w:firstColumn="0" w:lastColumn="0" w:noHBand="0" w:noVBand="0"/>
        </w:tblPrEx>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49D4E974" w14:textId="77777777" w:rsidR="00662233" w:rsidRDefault="00662233" w:rsidP="0094249B">
            <w:pPr>
              <w:jc w:val="center"/>
              <w:rPr>
                <w:b/>
                <w:szCs w:val="21"/>
              </w:rPr>
            </w:pPr>
            <w:r>
              <w:rPr>
                <w:b/>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14:paraId="080CEF85" w14:textId="77777777" w:rsidR="00662233" w:rsidRDefault="00662233" w:rsidP="0094249B">
            <w:pPr>
              <w:jc w:val="center"/>
              <w:rPr>
                <w:b/>
                <w:szCs w:val="21"/>
              </w:rPr>
            </w:pPr>
            <w:r>
              <w:rPr>
                <w:rFonts w:ascii="宋体" w:hAnsi="宋体" w:cs="宋体"/>
                <w:b/>
                <w:szCs w:val="21"/>
              </w:rPr>
              <w:t>强酸强碱</w:t>
            </w:r>
            <w:r>
              <w:rPr>
                <w:rFonts w:ascii="宋体" w:hAnsi="宋体" w:cs="宋体"/>
                <w:b/>
                <w:szCs w:val="21"/>
              </w:rPr>
              <w:lastRenderedPageBreak/>
              <w:t>耐腐蚀药品柜</w:t>
            </w:r>
          </w:p>
        </w:tc>
        <w:tc>
          <w:tcPr>
            <w:tcW w:w="2835" w:type="dxa"/>
            <w:tcBorders>
              <w:top w:val="single" w:sz="4" w:space="0" w:color="auto"/>
              <w:left w:val="single" w:sz="4" w:space="0" w:color="auto"/>
              <w:bottom w:val="single" w:sz="4" w:space="0" w:color="auto"/>
              <w:right w:val="single" w:sz="4" w:space="0" w:color="auto"/>
            </w:tcBorders>
          </w:tcPr>
          <w:p w14:paraId="734D75C3" w14:textId="77777777" w:rsidR="00662233" w:rsidRPr="0079586D" w:rsidRDefault="00662233" w:rsidP="0094249B">
            <w:pPr>
              <w:rPr>
                <w:b/>
                <w:szCs w:val="21"/>
              </w:rPr>
            </w:pPr>
            <w:r w:rsidRPr="0079586D">
              <w:rPr>
                <w:rFonts w:hint="eastAsia"/>
                <w:b/>
                <w:szCs w:val="21"/>
              </w:rPr>
              <w:lastRenderedPageBreak/>
              <w:t>9.1</w:t>
            </w:r>
            <w:r w:rsidRPr="0079586D">
              <w:rPr>
                <w:rFonts w:asciiTheme="minorEastAsia" w:eastAsiaTheme="minorEastAsia" w:hAnsiTheme="minorEastAsia" w:cs="宋体"/>
                <w:szCs w:val="21"/>
              </w:rPr>
              <w:t>规格：590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460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890（</w:t>
            </w:r>
            <w:r w:rsidRPr="0079586D">
              <w:rPr>
                <w:rFonts w:asciiTheme="minorEastAsia" w:eastAsiaTheme="minorEastAsia" w:hAnsiTheme="minorEastAsia" w:cs="宋体"/>
                <w:szCs w:val="21"/>
                <w:lang w:val="en-GB"/>
              </w:rPr>
              <w:t>mm)</w:t>
            </w:r>
            <w:r w:rsidRPr="0079586D">
              <w:rPr>
                <w:rFonts w:asciiTheme="minorEastAsia" w:eastAsiaTheme="minorEastAsia" w:hAnsiTheme="minorEastAsia" w:cs="宋体" w:hint="eastAsia"/>
                <w:szCs w:val="21"/>
                <w:lang w:val="en-GB"/>
              </w:rPr>
              <w:t>，各项长度误差不得超过±</w:t>
            </w:r>
            <w:r w:rsidRPr="0079586D">
              <w:rPr>
                <w:rFonts w:asciiTheme="minorEastAsia" w:eastAsiaTheme="minorEastAsia" w:hAnsiTheme="minorEastAsia" w:cs="宋体" w:hint="eastAsia"/>
                <w:szCs w:val="21"/>
                <w:lang w:val="en-GB"/>
              </w:rPr>
              <w:lastRenderedPageBreak/>
              <w:t>50mm。</w:t>
            </w:r>
            <w:r w:rsidRPr="0079586D">
              <w:rPr>
                <w:b/>
                <w:szCs w:val="21"/>
              </w:rPr>
              <w:t xml:space="preserve"> </w:t>
            </w:r>
          </w:p>
          <w:p w14:paraId="7DABBFBC" w14:textId="77777777" w:rsidR="00662233" w:rsidRPr="0079586D" w:rsidRDefault="00662233" w:rsidP="0094249B">
            <w:pPr>
              <w:rPr>
                <w:rFonts w:asciiTheme="minorEastAsia" w:eastAsiaTheme="minorEastAsia" w:hAnsiTheme="minorEastAsia" w:cs="宋体"/>
                <w:b/>
                <w:szCs w:val="21"/>
              </w:rPr>
            </w:pPr>
            <w:r w:rsidRPr="0079586D">
              <w:rPr>
                <w:rFonts w:hint="eastAsia"/>
                <w:b/>
                <w:szCs w:val="21"/>
              </w:rPr>
              <w:t>9.2</w:t>
            </w:r>
            <w:r w:rsidRPr="0079586D">
              <w:rPr>
                <w:rFonts w:asciiTheme="minorEastAsia" w:eastAsiaTheme="minorEastAsia" w:hAnsiTheme="minorEastAsia" w:cs="宋体"/>
                <w:szCs w:val="21"/>
              </w:rPr>
              <w:t>柜体：要求采用≥8mmPP聚丙烯材质，耐强酸碱腐蚀</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内置四根加强型PP立柱</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立柱要求设有高≥2.5cm、宽≥1.0cm，孔间距≥5cm层板挂钩调节孔</w:t>
            </w:r>
            <w:r>
              <w:rPr>
                <w:rFonts w:asciiTheme="minorEastAsia" w:eastAsiaTheme="minorEastAsia" w:hAnsiTheme="minorEastAsia" w:cs="宋体" w:hint="eastAsia"/>
                <w:szCs w:val="21"/>
              </w:rPr>
              <w:t>。</w:t>
            </w:r>
          </w:p>
          <w:p w14:paraId="40E77FEA"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t>9.3</w:t>
            </w:r>
            <w:r w:rsidRPr="0079586D">
              <w:t>柜门</w:t>
            </w:r>
            <w:r w:rsidRPr="0079586D">
              <w:rPr>
                <w:rFonts w:hint="eastAsia"/>
              </w:rPr>
              <w:t>：要求</w:t>
            </w:r>
            <w:r w:rsidRPr="0079586D">
              <w:rPr>
                <w:rFonts w:asciiTheme="minorEastAsia" w:eastAsiaTheme="minorEastAsia" w:hAnsiTheme="minorEastAsia" w:cs="宋体"/>
                <w:szCs w:val="21"/>
              </w:rPr>
              <w:t>总厚度≥16mm</w:t>
            </w:r>
            <w:r w:rsidRPr="0079586D">
              <w:rPr>
                <w:rFonts w:asciiTheme="minorEastAsia" w:eastAsiaTheme="minorEastAsia" w:hAnsiTheme="minorEastAsia" w:cs="宋体" w:hint="eastAsia"/>
                <w:szCs w:val="21"/>
              </w:rPr>
              <w:t>；</w:t>
            </w:r>
            <w:r w:rsidRPr="0079586D">
              <w:rPr>
                <w:rFonts w:hint="eastAsia"/>
              </w:rPr>
              <w:t>材质要求</w:t>
            </w:r>
            <w:r w:rsidRPr="0079586D">
              <w:t>为</w:t>
            </w:r>
            <w:r w:rsidRPr="0079586D">
              <w:rPr>
                <w:rFonts w:hint="eastAsia"/>
              </w:rPr>
              <w:t>≥</w:t>
            </w:r>
            <w:r w:rsidRPr="0079586D">
              <w:t>8mm</w:t>
            </w:r>
            <w:r w:rsidRPr="0079586D">
              <w:t>厚</w:t>
            </w:r>
            <w:r w:rsidRPr="0079586D">
              <w:t>PP</w:t>
            </w:r>
            <w:r w:rsidRPr="0079586D">
              <w:t>聚丙烯整板，</w:t>
            </w:r>
            <w:r w:rsidRPr="0079586D">
              <w:rPr>
                <w:rFonts w:hint="eastAsia"/>
              </w:rPr>
              <w:t>耐强酸碱腐蚀；</w:t>
            </w:r>
            <w:r w:rsidRPr="0079586D">
              <w:rPr>
                <w:rFonts w:asciiTheme="minorEastAsia" w:eastAsiaTheme="minorEastAsia" w:hAnsiTheme="minorEastAsia" w:cs="宋体"/>
                <w:szCs w:val="21"/>
              </w:rPr>
              <w:t>并配备耐</w:t>
            </w:r>
            <w:r w:rsidRPr="0079586D">
              <w:rPr>
                <w:rFonts w:asciiTheme="minorEastAsia" w:eastAsiaTheme="minorEastAsia" w:hAnsiTheme="minorEastAsia" w:cs="宋体" w:hint="eastAsia"/>
                <w:szCs w:val="21"/>
              </w:rPr>
              <w:t>腐蚀双挂锁、耐腐蚀</w:t>
            </w:r>
            <w:r w:rsidRPr="0079586D">
              <w:rPr>
                <w:rFonts w:asciiTheme="minorEastAsia" w:eastAsiaTheme="minorEastAsia" w:hAnsiTheme="minorEastAsia" w:cs="宋体"/>
                <w:szCs w:val="21"/>
              </w:rPr>
              <w:t>绞链及把手</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相应警示标识</w:t>
            </w:r>
            <w:r w:rsidRPr="0079586D">
              <w:rPr>
                <w:rFonts w:asciiTheme="minorEastAsia" w:eastAsiaTheme="minorEastAsia" w:hAnsiTheme="minorEastAsia" w:cs="宋体" w:hint="eastAsia"/>
                <w:szCs w:val="21"/>
              </w:rPr>
              <w:t>。</w:t>
            </w:r>
          </w:p>
          <w:p w14:paraId="0C230E26" w14:textId="77777777" w:rsidR="00662233" w:rsidRPr="0079586D" w:rsidRDefault="00662233" w:rsidP="0094249B">
            <w:pPr>
              <w:rPr>
                <w:b/>
                <w:szCs w:val="21"/>
              </w:rPr>
            </w:pPr>
            <w:r w:rsidRPr="0079586D">
              <w:rPr>
                <w:rFonts w:hint="eastAsia"/>
                <w:b/>
                <w:szCs w:val="21"/>
              </w:rPr>
              <w:t>9.4</w:t>
            </w:r>
            <w:proofErr w:type="gramStart"/>
            <w:r w:rsidRPr="0079586D">
              <w:rPr>
                <w:rFonts w:hint="eastAsia"/>
              </w:rPr>
              <w:t>柜内配</w:t>
            </w:r>
            <w:r w:rsidRPr="0079586D">
              <w:rPr>
                <w:rFonts w:asciiTheme="minorEastAsia" w:eastAsiaTheme="minorEastAsia" w:hAnsiTheme="minorEastAsia" w:cs="宋体"/>
                <w:szCs w:val="21"/>
              </w:rPr>
              <w:t>可调节</w:t>
            </w:r>
            <w:proofErr w:type="gramEnd"/>
            <w:r w:rsidRPr="0079586D">
              <w:rPr>
                <w:rFonts w:asciiTheme="minorEastAsia" w:eastAsiaTheme="minorEastAsia" w:hAnsiTheme="minorEastAsia" w:cs="宋体"/>
                <w:szCs w:val="21"/>
              </w:rPr>
              <w:t>高度</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每层载重≥30kg</w:t>
            </w:r>
            <w:r w:rsidRPr="0079586D">
              <w:rPr>
                <w:rFonts w:asciiTheme="minorEastAsia" w:eastAsiaTheme="minorEastAsia" w:hAnsiTheme="minorEastAsia" w:cs="宋体" w:hint="eastAsia"/>
                <w:szCs w:val="21"/>
              </w:rPr>
              <w:t>，</w:t>
            </w:r>
            <w:r w:rsidRPr="0079586D">
              <w:rPr>
                <w:rFonts w:hint="eastAsia"/>
              </w:rPr>
              <w:t>材质为</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8mmPP聚丙烯原料板层板2块</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四周设有防溢漏立边</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深度</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45mm</w:t>
            </w:r>
            <w:r w:rsidRPr="0079586D">
              <w:rPr>
                <w:rFonts w:asciiTheme="minorEastAsia" w:eastAsiaTheme="minorEastAsia" w:hAnsiTheme="minorEastAsia" w:cs="宋体" w:hint="eastAsia"/>
                <w:szCs w:val="21"/>
              </w:rPr>
              <w:t>，材质为</w:t>
            </w:r>
            <w:r w:rsidRPr="0079586D">
              <w:rPr>
                <w:rFonts w:asciiTheme="minorEastAsia" w:eastAsiaTheme="minorEastAsia" w:hAnsiTheme="minorEastAsia" w:cs="宋体"/>
                <w:szCs w:val="21"/>
              </w:rPr>
              <w:t>≥5mmPP聚丙烯漏液收集托盘1块</w:t>
            </w:r>
            <w:r w:rsidRPr="0079586D">
              <w:rPr>
                <w:rFonts w:asciiTheme="minorEastAsia" w:eastAsiaTheme="minorEastAsia" w:hAnsiTheme="minorEastAsia" w:cs="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7E28EFD" w14:textId="77777777" w:rsidR="00662233" w:rsidRPr="0079586D" w:rsidRDefault="00662233" w:rsidP="0094249B">
            <w:pPr>
              <w:rPr>
                <w:b/>
                <w:szCs w:val="21"/>
              </w:rPr>
            </w:pPr>
          </w:p>
        </w:tc>
        <w:tc>
          <w:tcPr>
            <w:tcW w:w="1275" w:type="dxa"/>
            <w:tcBorders>
              <w:top w:val="single" w:sz="4" w:space="0" w:color="auto"/>
              <w:left w:val="single" w:sz="4" w:space="0" w:color="auto"/>
              <w:bottom w:val="single" w:sz="4" w:space="0" w:color="auto"/>
              <w:right w:val="single" w:sz="4" w:space="0" w:color="auto"/>
            </w:tcBorders>
          </w:tcPr>
          <w:p w14:paraId="099448D2" w14:textId="77777777" w:rsidR="00662233" w:rsidRPr="0079586D" w:rsidRDefault="00662233" w:rsidP="0094249B">
            <w:pPr>
              <w:rPr>
                <w:b/>
                <w:szCs w:val="21"/>
              </w:rPr>
            </w:pPr>
          </w:p>
        </w:tc>
        <w:tc>
          <w:tcPr>
            <w:tcW w:w="709" w:type="dxa"/>
            <w:tcBorders>
              <w:top w:val="single" w:sz="4" w:space="0" w:color="auto"/>
              <w:left w:val="single" w:sz="4" w:space="0" w:color="auto"/>
              <w:bottom w:val="single" w:sz="4" w:space="0" w:color="auto"/>
              <w:right w:val="single" w:sz="4" w:space="0" w:color="auto"/>
            </w:tcBorders>
          </w:tcPr>
          <w:p w14:paraId="18BA49A7" w14:textId="77777777" w:rsidR="00662233" w:rsidRPr="0079586D" w:rsidRDefault="00662233" w:rsidP="0094249B">
            <w:pPr>
              <w:rPr>
                <w:b/>
                <w:szCs w:val="21"/>
              </w:rPr>
            </w:pPr>
          </w:p>
        </w:tc>
      </w:tr>
      <w:tr w:rsidR="00662233" w:rsidRPr="00F054F1" w14:paraId="3572A7C6" w14:textId="77777777" w:rsidTr="0094249B">
        <w:tblPrEx>
          <w:tblLook w:val="0000" w:firstRow="0" w:lastRow="0" w:firstColumn="0" w:lastColumn="0" w:noHBand="0" w:noVBand="0"/>
        </w:tblPrEx>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7C122E86" w14:textId="77777777" w:rsidR="00662233" w:rsidRDefault="00662233" w:rsidP="0094249B">
            <w:pPr>
              <w:jc w:val="center"/>
              <w:rPr>
                <w:b/>
                <w:szCs w:val="21"/>
              </w:rPr>
            </w:pPr>
            <w:r>
              <w:rPr>
                <w:b/>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14:paraId="608FB30E" w14:textId="77777777" w:rsidR="00662233" w:rsidRDefault="00662233" w:rsidP="0094249B">
            <w:pPr>
              <w:jc w:val="center"/>
              <w:rPr>
                <w:rFonts w:ascii="宋体" w:hAnsi="宋体" w:cs="宋体"/>
                <w:b/>
                <w:szCs w:val="21"/>
              </w:rPr>
            </w:pPr>
            <w:r>
              <w:rPr>
                <w:rFonts w:ascii="宋体" w:hAnsi="宋体" w:cs="宋体"/>
                <w:b/>
                <w:szCs w:val="21"/>
              </w:rPr>
              <w:t>易燃品毒害品</w:t>
            </w:r>
            <w:proofErr w:type="gramStart"/>
            <w:r>
              <w:rPr>
                <w:rFonts w:ascii="宋体" w:hAnsi="宋体" w:cs="宋体"/>
                <w:b/>
                <w:szCs w:val="21"/>
              </w:rPr>
              <w:t>储存柜丙</w:t>
            </w:r>
            <w:proofErr w:type="gramEnd"/>
          </w:p>
        </w:tc>
        <w:tc>
          <w:tcPr>
            <w:tcW w:w="2835" w:type="dxa"/>
            <w:tcBorders>
              <w:top w:val="single" w:sz="4" w:space="0" w:color="auto"/>
              <w:left w:val="single" w:sz="4" w:space="0" w:color="auto"/>
              <w:bottom w:val="single" w:sz="4" w:space="0" w:color="auto"/>
              <w:right w:val="single" w:sz="4" w:space="0" w:color="auto"/>
            </w:tcBorders>
          </w:tcPr>
          <w:p w14:paraId="03D4FAFA" w14:textId="77777777" w:rsidR="00662233" w:rsidRPr="00200929" w:rsidRDefault="00662233" w:rsidP="0094249B">
            <w:pPr>
              <w:rPr>
                <w:rFonts w:ascii="宋体" w:hAnsi="宋体" w:cs="宋体"/>
                <w:b/>
                <w:szCs w:val="21"/>
              </w:rPr>
            </w:pPr>
            <w:r>
              <w:rPr>
                <w:rFonts w:ascii="宋体" w:hAnsi="宋体" w:cs="宋体"/>
                <w:b/>
                <w:szCs w:val="21"/>
              </w:rPr>
              <w:t>10</w:t>
            </w:r>
            <w:r>
              <w:rPr>
                <w:rFonts w:ascii="宋体" w:hAnsi="宋体" w:cs="宋体" w:hint="eastAsia"/>
                <w:b/>
                <w:szCs w:val="21"/>
              </w:rPr>
              <w:t>、</w:t>
            </w:r>
            <w:r>
              <w:rPr>
                <w:rFonts w:ascii="宋体" w:hAnsi="宋体" w:cs="宋体"/>
                <w:b/>
                <w:szCs w:val="21"/>
              </w:rPr>
              <w:t>易燃品毒害品储存柜丙</w:t>
            </w:r>
          </w:p>
          <w:p w14:paraId="1CAD08F6" w14:textId="77777777" w:rsidR="00662233" w:rsidRPr="0079586D" w:rsidRDefault="00662233" w:rsidP="0094249B">
            <w:pPr>
              <w:rPr>
                <w:b/>
                <w:szCs w:val="21"/>
              </w:rPr>
            </w:pPr>
            <w:r w:rsidRPr="0079586D">
              <w:rPr>
                <w:rFonts w:hint="eastAsia"/>
                <w:b/>
                <w:szCs w:val="21"/>
              </w:rPr>
              <w:t>10.1</w:t>
            </w:r>
            <w:r w:rsidRPr="0079586D">
              <w:rPr>
                <w:rFonts w:asciiTheme="minorEastAsia" w:eastAsiaTheme="minorEastAsia" w:hAnsiTheme="minorEastAsia" w:cs="宋体"/>
                <w:szCs w:val="21"/>
              </w:rPr>
              <w:t>规格</w:t>
            </w:r>
            <w:r w:rsidRPr="0079586D">
              <w:rPr>
                <w:rFonts w:asciiTheme="minorEastAsia" w:eastAsiaTheme="minorEastAsia" w:hAnsiTheme="minorEastAsia" w:cs="宋体" w:hint="eastAsia"/>
                <w:szCs w:val="21"/>
              </w:rPr>
              <w:t>（长*宽*高）：</w:t>
            </w:r>
            <w:r w:rsidRPr="0079586D">
              <w:rPr>
                <w:rFonts w:asciiTheme="minorEastAsia" w:eastAsiaTheme="minorEastAsia" w:hAnsiTheme="minorEastAsia" w:cs="宋体"/>
                <w:szCs w:val="21"/>
              </w:rPr>
              <w:t xml:space="preserve"> 900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510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1200（</w:t>
            </w:r>
            <w:r w:rsidRPr="0079586D">
              <w:rPr>
                <w:rFonts w:asciiTheme="minorEastAsia" w:eastAsiaTheme="minorEastAsia" w:hAnsiTheme="minorEastAsia" w:cs="宋体"/>
                <w:szCs w:val="21"/>
                <w:lang w:val="en-GB"/>
              </w:rPr>
              <w:t>mm)</w:t>
            </w:r>
            <w:r w:rsidRPr="0079586D">
              <w:rPr>
                <w:rFonts w:asciiTheme="minorEastAsia" w:eastAsiaTheme="minorEastAsia" w:hAnsiTheme="minorEastAsia" w:cs="宋体" w:hint="eastAsia"/>
                <w:szCs w:val="21"/>
                <w:lang w:val="en-GB"/>
              </w:rPr>
              <w:t>，各项长度误差不得超过50mm。</w:t>
            </w:r>
          </w:p>
          <w:p w14:paraId="353D8B6D"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t>10.2</w:t>
            </w:r>
            <w:r w:rsidRPr="0079586D">
              <w:rPr>
                <w:rFonts w:hint="eastAsia"/>
                <w:szCs w:val="21"/>
              </w:rPr>
              <w:t>柜体：</w:t>
            </w:r>
            <w:r w:rsidRPr="0079586D">
              <w:rPr>
                <w:rFonts w:asciiTheme="minorEastAsia" w:eastAsiaTheme="minorEastAsia" w:hAnsiTheme="minorEastAsia" w:cs="宋体"/>
                <w:szCs w:val="21"/>
              </w:rPr>
              <w:t>外壳要求全部采用≥1.2mm的冷轧钢板，底座要求采用≥2.0mm的冷轧钢板,内外表面要求经酸洗磷化环氧树脂粉末喷涂，烘热固化处理</w:t>
            </w:r>
            <w:r w:rsidRPr="0079586D">
              <w:rPr>
                <w:rFonts w:asciiTheme="minorEastAsia" w:eastAsiaTheme="minorEastAsia" w:hAnsiTheme="minorEastAsia" w:cs="宋体" w:hint="eastAsia"/>
                <w:szCs w:val="21"/>
              </w:rPr>
              <w:t>；内胆要求全部使用耐腐蚀PP材料制作（包括安装螺钉）；</w:t>
            </w:r>
            <w:r w:rsidRPr="0079586D">
              <w:rPr>
                <w:rFonts w:asciiTheme="minorEastAsia" w:eastAsiaTheme="minorEastAsia" w:hAnsiTheme="minorEastAsia" w:cs="宋体"/>
                <w:bCs/>
                <w:szCs w:val="21"/>
              </w:rPr>
              <w:t>柜底要求安装</w:t>
            </w:r>
            <w:r w:rsidRPr="0079586D">
              <w:rPr>
                <w:rFonts w:asciiTheme="minorEastAsia" w:eastAsiaTheme="minorEastAsia" w:hAnsiTheme="minorEastAsia" w:cs="宋体" w:hint="eastAsia"/>
                <w:bCs/>
                <w:szCs w:val="21"/>
              </w:rPr>
              <w:t>4</w:t>
            </w:r>
            <w:r w:rsidRPr="0079586D">
              <w:rPr>
                <w:rFonts w:asciiTheme="minorEastAsia" w:eastAsiaTheme="minorEastAsia" w:hAnsiTheme="minorEastAsia" w:cs="宋体"/>
                <w:bCs/>
                <w:szCs w:val="21"/>
              </w:rPr>
              <w:t>个</w:t>
            </w:r>
            <w:r w:rsidRPr="0079586D">
              <w:rPr>
                <w:rFonts w:asciiTheme="minorEastAsia" w:eastAsiaTheme="minorEastAsia" w:hAnsiTheme="minorEastAsia" w:cs="宋体" w:hint="eastAsia"/>
                <w:szCs w:val="21"/>
              </w:rPr>
              <w:t>≥Φ60mm的移动钢轮</w:t>
            </w:r>
            <w:r w:rsidRPr="0079586D">
              <w:rPr>
                <w:rFonts w:asciiTheme="minorEastAsia" w:eastAsiaTheme="minorEastAsia" w:hAnsiTheme="minorEastAsia" w:cs="宋体" w:hint="eastAsia"/>
                <w:bCs/>
                <w:szCs w:val="21"/>
              </w:rPr>
              <w:t>及2个</w:t>
            </w:r>
            <w:r w:rsidRPr="0079586D">
              <w:rPr>
                <w:rFonts w:asciiTheme="minorEastAsia" w:eastAsiaTheme="minorEastAsia" w:hAnsiTheme="minorEastAsia" w:cs="宋体"/>
                <w:bCs/>
                <w:szCs w:val="21"/>
              </w:rPr>
              <w:t>手动调节罗杆。</w:t>
            </w:r>
          </w:p>
          <w:p w14:paraId="151AA812" w14:textId="77777777" w:rsidR="00662233" w:rsidRPr="0079586D" w:rsidRDefault="00662233" w:rsidP="0094249B">
            <w:pPr>
              <w:rPr>
                <w:b/>
                <w:szCs w:val="21"/>
              </w:rPr>
            </w:pPr>
            <w:r w:rsidRPr="0079586D">
              <w:rPr>
                <w:rFonts w:hint="eastAsia"/>
                <w:b/>
                <w:szCs w:val="21"/>
              </w:rPr>
              <w:t>1</w:t>
            </w:r>
            <w:r w:rsidRPr="0079586D">
              <w:rPr>
                <w:b/>
                <w:szCs w:val="21"/>
              </w:rPr>
              <w:t>0.3</w:t>
            </w:r>
            <w:r w:rsidRPr="0079586D">
              <w:rPr>
                <w:rFonts w:hint="eastAsia"/>
                <w:szCs w:val="21"/>
              </w:rPr>
              <w:t>柜内要求配置</w:t>
            </w:r>
            <w:r w:rsidRPr="0079586D">
              <w:rPr>
                <w:rFonts w:hint="eastAsia"/>
                <w:szCs w:val="21"/>
              </w:rPr>
              <w:t>3</w:t>
            </w:r>
            <w:r w:rsidRPr="0079586D">
              <w:rPr>
                <w:rFonts w:hint="eastAsia"/>
                <w:szCs w:val="21"/>
              </w:rPr>
              <w:t>个三层阶梯式（阶梯高度≥</w:t>
            </w:r>
            <w:r w:rsidRPr="0079586D">
              <w:rPr>
                <w:rFonts w:hint="eastAsia"/>
                <w:szCs w:val="21"/>
              </w:rPr>
              <w:t>50mm</w:t>
            </w:r>
            <w:r w:rsidRPr="0079586D">
              <w:rPr>
                <w:rFonts w:hint="eastAsia"/>
                <w:szCs w:val="21"/>
              </w:rPr>
              <w:t>）的</w:t>
            </w:r>
            <w:r w:rsidRPr="0079586D">
              <w:rPr>
                <w:rFonts w:hint="eastAsia"/>
                <w:szCs w:val="21"/>
              </w:rPr>
              <w:t>PP</w:t>
            </w:r>
            <w:r w:rsidRPr="0079586D">
              <w:rPr>
                <w:rFonts w:hint="eastAsia"/>
                <w:szCs w:val="21"/>
              </w:rPr>
              <w:t>（聚丙烯树脂）活动搁板，搁板靠背板处要求设置有一排导风口；每层阶梯搁板要求设有≥</w:t>
            </w:r>
            <w:r w:rsidRPr="0079586D">
              <w:rPr>
                <w:rFonts w:hint="eastAsia"/>
                <w:szCs w:val="21"/>
              </w:rPr>
              <w:t>3mm</w:t>
            </w:r>
            <w:r w:rsidRPr="0079586D">
              <w:rPr>
                <w:rFonts w:hint="eastAsia"/>
                <w:szCs w:val="21"/>
              </w:rPr>
              <w:t>高的积液盘；底板中部要求设置有≥Φ</w:t>
            </w:r>
            <w:r w:rsidRPr="0079586D">
              <w:rPr>
                <w:rFonts w:hint="eastAsia"/>
                <w:szCs w:val="21"/>
              </w:rPr>
              <w:t>10mm</w:t>
            </w:r>
            <w:r w:rsidRPr="0079586D">
              <w:rPr>
                <w:rFonts w:hint="eastAsia"/>
                <w:szCs w:val="21"/>
              </w:rPr>
              <w:t>并覆盖</w:t>
            </w:r>
            <w:r w:rsidRPr="0079586D">
              <w:rPr>
                <w:rFonts w:hint="eastAsia"/>
                <w:szCs w:val="21"/>
              </w:rPr>
              <w:t>304</w:t>
            </w:r>
            <w:r w:rsidRPr="0079586D">
              <w:rPr>
                <w:rFonts w:hint="eastAsia"/>
                <w:szCs w:val="21"/>
              </w:rPr>
              <w:t>不锈钢网的漏液孔；底部要求设高度≥</w:t>
            </w:r>
            <w:r w:rsidRPr="0079586D">
              <w:rPr>
                <w:rFonts w:hint="eastAsia"/>
                <w:szCs w:val="21"/>
              </w:rPr>
              <w:t>160mm</w:t>
            </w:r>
            <w:r w:rsidRPr="0079586D">
              <w:rPr>
                <w:rFonts w:hint="eastAsia"/>
                <w:szCs w:val="21"/>
              </w:rPr>
              <w:t>黄沙</w:t>
            </w:r>
            <w:r w:rsidRPr="0079586D">
              <w:rPr>
                <w:rFonts w:hint="eastAsia"/>
                <w:szCs w:val="21"/>
              </w:rPr>
              <w:t>(</w:t>
            </w:r>
            <w:r w:rsidRPr="0079586D">
              <w:rPr>
                <w:rFonts w:hint="eastAsia"/>
                <w:szCs w:val="21"/>
              </w:rPr>
              <w:t>防倒）挡板和≥</w:t>
            </w:r>
            <w:r w:rsidRPr="0079586D">
              <w:rPr>
                <w:rFonts w:hint="eastAsia"/>
                <w:szCs w:val="21"/>
              </w:rPr>
              <w:t>100mm</w:t>
            </w:r>
            <w:r w:rsidRPr="0079586D">
              <w:rPr>
                <w:rFonts w:hint="eastAsia"/>
                <w:szCs w:val="21"/>
              </w:rPr>
              <w:t>厚度黄沙填埋</w:t>
            </w:r>
            <w:proofErr w:type="gramStart"/>
            <w:r w:rsidRPr="0079586D">
              <w:rPr>
                <w:rFonts w:hint="eastAsia"/>
                <w:szCs w:val="21"/>
              </w:rPr>
              <w:t>腔</w:t>
            </w:r>
            <w:proofErr w:type="gramEnd"/>
            <w:r w:rsidRPr="0079586D">
              <w:rPr>
                <w:rFonts w:hint="eastAsia"/>
                <w:szCs w:val="21"/>
              </w:rPr>
              <w:t>及其限高标识。</w:t>
            </w:r>
          </w:p>
          <w:p w14:paraId="3AAE7B5A"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t>10.</w:t>
            </w:r>
            <w:r w:rsidRPr="0079586D">
              <w:rPr>
                <w:b/>
                <w:szCs w:val="21"/>
              </w:rPr>
              <w:t>4</w:t>
            </w:r>
            <w:r w:rsidRPr="0079586D">
              <w:rPr>
                <w:rFonts w:asciiTheme="minorEastAsia" w:eastAsiaTheme="minorEastAsia" w:hAnsiTheme="minorEastAsia" w:cs="宋体"/>
                <w:szCs w:val="21"/>
              </w:rPr>
              <w:t>隔热材料</w:t>
            </w:r>
          </w:p>
          <w:p w14:paraId="52BF0A1B" w14:textId="77777777" w:rsidR="00662233" w:rsidRPr="0079586D" w:rsidRDefault="00662233" w:rsidP="0094249B">
            <w:pPr>
              <w:rPr>
                <w:b/>
                <w:szCs w:val="21"/>
              </w:rPr>
            </w:pPr>
            <w:r w:rsidRPr="0079586D">
              <w:rPr>
                <w:rFonts w:asciiTheme="minorEastAsia" w:eastAsiaTheme="minorEastAsia" w:hAnsiTheme="minorEastAsia" w:cs="宋体"/>
                <w:szCs w:val="21"/>
              </w:rPr>
              <w:t>柜体</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填充密度≥150㎏/m</w:t>
            </w:r>
            <w:r w:rsidRPr="0079586D">
              <w:rPr>
                <w:rFonts w:asciiTheme="minorEastAsia" w:eastAsiaTheme="minorEastAsia" w:hAnsiTheme="minorEastAsia" w:cs="宋体"/>
                <w:szCs w:val="21"/>
                <w:vertAlign w:val="superscript"/>
              </w:rPr>
              <w:t>3</w:t>
            </w:r>
            <w:r w:rsidRPr="0079586D">
              <w:rPr>
                <w:rFonts w:asciiTheme="minorEastAsia" w:eastAsiaTheme="minorEastAsia" w:hAnsiTheme="minorEastAsia" w:cs="宋体"/>
                <w:szCs w:val="21"/>
              </w:rPr>
              <w:t>，厚度：≥40mm</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符合GB/T 11835-2007的要求</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具有保温隔热作用的材料</w:t>
            </w:r>
            <w:r w:rsidRPr="0079586D">
              <w:rPr>
                <w:rFonts w:asciiTheme="minorEastAsia" w:eastAsiaTheme="minorEastAsia" w:hAnsiTheme="minorEastAsia" w:cs="宋体" w:hint="eastAsia"/>
                <w:szCs w:val="21"/>
              </w:rPr>
              <w:t>。</w:t>
            </w:r>
          </w:p>
          <w:p w14:paraId="05F3828E"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t>10.</w:t>
            </w:r>
            <w:r w:rsidRPr="0079586D">
              <w:rPr>
                <w:b/>
                <w:szCs w:val="21"/>
              </w:rPr>
              <w:t>5</w:t>
            </w:r>
            <w:r w:rsidRPr="0079586D">
              <w:rPr>
                <w:rFonts w:asciiTheme="minorEastAsia" w:eastAsiaTheme="minorEastAsia" w:hAnsiTheme="minorEastAsia" w:cs="宋体"/>
                <w:szCs w:val="21"/>
              </w:rPr>
              <w:t>密封件</w:t>
            </w:r>
          </w:p>
          <w:p w14:paraId="69E445C5" w14:textId="77777777" w:rsidR="00662233" w:rsidRPr="0079586D" w:rsidRDefault="00662233" w:rsidP="0094249B">
            <w:pPr>
              <w:rPr>
                <w:rFonts w:asciiTheme="minorEastAsia" w:eastAsiaTheme="minorEastAsia" w:hAnsiTheme="minorEastAsia" w:cs="宋体"/>
                <w:szCs w:val="21"/>
              </w:rPr>
            </w:pPr>
            <w:r w:rsidRPr="0079586D">
              <w:rPr>
                <w:rFonts w:asciiTheme="minorEastAsia" w:eastAsiaTheme="minorEastAsia" w:hAnsiTheme="minorEastAsia" w:cs="宋体"/>
                <w:szCs w:val="21"/>
              </w:rPr>
              <w:t>柜体门与柜体之间</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安装</w:t>
            </w:r>
            <w:r w:rsidRPr="0079586D">
              <w:rPr>
                <w:rFonts w:asciiTheme="minorEastAsia" w:eastAsiaTheme="minorEastAsia" w:hAnsiTheme="minorEastAsia" w:cs="宋体"/>
                <w:szCs w:val="21"/>
              </w:rPr>
              <w:lastRenderedPageBreak/>
              <w:t>符合GB 16807-2009要求</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膨胀比例≥1:5防火膨胀密封件。</w:t>
            </w:r>
          </w:p>
          <w:p w14:paraId="75557BA4"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t>1</w:t>
            </w:r>
            <w:r w:rsidRPr="0079586D">
              <w:rPr>
                <w:b/>
                <w:szCs w:val="21"/>
              </w:rPr>
              <w:t>0.6</w:t>
            </w:r>
            <w:r w:rsidRPr="0079586D">
              <w:rPr>
                <w:rFonts w:asciiTheme="minorEastAsia" w:eastAsiaTheme="minorEastAsia" w:hAnsiTheme="minorEastAsia" w:cs="宋体"/>
                <w:szCs w:val="21"/>
              </w:rPr>
              <w:t>储存柜</w:t>
            </w:r>
            <w:r w:rsidRPr="0079586D">
              <w:rPr>
                <w:rFonts w:asciiTheme="minorEastAsia" w:eastAsiaTheme="minorEastAsia" w:hAnsiTheme="minorEastAsia" w:cs="宋体"/>
                <w:bCs/>
                <w:szCs w:val="21"/>
              </w:rPr>
              <w:t>底部要求设置PP</w:t>
            </w:r>
            <w:proofErr w:type="gramStart"/>
            <w:r w:rsidRPr="0079586D">
              <w:rPr>
                <w:rFonts w:asciiTheme="minorEastAsia" w:eastAsiaTheme="minorEastAsia" w:hAnsiTheme="minorEastAsia" w:cs="宋体"/>
                <w:bCs/>
                <w:szCs w:val="21"/>
              </w:rPr>
              <w:t>材质进</w:t>
            </w:r>
            <w:proofErr w:type="gramEnd"/>
            <w:r w:rsidRPr="0079586D">
              <w:rPr>
                <w:rFonts w:asciiTheme="minorEastAsia" w:eastAsiaTheme="minorEastAsia" w:hAnsiTheme="minorEastAsia" w:cs="宋体"/>
                <w:bCs/>
                <w:szCs w:val="21"/>
              </w:rPr>
              <w:t>风口</w:t>
            </w:r>
            <w:r w:rsidRPr="0079586D">
              <w:rPr>
                <w:rFonts w:asciiTheme="minorEastAsia" w:eastAsiaTheme="minorEastAsia" w:hAnsiTheme="minorEastAsia" w:cs="宋体" w:hint="eastAsia"/>
                <w:bCs/>
                <w:szCs w:val="21"/>
              </w:rPr>
              <w:t>及</w:t>
            </w:r>
            <w:r w:rsidRPr="0079586D">
              <w:rPr>
                <w:rFonts w:asciiTheme="minorEastAsia" w:eastAsiaTheme="minorEastAsia" w:hAnsiTheme="minorEastAsia" w:cs="宋体"/>
                <w:bCs/>
                <w:szCs w:val="21"/>
              </w:rPr>
              <w:t>PP可调风阀</w:t>
            </w:r>
            <w:r w:rsidRPr="0079586D">
              <w:rPr>
                <w:rFonts w:asciiTheme="minorEastAsia" w:eastAsiaTheme="minorEastAsia" w:hAnsiTheme="minorEastAsia" w:cs="宋体" w:hint="eastAsia"/>
                <w:szCs w:val="21"/>
              </w:rPr>
              <w:t>。</w:t>
            </w:r>
          </w:p>
          <w:p w14:paraId="6B75440D" w14:textId="77777777" w:rsidR="00662233" w:rsidRPr="0079586D" w:rsidRDefault="00662233" w:rsidP="0094249B">
            <w:pPr>
              <w:rPr>
                <w:szCs w:val="21"/>
              </w:rPr>
            </w:pPr>
            <w:r w:rsidRPr="0079586D">
              <w:rPr>
                <w:rFonts w:hint="eastAsia"/>
                <w:b/>
                <w:szCs w:val="21"/>
              </w:rPr>
              <w:t>1</w:t>
            </w:r>
            <w:r w:rsidRPr="0079586D">
              <w:rPr>
                <w:b/>
                <w:szCs w:val="21"/>
              </w:rPr>
              <w:t>0.7</w:t>
            </w:r>
            <w:r w:rsidRPr="0079586D">
              <w:rPr>
                <w:rFonts w:hint="eastAsia"/>
                <w:szCs w:val="21"/>
              </w:rPr>
              <w:t>储存柜上安装的磁锁、机械密码锁等机械</w:t>
            </w:r>
            <w:proofErr w:type="gramStart"/>
            <w:r w:rsidRPr="0079586D">
              <w:rPr>
                <w:rFonts w:hint="eastAsia"/>
                <w:szCs w:val="21"/>
              </w:rPr>
              <w:t>锁要求</w:t>
            </w:r>
            <w:proofErr w:type="gramEnd"/>
            <w:r w:rsidRPr="0079586D">
              <w:rPr>
                <w:rFonts w:hint="eastAsia"/>
                <w:szCs w:val="21"/>
              </w:rPr>
              <w:t>符合</w:t>
            </w:r>
            <w:r w:rsidRPr="0079586D">
              <w:rPr>
                <w:rFonts w:hint="eastAsia"/>
                <w:szCs w:val="21"/>
              </w:rPr>
              <w:t>GA/T 73-2015</w:t>
            </w:r>
            <w:r w:rsidRPr="0079586D">
              <w:rPr>
                <w:rFonts w:hint="eastAsia"/>
                <w:szCs w:val="21"/>
              </w:rPr>
              <w:t>；安装的电子锁、电源、附加装置要求符合</w:t>
            </w:r>
            <w:r w:rsidRPr="0079586D">
              <w:rPr>
                <w:rFonts w:hint="eastAsia"/>
                <w:szCs w:val="21"/>
              </w:rPr>
              <w:t>GB 10409-2019</w:t>
            </w:r>
            <w:r w:rsidRPr="0079586D">
              <w:rPr>
                <w:rFonts w:hint="eastAsia"/>
                <w:szCs w:val="21"/>
              </w:rPr>
              <w:t>中相关的要求。</w:t>
            </w:r>
          </w:p>
          <w:p w14:paraId="0CC0A222"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t>10.</w:t>
            </w:r>
            <w:r w:rsidRPr="0079586D">
              <w:rPr>
                <w:b/>
                <w:szCs w:val="21"/>
              </w:rPr>
              <w:t>8</w:t>
            </w:r>
            <w:r w:rsidRPr="0079586D">
              <w:rPr>
                <w:rFonts w:asciiTheme="minorEastAsia" w:eastAsiaTheme="minorEastAsia" w:hAnsiTheme="minorEastAsia" w:cs="宋体"/>
                <w:szCs w:val="21"/>
              </w:rPr>
              <w:t>特殊安全性要求</w:t>
            </w:r>
          </w:p>
          <w:p w14:paraId="5518AC1F" w14:textId="77777777" w:rsidR="00662233" w:rsidRPr="0079586D" w:rsidRDefault="00662233" w:rsidP="0094249B">
            <w:pPr>
              <w:rPr>
                <w:b/>
                <w:strike/>
                <w:szCs w:val="21"/>
              </w:rPr>
            </w:pPr>
            <w:r w:rsidRPr="0079586D">
              <w:rPr>
                <w:rFonts w:asciiTheme="minorEastAsia" w:eastAsiaTheme="minorEastAsia" w:hAnsiTheme="minorEastAsia" w:cs="宋体" w:hint="eastAsia"/>
                <w:szCs w:val="21"/>
              </w:rPr>
              <w:t>储存</w:t>
            </w:r>
            <w:proofErr w:type="gramStart"/>
            <w:r w:rsidRPr="0079586D">
              <w:rPr>
                <w:rFonts w:asciiTheme="minorEastAsia" w:eastAsiaTheme="minorEastAsia" w:hAnsiTheme="minorEastAsia" w:cs="宋体" w:hint="eastAsia"/>
                <w:szCs w:val="21"/>
              </w:rPr>
              <w:t>柜要求</w:t>
            </w:r>
            <w:proofErr w:type="gramEnd"/>
            <w:r w:rsidRPr="0079586D">
              <w:rPr>
                <w:rFonts w:asciiTheme="minorEastAsia" w:eastAsiaTheme="minorEastAsia" w:hAnsiTheme="minorEastAsia" w:cs="宋体" w:hint="eastAsia"/>
                <w:szCs w:val="21"/>
              </w:rPr>
              <w:t>具有防盗功能，符合 GB 10409-2019中5.7条A1类防盗保险柜的要求。</w:t>
            </w:r>
          </w:p>
        </w:tc>
        <w:tc>
          <w:tcPr>
            <w:tcW w:w="2835" w:type="dxa"/>
            <w:tcBorders>
              <w:top w:val="single" w:sz="4" w:space="0" w:color="auto"/>
              <w:left w:val="single" w:sz="4" w:space="0" w:color="auto"/>
              <w:bottom w:val="single" w:sz="4" w:space="0" w:color="auto"/>
              <w:right w:val="single" w:sz="4" w:space="0" w:color="auto"/>
            </w:tcBorders>
          </w:tcPr>
          <w:p w14:paraId="2E8FFCD3" w14:textId="77777777" w:rsidR="00662233" w:rsidRDefault="00662233" w:rsidP="0094249B">
            <w:pPr>
              <w:rPr>
                <w:rFonts w:ascii="宋体" w:hAnsi="宋体" w:cs="宋体"/>
                <w:b/>
                <w:szCs w:val="21"/>
              </w:rPr>
            </w:pPr>
          </w:p>
        </w:tc>
        <w:tc>
          <w:tcPr>
            <w:tcW w:w="1275" w:type="dxa"/>
            <w:tcBorders>
              <w:top w:val="single" w:sz="4" w:space="0" w:color="auto"/>
              <w:left w:val="single" w:sz="4" w:space="0" w:color="auto"/>
              <w:bottom w:val="single" w:sz="4" w:space="0" w:color="auto"/>
              <w:right w:val="single" w:sz="4" w:space="0" w:color="auto"/>
            </w:tcBorders>
          </w:tcPr>
          <w:p w14:paraId="64E30324" w14:textId="77777777" w:rsidR="00662233" w:rsidRDefault="00662233" w:rsidP="0094249B">
            <w:pPr>
              <w:rPr>
                <w:rFonts w:ascii="宋体" w:hAnsi="宋体" w:cs="宋体"/>
                <w:b/>
                <w:szCs w:val="21"/>
              </w:rPr>
            </w:pPr>
          </w:p>
        </w:tc>
        <w:tc>
          <w:tcPr>
            <w:tcW w:w="709" w:type="dxa"/>
            <w:tcBorders>
              <w:top w:val="single" w:sz="4" w:space="0" w:color="auto"/>
              <w:left w:val="single" w:sz="4" w:space="0" w:color="auto"/>
              <w:bottom w:val="single" w:sz="4" w:space="0" w:color="auto"/>
              <w:right w:val="single" w:sz="4" w:space="0" w:color="auto"/>
            </w:tcBorders>
          </w:tcPr>
          <w:p w14:paraId="73FC69C5" w14:textId="77777777" w:rsidR="00662233" w:rsidRDefault="00662233" w:rsidP="0094249B">
            <w:pPr>
              <w:rPr>
                <w:rFonts w:ascii="宋体" w:hAnsi="宋体" w:cs="宋体"/>
                <w:b/>
                <w:szCs w:val="21"/>
              </w:rPr>
            </w:pPr>
          </w:p>
        </w:tc>
      </w:tr>
      <w:tr w:rsidR="00662233" w:rsidRPr="001A00FE" w14:paraId="3D15C88C" w14:textId="77777777" w:rsidTr="0094249B">
        <w:tblPrEx>
          <w:tblLook w:val="0000" w:firstRow="0" w:lastRow="0" w:firstColumn="0" w:lastColumn="0" w:noHBand="0" w:noVBand="0"/>
        </w:tblPrEx>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0A9B1E7D" w14:textId="77777777" w:rsidR="00662233" w:rsidRDefault="00662233" w:rsidP="0094249B">
            <w:pPr>
              <w:jc w:val="center"/>
              <w:rPr>
                <w:b/>
                <w:szCs w:val="21"/>
              </w:rPr>
            </w:pPr>
            <w:r>
              <w:rPr>
                <w:rFonts w:hint="eastAsia"/>
                <w:b/>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14:paraId="7BED66CA" w14:textId="77777777" w:rsidR="00662233" w:rsidRDefault="00662233" w:rsidP="0094249B">
            <w:pPr>
              <w:jc w:val="center"/>
              <w:rPr>
                <w:b/>
                <w:szCs w:val="21"/>
              </w:rPr>
            </w:pPr>
            <w:r>
              <w:rPr>
                <w:rFonts w:ascii="宋体" w:hAnsi="宋体" w:cs="宋体"/>
                <w:b/>
                <w:szCs w:val="21"/>
              </w:rPr>
              <w:t>易燃品毒害品</w:t>
            </w:r>
            <w:proofErr w:type="gramStart"/>
            <w:r>
              <w:rPr>
                <w:rFonts w:ascii="宋体" w:hAnsi="宋体" w:cs="宋体"/>
                <w:b/>
                <w:szCs w:val="21"/>
              </w:rPr>
              <w:t>储存柜丁</w:t>
            </w:r>
            <w:proofErr w:type="gramEnd"/>
          </w:p>
        </w:tc>
        <w:tc>
          <w:tcPr>
            <w:tcW w:w="2835" w:type="dxa"/>
            <w:tcBorders>
              <w:top w:val="single" w:sz="4" w:space="0" w:color="auto"/>
              <w:left w:val="single" w:sz="4" w:space="0" w:color="auto"/>
              <w:bottom w:val="single" w:sz="4" w:space="0" w:color="auto"/>
              <w:right w:val="single" w:sz="4" w:space="0" w:color="auto"/>
            </w:tcBorders>
          </w:tcPr>
          <w:p w14:paraId="5D8D5B3A"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t>11.1</w:t>
            </w:r>
            <w:r w:rsidRPr="0079586D">
              <w:rPr>
                <w:rFonts w:asciiTheme="minorEastAsia" w:eastAsiaTheme="minorEastAsia" w:hAnsiTheme="minorEastAsia" w:cs="宋体"/>
                <w:szCs w:val="21"/>
              </w:rPr>
              <w:t>规格</w:t>
            </w:r>
            <w:r w:rsidRPr="0079586D">
              <w:rPr>
                <w:rFonts w:asciiTheme="minorEastAsia" w:eastAsiaTheme="minorEastAsia" w:hAnsiTheme="minorEastAsia" w:cs="宋体" w:hint="eastAsia"/>
                <w:szCs w:val="21"/>
              </w:rPr>
              <w:t>（长*宽*高）：</w:t>
            </w:r>
            <w:r w:rsidRPr="0079586D">
              <w:rPr>
                <w:rFonts w:asciiTheme="minorEastAsia" w:eastAsiaTheme="minorEastAsia" w:hAnsiTheme="minorEastAsia" w:cs="宋体"/>
                <w:szCs w:val="21"/>
              </w:rPr>
              <w:t>600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500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1200(mm)</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hint="eastAsia"/>
                <w:szCs w:val="21"/>
                <w:lang w:val="en-GB"/>
              </w:rPr>
              <w:t>各项长度误差不得超过±50mm</w:t>
            </w:r>
            <w:r w:rsidRPr="0079586D">
              <w:rPr>
                <w:rFonts w:asciiTheme="minorEastAsia" w:eastAsiaTheme="minorEastAsia" w:hAnsiTheme="minorEastAsia" w:cs="宋体"/>
                <w:szCs w:val="21"/>
              </w:rPr>
              <w:t>。</w:t>
            </w:r>
          </w:p>
          <w:p w14:paraId="12F1A60D" w14:textId="77777777" w:rsidR="00662233" w:rsidRPr="0079586D" w:rsidRDefault="00662233" w:rsidP="0094249B">
            <w:pPr>
              <w:rPr>
                <w:b/>
                <w:szCs w:val="21"/>
              </w:rPr>
            </w:pPr>
            <w:r w:rsidRPr="0079586D">
              <w:rPr>
                <w:rFonts w:hint="eastAsia"/>
                <w:b/>
                <w:szCs w:val="21"/>
              </w:rPr>
              <w:t>11.2</w:t>
            </w:r>
            <w:r w:rsidRPr="0079586D">
              <w:rPr>
                <w:rFonts w:hint="eastAsia"/>
                <w:szCs w:val="21"/>
              </w:rPr>
              <w:t>柜体：</w:t>
            </w:r>
            <w:r w:rsidRPr="0079586D">
              <w:rPr>
                <w:rFonts w:asciiTheme="minorEastAsia" w:eastAsiaTheme="minorEastAsia" w:hAnsiTheme="minorEastAsia" w:cs="宋体"/>
                <w:szCs w:val="21"/>
              </w:rPr>
              <w:t>外壳要求全部采用≥1.2mm的冷轧钢板，底座要求采用≥2.0mm的冷轧钢板,内外表面要求经酸洗磷化环氧树脂粉末喷涂，烘热固化处理</w:t>
            </w:r>
            <w:r w:rsidRPr="0079586D">
              <w:rPr>
                <w:rFonts w:asciiTheme="minorEastAsia" w:eastAsiaTheme="minorEastAsia" w:hAnsiTheme="minorEastAsia" w:cs="宋体" w:hint="eastAsia"/>
                <w:szCs w:val="21"/>
              </w:rPr>
              <w:t>；内胆</w:t>
            </w:r>
            <w:r w:rsidRPr="0079586D">
              <w:rPr>
                <w:rFonts w:asciiTheme="minorEastAsia" w:eastAsiaTheme="minorEastAsia" w:hAnsiTheme="minorEastAsia" w:cs="宋体"/>
                <w:szCs w:val="21"/>
              </w:rPr>
              <w:t>(上</w:t>
            </w:r>
            <w:r>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下、左、右内衬板)</w:t>
            </w:r>
            <w:r w:rsidRPr="0079586D">
              <w:rPr>
                <w:rFonts w:asciiTheme="minorEastAsia" w:eastAsiaTheme="minorEastAsia" w:hAnsiTheme="minorEastAsia" w:cs="宋体" w:hint="eastAsia"/>
                <w:szCs w:val="21"/>
              </w:rPr>
              <w:t>要求全部使用</w:t>
            </w:r>
            <w:r w:rsidRPr="0079586D">
              <w:rPr>
                <w:rFonts w:asciiTheme="minorEastAsia" w:eastAsiaTheme="minorEastAsia" w:hAnsiTheme="minorEastAsia" w:cs="宋体"/>
                <w:szCs w:val="21"/>
              </w:rPr>
              <w:t>PP(聚丙烯树脂)板</w:t>
            </w:r>
            <w:r w:rsidRPr="0079586D">
              <w:rPr>
                <w:rFonts w:asciiTheme="minorEastAsia" w:eastAsiaTheme="minorEastAsia" w:hAnsiTheme="minorEastAsia" w:cs="宋体" w:hint="eastAsia"/>
                <w:szCs w:val="21"/>
              </w:rPr>
              <w:t>。</w:t>
            </w:r>
            <w:r w:rsidRPr="0079586D">
              <w:rPr>
                <w:b/>
                <w:szCs w:val="21"/>
              </w:rPr>
              <w:t xml:space="preserve"> </w:t>
            </w:r>
          </w:p>
          <w:p w14:paraId="5B7BFC5D" w14:textId="77777777" w:rsidR="00662233" w:rsidRPr="0079586D" w:rsidRDefault="00662233" w:rsidP="0094249B">
            <w:pPr>
              <w:rPr>
                <w:b/>
                <w:strike/>
                <w:szCs w:val="21"/>
              </w:rPr>
            </w:pPr>
            <w:r w:rsidRPr="0079586D">
              <w:rPr>
                <w:rFonts w:hint="eastAsia"/>
                <w:b/>
                <w:szCs w:val="21"/>
              </w:rPr>
              <w:t>11.3</w:t>
            </w:r>
            <w:r w:rsidRPr="0079586D">
              <w:rPr>
                <w:rFonts w:hint="eastAsia"/>
                <w:szCs w:val="21"/>
              </w:rPr>
              <w:t>柜子底部要求设置</w:t>
            </w:r>
            <w:r w:rsidRPr="0079586D">
              <w:rPr>
                <w:rFonts w:asciiTheme="minorEastAsia" w:eastAsiaTheme="minorEastAsia" w:hAnsiTheme="minorEastAsia" w:cs="宋体" w:hint="eastAsia"/>
                <w:szCs w:val="21"/>
              </w:rPr>
              <w:t>高度</w:t>
            </w:r>
            <w:r w:rsidRPr="0079586D">
              <w:rPr>
                <w:rFonts w:hint="eastAsia"/>
                <w:szCs w:val="21"/>
              </w:rPr>
              <w:t>≥</w:t>
            </w:r>
            <w:r w:rsidRPr="0079586D">
              <w:rPr>
                <w:rFonts w:asciiTheme="minorEastAsia" w:eastAsiaTheme="minorEastAsia" w:hAnsiTheme="minorEastAsia" w:cs="宋体"/>
                <w:szCs w:val="21"/>
              </w:rPr>
              <w:t>1</w:t>
            </w:r>
            <w:r w:rsidRPr="0079586D">
              <w:rPr>
                <w:rFonts w:asciiTheme="minorEastAsia" w:eastAsiaTheme="minorEastAsia" w:hAnsiTheme="minorEastAsia" w:cs="宋体" w:hint="eastAsia"/>
                <w:szCs w:val="21"/>
              </w:rPr>
              <w:t>5</w:t>
            </w:r>
            <w:r w:rsidRPr="0079586D">
              <w:rPr>
                <w:rFonts w:asciiTheme="minorEastAsia" w:eastAsiaTheme="minorEastAsia" w:hAnsiTheme="minorEastAsia" w:cs="宋体"/>
                <w:szCs w:val="21"/>
              </w:rPr>
              <w:t>0mm黄沙档板</w:t>
            </w:r>
            <w:r w:rsidRPr="0079586D">
              <w:rPr>
                <w:rFonts w:hint="eastAsia"/>
                <w:szCs w:val="21"/>
              </w:rPr>
              <w:t>和≥</w:t>
            </w:r>
            <w:r w:rsidRPr="0079586D">
              <w:rPr>
                <w:rFonts w:hint="eastAsia"/>
                <w:szCs w:val="21"/>
              </w:rPr>
              <w:t>100mm</w:t>
            </w:r>
            <w:r w:rsidRPr="0079586D">
              <w:rPr>
                <w:rFonts w:hint="eastAsia"/>
                <w:szCs w:val="21"/>
              </w:rPr>
              <w:t>厚度黄沙填埋腔；中部配置</w:t>
            </w:r>
            <w:r w:rsidRPr="0079586D">
              <w:rPr>
                <w:szCs w:val="21"/>
              </w:rPr>
              <w:t>1</w:t>
            </w:r>
            <w:r w:rsidRPr="0079586D">
              <w:rPr>
                <w:rFonts w:hint="eastAsia"/>
                <w:szCs w:val="21"/>
              </w:rPr>
              <w:t>个</w:t>
            </w:r>
            <w:r w:rsidRPr="0079586D">
              <w:rPr>
                <w:rFonts w:hint="eastAsia"/>
                <w:szCs w:val="21"/>
              </w:rPr>
              <w:t>PP</w:t>
            </w:r>
            <w:r w:rsidRPr="0079586D">
              <w:rPr>
                <w:rFonts w:hint="eastAsia"/>
                <w:szCs w:val="21"/>
              </w:rPr>
              <w:t>（聚丙烯树脂）活动搁板，搁板外延要求设有≥</w:t>
            </w:r>
            <w:r w:rsidRPr="0079586D">
              <w:rPr>
                <w:rFonts w:hint="eastAsia"/>
                <w:szCs w:val="21"/>
              </w:rPr>
              <w:t>3mm</w:t>
            </w:r>
            <w:r w:rsidRPr="0079586D">
              <w:rPr>
                <w:rFonts w:hint="eastAsia"/>
                <w:szCs w:val="21"/>
              </w:rPr>
              <w:t>高的积液盘，外沿要求</w:t>
            </w:r>
            <w:r w:rsidRPr="0079586D">
              <w:rPr>
                <w:rFonts w:asciiTheme="minorEastAsia" w:eastAsiaTheme="minorEastAsia" w:hAnsiTheme="minorEastAsia" w:cs="宋体"/>
                <w:szCs w:val="21"/>
              </w:rPr>
              <w:t>镶装PVC护栏</w:t>
            </w:r>
            <w:r w:rsidRPr="0079586D">
              <w:rPr>
                <w:rFonts w:asciiTheme="minorEastAsia" w:eastAsiaTheme="minorEastAsia" w:hAnsiTheme="minorEastAsia" w:cs="宋体" w:hint="eastAsia"/>
                <w:szCs w:val="21"/>
              </w:rPr>
              <w:t>及</w:t>
            </w:r>
            <w:r w:rsidRPr="0079586D">
              <w:rPr>
                <w:rFonts w:asciiTheme="minorEastAsia" w:eastAsiaTheme="minorEastAsia" w:hAnsiTheme="minorEastAsia" w:cs="宋体"/>
                <w:szCs w:val="21"/>
              </w:rPr>
              <w:t>装饰条</w:t>
            </w:r>
            <w:r w:rsidRPr="0079586D">
              <w:rPr>
                <w:rFonts w:asciiTheme="minorEastAsia" w:eastAsiaTheme="minorEastAsia" w:hAnsiTheme="minorEastAsia" w:cs="宋体" w:hint="eastAsia"/>
                <w:szCs w:val="21"/>
              </w:rPr>
              <w:t>。</w:t>
            </w:r>
          </w:p>
          <w:p w14:paraId="3E8D6C1A" w14:textId="77777777" w:rsidR="00662233" w:rsidRPr="0079586D" w:rsidRDefault="00662233" w:rsidP="0094249B">
            <w:pPr>
              <w:rPr>
                <w:b/>
                <w:szCs w:val="21"/>
              </w:rPr>
            </w:pPr>
            <w:r w:rsidRPr="0079586D">
              <w:rPr>
                <w:rFonts w:hint="eastAsia"/>
                <w:b/>
                <w:szCs w:val="21"/>
              </w:rPr>
              <w:t>11.4</w:t>
            </w:r>
            <w:r w:rsidRPr="0079586D">
              <w:rPr>
                <w:rFonts w:asciiTheme="minorEastAsia" w:eastAsiaTheme="minorEastAsia" w:hAnsiTheme="minorEastAsia" w:cs="宋体"/>
                <w:szCs w:val="21"/>
              </w:rPr>
              <w:t>储存</w:t>
            </w:r>
            <w:proofErr w:type="gramStart"/>
            <w:r w:rsidRPr="0079586D">
              <w:rPr>
                <w:rFonts w:asciiTheme="minorEastAsia" w:eastAsiaTheme="minorEastAsia" w:hAnsiTheme="minorEastAsia" w:cs="宋体"/>
                <w:szCs w:val="21"/>
              </w:rPr>
              <w:t>柜要求</w:t>
            </w:r>
            <w:proofErr w:type="gramEnd"/>
            <w:r w:rsidRPr="0079586D">
              <w:rPr>
                <w:rFonts w:asciiTheme="minorEastAsia" w:eastAsiaTheme="minorEastAsia" w:hAnsiTheme="minorEastAsia" w:cs="宋体"/>
                <w:szCs w:val="21"/>
              </w:rPr>
              <w:t>安装通风设备。</w:t>
            </w:r>
          </w:p>
          <w:p w14:paraId="52790600"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t>11.5</w:t>
            </w:r>
            <w:r w:rsidRPr="0079586D">
              <w:rPr>
                <w:rFonts w:asciiTheme="minorEastAsia" w:eastAsiaTheme="minorEastAsia" w:hAnsiTheme="minorEastAsia" w:cs="宋体"/>
                <w:szCs w:val="21"/>
              </w:rPr>
              <w:t>岩棉</w:t>
            </w:r>
          </w:p>
          <w:p w14:paraId="07E7FEB4" w14:textId="77777777" w:rsidR="00662233" w:rsidRPr="0079586D" w:rsidRDefault="00662233" w:rsidP="0094249B">
            <w:pPr>
              <w:rPr>
                <w:b/>
                <w:szCs w:val="21"/>
              </w:rPr>
            </w:pPr>
            <w:r w:rsidRPr="0079586D">
              <w:rPr>
                <w:rFonts w:asciiTheme="minorEastAsia" w:eastAsiaTheme="minorEastAsia" w:hAnsiTheme="minorEastAsia" w:cs="宋体"/>
                <w:szCs w:val="21"/>
              </w:rPr>
              <w:t>柜体</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填充密度≥150㎏/m</w:t>
            </w:r>
            <w:r w:rsidRPr="0079586D">
              <w:rPr>
                <w:rFonts w:asciiTheme="minorEastAsia" w:eastAsiaTheme="minorEastAsia" w:hAnsiTheme="minorEastAsia" w:cs="宋体"/>
                <w:szCs w:val="21"/>
                <w:vertAlign w:val="superscript"/>
              </w:rPr>
              <w:t>3</w:t>
            </w:r>
            <w:r w:rsidRPr="0079586D">
              <w:rPr>
                <w:rFonts w:asciiTheme="minorEastAsia" w:eastAsiaTheme="minorEastAsia" w:hAnsiTheme="minorEastAsia" w:cs="宋体"/>
                <w:szCs w:val="21"/>
              </w:rPr>
              <w:t>，厚度≥35mm</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符合GB/T11835-2007</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具有保温隔热作用的岩棉。</w:t>
            </w:r>
          </w:p>
          <w:p w14:paraId="6A22E48E"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t>11.6</w:t>
            </w:r>
            <w:r w:rsidRPr="0079586D">
              <w:rPr>
                <w:rFonts w:asciiTheme="minorEastAsia" w:eastAsiaTheme="minorEastAsia" w:hAnsiTheme="minorEastAsia" w:cs="宋体"/>
                <w:szCs w:val="21"/>
              </w:rPr>
              <w:t>密封件</w:t>
            </w:r>
          </w:p>
          <w:p w14:paraId="57A6F905" w14:textId="77777777" w:rsidR="00662233" w:rsidRPr="0079586D" w:rsidRDefault="00662233" w:rsidP="0094249B">
            <w:pPr>
              <w:rPr>
                <w:rFonts w:asciiTheme="minorEastAsia" w:eastAsiaTheme="minorEastAsia" w:hAnsiTheme="minorEastAsia" w:cs="宋体"/>
                <w:szCs w:val="21"/>
              </w:rPr>
            </w:pPr>
            <w:r w:rsidRPr="0079586D">
              <w:rPr>
                <w:rFonts w:asciiTheme="minorEastAsia" w:eastAsiaTheme="minorEastAsia" w:hAnsiTheme="minorEastAsia" w:cs="宋体"/>
                <w:szCs w:val="21"/>
              </w:rPr>
              <w:t>柜体门与柜体之间</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安装膨胀比例≥1:5符合GB16807-2009要求的防火膨胀密封件。</w:t>
            </w:r>
          </w:p>
          <w:p w14:paraId="3BAC2210"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t>1</w:t>
            </w:r>
            <w:r w:rsidRPr="0079586D">
              <w:rPr>
                <w:b/>
                <w:szCs w:val="21"/>
              </w:rPr>
              <w:t>1.7</w:t>
            </w:r>
            <w:r w:rsidRPr="0079586D">
              <w:rPr>
                <w:rFonts w:hint="eastAsia"/>
                <w:szCs w:val="21"/>
              </w:rPr>
              <w:t>储存柜上安装的磁锁、机械密码锁等机械</w:t>
            </w:r>
            <w:proofErr w:type="gramStart"/>
            <w:r w:rsidRPr="0079586D">
              <w:rPr>
                <w:rFonts w:hint="eastAsia"/>
                <w:szCs w:val="21"/>
              </w:rPr>
              <w:t>锁要求</w:t>
            </w:r>
            <w:proofErr w:type="gramEnd"/>
            <w:r w:rsidRPr="0079586D">
              <w:rPr>
                <w:rFonts w:hint="eastAsia"/>
                <w:szCs w:val="21"/>
              </w:rPr>
              <w:t>符合</w:t>
            </w:r>
            <w:r w:rsidRPr="0079586D">
              <w:rPr>
                <w:rFonts w:hint="eastAsia"/>
                <w:szCs w:val="21"/>
              </w:rPr>
              <w:t>GA/T 73-2015</w:t>
            </w:r>
            <w:r w:rsidRPr="0079586D">
              <w:rPr>
                <w:rFonts w:hint="eastAsia"/>
                <w:szCs w:val="21"/>
              </w:rPr>
              <w:t>；安装的电子锁、电源、附加装置要求符合</w:t>
            </w:r>
            <w:r w:rsidRPr="0079586D">
              <w:rPr>
                <w:rFonts w:hint="eastAsia"/>
                <w:szCs w:val="21"/>
              </w:rPr>
              <w:t>GB 10409-2019</w:t>
            </w:r>
            <w:r w:rsidRPr="0079586D">
              <w:rPr>
                <w:rFonts w:hint="eastAsia"/>
                <w:szCs w:val="21"/>
              </w:rPr>
              <w:t>中相关的要求。</w:t>
            </w:r>
          </w:p>
          <w:p w14:paraId="55A39335" w14:textId="77777777" w:rsidR="00662233" w:rsidRPr="0079586D" w:rsidRDefault="00662233" w:rsidP="0094249B">
            <w:pPr>
              <w:rPr>
                <w:rFonts w:asciiTheme="minorEastAsia" w:eastAsiaTheme="minorEastAsia" w:hAnsiTheme="minorEastAsia" w:cs="宋体"/>
                <w:szCs w:val="21"/>
              </w:rPr>
            </w:pPr>
            <w:r w:rsidRPr="0079586D">
              <w:rPr>
                <w:rFonts w:hint="eastAsia"/>
                <w:b/>
                <w:szCs w:val="21"/>
              </w:rPr>
              <w:lastRenderedPageBreak/>
              <w:t>11.</w:t>
            </w:r>
            <w:r w:rsidRPr="0079586D">
              <w:rPr>
                <w:b/>
                <w:szCs w:val="21"/>
              </w:rPr>
              <w:t>8</w:t>
            </w:r>
            <w:r w:rsidRPr="0079586D">
              <w:rPr>
                <w:rFonts w:asciiTheme="minorEastAsia" w:eastAsiaTheme="minorEastAsia" w:hAnsiTheme="minorEastAsia" w:cs="宋体"/>
                <w:szCs w:val="21"/>
              </w:rPr>
              <w:t>特殊安全性要求</w:t>
            </w:r>
          </w:p>
          <w:p w14:paraId="7F533875" w14:textId="77777777" w:rsidR="00662233" w:rsidRPr="0079586D" w:rsidRDefault="00662233" w:rsidP="0094249B">
            <w:pPr>
              <w:rPr>
                <w:rFonts w:asciiTheme="minorEastAsia" w:eastAsiaTheme="minorEastAsia" w:hAnsiTheme="minorEastAsia" w:cs="宋体"/>
                <w:szCs w:val="21"/>
              </w:rPr>
            </w:pPr>
            <w:r w:rsidRPr="0079586D">
              <w:rPr>
                <w:rFonts w:asciiTheme="minorEastAsia" w:eastAsiaTheme="minorEastAsia" w:hAnsiTheme="minorEastAsia" w:cs="宋体" w:hint="eastAsia"/>
                <w:szCs w:val="21"/>
              </w:rPr>
              <w:t>储存</w:t>
            </w:r>
            <w:proofErr w:type="gramStart"/>
            <w:r w:rsidRPr="0079586D">
              <w:rPr>
                <w:rFonts w:asciiTheme="minorEastAsia" w:eastAsiaTheme="minorEastAsia" w:hAnsiTheme="minorEastAsia" w:cs="宋体" w:hint="eastAsia"/>
                <w:szCs w:val="21"/>
              </w:rPr>
              <w:t>柜要求</w:t>
            </w:r>
            <w:proofErr w:type="gramEnd"/>
            <w:r w:rsidRPr="0079586D">
              <w:rPr>
                <w:rFonts w:asciiTheme="minorEastAsia" w:eastAsiaTheme="minorEastAsia" w:hAnsiTheme="minorEastAsia" w:cs="宋体" w:hint="eastAsia"/>
                <w:szCs w:val="21"/>
              </w:rPr>
              <w:t>具有防盗功能，符合 GB 10409-2019中5.7条A1类防盗保险柜的要求。</w:t>
            </w:r>
          </w:p>
        </w:tc>
        <w:tc>
          <w:tcPr>
            <w:tcW w:w="2835" w:type="dxa"/>
            <w:tcBorders>
              <w:top w:val="single" w:sz="4" w:space="0" w:color="auto"/>
              <w:left w:val="single" w:sz="4" w:space="0" w:color="auto"/>
              <w:bottom w:val="single" w:sz="4" w:space="0" w:color="auto"/>
              <w:right w:val="single" w:sz="4" w:space="0" w:color="auto"/>
            </w:tcBorders>
          </w:tcPr>
          <w:p w14:paraId="36A9E966" w14:textId="77777777" w:rsidR="00662233" w:rsidRPr="0079586D" w:rsidRDefault="00662233" w:rsidP="0094249B">
            <w:pPr>
              <w:rPr>
                <w:b/>
                <w:szCs w:val="21"/>
              </w:rPr>
            </w:pPr>
          </w:p>
        </w:tc>
        <w:tc>
          <w:tcPr>
            <w:tcW w:w="1275" w:type="dxa"/>
            <w:tcBorders>
              <w:top w:val="single" w:sz="4" w:space="0" w:color="auto"/>
              <w:left w:val="single" w:sz="4" w:space="0" w:color="auto"/>
              <w:bottom w:val="single" w:sz="4" w:space="0" w:color="auto"/>
              <w:right w:val="single" w:sz="4" w:space="0" w:color="auto"/>
            </w:tcBorders>
          </w:tcPr>
          <w:p w14:paraId="2F6BC280" w14:textId="77777777" w:rsidR="00662233" w:rsidRPr="0079586D" w:rsidRDefault="00662233" w:rsidP="0094249B">
            <w:pPr>
              <w:rPr>
                <w:b/>
                <w:szCs w:val="21"/>
              </w:rPr>
            </w:pPr>
          </w:p>
        </w:tc>
        <w:tc>
          <w:tcPr>
            <w:tcW w:w="709" w:type="dxa"/>
            <w:tcBorders>
              <w:top w:val="single" w:sz="4" w:space="0" w:color="auto"/>
              <w:left w:val="single" w:sz="4" w:space="0" w:color="auto"/>
              <w:bottom w:val="single" w:sz="4" w:space="0" w:color="auto"/>
              <w:right w:val="single" w:sz="4" w:space="0" w:color="auto"/>
            </w:tcBorders>
          </w:tcPr>
          <w:p w14:paraId="5411772C" w14:textId="77777777" w:rsidR="00662233" w:rsidRPr="0079586D" w:rsidRDefault="00662233" w:rsidP="0094249B">
            <w:pPr>
              <w:rPr>
                <w:b/>
                <w:szCs w:val="21"/>
              </w:rPr>
            </w:pPr>
          </w:p>
        </w:tc>
      </w:tr>
      <w:tr w:rsidR="00662233" w14:paraId="61500DBF" w14:textId="77777777" w:rsidTr="0094249B">
        <w:tblPrEx>
          <w:tblLook w:val="0000" w:firstRow="0" w:lastRow="0" w:firstColumn="0" w:lastColumn="0" w:noHBand="0" w:noVBand="0"/>
        </w:tblPrEx>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07BB7C7A" w14:textId="77777777" w:rsidR="00662233" w:rsidRDefault="00662233" w:rsidP="0094249B">
            <w:pPr>
              <w:jc w:val="center"/>
              <w:rPr>
                <w:b/>
                <w:szCs w:val="21"/>
              </w:rPr>
            </w:pPr>
            <w:r>
              <w:rPr>
                <w:rFonts w:hint="eastAsia"/>
                <w:b/>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14:paraId="3EA31116" w14:textId="77777777" w:rsidR="00662233" w:rsidRDefault="00662233" w:rsidP="0094249B">
            <w:pPr>
              <w:jc w:val="center"/>
              <w:rPr>
                <w:rFonts w:ascii="宋体" w:hAnsi="宋体" w:cs="宋体"/>
                <w:b/>
                <w:szCs w:val="21"/>
              </w:rPr>
            </w:pPr>
            <w:r>
              <w:rPr>
                <w:b/>
              </w:rPr>
              <w:t>智净型易燃品毒害品储存柜</w:t>
            </w:r>
          </w:p>
        </w:tc>
        <w:tc>
          <w:tcPr>
            <w:tcW w:w="2835" w:type="dxa"/>
            <w:tcBorders>
              <w:top w:val="single" w:sz="4" w:space="0" w:color="auto"/>
              <w:left w:val="single" w:sz="4" w:space="0" w:color="auto"/>
              <w:bottom w:val="single" w:sz="4" w:space="0" w:color="auto"/>
              <w:right w:val="single" w:sz="4" w:space="0" w:color="auto"/>
            </w:tcBorders>
          </w:tcPr>
          <w:p w14:paraId="10D35EBF" w14:textId="77777777" w:rsidR="00662233" w:rsidRDefault="00662233" w:rsidP="0094249B">
            <w:pPr>
              <w:rPr>
                <w:b/>
                <w:szCs w:val="21"/>
              </w:rPr>
            </w:pPr>
            <w:r>
              <w:rPr>
                <w:rFonts w:cs="宋体" w:hint="eastAsia"/>
              </w:rPr>
              <w:t>▲</w:t>
            </w:r>
            <w:r>
              <w:rPr>
                <w:rFonts w:cs="宋体" w:hint="eastAsia"/>
              </w:rPr>
              <w:t>1</w:t>
            </w:r>
            <w:r>
              <w:rPr>
                <w:rFonts w:cs="宋体"/>
              </w:rPr>
              <w:t>2</w:t>
            </w:r>
            <w:r>
              <w:rPr>
                <w:rFonts w:cs="宋体" w:hint="eastAsia"/>
              </w:rPr>
              <w:t>、</w:t>
            </w:r>
            <w:r>
              <w:rPr>
                <w:b/>
              </w:rPr>
              <w:t>智净型易燃品毒害品储存柜</w:t>
            </w:r>
          </w:p>
          <w:p w14:paraId="17E6927E" w14:textId="77777777" w:rsidR="00662233" w:rsidRPr="0079586D" w:rsidRDefault="00662233" w:rsidP="0094249B">
            <w:pPr>
              <w:rPr>
                <w:b/>
                <w:szCs w:val="21"/>
              </w:rPr>
            </w:pPr>
            <w:r w:rsidRPr="0079586D">
              <w:rPr>
                <w:rFonts w:hint="eastAsia"/>
                <w:b/>
                <w:szCs w:val="21"/>
              </w:rPr>
              <w:t>12.1</w:t>
            </w:r>
            <w:r w:rsidRPr="0079586D">
              <w:rPr>
                <w:rFonts w:asciiTheme="minorEastAsia" w:eastAsiaTheme="minorEastAsia" w:hAnsiTheme="minorEastAsia"/>
                <w:szCs w:val="21"/>
              </w:rPr>
              <w:t>外形尺寸： 900</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510</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2000（</w:t>
            </w:r>
            <w:r w:rsidRPr="0079586D">
              <w:rPr>
                <w:rFonts w:asciiTheme="minorEastAsia" w:eastAsiaTheme="minorEastAsia" w:hAnsiTheme="minorEastAsia"/>
                <w:szCs w:val="21"/>
                <w:lang w:val="en-GB"/>
              </w:rPr>
              <w:t>mm)</w:t>
            </w:r>
            <w:r w:rsidRPr="0079586D">
              <w:rPr>
                <w:rFonts w:asciiTheme="minorEastAsia" w:eastAsiaTheme="minorEastAsia" w:hAnsiTheme="minorEastAsia" w:hint="eastAsia"/>
                <w:szCs w:val="21"/>
                <w:lang w:val="en-GB"/>
              </w:rPr>
              <w:t>，</w:t>
            </w:r>
            <w:r w:rsidRPr="0079586D">
              <w:rPr>
                <w:rFonts w:asciiTheme="minorEastAsia" w:eastAsiaTheme="minorEastAsia" w:hAnsiTheme="minorEastAsia" w:cs="宋体" w:hint="eastAsia"/>
                <w:szCs w:val="21"/>
              </w:rPr>
              <w:t>各项长度误差不得超过±50mm。</w:t>
            </w:r>
          </w:p>
          <w:p w14:paraId="038E9BBB" w14:textId="77777777" w:rsidR="00662233" w:rsidRPr="0079586D" w:rsidRDefault="00662233" w:rsidP="0094249B">
            <w:pPr>
              <w:rPr>
                <w:szCs w:val="21"/>
              </w:rPr>
            </w:pPr>
            <w:r w:rsidRPr="0079586D">
              <w:rPr>
                <w:rFonts w:hint="eastAsia"/>
                <w:b/>
                <w:szCs w:val="21"/>
              </w:rPr>
              <w:t>12.2</w:t>
            </w:r>
            <w:r w:rsidRPr="0079586D">
              <w:rPr>
                <w:rFonts w:hint="eastAsia"/>
                <w:szCs w:val="21"/>
              </w:rPr>
              <w:t>产品组成</w:t>
            </w:r>
          </w:p>
          <w:p w14:paraId="10F91201" w14:textId="77777777" w:rsidR="00662233" w:rsidRPr="0079586D" w:rsidRDefault="00662233" w:rsidP="0094249B">
            <w:pPr>
              <w:rPr>
                <w:b/>
                <w:szCs w:val="21"/>
              </w:rPr>
            </w:pPr>
            <w:r w:rsidRPr="0079586D">
              <w:rPr>
                <w:rFonts w:hint="eastAsia"/>
                <w:szCs w:val="21"/>
              </w:rPr>
              <w:t>货物</w:t>
            </w:r>
            <w:r w:rsidRPr="0079586D">
              <w:rPr>
                <w:rFonts w:asciiTheme="minorEastAsia" w:eastAsiaTheme="minorEastAsia" w:hAnsiTheme="minorEastAsia"/>
                <w:szCs w:val="21"/>
              </w:rPr>
              <w:t>重量</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155kg</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由柜体、柜内环境监控报警器系统和净化排风系统组成</w:t>
            </w:r>
            <w:r w:rsidRPr="0079586D">
              <w:rPr>
                <w:rFonts w:asciiTheme="minorEastAsia" w:eastAsiaTheme="minorEastAsia" w:hAnsiTheme="minorEastAsia" w:hint="eastAsia"/>
                <w:szCs w:val="21"/>
              </w:rPr>
              <w:t>。</w:t>
            </w:r>
          </w:p>
          <w:p w14:paraId="3E346543" w14:textId="77777777" w:rsidR="00662233" w:rsidRPr="0079586D" w:rsidRDefault="00662233" w:rsidP="0094249B">
            <w:pPr>
              <w:rPr>
                <w:b/>
                <w:szCs w:val="21"/>
              </w:rPr>
            </w:pPr>
            <w:r w:rsidRPr="0079586D">
              <w:rPr>
                <w:rFonts w:asciiTheme="minorEastAsia" w:eastAsiaTheme="minorEastAsia" w:hAnsiTheme="minorEastAsia"/>
                <w:szCs w:val="21"/>
              </w:rPr>
              <w:t>柜体由侧板、顶板、底板、柜门、内衬、隔热保温层、阶梯层板、总控式密码锁、电气柜锁、化学品警示性标牌、化学品警示性标志</w:t>
            </w:r>
            <w:r w:rsidRPr="0079586D">
              <w:rPr>
                <w:rFonts w:asciiTheme="minorEastAsia" w:eastAsiaTheme="minorEastAsia" w:hAnsiTheme="minorEastAsia" w:hint="eastAsia"/>
                <w:szCs w:val="21"/>
              </w:rPr>
              <w:t>组成</w:t>
            </w:r>
            <w:r w:rsidRPr="0079586D">
              <w:rPr>
                <w:rFonts w:asciiTheme="minorEastAsia" w:eastAsiaTheme="minorEastAsia" w:hAnsiTheme="minorEastAsia"/>
                <w:szCs w:val="21"/>
              </w:rPr>
              <w:t>。</w:t>
            </w:r>
          </w:p>
          <w:p w14:paraId="7B1D9E51" w14:textId="77777777" w:rsidR="00662233" w:rsidRPr="0079586D" w:rsidRDefault="00662233" w:rsidP="0094249B">
            <w:pPr>
              <w:rPr>
                <w:rFonts w:asciiTheme="minorEastAsia" w:eastAsiaTheme="minorEastAsia" w:hAnsiTheme="minorEastAsia"/>
                <w:szCs w:val="21"/>
              </w:rPr>
            </w:pPr>
            <w:r w:rsidRPr="0079586D">
              <w:rPr>
                <w:rFonts w:asciiTheme="minorEastAsia" w:eastAsiaTheme="minorEastAsia" w:hAnsiTheme="minorEastAsia"/>
                <w:szCs w:val="21"/>
              </w:rPr>
              <w:t>柜内环境监控报警器</w:t>
            </w:r>
            <w:proofErr w:type="gramStart"/>
            <w:r w:rsidRPr="0079586D">
              <w:rPr>
                <w:rFonts w:asciiTheme="minorEastAsia" w:eastAsiaTheme="minorEastAsia" w:hAnsiTheme="minorEastAsia"/>
                <w:szCs w:val="21"/>
              </w:rPr>
              <w:t>系统由触控</w:t>
            </w:r>
            <w:proofErr w:type="gramEnd"/>
            <w:r w:rsidRPr="0079586D">
              <w:rPr>
                <w:rFonts w:asciiTheme="minorEastAsia" w:eastAsiaTheme="minorEastAsia" w:hAnsiTheme="minorEastAsia"/>
                <w:szCs w:val="21"/>
              </w:rPr>
              <w:t>屏、温湿度传感器、运行报警灯</w:t>
            </w:r>
            <w:r w:rsidRPr="0079586D">
              <w:rPr>
                <w:rFonts w:asciiTheme="minorEastAsia" w:eastAsiaTheme="minorEastAsia" w:hAnsiTheme="minorEastAsia" w:hint="eastAsia"/>
                <w:szCs w:val="21"/>
              </w:rPr>
              <w:t>这些</w:t>
            </w:r>
            <w:r w:rsidRPr="0079586D">
              <w:rPr>
                <w:rFonts w:asciiTheme="minorEastAsia" w:eastAsiaTheme="minorEastAsia" w:hAnsiTheme="minorEastAsia"/>
                <w:szCs w:val="21"/>
              </w:rPr>
              <w:t>电气元件组成。</w:t>
            </w:r>
          </w:p>
          <w:p w14:paraId="3A4F879B" w14:textId="77777777" w:rsidR="00662233" w:rsidRPr="0079586D" w:rsidRDefault="00662233" w:rsidP="0094249B">
            <w:pPr>
              <w:rPr>
                <w:b/>
                <w:szCs w:val="21"/>
              </w:rPr>
            </w:pPr>
            <w:r w:rsidRPr="0079586D">
              <w:rPr>
                <w:rFonts w:asciiTheme="minorEastAsia" w:eastAsiaTheme="minorEastAsia" w:hAnsiTheme="minorEastAsia"/>
                <w:szCs w:val="21"/>
              </w:rPr>
              <w:t>净化排风系统由活性碳过滤器、通风机、管段、管件、支（吊）架组成。</w:t>
            </w:r>
          </w:p>
          <w:p w14:paraId="18121AA8" w14:textId="77777777" w:rsidR="00662233" w:rsidRPr="0079586D" w:rsidRDefault="00662233" w:rsidP="0094249B">
            <w:pPr>
              <w:rPr>
                <w:rFonts w:asciiTheme="minorEastAsia" w:eastAsiaTheme="minorEastAsia" w:hAnsiTheme="minorEastAsia"/>
                <w:szCs w:val="21"/>
              </w:rPr>
            </w:pPr>
            <w:r w:rsidRPr="0079586D">
              <w:rPr>
                <w:rFonts w:hint="eastAsia"/>
                <w:b/>
                <w:szCs w:val="21"/>
              </w:rPr>
              <w:t>12.</w:t>
            </w:r>
            <w:r w:rsidRPr="0079586D">
              <w:rPr>
                <w:b/>
                <w:szCs w:val="21"/>
              </w:rPr>
              <w:t>3</w:t>
            </w:r>
            <w:r w:rsidRPr="0079586D">
              <w:rPr>
                <w:rFonts w:asciiTheme="minorEastAsia" w:eastAsiaTheme="minorEastAsia" w:hAnsiTheme="minorEastAsia"/>
                <w:szCs w:val="21"/>
              </w:rPr>
              <w:t>柜</w:t>
            </w:r>
            <w:proofErr w:type="gramStart"/>
            <w:r w:rsidRPr="0079586D">
              <w:rPr>
                <w:rFonts w:asciiTheme="minorEastAsia" w:eastAsiaTheme="minorEastAsia" w:hAnsiTheme="minorEastAsia"/>
                <w:szCs w:val="21"/>
              </w:rPr>
              <w:t>体材</w:t>
            </w:r>
            <w:proofErr w:type="gramEnd"/>
            <w:r w:rsidRPr="0079586D">
              <w:rPr>
                <w:rFonts w:asciiTheme="minorEastAsia" w:eastAsiaTheme="minorEastAsia" w:hAnsiTheme="minorEastAsia"/>
                <w:szCs w:val="21"/>
              </w:rPr>
              <w:t>料：外壳和柜门要求全部采用</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δ1.5mm的冷轧钢板，底座要求</w:t>
            </w:r>
            <w:r w:rsidRPr="0079586D">
              <w:rPr>
                <w:rFonts w:asciiTheme="minorEastAsia" w:eastAsiaTheme="minorEastAsia" w:hAnsiTheme="minorEastAsia" w:hint="eastAsia"/>
                <w:szCs w:val="21"/>
              </w:rPr>
              <w:t>采用</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δ2.0mm的冷轧钢板</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外壳及柜门的内外表面要求经过</w:t>
            </w:r>
            <w:r w:rsidRPr="0079586D">
              <w:rPr>
                <w:rFonts w:asciiTheme="minorEastAsia" w:eastAsiaTheme="minorEastAsia" w:hAnsiTheme="minorEastAsia" w:hint="eastAsia"/>
                <w:szCs w:val="21"/>
              </w:rPr>
              <w:t>脱脂酸洗、静电防腐蚀及高温热固化等表面处理。</w:t>
            </w:r>
          </w:p>
          <w:p w14:paraId="09954E3D" w14:textId="77777777" w:rsidR="00662233" w:rsidRPr="0079586D" w:rsidRDefault="00662233" w:rsidP="0094249B">
            <w:pPr>
              <w:rPr>
                <w:rFonts w:asciiTheme="minorEastAsia" w:eastAsiaTheme="minorEastAsia" w:hAnsiTheme="minorEastAsia"/>
                <w:szCs w:val="21"/>
              </w:rPr>
            </w:pPr>
            <w:r w:rsidRPr="0079586D">
              <w:rPr>
                <w:rFonts w:hint="eastAsia"/>
                <w:b/>
                <w:szCs w:val="21"/>
              </w:rPr>
              <w:t>12.</w:t>
            </w:r>
            <w:r w:rsidRPr="0079586D">
              <w:rPr>
                <w:b/>
                <w:szCs w:val="21"/>
              </w:rPr>
              <w:t>4</w:t>
            </w:r>
            <w:r w:rsidRPr="0079586D">
              <w:rPr>
                <w:rFonts w:asciiTheme="minorEastAsia" w:eastAsiaTheme="minorEastAsia" w:hAnsiTheme="minorEastAsia"/>
                <w:szCs w:val="21"/>
              </w:rPr>
              <w:t>内衬：内衬背板、顶板、底板、左板、右板</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柜门内衬材料要求采用δ5mm厚PP聚丙烯板</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前下挡板材料要求</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160mm高</w:t>
            </w:r>
            <w:r w:rsidRPr="0079586D">
              <w:rPr>
                <w:rFonts w:asciiTheme="minorEastAsia" w:eastAsiaTheme="minorEastAsia" w:hAnsiTheme="minorEastAsia" w:hint="eastAsia"/>
                <w:szCs w:val="21"/>
              </w:rPr>
              <w:t>、</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δ10mm厚PP聚丙烯板</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内衬要求采用PP材质M5螺钉</w:t>
            </w:r>
            <w:proofErr w:type="gramStart"/>
            <w:r w:rsidRPr="0079586D">
              <w:rPr>
                <w:rFonts w:asciiTheme="minorEastAsia" w:eastAsiaTheme="minorEastAsia" w:hAnsiTheme="minorEastAsia"/>
                <w:szCs w:val="21"/>
              </w:rPr>
              <w:t>钉</w:t>
            </w:r>
            <w:proofErr w:type="gramEnd"/>
            <w:r w:rsidRPr="0079586D">
              <w:rPr>
                <w:rFonts w:asciiTheme="minorEastAsia" w:eastAsiaTheme="minorEastAsia" w:hAnsiTheme="minorEastAsia"/>
                <w:szCs w:val="21"/>
              </w:rPr>
              <w:t>固定</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 xml:space="preserve"> </w:t>
            </w:r>
          </w:p>
          <w:p w14:paraId="3FE73E45" w14:textId="77777777" w:rsidR="00662233" w:rsidRPr="0079586D" w:rsidRDefault="00662233" w:rsidP="0094249B">
            <w:pPr>
              <w:rPr>
                <w:rFonts w:asciiTheme="minorEastAsia" w:eastAsiaTheme="minorEastAsia" w:hAnsiTheme="minorEastAsia"/>
                <w:szCs w:val="21"/>
              </w:rPr>
            </w:pPr>
            <w:r w:rsidRPr="0079586D">
              <w:rPr>
                <w:rFonts w:hint="eastAsia"/>
                <w:b/>
                <w:szCs w:val="21"/>
              </w:rPr>
              <w:t>12.</w:t>
            </w:r>
            <w:r w:rsidRPr="0079586D">
              <w:rPr>
                <w:b/>
                <w:szCs w:val="21"/>
              </w:rPr>
              <w:t>5</w:t>
            </w:r>
            <w:r w:rsidRPr="0079586D">
              <w:rPr>
                <w:szCs w:val="21"/>
              </w:rPr>
              <w:t>阶梯层板</w:t>
            </w:r>
            <w:r w:rsidRPr="0079586D">
              <w:rPr>
                <w:rFonts w:hint="eastAsia"/>
                <w:szCs w:val="21"/>
              </w:rPr>
              <w:t>：</w:t>
            </w:r>
            <w:r w:rsidRPr="0079586D">
              <w:rPr>
                <w:szCs w:val="21"/>
              </w:rPr>
              <w:t>储存</w:t>
            </w:r>
            <w:proofErr w:type="gramStart"/>
            <w:r w:rsidRPr="0079586D">
              <w:rPr>
                <w:szCs w:val="21"/>
              </w:rPr>
              <w:t>柜要求</w:t>
            </w:r>
            <w:proofErr w:type="gramEnd"/>
            <w:r w:rsidRPr="0079586D">
              <w:rPr>
                <w:szCs w:val="21"/>
              </w:rPr>
              <w:t>配置</w:t>
            </w:r>
            <w:r w:rsidRPr="0079586D">
              <w:rPr>
                <w:rFonts w:hint="eastAsia"/>
                <w:szCs w:val="21"/>
              </w:rPr>
              <w:t>1</w:t>
            </w:r>
            <w:r w:rsidRPr="0079586D">
              <w:rPr>
                <w:rFonts w:hint="eastAsia"/>
                <w:szCs w:val="21"/>
              </w:rPr>
              <w:t>块</w:t>
            </w:r>
            <w:r w:rsidRPr="0079586D">
              <w:rPr>
                <w:rFonts w:asciiTheme="minorEastAsia" w:eastAsiaTheme="minorEastAsia" w:hAnsiTheme="minorEastAsia"/>
                <w:szCs w:val="21"/>
              </w:rPr>
              <w:t>阶梯层板</w:t>
            </w:r>
            <w:r w:rsidRPr="0079586D">
              <w:rPr>
                <w:rFonts w:hint="eastAsia"/>
                <w:szCs w:val="21"/>
              </w:rPr>
              <w:t>，</w:t>
            </w:r>
            <w:r w:rsidRPr="0079586D">
              <w:rPr>
                <w:rFonts w:asciiTheme="minorEastAsia" w:eastAsiaTheme="minorEastAsia" w:hAnsiTheme="minorEastAsia"/>
                <w:szCs w:val="21"/>
              </w:rPr>
              <w:t>每块层板3层</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δ3mm厚</w:t>
            </w:r>
            <w:r w:rsidRPr="0079586D">
              <w:rPr>
                <w:rFonts w:asciiTheme="minorEastAsia" w:eastAsiaTheme="minorEastAsia" w:hAnsiTheme="minorEastAsia" w:hint="eastAsia"/>
                <w:szCs w:val="21"/>
              </w:rPr>
              <w:t>P</w:t>
            </w:r>
            <w:r w:rsidRPr="0079586D">
              <w:rPr>
                <w:rFonts w:asciiTheme="minorEastAsia" w:eastAsiaTheme="minorEastAsia" w:hAnsiTheme="minorEastAsia"/>
                <w:szCs w:val="21"/>
              </w:rPr>
              <w:t>P聚丙烯材料阶梯</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层板顶边缘配置可手动调节</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高</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3mm积液盘；层板前端安装PVC护栏标志色条；</w:t>
            </w:r>
          </w:p>
          <w:p w14:paraId="254CBB2E" w14:textId="77777777" w:rsidR="00662233" w:rsidRPr="0079586D" w:rsidRDefault="00662233" w:rsidP="0094249B">
            <w:pPr>
              <w:rPr>
                <w:rFonts w:asciiTheme="minorEastAsia" w:eastAsiaTheme="minorEastAsia" w:hAnsiTheme="minorEastAsia"/>
                <w:szCs w:val="21"/>
              </w:rPr>
            </w:pPr>
            <w:r w:rsidRPr="0079586D">
              <w:rPr>
                <w:rFonts w:asciiTheme="minorEastAsia" w:eastAsiaTheme="minorEastAsia" w:hAnsiTheme="minorEastAsia"/>
                <w:szCs w:val="21"/>
              </w:rPr>
              <w:t>层板固定</w:t>
            </w:r>
            <w:proofErr w:type="gramStart"/>
            <w:r w:rsidRPr="0079586D">
              <w:rPr>
                <w:rFonts w:asciiTheme="minorEastAsia" w:eastAsiaTheme="minorEastAsia" w:hAnsiTheme="minorEastAsia"/>
                <w:szCs w:val="21"/>
              </w:rPr>
              <w:t>架要求</w:t>
            </w:r>
            <w:proofErr w:type="gramEnd"/>
            <w:r w:rsidRPr="0079586D">
              <w:rPr>
                <w:rFonts w:asciiTheme="minorEastAsia" w:eastAsiaTheme="minorEastAsia" w:hAnsiTheme="minorEastAsia"/>
                <w:szCs w:val="21"/>
              </w:rPr>
              <w:t>使用截面</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30×10 mm聚丙烯PP板条</w:t>
            </w:r>
            <w:r w:rsidRPr="0079586D">
              <w:rPr>
                <w:rFonts w:asciiTheme="minorEastAsia" w:eastAsiaTheme="minorEastAsia" w:hAnsiTheme="minorEastAsia" w:hint="eastAsia"/>
                <w:szCs w:val="21"/>
              </w:rPr>
              <w:t>和</w:t>
            </w:r>
            <w:r w:rsidRPr="0079586D">
              <w:rPr>
                <w:rFonts w:asciiTheme="minorEastAsia" w:eastAsiaTheme="minorEastAsia" w:hAnsiTheme="minorEastAsia"/>
                <w:szCs w:val="21"/>
              </w:rPr>
              <w:t>PP材质M5螺钉固定。</w:t>
            </w:r>
          </w:p>
          <w:p w14:paraId="0BB58C96" w14:textId="77777777" w:rsidR="00662233" w:rsidRPr="0079586D" w:rsidRDefault="00662233" w:rsidP="0094249B">
            <w:pPr>
              <w:rPr>
                <w:rFonts w:asciiTheme="minorEastAsia" w:eastAsiaTheme="minorEastAsia" w:hAnsiTheme="minorEastAsia"/>
                <w:szCs w:val="21"/>
              </w:rPr>
            </w:pPr>
            <w:r w:rsidRPr="0079586D">
              <w:rPr>
                <w:rFonts w:hint="eastAsia"/>
                <w:b/>
                <w:szCs w:val="21"/>
              </w:rPr>
              <w:t>12.</w:t>
            </w:r>
            <w:r w:rsidRPr="0079586D">
              <w:rPr>
                <w:b/>
                <w:szCs w:val="21"/>
              </w:rPr>
              <w:t>6</w:t>
            </w:r>
            <w:r w:rsidRPr="0079586D">
              <w:rPr>
                <w:rFonts w:asciiTheme="minorEastAsia" w:eastAsiaTheme="minorEastAsia" w:hAnsiTheme="minorEastAsia"/>
                <w:szCs w:val="21"/>
              </w:rPr>
              <w:t>隔热保温层</w:t>
            </w:r>
          </w:p>
          <w:p w14:paraId="4EDF04CC" w14:textId="77777777" w:rsidR="00662233" w:rsidRPr="0079586D" w:rsidRDefault="00662233" w:rsidP="0094249B">
            <w:pPr>
              <w:rPr>
                <w:b/>
                <w:szCs w:val="21"/>
              </w:rPr>
            </w:pPr>
            <w:r w:rsidRPr="0079586D">
              <w:rPr>
                <w:rFonts w:asciiTheme="minorEastAsia" w:eastAsiaTheme="minorEastAsia" w:hAnsiTheme="minorEastAsia"/>
                <w:szCs w:val="21"/>
              </w:rPr>
              <w:t>柜体与内衬之间及柜门内部要求填充密度</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100㎏/m</w:t>
            </w:r>
            <w:r w:rsidRPr="0079586D">
              <w:rPr>
                <w:rFonts w:asciiTheme="minorEastAsia" w:eastAsiaTheme="minorEastAsia" w:hAnsiTheme="minorEastAsia"/>
                <w:sz w:val="22"/>
                <w:szCs w:val="21"/>
                <w:vertAlign w:val="superscript"/>
              </w:rPr>
              <w:t>3</w:t>
            </w:r>
            <w:r w:rsidRPr="0079586D">
              <w:rPr>
                <w:rFonts w:asciiTheme="minorEastAsia" w:eastAsiaTheme="minorEastAsia" w:hAnsiTheme="minorEastAsia"/>
                <w:szCs w:val="21"/>
              </w:rPr>
              <w:t>，厚</w:t>
            </w:r>
            <w:r w:rsidRPr="0079586D">
              <w:rPr>
                <w:rFonts w:asciiTheme="minorEastAsia" w:eastAsiaTheme="minorEastAsia" w:hAnsiTheme="minorEastAsia"/>
                <w:szCs w:val="21"/>
              </w:rPr>
              <w:lastRenderedPageBreak/>
              <w:t>度</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40mm，导热系数</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0.04</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符合GB/T11835《绝热用岩棉、矿渣棉及其制品》要求，具有保温隔热的岩棉板。</w:t>
            </w:r>
          </w:p>
          <w:p w14:paraId="5CC7E9B0" w14:textId="77777777" w:rsidR="00662233" w:rsidRPr="0079586D" w:rsidRDefault="00662233" w:rsidP="0094249B">
            <w:pPr>
              <w:rPr>
                <w:rFonts w:asciiTheme="minorEastAsia" w:eastAsiaTheme="minorEastAsia" w:hAnsiTheme="minorEastAsia"/>
                <w:szCs w:val="21"/>
              </w:rPr>
            </w:pPr>
            <w:r w:rsidRPr="0079586D">
              <w:rPr>
                <w:rFonts w:hint="eastAsia"/>
                <w:b/>
                <w:szCs w:val="21"/>
              </w:rPr>
              <w:t>12.</w:t>
            </w:r>
            <w:r w:rsidRPr="0079586D">
              <w:rPr>
                <w:b/>
                <w:szCs w:val="21"/>
              </w:rPr>
              <w:t>7</w:t>
            </w:r>
            <w:r w:rsidRPr="0079586D">
              <w:rPr>
                <w:rFonts w:asciiTheme="minorEastAsia" w:eastAsiaTheme="minorEastAsia" w:hAnsiTheme="minorEastAsia"/>
                <w:szCs w:val="21"/>
              </w:rPr>
              <w:t>密封件</w:t>
            </w:r>
          </w:p>
          <w:p w14:paraId="7C5CEE22" w14:textId="77777777" w:rsidR="00662233" w:rsidRPr="0079586D" w:rsidRDefault="00662233" w:rsidP="0094249B">
            <w:pPr>
              <w:rPr>
                <w:rFonts w:asciiTheme="minorEastAsia" w:eastAsiaTheme="minorEastAsia" w:hAnsiTheme="minorEastAsia"/>
                <w:szCs w:val="21"/>
              </w:rPr>
            </w:pPr>
            <w:r w:rsidRPr="0079586D">
              <w:rPr>
                <w:rFonts w:asciiTheme="minorEastAsia" w:eastAsiaTheme="minorEastAsia" w:hAnsiTheme="minorEastAsia"/>
                <w:szCs w:val="21"/>
              </w:rPr>
              <w:t>柜门与柜体之间安装膨胀比例</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1:5符合GB16807《防火膨胀密封件》的规定的防火膨胀密封件</w:t>
            </w:r>
            <w:r w:rsidRPr="0079586D">
              <w:rPr>
                <w:rFonts w:asciiTheme="minorEastAsia" w:eastAsiaTheme="minorEastAsia" w:hAnsiTheme="minorEastAsia" w:hint="eastAsia"/>
                <w:szCs w:val="21"/>
              </w:rPr>
              <w:t>。</w:t>
            </w:r>
          </w:p>
          <w:p w14:paraId="14288F75" w14:textId="77777777" w:rsidR="00662233" w:rsidRPr="0079586D" w:rsidRDefault="00662233" w:rsidP="0094249B">
            <w:pPr>
              <w:rPr>
                <w:rFonts w:asciiTheme="minorEastAsia" w:eastAsiaTheme="minorEastAsia" w:hAnsiTheme="minorEastAsia"/>
                <w:szCs w:val="21"/>
              </w:rPr>
            </w:pPr>
            <w:r w:rsidRPr="0079586D">
              <w:rPr>
                <w:rFonts w:hint="eastAsia"/>
                <w:b/>
                <w:szCs w:val="21"/>
              </w:rPr>
              <w:t>12.</w:t>
            </w:r>
            <w:r w:rsidRPr="0079586D">
              <w:rPr>
                <w:b/>
                <w:szCs w:val="21"/>
              </w:rPr>
              <w:t>8</w:t>
            </w:r>
            <w:r w:rsidRPr="0079586D">
              <w:rPr>
                <w:rFonts w:asciiTheme="minorEastAsia" w:eastAsiaTheme="minorEastAsia" w:hAnsiTheme="minorEastAsia"/>
                <w:szCs w:val="21"/>
              </w:rPr>
              <w:t>电气柜锁和总控式密码锁</w:t>
            </w:r>
          </w:p>
          <w:p w14:paraId="73142DC7" w14:textId="77777777" w:rsidR="00662233" w:rsidRPr="0079586D" w:rsidRDefault="00662233" w:rsidP="0094249B">
            <w:r w:rsidRPr="0079586D">
              <w:t>储存</w:t>
            </w:r>
            <w:proofErr w:type="gramStart"/>
            <w:r w:rsidRPr="0079586D">
              <w:t>柜要求</w:t>
            </w:r>
            <w:proofErr w:type="gramEnd"/>
            <w:r w:rsidRPr="0079586D">
              <w:t>配置</w:t>
            </w:r>
            <w:r w:rsidRPr="0079586D">
              <w:rPr>
                <w:rFonts w:asciiTheme="minorEastAsia" w:eastAsiaTheme="minorEastAsia" w:hAnsiTheme="minorEastAsia"/>
                <w:szCs w:val="21"/>
              </w:rPr>
              <w:t>电气柜锁和总控式密码锁</w:t>
            </w:r>
            <w:r w:rsidRPr="0079586D">
              <w:rPr>
                <w:rFonts w:asciiTheme="minorEastAsia" w:eastAsiaTheme="minorEastAsia" w:hAnsiTheme="minorEastAsia" w:hint="eastAsia"/>
                <w:szCs w:val="21"/>
              </w:rPr>
              <w:t>。</w:t>
            </w:r>
          </w:p>
          <w:p w14:paraId="682D26EC" w14:textId="77777777" w:rsidR="00662233" w:rsidRPr="0079586D" w:rsidRDefault="00662233" w:rsidP="0094249B">
            <w:pPr>
              <w:rPr>
                <w:rFonts w:asciiTheme="minorEastAsia" w:eastAsiaTheme="minorEastAsia" w:hAnsiTheme="minorEastAsia"/>
                <w:szCs w:val="21"/>
              </w:rPr>
            </w:pPr>
            <w:r w:rsidRPr="0079586D">
              <w:rPr>
                <w:rFonts w:asciiTheme="minorEastAsia" w:eastAsiaTheme="minorEastAsia" w:hAnsiTheme="minorEastAsia"/>
                <w:szCs w:val="21"/>
              </w:rPr>
              <w:t>电气柜锁要求符合GA/T 73-2015《</w:t>
            </w:r>
            <w:hyperlink r:id="rId10" w:tgtFrame="_blank" w:history="1">
              <w:r w:rsidRPr="0079586D">
                <w:rPr>
                  <w:rFonts w:asciiTheme="minorEastAsia" w:eastAsiaTheme="minorEastAsia" w:hAnsiTheme="minorEastAsia"/>
                  <w:szCs w:val="21"/>
                </w:rPr>
                <w:t>机械防盗锁</w:t>
              </w:r>
            </w:hyperlink>
            <w:r w:rsidRPr="0079586D">
              <w:rPr>
                <w:rFonts w:asciiTheme="minorEastAsia" w:eastAsiaTheme="minorEastAsia" w:hAnsiTheme="minorEastAsia"/>
                <w:szCs w:val="21"/>
              </w:rPr>
              <w:t>》规定</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手柄镀铬，镀锌连杆直径</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￠10mm</w:t>
            </w:r>
            <w:r w:rsidRPr="0079586D">
              <w:rPr>
                <w:rFonts w:asciiTheme="minorEastAsia" w:eastAsiaTheme="minorEastAsia" w:hAnsiTheme="minorEastAsia" w:hint="eastAsia"/>
                <w:szCs w:val="21"/>
              </w:rPr>
              <w:t>。</w:t>
            </w:r>
          </w:p>
          <w:p w14:paraId="273B20D9" w14:textId="77777777" w:rsidR="00662233" w:rsidRPr="0079586D" w:rsidRDefault="00662233" w:rsidP="0094249B">
            <w:pPr>
              <w:rPr>
                <w:b/>
                <w:szCs w:val="21"/>
              </w:rPr>
            </w:pPr>
            <w:r w:rsidRPr="0079586D">
              <w:rPr>
                <w:rFonts w:asciiTheme="minorEastAsia" w:eastAsiaTheme="minorEastAsia" w:hAnsiTheme="minorEastAsia"/>
                <w:szCs w:val="21"/>
              </w:rPr>
              <w:t>总控式密码</w:t>
            </w:r>
            <w:proofErr w:type="gramStart"/>
            <w:r w:rsidRPr="0079586D">
              <w:rPr>
                <w:rFonts w:asciiTheme="minorEastAsia" w:eastAsiaTheme="minorEastAsia" w:hAnsiTheme="minorEastAsia"/>
                <w:szCs w:val="21"/>
              </w:rPr>
              <w:t>锁要求</w:t>
            </w:r>
            <w:proofErr w:type="gramEnd"/>
            <w:r w:rsidRPr="0079586D">
              <w:rPr>
                <w:rFonts w:asciiTheme="minorEastAsia" w:eastAsiaTheme="minorEastAsia" w:hAnsiTheme="minorEastAsia"/>
                <w:szCs w:val="21"/>
              </w:rPr>
              <w:t>符合GB10409《防盗保险柜》规定</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具有机械式和数字密码式开锁功能</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并配备</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7英寸触摸屏，具备用户管理控制、手动排风控制、系统时间设置、温湿度报警域值设置、定时排风参数设置、管理和使用密码重置</w:t>
            </w:r>
            <w:r w:rsidRPr="0079586D">
              <w:rPr>
                <w:rFonts w:asciiTheme="minorEastAsia" w:eastAsiaTheme="minorEastAsia" w:hAnsiTheme="minorEastAsia" w:hint="eastAsia"/>
                <w:szCs w:val="21"/>
              </w:rPr>
              <w:t>等</w:t>
            </w:r>
            <w:r w:rsidRPr="0079586D">
              <w:rPr>
                <w:rFonts w:asciiTheme="minorEastAsia" w:eastAsiaTheme="minorEastAsia" w:hAnsiTheme="minorEastAsia"/>
                <w:szCs w:val="21"/>
              </w:rPr>
              <w:t>功能。</w:t>
            </w:r>
          </w:p>
          <w:p w14:paraId="2267FB00" w14:textId="77777777" w:rsidR="00662233" w:rsidRPr="0079586D" w:rsidRDefault="00662233" w:rsidP="0094249B">
            <w:pPr>
              <w:rPr>
                <w:rFonts w:asciiTheme="minorEastAsia" w:eastAsiaTheme="minorEastAsia" w:hAnsiTheme="minorEastAsia"/>
                <w:szCs w:val="21"/>
              </w:rPr>
            </w:pPr>
            <w:r w:rsidRPr="0079586D">
              <w:rPr>
                <w:rFonts w:hint="eastAsia"/>
                <w:b/>
                <w:szCs w:val="21"/>
              </w:rPr>
              <w:t>12.</w:t>
            </w:r>
            <w:r w:rsidRPr="0079586D">
              <w:rPr>
                <w:b/>
                <w:szCs w:val="21"/>
              </w:rPr>
              <w:t>9</w:t>
            </w:r>
            <w:r w:rsidRPr="0079586D">
              <w:rPr>
                <w:rFonts w:asciiTheme="minorEastAsia" w:eastAsiaTheme="minorEastAsia" w:hAnsiTheme="minorEastAsia"/>
                <w:szCs w:val="21"/>
              </w:rPr>
              <w:t>其它材料和五金件</w:t>
            </w:r>
          </w:p>
          <w:p w14:paraId="0A15047F" w14:textId="77777777" w:rsidR="00662233" w:rsidRPr="0079586D" w:rsidRDefault="00662233" w:rsidP="0094249B">
            <w:pPr>
              <w:rPr>
                <w:rFonts w:asciiTheme="minorEastAsia" w:eastAsiaTheme="minorEastAsia" w:hAnsiTheme="minorEastAsia"/>
                <w:szCs w:val="21"/>
              </w:rPr>
            </w:pPr>
            <w:r w:rsidRPr="0079586D">
              <w:t>储存</w:t>
            </w:r>
            <w:proofErr w:type="gramStart"/>
            <w:r w:rsidRPr="0079586D">
              <w:t>柜要求</w:t>
            </w:r>
            <w:proofErr w:type="gramEnd"/>
            <w:r w:rsidRPr="0079586D">
              <w:t>配置</w:t>
            </w:r>
            <w:r w:rsidRPr="0079586D">
              <w:rPr>
                <w:rFonts w:asciiTheme="minorEastAsia" w:eastAsiaTheme="minorEastAsia" w:hAnsiTheme="minorEastAsia"/>
                <w:szCs w:val="21"/>
              </w:rPr>
              <w:t>厚度</w:t>
            </w:r>
            <w:r w:rsidRPr="0079586D">
              <w:rPr>
                <w:rFonts w:asciiTheme="minorHAnsi" w:eastAsiaTheme="minorEastAsia" w:hAnsiTheme="minorHAnsi" w:cstheme="minorBidi" w:hint="eastAsia"/>
                <w:szCs w:val="22"/>
              </w:rPr>
              <w:t>≥</w:t>
            </w:r>
            <w:r w:rsidRPr="0079586D">
              <w:rPr>
                <w:rFonts w:asciiTheme="minorHAnsi" w:eastAsiaTheme="minorEastAsia" w:hAnsiTheme="minorHAnsi" w:cstheme="minorBidi" w:hint="eastAsia"/>
                <w:szCs w:val="22"/>
              </w:rPr>
              <w:t>100mm</w:t>
            </w:r>
            <w:r w:rsidRPr="0079586D">
              <w:rPr>
                <w:rFonts w:asciiTheme="minorEastAsia" w:eastAsiaTheme="minorEastAsia" w:hAnsiTheme="minorEastAsia"/>
                <w:szCs w:val="21"/>
              </w:rPr>
              <w:t>黄沙填埋层</w:t>
            </w:r>
            <w:r w:rsidRPr="0079586D">
              <w:rPr>
                <w:rFonts w:asciiTheme="minorEastAsia" w:eastAsiaTheme="minorEastAsia" w:hAnsiTheme="minorEastAsia" w:hint="eastAsia"/>
                <w:szCs w:val="21"/>
              </w:rPr>
              <w:t>；</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3英寸镀锌钢板材质防火阀</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PP材质新风控制阀</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漏液孔</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￠10mm 304不锈钢材质漏液滤网</w:t>
            </w:r>
            <w:r w:rsidRPr="0079586D">
              <w:rPr>
                <w:rFonts w:asciiTheme="minorEastAsia" w:eastAsiaTheme="minorEastAsia" w:hAnsiTheme="minorEastAsia" w:hint="eastAsia"/>
                <w:szCs w:val="21"/>
              </w:rPr>
              <w:t>；</w:t>
            </w:r>
            <w:proofErr w:type="gramStart"/>
            <w:r w:rsidRPr="0079586D">
              <w:rPr>
                <w:rFonts w:asciiTheme="minorEastAsia" w:eastAsiaTheme="minorEastAsia" w:hAnsiTheme="minorEastAsia"/>
                <w:szCs w:val="21"/>
              </w:rPr>
              <w:t>轮体</w:t>
            </w:r>
            <w:proofErr w:type="gramEnd"/>
            <w:r w:rsidRPr="0079586D">
              <w:rPr>
                <w:rFonts w:asciiTheme="minorEastAsia" w:eastAsiaTheme="minorEastAsia" w:hAnsiTheme="minorEastAsia" w:cs="宋体"/>
                <w:szCs w:val="21"/>
              </w:rPr>
              <w:t>≥</w:t>
            </w:r>
            <w:r w:rsidRPr="0079586D">
              <w:rPr>
                <w:rFonts w:asciiTheme="minorEastAsia" w:eastAsiaTheme="minorEastAsia" w:hAnsiTheme="minorEastAsia"/>
                <w:szCs w:val="21"/>
              </w:rPr>
              <w:t>￠75 mm</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承载</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500kg</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带刹车装置万向橡胶脚轮</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隐藏式镀锌钢棒</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￠5mm柜门铰链</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耐高温、阻燃、耐腐蚀，符合JGJ/T 141-2017《通风管道技术规程》的PVC-U排风管道。</w:t>
            </w:r>
          </w:p>
          <w:p w14:paraId="635A3947" w14:textId="77777777" w:rsidR="00662233" w:rsidRPr="0079586D" w:rsidRDefault="00662233" w:rsidP="0094249B">
            <w:pPr>
              <w:rPr>
                <w:szCs w:val="21"/>
              </w:rPr>
            </w:pPr>
            <w:r w:rsidRPr="0079586D">
              <w:rPr>
                <w:rFonts w:hint="eastAsia"/>
                <w:b/>
                <w:szCs w:val="21"/>
              </w:rPr>
              <w:t>12.</w:t>
            </w:r>
            <w:r w:rsidRPr="0079586D">
              <w:rPr>
                <w:b/>
                <w:szCs w:val="21"/>
              </w:rPr>
              <w:t>10</w:t>
            </w:r>
            <w:r w:rsidRPr="0079586D">
              <w:rPr>
                <w:szCs w:val="21"/>
              </w:rPr>
              <w:t>控制系统</w:t>
            </w:r>
          </w:p>
          <w:p w14:paraId="17543B07" w14:textId="77777777" w:rsidR="00662233" w:rsidRPr="0079586D" w:rsidRDefault="00662233" w:rsidP="0094249B">
            <w:pPr>
              <w:rPr>
                <w:rFonts w:asciiTheme="minorEastAsia" w:eastAsiaTheme="minorEastAsia" w:hAnsiTheme="minorEastAsia"/>
                <w:strike/>
                <w:szCs w:val="21"/>
              </w:rPr>
            </w:pPr>
            <w:r w:rsidRPr="0079586D">
              <w:t>储存</w:t>
            </w:r>
            <w:proofErr w:type="gramStart"/>
            <w:r w:rsidRPr="0079586D">
              <w:t>柜要求</w:t>
            </w:r>
            <w:proofErr w:type="gramEnd"/>
            <w:r w:rsidRPr="0079586D">
              <w:t>配置控制系统</w:t>
            </w:r>
            <w:r w:rsidRPr="0079586D">
              <w:rPr>
                <w:rFonts w:hint="eastAsia"/>
              </w:rPr>
              <w:t>，</w:t>
            </w:r>
            <w:r w:rsidRPr="0079586D">
              <w:rPr>
                <w:rFonts w:asciiTheme="minorEastAsia" w:eastAsiaTheme="minorEastAsia" w:hAnsiTheme="minorEastAsia"/>
                <w:szCs w:val="21"/>
              </w:rPr>
              <w:t>集成在总控式密码锁</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7.2英寸触摸屏装置内，要求</w:t>
            </w:r>
            <w:r w:rsidRPr="0079586D">
              <w:rPr>
                <w:rFonts w:asciiTheme="minorEastAsia" w:eastAsiaTheme="minorEastAsia" w:hAnsiTheme="minorEastAsia" w:hint="eastAsia"/>
                <w:szCs w:val="21"/>
              </w:rPr>
              <w:t>采用</w:t>
            </w:r>
            <w:r w:rsidRPr="0079586D">
              <w:rPr>
                <w:rFonts w:asciiTheme="minorEastAsia" w:eastAsiaTheme="minorEastAsia" w:hAnsiTheme="minorEastAsia"/>
                <w:szCs w:val="21"/>
              </w:rPr>
              <w:t>背光船形电源总开关、</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1A保险管。通过触摸屏操作</w:t>
            </w:r>
            <w:r w:rsidRPr="0079586D">
              <w:rPr>
                <w:rFonts w:asciiTheme="minorEastAsia" w:eastAsiaTheme="minorEastAsia" w:hAnsiTheme="minorEastAsia" w:hint="eastAsia"/>
                <w:szCs w:val="21"/>
              </w:rPr>
              <w:t>控制</w:t>
            </w:r>
            <w:r w:rsidRPr="0079586D">
              <w:rPr>
                <w:rFonts w:asciiTheme="minorEastAsia" w:eastAsiaTheme="minorEastAsia" w:hAnsiTheme="minorEastAsia"/>
                <w:szCs w:val="21"/>
              </w:rPr>
              <w:t>设备总控式密码锁</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环境监控报警器系统</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净化排风系统</w:t>
            </w:r>
            <w:r w:rsidRPr="0079586D">
              <w:rPr>
                <w:rFonts w:asciiTheme="minorEastAsia" w:eastAsiaTheme="minorEastAsia" w:hAnsiTheme="minorEastAsia" w:hint="eastAsia"/>
                <w:szCs w:val="21"/>
              </w:rPr>
              <w:t>等</w:t>
            </w:r>
            <w:r w:rsidRPr="0079586D">
              <w:rPr>
                <w:rFonts w:hint="eastAsia"/>
                <w:b/>
                <w:szCs w:val="21"/>
              </w:rPr>
              <w:t>。</w:t>
            </w:r>
          </w:p>
          <w:p w14:paraId="1569340B" w14:textId="77777777" w:rsidR="00662233" w:rsidRPr="0079586D" w:rsidRDefault="00662233" w:rsidP="0094249B">
            <w:pPr>
              <w:rPr>
                <w:rFonts w:asciiTheme="minorEastAsia" w:eastAsiaTheme="minorEastAsia" w:hAnsiTheme="minorEastAsia"/>
                <w:szCs w:val="21"/>
              </w:rPr>
            </w:pPr>
            <w:r w:rsidRPr="00047F5C">
              <w:rPr>
                <w:rFonts w:hint="eastAsia"/>
                <w:b/>
                <w:szCs w:val="21"/>
              </w:rPr>
              <w:t>1</w:t>
            </w:r>
            <w:r w:rsidRPr="00047F5C">
              <w:rPr>
                <w:b/>
                <w:szCs w:val="21"/>
              </w:rPr>
              <w:t>2.11</w:t>
            </w:r>
            <w:r w:rsidRPr="0079586D">
              <w:rPr>
                <w:rFonts w:asciiTheme="minorEastAsia" w:eastAsiaTheme="minorEastAsia" w:hAnsiTheme="minorEastAsia"/>
                <w:szCs w:val="21"/>
              </w:rPr>
              <w:t>环境监控报警器系统</w:t>
            </w:r>
          </w:p>
          <w:p w14:paraId="7FFE3BD2" w14:textId="77777777" w:rsidR="00662233" w:rsidRPr="0079586D" w:rsidRDefault="00662233" w:rsidP="0094249B">
            <w:pPr>
              <w:rPr>
                <w:rFonts w:asciiTheme="minorEastAsia" w:eastAsiaTheme="minorEastAsia" w:hAnsiTheme="minorEastAsia"/>
                <w:szCs w:val="21"/>
              </w:rPr>
            </w:pPr>
            <w:r w:rsidRPr="0079586D">
              <w:t>储存</w:t>
            </w:r>
            <w:proofErr w:type="gramStart"/>
            <w:r w:rsidRPr="0079586D">
              <w:t>柜要求</w:t>
            </w:r>
            <w:proofErr w:type="gramEnd"/>
            <w:r w:rsidRPr="0079586D">
              <w:t>配置</w:t>
            </w:r>
            <w:r w:rsidRPr="0079586D">
              <w:rPr>
                <w:rFonts w:asciiTheme="minorEastAsia" w:eastAsiaTheme="minorEastAsia" w:hAnsiTheme="minorEastAsia"/>
                <w:szCs w:val="21"/>
              </w:rPr>
              <w:t>环境监控报警器系统</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包括</w:t>
            </w:r>
            <w:r w:rsidRPr="0079586D">
              <w:rPr>
                <w:rFonts w:hint="eastAsia"/>
              </w:rPr>
              <w:t>温湿度传感</w:t>
            </w:r>
            <w:r w:rsidRPr="0079586D">
              <w:rPr>
                <w:rFonts w:hint="eastAsia"/>
              </w:rPr>
              <w:lastRenderedPageBreak/>
              <w:t>器、</w:t>
            </w:r>
            <w:r w:rsidRPr="0079586D">
              <w:rPr>
                <w:rFonts w:asciiTheme="minorEastAsia" w:eastAsiaTheme="minorEastAsia" w:hAnsiTheme="minorEastAsia"/>
                <w:szCs w:val="21"/>
              </w:rPr>
              <w:t>声光式报警器</w:t>
            </w:r>
            <w:r w:rsidRPr="0079586D">
              <w:rPr>
                <w:rFonts w:asciiTheme="minorEastAsia" w:eastAsiaTheme="minorEastAsia" w:hAnsiTheme="minorEastAsia" w:hint="eastAsia"/>
                <w:szCs w:val="21"/>
              </w:rPr>
              <w:t>。</w:t>
            </w:r>
          </w:p>
          <w:p w14:paraId="5749DF79" w14:textId="77777777" w:rsidR="00662233" w:rsidRPr="0079586D" w:rsidRDefault="00662233" w:rsidP="0094249B">
            <w:pPr>
              <w:rPr>
                <w:rFonts w:asciiTheme="minorEastAsia" w:eastAsiaTheme="minorEastAsia" w:hAnsiTheme="minorEastAsia"/>
                <w:szCs w:val="21"/>
              </w:rPr>
            </w:pPr>
            <w:r w:rsidRPr="0079586D">
              <w:rPr>
                <w:rFonts w:hint="eastAsia"/>
                <w:b/>
                <w:szCs w:val="21"/>
              </w:rPr>
              <w:t>12.</w:t>
            </w:r>
            <w:r w:rsidRPr="0079586D">
              <w:rPr>
                <w:b/>
                <w:szCs w:val="21"/>
              </w:rPr>
              <w:t>1</w:t>
            </w:r>
            <w:r w:rsidRPr="0079586D">
              <w:rPr>
                <w:rFonts w:hint="eastAsia"/>
                <w:b/>
                <w:szCs w:val="21"/>
              </w:rPr>
              <w:t>1</w:t>
            </w:r>
            <w:r w:rsidRPr="0079586D">
              <w:rPr>
                <w:rFonts w:asciiTheme="minorEastAsia" w:eastAsiaTheme="minorEastAsia" w:hAnsiTheme="minorEastAsia"/>
                <w:szCs w:val="21"/>
              </w:rPr>
              <w:t>净化排风系统</w:t>
            </w:r>
          </w:p>
          <w:p w14:paraId="480F0C48" w14:textId="77777777" w:rsidR="00662233" w:rsidRPr="0079586D" w:rsidRDefault="00662233" w:rsidP="0094249B">
            <w:pPr>
              <w:rPr>
                <w:rFonts w:asciiTheme="minorEastAsia" w:eastAsiaTheme="minorEastAsia" w:hAnsiTheme="minorEastAsia"/>
                <w:szCs w:val="21"/>
              </w:rPr>
            </w:pPr>
            <w:r w:rsidRPr="0079586D">
              <w:t>储存</w:t>
            </w:r>
            <w:proofErr w:type="gramStart"/>
            <w:r w:rsidRPr="0079586D">
              <w:t>柜要求</w:t>
            </w:r>
            <w:proofErr w:type="gramEnd"/>
            <w:r w:rsidRPr="0079586D">
              <w:t>配置净化排风系统高</w:t>
            </w:r>
            <w:r w:rsidRPr="0079586D">
              <w:rPr>
                <w:rFonts w:hint="eastAsia"/>
              </w:rPr>
              <w:t>，</w:t>
            </w:r>
            <w:r w:rsidRPr="0079586D">
              <w:t>包括</w:t>
            </w:r>
            <w:r w:rsidRPr="0079586D">
              <w:rPr>
                <w:rFonts w:asciiTheme="minorEastAsia" w:eastAsiaTheme="minorEastAsia" w:hAnsiTheme="minorEastAsia"/>
                <w:szCs w:val="21"/>
              </w:rPr>
              <w:t>厚度</w:t>
            </w:r>
            <w:r w:rsidRPr="0079586D">
              <w:rPr>
                <w:rFonts w:asciiTheme="minorEastAsia" w:eastAsiaTheme="minorEastAsia" w:hAnsiTheme="minorEastAsia" w:cs="宋体"/>
                <w:szCs w:val="21"/>
              </w:rPr>
              <w:t>≥</w:t>
            </w:r>
            <w:r w:rsidRPr="0079586D">
              <w:rPr>
                <w:rFonts w:asciiTheme="minorEastAsia" w:eastAsiaTheme="minorEastAsia" w:hAnsiTheme="minorEastAsia"/>
                <w:szCs w:val="21"/>
              </w:rPr>
              <w:t>70mm外壳材质要求为工程塑料的活性碳过滤器</w:t>
            </w:r>
            <w:r w:rsidRPr="0079586D">
              <w:rPr>
                <w:rFonts w:asciiTheme="minorEastAsia" w:eastAsiaTheme="minorEastAsia" w:hAnsiTheme="minorEastAsia" w:hint="eastAsia"/>
                <w:szCs w:val="21"/>
              </w:rPr>
              <w:t>；</w:t>
            </w:r>
            <w:r w:rsidRPr="0079586D">
              <w:rPr>
                <w:rFonts w:asciiTheme="minorEastAsia" w:eastAsiaTheme="minorEastAsia" w:hAnsiTheme="minorEastAsia"/>
                <w:szCs w:val="21"/>
              </w:rPr>
              <w:t>最大风量</w:t>
            </w:r>
            <w:r w:rsidRPr="0079586D">
              <w:rPr>
                <w:rFonts w:asciiTheme="minorHAnsi" w:eastAsiaTheme="minorEastAsia" w:hAnsiTheme="minorHAnsi" w:cstheme="minorBidi" w:hint="eastAsia"/>
                <w:szCs w:val="22"/>
              </w:rPr>
              <w:t>≥</w:t>
            </w:r>
            <w:r w:rsidRPr="0079586D">
              <w:rPr>
                <w:rFonts w:asciiTheme="minorEastAsia" w:eastAsiaTheme="minorEastAsia" w:hAnsiTheme="minorEastAsia"/>
                <w:szCs w:val="21"/>
              </w:rPr>
              <w:t>32</w:t>
            </w:r>
            <w:r w:rsidRPr="0079586D">
              <w:rPr>
                <w:rFonts w:asciiTheme="minorEastAsia" w:eastAsiaTheme="minorEastAsia" w:hAnsiTheme="minorEastAsia" w:hint="eastAsia"/>
                <w:szCs w:val="21"/>
              </w:rPr>
              <w:t>0</w:t>
            </w:r>
            <w:r w:rsidRPr="0079586D">
              <w:rPr>
                <w:rFonts w:asciiTheme="minorEastAsia" w:eastAsiaTheme="minorEastAsia" w:hAnsiTheme="minorEastAsia"/>
                <w:szCs w:val="21"/>
              </w:rPr>
              <w:t>m</w:t>
            </w:r>
            <w:r w:rsidRPr="0079586D">
              <w:rPr>
                <w:rFonts w:asciiTheme="minorEastAsia" w:eastAsiaTheme="minorEastAsia" w:hAnsiTheme="minorEastAsia"/>
                <w:szCs w:val="21"/>
                <w:vertAlign w:val="superscript"/>
              </w:rPr>
              <w:t>3</w:t>
            </w:r>
            <w:r w:rsidRPr="0079586D">
              <w:rPr>
                <w:rFonts w:asciiTheme="minorEastAsia" w:eastAsiaTheme="minorEastAsia" w:hAnsiTheme="minorEastAsia"/>
                <w:szCs w:val="21"/>
              </w:rPr>
              <w:t xml:space="preserve">/h， </w:t>
            </w:r>
            <w:r w:rsidRPr="0079586D">
              <w:rPr>
                <w:rFonts w:asciiTheme="minorEastAsia" w:eastAsiaTheme="minorEastAsia" w:hAnsiTheme="minorEastAsia" w:hint="eastAsia"/>
                <w:szCs w:val="21"/>
              </w:rPr>
              <w:t>转速</w:t>
            </w:r>
            <w:r w:rsidRPr="0079586D">
              <w:rPr>
                <w:rFonts w:asciiTheme="minorHAnsi" w:eastAsiaTheme="minorEastAsia" w:hAnsiTheme="minorHAnsi" w:cstheme="minorBidi" w:hint="eastAsia"/>
                <w:szCs w:val="22"/>
              </w:rPr>
              <w:t>≥</w:t>
            </w:r>
            <w:r w:rsidRPr="0079586D">
              <w:rPr>
                <w:rFonts w:asciiTheme="minorEastAsia" w:eastAsiaTheme="minorEastAsia" w:hAnsiTheme="minorEastAsia"/>
                <w:szCs w:val="21"/>
              </w:rPr>
              <w:t>25</w:t>
            </w:r>
            <w:r w:rsidRPr="0079586D">
              <w:rPr>
                <w:rFonts w:asciiTheme="minorEastAsia" w:eastAsiaTheme="minorEastAsia" w:hAnsiTheme="minorEastAsia" w:hint="eastAsia"/>
                <w:szCs w:val="21"/>
              </w:rPr>
              <w:t>0</w:t>
            </w:r>
            <w:r w:rsidRPr="0079586D">
              <w:rPr>
                <w:rFonts w:asciiTheme="minorEastAsia" w:eastAsiaTheme="minorEastAsia" w:hAnsiTheme="minorEastAsia"/>
                <w:szCs w:val="21"/>
              </w:rPr>
              <w:t>0RPM的离心式通风机</w:t>
            </w:r>
            <w:r w:rsidRPr="0079586D">
              <w:rPr>
                <w:rFonts w:asciiTheme="minorEastAsia" w:eastAsiaTheme="minorEastAsia" w:hAnsiTheme="minorEastAsia" w:hint="eastAsia"/>
                <w:szCs w:val="21"/>
              </w:rPr>
              <w:t>。</w:t>
            </w:r>
          </w:p>
          <w:p w14:paraId="04571282" w14:textId="77777777" w:rsidR="00662233" w:rsidRPr="008E758F" w:rsidRDefault="00662233" w:rsidP="0094249B">
            <w:pPr>
              <w:rPr>
                <w:rFonts w:asciiTheme="minorEastAsia" w:eastAsiaTheme="minorEastAsia" w:hAnsiTheme="minorEastAsia"/>
                <w:b/>
                <w:bCs/>
                <w:color w:val="FF0000"/>
                <w:szCs w:val="21"/>
              </w:rPr>
            </w:pPr>
            <w:r w:rsidRPr="008E758F">
              <w:rPr>
                <w:rFonts w:hint="eastAsia"/>
                <w:b/>
                <w:bCs/>
                <w:color w:val="FF0000"/>
                <w:szCs w:val="21"/>
              </w:rPr>
              <w:t>12.</w:t>
            </w:r>
            <w:r w:rsidRPr="008E758F">
              <w:rPr>
                <w:b/>
                <w:bCs/>
                <w:color w:val="FF0000"/>
                <w:szCs w:val="21"/>
              </w:rPr>
              <w:t>1</w:t>
            </w:r>
            <w:r w:rsidRPr="008E758F">
              <w:rPr>
                <w:rFonts w:hint="eastAsia"/>
                <w:b/>
                <w:bCs/>
                <w:color w:val="FF0000"/>
                <w:szCs w:val="21"/>
              </w:rPr>
              <w:t>2</w:t>
            </w:r>
            <w:r w:rsidRPr="008E758F">
              <w:rPr>
                <w:rFonts w:asciiTheme="minorEastAsia" w:eastAsiaTheme="minorEastAsia" w:hAnsiTheme="minorEastAsia"/>
                <w:b/>
                <w:bCs/>
                <w:color w:val="FF0000"/>
                <w:szCs w:val="21"/>
              </w:rPr>
              <w:t>认证要求：</w:t>
            </w:r>
          </w:p>
          <w:p w14:paraId="1B6DAB5E" w14:textId="77777777" w:rsidR="00662233" w:rsidRPr="008E758F" w:rsidRDefault="00662233" w:rsidP="0094249B">
            <w:pPr>
              <w:pStyle w:val="a1"/>
              <w:ind w:firstLine="0"/>
              <w:rPr>
                <w:rFonts w:asciiTheme="minorEastAsia" w:eastAsiaTheme="minorEastAsia" w:hAnsiTheme="minorEastAsia"/>
                <w:b/>
                <w:bCs/>
                <w:color w:val="FF0000"/>
                <w:szCs w:val="21"/>
              </w:rPr>
            </w:pPr>
            <w:r w:rsidRPr="008E758F">
              <w:rPr>
                <w:rFonts w:asciiTheme="minorEastAsia" w:eastAsiaTheme="minorEastAsia" w:hAnsiTheme="minorEastAsia" w:hint="eastAsia"/>
                <w:b/>
                <w:bCs/>
                <w:color w:val="FF0000"/>
                <w:szCs w:val="21"/>
              </w:rPr>
              <w:t>1</w:t>
            </w:r>
            <w:r w:rsidRPr="008E758F">
              <w:rPr>
                <w:rFonts w:asciiTheme="minorEastAsia" w:eastAsiaTheme="minorEastAsia" w:hAnsiTheme="minorEastAsia"/>
                <w:b/>
                <w:bCs/>
                <w:color w:val="FF0000"/>
                <w:szCs w:val="21"/>
              </w:rPr>
              <w:t>2.12.1柜体严格按照OSHA29 CFR1910.106（美国职业安全健康管理局）和NFPA CODE30（美国国家消防协会）的标准生产，提供认证报告</w:t>
            </w:r>
            <w:r>
              <w:rPr>
                <w:rFonts w:asciiTheme="minorEastAsia" w:eastAsiaTheme="minorEastAsia" w:hAnsiTheme="minorEastAsia" w:hint="eastAsia"/>
                <w:b/>
                <w:bCs/>
                <w:color w:val="FF0000"/>
                <w:szCs w:val="21"/>
              </w:rPr>
              <w:t>复印件</w:t>
            </w:r>
            <w:r w:rsidRPr="008E758F">
              <w:rPr>
                <w:rFonts w:asciiTheme="minorEastAsia" w:eastAsiaTheme="minorEastAsia" w:hAnsiTheme="minorEastAsia"/>
                <w:b/>
                <w:bCs/>
                <w:color w:val="FF0000"/>
                <w:szCs w:val="21"/>
              </w:rPr>
              <w:t>。</w:t>
            </w:r>
          </w:p>
          <w:p w14:paraId="5953FA15" w14:textId="77777777" w:rsidR="00662233" w:rsidRPr="008E758F" w:rsidRDefault="00662233" w:rsidP="0094249B">
            <w:pPr>
              <w:pStyle w:val="a1"/>
              <w:ind w:firstLine="0"/>
              <w:rPr>
                <w:rFonts w:asciiTheme="minorEastAsia" w:eastAsiaTheme="minorEastAsia" w:hAnsiTheme="minorEastAsia"/>
                <w:b/>
                <w:bCs/>
                <w:color w:val="FF0000"/>
                <w:szCs w:val="21"/>
              </w:rPr>
            </w:pPr>
            <w:r w:rsidRPr="008E758F">
              <w:rPr>
                <w:rFonts w:asciiTheme="minorEastAsia" w:eastAsiaTheme="minorEastAsia" w:hAnsiTheme="minorEastAsia"/>
                <w:b/>
                <w:bCs/>
                <w:color w:val="FF0000"/>
                <w:szCs w:val="21"/>
              </w:rPr>
              <w:t>12.12.2投标人生产的产品通过EN14470-1认证，提供认证证书及耐火测试报告</w:t>
            </w:r>
            <w:r>
              <w:rPr>
                <w:rFonts w:asciiTheme="minorEastAsia" w:eastAsiaTheme="minorEastAsia" w:hAnsiTheme="minorEastAsia" w:hint="eastAsia"/>
                <w:b/>
                <w:bCs/>
                <w:color w:val="FF0000"/>
                <w:szCs w:val="21"/>
              </w:rPr>
              <w:t>复印件</w:t>
            </w:r>
            <w:r w:rsidRPr="008E758F">
              <w:rPr>
                <w:rFonts w:asciiTheme="minorEastAsia" w:eastAsiaTheme="minorEastAsia" w:hAnsiTheme="minorEastAsia"/>
                <w:b/>
                <w:bCs/>
                <w:color w:val="FF0000"/>
                <w:szCs w:val="21"/>
              </w:rPr>
              <w:t>。</w:t>
            </w:r>
          </w:p>
          <w:p w14:paraId="05ADD5AB" w14:textId="77777777" w:rsidR="00662233" w:rsidRPr="008E758F" w:rsidRDefault="00662233" w:rsidP="0094249B">
            <w:pPr>
              <w:pStyle w:val="a8"/>
              <w:rPr>
                <w:rFonts w:asciiTheme="minorEastAsia" w:eastAsiaTheme="minorEastAsia" w:hAnsiTheme="minorEastAsia"/>
                <w:b/>
                <w:bCs/>
                <w:color w:val="FF0000"/>
                <w:szCs w:val="21"/>
              </w:rPr>
            </w:pPr>
            <w:r w:rsidRPr="008E758F">
              <w:rPr>
                <w:rFonts w:asciiTheme="minorEastAsia" w:eastAsiaTheme="minorEastAsia" w:hAnsiTheme="minorEastAsia"/>
                <w:b/>
                <w:bCs/>
                <w:color w:val="FF0000"/>
                <w:szCs w:val="21"/>
              </w:rPr>
              <w:t>12.12.3投标人生产的产品通过ROHS认证，提供认证证书及防火测试报告</w:t>
            </w:r>
            <w:r>
              <w:rPr>
                <w:rFonts w:asciiTheme="minorEastAsia" w:eastAsiaTheme="minorEastAsia" w:hAnsiTheme="minorEastAsia" w:hint="eastAsia"/>
                <w:b/>
                <w:bCs/>
                <w:color w:val="FF0000"/>
                <w:szCs w:val="21"/>
              </w:rPr>
              <w:t>复印件</w:t>
            </w:r>
            <w:r w:rsidRPr="008E758F">
              <w:rPr>
                <w:rFonts w:asciiTheme="minorEastAsia" w:eastAsiaTheme="minorEastAsia" w:hAnsiTheme="minorEastAsia"/>
                <w:b/>
                <w:bCs/>
                <w:color w:val="FF0000"/>
                <w:szCs w:val="21"/>
              </w:rPr>
              <w:t>。</w:t>
            </w:r>
          </w:p>
          <w:p w14:paraId="78EAB305" w14:textId="77777777" w:rsidR="00662233" w:rsidRPr="00C131CE" w:rsidRDefault="00662233" w:rsidP="0094249B">
            <w:pPr>
              <w:rPr>
                <w:b/>
                <w:szCs w:val="21"/>
              </w:rPr>
            </w:pPr>
            <w:r w:rsidRPr="008E758F">
              <w:rPr>
                <w:rFonts w:asciiTheme="minorEastAsia" w:eastAsiaTheme="minorEastAsia" w:hAnsiTheme="minorEastAsia"/>
                <w:b/>
                <w:bCs/>
                <w:color w:val="FF0000"/>
                <w:szCs w:val="21"/>
              </w:rPr>
              <w:t>12.12.4投标人生产的产品通过ATEX防爆认证，提供认证证书及测试报告</w:t>
            </w:r>
            <w:r>
              <w:rPr>
                <w:rFonts w:asciiTheme="minorEastAsia" w:eastAsiaTheme="minorEastAsia" w:hAnsiTheme="minorEastAsia" w:hint="eastAsia"/>
                <w:b/>
                <w:bCs/>
                <w:color w:val="FF0000"/>
                <w:szCs w:val="21"/>
              </w:rPr>
              <w:t>复印件</w:t>
            </w:r>
            <w:r w:rsidRPr="008E758F">
              <w:rPr>
                <w:rFonts w:asciiTheme="minorEastAsia" w:eastAsiaTheme="minorEastAsia" w:hAnsiTheme="minorEastAsia"/>
                <w:b/>
                <w:bCs/>
                <w:color w:val="FF0000"/>
                <w:szCs w:val="21"/>
              </w:rPr>
              <w:t>。</w:t>
            </w:r>
          </w:p>
        </w:tc>
        <w:tc>
          <w:tcPr>
            <w:tcW w:w="2835" w:type="dxa"/>
            <w:tcBorders>
              <w:top w:val="single" w:sz="4" w:space="0" w:color="auto"/>
              <w:left w:val="single" w:sz="4" w:space="0" w:color="auto"/>
              <w:bottom w:val="single" w:sz="4" w:space="0" w:color="auto"/>
              <w:right w:val="single" w:sz="4" w:space="0" w:color="auto"/>
            </w:tcBorders>
          </w:tcPr>
          <w:p w14:paraId="5EE2C5F8" w14:textId="77777777" w:rsidR="00662233" w:rsidRDefault="00662233" w:rsidP="0094249B">
            <w:pPr>
              <w:rPr>
                <w:rFonts w:cs="宋体"/>
              </w:rPr>
            </w:pPr>
          </w:p>
        </w:tc>
        <w:tc>
          <w:tcPr>
            <w:tcW w:w="1275" w:type="dxa"/>
            <w:tcBorders>
              <w:top w:val="single" w:sz="4" w:space="0" w:color="auto"/>
              <w:left w:val="single" w:sz="4" w:space="0" w:color="auto"/>
              <w:bottom w:val="single" w:sz="4" w:space="0" w:color="auto"/>
              <w:right w:val="single" w:sz="4" w:space="0" w:color="auto"/>
            </w:tcBorders>
          </w:tcPr>
          <w:p w14:paraId="3CD19E60" w14:textId="77777777" w:rsidR="00662233" w:rsidRDefault="00662233" w:rsidP="0094249B">
            <w:pPr>
              <w:rPr>
                <w:rFonts w:cs="宋体"/>
              </w:rPr>
            </w:pPr>
          </w:p>
        </w:tc>
        <w:tc>
          <w:tcPr>
            <w:tcW w:w="709" w:type="dxa"/>
            <w:tcBorders>
              <w:top w:val="single" w:sz="4" w:space="0" w:color="auto"/>
              <w:left w:val="single" w:sz="4" w:space="0" w:color="auto"/>
              <w:bottom w:val="single" w:sz="4" w:space="0" w:color="auto"/>
              <w:right w:val="single" w:sz="4" w:space="0" w:color="auto"/>
            </w:tcBorders>
          </w:tcPr>
          <w:p w14:paraId="50B59633" w14:textId="77777777" w:rsidR="00662233" w:rsidRDefault="00662233" w:rsidP="0094249B">
            <w:pPr>
              <w:rPr>
                <w:rFonts w:cs="宋体"/>
              </w:rPr>
            </w:pPr>
          </w:p>
        </w:tc>
      </w:tr>
      <w:tr w:rsidR="00662233" w14:paraId="3BBFACDF" w14:textId="77777777" w:rsidTr="0094249B">
        <w:tblPrEx>
          <w:tblLook w:val="0000" w:firstRow="0" w:lastRow="0" w:firstColumn="0" w:lastColumn="0" w:noHBand="0" w:noVBand="0"/>
        </w:tblPrEx>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572C55D1" w14:textId="77777777" w:rsidR="00662233" w:rsidRDefault="00662233" w:rsidP="0094249B">
            <w:pPr>
              <w:jc w:val="center"/>
              <w:rPr>
                <w:b/>
                <w:szCs w:val="21"/>
              </w:rPr>
            </w:pPr>
            <w:r>
              <w:rPr>
                <w:rFonts w:hint="eastAsia"/>
                <w:b/>
                <w:szCs w:val="21"/>
              </w:rPr>
              <w:lastRenderedPageBreak/>
              <w:t>13</w:t>
            </w:r>
          </w:p>
        </w:tc>
        <w:tc>
          <w:tcPr>
            <w:tcW w:w="709" w:type="dxa"/>
            <w:tcBorders>
              <w:top w:val="single" w:sz="4" w:space="0" w:color="auto"/>
              <w:left w:val="single" w:sz="4" w:space="0" w:color="auto"/>
              <w:bottom w:val="single" w:sz="4" w:space="0" w:color="auto"/>
              <w:right w:val="single" w:sz="4" w:space="0" w:color="auto"/>
            </w:tcBorders>
            <w:vAlign w:val="center"/>
          </w:tcPr>
          <w:p w14:paraId="5AE50F50" w14:textId="77777777" w:rsidR="00662233" w:rsidRDefault="00662233" w:rsidP="0094249B">
            <w:pPr>
              <w:jc w:val="center"/>
              <w:rPr>
                <w:b/>
                <w:szCs w:val="21"/>
              </w:rPr>
            </w:pPr>
            <w:proofErr w:type="gramStart"/>
            <w:r>
              <w:rPr>
                <w:rFonts w:ascii="宋体" w:hAnsi="宋体" w:cs="宋体"/>
                <w:b/>
                <w:szCs w:val="21"/>
              </w:rPr>
              <w:t>实验室盛漏平台</w:t>
            </w:r>
            <w:proofErr w:type="gramEnd"/>
          </w:p>
        </w:tc>
        <w:tc>
          <w:tcPr>
            <w:tcW w:w="2835" w:type="dxa"/>
            <w:tcBorders>
              <w:top w:val="single" w:sz="4" w:space="0" w:color="auto"/>
              <w:left w:val="single" w:sz="4" w:space="0" w:color="auto"/>
              <w:bottom w:val="single" w:sz="4" w:space="0" w:color="auto"/>
              <w:right w:val="single" w:sz="4" w:space="0" w:color="auto"/>
            </w:tcBorders>
          </w:tcPr>
          <w:p w14:paraId="2089487B" w14:textId="77777777" w:rsidR="00662233" w:rsidRDefault="00662233" w:rsidP="0094249B">
            <w:pPr>
              <w:rPr>
                <w:b/>
                <w:szCs w:val="21"/>
              </w:rPr>
            </w:pPr>
            <w:r>
              <w:rPr>
                <w:rFonts w:ascii="宋体" w:hAnsi="宋体" w:cs="宋体" w:hint="eastAsia"/>
                <w:b/>
                <w:szCs w:val="21"/>
              </w:rPr>
              <w:t>1</w:t>
            </w:r>
            <w:r>
              <w:rPr>
                <w:rFonts w:ascii="宋体" w:hAnsi="宋体" w:cs="宋体"/>
                <w:b/>
                <w:szCs w:val="21"/>
              </w:rPr>
              <w:t>3</w:t>
            </w:r>
            <w:r>
              <w:rPr>
                <w:rFonts w:ascii="宋体" w:hAnsi="宋体" w:cs="宋体" w:hint="eastAsia"/>
                <w:b/>
                <w:szCs w:val="21"/>
              </w:rPr>
              <w:t>、</w:t>
            </w:r>
            <w:proofErr w:type="gramStart"/>
            <w:r>
              <w:rPr>
                <w:rFonts w:ascii="宋体" w:hAnsi="宋体" w:cs="宋体"/>
                <w:b/>
                <w:szCs w:val="21"/>
              </w:rPr>
              <w:t>实验室盛漏平台</w:t>
            </w:r>
            <w:proofErr w:type="gramEnd"/>
          </w:p>
          <w:p w14:paraId="4DAE570C" w14:textId="77777777" w:rsidR="00662233" w:rsidRPr="0079586D" w:rsidRDefault="00662233" w:rsidP="0094249B">
            <w:pPr>
              <w:rPr>
                <w:b/>
                <w:szCs w:val="21"/>
              </w:rPr>
            </w:pPr>
            <w:r w:rsidRPr="0079586D">
              <w:rPr>
                <w:rFonts w:hint="eastAsia"/>
                <w:b/>
                <w:szCs w:val="21"/>
              </w:rPr>
              <w:t>13.</w:t>
            </w:r>
            <w:r w:rsidRPr="0079586D">
              <w:rPr>
                <w:b/>
                <w:szCs w:val="21"/>
              </w:rPr>
              <w:t>1</w:t>
            </w:r>
            <w:r w:rsidRPr="0079586D">
              <w:rPr>
                <w:rFonts w:asciiTheme="minorEastAsia" w:eastAsiaTheme="minorEastAsia" w:hAnsiTheme="minorEastAsia" w:cs="宋体"/>
                <w:szCs w:val="21"/>
              </w:rPr>
              <w:t>规格</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640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550</w:t>
            </w:r>
            <w:r w:rsidRPr="0079586D">
              <w:rPr>
                <w:rFonts w:asciiTheme="minorEastAsia" w:eastAsiaTheme="minorEastAsia" w:hAnsiTheme="minorEastAsia" w:cs="宋体" w:hint="eastAsia"/>
                <w:szCs w:val="21"/>
              </w:rPr>
              <w:t>*</w:t>
            </w:r>
            <w:r w:rsidRPr="0079586D">
              <w:rPr>
                <w:rFonts w:asciiTheme="minorEastAsia" w:eastAsiaTheme="minorEastAsia" w:hAnsiTheme="minorEastAsia" w:cs="宋体"/>
                <w:szCs w:val="21"/>
              </w:rPr>
              <w:t>87（mm），</w:t>
            </w:r>
            <w:r w:rsidRPr="0079586D">
              <w:rPr>
                <w:rFonts w:asciiTheme="minorEastAsia" w:eastAsiaTheme="minorEastAsia" w:hAnsiTheme="minorEastAsia" w:cs="宋体" w:hint="eastAsia"/>
                <w:szCs w:val="21"/>
              </w:rPr>
              <w:t>各项长度误差不得超过±20mm。</w:t>
            </w:r>
          </w:p>
          <w:p w14:paraId="344E4253" w14:textId="77777777" w:rsidR="00662233" w:rsidRPr="0079586D" w:rsidRDefault="00662233" w:rsidP="0094249B">
            <w:pPr>
              <w:rPr>
                <w:b/>
                <w:szCs w:val="21"/>
              </w:rPr>
            </w:pPr>
            <w:r w:rsidRPr="0079586D">
              <w:rPr>
                <w:rFonts w:hint="eastAsia"/>
                <w:b/>
                <w:szCs w:val="21"/>
              </w:rPr>
              <w:t>13.2</w:t>
            </w:r>
            <w:r w:rsidRPr="0079586D">
              <w:rPr>
                <w:rFonts w:asciiTheme="minorEastAsia" w:eastAsiaTheme="minorEastAsia" w:hAnsiTheme="minorEastAsia" w:cs="宋体" w:hint="eastAsia"/>
                <w:szCs w:val="21"/>
              </w:rPr>
              <w:t>要求</w:t>
            </w:r>
            <w:r w:rsidRPr="0079586D">
              <w:rPr>
                <w:rFonts w:asciiTheme="minorEastAsia" w:eastAsiaTheme="minorEastAsia" w:hAnsiTheme="minorEastAsia" w:cs="宋体"/>
                <w:szCs w:val="21"/>
              </w:rPr>
              <w:t>耐腐蚀，能够防止飞溅和溢漏，静载荷高≥8公斤，盛漏液容积≥10升。</w:t>
            </w:r>
          </w:p>
        </w:tc>
        <w:tc>
          <w:tcPr>
            <w:tcW w:w="2835" w:type="dxa"/>
            <w:tcBorders>
              <w:top w:val="single" w:sz="4" w:space="0" w:color="auto"/>
              <w:left w:val="single" w:sz="4" w:space="0" w:color="auto"/>
              <w:bottom w:val="single" w:sz="4" w:space="0" w:color="auto"/>
              <w:right w:val="single" w:sz="4" w:space="0" w:color="auto"/>
            </w:tcBorders>
          </w:tcPr>
          <w:p w14:paraId="39533143" w14:textId="77777777" w:rsidR="00662233" w:rsidRDefault="00662233" w:rsidP="0094249B">
            <w:pPr>
              <w:rPr>
                <w:rFonts w:ascii="宋体" w:hAnsi="宋体" w:cs="宋体"/>
                <w:b/>
                <w:szCs w:val="21"/>
              </w:rPr>
            </w:pPr>
          </w:p>
        </w:tc>
        <w:tc>
          <w:tcPr>
            <w:tcW w:w="1275" w:type="dxa"/>
            <w:tcBorders>
              <w:top w:val="single" w:sz="4" w:space="0" w:color="auto"/>
              <w:left w:val="single" w:sz="4" w:space="0" w:color="auto"/>
              <w:bottom w:val="single" w:sz="4" w:space="0" w:color="auto"/>
              <w:right w:val="single" w:sz="4" w:space="0" w:color="auto"/>
            </w:tcBorders>
          </w:tcPr>
          <w:p w14:paraId="47959947" w14:textId="77777777" w:rsidR="00662233" w:rsidRDefault="00662233" w:rsidP="0094249B">
            <w:pPr>
              <w:rPr>
                <w:rFonts w:ascii="宋体" w:hAnsi="宋体" w:cs="宋体"/>
                <w:b/>
                <w:szCs w:val="21"/>
              </w:rPr>
            </w:pPr>
          </w:p>
        </w:tc>
        <w:tc>
          <w:tcPr>
            <w:tcW w:w="709" w:type="dxa"/>
            <w:tcBorders>
              <w:top w:val="single" w:sz="4" w:space="0" w:color="auto"/>
              <w:left w:val="single" w:sz="4" w:space="0" w:color="auto"/>
              <w:bottom w:val="single" w:sz="4" w:space="0" w:color="auto"/>
              <w:right w:val="single" w:sz="4" w:space="0" w:color="auto"/>
            </w:tcBorders>
          </w:tcPr>
          <w:p w14:paraId="51260CA3" w14:textId="77777777" w:rsidR="00662233" w:rsidRDefault="00662233" w:rsidP="0094249B">
            <w:pPr>
              <w:rPr>
                <w:rFonts w:ascii="宋体" w:hAnsi="宋体" w:cs="宋体"/>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lastRenderedPageBreak/>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D07509" w14:paraId="76EDA242" w14:textId="77777777" w:rsidTr="0094249B">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7EE5C26" w14:textId="77777777" w:rsidR="00D07509" w:rsidRDefault="00D07509" w:rsidP="0094249B">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E51F026" w14:textId="77777777" w:rsidR="00D07509" w:rsidRDefault="00D07509" w:rsidP="0094249B">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876D38C" w14:textId="77777777" w:rsidR="00D07509" w:rsidRDefault="00D07509" w:rsidP="0094249B">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19E7181" w14:textId="77777777" w:rsidR="00D07509" w:rsidRDefault="00D07509" w:rsidP="0094249B">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6756549" w14:textId="77777777" w:rsidR="00D07509" w:rsidRDefault="00D07509" w:rsidP="0094249B">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0BB9270" w14:textId="77777777" w:rsidR="00D07509" w:rsidRDefault="00D07509" w:rsidP="0094249B">
            <w:pPr>
              <w:jc w:val="center"/>
              <w:rPr>
                <w:b/>
              </w:rPr>
            </w:pPr>
            <w:r>
              <w:rPr>
                <w:rFonts w:hint="eastAsia"/>
                <w:b/>
              </w:rPr>
              <w:t>说明</w:t>
            </w:r>
          </w:p>
        </w:tc>
      </w:tr>
      <w:tr w:rsidR="00D07509" w14:paraId="516C5401" w14:textId="77777777" w:rsidTr="0094249B">
        <w:trPr>
          <w:trHeight w:val="280"/>
        </w:trPr>
        <w:tc>
          <w:tcPr>
            <w:tcW w:w="4253" w:type="dxa"/>
            <w:gridSpan w:val="3"/>
          </w:tcPr>
          <w:p w14:paraId="1576BA6F" w14:textId="77777777" w:rsidR="00D07509" w:rsidRDefault="00D07509" w:rsidP="0094249B">
            <w:pPr>
              <w:rPr>
                <w:b/>
              </w:rPr>
            </w:pPr>
            <w:r>
              <w:rPr>
                <w:rFonts w:hint="eastAsia"/>
                <w:b/>
              </w:rPr>
              <w:t>（一）免费保修期内售后服务要求</w:t>
            </w:r>
          </w:p>
        </w:tc>
        <w:tc>
          <w:tcPr>
            <w:tcW w:w="2694" w:type="dxa"/>
          </w:tcPr>
          <w:p w14:paraId="06DB02EE" w14:textId="77777777" w:rsidR="00D07509" w:rsidRDefault="00D07509" w:rsidP="0094249B">
            <w:pPr>
              <w:rPr>
                <w:b/>
              </w:rPr>
            </w:pPr>
          </w:p>
        </w:tc>
        <w:tc>
          <w:tcPr>
            <w:tcW w:w="1275" w:type="dxa"/>
          </w:tcPr>
          <w:p w14:paraId="1B0C0655" w14:textId="77777777" w:rsidR="00D07509" w:rsidRDefault="00D07509" w:rsidP="0094249B">
            <w:pPr>
              <w:rPr>
                <w:b/>
              </w:rPr>
            </w:pPr>
          </w:p>
        </w:tc>
        <w:tc>
          <w:tcPr>
            <w:tcW w:w="709" w:type="dxa"/>
          </w:tcPr>
          <w:p w14:paraId="375BA240" w14:textId="77777777" w:rsidR="00D07509" w:rsidRDefault="00D07509" w:rsidP="0094249B">
            <w:pPr>
              <w:rPr>
                <w:b/>
              </w:rPr>
            </w:pPr>
          </w:p>
        </w:tc>
      </w:tr>
      <w:tr w:rsidR="00D07509" w:rsidRPr="00442EBC" w14:paraId="15142159" w14:textId="77777777" w:rsidTr="0094249B">
        <w:trPr>
          <w:trHeight w:val="150"/>
        </w:trPr>
        <w:tc>
          <w:tcPr>
            <w:tcW w:w="568" w:type="dxa"/>
            <w:vAlign w:val="center"/>
          </w:tcPr>
          <w:p w14:paraId="43DF93A3" w14:textId="77777777" w:rsidR="00D07509" w:rsidRDefault="00D07509" w:rsidP="0094249B">
            <w:pPr>
              <w:jc w:val="center"/>
              <w:rPr>
                <w:b/>
              </w:rPr>
            </w:pPr>
            <w:r>
              <w:rPr>
                <w:rFonts w:hint="eastAsia"/>
                <w:b/>
              </w:rPr>
              <w:t>1</w:t>
            </w:r>
          </w:p>
        </w:tc>
        <w:tc>
          <w:tcPr>
            <w:tcW w:w="850" w:type="dxa"/>
            <w:vAlign w:val="center"/>
          </w:tcPr>
          <w:p w14:paraId="732FB5EB" w14:textId="77777777" w:rsidR="00D07509" w:rsidRPr="003B7D88" w:rsidRDefault="00D07509" w:rsidP="0094249B">
            <w:r w:rsidRPr="00442EBC">
              <w:rPr>
                <w:rFonts w:hint="eastAsia"/>
                <w:b/>
                <w:szCs w:val="21"/>
              </w:rPr>
              <w:t>★</w:t>
            </w:r>
            <w:r w:rsidRPr="003B7D88">
              <w:rPr>
                <w:rFonts w:hint="eastAsia"/>
              </w:rPr>
              <w:t>免费保修期</w:t>
            </w:r>
          </w:p>
        </w:tc>
        <w:tc>
          <w:tcPr>
            <w:tcW w:w="2835" w:type="dxa"/>
          </w:tcPr>
          <w:p w14:paraId="0862F32F" w14:textId="77777777" w:rsidR="00D07509" w:rsidRPr="00442EBC" w:rsidRDefault="00D07509" w:rsidP="0094249B">
            <w:pPr>
              <w:rPr>
                <w:b/>
              </w:rPr>
            </w:pPr>
            <w:r w:rsidRPr="00442EBC">
              <w:rPr>
                <w:rFonts w:hint="eastAsia"/>
                <w:bCs/>
                <w:szCs w:val="21"/>
              </w:rPr>
              <w:t>货物免费保修期</w:t>
            </w:r>
            <w:r w:rsidRPr="00442EBC">
              <w:rPr>
                <w:rFonts w:hint="eastAsia"/>
                <w:bCs/>
                <w:szCs w:val="21"/>
                <w:u w:val="single"/>
              </w:rPr>
              <w:t xml:space="preserve">  </w:t>
            </w:r>
            <w:r w:rsidRPr="00442EBC">
              <w:rPr>
                <w:bCs/>
                <w:szCs w:val="21"/>
                <w:u w:val="single"/>
              </w:rPr>
              <w:t>2</w:t>
            </w:r>
            <w:r w:rsidRPr="00442EBC">
              <w:rPr>
                <w:rFonts w:hint="eastAsia"/>
                <w:bCs/>
                <w:szCs w:val="21"/>
                <w:u w:val="single"/>
              </w:rPr>
              <w:t xml:space="preserve"> </w:t>
            </w:r>
            <w:r w:rsidRPr="00442EBC">
              <w:rPr>
                <w:rFonts w:hint="eastAsia"/>
                <w:bCs/>
                <w:szCs w:val="21"/>
              </w:rPr>
              <w:t>年，时间</w:t>
            </w:r>
            <w:proofErr w:type="gramStart"/>
            <w:r w:rsidRPr="00442EBC">
              <w:rPr>
                <w:rFonts w:hint="eastAsia"/>
                <w:bCs/>
                <w:szCs w:val="21"/>
              </w:rPr>
              <w:t>自最终</w:t>
            </w:r>
            <w:proofErr w:type="gramEnd"/>
            <w:r w:rsidRPr="00442EBC">
              <w:rPr>
                <w:rFonts w:hint="eastAsia"/>
                <w:bCs/>
                <w:szCs w:val="21"/>
              </w:rPr>
              <w:t>验收合格并交付使用之日起计算。</w:t>
            </w:r>
          </w:p>
        </w:tc>
        <w:tc>
          <w:tcPr>
            <w:tcW w:w="2694" w:type="dxa"/>
          </w:tcPr>
          <w:p w14:paraId="5717FA76" w14:textId="77777777" w:rsidR="00D07509" w:rsidRPr="00442EBC" w:rsidRDefault="00D07509" w:rsidP="0094249B">
            <w:pPr>
              <w:rPr>
                <w:bCs/>
                <w:szCs w:val="21"/>
              </w:rPr>
            </w:pPr>
          </w:p>
        </w:tc>
        <w:tc>
          <w:tcPr>
            <w:tcW w:w="1275" w:type="dxa"/>
          </w:tcPr>
          <w:p w14:paraId="4DF05709" w14:textId="77777777" w:rsidR="00D07509" w:rsidRPr="00442EBC" w:rsidRDefault="00D07509" w:rsidP="0094249B">
            <w:pPr>
              <w:rPr>
                <w:bCs/>
                <w:szCs w:val="21"/>
              </w:rPr>
            </w:pPr>
          </w:p>
        </w:tc>
        <w:tc>
          <w:tcPr>
            <w:tcW w:w="709" w:type="dxa"/>
          </w:tcPr>
          <w:p w14:paraId="1847C9C4" w14:textId="77777777" w:rsidR="00D07509" w:rsidRPr="00C338FB" w:rsidRDefault="00D07509" w:rsidP="0094249B">
            <w:pPr>
              <w:rPr>
                <w:bCs/>
                <w:szCs w:val="21"/>
              </w:rPr>
            </w:pPr>
          </w:p>
        </w:tc>
      </w:tr>
      <w:tr w:rsidR="00D07509" w:rsidRPr="00442EBC" w14:paraId="4FCAF3C2" w14:textId="77777777" w:rsidTr="0094249B">
        <w:trPr>
          <w:trHeight w:val="150"/>
        </w:trPr>
        <w:tc>
          <w:tcPr>
            <w:tcW w:w="568" w:type="dxa"/>
            <w:vAlign w:val="center"/>
          </w:tcPr>
          <w:p w14:paraId="40500F33" w14:textId="77777777" w:rsidR="00D07509" w:rsidRDefault="00D07509" w:rsidP="0094249B">
            <w:pPr>
              <w:jc w:val="center"/>
              <w:rPr>
                <w:b/>
              </w:rPr>
            </w:pPr>
            <w:r>
              <w:rPr>
                <w:rFonts w:hint="eastAsia"/>
                <w:b/>
              </w:rPr>
              <w:t>2</w:t>
            </w:r>
          </w:p>
        </w:tc>
        <w:tc>
          <w:tcPr>
            <w:tcW w:w="850" w:type="dxa"/>
            <w:vAlign w:val="center"/>
          </w:tcPr>
          <w:p w14:paraId="5A63F663" w14:textId="77777777" w:rsidR="00D07509" w:rsidRPr="003B7D88" w:rsidRDefault="00D07509" w:rsidP="0094249B">
            <w:r w:rsidRPr="00D77999">
              <w:rPr>
                <w:rFonts w:hint="eastAsia"/>
              </w:rPr>
              <w:t>巡检报告</w:t>
            </w:r>
          </w:p>
        </w:tc>
        <w:tc>
          <w:tcPr>
            <w:tcW w:w="2835" w:type="dxa"/>
          </w:tcPr>
          <w:p w14:paraId="47F00C28" w14:textId="77777777" w:rsidR="00D07509" w:rsidRPr="00442EBC" w:rsidRDefault="00D07509" w:rsidP="0094249B">
            <w:pPr>
              <w:rPr>
                <w:b/>
                <w:szCs w:val="21"/>
              </w:rPr>
            </w:pPr>
            <w:r w:rsidRPr="00442EBC">
              <w:rPr>
                <w:rFonts w:hint="eastAsia"/>
                <w:bCs/>
                <w:szCs w:val="21"/>
              </w:rPr>
              <w:t>免费保修期内，每年进行一次巡检，并出具巡检报告。</w:t>
            </w:r>
          </w:p>
        </w:tc>
        <w:tc>
          <w:tcPr>
            <w:tcW w:w="2694" w:type="dxa"/>
          </w:tcPr>
          <w:p w14:paraId="5F0F2C5A" w14:textId="77777777" w:rsidR="00D07509" w:rsidRPr="00442EBC" w:rsidRDefault="00D07509" w:rsidP="0094249B">
            <w:pPr>
              <w:rPr>
                <w:bCs/>
                <w:szCs w:val="21"/>
              </w:rPr>
            </w:pPr>
          </w:p>
        </w:tc>
        <w:tc>
          <w:tcPr>
            <w:tcW w:w="1275" w:type="dxa"/>
          </w:tcPr>
          <w:p w14:paraId="64256005" w14:textId="77777777" w:rsidR="00D07509" w:rsidRPr="00442EBC" w:rsidRDefault="00D07509" w:rsidP="0094249B">
            <w:pPr>
              <w:rPr>
                <w:bCs/>
                <w:szCs w:val="21"/>
              </w:rPr>
            </w:pPr>
          </w:p>
        </w:tc>
        <w:tc>
          <w:tcPr>
            <w:tcW w:w="709" w:type="dxa"/>
          </w:tcPr>
          <w:p w14:paraId="08E18C2B" w14:textId="77777777" w:rsidR="00D07509" w:rsidRPr="00442EBC" w:rsidRDefault="00D07509" w:rsidP="0094249B">
            <w:pPr>
              <w:rPr>
                <w:bCs/>
                <w:szCs w:val="21"/>
              </w:rPr>
            </w:pPr>
          </w:p>
        </w:tc>
      </w:tr>
      <w:tr w:rsidR="00D07509" w:rsidRPr="00442EBC" w14:paraId="6E205F8C" w14:textId="77777777" w:rsidTr="0094249B">
        <w:trPr>
          <w:trHeight w:val="150"/>
        </w:trPr>
        <w:tc>
          <w:tcPr>
            <w:tcW w:w="568" w:type="dxa"/>
            <w:vAlign w:val="center"/>
          </w:tcPr>
          <w:p w14:paraId="37F644C6" w14:textId="77777777" w:rsidR="00D07509" w:rsidRDefault="00D07509" w:rsidP="0094249B">
            <w:pPr>
              <w:jc w:val="center"/>
              <w:rPr>
                <w:b/>
              </w:rPr>
            </w:pPr>
            <w:r>
              <w:rPr>
                <w:rFonts w:hint="eastAsia"/>
                <w:b/>
              </w:rPr>
              <w:t>3</w:t>
            </w:r>
          </w:p>
        </w:tc>
        <w:tc>
          <w:tcPr>
            <w:tcW w:w="850" w:type="dxa"/>
            <w:vAlign w:val="center"/>
          </w:tcPr>
          <w:p w14:paraId="7DB93DF6" w14:textId="77777777" w:rsidR="00D07509" w:rsidRPr="003B7D88" w:rsidRDefault="00D07509" w:rsidP="0094249B">
            <w:r>
              <w:rPr>
                <w:rFonts w:hint="eastAsia"/>
                <w:szCs w:val="21"/>
              </w:rPr>
              <w:t>售后保障</w:t>
            </w:r>
            <w:r>
              <w:rPr>
                <w:szCs w:val="21"/>
              </w:rPr>
              <w:t>能力</w:t>
            </w:r>
          </w:p>
        </w:tc>
        <w:tc>
          <w:tcPr>
            <w:tcW w:w="2835" w:type="dxa"/>
          </w:tcPr>
          <w:p w14:paraId="468B04FF" w14:textId="77777777" w:rsidR="00D07509" w:rsidRPr="00442EBC" w:rsidRDefault="00D07509" w:rsidP="0094249B">
            <w:pPr>
              <w:rPr>
                <w:b/>
                <w:szCs w:val="21"/>
              </w:rPr>
            </w:pPr>
            <w:r w:rsidRPr="00442EBC">
              <w:rPr>
                <w:rFonts w:hint="eastAsia"/>
                <w:szCs w:val="21"/>
              </w:rPr>
              <w:t>在国内有维修中心，有专职维修工程师和备品备件库。</w:t>
            </w:r>
          </w:p>
        </w:tc>
        <w:tc>
          <w:tcPr>
            <w:tcW w:w="2694" w:type="dxa"/>
          </w:tcPr>
          <w:p w14:paraId="5E4B8393" w14:textId="77777777" w:rsidR="00D07509" w:rsidRPr="00442EBC" w:rsidRDefault="00D07509" w:rsidP="0094249B">
            <w:pPr>
              <w:rPr>
                <w:szCs w:val="21"/>
              </w:rPr>
            </w:pPr>
          </w:p>
        </w:tc>
        <w:tc>
          <w:tcPr>
            <w:tcW w:w="1275" w:type="dxa"/>
          </w:tcPr>
          <w:p w14:paraId="12038F8C" w14:textId="77777777" w:rsidR="00D07509" w:rsidRPr="00442EBC" w:rsidRDefault="00D07509" w:rsidP="0094249B">
            <w:pPr>
              <w:rPr>
                <w:szCs w:val="21"/>
              </w:rPr>
            </w:pPr>
          </w:p>
        </w:tc>
        <w:tc>
          <w:tcPr>
            <w:tcW w:w="709" w:type="dxa"/>
          </w:tcPr>
          <w:p w14:paraId="2DA6ABFA" w14:textId="77777777" w:rsidR="00D07509" w:rsidRPr="00442EBC" w:rsidRDefault="00D07509" w:rsidP="0094249B">
            <w:pPr>
              <w:rPr>
                <w:szCs w:val="21"/>
              </w:rPr>
            </w:pPr>
          </w:p>
        </w:tc>
      </w:tr>
      <w:tr w:rsidR="00D07509" w:rsidRPr="00442EBC" w14:paraId="12DDD561" w14:textId="77777777" w:rsidTr="0094249B">
        <w:trPr>
          <w:trHeight w:val="320"/>
        </w:trPr>
        <w:tc>
          <w:tcPr>
            <w:tcW w:w="568" w:type="dxa"/>
            <w:vAlign w:val="center"/>
          </w:tcPr>
          <w:p w14:paraId="6AFE73DF" w14:textId="77777777" w:rsidR="00D07509" w:rsidRDefault="00D07509" w:rsidP="0094249B">
            <w:pPr>
              <w:jc w:val="center"/>
              <w:rPr>
                <w:b/>
              </w:rPr>
            </w:pPr>
            <w:r>
              <w:rPr>
                <w:rFonts w:hint="eastAsia"/>
                <w:b/>
              </w:rPr>
              <w:t>4</w:t>
            </w:r>
          </w:p>
        </w:tc>
        <w:tc>
          <w:tcPr>
            <w:tcW w:w="850" w:type="dxa"/>
          </w:tcPr>
          <w:p w14:paraId="3EB00F26" w14:textId="77777777" w:rsidR="00D07509" w:rsidRPr="003B7D88" w:rsidRDefault="00D07509" w:rsidP="0094249B">
            <w:r w:rsidRPr="00442EBC">
              <w:rPr>
                <w:rFonts w:hint="eastAsia"/>
                <w:b/>
                <w:szCs w:val="21"/>
              </w:rPr>
              <w:t>★</w:t>
            </w:r>
            <w:r w:rsidRPr="003B7D88">
              <w:rPr>
                <w:rFonts w:hint="eastAsia"/>
              </w:rPr>
              <w:t>维修响应及故障解决时间</w:t>
            </w:r>
          </w:p>
        </w:tc>
        <w:tc>
          <w:tcPr>
            <w:tcW w:w="2835" w:type="dxa"/>
          </w:tcPr>
          <w:p w14:paraId="0341F641" w14:textId="77777777" w:rsidR="00D07509" w:rsidRPr="00442EBC" w:rsidRDefault="00D07509" w:rsidP="0094249B">
            <w:pPr>
              <w:rPr>
                <w:b/>
              </w:rPr>
            </w:pPr>
            <w:r w:rsidRPr="00442EBC">
              <w:rPr>
                <w:rFonts w:hint="eastAsia"/>
                <w:bCs/>
                <w:szCs w:val="21"/>
              </w:rPr>
              <w:t>在保修期内，一旦发生质量问题，投标人保证</w:t>
            </w:r>
            <w:r w:rsidRPr="00442EBC">
              <w:rPr>
                <w:rFonts w:hint="eastAsia"/>
                <w:szCs w:val="21"/>
              </w:rPr>
              <w:t>接电后</w:t>
            </w:r>
            <w:r w:rsidRPr="00442EBC">
              <w:rPr>
                <w:szCs w:val="21"/>
              </w:rPr>
              <w:t>2</w:t>
            </w:r>
            <w:r w:rsidRPr="00442EBC">
              <w:rPr>
                <w:rFonts w:hint="eastAsia"/>
                <w:szCs w:val="21"/>
              </w:rPr>
              <w:t>小时内给与答复，</w:t>
            </w:r>
            <w:r w:rsidRPr="00442EBC">
              <w:rPr>
                <w:szCs w:val="21"/>
              </w:rPr>
              <w:t>24</w:t>
            </w:r>
            <w:r w:rsidRPr="00442EBC">
              <w:rPr>
                <w:rFonts w:hint="eastAsia"/>
                <w:szCs w:val="21"/>
              </w:rPr>
              <w:t>小时内派员赶赴现场予以解决。</w:t>
            </w:r>
          </w:p>
        </w:tc>
        <w:tc>
          <w:tcPr>
            <w:tcW w:w="2694" w:type="dxa"/>
          </w:tcPr>
          <w:p w14:paraId="1490E01A" w14:textId="77777777" w:rsidR="00D07509" w:rsidRPr="00442EBC" w:rsidRDefault="00D07509" w:rsidP="0094249B">
            <w:pPr>
              <w:rPr>
                <w:bCs/>
                <w:szCs w:val="21"/>
              </w:rPr>
            </w:pPr>
          </w:p>
        </w:tc>
        <w:tc>
          <w:tcPr>
            <w:tcW w:w="1275" w:type="dxa"/>
          </w:tcPr>
          <w:p w14:paraId="14F1F9AD" w14:textId="77777777" w:rsidR="00D07509" w:rsidRPr="00442EBC" w:rsidRDefault="00D07509" w:rsidP="0094249B">
            <w:pPr>
              <w:rPr>
                <w:bCs/>
                <w:szCs w:val="21"/>
              </w:rPr>
            </w:pPr>
          </w:p>
        </w:tc>
        <w:tc>
          <w:tcPr>
            <w:tcW w:w="709" w:type="dxa"/>
          </w:tcPr>
          <w:p w14:paraId="22041D1E" w14:textId="77777777" w:rsidR="00D07509" w:rsidRPr="00442EBC" w:rsidRDefault="00D07509" w:rsidP="0094249B">
            <w:pPr>
              <w:rPr>
                <w:bCs/>
                <w:szCs w:val="21"/>
              </w:rPr>
            </w:pPr>
          </w:p>
        </w:tc>
      </w:tr>
      <w:tr w:rsidR="00D07509" w:rsidRPr="00442EBC" w14:paraId="247EE0CD" w14:textId="77777777" w:rsidTr="0094249B">
        <w:trPr>
          <w:trHeight w:val="320"/>
        </w:trPr>
        <w:tc>
          <w:tcPr>
            <w:tcW w:w="568" w:type="dxa"/>
            <w:vAlign w:val="center"/>
          </w:tcPr>
          <w:p w14:paraId="634F96AB" w14:textId="77777777" w:rsidR="00D07509" w:rsidRDefault="00D07509" w:rsidP="0094249B">
            <w:pPr>
              <w:jc w:val="center"/>
              <w:rPr>
                <w:b/>
              </w:rPr>
            </w:pPr>
            <w:r>
              <w:rPr>
                <w:rFonts w:hint="eastAsia"/>
                <w:b/>
              </w:rPr>
              <w:t>5</w:t>
            </w:r>
          </w:p>
        </w:tc>
        <w:tc>
          <w:tcPr>
            <w:tcW w:w="850" w:type="dxa"/>
          </w:tcPr>
          <w:p w14:paraId="7F54134E" w14:textId="77777777" w:rsidR="00D07509" w:rsidRPr="00442EBC" w:rsidRDefault="00D07509" w:rsidP="0094249B">
            <w:pPr>
              <w:rPr>
                <w:color w:val="000000" w:themeColor="text1"/>
              </w:rPr>
            </w:pPr>
            <w:r w:rsidRPr="00442EBC">
              <w:rPr>
                <w:rFonts w:hint="eastAsia"/>
                <w:color w:val="000000" w:themeColor="text1"/>
              </w:rPr>
              <w:t>发生</w:t>
            </w:r>
            <w:r w:rsidRPr="00442EBC">
              <w:rPr>
                <w:color w:val="000000" w:themeColor="text1"/>
              </w:rPr>
              <w:t>质量问题</w:t>
            </w:r>
            <w:r w:rsidRPr="00442EBC">
              <w:rPr>
                <w:rFonts w:hint="eastAsia"/>
                <w:color w:val="000000" w:themeColor="text1"/>
              </w:rPr>
              <w:t>的</w:t>
            </w:r>
            <w:r w:rsidRPr="00442EBC">
              <w:rPr>
                <w:color w:val="000000" w:themeColor="text1"/>
              </w:rPr>
              <w:t>处理方式</w:t>
            </w:r>
          </w:p>
        </w:tc>
        <w:tc>
          <w:tcPr>
            <w:tcW w:w="2835" w:type="dxa"/>
          </w:tcPr>
          <w:p w14:paraId="57759AD6" w14:textId="77777777" w:rsidR="00D07509" w:rsidRPr="00442EBC" w:rsidRDefault="00D07509" w:rsidP="0094249B">
            <w:pPr>
              <w:rPr>
                <w:bCs/>
                <w:color w:val="000000" w:themeColor="text1"/>
                <w:szCs w:val="21"/>
              </w:rPr>
            </w:pPr>
            <w:r w:rsidRPr="00442EBC">
              <w:rPr>
                <w:rFonts w:hint="eastAsia"/>
                <w:bCs/>
                <w:color w:val="000000" w:themeColor="text1"/>
                <w:szCs w:val="21"/>
              </w:rPr>
              <w:t>免费</w:t>
            </w:r>
            <w:r w:rsidRPr="00442EBC">
              <w:rPr>
                <w:bCs/>
                <w:color w:val="000000" w:themeColor="text1"/>
                <w:szCs w:val="21"/>
              </w:rPr>
              <w:t>保修</w:t>
            </w:r>
            <w:r w:rsidRPr="00442EBC">
              <w:rPr>
                <w:rFonts w:hint="eastAsia"/>
                <w:bCs/>
                <w:color w:val="000000" w:themeColor="text1"/>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5C1D530" w14:textId="77777777" w:rsidR="00D07509" w:rsidRPr="00442EBC" w:rsidRDefault="00D07509" w:rsidP="0094249B">
            <w:pPr>
              <w:rPr>
                <w:bCs/>
                <w:color w:val="000000" w:themeColor="text1"/>
                <w:szCs w:val="21"/>
              </w:rPr>
            </w:pPr>
          </w:p>
        </w:tc>
        <w:tc>
          <w:tcPr>
            <w:tcW w:w="1275" w:type="dxa"/>
          </w:tcPr>
          <w:p w14:paraId="081C7D4A" w14:textId="77777777" w:rsidR="00D07509" w:rsidRPr="00442EBC" w:rsidRDefault="00D07509" w:rsidP="0094249B">
            <w:pPr>
              <w:rPr>
                <w:bCs/>
                <w:color w:val="000000" w:themeColor="text1"/>
                <w:szCs w:val="21"/>
              </w:rPr>
            </w:pPr>
          </w:p>
        </w:tc>
        <w:tc>
          <w:tcPr>
            <w:tcW w:w="709" w:type="dxa"/>
          </w:tcPr>
          <w:p w14:paraId="47FF341C" w14:textId="77777777" w:rsidR="00D07509" w:rsidRPr="00442EBC" w:rsidRDefault="00D07509" w:rsidP="0094249B">
            <w:pPr>
              <w:rPr>
                <w:bCs/>
                <w:color w:val="000000" w:themeColor="text1"/>
                <w:szCs w:val="21"/>
              </w:rPr>
            </w:pPr>
          </w:p>
        </w:tc>
      </w:tr>
      <w:tr w:rsidR="00D07509" w:rsidRPr="00442EBC" w14:paraId="7B7CAB42" w14:textId="77777777" w:rsidTr="0094249B">
        <w:trPr>
          <w:trHeight w:val="320"/>
        </w:trPr>
        <w:tc>
          <w:tcPr>
            <w:tcW w:w="568" w:type="dxa"/>
            <w:vAlign w:val="center"/>
          </w:tcPr>
          <w:p w14:paraId="3282EF04" w14:textId="77777777" w:rsidR="00D07509" w:rsidRDefault="00D07509" w:rsidP="0094249B">
            <w:pPr>
              <w:jc w:val="center"/>
              <w:rPr>
                <w:b/>
              </w:rPr>
            </w:pPr>
            <w:r>
              <w:rPr>
                <w:rFonts w:hint="eastAsia"/>
                <w:b/>
              </w:rPr>
              <w:t>6</w:t>
            </w:r>
          </w:p>
        </w:tc>
        <w:tc>
          <w:tcPr>
            <w:tcW w:w="850" w:type="dxa"/>
          </w:tcPr>
          <w:p w14:paraId="64183E6C" w14:textId="77777777" w:rsidR="00D07509" w:rsidRPr="00442EBC" w:rsidRDefault="00D07509" w:rsidP="0094249B">
            <w:pPr>
              <w:rPr>
                <w:color w:val="000000" w:themeColor="text1"/>
              </w:rPr>
            </w:pPr>
            <w:r w:rsidRPr="00442EBC">
              <w:rPr>
                <w:rFonts w:hint="eastAsia"/>
                <w:color w:val="000000" w:themeColor="text1"/>
                <w:szCs w:val="21"/>
              </w:rPr>
              <w:t>备品、备件</w:t>
            </w:r>
          </w:p>
        </w:tc>
        <w:tc>
          <w:tcPr>
            <w:tcW w:w="2835" w:type="dxa"/>
          </w:tcPr>
          <w:p w14:paraId="111FAA80" w14:textId="77777777" w:rsidR="00D07509" w:rsidRPr="00442EBC" w:rsidRDefault="00D07509" w:rsidP="0094249B">
            <w:pPr>
              <w:pStyle w:val="a8"/>
              <w:rPr>
                <w:rFonts w:hAnsi="Times New Roman"/>
                <w:color w:val="000000" w:themeColor="text1"/>
                <w:szCs w:val="21"/>
              </w:rPr>
            </w:pPr>
            <w:r w:rsidRPr="00442EBC">
              <w:rPr>
                <w:rFonts w:hAnsi="Times New Roman" w:hint="eastAsia"/>
                <w:color w:val="000000" w:themeColor="text1"/>
                <w:szCs w:val="21"/>
              </w:rPr>
              <w:t xml:space="preserve">保证供应仪器免费保修期内所需的备品、备件；须填写 </w:t>
            </w:r>
            <w:r w:rsidRPr="00442EBC">
              <w:rPr>
                <w:rFonts w:cs="宋体" w:hint="eastAsia"/>
                <w:color w:val="000000" w:themeColor="text1"/>
                <w:szCs w:val="21"/>
                <w:lang w:val="zh-CN"/>
              </w:rPr>
              <w:t>投标文件第一部分</w:t>
            </w:r>
            <w:r w:rsidRPr="00442EBC">
              <w:rPr>
                <w:rFonts w:hAnsi="Times New Roman" w:hint="eastAsia"/>
                <w:color w:val="000000" w:themeColor="text1"/>
                <w:szCs w:val="21"/>
              </w:rPr>
              <w:t xml:space="preserve"> 四、分项报价清单 （二）可选配件报价清单</w:t>
            </w:r>
          </w:p>
        </w:tc>
        <w:tc>
          <w:tcPr>
            <w:tcW w:w="2694" w:type="dxa"/>
          </w:tcPr>
          <w:p w14:paraId="06DCAE3F" w14:textId="77777777" w:rsidR="00D07509" w:rsidRPr="00442EBC" w:rsidRDefault="00D07509" w:rsidP="0094249B">
            <w:pPr>
              <w:pStyle w:val="a8"/>
              <w:rPr>
                <w:rFonts w:hAnsi="Times New Roman"/>
                <w:color w:val="000000" w:themeColor="text1"/>
                <w:szCs w:val="21"/>
              </w:rPr>
            </w:pPr>
          </w:p>
        </w:tc>
        <w:tc>
          <w:tcPr>
            <w:tcW w:w="1275" w:type="dxa"/>
          </w:tcPr>
          <w:p w14:paraId="5B154DC6" w14:textId="77777777" w:rsidR="00D07509" w:rsidRPr="00442EBC" w:rsidRDefault="00D07509" w:rsidP="0094249B">
            <w:pPr>
              <w:pStyle w:val="a8"/>
              <w:rPr>
                <w:rFonts w:hAnsi="Times New Roman"/>
                <w:color w:val="000000" w:themeColor="text1"/>
                <w:szCs w:val="21"/>
              </w:rPr>
            </w:pPr>
          </w:p>
        </w:tc>
        <w:tc>
          <w:tcPr>
            <w:tcW w:w="709" w:type="dxa"/>
          </w:tcPr>
          <w:p w14:paraId="5B55892F" w14:textId="77777777" w:rsidR="00D07509" w:rsidRPr="00442EBC" w:rsidRDefault="00D07509" w:rsidP="0094249B">
            <w:pPr>
              <w:pStyle w:val="a8"/>
              <w:rPr>
                <w:rFonts w:hAnsi="Times New Roman"/>
                <w:color w:val="000000" w:themeColor="text1"/>
                <w:szCs w:val="21"/>
              </w:rPr>
            </w:pPr>
          </w:p>
        </w:tc>
      </w:tr>
      <w:tr w:rsidR="00D07509" w14:paraId="33A0A3CA" w14:textId="77777777" w:rsidTr="0094249B">
        <w:trPr>
          <w:trHeight w:val="523"/>
        </w:trPr>
        <w:tc>
          <w:tcPr>
            <w:tcW w:w="568" w:type="dxa"/>
            <w:vAlign w:val="center"/>
          </w:tcPr>
          <w:p w14:paraId="78C30559" w14:textId="77777777" w:rsidR="00D07509" w:rsidRDefault="00D07509" w:rsidP="0094249B">
            <w:pPr>
              <w:jc w:val="center"/>
              <w:rPr>
                <w:b/>
              </w:rPr>
            </w:pPr>
            <w:r>
              <w:rPr>
                <w:rFonts w:hint="eastAsia"/>
                <w:b/>
              </w:rPr>
              <w:t>7</w:t>
            </w:r>
          </w:p>
        </w:tc>
        <w:tc>
          <w:tcPr>
            <w:tcW w:w="850" w:type="dxa"/>
            <w:vAlign w:val="center"/>
          </w:tcPr>
          <w:p w14:paraId="6CB129A1" w14:textId="77777777" w:rsidR="00D07509" w:rsidRDefault="00D07509" w:rsidP="0094249B">
            <w:pPr>
              <w:rPr>
                <w:b/>
              </w:rPr>
            </w:pPr>
            <w:r w:rsidRPr="005F45EF">
              <w:rPr>
                <w:rFonts w:hint="eastAsia"/>
              </w:rPr>
              <w:t>其他</w:t>
            </w:r>
          </w:p>
        </w:tc>
        <w:tc>
          <w:tcPr>
            <w:tcW w:w="2835" w:type="dxa"/>
            <w:vAlign w:val="center"/>
          </w:tcPr>
          <w:p w14:paraId="639700E5" w14:textId="77777777" w:rsidR="00D07509" w:rsidRDefault="00D07509" w:rsidP="0094249B">
            <w:pPr>
              <w:rPr>
                <w:b/>
              </w:rPr>
            </w:pPr>
            <w:r w:rsidRPr="009D5001">
              <w:rPr>
                <w:rFonts w:hint="eastAsia"/>
                <w:bCs/>
                <w:szCs w:val="21"/>
              </w:rPr>
              <w:t>投标人应按其投标文件中的承诺，进行其他售后服务工作。</w:t>
            </w:r>
          </w:p>
        </w:tc>
        <w:tc>
          <w:tcPr>
            <w:tcW w:w="2694" w:type="dxa"/>
          </w:tcPr>
          <w:p w14:paraId="330A3153" w14:textId="77777777" w:rsidR="00D07509" w:rsidRPr="009D5001" w:rsidRDefault="00D07509" w:rsidP="0094249B">
            <w:pPr>
              <w:rPr>
                <w:bCs/>
                <w:szCs w:val="21"/>
              </w:rPr>
            </w:pPr>
          </w:p>
        </w:tc>
        <w:tc>
          <w:tcPr>
            <w:tcW w:w="1275" w:type="dxa"/>
          </w:tcPr>
          <w:p w14:paraId="291318B7" w14:textId="77777777" w:rsidR="00D07509" w:rsidRPr="009D5001" w:rsidRDefault="00D07509" w:rsidP="0094249B">
            <w:pPr>
              <w:rPr>
                <w:bCs/>
                <w:szCs w:val="21"/>
              </w:rPr>
            </w:pPr>
          </w:p>
        </w:tc>
        <w:tc>
          <w:tcPr>
            <w:tcW w:w="709" w:type="dxa"/>
          </w:tcPr>
          <w:p w14:paraId="5CA7FCF8" w14:textId="77777777" w:rsidR="00D07509" w:rsidRPr="009D5001" w:rsidRDefault="00D07509" w:rsidP="0094249B">
            <w:pPr>
              <w:rPr>
                <w:bCs/>
                <w:szCs w:val="21"/>
              </w:rPr>
            </w:pPr>
          </w:p>
        </w:tc>
      </w:tr>
      <w:tr w:rsidR="00D07509" w14:paraId="0801FB7A" w14:textId="77777777" w:rsidTr="0094249B">
        <w:trPr>
          <w:trHeight w:val="280"/>
        </w:trPr>
        <w:tc>
          <w:tcPr>
            <w:tcW w:w="4253" w:type="dxa"/>
            <w:gridSpan w:val="3"/>
          </w:tcPr>
          <w:p w14:paraId="34B8533A" w14:textId="77777777" w:rsidR="00D07509" w:rsidRDefault="00D07509" w:rsidP="0094249B">
            <w:pPr>
              <w:rPr>
                <w:b/>
              </w:rPr>
            </w:pPr>
            <w:r>
              <w:rPr>
                <w:rFonts w:hint="eastAsia"/>
                <w:b/>
              </w:rPr>
              <w:t>（二）免费保修期外售后服务要求</w:t>
            </w:r>
          </w:p>
        </w:tc>
        <w:tc>
          <w:tcPr>
            <w:tcW w:w="2694" w:type="dxa"/>
          </w:tcPr>
          <w:p w14:paraId="1E5D9F8E" w14:textId="77777777" w:rsidR="00D07509" w:rsidRDefault="00D07509" w:rsidP="0094249B">
            <w:pPr>
              <w:rPr>
                <w:b/>
              </w:rPr>
            </w:pPr>
          </w:p>
        </w:tc>
        <w:tc>
          <w:tcPr>
            <w:tcW w:w="1275" w:type="dxa"/>
          </w:tcPr>
          <w:p w14:paraId="08BEC901" w14:textId="77777777" w:rsidR="00D07509" w:rsidRDefault="00D07509" w:rsidP="0094249B">
            <w:pPr>
              <w:rPr>
                <w:b/>
              </w:rPr>
            </w:pPr>
          </w:p>
        </w:tc>
        <w:tc>
          <w:tcPr>
            <w:tcW w:w="709" w:type="dxa"/>
          </w:tcPr>
          <w:p w14:paraId="1A31EA9B" w14:textId="77777777" w:rsidR="00D07509" w:rsidRDefault="00D07509" w:rsidP="0094249B">
            <w:pPr>
              <w:rPr>
                <w:b/>
              </w:rPr>
            </w:pPr>
          </w:p>
        </w:tc>
      </w:tr>
      <w:tr w:rsidR="00D07509" w:rsidRPr="00BC0CB5" w14:paraId="6E253FE5" w14:textId="77777777" w:rsidTr="0094249B">
        <w:trPr>
          <w:trHeight w:val="350"/>
        </w:trPr>
        <w:tc>
          <w:tcPr>
            <w:tcW w:w="568" w:type="dxa"/>
            <w:vAlign w:val="center"/>
          </w:tcPr>
          <w:p w14:paraId="4F192F84" w14:textId="77777777" w:rsidR="00D07509" w:rsidRDefault="00D07509" w:rsidP="0094249B">
            <w:pPr>
              <w:jc w:val="center"/>
              <w:rPr>
                <w:b/>
              </w:rPr>
            </w:pPr>
            <w:r>
              <w:rPr>
                <w:rFonts w:hint="eastAsia"/>
                <w:b/>
              </w:rPr>
              <w:t>1</w:t>
            </w:r>
          </w:p>
        </w:tc>
        <w:tc>
          <w:tcPr>
            <w:tcW w:w="850" w:type="dxa"/>
            <w:vAlign w:val="center"/>
          </w:tcPr>
          <w:p w14:paraId="1440BDA3" w14:textId="77777777" w:rsidR="00D07509" w:rsidRDefault="00D07509" w:rsidP="0094249B">
            <w:pPr>
              <w:rPr>
                <w:b/>
              </w:rPr>
            </w:pPr>
            <w:r>
              <w:rPr>
                <w:rFonts w:hint="eastAsia"/>
                <w:szCs w:val="21"/>
              </w:rPr>
              <w:t>终身维修服务</w:t>
            </w:r>
          </w:p>
        </w:tc>
        <w:tc>
          <w:tcPr>
            <w:tcW w:w="2835" w:type="dxa"/>
          </w:tcPr>
          <w:p w14:paraId="12B7D229" w14:textId="77777777" w:rsidR="00D07509" w:rsidRPr="00BC0CB5" w:rsidRDefault="00D07509" w:rsidP="0094249B">
            <w:r w:rsidRPr="006A646B">
              <w:rPr>
                <w:rFonts w:hint="eastAsia"/>
                <w:bCs/>
                <w:szCs w:val="21"/>
              </w:rPr>
              <w:t>免费</w:t>
            </w:r>
            <w:r w:rsidRPr="009A6CAC">
              <w:rPr>
                <w:rFonts w:hint="eastAsia"/>
                <w:bCs/>
                <w:color w:val="000000" w:themeColor="text1"/>
                <w:szCs w:val="21"/>
              </w:rPr>
              <w:t>保修期</w:t>
            </w:r>
            <w:r w:rsidRPr="009A6CAC">
              <w:rPr>
                <w:rFonts w:hint="eastAsia"/>
                <w:color w:val="000000" w:themeColor="text1"/>
                <w:szCs w:val="21"/>
              </w:rPr>
              <w:t>过后，仪器制造商（或代理商）对仪器提供终身维修服务，能提供广泛、即时、优惠的技术服务，保证提供设备免费保修期外所需的各种配件。</w:t>
            </w:r>
            <w:r w:rsidRPr="009A6CAC">
              <w:rPr>
                <w:rFonts w:hint="eastAsia"/>
                <w:bCs/>
                <w:color w:val="000000" w:themeColor="text1"/>
                <w:szCs w:val="21"/>
              </w:rPr>
              <w:t>质保期内，设备配件按原厂家质保期和国家质</w:t>
            </w:r>
            <w:proofErr w:type="gramStart"/>
            <w:r w:rsidRPr="009A6CAC">
              <w:rPr>
                <w:rFonts w:hint="eastAsia"/>
                <w:bCs/>
                <w:color w:val="000000" w:themeColor="text1"/>
                <w:szCs w:val="21"/>
              </w:rPr>
              <w:t>保标准</w:t>
            </w:r>
            <w:proofErr w:type="gramEnd"/>
            <w:r w:rsidRPr="009A6CAC">
              <w:rPr>
                <w:rFonts w:hint="eastAsia"/>
                <w:bCs/>
                <w:color w:val="000000" w:themeColor="text1"/>
                <w:szCs w:val="21"/>
              </w:rPr>
              <w:t>保修，属人为因素酌情收取材料费。质保期外实行有偿服务。</w:t>
            </w:r>
          </w:p>
        </w:tc>
        <w:tc>
          <w:tcPr>
            <w:tcW w:w="2694" w:type="dxa"/>
          </w:tcPr>
          <w:p w14:paraId="31062E5C" w14:textId="77777777" w:rsidR="00D07509" w:rsidRPr="006A646B" w:rsidRDefault="00D07509" w:rsidP="0094249B">
            <w:pPr>
              <w:rPr>
                <w:bCs/>
                <w:szCs w:val="21"/>
              </w:rPr>
            </w:pPr>
          </w:p>
        </w:tc>
        <w:tc>
          <w:tcPr>
            <w:tcW w:w="1275" w:type="dxa"/>
          </w:tcPr>
          <w:p w14:paraId="552D537E" w14:textId="77777777" w:rsidR="00D07509" w:rsidRPr="006A646B" w:rsidRDefault="00D07509" w:rsidP="0094249B">
            <w:pPr>
              <w:rPr>
                <w:bCs/>
                <w:szCs w:val="21"/>
              </w:rPr>
            </w:pPr>
          </w:p>
        </w:tc>
        <w:tc>
          <w:tcPr>
            <w:tcW w:w="709" w:type="dxa"/>
          </w:tcPr>
          <w:p w14:paraId="46E8DAF8" w14:textId="77777777" w:rsidR="00D07509" w:rsidRPr="006A646B" w:rsidRDefault="00D07509" w:rsidP="0094249B">
            <w:pPr>
              <w:rPr>
                <w:bCs/>
                <w:szCs w:val="21"/>
              </w:rPr>
            </w:pPr>
          </w:p>
        </w:tc>
      </w:tr>
      <w:tr w:rsidR="00D07509" w:rsidRPr="006A646B" w14:paraId="598C95FD" w14:textId="77777777" w:rsidTr="0094249B">
        <w:trPr>
          <w:trHeight w:val="350"/>
        </w:trPr>
        <w:tc>
          <w:tcPr>
            <w:tcW w:w="568" w:type="dxa"/>
            <w:vAlign w:val="center"/>
          </w:tcPr>
          <w:p w14:paraId="2611324C" w14:textId="77777777" w:rsidR="00D07509" w:rsidRDefault="00D07509" w:rsidP="0094249B">
            <w:pPr>
              <w:jc w:val="center"/>
              <w:rPr>
                <w:b/>
              </w:rPr>
            </w:pPr>
            <w:r>
              <w:rPr>
                <w:rFonts w:hint="eastAsia"/>
                <w:b/>
              </w:rPr>
              <w:t>2</w:t>
            </w:r>
          </w:p>
        </w:tc>
        <w:tc>
          <w:tcPr>
            <w:tcW w:w="850" w:type="dxa"/>
            <w:vAlign w:val="center"/>
          </w:tcPr>
          <w:p w14:paraId="7CC35C0E" w14:textId="77777777" w:rsidR="00D07509" w:rsidRDefault="00D07509" w:rsidP="0094249B">
            <w:pPr>
              <w:rPr>
                <w:szCs w:val="21"/>
              </w:rPr>
            </w:pPr>
            <w:r>
              <w:rPr>
                <w:rFonts w:hint="eastAsia"/>
                <w:szCs w:val="21"/>
              </w:rPr>
              <w:t>售后保障</w:t>
            </w:r>
            <w:r>
              <w:rPr>
                <w:szCs w:val="21"/>
              </w:rPr>
              <w:t>能力</w:t>
            </w:r>
          </w:p>
        </w:tc>
        <w:tc>
          <w:tcPr>
            <w:tcW w:w="2835" w:type="dxa"/>
          </w:tcPr>
          <w:p w14:paraId="6DAF8C1B" w14:textId="77777777" w:rsidR="00D07509" w:rsidRPr="006A646B" w:rsidRDefault="00D07509" w:rsidP="0094249B">
            <w:pPr>
              <w:rPr>
                <w:bCs/>
                <w:szCs w:val="21"/>
              </w:rPr>
            </w:pPr>
            <w:r>
              <w:rPr>
                <w:rFonts w:hint="eastAsia"/>
                <w:szCs w:val="21"/>
              </w:rPr>
              <w:t>在国内有维修中心，有专职维修工程师和备品备件库。</w:t>
            </w:r>
          </w:p>
        </w:tc>
        <w:tc>
          <w:tcPr>
            <w:tcW w:w="2694" w:type="dxa"/>
          </w:tcPr>
          <w:p w14:paraId="029ECDF1" w14:textId="77777777" w:rsidR="00D07509" w:rsidRDefault="00D07509" w:rsidP="0094249B">
            <w:pPr>
              <w:rPr>
                <w:szCs w:val="21"/>
              </w:rPr>
            </w:pPr>
          </w:p>
        </w:tc>
        <w:tc>
          <w:tcPr>
            <w:tcW w:w="1275" w:type="dxa"/>
          </w:tcPr>
          <w:p w14:paraId="214F39D8" w14:textId="77777777" w:rsidR="00D07509" w:rsidRDefault="00D07509" w:rsidP="0094249B">
            <w:pPr>
              <w:rPr>
                <w:szCs w:val="21"/>
              </w:rPr>
            </w:pPr>
          </w:p>
        </w:tc>
        <w:tc>
          <w:tcPr>
            <w:tcW w:w="709" w:type="dxa"/>
          </w:tcPr>
          <w:p w14:paraId="776ADC26" w14:textId="77777777" w:rsidR="00D07509" w:rsidRDefault="00D07509" w:rsidP="0094249B">
            <w:pPr>
              <w:rPr>
                <w:szCs w:val="21"/>
              </w:rPr>
            </w:pPr>
          </w:p>
        </w:tc>
      </w:tr>
      <w:tr w:rsidR="00D07509" w:rsidRPr="00E95DF6" w14:paraId="034A69D3" w14:textId="77777777" w:rsidTr="0094249B">
        <w:trPr>
          <w:trHeight w:val="350"/>
        </w:trPr>
        <w:tc>
          <w:tcPr>
            <w:tcW w:w="568" w:type="dxa"/>
            <w:vAlign w:val="center"/>
          </w:tcPr>
          <w:p w14:paraId="0162F23E" w14:textId="77777777" w:rsidR="00D07509" w:rsidRDefault="00D07509" w:rsidP="0094249B">
            <w:pPr>
              <w:jc w:val="center"/>
              <w:rPr>
                <w:b/>
              </w:rPr>
            </w:pPr>
            <w:r>
              <w:rPr>
                <w:rFonts w:hint="eastAsia"/>
                <w:b/>
              </w:rPr>
              <w:t>3</w:t>
            </w:r>
          </w:p>
        </w:tc>
        <w:tc>
          <w:tcPr>
            <w:tcW w:w="850" w:type="dxa"/>
            <w:vAlign w:val="center"/>
          </w:tcPr>
          <w:p w14:paraId="4BF3D425" w14:textId="77777777" w:rsidR="00D07509" w:rsidRDefault="00D07509" w:rsidP="0094249B">
            <w:pPr>
              <w:rPr>
                <w:b/>
              </w:rPr>
            </w:pPr>
            <w:r w:rsidRPr="00442EBC">
              <w:rPr>
                <w:rFonts w:hint="eastAsia"/>
                <w:b/>
                <w:szCs w:val="21"/>
              </w:rPr>
              <w:t>★</w:t>
            </w:r>
            <w:r w:rsidRPr="003B7D88">
              <w:rPr>
                <w:rFonts w:hint="eastAsia"/>
              </w:rPr>
              <w:t>维修响应及故障解</w:t>
            </w:r>
            <w:r w:rsidRPr="003B7D88">
              <w:rPr>
                <w:rFonts w:hint="eastAsia"/>
              </w:rPr>
              <w:lastRenderedPageBreak/>
              <w:t>决时间</w:t>
            </w:r>
          </w:p>
        </w:tc>
        <w:tc>
          <w:tcPr>
            <w:tcW w:w="2835" w:type="dxa"/>
          </w:tcPr>
          <w:p w14:paraId="641E5BF1" w14:textId="77777777" w:rsidR="00D07509" w:rsidRPr="00E95DF6" w:rsidRDefault="00D07509" w:rsidP="0094249B">
            <w:pPr>
              <w:pStyle w:val="a8"/>
              <w:rPr>
                <w:rFonts w:hAnsi="Times New Roman"/>
                <w:szCs w:val="21"/>
              </w:rPr>
            </w:pPr>
            <w:r w:rsidRPr="009D5001">
              <w:rPr>
                <w:rFonts w:hint="eastAsia"/>
                <w:bCs/>
                <w:szCs w:val="21"/>
              </w:rPr>
              <w:lastRenderedPageBreak/>
              <w:t>在</w:t>
            </w:r>
            <w:r>
              <w:rPr>
                <w:rFonts w:hint="eastAsia"/>
                <w:bCs/>
                <w:szCs w:val="21"/>
              </w:rPr>
              <w:t>免费</w:t>
            </w:r>
            <w:r w:rsidRPr="009D5001">
              <w:rPr>
                <w:rFonts w:hint="eastAsia"/>
                <w:bCs/>
                <w:szCs w:val="21"/>
              </w:rPr>
              <w:t>保修期</w:t>
            </w:r>
            <w:r>
              <w:rPr>
                <w:rFonts w:hint="eastAsia"/>
                <w:bCs/>
                <w:szCs w:val="21"/>
              </w:rPr>
              <w:t>外</w:t>
            </w:r>
            <w:r w:rsidRPr="009D5001">
              <w:rPr>
                <w:rFonts w:hint="eastAsia"/>
                <w:bCs/>
                <w:szCs w:val="21"/>
              </w:rPr>
              <w:t>，一旦发生质量问题，</w:t>
            </w:r>
            <w:r>
              <w:rPr>
                <w:rFonts w:hAnsi="Times New Roman" w:hint="eastAsia"/>
                <w:szCs w:val="21"/>
              </w:rPr>
              <w:t>制造商（或代理商）应在接电后</w:t>
            </w:r>
            <w:r>
              <w:rPr>
                <w:rFonts w:hAnsi="Times New Roman"/>
                <w:szCs w:val="21"/>
              </w:rPr>
              <w:t>4</w:t>
            </w:r>
            <w:r>
              <w:rPr>
                <w:rFonts w:hAnsi="Times New Roman" w:hint="eastAsia"/>
                <w:szCs w:val="21"/>
              </w:rPr>
              <w:t>小时内</w:t>
            </w:r>
            <w:proofErr w:type="gramStart"/>
            <w:r>
              <w:rPr>
                <w:rFonts w:hAnsi="Times New Roman" w:hint="eastAsia"/>
                <w:szCs w:val="21"/>
              </w:rPr>
              <w:t>作出</w:t>
            </w:r>
            <w:proofErr w:type="gramEnd"/>
            <w:r>
              <w:rPr>
                <w:rFonts w:hAnsi="Times New Roman" w:hint="eastAsia"/>
                <w:szCs w:val="21"/>
              </w:rPr>
              <w:lastRenderedPageBreak/>
              <w:t>响应，</w:t>
            </w:r>
            <w:r>
              <w:rPr>
                <w:rFonts w:hAnsi="Times New Roman"/>
                <w:szCs w:val="21"/>
              </w:rPr>
              <w:t>2</w:t>
            </w:r>
            <w:r>
              <w:rPr>
                <w:rFonts w:hAnsi="Times New Roman" w:hint="eastAsia"/>
                <w:szCs w:val="21"/>
              </w:rPr>
              <w:t>个工作日内到达用户现场维修，一般故障应在</w:t>
            </w:r>
            <w:r>
              <w:rPr>
                <w:rFonts w:hAnsi="Times New Roman"/>
                <w:szCs w:val="21"/>
              </w:rPr>
              <w:t>24</w:t>
            </w:r>
            <w:r>
              <w:rPr>
                <w:rFonts w:hAnsi="Times New Roman" w:hint="eastAsia"/>
                <w:szCs w:val="21"/>
              </w:rPr>
              <w:t>小时内修复，重大故障应在</w:t>
            </w:r>
            <w:r>
              <w:rPr>
                <w:rFonts w:hAnsi="Times New Roman"/>
                <w:szCs w:val="21"/>
              </w:rPr>
              <w:t>72</w:t>
            </w:r>
            <w:r>
              <w:rPr>
                <w:rFonts w:hAnsi="Times New Roman" w:hint="eastAsia"/>
                <w:szCs w:val="21"/>
              </w:rPr>
              <w:t>小时内修复。</w:t>
            </w:r>
          </w:p>
        </w:tc>
        <w:tc>
          <w:tcPr>
            <w:tcW w:w="2694" w:type="dxa"/>
          </w:tcPr>
          <w:p w14:paraId="7BBA234F" w14:textId="77777777" w:rsidR="00D07509" w:rsidRPr="009D5001" w:rsidRDefault="00D07509" w:rsidP="0094249B">
            <w:pPr>
              <w:pStyle w:val="a8"/>
              <w:rPr>
                <w:bCs/>
                <w:szCs w:val="21"/>
              </w:rPr>
            </w:pPr>
          </w:p>
        </w:tc>
        <w:tc>
          <w:tcPr>
            <w:tcW w:w="1275" w:type="dxa"/>
          </w:tcPr>
          <w:p w14:paraId="2EE98A15" w14:textId="77777777" w:rsidR="00D07509" w:rsidRPr="009D5001" w:rsidRDefault="00D07509" w:rsidP="0094249B">
            <w:pPr>
              <w:pStyle w:val="a8"/>
              <w:rPr>
                <w:bCs/>
                <w:szCs w:val="21"/>
              </w:rPr>
            </w:pPr>
          </w:p>
        </w:tc>
        <w:tc>
          <w:tcPr>
            <w:tcW w:w="709" w:type="dxa"/>
          </w:tcPr>
          <w:p w14:paraId="50630F2F" w14:textId="77777777" w:rsidR="00D07509" w:rsidRPr="009D5001" w:rsidRDefault="00D07509" w:rsidP="0094249B">
            <w:pPr>
              <w:pStyle w:val="a8"/>
              <w:rPr>
                <w:bCs/>
                <w:szCs w:val="21"/>
              </w:rPr>
            </w:pPr>
          </w:p>
        </w:tc>
      </w:tr>
      <w:tr w:rsidR="00D07509" w14:paraId="02BA6388" w14:textId="77777777" w:rsidTr="0094249B">
        <w:trPr>
          <w:trHeight w:val="350"/>
        </w:trPr>
        <w:tc>
          <w:tcPr>
            <w:tcW w:w="4253" w:type="dxa"/>
            <w:gridSpan w:val="3"/>
          </w:tcPr>
          <w:p w14:paraId="58CA7EC5" w14:textId="77777777" w:rsidR="00D07509" w:rsidRDefault="00D07509" w:rsidP="0094249B">
            <w:pPr>
              <w:rPr>
                <w:b/>
              </w:rPr>
            </w:pPr>
            <w:r>
              <w:rPr>
                <w:rFonts w:hint="eastAsia"/>
                <w:b/>
              </w:rPr>
              <w:t>（三）其他商务要求</w:t>
            </w:r>
          </w:p>
        </w:tc>
        <w:tc>
          <w:tcPr>
            <w:tcW w:w="2694" w:type="dxa"/>
          </w:tcPr>
          <w:p w14:paraId="6B6E3178" w14:textId="77777777" w:rsidR="00D07509" w:rsidRDefault="00D07509" w:rsidP="0094249B">
            <w:pPr>
              <w:rPr>
                <w:b/>
              </w:rPr>
            </w:pPr>
          </w:p>
        </w:tc>
        <w:tc>
          <w:tcPr>
            <w:tcW w:w="1275" w:type="dxa"/>
          </w:tcPr>
          <w:p w14:paraId="7D6CBAA2" w14:textId="77777777" w:rsidR="00D07509" w:rsidRDefault="00D07509" w:rsidP="0094249B">
            <w:pPr>
              <w:rPr>
                <w:b/>
              </w:rPr>
            </w:pPr>
          </w:p>
        </w:tc>
        <w:tc>
          <w:tcPr>
            <w:tcW w:w="709" w:type="dxa"/>
          </w:tcPr>
          <w:p w14:paraId="4F40C460" w14:textId="77777777" w:rsidR="00D07509" w:rsidRDefault="00D07509" w:rsidP="0094249B">
            <w:pPr>
              <w:rPr>
                <w:b/>
              </w:rPr>
            </w:pPr>
          </w:p>
        </w:tc>
      </w:tr>
      <w:tr w:rsidR="00D07509" w:rsidRPr="004602CE" w14:paraId="21F1592E" w14:textId="77777777" w:rsidTr="0094249B">
        <w:trPr>
          <w:trHeight w:val="350"/>
        </w:trPr>
        <w:tc>
          <w:tcPr>
            <w:tcW w:w="568" w:type="dxa"/>
            <w:vMerge w:val="restart"/>
            <w:vAlign w:val="center"/>
          </w:tcPr>
          <w:p w14:paraId="438904EA" w14:textId="77777777" w:rsidR="00D07509" w:rsidRDefault="00D07509" w:rsidP="0094249B">
            <w:pPr>
              <w:jc w:val="center"/>
              <w:rPr>
                <w:b/>
              </w:rPr>
            </w:pPr>
            <w:r>
              <w:rPr>
                <w:rFonts w:hint="eastAsia"/>
                <w:b/>
              </w:rPr>
              <w:t>1</w:t>
            </w:r>
          </w:p>
        </w:tc>
        <w:tc>
          <w:tcPr>
            <w:tcW w:w="850" w:type="dxa"/>
            <w:vMerge w:val="restart"/>
            <w:vAlign w:val="center"/>
          </w:tcPr>
          <w:p w14:paraId="7A8E5ACD" w14:textId="77777777" w:rsidR="00D07509" w:rsidRPr="003B7D88" w:rsidRDefault="00D07509" w:rsidP="0094249B">
            <w:pPr>
              <w:jc w:val="center"/>
            </w:pPr>
            <w:r w:rsidRPr="00442EBC">
              <w:rPr>
                <w:rFonts w:hint="eastAsia"/>
                <w:b/>
                <w:szCs w:val="21"/>
              </w:rPr>
              <w:t>★</w:t>
            </w:r>
            <w:r w:rsidRPr="003B7D88">
              <w:rPr>
                <w:rFonts w:hint="eastAsia"/>
              </w:rPr>
              <w:t>关于交货</w:t>
            </w:r>
          </w:p>
        </w:tc>
        <w:tc>
          <w:tcPr>
            <w:tcW w:w="2835" w:type="dxa"/>
          </w:tcPr>
          <w:p w14:paraId="423E5A7E" w14:textId="77777777" w:rsidR="00D07509" w:rsidRPr="004602CE" w:rsidRDefault="00D07509" w:rsidP="0094249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sidRPr="00D20F13">
              <w:rPr>
                <w:rFonts w:ascii="宋体" w:hAnsi="宋体" w:hint="eastAsia"/>
                <w:b/>
                <w:bCs/>
                <w:color w:val="FF0000"/>
                <w:szCs w:val="21"/>
              </w:rPr>
              <w:t>货物：</w:t>
            </w:r>
            <w:r w:rsidRPr="00D20F13">
              <w:rPr>
                <w:rFonts w:hint="eastAsia"/>
                <w:bCs/>
                <w:szCs w:val="21"/>
              </w:rPr>
              <w:t>签订合同后</w:t>
            </w:r>
            <w:r w:rsidRPr="00D20F13">
              <w:rPr>
                <w:rFonts w:hint="eastAsia"/>
                <w:bCs/>
                <w:szCs w:val="21"/>
                <w:u w:val="single"/>
              </w:rPr>
              <w:t xml:space="preserve">  </w:t>
            </w:r>
            <w:r w:rsidRPr="00D20F13">
              <w:rPr>
                <w:bCs/>
                <w:szCs w:val="21"/>
                <w:u w:val="single"/>
              </w:rPr>
              <w:t>100</w:t>
            </w:r>
            <w:r w:rsidRPr="00D20F13">
              <w:rPr>
                <w:rFonts w:hint="eastAsia"/>
                <w:bCs/>
                <w:szCs w:val="21"/>
                <w:u w:val="single"/>
              </w:rPr>
              <w:t xml:space="preserve">  </w:t>
            </w:r>
            <w:r w:rsidRPr="00D20F13">
              <w:rPr>
                <w:rFonts w:hint="eastAsia"/>
                <w:bCs/>
                <w:szCs w:val="21"/>
              </w:rPr>
              <w:t>天（日历日）内。</w:t>
            </w:r>
          </w:p>
        </w:tc>
        <w:tc>
          <w:tcPr>
            <w:tcW w:w="2694" w:type="dxa"/>
          </w:tcPr>
          <w:p w14:paraId="6D225C87" w14:textId="77777777" w:rsidR="00D07509" w:rsidRDefault="00D07509" w:rsidP="0094249B">
            <w:pPr>
              <w:rPr>
                <w:bCs/>
                <w:szCs w:val="21"/>
              </w:rPr>
            </w:pPr>
          </w:p>
        </w:tc>
        <w:tc>
          <w:tcPr>
            <w:tcW w:w="1275" w:type="dxa"/>
          </w:tcPr>
          <w:p w14:paraId="5A448F31" w14:textId="77777777" w:rsidR="00D07509" w:rsidRDefault="00D07509" w:rsidP="0094249B">
            <w:pPr>
              <w:rPr>
                <w:bCs/>
                <w:szCs w:val="21"/>
              </w:rPr>
            </w:pPr>
          </w:p>
        </w:tc>
        <w:tc>
          <w:tcPr>
            <w:tcW w:w="709" w:type="dxa"/>
          </w:tcPr>
          <w:p w14:paraId="1336373A" w14:textId="77777777" w:rsidR="00D07509" w:rsidRDefault="00D07509" w:rsidP="0094249B">
            <w:pPr>
              <w:rPr>
                <w:bCs/>
                <w:szCs w:val="21"/>
              </w:rPr>
            </w:pPr>
          </w:p>
        </w:tc>
      </w:tr>
      <w:tr w:rsidR="00D07509" w:rsidRPr="009D5001" w14:paraId="6504CD6D" w14:textId="77777777" w:rsidTr="0094249B">
        <w:trPr>
          <w:trHeight w:val="451"/>
        </w:trPr>
        <w:tc>
          <w:tcPr>
            <w:tcW w:w="568" w:type="dxa"/>
            <w:vMerge/>
            <w:vAlign w:val="center"/>
          </w:tcPr>
          <w:p w14:paraId="42F6FA86" w14:textId="77777777" w:rsidR="00D07509" w:rsidRDefault="00D07509" w:rsidP="0094249B">
            <w:pPr>
              <w:jc w:val="center"/>
              <w:rPr>
                <w:b/>
              </w:rPr>
            </w:pPr>
          </w:p>
        </w:tc>
        <w:tc>
          <w:tcPr>
            <w:tcW w:w="850" w:type="dxa"/>
            <w:vMerge/>
            <w:vAlign w:val="center"/>
          </w:tcPr>
          <w:p w14:paraId="17F5C518" w14:textId="77777777" w:rsidR="00D07509" w:rsidRPr="003B7D88" w:rsidRDefault="00D07509" w:rsidP="0094249B">
            <w:pPr>
              <w:jc w:val="center"/>
            </w:pPr>
          </w:p>
        </w:tc>
        <w:tc>
          <w:tcPr>
            <w:tcW w:w="2835" w:type="dxa"/>
          </w:tcPr>
          <w:p w14:paraId="4A96D819" w14:textId="77777777" w:rsidR="00D07509" w:rsidRPr="009D5001" w:rsidRDefault="00D07509" w:rsidP="0094249B">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4" w:type="dxa"/>
          </w:tcPr>
          <w:p w14:paraId="17ED21A2" w14:textId="77777777" w:rsidR="00D07509" w:rsidRDefault="00D07509" w:rsidP="0094249B">
            <w:pPr>
              <w:rPr>
                <w:bCs/>
                <w:szCs w:val="21"/>
              </w:rPr>
            </w:pPr>
          </w:p>
        </w:tc>
        <w:tc>
          <w:tcPr>
            <w:tcW w:w="1275" w:type="dxa"/>
          </w:tcPr>
          <w:p w14:paraId="7F300290" w14:textId="77777777" w:rsidR="00D07509" w:rsidRDefault="00D07509" w:rsidP="0094249B">
            <w:pPr>
              <w:rPr>
                <w:bCs/>
                <w:szCs w:val="21"/>
              </w:rPr>
            </w:pPr>
          </w:p>
        </w:tc>
        <w:tc>
          <w:tcPr>
            <w:tcW w:w="709" w:type="dxa"/>
          </w:tcPr>
          <w:p w14:paraId="6FDF4FC9" w14:textId="77777777" w:rsidR="00D07509" w:rsidRDefault="00D07509" w:rsidP="0094249B">
            <w:pPr>
              <w:rPr>
                <w:bCs/>
                <w:szCs w:val="21"/>
              </w:rPr>
            </w:pPr>
          </w:p>
        </w:tc>
      </w:tr>
      <w:tr w:rsidR="00D07509" w14:paraId="14DE8829" w14:textId="77777777" w:rsidTr="0094249B">
        <w:trPr>
          <w:trHeight w:val="350"/>
        </w:trPr>
        <w:tc>
          <w:tcPr>
            <w:tcW w:w="568" w:type="dxa"/>
            <w:vMerge/>
            <w:vAlign w:val="center"/>
          </w:tcPr>
          <w:p w14:paraId="0449AEBC" w14:textId="77777777" w:rsidR="00D07509" w:rsidRDefault="00D07509" w:rsidP="0094249B">
            <w:pPr>
              <w:jc w:val="center"/>
              <w:rPr>
                <w:b/>
              </w:rPr>
            </w:pPr>
          </w:p>
        </w:tc>
        <w:tc>
          <w:tcPr>
            <w:tcW w:w="850" w:type="dxa"/>
            <w:vMerge/>
            <w:vAlign w:val="center"/>
          </w:tcPr>
          <w:p w14:paraId="19C11780" w14:textId="77777777" w:rsidR="00D07509" w:rsidRPr="003B7D88" w:rsidRDefault="00D07509" w:rsidP="0094249B">
            <w:pPr>
              <w:jc w:val="center"/>
            </w:pPr>
          </w:p>
        </w:tc>
        <w:tc>
          <w:tcPr>
            <w:tcW w:w="2835" w:type="dxa"/>
          </w:tcPr>
          <w:p w14:paraId="1FAF3BA1" w14:textId="77777777" w:rsidR="00D07509" w:rsidRDefault="00D07509" w:rsidP="0094249B">
            <w:pPr>
              <w:spacing w:line="340" w:lineRule="exact"/>
              <w:rPr>
                <w:bCs/>
                <w:szCs w:val="21"/>
              </w:rPr>
            </w:pPr>
            <w:r>
              <w:rPr>
                <w:rFonts w:hint="eastAsia"/>
                <w:bCs/>
                <w:szCs w:val="21"/>
              </w:rPr>
              <w:t xml:space="preserve">1.3 </w:t>
            </w:r>
            <w:r w:rsidRPr="00087ABB">
              <w:rPr>
                <w:rFonts w:hint="eastAsia"/>
                <w:bCs/>
                <w:szCs w:val="21"/>
              </w:rPr>
              <w:t>交货（具体）地点：</w:t>
            </w:r>
            <w:r w:rsidRPr="00F00DCB">
              <w:rPr>
                <w:rFonts w:hint="eastAsia"/>
                <w:bCs/>
                <w:szCs w:val="21"/>
              </w:rPr>
              <w:t>深圳大学丽湖校区、沧海校区指定地点</w:t>
            </w:r>
            <w:r w:rsidRPr="003726AE">
              <w:rPr>
                <w:rFonts w:hint="eastAsia"/>
                <w:bCs/>
                <w:szCs w:val="21"/>
              </w:rPr>
              <w:t xml:space="preserve">   </w:t>
            </w:r>
          </w:p>
        </w:tc>
        <w:tc>
          <w:tcPr>
            <w:tcW w:w="2694" w:type="dxa"/>
          </w:tcPr>
          <w:p w14:paraId="208F56D2" w14:textId="77777777" w:rsidR="00D07509" w:rsidRDefault="00D07509" w:rsidP="0094249B">
            <w:pPr>
              <w:spacing w:line="340" w:lineRule="exact"/>
              <w:rPr>
                <w:bCs/>
                <w:szCs w:val="21"/>
              </w:rPr>
            </w:pPr>
          </w:p>
        </w:tc>
        <w:tc>
          <w:tcPr>
            <w:tcW w:w="1275" w:type="dxa"/>
          </w:tcPr>
          <w:p w14:paraId="36028D22" w14:textId="77777777" w:rsidR="00D07509" w:rsidRDefault="00D07509" w:rsidP="0094249B">
            <w:pPr>
              <w:spacing w:line="340" w:lineRule="exact"/>
              <w:rPr>
                <w:bCs/>
                <w:szCs w:val="21"/>
              </w:rPr>
            </w:pPr>
          </w:p>
        </w:tc>
        <w:tc>
          <w:tcPr>
            <w:tcW w:w="709" w:type="dxa"/>
          </w:tcPr>
          <w:p w14:paraId="1AED18D6" w14:textId="77777777" w:rsidR="00D07509" w:rsidRDefault="00D07509" w:rsidP="0094249B">
            <w:pPr>
              <w:spacing w:line="340" w:lineRule="exact"/>
              <w:rPr>
                <w:bCs/>
                <w:szCs w:val="21"/>
              </w:rPr>
            </w:pPr>
          </w:p>
        </w:tc>
      </w:tr>
      <w:tr w:rsidR="00D07509" w14:paraId="21B38101" w14:textId="77777777" w:rsidTr="0094249B">
        <w:trPr>
          <w:trHeight w:val="350"/>
        </w:trPr>
        <w:tc>
          <w:tcPr>
            <w:tcW w:w="568" w:type="dxa"/>
            <w:vMerge/>
            <w:vAlign w:val="center"/>
          </w:tcPr>
          <w:p w14:paraId="381A4C23" w14:textId="77777777" w:rsidR="00D07509" w:rsidRDefault="00D07509" w:rsidP="0094249B">
            <w:pPr>
              <w:jc w:val="center"/>
              <w:rPr>
                <w:b/>
              </w:rPr>
            </w:pPr>
          </w:p>
        </w:tc>
        <w:tc>
          <w:tcPr>
            <w:tcW w:w="850" w:type="dxa"/>
            <w:vMerge/>
            <w:vAlign w:val="center"/>
          </w:tcPr>
          <w:p w14:paraId="63E799E1" w14:textId="77777777" w:rsidR="00D07509" w:rsidRPr="003B7D88" w:rsidRDefault="00D07509" w:rsidP="0094249B">
            <w:pPr>
              <w:jc w:val="center"/>
            </w:pPr>
          </w:p>
        </w:tc>
        <w:tc>
          <w:tcPr>
            <w:tcW w:w="2835" w:type="dxa"/>
          </w:tcPr>
          <w:p w14:paraId="47072B4C" w14:textId="77777777" w:rsidR="00D07509" w:rsidRPr="00D72CD8" w:rsidRDefault="00D07509" w:rsidP="0094249B">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914E549" w14:textId="77777777" w:rsidR="00D07509" w:rsidRPr="00D72CD8" w:rsidRDefault="00D07509" w:rsidP="0094249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1AD2A31" w14:textId="77777777" w:rsidR="00D07509" w:rsidRPr="00D72CD8" w:rsidRDefault="00D07509" w:rsidP="0094249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B385944" w14:textId="77777777" w:rsidR="00D07509" w:rsidRPr="00D72CD8" w:rsidRDefault="00D07509" w:rsidP="0094249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BC559C6" w14:textId="77777777" w:rsidR="00D07509" w:rsidRPr="00D72CD8" w:rsidRDefault="00D07509" w:rsidP="0094249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D11D31F" w14:textId="77777777" w:rsidR="00D07509" w:rsidRPr="00C3457A" w:rsidRDefault="00D07509" w:rsidP="0094249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FDD566E" w14:textId="77777777" w:rsidR="00D07509" w:rsidRDefault="00D07509" w:rsidP="0094249B">
            <w:pPr>
              <w:spacing w:line="340" w:lineRule="exact"/>
              <w:rPr>
                <w:bCs/>
                <w:szCs w:val="21"/>
              </w:rPr>
            </w:pPr>
            <w:r w:rsidRPr="00C3457A">
              <w:rPr>
                <w:rFonts w:hint="eastAsia"/>
                <w:bCs/>
                <w:szCs w:val="21"/>
              </w:rPr>
              <w:t>（</w:t>
            </w:r>
            <w:r w:rsidRPr="00C3457A">
              <w:rPr>
                <w:rFonts w:hint="eastAsia"/>
                <w:bCs/>
                <w:szCs w:val="21"/>
              </w:rPr>
              <w:t>6</w:t>
            </w:r>
            <w:r w:rsidRPr="00C3457A">
              <w:rPr>
                <w:rFonts w:hint="eastAsia"/>
                <w:bCs/>
                <w:szCs w:val="21"/>
              </w:rPr>
              <w:t>）其他必要的技术文件及资料。</w:t>
            </w:r>
          </w:p>
        </w:tc>
        <w:tc>
          <w:tcPr>
            <w:tcW w:w="2694" w:type="dxa"/>
          </w:tcPr>
          <w:p w14:paraId="594991B3" w14:textId="77777777" w:rsidR="00D07509" w:rsidRDefault="00D07509" w:rsidP="0094249B">
            <w:pPr>
              <w:spacing w:line="340" w:lineRule="exact"/>
              <w:rPr>
                <w:bCs/>
                <w:szCs w:val="21"/>
              </w:rPr>
            </w:pPr>
          </w:p>
        </w:tc>
        <w:tc>
          <w:tcPr>
            <w:tcW w:w="1275" w:type="dxa"/>
          </w:tcPr>
          <w:p w14:paraId="766774C3" w14:textId="77777777" w:rsidR="00D07509" w:rsidRDefault="00D07509" w:rsidP="0094249B">
            <w:pPr>
              <w:spacing w:line="340" w:lineRule="exact"/>
              <w:rPr>
                <w:bCs/>
                <w:szCs w:val="21"/>
              </w:rPr>
            </w:pPr>
          </w:p>
        </w:tc>
        <w:tc>
          <w:tcPr>
            <w:tcW w:w="709" w:type="dxa"/>
          </w:tcPr>
          <w:p w14:paraId="79F75CE4" w14:textId="77777777" w:rsidR="00D07509" w:rsidRDefault="00D07509" w:rsidP="0094249B">
            <w:pPr>
              <w:spacing w:line="340" w:lineRule="exact"/>
              <w:rPr>
                <w:bCs/>
                <w:szCs w:val="21"/>
              </w:rPr>
            </w:pPr>
          </w:p>
        </w:tc>
      </w:tr>
      <w:tr w:rsidR="00D07509" w14:paraId="1C5E11B3" w14:textId="77777777" w:rsidTr="0094249B">
        <w:trPr>
          <w:trHeight w:val="350"/>
        </w:trPr>
        <w:tc>
          <w:tcPr>
            <w:tcW w:w="568" w:type="dxa"/>
            <w:vMerge w:val="restart"/>
            <w:vAlign w:val="center"/>
          </w:tcPr>
          <w:p w14:paraId="7E68C5AC" w14:textId="77777777" w:rsidR="00D07509" w:rsidRDefault="00D07509" w:rsidP="0094249B">
            <w:pPr>
              <w:jc w:val="center"/>
              <w:rPr>
                <w:b/>
              </w:rPr>
            </w:pPr>
            <w:r>
              <w:rPr>
                <w:rFonts w:hint="eastAsia"/>
                <w:b/>
              </w:rPr>
              <w:t>2</w:t>
            </w:r>
          </w:p>
        </w:tc>
        <w:tc>
          <w:tcPr>
            <w:tcW w:w="850" w:type="dxa"/>
            <w:vMerge w:val="restart"/>
            <w:vAlign w:val="center"/>
          </w:tcPr>
          <w:p w14:paraId="14744E2C" w14:textId="77777777" w:rsidR="00D07509" w:rsidRPr="003B7D88" w:rsidRDefault="00D07509" w:rsidP="0094249B">
            <w:pPr>
              <w:jc w:val="center"/>
            </w:pPr>
            <w:r>
              <w:rPr>
                <w:rFonts w:hint="eastAsia"/>
              </w:rPr>
              <w:t>关于安装</w:t>
            </w:r>
          </w:p>
        </w:tc>
        <w:tc>
          <w:tcPr>
            <w:tcW w:w="2835" w:type="dxa"/>
          </w:tcPr>
          <w:p w14:paraId="4CE7BD09" w14:textId="77777777" w:rsidR="00D07509" w:rsidRDefault="00D07509" w:rsidP="0094249B">
            <w:pPr>
              <w:spacing w:line="340" w:lineRule="exact"/>
              <w:rPr>
                <w:bCs/>
                <w:szCs w:val="21"/>
              </w:rPr>
            </w:pPr>
            <w:r>
              <w:rPr>
                <w:rFonts w:hint="eastAsia"/>
                <w:bCs/>
                <w:szCs w:val="21"/>
              </w:rPr>
              <w:t>2.1</w:t>
            </w:r>
            <w:r>
              <w:rPr>
                <w:rFonts w:hint="eastAsia"/>
                <w:szCs w:val="21"/>
              </w:rPr>
              <w:t>合同生效后，仪器制造商（或代理商）对安装仪器的实验室工作条件应提出具体要求，并在安装前予以确认。</w:t>
            </w:r>
          </w:p>
        </w:tc>
        <w:tc>
          <w:tcPr>
            <w:tcW w:w="2694" w:type="dxa"/>
          </w:tcPr>
          <w:p w14:paraId="714BCDF2" w14:textId="77777777" w:rsidR="00D07509" w:rsidRDefault="00D07509" w:rsidP="0094249B">
            <w:pPr>
              <w:spacing w:line="340" w:lineRule="exact"/>
              <w:rPr>
                <w:bCs/>
                <w:szCs w:val="21"/>
              </w:rPr>
            </w:pPr>
          </w:p>
        </w:tc>
        <w:tc>
          <w:tcPr>
            <w:tcW w:w="1275" w:type="dxa"/>
          </w:tcPr>
          <w:p w14:paraId="0428A84A" w14:textId="77777777" w:rsidR="00D07509" w:rsidRDefault="00D07509" w:rsidP="0094249B">
            <w:pPr>
              <w:spacing w:line="340" w:lineRule="exact"/>
              <w:rPr>
                <w:bCs/>
                <w:szCs w:val="21"/>
              </w:rPr>
            </w:pPr>
          </w:p>
        </w:tc>
        <w:tc>
          <w:tcPr>
            <w:tcW w:w="709" w:type="dxa"/>
          </w:tcPr>
          <w:p w14:paraId="26CCDD9A" w14:textId="77777777" w:rsidR="00D07509" w:rsidRDefault="00D07509" w:rsidP="0094249B">
            <w:pPr>
              <w:spacing w:line="340" w:lineRule="exact"/>
              <w:rPr>
                <w:bCs/>
                <w:szCs w:val="21"/>
              </w:rPr>
            </w:pPr>
          </w:p>
        </w:tc>
      </w:tr>
      <w:tr w:rsidR="00D07509" w14:paraId="32C635D4" w14:textId="77777777" w:rsidTr="0094249B">
        <w:trPr>
          <w:trHeight w:val="350"/>
        </w:trPr>
        <w:tc>
          <w:tcPr>
            <w:tcW w:w="568" w:type="dxa"/>
            <w:vMerge/>
            <w:vAlign w:val="center"/>
          </w:tcPr>
          <w:p w14:paraId="5FD9AEB5" w14:textId="77777777" w:rsidR="00D07509" w:rsidRDefault="00D07509" w:rsidP="0094249B">
            <w:pPr>
              <w:jc w:val="center"/>
              <w:rPr>
                <w:b/>
              </w:rPr>
            </w:pPr>
          </w:p>
        </w:tc>
        <w:tc>
          <w:tcPr>
            <w:tcW w:w="850" w:type="dxa"/>
            <w:vMerge/>
            <w:vAlign w:val="center"/>
          </w:tcPr>
          <w:p w14:paraId="3D1035D0" w14:textId="77777777" w:rsidR="00D07509" w:rsidRDefault="00D07509" w:rsidP="0094249B">
            <w:pPr>
              <w:jc w:val="center"/>
            </w:pPr>
          </w:p>
        </w:tc>
        <w:tc>
          <w:tcPr>
            <w:tcW w:w="2835" w:type="dxa"/>
          </w:tcPr>
          <w:p w14:paraId="31ED4128" w14:textId="77777777" w:rsidR="00D07509" w:rsidRDefault="00D07509" w:rsidP="0094249B">
            <w:pPr>
              <w:spacing w:line="340" w:lineRule="exact"/>
              <w:rPr>
                <w:bCs/>
                <w:szCs w:val="21"/>
              </w:rPr>
            </w:pPr>
            <w:r>
              <w:rPr>
                <w:rFonts w:hint="eastAsia"/>
                <w:szCs w:val="21"/>
              </w:rPr>
              <w:t>2.2</w:t>
            </w:r>
            <w:r>
              <w:rPr>
                <w:rFonts w:hint="eastAsia"/>
                <w:szCs w:val="21"/>
              </w:rPr>
              <w:t>仪器到达用户指定交货地点后，根据用户的时间安排，仪器制造商（或代理商）在接到用户通知后</w:t>
            </w:r>
            <w:r>
              <w:rPr>
                <w:szCs w:val="21"/>
              </w:rPr>
              <w:t>30</w:t>
            </w:r>
            <w:r>
              <w:rPr>
                <w:rFonts w:hint="eastAsia"/>
                <w:szCs w:val="21"/>
              </w:rPr>
              <w:t>天内进行安装调试，直至通过验收。</w:t>
            </w:r>
          </w:p>
        </w:tc>
        <w:tc>
          <w:tcPr>
            <w:tcW w:w="2694" w:type="dxa"/>
          </w:tcPr>
          <w:p w14:paraId="75E97824" w14:textId="77777777" w:rsidR="00D07509" w:rsidRDefault="00D07509" w:rsidP="0094249B">
            <w:pPr>
              <w:spacing w:line="340" w:lineRule="exact"/>
              <w:rPr>
                <w:szCs w:val="21"/>
              </w:rPr>
            </w:pPr>
          </w:p>
        </w:tc>
        <w:tc>
          <w:tcPr>
            <w:tcW w:w="1275" w:type="dxa"/>
          </w:tcPr>
          <w:p w14:paraId="18B2EA67" w14:textId="77777777" w:rsidR="00D07509" w:rsidRDefault="00D07509" w:rsidP="0094249B">
            <w:pPr>
              <w:spacing w:line="340" w:lineRule="exact"/>
              <w:rPr>
                <w:szCs w:val="21"/>
              </w:rPr>
            </w:pPr>
          </w:p>
        </w:tc>
        <w:tc>
          <w:tcPr>
            <w:tcW w:w="709" w:type="dxa"/>
          </w:tcPr>
          <w:p w14:paraId="22D7257F" w14:textId="77777777" w:rsidR="00D07509" w:rsidRDefault="00D07509" w:rsidP="0094249B">
            <w:pPr>
              <w:spacing w:line="340" w:lineRule="exact"/>
              <w:rPr>
                <w:szCs w:val="21"/>
              </w:rPr>
            </w:pPr>
          </w:p>
        </w:tc>
      </w:tr>
      <w:tr w:rsidR="00D07509" w14:paraId="2FFE5ED4" w14:textId="77777777" w:rsidTr="0094249B">
        <w:tblPrEx>
          <w:tblLook w:val="04A0" w:firstRow="1" w:lastRow="0" w:firstColumn="1" w:lastColumn="0" w:noHBand="0" w:noVBand="1"/>
        </w:tblPrEx>
        <w:trPr>
          <w:trHeight w:val="350"/>
        </w:trPr>
        <w:tc>
          <w:tcPr>
            <w:tcW w:w="568" w:type="dxa"/>
            <w:vMerge w:val="restart"/>
            <w:vAlign w:val="center"/>
          </w:tcPr>
          <w:p w14:paraId="790BE4CC" w14:textId="77777777" w:rsidR="00D07509" w:rsidRDefault="00D07509" w:rsidP="0094249B">
            <w:pPr>
              <w:jc w:val="center"/>
              <w:rPr>
                <w:b/>
              </w:rPr>
            </w:pPr>
            <w:r>
              <w:rPr>
                <w:rFonts w:hint="eastAsia"/>
                <w:b/>
              </w:rPr>
              <w:t>3</w:t>
            </w:r>
          </w:p>
        </w:tc>
        <w:tc>
          <w:tcPr>
            <w:tcW w:w="850" w:type="dxa"/>
            <w:vMerge w:val="restart"/>
            <w:vAlign w:val="center"/>
          </w:tcPr>
          <w:p w14:paraId="58555DB2" w14:textId="77777777" w:rsidR="00D07509" w:rsidRDefault="00D07509" w:rsidP="0094249B">
            <w:pPr>
              <w:jc w:val="center"/>
            </w:pPr>
            <w:r>
              <w:rPr>
                <w:rFonts w:hint="eastAsia"/>
              </w:rPr>
              <w:t>关于验收</w:t>
            </w:r>
          </w:p>
        </w:tc>
        <w:tc>
          <w:tcPr>
            <w:tcW w:w="2835" w:type="dxa"/>
          </w:tcPr>
          <w:p w14:paraId="5DF84B9B" w14:textId="77777777" w:rsidR="00D07509" w:rsidRDefault="00D07509" w:rsidP="0094249B">
            <w:pPr>
              <w:spacing w:line="340" w:lineRule="exact"/>
              <w:rPr>
                <w:bCs/>
                <w:szCs w:val="21"/>
              </w:rPr>
            </w:pPr>
            <w:r>
              <w:rPr>
                <w:rFonts w:hint="eastAsia"/>
                <w:bCs/>
                <w:szCs w:val="21"/>
              </w:rPr>
              <w:t>3.1</w:t>
            </w:r>
            <w:r>
              <w:rPr>
                <w:bCs/>
                <w:szCs w:val="21"/>
              </w:rPr>
              <w:t xml:space="preserve"> </w:t>
            </w:r>
            <w:r>
              <w:rPr>
                <w:rFonts w:hint="eastAsia"/>
                <w:bCs/>
                <w:szCs w:val="21"/>
              </w:rPr>
              <w:t>投标人货物须为</w:t>
            </w:r>
            <w:r>
              <w:rPr>
                <w:bCs/>
                <w:szCs w:val="21"/>
              </w:rPr>
              <w:t>原装正品，</w:t>
            </w:r>
            <w:r>
              <w:rPr>
                <w:rFonts w:hint="eastAsia"/>
                <w:bCs/>
                <w:szCs w:val="21"/>
              </w:rPr>
              <w:t>经过双方检验认可后，签</w:t>
            </w:r>
            <w:r>
              <w:rPr>
                <w:rFonts w:hint="eastAsia"/>
                <w:bCs/>
                <w:szCs w:val="21"/>
              </w:rPr>
              <w:lastRenderedPageBreak/>
              <w:t>署验收报告，产品保修期自验收合格之日起算，由投标人提供产品保修文件。</w:t>
            </w:r>
          </w:p>
        </w:tc>
        <w:tc>
          <w:tcPr>
            <w:tcW w:w="2694" w:type="dxa"/>
          </w:tcPr>
          <w:p w14:paraId="19796043" w14:textId="77777777" w:rsidR="00D07509" w:rsidRDefault="00D07509" w:rsidP="0094249B">
            <w:pPr>
              <w:spacing w:line="340" w:lineRule="exact"/>
              <w:rPr>
                <w:bCs/>
                <w:szCs w:val="21"/>
              </w:rPr>
            </w:pPr>
          </w:p>
        </w:tc>
        <w:tc>
          <w:tcPr>
            <w:tcW w:w="1275" w:type="dxa"/>
          </w:tcPr>
          <w:p w14:paraId="606EB3D8" w14:textId="77777777" w:rsidR="00D07509" w:rsidRDefault="00D07509" w:rsidP="0094249B">
            <w:pPr>
              <w:spacing w:line="340" w:lineRule="exact"/>
              <w:rPr>
                <w:bCs/>
                <w:szCs w:val="21"/>
              </w:rPr>
            </w:pPr>
          </w:p>
        </w:tc>
        <w:tc>
          <w:tcPr>
            <w:tcW w:w="709" w:type="dxa"/>
          </w:tcPr>
          <w:p w14:paraId="11F64694" w14:textId="77777777" w:rsidR="00D07509" w:rsidRDefault="00D07509" w:rsidP="0094249B">
            <w:pPr>
              <w:spacing w:line="340" w:lineRule="exact"/>
              <w:rPr>
                <w:bCs/>
                <w:szCs w:val="21"/>
              </w:rPr>
            </w:pPr>
          </w:p>
        </w:tc>
      </w:tr>
      <w:tr w:rsidR="00D07509" w14:paraId="2CFE46BF" w14:textId="77777777" w:rsidTr="0094249B">
        <w:tblPrEx>
          <w:tblLook w:val="04A0" w:firstRow="1" w:lastRow="0" w:firstColumn="1" w:lastColumn="0" w:noHBand="0" w:noVBand="1"/>
        </w:tblPrEx>
        <w:trPr>
          <w:trHeight w:val="350"/>
        </w:trPr>
        <w:tc>
          <w:tcPr>
            <w:tcW w:w="568" w:type="dxa"/>
            <w:vMerge/>
            <w:vAlign w:val="center"/>
          </w:tcPr>
          <w:p w14:paraId="4C88B44C" w14:textId="77777777" w:rsidR="00D07509" w:rsidRDefault="00D07509" w:rsidP="0094249B">
            <w:pPr>
              <w:jc w:val="center"/>
              <w:rPr>
                <w:b/>
              </w:rPr>
            </w:pPr>
          </w:p>
        </w:tc>
        <w:tc>
          <w:tcPr>
            <w:tcW w:w="850" w:type="dxa"/>
            <w:vMerge/>
            <w:vAlign w:val="center"/>
          </w:tcPr>
          <w:p w14:paraId="337993D0" w14:textId="77777777" w:rsidR="00D07509" w:rsidRDefault="00D07509" w:rsidP="0094249B">
            <w:pPr>
              <w:jc w:val="center"/>
              <w:rPr>
                <w:b/>
              </w:rPr>
            </w:pPr>
          </w:p>
        </w:tc>
        <w:tc>
          <w:tcPr>
            <w:tcW w:w="2835" w:type="dxa"/>
          </w:tcPr>
          <w:p w14:paraId="5A2861FC" w14:textId="77777777" w:rsidR="00D07509" w:rsidRDefault="00D07509" w:rsidP="0094249B">
            <w:pPr>
              <w:spacing w:line="340" w:lineRule="exact"/>
              <w:rPr>
                <w:bCs/>
                <w:szCs w:val="21"/>
              </w:rPr>
            </w:pPr>
            <w:r>
              <w:rPr>
                <w:rFonts w:hint="eastAsia"/>
                <w:bCs/>
                <w:szCs w:val="21"/>
              </w:rPr>
              <w:t>3.2</w:t>
            </w:r>
            <w:r>
              <w:rPr>
                <w:bCs/>
                <w:szCs w:val="21"/>
              </w:rPr>
              <w:t xml:space="preserve"> </w:t>
            </w:r>
            <w:r>
              <w:rPr>
                <w:rFonts w:hint="eastAsia"/>
                <w:bCs/>
                <w:szCs w:val="21"/>
              </w:rPr>
              <w:t>当满足以下条件时，采购人才向中标人签发货物验收报告：</w:t>
            </w:r>
          </w:p>
          <w:p w14:paraId="5A43EF11" w14:textId="77777777" w:rsidR="00D07509" w:rsidRDefault="00D07509" w:rsidP="0094249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B3735F1" w14:textId="77777777" w:rsidR="00D07509" w:rsidRDefault="00D07509" w:rsidP="0094249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01D456E" w14:textId="77777777" w:rsidR="00D07509" w:rsidRDefault="00D07509" w:rsidP="0094249B">
            <w:pPr>
              <w:tabs>
                <w:tab w:val="left" w:pos="1260"/>
              </w:tabs>
              <w:spacing w:line="340" w:lineRule="exact"/>
              <w:rPr>
                <w:bCs/>
                <w:szCs w:val="21"/>
              </w:rPr>
            </w:pPr>
            <w:r>
              <w:rPr>
                <w:bCs/>
                <w:szCs w:val="21"/>
              </w:rPr>
              <w:t>c</w:t>
            </w:r>
            <w:r>
              <w:rPr>
                <w:rFonts w:hint="eastAsia"/>
                <w:bCs/>
                <w:szCs w:val="21"/>
              </w:rPr>
              <w:t>、货物具备产品合格证。</w:t>
            </w:r>
          </w:p>
        </w:tc>
        <w:tc>
          <w:tcPr>
            <w:tcW w:w="2694" w:type="dxa"/>
          </w:tcPr>
          <w:p w14:paraId="4DFD4F92" w14:textId="77777777" w:rsidR="00D07509" w:rsidRDefault="00D07509" w:rsidP="0094249B">
            <w:pPr>
              <w:spacing w:line="340" w:lineRule="exact"/>
              <w:rPr>
                <w:bCs/>
                <w:szCs w:val="21"/>
              </w:rPr>
            </w:pPr>
          </w:p>
        </w:tc>
        <w:tc>
          <w:tcPr>
            <w:tcW w:w="1275" w:type="dxa"/>
          </w:tcPr>
          <w:p w14:paraId="09E2803D" w14:textId="77777777" w:rsidR="00D07509" w:rsidRDefault="00D07509" w:rsidP="0094249B">
            <w:pPr>
              <w:spacing w:line="340" w:lineRule="exact"/>
              <w:rPr>
                <w:bCs/>
                <w:szCs w:val="21"/>
              </w:rPr>
            </w:pPr>
          </w:p>
        </w:tc>
        <w:tc>
          <w:tcPr>
            <w:tcW w:w="709" w:type="dxa"/>
          </w:tcPr>
          <w:p w14:paraId="515E62B9" w14:textId="77777777" w:rsidR="00D07509" w:rsidRDefault="00D07509" w:rsidP="0094249B">
            <w:pPr>
              <w:spacing w:line="340" w:lineRule="exact"/>
              <w:rPr>
                <w:bCs/>
                <w:szCs w:val="21"/>
              </w:rPr>
            </w:pPr>
          </w:p>
        </w:tc>
      </w:tr>
      <w:tr w:rsidR="00D07509" w:rsidRPr="004229F2" w14:paraId="7EB14403" w14:textId="77777777" w:rsidTr="0094249B">
        <w:tblPrEx>
          <w:tblLook w:val="04A0" w:firstRow="1" w:lastRow="0" w:firstColumn="1" w:lastColumn="0" w:noHBand="0" w:noVBand="1"/>
        </w:tblPrEx>
        <w:trPr>
          <w:trHeight w:val="350"/>
        </w:trPr>
        <w:tc>
          <w:tcPr>
            <w:tcW w:w="568" w:type="dxa"/>
            <w:vAlign w:val="center"/>
          </w:tcPr>
          <w:p w14:paraId="31ECEAAC" w14:textId="77777777" w:rsidR="00D07509" w:rsidRDefault="00D07509" w:rsidP="0094249B">
            <w:pPr>
              <w:jc w:val="center"/>
              <w:rPr>
                <w:b/>
              </w:rPr>
            </w:pPr>
            <w:r>
              <w:rPr>
                <w:rFonts w:hint="eastAsia"/>
                <w:b/>
              </w:rPr>
              <w:t>4</w:t>
            </w:r>
          </w:p>
        </w:tc>
        <w:tc>
          <w:tcPr>
            <w:tcW w:w="850" w:type="dxa"/>
            <w:vAlign w:val="center"/>
          </w:tcPr>
          <w:p w14:paraId="68F3A7CA" w14:textId="77777777" w:rsidR="00D07509" w:rsidRDefault="00D07509" w:rsidP="0094249B">
            <w:pPr>
              <w:jc w:val="center"/>
              <w:rPr>
                <w:b/>
              </w:rPr>
            </w:pPr>
            <w:r>
              <w:rPr>
                <w:rFonts w:hint="eastAsia"/>
              </w:rPr>
              <w:t>关于培训</w:t>
            </w:r>
          </w:p>
        </w:tc>
        <w:tc>
          <w:tcPr>
            <w:tcW w:w="2835" w:type="dxa"/>
          </w:tcPr>
          <w:p w14:paraId="6678F262" w14:textId="77777777" w:rsidR="00D07509" w:rsidRPr="004229F2" w:rsidRDefault="00D07509" w:rsidP="0094249B">
            <w:pPr>
              <w:spacing w:line="340" w:lineRule="exact"/>
              <w:rPr>
                <w:rFonts w:ascii="宋体" w:hAnsi="宋体"/>
                <w:szCs w:val="21"/>
              </w:rPr>
            </w:pPr>
            <w:r>
              <w:rPr>
                <w:rFonts w:hint="eastAsia"/>
                <w:szCs w:val="21"/>
              </w:rPr>
              <w:t>仪器安装调试合格后，仪器</w:t>
            </w:r>
            <w:r w:rsidRPr="00A43138">
              <w:rPr>
                <w:rFonts w:hint="eastAsia"/>
                <w:color w:val="000000" w:themeColor="text1"/>
                <w:szCs w:val="21"/>
              </w:rPr>
              <w:t>制造商（或代理商）负责对化学与环境工程学院、材料学院、生命与海洋科学学院、医学部及其他相关部门管理技术人员各</w:t>
            </w:r>
            <w:r w:rsidRPr="00A43138">
              <w:rPr>
                <w:rFonts w:hint="eastAsia"/>
                <w:color w:val="000000" w:themeColor="text1"/>
                <w:szCs w:val="21"/>
              </w:rPr>
              <w:t>2</w:t>
            </w:r>
            <w:r w:rsidRPr="00A43138">
              <w:rPr>
                <w:rFonts w:hint="eastAsia"/>
                <w:color w:val="000000" w:themeColor="text1"/>
                <w:szCs w:val="21"/>
              </w:rPr>
              <w:t>人在丽湖、粤海、沧海校区进行免费现场培训，培训内容包括仪器的性能、原理、操作、保养和维护等。</w:t>
            </w:r>
          </w:p>
        </w:tc>
        <w:tc>
          <w:tcPr>
            <w:tcW w:w="2694" w:type="dxa"/>
          </w:tcPr>
          <w:p w14:paraId="48F7790F" w14:textId="77777777" w:rsidR="00D07509" w:rsidRDefault="00D07509" w:rsidP="0094249B">
            <w:pPr>
              <w:spacing w:line="340" w:lineRule="exact"/>
              <w:rPr>
                <w:szCs w:val="21"/>
              </w:rPr>
            </w:pPr>
          </w:p>
        </w:tc>
        <w:tc>
          <w:tcPr>
            <w:tcW w:w="1275" w:type="dxa"/>
          </w:tcPr>
          <w:p w14:paraId="58EC1E06" w14:textId="77777777" w:rsidR="00D07509" w:rsidRDefault="00D07509" w:rsidP="0094249B">
            <w:pPr>
              <w:spacing w:line="340" w:lineRule="exact"/>
              <w:rPr>
                <w:szCs w:val="21"/>
              </w:rPr>
            </w:pPr>
          </w:p>
        </w:tc>
        <w:tc>
          <w:tcPr>
            <w:tcW w:w="709" w:type="dxa"/>
          </w:tcPr>
          <w:p w14:paraId="7548A365" w14:textId="77777777" w:rsidR="00D07509" w:rsidRDefault="00D07509" w:rsidP="0094249B">
            <w:pPr>
              <w:spacing w:line="340" w:lineRule="exact"/>
              <w:rPr>
                <w:szCs w:val="21"/>
              </w:rPr>
            </w:pPr>
          </w:p>
        </w:tc>
      </w:tr>
      <w:tr w:rsidR="00D07509" w14:paraId="2D0FDE17" w14:textId="77777777" w:rsidTr="0094249B">
        <w:tblPrEx>
          <w:tblLook w:val="04A0" w:firstRow="1" w:lastRow="0" w:firstColumn="1" w:lastColumn="0" w:noHBand="0" w:noVBand="1"/>
        </w:tblPrEx>
        <w:trPr>
          <w:trHeight w:val="350"/>
        </w:trPr>
        <w:tc>
          <w:tcPr>
            <w:tcW w:w="568" w:type="dxa"/>
            <w:vAlign w:val="center"/>
          </w:tcPr>
          <w:p w14:paraId="718B1DB3" w14:textId="77777777" w:rsidR="00D07509" w:rsidRDefault="00D07509" w:rsidP="0094249B">
            <w:pPr>
              <w:jc w:val="center"/>
              <w:rPr>
                <w:b/>
              </w:rPr>
            </w:pPr>
            <w:r>
              <w:rPr>
                <w:rFonts w:hint="eastAsia"/>
                <w:b/>
              </w:rPr>
              <w:t>5</w:t>
            </w:r>
          </w:p>
        </w:tc>
        <w:tc>
          <w:tcPr>
            <w:tcW w:w="850" w:type="dxa"/>
          </w:tcPr>
          <w:p w14:paraId="00FF4A8D" w14:textId="77777777" w:rsidR="00D07509" w:rsidRDefault="00D07509" w:rsidP="0094249B">
            <w:r w:rsidRPr="00442EBC">
              <w:rPr>
                <w:rFonts w:hint="eastAsia"/>
                <w:b/>
                <w:szCs w:val="21"/>
              </w:rPr>
              <w:t>★</w:t>
            </w:r>
            <w:r>
              <w:rPr>
                <w:rFonts w:hint="eastAsia"/>
              </w:rPr>
              <w:t>关于</w:t>
            </w:r>
            <w:r>
              <w:t>技术支持</w:t>
            </w:r>
          </w:p>
        </w:tc>
        <w:tc>
          <w:tcPr>
            <w:tcW w:w="2835" w:type="dxa"/>
          </w:tcPr>
          <w:p w14:paraId="5CDBB3B3" w14:textId="77777777" w:rsidR="00D07509" w:rsidRDefault="00D07509" w:rsidP="0094249B">
            <w:pPr>
              <w:spacing w:line="340" w:lineRule="exact"/>
              <w:rPr>
                <w:bCs/>
                <w:szCs w:val="21"/>
              </w:rPr>
            </w:pPr>
            <w:r>
              <w:rPr>
                <w:rFonts w:hint="eastAsia"/>
                <w:szCs w:val="21"/>
              </w:rPr>
              <w:t>仪器制造商（或代理商）</w:t>
            </w:r>
            <w:r>
              <w:rPr>
                <w:rFonts w:hint="eastAsia"/>
                <w:bCs/>
                <w:szCs w:val="21"/>
              </w:rPr>
              <w:t>终身免费提供应用咨询及技术帮助</w:t>
            </w:r>
          </w:p>
        </w:tc>
        <w:tc>
          <w:tcPr>
            <w:tcW w:w="2694" w:type="dxa"/>
          </w:tcPr>
          <w:p w14:paraId="7389C7DF" w14:textId="77777777" w:rsidR="00D07509" w:rsidRDefault="00D07509" w:rsidP="0094249B">
            <w:pPr>
              <w:spacing w:line="340" w:lineRule="exact"/>
              <w:rPr>
                <w:szCs w:val="21"/>
              </w:rPr>
            </w:pPr>
          </w:p>
        </w:tc>
        <w:tc>
          <w:tcPr>
            <w:tcW w:w="1275" w:type="dxa"/>
          </w:tcPr>
          <w:p w14:paraId="07C5A642" w14:textId="77777777" w:rsidR="00D07509" w:rsidRDefault="00D07509" w:rsidP="0094249B">
            <w:pPr>
              <w:spacing w:line="340" w:lineRule="exact"/>
              <w:rPr>
                <w:szCs w:val="21"/>
              </w:rPr>
            </w:pPr>
          </w:p>
        </w:tc>
        <w:tc>
          <w:tcPr>
            <w:tcW w:w="709" w:type="dxa"/>
          </w:tcPr>
          <w:p w14:paraId="4487E959" w14:textId="77777777" w:rsidR="00D07509" w:rsidRDefault="00D07509" w:rsidP="0094249B">
            <w:pPr>
              <w:spacing w:line="340" w:lineRule="exact"/>
              <w:rPr>
                <w:szCs w:val="21"/>
              </w:rPr>
            </w:pPr>
          </w:p>
        </w:tc>
      </w:tr>
      <w:tr w:rsidR="00D07509" w14:paraId="167E77AF" w14:textId="77777777" w:rsidTr="0094249B">
        <w:tblPrEx>
          <w:tblLook w:val="04A0" w:firstRow="1" w:lastRow="0" w:firstColumn="1" w:lastColumn="0" w:noHBand="0" w:noVBand="1"/>
        </w:tblPrEx>
        <w:trPr>
          <w:trHeight w:val="350"/>
        </w:trPr>
        <w:tc>
          <w:tcPr>
            <w:tcW w:w="568" w:type="dxa"/>
            <w:vAlign w:val="center"/>
          </w:tcPr>
          <w:p w14:paraId="54C7DB44" w14:textId="77777777" w:rsidR="00D07509" w:rsidRDefault="00D07509" w:rsidP="0094249B">
            <w:pPr>
              <w:jc w:val="center"/>
              <w:rPr>
                <w:b/>
              </w:rPr>
            </w:pPr>
            <w:r>
              <w:rPr>
                <w:rFonts w:hint="eastAsia"/>
                <w:b/>
              </w:rPr>
              <w:t>6</w:t>
            </w:r>
          </w:p>
        </w:tc>
        <w:tc>
          <w:tcPr>
            <w:tcW w:w="850" w:type="dxa"/>
            <w:vAlign w:val="center"/>
          </w:tcPr>
          <w:p w14:paraId="1233A16A" w14:textId="77777777" w:rsidR="00D07509" w:rsidRDefault="00D07509" w:rsidP="0094249B">
            <w:pPr>
              <w:jc w:val="center"/>
            </w:pPr>
            <w:r>
              <w:rPr>
                <w:rFonts w:hint="eastAsia"/>
                <w:b/>
                <w:szCs w:val="21"/>
              </w:rPr>
              <w:t>★</w:t>
            </w:r>
            <w:r>
              <w:rPr>
                <w:rFonts w:hint="eastAsia"/>
              </w:rPr>
              <w:t>付款方式</w:t>
            </w:r>
          </w:p>
        </w:tc>
        <w:tc>
          <w:tcPr>
            <w:tcW w:w="2835" w:type="dxa"/>
          </w:tcPr>
          <w:p w14:paraId="61C40D96" w14:textId="77777777" w:rsidR="00D07509" w:rsidRDefault="00D07509" w:rsidP="0094249B">
            <w:pPr>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94A2888" w14:textId="77777777" w:rsidR="00D07509" w:rsidRDefault="00D07509" w:rsidP="0094249B">
            <w:pPr>
              <w:rPr>
                <w:szCs w:val="21"/>
              </w:rPr>
            </w:pPr>
            <w:r>
              <w:rPr>
                <w:rFonts w:hint="eastAsia"/>
                <w:szCs w:val="21"/>
              </w:rPr>
              <w:t>1</w:t>
            </w:r>
            <w:r>
              <w:rPr>
                <w:rFonts w:hint="eastAsia"/>
                <w:szCs w:val="21"/>
              </w:rPr>
              <w:t>、合同签订前，中标人应先缴纳合同总金额</w:t>
            </w:r>
            <w:r>
              <w:rPr>
                <w:szCs w:val="21"/>
              </w:rPr>
              <w:t>5%</w:t>
            </w:r>
            <w:r>
              <w:rPr>
                <w:rFonts w:hint="eastAsia"/>
                <w:szCs w:val="21"/>
              </w:rPr>
              <w:t>的履约担保金，验收合格后自行转为质保金，项目验收之日</w:t>
            </w:r>
            <w:proofErr w:type="gramStart"/>
            <w:r>
              <w:rPr>
                <w:rFonts w:hint="eastAsia"/>
                <w:szCs w:val="21"/>
              </w:rPr>
              <w:t>起期算</w:t>
            </w:r>
            <w:r>
              <w:rPr>
                <w:szCs w:val="21"/>
                <w:u w:val="single"/>
              </w:rPr>
              <w:t>1</w:t>
            </w:r>
            <w:r>
              <w:rPr>
                <w:rFonts w:hint="eastAsia"/>
                <w:szCs w:val="21"/>
              </w:rPr>
              <w:t>年</w:t>
            </w:r>
            <w:proofErr w:type="gramEnd"/>
            <w:r>
              <w:rPr>
                <w:rFonts w:hint="eastAsia"/>
                <w:szCs w:val="21"/>
              </w:rPr>
              <w:t>，</w:t>
            </w:r>
            <w:r w:rsidRPr="007F15DD">
              <w:rPr>
                <w:rFonts w:hint="eastAsia"/>
                <w:color w:val="FF0000"/>
                <w:szCs w:val="21"/>
              </w:rPr>
              <w:t>出现培训或售后服务投诉扣除</w:t>
            </w:r>
            <w:r w:rsidRPr="007F15DD">
              <w:rPr>
                <w:rFonts w:hint="eastAsia"/>
                <w:color w:val="FF0000"/>
                <w:szCs w:val="21"/>
              </w:rPr>
              <w:t>50%</w:t>
            </w:r>
            <w:r w:rsidRPr="007F15DD">
              <w:rPr>
                <w:rFonts w:hint="eastAsia"/>
                <w:color w:val="FF0000"/>
                <w:szCs w:val="21"/>
              </w:rPr>
              <w:t>的质保金；出现质量问题导致产品无法正常使用的扣除</w:t>
            </w:r>
            <w:r w:rsidRPr="007F15DD">
              <w:rPr>
                <w:rFonts w:hint="eastAsia"/>
                <w:color w:val="FF0000"/>
                <w:szCs w:val="21"/>
              </w:rPr>
              <w:t>100%</w:t>
            </w:r>
            <w:r w:rsidRPr="007F15DD">
              <w:rPr>
                <w:rFonts w:hint="eastAsia"/>
                <w:color w:val="FF0000"/>
                <w:szCs w:val="21"/>
              </w:rPr>
              <w:t>质保金；</w:t>
            </w:r>
            <w:r>
              <w:rPr>
                <w:rFonts w:hint="eastAsia"/>
                <w:szCs w:val="21"/>
              </w:rPr>
              <w:t>如无质量、服务投诉导致履约担保金扣除，该款项无息返还。</w:t>
            </w:r>
          </w:p>
          <w:p w14:paraId="6D01B89A" w14:textId="77777777" w:rsidR="00D07509" w:rsidRDefault="00D07509" w:rsidP="0094249B">
            <w:pPr>
              <w:rPr>
                <w:b/>
                <w:color w:val="000000"/>
                <w:sz w:val="18"/>
              </w:rPr>
            </w:pPr>
            <w:r>
              <w:rPr>
                <w:rFonts w:ascii="宋体" w:hAnsi="宋体" w:hint="eastAsia"/>
                <w:bCs/>
                <w:szCs w:val="21"/>
              </w:rPr>
              <w:t>2、验收合格后，需方整</w:t>
            </w:r>
            <w:r>
              <w:rPr>
                <w:rFonts w:ascii="宋体" w:hAnsi="宋体" w:hint="eastAsia"/>
                <w:color w:val="000000"/>
                <w:szCs w:val="21"/>
              </w:rPr>
              <w:t>理相关付款资料，经付款审批流程后支付100</w:t>
            </w:r>
            <w:r>
              <w:rPr>
                <w:szCs w:val="21"/>
              </w:rPr>
              <w:t>%</w:t>
            </w:r>
            <w:r>
              <w:rPr>
                <w:rFonts w:ascii="宋体" w:hAnsi="宋体" w:hint="eastAsia"/>
                <w:color w:val="000000"/>
                <w:szCs w:val="21"/>
              </w:rPr>
              <w:t>货款。</w:t>
            </w:r>
          </w:p>
        </w:tc>
        <w:tc>
          <w:tcPr>
            <w:tcW w:w="2694" w:type="dxa"/>
          </w:tcPr>
          <w:p w14:paraId="7613EBEB" w14:textId="77777777" w:rsidR="00D07509" w:rsidRDefault="00D07509" w:rsidP="0094249B">
            <w:pPr>
              <w:rPr>
                <w:rFonts w:ascii="宋体" w:hAnsi="宋体"/>
                <w:b/>
                <w:color w:val="FF0000"/>
                <w:szCs w:val="21"/>
              </w:rPr>
            </w:pPr>
          </w:p>
        </w:tc>
        <w:tc>
          <w:tcPr>
            <w:tcW w:w="1275" w:type="dxa"/>
          </w:tcPr>
          <w:p w14:paraId="754E9FDD" w14:textId="77777777" w:rsidR="00D07509" w:rsidRDefault="00D07509" w:rsidP="0094249B">
            <w:pPr>
              <w:rPr>
                <w:rFonts w:ascii="宋体" w:hAnsi="宋体"/>
                <w:b/>
                <w:color w:val="FF0000"/>
                <w:szCs w:val="21"/>
              </w:rPr>
            </w:pPr>
          </w:p>
        </w:tc>
        <w:tc>
          <w:tcPr>
            <w:tcW w:w="709" w:type="dxa"/>
          </w:tcPr>
          <w:p w14:paraId="6457C71C" w14:textId="77777777" w:rsidR="00D07509" w:rsidRDefault="00D07509" w:rsidP="0094249B">
            <w:pPr>
              <w:rPr>
                <w:rFonts w:ascii="宋体" w:hAnsi="宋体"/>
                <w:b/>
                <w:color w:val="FF0000"/>
                <w:szCs w:val="21"/>
              </w:rPr>
            </w:pPr>
          </w:p>
        </w:tc>
      </w:tr>
      <w:tr w:rsidR="00D07509" w14:paraId="70D2AFC9" w14:textId="77777777" w:rsidTr="0094249B">
        <w:tblPrEx>
          <w:tblLook w:val="04A0" w:firstRow="1" w:lastRow="0" w:firstColumn="1" w:lastColumn="0" w:noHBand="0" w:noVBand="1"/>
        </w:tblPrEx>
        <w:trPr>
          <w:trHeight w:val="350"/>
        </w:trPr>
        <w:tc>
          <w:tcPr>
            <w:tcW w:w="568" w:type="dxa"/>
            <w:vAlign w:val="center"/>
          </w:tcPr>
          <w:p w14:paraId="0CC22761" w14:textId="77777777" w:rsidR="00D07509" w:rsidRDefault="00D07509" w:rsidP="0094249B">
            <w:pPr>
              <w:jc w:val="center"/>
            </w:pPr>
            <w:r>
              <w:rPr>
                <w:rFonts w:hint="eastAsia"/>
                <w:b/>
              </w:rPr>
              <w:t>7</w:t>
            </w:r>
          </w:p>
        </w:tc>
        <w:tc>
          <w:tcPr>
            <w:tcW w:w="850" w:type="dxa"/>
            <w:vAlign w:val="center"/>
          </w:tcPr>
          <w:p w14:paraId="0F6D6D90" w14:textId="77777777" w:rsidR="00D07509" w:rsidRDefault="00D07509" w:rsidP="0094249B">
            <w:pPr>
              <w:jc w:val="center"/>
            </w:pPr>
            <w:r>
              <w:rPr>
                <w:rFonts w:hint="eastAsia"/>
              </w:rPr>
              <w:t>关于</w:t>
            </w:r>
            <w:r>
              <w:t>知识产权</w:t>
            </w:r>
          </w:p>
        </w:tc>
        <w:tc>
          <w:tcPr>
            <w:tcW w:w="2835" w:type="dxa"/>
          </w:tcPr>
          <w:p w14:paraId="3368E123" w14:textId="77777777" w:rsidR="005F08DE" w:rsidRDefault="005F08DE" w:rsidP="005F08DE">
            <w:r>
              <w:rPr>
                <w:rFonts w:hint="eastAsia"/>
              </w:rPr>
              <w:t>1</w:t>
            </w:r>
            <w:r>
              <w:rPr>
                <w:rFonts w:hint="eastAsia"/>
              </w:rPr>
              <w:t>、提供的货物必须是合法厂家生产和经销的原包装产品（包括零配件），必须具备生</w:t>
            </w:r>
            <w:r>
              <w:rPr>
                <w:rFonts w:hint="eastAsia"/>
              </w:rPr>
              <w:lastRenderedPageBreak/>
              <w:t>产日期、厂名、厂址、产品合格证等。</w:t>
            </w:r>
          </w:p>
          <w:p w14:paraId="2D6CAA11" w14:textId="5991D7E0" w:rsidR="00D07509" w:rsidRPr="005F08DE" w:rsidRDefault="005F08DE" w:rsidP="005F08DE">
            <w:pPr>
              <w:pStyle w:val="a1"/>
              <w:ind w:firstLine="0"/>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CC51AC1" w14:textId="77777777" w:rsidR="00D07509" w:rsidRDefault="00D07509" w:rsidP="0094249B"/>
        </w:tc>
        <w:tc>
          <w:tcPr>
            <w:tcW w:w="1275" w:type="dxa"/>
          </w:tcPr>
          <w:p w14:paraId="70A02A03" w14:textId="77777777" w:rsidR="00D07509" w:rsidRDefault="00D07509" w:rsidP="0094249B"/>
        </w:tc>
        <w:tc>
          <w:tcPr>
            <w:tcW w:w="709" w:type="dxa"/>
          </w:tcPr>
          <w:p w14:paraId="4B78B55E" w14:textId="77777777" w:rsidR="00D07509" w:rsidRDefault="00D07509" w:rsidP="0094249B"/>
        </w:tc>
      </w:tr>
      <w:tr w:rsidR="00D07509" w14:paraId="03287C35" w14:textId="77777777" w:rsidTr="0094249B">
        <w:tblPrEx>
          <w:tblLook w:val="04A0" w:firstRow="1" w:lastRow="0" w:firstColumn="1" w:lastColumn="0" w:noHBand="0" w:noVBand="1"/>
        </w:tblPrEx>
        <w:trPr>
          <w:trHeight w:val="350"/>
        </w:trPr>
        <w:tc>
          <w:tcPr>
            <w:tcW w:w="568" w:type="dxa"/>
            <w:vAlign w:val="center"/>
          </w:tcPr>
          <w:p w14:paraId="5DAEADA6" w14:textId="77777777" w:rsidR="00D07509" w:rsidRDefault="00D07509" w:rsidP="0094249B">
            <w:pPr>
              <w:jc w:val="center"/>
              <w:rPr>
                <w:b/>
              </w:rPr>
            </w:pPr>
            <w:r>
              <w:rPr>
                <w:rFonts w:hint="eastAsia"/>
                <w:b/>
              </w:rPr>
              <w:t>8</w:t>
            </w:r>
          </w:p>
        </w:tc>
        <w:tc>
          <w:tcPr>
            <w:tcW w:w="850" w:type="dxa"/>
            <w:vAlign w:val="center"/>
          </w:tcPr>
          <w:p w14:paraId="1148AE6C" w14:textId="77777777" w:rsidR="00D07509" w:rsidRDefault="00D07509" w:rsidP="0094249B">
            <w:pPr>
              <w:jc w:val="center"/>
            </w:pPr>
            <w:r>
              <w:rPr>
                <w:rFonts w:hint="eastAsia"/>
              </w:rPr>
              <w:t>关于</w:t>
            </w:r>
            <w:r>
              <w:t>商检</w:t>
            </w:r>
          </w:p>
        </w:tc>
        <w:tc>
          <w:tcPr>
            <w:tcW w:w="2835" w:type="dxa"/>
          </w:tcPr>
          <w:p w14:paraId="2C58150A" w14:textId="77777777" w:rsidR="00D07509" w:rsidRDefault="00D07509" w:rsidP="0094249B">
            <w:r>
              <w:rPr>
                <w:rFonts w:hint="eastAsia"/>
              </w:rPr>
              <w:t>依据相关法律法规要求，如</w:t>
            </w:r>
            <w:r>
              <w:t>所提供的货物需</w:t>
            </w:r>
            <w:r>
              <w:rPr>
                <w:rFonts w:hint="eastAsia"/>
              </w:rPr>
              <w:t>由国家商检部门进行商检的，商检、检疫费用由中标人承担。</w:t>
            </w:r>
          </w:p>
        </w:tc>
        <w:tc>
          <w:tcPr>
            <w:tcW w:w="2694" w:type="dxa"/>
          </w:tcPr>
          <w:p w14:paraId="4A2BF620" w14:textId="77777777" w:rsidR="00D07509" w:rsidRDefault="00D07509" w:rsidP="0094249B"/>
        </w:tc>
        <w:tc>
          <w:tcPr>
            <w:tcW w:w="1275" w:type="dxa"/>
          </w:tcPr>
          <w:p w14:paraId="138E0D22" w14:textId="77777777" w:rsidR="00D07509" w:rsidRDefault="00D07509" w:rsidP="0094249B"/>
        </w:tc>
        <w:tc>
          <w:tcPr>
            <w:tcW w:w="709" w:type="dxa"/>
          </w:tcPr>
          <w:p w14:paraId="4B9A8D38" w14:textId="77777777" w:rsidR="00D07509" w:rsidRDefault="00D07509" w:rsidP="0094249B"/>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EC60AA">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EC60AA">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EC60AA">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EC60AA">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EC60AA">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EC60AA">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EC60AA">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EC60AA">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EC60AA">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EC60AA">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EC60AA">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B0011" w14:textId="77777777" w:rsidR="003243B2" w:rsidRDefault="003243B2">
      <w:r>
        <w:separator/>
      </w:r>
    </w:p>
  </w:endnote>
  <w:endnote w:type="continuationSeparator" w:id="0">
    <w:p w14:paraId="54044116" w14:textId="77777777" w:rsidR="003243B2" w:rsidRDefault="0032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A1A2A" w:rsidRDefault="006A1A2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A1A2A" w:rsidRDefault="006A1A2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A1A2A" w:rsidRDefault="006A1A2A">
    <w:pPr>
      <w:pStyle w:val="ae"/>
      <w:framePr w:wrap="around" w:vAnchor="text" w:hAnchor="margin" w:xAlign="center" w:y="1"/>
      <w:rPr>
        <w:rStyle w:val="ad"/>
      </w:rPr>
    </w:pPr>
    <w:r>
      <w:t xml:space="preserve">- </w:t>
    </w:r>
    <w:r>
      <w:fldChar w:fldCharType="begin"/>
    </w:r>
    <w:r>
      <w:instrText xml:space="preserve"> PAGE </w:instrText>
    </w:r>
    <w:r>
      <w:fldChar w:fldCharType="separate"/>
    </w:r>
    <w:r w:rsidR="0047581D">
      <w:rPr>
        <w:noProof/>
      </w:rPr>
      <w:t>21</w:t>
    </w:r>
    <w:r>
      <w:fldChar w:fldCharType="end"/>
    </w:r>
    <w:r>
      <w:t xml:space="preserve"> -</w:t>
    </w:r>
  </w:p>
  <w:p w14:paraId="0FE8C0C2" w14:textId="77777777" w:rsidR="006A1A2A" w:rsidRDefault="006A1A2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3C271" w14:textId="77777777" w:rsidR="003243B2" w:rsidRDefault="003243B2">
      <w:r>
        <w:separator/>
      </w:r>
    </w:p>
  </w:footnote>
  <w:footnote w:type="continuationSeparator" w:id="0">
    <w:p w14:paraId="7AEA9419" w14:textId="77777777" w:rsidR="003243B2" w:rsidRDefault="00324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6A1A2A" w:rsidRDefault="006A1A2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15:restartNumberingAfterBreak="0">
    <w:nsid w:val="2F273875"/>
    <w:multiLevelType w:val="multilevel"/>
    <w:tmpl w:val="63E002C8"/>
    <w:lvl w:ilvl="0">
      <w:start w:val="6"/>
      <w:numFmt w:val="decimal"/>
      <w:lvlText w:val="%1"/>
      <w:lvlJc w:val="left"/>
      <w:pPr>
        <w:ind w:left="360" w:hanging="360"/>
      </w:pPr>
      <w:rPr>
        <w:rFonts w:ascii="Times New Roman" w:eastAsia="宋体" w:hAnsi="Times New Roman" w:cs="Times New Roman" w:hint="default"/>
      </w:rPr>
    </w:lvl>
    <w:lvl w:ilvl="1">
      <w:start w:val="4"/>
      <w:numFmt w:val="decimal"/>
      <w:lvlText w:val="%1.%2"/>
      <w:lvlJc w:val="left"/>
      <w:pPr>
        <w:ind w:left="360" w:hanging="360"/>
      </w:pPr>
      <w:rPr>
        <w:rFonts w:ascii="Times New Roman" w:eastAsia="宋体" w:hAnsi="Times New Roman" w:cs="Times New Roman" w:hint="default"/>
      </w:rPr>
    </w:lvl>
    <w:lvl w:ilvl="2">
      <w:start w:val="1"/>
      <w:numFmt w:val="decimal"/>
      <w:lvlText w:val="%1.%2.%3"/>
      <w:lvlJc w:val="left"/>
      <w:pPr>
        <w:ind w:left="720" w:hanging="720"/>
      </w:pPr>
      <w:rPr>
        <w:rFonts w:ascii="Times New Roman" w:eastAsia="宋体" w:hAnsi="Times New Roman" w:cs="Times New Roman" w:hint="default"/>
      </w:rPr>
    </w:lvl>
    <w:lvl w:ilvl="3">
      <w:start w:val="1"/>
      <w:numFmt w:val="decimal"/>
      <w:lvlText w:val="%1.%2.%3.%4"/>
      <w:lvlJc w:val="left"/>
      <w:pPr>
        <w:ind w:left="720" w:hanging="720"/>
      </w:pPr>
      <w:rPr>
        <w:rFonts w:ascii="Times New Roman" w:eastAsia="宋体" w:hAnsi="Times New Roman" w:cs="Times New Roman" w:hint="default"/>
      </w:rPr>
    </w:lvl>
    <w:lvl w:ilvl="4">
      <w:start w:val="1"/>
      <w:numFmt w:val="decimal"/>
      <w:lvlText w:val="%1.%2.%3.%4.%5"/>
      <w:lvlJc w:val="left"/>
      <w:pPr>
        <w:ind w:left="1080" w:hanging="1080"/>
      </w:pPr>
      <w:rPr>
        <w:rFonts w:ascii="Times New Roman" w:eastAsia="宋体" w:hAnsi="Times New Roman" w:cs="Times New Roman" w:hint="default"/>
      </w:rPr>
    </w:lvl>
    <w:lvl w:ilvl="5">
      <w:start w:val="1"/>
      <w:numFmt w:val="decimal"/>
      <w:lvlText w:val="%1.%2.%3.%4.%5.%6"/>
      <w:lvlJc w:val="left"/>
      <w:pPr>
        <w:ind w:left="1080" w:hanging="1080"/>
      </w:pPr>
      <w:rPr>
        <w:rFonts w:ascii="Times New Roman" w:eastAsia="宋体" w:hAnsi="Times New Roman" w:cs="Times New Roman" w:hint="default"/>
      </w:rPr>
    </w:lvl>
    <w:lvl w:ilvl="6">
      <w:start w:val="1"/>
      <w:numFmt w:val="decimal"/>
      <w:lvlText w:val="%1.%2.%3.%4.%5.%6.%7"/>
      <w:lvlJc w:val="left"/>
      <w:pPr>
        <w:ind w:left="1080" w:hanging="1080"/>
      </w:pPr>
      <w:rPr>
        <w:rFonts w:ascii="Times New Roman" w:eastAsia="宋体" w:hAnsi="Times New Roman" w:cs="Times New Roman" w:hint="default"/>
      </w:rPr>
    </w:lvl>
    <w:lvl w:ilvl="7">
      <w:start w:val="1"/>
      <w:numFmt w:val="decimal"/>
      <w:lvlText w:val="%1.%2.%3.%4.%5.%6.%7.%8"/>
      <w:lvlJc w:val="left"/>
      <w:pPr>
        <w:ind w:left="1440" w:hanging="1440"/>
      </w:pPr>
      <w:rPr>
        <w:rFonts w:ascii="Times New Roman" w:eastAsia="宋体" w:hAnsi="Times New Roman" w:cs="Times New Roman" w:hint="default"/>
      </w:rPr>
    </w:lvl>
    <w:lvl w:ilvl="8">
      <w:start w:val="1"/>
      <w:numFmt w:val="decimal"/>
      <w:lvlText w:val="%1.%2.%3.%4.%5.%6.%7.%8.%9"/>
      <w:lvlJc w:val="left"/>
      <w:pPr>
        <w:ind w:left="1440" w:hanging="1440"/>
      </w:pPr>
      <w:rPr>
        <w:rFonts w:ascii="Times New Roman" w:eastAsia="宋体" w:hAnsi="Times New Roman" w:cs="Times New Roman" w:hint="default"/>
      </w:rPr>
    </w:lvl>
  </w:abstractNum>
  <w:abstractNum w:abstractNumId="4"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num w:numId="1">
    <w:abstractNumId w:val="1"/>
  </w:num>
  <w:num w:numId="2">
    <w:abstractNumId w:val="0"/>
  </w:num>
  <w:num w:numId="3">
    <w:abstractNumId w:val="2"/>
  </w:num>
  <w:num w:numId="4">
    <w:abstractNumId w:val="5"/>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1A"/>
    <w:rsid w:val="0001716B"/>
    <w:rsid w:val="00020A4A"/>
    <w:rsid w:val="00020D99"/>
    <w:rsid w:val="00020DD6"/>
    <w:rsid w:val="000211EA"/>
    <w:rsid w:val="0002320B"/>
    <w:rsid w:val="000234B2"/>
    <w:rsid w:val="00023756"/>
    <w:rsid w:val="0002382E"/>
    <w:rsid w:val="0002469C"/>
    <w:rsid w:val="0003072D"/>
    <w:rsid w:val="00031700"/>
    <w:rsid w:val="00031F6E"/>
    <w:rsid w:val="000325FF"/>
    <w:rsid w:val="0003473F"/>
    <w:rsid w:val="000357EF"/>
    <w:rsid w:val="00037048"/>
    <w:rsid w:val="0003713E"/>
    <w:rsid w:val="000377F6"/>
    <w:rsid w:val="00037921"/>
    <w:rsid w:val="00040D3C"/>
    <w:rsid w:val="00040FFF"/>
    <w:rsid w:val="00043A89"/>
    <w:rsid w:val="00045282"/>
    <w:rsid w:val="00045739"/>
    <w:rsid w:val="00046095"/>
    <w:rsid w:val="00047210"/>
    <w:rsid w:val="000474B3"/>
    <w:rsid w:val="00047625"/>
    <w:rsid w:val="00047B02"/>
    <w:rsid w:val="00047EF6"/>
    <w:rsid w:val="00047F5C"/>
    <w:rsid w:val="000510B6"/>
    <w:rsid w:val="00051940"/>
    <w:rsid w:val="00051944"/>
    <w:rsid w:val="00051F3F"/>
    <w:rsid w:val="00052BC1"/>
    <w:rsid w:val="00053715"/>
    <w:rsid w:val="000538BE"/>
    <w:rsid w:val="0005582B"/>
    <w:rsid w:val="00055C4B"/>
    <w:rsid w:val="00056419"/>
    <w:rsid w:val="00057332"/>
    <w:rsid w:val="000602D1"/>
    <w:rsid w:val="00060BBE"/>
    <w:rsid w:val="00061FD9"/>
    <w:rsid w:val="0006267A"/>
    <w:rsid w:val="0006297C"/>
    <w:rsid w:val="00063131"/>
    <w:rsid w:val="000638E3"/>
    <w:rsid w:val="0006670C"/>
    <w:rsid w:val="000668CA"/>
    <w:rsid w:val="00067CAD"/>
    <w:rsid w:val="00070519"/>
    <w:rsid w:val="00070736"/>
    <w:rsid w:val="000709A2"/>
    <w:rsid w:val="00071B85"/>
    <w:rsid w:val="000732AA"/>
    <w:rsid w:val="000750DC"/>
    <w:rsid w:val="00077188"/>
    <w:rsid w:val="000774DC"/>
    <w:rsid w:val="00077547"/>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6BEC"/>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1CE7"/>
    <w:rsid w:val="000F2065"/>
    <w:rsid w:val="000F294F"/>
    <w:rsid w:val="000F2A88"/>
    <w:rsid w:val="000F2D1B"/>
    <w:rsid w:val="000F450D"/>
    <w:rsid w:val="000F565B"/>
    <w:rsid w:val="000F5EEC"/>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15B60"/>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384"/>
    <w:rsid w:val="00134AF9"/>
    <w:rsid w:val="00134B47"/>
    <w:rsid w:val="00134D6D"/>
    <w:rsid w:val="00136675"/>
    <w:rsid w:val="0013675A"/>
    <w:rsid w:val="00141C34"/>
    <w:rsid w:val="00141F37"/>
    <w:rsid w:val="00143653"/>
    <w:rsid w:val="00143B3A"/>
    <w:rsid w:val="001446E6"/>
    <w:rsid w:val="0014770B"/>
    <w:rsid w:val="00147B3F"/>
    <w:rsid w:val="00147CA3"/>
    <w:rsid w:val="00147E94"/>
    <w:rsid w:val="001516CD"/>
    <w:rsid w:val="00153E64"/>
    <w:rsid w:val="00156CFD"/>
    <w:rsid w:val="00157E23"/>
    <w:rsid w:val="00157FC3"/>
    <w:rsid w:val="001611FB"/>
    <w:rsid w:val="00161C84"/>
    <w:rsid w:val="00161D0D"/>
    <w:rsid w:val="001626BD"/>
    <w:rsid w:val="00162DF6"/>
    <w:rsid w:val="00164E23"/>
    <w:rsid w:val="0016595F"/>
    <w:rsid w:val="00166A2C"/>
    <w:rsid w:val="00167BAC"/>
    <w:rsid w:val="00175793"/>
    <w:rsid w:val="00177137"/>
    <w:rsid w:val="00177167"/>
    <w:rsid w:val="00180FCF"/>
    <w:rsid w:val="00181CF2"/>
    <w:rsid w:val="00181E4F"/>
    <w:rsid w:val="00183C79"/>
    <w:rsid w:val="00183C8B"/>
    <w:rsid w:val="00183CDF"/>
    <w:rsid w:val="00183E75"/>
    <w:rsid w:val="001845CF"/>
    <w:rsid w:val="001865BB"/>
    <w:rsid w:val="00187518"/>
    <w:rsid w:val="00187941"/>
    <w:rsid w:val="00192B89"/>
    <w:rsid w:val="00193CA9"/>
    <w:rsid w:val="00194D5F"/>
    <w:rsid w:val="00194FD4"/>
    <w:rsid w:val="00196B4E"/>
    <w:rsid w:val="001A027A"/>
    <w:rsid w:val="001A0D2C"/>
    <w:rsid w:val="001A0F8D"/>
    <w:rsid w:val="001A3EB9"/>
    <w:rsid w:val="001A422B"/>
    <w:rsid w:val="001A440A"/>
    <w:rsid w:val="001A477C"/>
    <w:rsid w:val="001A4A55"/>
    <w:rsid w:val="001A647E"/>
    <w:rsid w:val="001A6A4F"/>
    <w:rsid w:val="001A6E4E"/>
    <w:rsid w:val="001A76B7"/>
    <w:rsid w:val="001B1339"/>
    <w:rsid w:val="001B1C5E"/>
    <w:rsid w:val="001B1FC5"/>
    <w:rsid w:val="001B29E4"/>
    <w:rsid w:val="001B325E"/>
    <w:rsid w:val="001B350E"/>
    <w:rsid w:val="001B4A5A"/>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B60"/>
    <w:rsid w:val="001F4EB8"/>
    <w:rsid w:val="001F5D7E"/>
    <w:rsid w:val="001F6F6A"/>
    <w:rsid w:val="001F7595"/>
    <w:rsid w:val="001F75E3"/>
    <w:rsid w:val="00200354"/>
    <w:rsid w:val="00200929"/>
    <w:rsid w:val="00200B34"/>
    <w:rsid w:val="00200B4C"/>
    <w:rsid w:val="00201365"/>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5912"/>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254"/>
    <w:rsid w:val="002656E1"/>
    <w:rsid w:val="00265CFF"/>
    <w:rsid w:val="0027217E"/>
    <w:rsid w:val="00272F66"/>
    <w:rsid w:val="00273278"/>
    <w:rsid w:val="00275641"/>
    <w:rsid w:val="002762AC"/>
    <w:rsid w:val="00280B41"/>
    <w:rsid w:val="002816FC"/>
    <w:rsid w:val="002821E9"/>
    <w:rsid w:val="002830E7"/>
    <w:rsid w:val="00284F1F"/>
    <w:rsid w:val="002857C6"/>
    <w:rsid w:val="00286D8F"/>
    <w:rsid w:val="00287469"/>
    <w:rsid w:val="002908A7"/>
    <w:rsid w:val="00291D71"/>
    <w:rsid w:val="00291E6A"/>
    <w:rsid w:val="00292256"/>
    <w:rsid w:val="00292F66"/>
    <w:rsid w:val="0029315D"/>
    <w:rsid w:val="0029421A"/>
    <w:rsid w:val="0029430F"/>
    <w:rsid w:val="0029449E"/>
    <w:rsid w:val="002946F3"/>
    <w:rsid w:val="00294F84"/>
    <w:rsid w:val="0029610B"/>
    <w:rsid w:val="00296F46"/>
    <w:rsid w:val="00296F6E"/>
    <w:rsid w:val="00296F8A"/>
    <w:rsid w:val="002A174D"/>
    <w:rsid w:val="002A180F"/>
    <w:rsid w:val="002A2291"/>
    <w:rsid w:val="002A2530"/>
    <w:rsid w:val="002A367A"/>
    <w:rsid w:val="002A547D"/>
    <w:rsid w:val="002A7597"/>
    <w:rsid w:val="002B22D4"/>
    <w:rsid w:val="002B2D51"/>
    <w:rsid w:val="002B3FD0"/>
    <w:rsid w:val="002B43D5"/>
    <w:rsid w:val="002B5C84"/>
    <w:rsid w:val="002B6CF6"/>
    <w:rsid w:val="002B7969"/>
    <w:rsid w:val="002C02E8"/>
    <w:rsid w:val="002C0813"/>
    <w:rsid w:val="002C0E76"/>
    <w:rsid w:val="002C1084"/>
    <w:rsid w:val="002C1405"/>
    <w:rsid w:val="002C1720"/>
    <w:rsid w:val="002C2DB8"/>
    <w:rsid w:val="002D0356"/>
    <w:rsid w:val="002D07C0"/>
    <w:rsid w:val="002D1360"/>
    <w:rsid w:val="002D14B7"/>
    <w:rsid w:val="002D2258"/>
    <w:rsid w:val="002D2D49"/>
    <w:rsid w:val="002D3EC8"/>
    <w:rsid w:val="002D45BF"/>
    <w:rsid w:val="002D4A85"/>
    <w:rsid w:val="002D64DF"/>
    <w:rsid w:val="002E38DB"/>
    <w:rsid w:val="002E5251"/>
    <w:rsid w:val="002E5314"/>
    <w:rsid w:val="002E685A"/>
    <w:rsid w:val="002E6AC9"/>
    <w:rsid w:val="002E6F48"/>
    <w:rsid w:val="002E7553"/>
    <w:rsid w:val="002E7B71"/>
    <w:rsid w:val="002E7BA1"/>
    <w:rsid w:val="002E7CA2"/>
    <w:rsid w:val="002F0552"/>
    <w:rsid w:val="002F2686"/>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3B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C35"/>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AE"/>
    <w:rsid w:val="00373411"/>
    <w:rsid w:val="00373681"/>
    <w:rsid w:val="00373C35"/>
    <w:rsid w:val="00373D40"/>
    <w:rsid w:val="00377BE4"/>
    <w:rsid w:val="00377FBA"/>
    <w:rsid w:val="00380094"/>
    <w:rsid w:val="003815A8"/>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463"/>
    <w:rsid w:val="0039788E"/>
    <w:rsid w:val="003A3551"/>
    <w:rsid w:val="003A38F0"/>
    <w:rsid w:val="003A443D"/>
    <w:rsid w:val="003A4932"/>
    <w:rsid w:val="003A4987"/>
    <w:rsid w:val="003A505F"/>
    <w:rsid w:val="003A6091"/>
    <w:rsid w:val="003A6A5A"/>
    <w:rsid w:val="003A72E9"/>
    <w:rsid w:val="003A7414"/>
    <w:rsid w:val="003B1CCC"/>
    <w:rsid w:val="003B236E"/>
    <w:rsid w:val="003B2DEF"/>
    <w:rsid w:val="003B59EE"/>
    <w:rsid w:val="003B5C1A"/>
    <w:rsid w:val="003B5FF0"/>
    <w:rsid w:val="003B7D88"/>
    <w:rsid w:val="003C289A"/>
    <w:rsid w:val="003C3BA6"/>
    <w:rsid w:val="003C4206"/>
    <w:rsid w:val="003C6171"/>
    <w:rsid w:val="003C64E9"/>
    <w:rsid w:val="003C6994"/>
    <w:rsid w:val="003C6C81"/>
    <w:rsid w:val="003D1D22"/>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E66E2"/>
    <w:rsid w:val="003F09CB"/>
    <w:rsid w:val="003F0B95"/>
    <w:rsid w:val="003F10A6"/>
    <w:rsid w:val="003F10D3"/>
    <w:rsid w:val="003F12FF"/>
    <w:rsid w:val="003F1548"/>
    <w:rsid w:val="003F2B3D"/>
    <w:rsid w:val="003F3105"/>
    <w:rsid w:val="003F4172"/>
    <w:rsid w:val="003F4249"/>
    <w:rsid w:val="003F5086"/>
    <w:rsid w:val="003F53D0"/>
    <w:rsid w:val="003F550A"/>
    <w:rsid w:val="003F6612"/>
    <w:rsid w:val="003F6ECC"/>
    <w:rsid w:val="003F7F94"/>
    <w:rsid w:val="00400BE3"/>
    <w:rsid w:val="0040233D"/>
    <w:rsid w:val="00403364"/>
    <w:rsid w:val="0040339C"/>
    <w:rsid w:val="0040415C"/>
    <w:rsid w:val="00405CFF"/>
    <w:rsid w:val="004070D6"/>
    <w:rsid w:val="00407FDA"/>
    <w:rsid w:val="00411991"/>
    <w:rsid w:val="0041450E"/>
    <w:rsid w:val="0041474E"/>
    <w:rsid w:val="00414ED5"/>
    <w:rsid w:val="00415370"/>
    <w:rsid w:val="00415781"/>
    <w:rsid w:val="00415F80"/>
    <w:rsid w:val="0041663B"/>
    <w:rsid w:val="00416F40"/>
    <w:rsid w:val="00417769"/>
    <w:rsid w:val="00417E25"/>
    <w:rsid w:val="00417E9D"/>
    <w:rsid w:val="00421EF2"/>
    <w:rsid w:val="00422668"/>
    <w:rsid w:val="00424CC9"/>
    <w:rsid w:val="00426B36"/>
    <w:rsid w:val="004311CE"/>
    <w:rsid w:val="00431AC1"/>
    <w:rsid w:val="004327F4"/>
    <w:rsid w:val="004329C9"/>
    <w:rsid w:val="00432C23"/>
    <w:rsid w:val="00432CD5"/>
    <w:rsid w:val="004339E8"/>
    <w:rsid w:val="004363FA"/>
    <w:rsid w:val="004364CC"/>
    <w:rsid w:val="00437549"/>
    <w:rsid w:val="0044033B"/>
    <w:rsid w:val="004404B7"/>
    <w:rsid w:val="004405B0"/>
    <w:rsid w:val="00440CCD"/>
    <w:rsid w:val="004414BF"/>
    <w:rsid w:val="004417BD"/>
    <w:rsid w:val="00441FF9"/>
    <w:rsid w:val="00442EBC"/>
    <w:rsid w:val="0044382F"/>
    <w:rsid w:val="004442EB"/>
    <w:rsid w:val="00444910"/>
    <w:rsid w:val="00447B77"/>
    <w:rsid w:val="0045135E"/>
    <w:rsid w:val="00453062"/>
    <w:rsid w:val="00454597"/>
    <w:rsid w:val="004548E6"/>
    <w:rsid w:val="0045543A"/>
    <w:rsid w:val="004561F9"/>
    <w:rsid w:val="0045637C"/>
    <w:rsid w:val="00457D06"/>
    <w:rsid w:val="00460F56"/>
    <w:rsid w:val="00461C70"/>
    <w:rsid w:val="0046217A"/>
    <w:rsid w:val="004627B7"/>
    <w:rsid w:val="004649EE"/>
    <w:rsid w:val="00464CDC"/>
    <w:rsid w:val="00465F04"/>
    <w:rsid w:val="004673E0"/>
    <w:rsid w:val="00470418"/>
    <w:rsid w:val="00471549"/>
    <w:rsid w:val="004727C4"/>
    <w:rsid w:val="00475317"/>
    <w:rsid w:val="0047579E"/>
    <w:rsid w:val="0047581D"/>
    <w:rsid w:val="00475B90"/>
    <w:rsid w:val="0047774B"/>
    <w:rsid w:val="00477FAF"/>
    <w:rsid w:val="0048027B"/>
    <w:rsid w:val="00481E94"/>
    <w:rsid w:val="0048231B"/>
    <w:rsid w:val="004824CE"/>
    <w:rsid w:val="00482CCF"/>
    <w:rsid w:val="0048306E"/>
    <w:rsid w:val="0048383D"/>
    <w:rsid w:val="0048498E"/>
    <w:rsid w:val="00485E3C"/>
    <w:rsid w:val="00486B09"/>
    <w:rsid w:val="004901D5"/>
    <w:rsid w:val="004926C6"/>
    <w:rsid w:val="00492735"/>
    <w:rsid w:val="00492F32"/>
    <w:rsid w:val="00493FC2"/>
    <w:rsid w:val="00494FC9"/>
    <w:rsid w:val="004961DE"/>
    <w:rsid w:val="00496D89"/>
    <w:rsid w:val="004A02BC"/>
    <w:rsid w:val="004A201B"/>
    <w:rsid w:val="004A4377"/>
    <w:rsid w:val="004A57EB"/>
    <w:rsid w:val="004A5824"/>
    <w:rsid w:val="004A7A15"/>
    <w:rsid w:val="004B05F1"/>
    <w:rsid w:val="004B0652"/>
    <w:rsid w:val="004B0F93"/>
    <w:rsid w:val="004B1CAB"/>
    <w:rsid w:val="004B36ED"/>
    <w:rsid w:val="004B3C5C"/>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046D"/>
    <w:rsid w:val="004D40AF"/>
    <w:rsid w:val="004D4178"/>
    <w:rsid w:val="004D4AE0"/>
    <w:rsid w:val="004D5B11"/>
    <w:rsid w:val="004D7BF4"/>
    <w:rsid w:val="004D7C92"/>
    <w:rsid w:val="004E06ED"/>
    <w:rsid w:val="004E0A5F"/>
    <w:rsid w:val="004E0E95"/>
    <w:rsid w:val="004E38B2"/>
    <w:rsid w:val="004E3936"/>
    <w:rsid w:val="004E47F9"/>
    <w:rsid w:val="004E57DE"/>
    <w:rsid w:val="004E57F7"/>
    <w:rsid w:val="004E5D9C"/>
    <w:rsid w:val="004E6B8E"/>
    <w:rsid w:val="004E7880"/>
    <w:rsid w:val="004F0543"/>
    <w:rsid w:val="004F0FE2"/>
    <w:rsid w:val="004F114F"/>
    <w:rsid w:val="004F203B"/>
    <w:rsid w:val="004F4C73"/>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29F5"/>
    <w:rsid w:val="00524AD7"/>
    <w:rsid w:val="00526CFF"/>
    <w:rsid w:val="005274F8"/>
    <w:rsid w:val="00531F39"/>
    <w:rsid w:val="00532093"/>
    <w:rsid w:val="00532580"/>
    <w:rsid w:val="00533920"/>
    <w:rsid w:val="0053480E"/>
    <w:rsid w:val="00535324"/>
    <w:rsid w:val="0053558A"/>
    <w:rsid w:val="005371C4"/>
    <w:rsid w:val="00540FAB"/>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1BF9"/>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44D0"/>
    <w:rsid w:val="00585571"/>
    <w:rsid w:val="00585AE8"/>
    <w:rsid w:val="00585B91"/>
    <w:rsid w:val="00586390"/>
    <w:rsid w:val="00586BF1"/>
    <w:rsid w:val="00590343"/>
    <w:rsid w:val="005903B6"/>
    <w:rsid w:val="005903E4"/>
    <w:rsid w:val="00590F4B"/>
    <w:rsid w:val="005931F7"/>
    <w:rsid w:val="0059459F"/>
    <w:rsid w:val="00594826"/>
    <w:rsid w:val="005950D6"/>
    <w:rsid w:val="0059751C"/>
    <w:rsid w:val="00597919"/>
    <w:rsid w:val="005A0B9F"/>
    <w:rsid w:val="005A5171"/>
    <w:rsid w:val="005A5847"/>
    <w:rsid w:val="005A63D8"/>
    <w:rsid w:val="005A73D7"/>
    <w:rsid w:val="005A7838"/>
    <w:rsid w:val="005A7DBE"/>
    <w:rsid w:val="005B26EF"/>
    <w:rsid w:val="005B289C"/>
    <w:rsid w:val="005B3606"/>
    <w:rsid w:val="005B49B6"/>
    <w:rsid w:val="005B5D8E"/>
    <w:rsid w:val="005B6FAD"/>
    <w:rsid w:val="005B7040"/>
    <w:rsid w:val="005B7733"/>
    <w:rsid w:val="005B7A22"/>
    <w:rsid w:val="005C0602"/>
    <w:rsid w:val="005C0643"/>
    <w:rsid w:val="005C0C9E"/>
    <w:rsid w:val="005C0CBB"/>
    <w:rsid w:val="005C11FD"/>
    <w:rsid w:val="005C2A8B"/>
    <w:rsid w:val="005C2E28"/>
    <w:rsid w:val="005C40C7"/>
    <w:rsid w:val="005C4346"/>
    <w:rsid w:val="005C6022"/>
    <w:rsid w:val="005C6150"/>
    <w:rsid w:val="005D097F"/>
    <w:rsid w:val="005D1D9F"/>
    <w:rsid w:val="005D29A7"/>
    <w:rsid w:val="005D29CA"/>
    <w:rsid w:val="005D42B4"/>
    <w:rsid w:val="005D463D"/>
    <w:rsid w:val="005D4CF7"/>
    <w:rsid w:val="005D5347"/>
    <w:rsid w:val="005D570F"/>
    <w:rsid w:val="005D5C23"/>
    <w:rsid w:val="005D5CC5"/>
    <w:rsid w:val="005D6732"/>
    <w:rsid w:val="005D787B"/>
    <w:rsid w:val="005E0745"/>
    <w:rsid w:val="005E12BE"/>
    <w:rsid w:val="005E1765"/>
    <w:rsid w:val="005E1E1C"/>
    <w:rsid w:val="005E3DF8"/>
    <w:rsid w:val="005E505E"/>
    <w:rsid w:val="005F0215"/>
    <w:rsid w:val="005F08DE"/>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27519"/>
    <w:rsid w:val="00630C76"/>
    <w:rsid w:val="0063195B"/>
    <w:rsid w:val="006319CA"/>
    <w:rsid w:val="00634EC0"/>
    <w:rsid w:val="00635751"/>
    <w:rsid w:val="0063627F"/>
    <w:rsid w:val="00637A76"/>
    <w:rsid w:val="00640933"/>
    <w:rsid w:val="00642011"/>
    <w:rsid w:val="00642926"/>
    <w:rsid w:val="00642D72"/>
    <w:rsid w:val="00643C45"/>
    <w:rsid w:val="006443CB"/>
    <w:rsid w:val="00644E73"/>
    <w:rsid w:val="00644F80"/>
    <w:rsid w:val="00645166"/>
    <w:rsid w:val="00645874"/>
    <w:rsid w:val="006478E1"/>
    <w:rsid w:val="0065074A"/>
    <w:rsid w:val="00651CD9"/>
    <w:rsid w:val="00651E61"/>
    <w:rsid w:val="00652CF8"/>
    <w:rsid w:val="00652D1E"/>
    <w:rsid w:val="00653CFF"/>
    <w:rsid w:val="006558F8"/>
    <w:rsid w:val="0065716A"/>
    <w:rsid w:val="00660756"/>
    <w:rsid w:val="00661918"/>
    <w:rsid w:val="00661F95"/>
    <w:rsid w:val="00662233"/>
    <w:rsid w:val="006623A8"/>
    <w:rsid w:val="00662A5A"/>
    <w:rsid w:val="006653D7"/>
    <w:rsid w:val="00665F5E"/>
    <w:rsid w:val="006665BA"/>
    <w:rsid w:val="00666A4F"/>
    <w:rsid w:val="006703D9"/>
    <w:rsid w:val="00673C7C"/>
    <w:rsid w:val="00675252"/>
    <w:rsid w:val="00677487"/>
    <w:rsid w:val="00680936"/>
    <w:rsid w:val="00680D8C"/>
    <w:rsid w:val="00681F75"/>
    <w:rsid w:val="00682725"/>
    <w:rsid w:val="00682DFC"/>
    <w:rsid w:val="006908E4"/>
    <w:rsid w:val="0069128F"/>
    <w:rsid w:val="00692582"/>
    <w:rsid w:val="00693652"/>
    <w:rsid w:val="006939E7"/>
    <w:rsid w:val="00693D3E"/>
    <w:rsid w:val="006942F7"/>
    <w:rsid w:val="006A1A2A"/>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093A"/>
    <w:rsid w:val="006C0B5C"/>
    <w:rsid w:val="006C20F8"/>
    <w:rsid w:val="006C29CE"/>
    <w:rsid w:val="006C2AA8"/>
    <w:rsid w:val="006C3147"/>
    <w:rsid w:val="006C4150"/>
    <w:rsid w:val="006C5186"/>
    <w:rsid w:val="006C51DA"/>
    <w:rsid w:val="006C5683"/>
    <w:rsid w:val="006C5E33"/>
    <w:rsid w:val="006C5E48"/>
    <w:rsid w:val="006C6229"/>
    <w:rsid w:val="006C6434"/>
    <w:rsid w:val="006C6CD8"/>
    <w:rsid w:val="006C741C"/>
    <w:rsid w:val="006C7507"/>
    <w:rsid w:val="006C7B61"/>
    <w:rsid w:val="006D013F"/>
    <w:rsid w:val="006D017F"/>
    <w:rsid w:val="006D1D3F"/>
    <w:rsid w:val="006D20A9"/>
    <w:rsid w:val="006D20B4"/>
    <w:rsid w:val="006D223D"/>
    <w:rsid w:val="006D253B"/>
    <w:rsid w:val="006D2F7E"/>
    <w:rsid w:val="006D3000"/>
    <w:rsid w:val="006D57CB"/>
    <w:rsid w:val="006D68E7"/>
    <w:rsid w:val="006D6CDD"/>
    <w:rsid w:val="006D6DC0"/>
    <w:rsid w:val="006E0087"/>
    <w:rsid w:val="006E044C"/>
    <w:rsid w:val="006E4238"/>
    <w:rsid w:val="006E7B97"/>
    <w:rsid w:val="006E7D23"/>
    <w:rsid w:val="006F2FA9"/>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A00"/>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970"/>
    <w:rsid w:val="007702A5"/>
    <w:rsid w:val="007704FE"/>
    <w:rsid w:val="007709CB"/>
    <w:rsid w:val="0077165F"/>
    <w:rsid w:val="00773874"/>
    <w:rsid w:val="007743ED"/>
    <w:rsid w:val="0077447E"/>
    <w:rsid w:val="0077477A"/>
    <w:rsid w:val="007770B9"/>
    <w:rsid w:val="00780D88"/>
    <w:rsid w:val="00781C1F"/>
    <w:rsid w:val="007840F3"/>
    <w:rsid w:val="0078442F"/>
    <w:rsid w:val="00785491"/>
    <w:rsid w:val="007858C0"/>
    <w:rsid w:val="0078679A"/>
    <w:rsid w:val="00790739"/>
    <w:rsid w:val="00791A38"/>
    <w:rsid w:val="00792447"/>
    <w:rsid w:val="00792D96"/>
    <w:rsid w:val="00794A05"/>
    <w:rsid w:val="0079586D"/>
    <w:rsid w:val="007966E8"/>
    <w:rsid w:val="0079694C"/>
    <w:rsid w:val="00796DBD"/>
    <w:rsid w:val="007A3977"/>
    <w:rsid w:val="007A4E17"/>
    <w:rsid w:val="007A641B"/>
    <w:rsid w:val="007A643A"/>
    <w:rsid w:val="007A79AE"/>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4F9F"/>
    <w:rsid w:val="007D563E"/>
    <w:rsid w:val="007D5FC1"/>
    <w:rsid w:val="007D715A"/>
    <w:rsid w:val="007D7443"/>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31D3"/>
    <w:rsid w:val="007F4F82"/>
    <w:rsid w:val="007F61DD"/>
    <w:rsid w:val="007F685F"/>
    <w:rsid w:val="007F7AA3"/>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A0C"/>
    <w:rsid w:val="00846F67"/>
    <w:rsid w:val="008503E6"/>
    <w:rsid w:val="00852A1F"/>
    <w:rsid w:val="00855B06"/>
    <w:rsid w:val="00856D60"/>
    <w:rsid w:val="00857689"/>
    <w:rsid w:val="00857D29"/>
    <w:rsid w:val="00860D2F"/>
    <w:rsid w:val="00861974"/>
    <w:rsid w:val="008629A8"/>
    <w:rsid w:val="00862DB5"/>
    <w:rsid w:val="008647C9"/>
    <w:rsid w:val="0086605D"/>
    <w:rsid w:val="0087026D"/>
    <w:rsid w:val="00870CB6"/>
    <w:rsid w:val="00873FEA"/>
    <w:rsid w:val="0087419B"/>
    <w:rsid w:val="00874592"/>
    <w:rsid w:val="00877182"/>
    <w:rsid w:val="008807EE"/>
    <w:rsid w:val="00880C81"/>
    <w:rsid w:val="00881160"/>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3AB3"/>
    <w:rsid w:val="008A5290"/>
    <w:rsid w:val="008A54EE"/>
    <w:rsid w:val="008A593A"/>
    <w:rsid w:val="008A695A"/>
    <w:rsid w:val="008A6C5A"/>
    <w:rsid w:val="008B0EAD"/>
    <w:rsid w:val="008B1718"/>
    <w:rsid w:val="008B2DF3"/>
    <w:rsid w:val="008B2ED4"/>
    <w:rsid w:val="008B3403"/>
    <w:rsid w:val="008B376A"/>
    <w:rsid w:val="008B3C13"/>
    <w:rsid w:val="008B3F57"/>
    <w:rsid w:val="008B40F0"/>
    <w:rsid w:val="008B49BE"/>
    <w:rsid w:val="008B5559"/>
    <w:rsid w:val="008B7029"/>
    <w:rsid w:val="008B7220"/>
    <w:rsid w:val="008C031A"/>
    <w:rsid w:val="008C08A5"/>
    <w:rsid w:val="008C1AC4"/>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8F0"/>
    <w:rsid w:val="00907B8B"/>
    <w:rsid w:val="009112EB"/>
    <w:rsid w:val="009131F2"/>
    <w:rsid w:val="00915CE3"/>
    <w:rsid w:val="00916186"/>
    <w:rsid w:val="00917887"/>
    <w:rsid w:val="009207DB"/>
    <w:rsid w:val="00921632"/>
    <w:rsid w:val="00922024"/>
    <w:rsid w:val="00922AF6"/>
    <w:rsid w:val="00922B10"/>
    <w:rsid w:val="00922C25"/>
    <w:rsid w:val="0092539A"/>
    <w:rsid w:val="0092541E"/>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2ED"/>
    <w:rsid w:val="0094131D"/>
    <w:rsid w:val="009418AB"/>
    <w:rsid w:val="00942120"/>
    <w:rsid w:val="00942316"/>
    <w:rsid w:val="009425F7"/>
    <w:rsid w:val="00943563"/>
    <w:rsid w:val="00944BC7"/>
    <w:rsid w:val="00944BF0"/>
    <w:rsid w:val="00946136"/>
    <w:rsid w:val="00946250"/>
    <w:rsid w:val="00951922"/>
    <w:rsid w:val="009532DB"/>
    <w:rsid w:val="009540C1"/>
    <w:rsid w:val="00954282"/>
    <w:rsid w:val="00954427"/>
    <w:rsid w:val="00954F10"/>
    <w:rsid w:val="00955F46"/>
    <w:rsid w:val="0095621B"/>
    <w:rsid w:val="00962DBD"/>
    <w:rsid w:val="00964567"/>
    <w:rsid w:val="0096797D"/>
    <w:rsid w:val="00967C69"/>
    <w:rsid w:val="00973179"/>
    <w:rsid w:val="00974A72"/>
    <w:rsid w:val="00975595"/>
    <w:rsid w:val="009758B1"/>
    <w:rsid w:val="00975C75"/>
    <w:rsid w:val="009761DE"/>
    <w:rsid w:val="00977919"/>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0E50"/>
    <w:rsid w:val="009A1082"/>
    <w:rsid w:val="009A24B8"/>
    <w:rsid w:val="009A34FE"/>
    <w:rsid w:val="009A3567"/>
    <w:rsid w:val="009A44E8"/>
    <w:rsid w:val="009A4F69"/>
    <w:rsid w:val="009A67D6"/>
    <w:rsid w:val="009A6CAC"/>
    <w:rsid w:val="009A7514"/>
    <w:rsid w:val="009A75D7"/>
    <w:rsid w:val="009A775A"/>
    <w:rsid w:val="009A787D"/>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46BD"/>
    <w:rsid w:val="009E5F2F"/>
    <w:rsid w:val="009E6DD0"/>
    <w:rsid w:val="009E6ED8"/>
    <w:rsid w:val="009E6FE5"/>
    <w:rsid w:val="009F0861"/>
    <w:rsid w:val="009F0BD9"/>
    <w:rsid w:val="009F1FD9"/>
    <w:rsid w:val="009F283D"/>
    <w:rsid w:val="009F33FA"/>
    <w:rsid w:val="009F3645"/>
    <w:rsid w:val="009F42F3"/>
    <w:rsid w:val="00A00DC0"/>
    <w:rsid w:val="00A01C1F"/>
    <w:rsid w:val="00A01C98"/>
    <w:rsid w:val="00A04857"/>
    <w:rsid w:val="00A05ACF"/>
    <w:rsid w:val="00A05B2E"/>
    <w:rsid w:val="00A05F2E"/>
    <w:rsid w:val="00A06A54"/>
    <w:rsid w:val="00A07D88"/>
    <w:rsid w:val="00A10049"/>
    <w:rsid w:val="00A10423"/>
    <w:rsid w:val="00A1260D"/>
    <w:rsid w:val="00A13518"/>
    <w:rsid w:val="00A137BC"/>
    <w:rsid w:val="00A137EE"/>
    <w:rsid w:val="00A15A52"/>
    <w:rsid w:val="00A2047F"/>
    <w:rsid w:val="00A20A26"/>
    <w:rsid w:val="00A21BA0"/>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138"/>
    <w:rsid w:val="00A437DF"/>
    <w:rsid w:val="00A44E33"/>
    <w:rsid w:val="00A4564F"/>
    <w:rsid w:val="00A45705"/>
    <w:rsid w:val="00A46D01"/>
    <w:rsid w:val="00A47029"/>
    <w:rsid w:val="00A473B1"/>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763"/>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3E"/>
    <w:rsid w:val="00A91EF1"/>
    <w:rsid w:val="00A91EF2"/>
    <w:rsid w:val="00A9325C"/>
    <w:rsid w:val="00A9390E"/>
    <w:rsid w:val="00A94171"/>
    <w:rsid w:val="00A94A9D"/>
    <w:rsid w:val="00A94FD5"/>
    <w:rsid w:val="00A95969"/>
    <w:rsid w:val="00A96FC6"/>
    <w:rsid w:val="00A971D5"/>
    <w:rsid w:val="00A97B61"/>
    <w:rsid w:val="00A97F2E"/>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65C"/>
    <w:rsid w:val="00AC67AC"/>
    <w:rsid w:val="00AC69CC"/>
    <w:rsid w:val="00AC7899"/>
    <w:rsid w:val="00AD10A8"/>
    <w:rsid w:val="00AD27FC"/>
    <w:rsid w:val="00AD2AFF"/>
    <w:rsid w:val="00AD3229"/>
    <w:rsid w:val="00AD5858"/>
    <w:rsid w:val="00AD752F"/>
    <w:rsid w:val="00AE041D"/>
    <w:rsid w:val="00AE0456"/>
    <w:rsid w:val="00AE18CE"/>
    <w:rsid w:val="00AE23C2"/>
    <w:rsid w:val="00AE2D01"/>
    <w:rsid w:val="00AE55BC"/>
    <w:rsid w:val="00AE686D"/>
    <w:rsid w:val="00AE6B27"/>
    <w:rsid w:val="00AF0B16"/>
    <w:rsid w:val="00AF0F96"/>
    <w:rsid w:val="00AF14EE"/>
    <w:rsid w:val="00AF21D7"/>
    <w:rsid w:val="00AF270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28F"/>
    <w:rsid w:val="00B2342B"/>
    <w:rsid w:val="00B244A7"/>
    <w:rsid w:val="00B26A8A"/>
    <w:rsid w:val="00B26D08"/>
    <w:rsid w:val="00B27A6D"/>
    <w:rsid w:val="00B305B9"/>
    <w:rsid w:val="00B32EDE"/>
    <w:rsid w:val="00B34C4E"/>
    <w:rsid w:val="00B35FAA"/>
    <w:rsid w:val="00B36698"/>
    <w:rsid w:val="00B36A9F"/>
    <w:rsid w:val="00B40E4C"/>
    <w:rsid w:val="00B41410"/>
    <w:rsid w:val="00B42C20"/>
    <w:rsid w:val="00B42D9A"/>
    <w:rsid w:val="00B43CED"/>
    <w:rsid w:val="00B448BB"/>
    <w:rsid w:val="00B44953"/>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6B6"/>
    <w:rsid w:val="00B63B4A"/>
    <w:rsid w:val="00B64778"/>
    <w:rsid w:val="00B657EF"/>
    <w:rsid w:val="00B66A27"/>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57D2"/>
    <w:rsid w:val="00B85E24"/>
    <w:rsid w:val="00B8748B"/>
    <w:rsid w:val="00B906A7"/>
    <w:rsid w:val="00B90C61"/>
    <w:rsid w:val="00B91818"/>
    <w:rsid w:val="00B91CAD"/>
    <w:rsid w:val="00B93170"/>
    <w:rsid w:val="00B9382E"/>
    <w:rsid w:val="00B94BE5"/>
    <w:rsid w:val="00B95A72"/>
    <w:rsid w:val="00BA075F"/>
    <w:rsid w:val="00BA0A76"/>
    <w:rsid w:val="00BA0FA7"/>
    <w:rsid w:val="00BA10CE"/>
    <w:rsid w:val="00BA59BA"/>
    <w:rsid w:val="00BA7495"/>
    <w:rsid w:val="00BB0423"/>
    <w:rsid w:val="00BB0516"/>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3FB"/>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E94"/>
    <w:rsid w:val="00BE0F79"/>
    <w:rsid w:val="00BE1034"/>
    <w:rsid w:val="00BE1428"/>
    <w:rsid w:val="00BE2AB1"/>
    <w:rsid w:val="00BE6EB4"/>
    <w:rsid w:val="00BE72FD"/>
    <w:rsid w:val="00BE786F"/>
    <w:rsid w:val="00BF1728"/>
    <w:rsid w:val="00BF1EF8"/>
    <w:rsid w:val="00BF2DE5"/>
    <w:rsid w:val="00BF4689"/>
    <w:rsid w:val="00BF4C49"/>
    <w:rsid w:val="00BF6338"/>
    <w:rsid w:val="00BF6D56"/>
    <w:rsid w:val="00C0095D"/>
    <w:rsid w:val="00C00B37"/>
    <w:rsid w:val="00C00C99"/>
    <w:rsid w:val="00C00D03"/>
    <w:rsid w:val="00C01DFC"/>
    <w:rsid w:val="00C0282B"/>
    <w:rsid w:val="00C050A6"/>
    <w:rsid w:val="00C05239"/>
    <w:rsid w:val="00C066CE"/>
    <w:rsid w:val="00C067E0"/>
    <w:rsid w:val="00C0779E"/>
    <w:rsid w:val="00C078F8"/>
    <w:rsid w:val="00C1025D"/>
    <w:rsid w:val="00C11D1C"/>
    <w:rsid w:val="00C1240A"/>
    <w:rsid w:val="00C1283E"/>
    <w:rsid w:val="00C12D93"/>
    <w:rsid w:val="00C12EE2"/>
    <w:rsid w:val="00C131CE"/>
    <w:rsid w:val="00C13419"/>
    <w:rsid w:val="00C139DE"/>
    <w:rsid w:val="00C13B55"/>
    <w:rsid w:val="00C13C98"/>
    <w:rsid w:val="00C17014"/>
    <w:rsid w:val="00C206F8"/>
    <w:rsid w:val="00C21A06"/>
    <w:rsid w:val="00C22C55"/>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457A"/>
    <w:rsid w:val="00C3470B"/>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0E5"/>
    <w:rsid w:val="00C608EF"/>
    <w:rsid w:val="00C60DDB"/>
    <w:rsid w:val="00C612BB"/>
    <w:rsid w:val="00C612BF"/>
    <w:rsid w:val="00C6207E"/>
    <w:rsid w:val="00C62925"/>
    <w:rsid w:val="00C64FAE"/>
    <w:rsid w:val="00C66344"/>
    <w:rsid w:val="00C674F7"/>
    <w:rsid w:val="00C67BD4"/>
    <w:rsid w:val="00C70244"/>
    <w:rsid w:val="00C70469"/>
    <w:rsid w:val="00C71671"/>
    <w:rsid w:val="00C71735"/>
    <w:rsid w:val="00C717CD"/>
    <w:rsid w:val="00C71B0E"/>
    <w:rsid w:val="00C74324"/>
    <w:rsid w:val="00C743B4"/>
    <w:rsid w:val="00C745D7"/>
    <w:rsid w:val="00C74B2C"/>
    <w:rsid w:val="00C755C8"/>
    <w:rsid w:val="00C763A0"/>
    <w:rsid w:val="00C7702A"/>
    <w:rsid w:val="00C773C8"/>
    <w:rsid w:val="00C80A25"/>
    <w:rsid w:val="00C81DF7"/>
    <w:rsid w:val="00C82930"/>
    <w:rsid w:val="00C830A0"/>
    <w:rsid w:val="00C852A5"/>
    <w:rsid w:val="00C8531E"/>
    <w:rsid w:val="00C8587B"/>
    <w:rsid w:val="00C85B6C"/>
    <w:rsid w:val="00C86BFE"/>
    <w:rsid w:val="00C86D8A"/>
    <w:rsid w:val="00C87752"/>
    <w:rsid w:val="00C900B0"/>
    <w:rsid w:val="00C90231"/>
    <w:rsid w:val="00C9080B"/>
    <w:rsid w:val="00C90EF9"/>
    <w:rsid w:val="00C92127"/>
    <w:rsid w:val="00C92714"/>
    <w:rsid w:val="00C92949"/>
    <w:rsid w:val="00C9312F"/>
    <w:rsid w:val="00C93A72"/>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19E"/>
    <w:rsid w:val="00CB23B4"/>
    <w:rsid w:val="00CB254E"/>
    <w:rsid w:val="00CB45EB"/>
    <w:rsid w:val="00CB4BA2"/>
    <w:rsid w:val="00CB5944"/>
    <w:rsid w:val="00CB5B41"/>
    <w:rsid w:val="00CB5F2B"/>
    <w:rsid w:val="00CB76B8"/>
    <w:rsid w:val="00CB7703"/>
    <w:rsid w:val="00CB783B"/>
    <w:rsid w:val="00CC22AD"/>
    <w:rsid w:val="00CC2803"/>
    <w:rsid w:val="00CC583C"/>
    <w:rsid w:val="00CC5978"/>
    <w:rsid w:val="00CC707F"/>
    <w:rsid w:val="00CC79CD"/>
    <w:rsid w:val="00CD0761"/>
    <w:rsid w:val="00CD1111"/>
    <w:rsid w:val="00CD1841"/>
    <w:rsid w:val="00CD1BF1"/>
    <w:rsid w:val="00CD2A3E"/>
    <w:rsid w:val="00CD31C1"/>
    <w:rsid w:val="00CD4704"/>
    <w:rsid w:val="00CD4B3B"/>
    <w:rsid w:val="00CD5401"/>
    <w:rsid w:val="00CD5A1A"/>
    <w:rsid w:val="00CD5FAF"/>
    <w:rsid w:val="00CD68DD"/>
    <w:rsid w:val="00CD6C94"/>
    <w:rsid w:val="00CD7B8B"/>
    <w:rsid w:val="00CE2B04"/>
    <w:rsid w:val="00CE5298"/>
    <w:rsid w:val="00CE58EB"/>
    <w:rsid w:val="00CE643F"/>
    <w:rsid w:val="00CE6A32"/>
    <w:rsid w:val="00CF171F"/>
    <w:rsid w:val="00CF20D6"/>
    <w:rsid w:val="00CF35B2"/>
    <w:rsid w:val="00CF38D4"/>
    <w:rsid w:val="00CF6476"/>
    <w:rsid w:val="00CF6BB9"/>
    <w:rsid w:val="00D0316E"/>
    <w:rsid w:val="00D03F31"/>
    <w:rsid w:val="00D045FD"/>
    <w:rsid w:val="00D04A97"/>
    <w:rsid w:val="00D073A5"/>
    <w:rsid w:val="00D07509"/>
    <w:rsid w:val="00D11666"/>
    <w:rsid w:val="00D1193D"/>
    <w:rsid w:val="00D13D8B"/>
    <w:rsid w:val="00D146DD"/>
    <w:rsid w:val="00D149AD"/>
    <w:rsid w:val="00D1584C"/>
    <w:rsid w:val="00D159F8"/>
    <w:rsid w:val="00D16182"/>
    <w:rsid w:val="00D1637D"/>
    <w:rsid w:val="00D16CDD"/>
    <w:rsid w:val="00D17CFB"/>
    <w:rsid w:val="00D206FF"/>
    <w:rsid w:val="00D20ED6"/>
    <w:rsid w:val="00D20F13"/>
    <w:rsid w:val="00D226B9"/>
    <w:rsid w:val="00D22FCD"/>
    <w:rsid w:val="00D231FD"/>
    <w:rsid w:val="00D23437"/>
    <w:rsid w:val="00D2381C"/>
    <w:rsid w:val="00D23A94"/>
    <w:rsid w:val="00D2459A"/>
    <w:rsid w:val="00D248D9"/>
    <w:rsid w:val="00D24CD7"/>
    <w:rsid w:val="00D25154"/>
    <w:rsid w:val="00D261E9"/>
    <w:rsid w:val="00D27131"/>
    <w:rsid w:val="00D27F13"/>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218"/>
    <w:rsid w:val="00D508FE"/>
    <w:rsid w:val="00D50E46"/>
    <w:rsid w:val="00D51552"/>
    <w:rsid w:val="00D5270E"/>
    <w:rsid w:val="00D52D7F"/>
    <w:rsid w:val="00D52F8D"/>
    <w:rsid w:val="00D53034"/>
    <w:rsid w:val="00D5331B"/>
    <w:rsid w:val="00D54EC5"/>
    <w:rsid w:val="00D55A05"/>
    <w:rsid w:val="00D56F1B"/>
    <w:rsid w:val="00D61A9F"/>
    <w:rsid w:val="00D61E8E"/>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77999"/>
    <w:rsid w:val="00D8093F"/>
    <w:rsid w:val="00D809B7"/>
    <w:rsid w:val="00D813B0"/>
    <w:rsid w:val="00D81A57"/>
    <w:rsid w:val="00D82A4C"/>
    <w:rsid w:val="00D844E7"/>
    <w:rsid w:val="00D85683"/>
    <w:rsid w:val="00D87E48"/>
    <w:rsid w:val="00D90435"/>
    <w:rsid w:val="00D90F8A"/>
    <w:rsid w:val="00D91621"/>
    <w:rsid w:val="00D9553A"/>
    <w:rsid w:val="00D9655D"/>
    <w:rsid w:val="00D971AA"/>
    <w:rsid w:val="00D9740F"/>
    <w:rsid w:val="00D97BA1"/>
    <w:rsid w:val="00DA09FC"/>
    <w:rsid w:val="00DA0C3D"/>
    <w:rsid w:val="00DA4B71"/>
    <w:rsid w:val="00DA59D2"/>
    <w:rsid w:val="00DA5D6F"/>
    <w:rsid w:val="00DA6DEC"/>
    <w:rsid w:val="00DB02B4"/>
    <w:rsid w:val="00DB0456"/>
    <w:rsid w:val="00DB0478"/>
    <w:rsid w:val="00DB2B7E"/>
    <w:rsid w:val="00DB323D"/>
    <w:rsid w:val="00DB36D2"/>
    <w:rsid w:val="00DB5719"/>
    <w:rsid w:val="00DB624E"/>
    <w:rsid w:val="00DB7363"/>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6523"/>
    <w:rsid w:val="00DE7265"/>
    <w:rsid w:val="00DE7525"/>
    <w:rsid w:val="00DF163A"/>
    <w:rsid w:val="00DF1791"/>
    <w:rsid w:val="00DF2353"/>
    <w:rsid w:val="00DF2FC3"/>
    <w:rsid w:val="00DF3AB2"/>
    <w:rsid w:val="00DF67A1"/>
    <w:rsid w:val="00DF699A"/>
    <w:rsid w:val="00E00898"/>
    <w:rsid w:val="00E0102D"/>
    <w:rsid w:val="00E01659"/>
    <w:rsid w:val="00E03398"/>
    <w:rsid w:val="00E040D7"/>
    <w:rsid w:val="00E0628E"/>
    <w:rsid w:val="00E06460"/>
    <w:rsid w:val="00E06666"/>
    <w:rsid w:val="00E073CF"/>
    <w:rsid w:val="00E076BD"/>
    <w:rsid w:val="00E14BCA"/>
    <w:rsid w:val="00E14EE9"/>
    <w:rsid w:val="00E1605A"/>
    <w:rsid w:val="00E17F53"/>
    <w:rsid w:val="00E2167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54D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AD0"/>
    <w:rsid w:val="00E8607A"/>
    <w:rsid w:val="00E871BA"/>
    <w:rsid w:val="00E87631"/>
    <w:rsid w:val="00E87D52"/>
    <w:rsid w:val="00E915E1"/>
    <w:rsid w:val="00E9222C"/>
    <w:rsid w:val="00E93FD7"/>
    <w:rsid w:val="00E94512"/>
    <w:rsid w:val="00E9558B"/>
    <w:rsid w:val="00E95D1B"/>
    <w:rsid w:val="00E95DF6"/>
    <w:rsid w:val="00E9623E"/>
    <w:rsid w:val="00E969F0"/>
    <w:rsid w:val="00E9797B"/>
    <w:rsid w:val="00E97CD2"/>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C60AA"/>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0BDD"/>
    <w:rsid w:val="00F00DCB"/>
    <w:rsid w:val="00F012A8"/>
    <w:rsid w:val="00F01449"/>
    <w:rsid w:val="00F0319D"/>
    <w:rsid w:val="00F04472"/>
    <w:rsid w:val="00F06A71"/>
    <w:rsid w:val="00F1215C"/>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0754"/>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2203"/>
    <w:rsid w:val="00F6470F"/>
    <w:rsid w:val="00F64AFB"/>
    <w:rsid w:val="00F64DC6"/>
    <w:rsid w:val="00F65BCB"/>
    <w:rsid w:val="00F67C01"/>
    <w:rsid w:val="00F7114B"/>
    <w:rsid w:val="00F715C9"/>
    <w:rsid w:val="00F721EF"/>
    <w:rsid w:val="00F72599"/>
    <w:rsid w:val="00F72AC2"/>
    <w:rsid w:val="00F72B1D"/>
    <w:rsid w:val="00F74168"/>
    <w:rsid w:val="00F742F1"/>
    <w:rsid w:val="00F747FA"/>
    <w:rsid w:val="00F748D9"/>
    <w:rsid w:val="00F76037"/>
    <w:rsid w:val="00F76376"/>
    <w:rsid w:val="00F77724"/>
    <w:rsid w:val="00F77839"/>
    <w:rsid w:val="00F811B9"/>
    <w:rsid w:val="00F8244B"/>
    <w:rsid w:val="00F8285E"/>
    <w:rsid w:val="00F82C7C"/>
    <w:rsid w:val="00F86E89"/>
    <w:rsid w:val="00F87745"/>
    <w:rsid w:val="00F90344"/>
    <w:rsid w:val="00F9046B"/>
    <w:rsid w:val="00F91164"/>
    <w:rsid w:val="00F92B0F"/>
    <w:rsid w:val="00F93B00"/>
    <w:rsid w:val="00F93CAF"/>
    <w:rsid w:val="00F93FCF"/>
    <w:rsid w:val="00F95215"/>
    <w:rsid w:val="00F9536B"/>
    <w:rsid w:val="00F96825"/>
    <w:rsid w:val="00F96872"/>
    <w:rsid w:val="00F96D24"/>
    <w:rsid w:val="00FA03F3"/>
    <w:rsid w:val="00FA3E5B"/>
    <w:rsid w:val="00FA4395"/>
    <w:rsid w:val="00FA4611"/>
    <w:rsid w:val="00FA5580"/>
    <w:rsid w:val="00FA69C3"/>
    <w:rsid w:val="00FA6AAC"/>
    <w:rsid w:val="00FA6CBC"/>
    <w:rsid w:val="00FA6D48"/>
    <w:rsid w:val="00FA7813"/>
    <w:rsid w:val="00FA7EC0"/>
    <w:rsid w:val="00FA7ECF"/>
    <w:rsid w:val="00FB692F"/>
    <w:rsid w:val="00FB7650"/>
    <w:rsid w:val="00FC072E"/>
    <w:rsid w:val="00FC11E8"/>
    <w:rsid w:val="00FC188A"/>
    <w:rsid w:val="00FC1C6F"/>
    <w:rsid w:val="00FC36B0"/>
    <w:rsid w:val="00FC4165"/>
    <w:rsid w:val="00FC4FCD"/>
    <w:rsid w:val="00FC510F"/>
    <w:rsid w:val="00FC551E"/>
    <w:rsid w:val="00FC5790"/>
    <w:rsid w:val="00FC6617"/>
    <w:rsid w:val="00FC7346"/>
    <w:rsid w:val="00FD039F"/>
    <w:rsid w:val="00FD03BF"/>
    <w:rsid w:val="00FD0835"/>
    <w:rsid w:val="00FD1995"/>
    <w:rsid w:val="00FD1B2E"/>
    <w:rsid w:val="00FD25E1"/>
    <w:rsid w:val="00FD32B6"/>
    <w:rsid w:val="00FD32CB"/>
    <w:rsid w:val="00FD4401"/>
    <w:rsid w:val="00FD4BE4"/>
    <w:rsid w:val="00FD5E1C"/>
    <w:rsid w:val="00FD6327"/>
    <w:rsid w:val="00FD7926"/>
    <w:rsid w:val="00FE0B73"/>
    <w:rsid w:val="00FE1880"/>
    <w:rsid w:val="00FE33FE"/>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uiPriority="99" w:qFormat="1"/>
    <w:lsdException w:name="annotation text"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uiPriority w:val="99"/>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uiPriority w:val="99"/>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qFormat/>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uiPriority w:val="99"/>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uiPriority w:val="99"/>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uiPriority w:val="99"/>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6"/>
      </w:numPr>
      <w:spacing w:line="480" w:lineRule="auto"/>
      <w:jc w:val="left"/>
    </w:pPr>
    <w:rPr>
      <w:b/>
      <w:sz w:val="24"/>
    </w:rPr>
  </w:style>
  <w:style w:type="paragraph" w:customStyle="1" w:styleId="2">
    <w:name w:val="投标人须知2"/>
    <w:basedOn w:val="a0"/>
    <w:rsid w:val="007530F4"/>
    <w:pPr>
      <w:numPr>
        <w:ilvl w:val="1"/>
        <w:numId w:val="6"/>
      </w:numPr>
      <w:spacing w:line="300" w:lineRule="auto"/>
      <w:jc w:val="left"/>
    </w:pPr>
    <w:rPr>
      <w:szCs w:val="21"/>
    </w:rPr>
  </w:style>
  <w:style w:type="paragraph" w:customStyle="1" w:styleId="3">
    <w:name w:val="投标人须知3"/>
    <w:basedOn w:val="a0"/>
    <w:rsid w:val="007530F4"/>
    <w:pPr>
      <w:numPr>
        <w:ilvl w:val="2"/>
        <w:numId w:val="6"/>
      </w:numPr>
      <w:spacing w:line="300" w:lineRule="auto"/>
      <w:jc w:val="left"/>
    </w:pPr>
  </w:style>
  <w:style w:type="paragraph" w:customStyle="1" w:styleId="4">
    <w:name w:val="投标人须知4"/>
    <w:basedOn w:val="a0"/>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uiPriority w:val="99"/>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paragraph" w:styleId="afffa">
    <w:name w:val="Revision"/>
    <w:hidden/>
    <w:uiPriority w:val="99"/>
    <w:semiHidden/>
    <w:rsid w:val="00D61E8E"/>
    <w:rPr>
      <w:kern w:val="2"/>
      <w:sz w:val="21"/>
      <w:szCs w:val="24"/>
    </w:rPr>
  </w:style>
  <w:style w:type="character" w:customStyle="1" w:styleId="18">
    <w:name w:val="已访问的超链接1"/>
    <w:rsid w:val="006F2FA9"/>
    <w:rPr>
      <w:color w:val="800080"/>
      <w:u w:val="single"/>
    </w:rPr>
  </w:style>
  <w:style w:type="paragraph" w:customStyle="1" w:styleId="Char110">
    <w:name w:val="Char11"/>
    <w:basedOn w:val="a0"/>
    <w:rsid w:val="006F2FA9"/>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6F2FA9"/>
    <w:pPr>
      <w:widowControl/>
      <w:spacing w:after="160" w:line="240" w:lineRule="exact"/>
      <w:jc w:val="left"/>
    </w:pPr>
    <w:rPr>
      <w:rFonts w:ascii="Verdana" w:eastAsia="仿宋_GB2312" w:hAnsi="Verdana"/>
      <w:kern w:val="0"/>
      <w:sz w:val="24"/>
      <w:szCs w:val="20"/>
      <w:lang w:eastAsia="en-US"/>
    </w:rPr>
  </w:style>
  <w:style w:type="paragraph" w:customStyle="1" w:styleId="Style64">
    <w:name w:val="_Style 64"/>
    <w:basedOn w:val="a0"/>
    <w:rsid w:val="006F2FA9"/>
    <w:pPr>
      <w:widowControl/>
      <w:spacing w:after="160" w:line="240" w:lineRule="exact"/>
      <w:jc w:val="left"/>
    </w:pPr>
  </w:style>
  <w:style w:type="paragraph" w:customStyle="1" w:styleId="CharCharCharCharCharCharChar1">
    <w:name w:val="Char Char Char Char Char Char Char1"/>
    <w:basedOn w:val="a0"/>
    <w:rsid w:val="006F2FA9"/>
    <w:pPr>
      <w:widowControl/>
      <w:spacing w:after="160" w:line="240" w:lineRule="exact"/>
      <w:jc w:val="left"/>
    </w:pPr>
  </w:style>
  <w:style w:type="paragraph" w:customStyle="1" w:styleId="TOC1">
    <w:name w:val="TOC 标题1"/>
    <w:basedOn w:val="10"/>
    <w:next w:val="a0"/>
    <w:uiPriority w:val="39"/>
    <w:qFormat/>
    <w:rsid w:val="006F2FA9"/>
    <w:pPr>
      <w:widowControl/>
      <w:spacing w:before="480" w:after="0" w:line="276" w:lineRule="auto"/>
      <w:jc w:val="left"/>
      <w:outlineLvl w:val="9"/>
    </w:pPr>
    <w:rPr>
      <w:rFonts w:ascii="Cambria" w:eastAsia="宋体" w:hAnsi="Cambria"/>
      <w:bCs/>
      <w:color w:val="365F91"/>
      <w:kern w:val="0"/>
      <w:sz w:val="44"/>
      <w:szCs w:val="28"/>
    </w:rPr>
  </w:style>
  <w:style w:type="character" w:customStyle="1" w:styleId="19">
    <w:name w:val="明显强调1"/>
    <w:basedOn w:val="a2"/>
    <w:uiPriority w:val="21"/>
    <w:qFormat/>
    <w:rsid w:val="006F2FA9"/>
    <w:rPr>
      <w:i/>
      <w:iCs/>
      <w:color w:val="5B9BD5" w:themeColor="accent1"/>
    </w:rPr>
  </w:style>
  <w:style w:type="paragraph" w:customStyle="1" w:styleId="1a">
    <w:name w:val="修订1"/>
    <w:hidden/>
    <w:uiPriority w:val="99"/>
    <w:semiHidden/>
    <w:rsid w:val="006F2F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88076470">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idu.com/link?url=WoPOrupiuCFUzj1JiA3bzyZ6RjIPBCIfon4jkQGSIRoQIm3o18NarxIk5tzf2FT4dqLAqAdEfA367h62mYpzPK" TargetMode="External"/><Relationship Id="rId4" Type="http://schemas.openxmlformats.org/officeDocument/2006/relationships/settings" Target="settings.xml"/><Relationship Id="rId9" Type="http://schemas.openxmlformats.org/officeDocument/2006/relationships/hyperlink" Target="http://www.baidu.com/link?url=WoPOrupiuCFUzj1JiA3bzyZ6RjIPBCIfon4jkQGSIRoQIm3o18NarxIk5tzf2FT4dqLAqAdEfA367h62mYpzPK"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FA750-8FD7-4D6D-9F07-A8942B8B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12285</TotalTime>
  <Pages>68</Pages>
  <Words>8060</Words>
  <Characters>45944</Characters>
  <Application>Microsoft Office Word</Application>
  <DocSecurity>0</DocSecurity>
  <Lines>382</Lines>
  <Paragraphs>107</Paragraphs>
  <ScaleCrop>false</ScaleCrop>
  <Company>深圳市清华斯维尔软件科技有限公司</Company>
  <LinksUpToDate>false</LinksUpToDate>
  <CharactersWithSpaces>53897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478</cp:revision>
  <cp:lastPrinted>2015-02-16T02:37:00Z</cp:lastPrinted>
  <dcterms:created xsi:type="dcterms:W3CDTF">2018-03-08T08:55:00Z</dcterms:created>
  <dcterms:modified xsi:type="dcterms:W3CDTF">2020-11-06T10:08:00Z</dcterms:modified>
</cp:coreProperties>
</file>