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81" w:rsidRDefault="00D11081">
      <w:pPr>
        <w:rPr>
          <w:rFonts w:ascii="宋体" w:hAnsi="宋体"/>
        </w:rPr>
      </w:pPr>
    </w:p>
    <w:p w:rsidR="00D11081" w:rsidRDefault="003A7850">
      <w:pPr>
        <w:jc w:val="center"/>
        <w:rPr>
          <w:rFonts w:ascii="宋体" w:hAnsi="宋体"/>
          <w:color w:val="0000FF"/>
          <w:sz w:val="56"/>
        </w:rPr>
      </w:pPr>
      <w:r>
        <w:rPr>
          <w:rFonts w:ascii="宋体" w:hAnsi="宋体" w:hint="eastAsia"/>
          <w:color w:val="0000FF"/>
          <w:sz w:val="56"/>
        </w:rPr>
        <w:t>深圳大学</w:t>
      </w:r>
    </w:p>
    <w:p w:rsidR="00D11081" w:rsidRDefault="00074DE5" w:rsidP="00074DE5">
      <w:pPr>
        <w:tabs>
          <w:tab w:val="left" w:pos="7200"/>
        </w:tabs>
        <w:jc w:val="left"/>
        <w:rPr>
          <w:rFonts w:ascii="宋体" w:hAnsi="宋体"/>
          <w:color w:val="0000FF"/>
          <w:sz w:val="56"/>
        </w:rPr>
      </w:pPr>
      <w:r>
        <w:rPr>
          <w:rFonts w:ascii="宋体" w:hAnsi="宋体"/>
          <w:color w:val="0000FF"/>
          <w:sz w:val="56"/>
        </w:rPr>
        <w:tab/>
      </w:r>
    </w:p>
    <w:p w:rsidR="00A75539" w:rsidRDefault="00D6648F">
      <w:pPr>
        <w:jc w:val="center"/>
        <w:rPr>
          <w:rFonts w:ascii="宋体" w:hAnsi="宋体"/>
          <w:color w:val="FF0000"/>
          <w:sz w:val="52"/>
          <w:szCs w:val="52"/>
        </w:rPr>
      </w:pPr>
      <w:r>
        <w:rPr>
          <w:rFonts w:ascii="宋体" w:hAnsi="宋体" w:hint="eastAsia"/>
          <w:color w:val="FF0000"/>
          <w:sz w:val="52"/>
          <w:szCs w:val="52"/>
        </w:rPr>
        <w:t>西丽校区图书馆、水泵房监控设备</w:t>
      </w:r>
    </w:p>
    <w:p w:rsidR="00D11081" w:rsidRDefault="003A7850">
      <w:pPr>
        <w:jc w:val="center"/>
        <w:rPr>
          <w:rFonts w:ascii="宋体" w:hAnsi="宋体"/>
          <w:color w:val="0000FF"/>
          <w:sz w:val="52"/>
          <w:szCs w:val="52"/>
        </w:rPr>
      </w:pPr>
      <w:r>
        <w:rPr>
          <w:rFonts w:ascii="宋体" w:hAnsi="宋体" w:hint="eastAsia"/>
          <w:color w:val="0000FF"/>
          <w:sz w:val="52"/>
          <w:szCs w:val="52"/>
        </w:rPr>
        <w:t>采购项目</w:t>
      </w:r>
    </w:p>
    <w:p w:rsidR="00D11081" w:rsidRDefault="00D11081">
      <w:pPr>
        <w:jc w:val="center"/>
        <w:rPr>
          <w:rFonts w:ascii="宋体" w:hAnsi="宋体"/>
          <w:color w:val="0000FF"/>
          <w:sz w:val="52"/>
          <w:szCs w:val="52"/>
        </w:rPr>
      </w:pPr>
    </w:p>
    <w:p w:rsidR="00D11081" w:rsidRDefault="003A7850">
      <w:pPr>
        <w:jc w:val="center"/>
        <w:rPr>
          <w:rFonts w:ascii="宋体" w:hAnsi="宋体"/>
          <w:b/>
          <w:color w:val="000000"/>
          <w:sz w:val="90"/>
        </w:rPr>
      </w:pPr>
      <w:r>
        <w:rPr>
          <w:rFonts w:ascii="宋体" w:hAnsi="宋体" w:hint="eastAsia"/>
          <w:b/>
          <w:color w:val="000000"/>
          <w:sz w:val="90"/>
        </w:rPr>
        <w:t>招标文件</w:t>
      </w:r>
    </w:p>
    <w:p w:rsidR="00D11081" w:rsidRDefault="003A7850">
      <w:pPr>
        <w:jc w:val="center"/>
        <w:rPr>
          <w:rFonts w:ascii="宋体" w:hAnsi="宋体"/>
          <w:color w:val="000000"/>
          <w:sz w:val="30"/>
        </w:rPr>
      </w:pPr>
      <w:r>
        <w:rPr>
          <w:rFonts w:ascii="宋体" w:hAnsi="宋体" w:hint="eastAsia"/>
          <w:color w:val="000000"/>
          <w:sz w:val="30"/>
        </w:rPr>
        <w:t>（招标编号：</w:t>
      </w:r>
      <w:r w:rsidR="00D6648F">
        <w:rPr>
          <w:rFonts w:ascii="宋体" w:hAnsi="宋体" w:hint="eastAsia"/>
          <w:color w:val="FF0000"/>
          <w:sz w:val="30"/>
        </w:rPr>
        <w:t>SZUCG20170505HW</w:t>
      </w:r>
      <w:r>
        <w:rPr>
          <w:rFonts w:ascii="宋体" w:hAnsi="宋体" w:hint="eastAsia"/>
          <w:color w:val="000000"/>
          <w:sz w:val="30"/>
        </w:rPr>
        <w:t>）</w:t>
      </w: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D11081">
      <w:pPr>
        <w:jc w:val="center"/>
        <w:rPr>
          <w:rFonts w:ascii="宋体" w:hAnsi="宋体"/>
          <w:color w:val="000000"/>
          <w:sz w:val="90"/>
        </w:rPr>
      </w:pPr>
    </w:p>
    <w:p w:rsidR="00D11081" w:rsidRDefault="003A7850">
      <w:pPr>
        <w:jc w:val="center"/>
        <w:rPr>
          <w:rFonts w:ascii="宋体" w:hAnsi="宋体"/>
          <w:color w:val="000000"/>
          <w:sz w:val="30"/>
        </w:rPr>
      </w:pPr>
      <w:r>
        <w:rPr>
          <w:rFonts w:ascii="宋体" w:hAnsi="宋体" w:hint="eastAsia"/>
          <w:color w:val="000000"/>
          <w:sz w:val="30"/>
        </w:rPr>
        <w:t>深圳大学招投标管理中心</w:t>
      </w:r>
    </w:p>
    <w:p w:rsidR="00D11081" w:rsidRDefault="003A7850">
      <w:pPr>
        <w:jc w:val="center"/>
        <w:rPr>
          <w:rFonts w:ascii="宋体" w:hAnsi="宋体"/>
          <w:color w:val="000000"/>
          <w:sz w:val="30"/>
        </w:rPr>
      </w:pPr>
      <w:r>
        <w:rPr>
          <w:rFonts w:ascii="宋体" w:hAnsi="宋体" w:hint="eastAsia"/>
          <w:color w:val="FF0000"/>
          <w:sz w:val="30"/>
        </w:rPr>
        <w:t>二零一七年</w:t>
      </w:r>
      <w:r w:rsidR="00D6648F">
        <w:rPr>
          <w:rFonts w:ascii="宋体" w:hAnsi="宋体" w:hint="eastAsia"/>
          <w:color w:val="FF0000"/>
          <w:sz w:val="30"/>
        </w:rPr>
        <w:t>十二</w:t>
      </w:r>
      <w:r>
        <w:rPr>
          <w:rFonts w:ascii="宋体" w:hAnsi="宋体" w:hint="eastAsia"/>
          <w:color w:val="FF0000"/>
          <w:sz w:val="30"/>
        </w:rPr>
        <w:t>月</w:t>
      </w: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D11081">
      <w:pPr>
        <w:jc w:val="center"/>
        <w:rPr>
          <w:rFonts w:ascii="宋体" w:hAnsi="宋体"/>
          <w:color w:val="000000"/>
          <w:sz w:val="30"/>
        </w:rPr>
      </w:pPr>
    </w:p>
    <w:p w:rsidR="00D11081" w:rsidRDefault="003A7850">
      <w:pPr>
        <w:widowControl/>
        <w:jc w:val="center"/>
        <w:rPr>
          <w:rFonts w:ascii="宋体" w:hAnsi="宋体"/>
          <w:color w:val="000000"/>
          <w:sz w:val="36"/>
          <w:szCs w:val="36"/>
        </w:rPr>
      </w:pPr>
      <w:r>
        <w:rPr>
          <w:rFonts w:ascii="宋体" w:hAnsi="宋体" w:hint="eastAsia"/>
          <w:color w:val="000000"/>
          <w:sz w:val="36"/>
          <w:szCs w:val="36"/>
        </w:rPr>
        <w:lastRenderedPageBreak/>
        <w:t>目录</w:t>
      </w:r>
    </w:p>
    <w:p w:rsidR="00D11081" w:rsidRDefault="003A7850">
      <w:pPr>
        <w:widowControl/>
        <w:jc w:val="left"/>
        <w:rPr>
          <w:rFonts w:ascii="宋体" w:hAnsi="宋体"/>
          <w:color w:val="000000"/>
          <w:sz w:val="24"/>
          <w:szCs w:val="24"/>
        </w:rPr>
      </w:pPr>
      <w:r>
        <w:rPr>
          <w:rFonts w:ascii="宋体" w:hAnsi="宋体" w:hint="eastAsia"/>
          <w:color w:val="000000"/>
          <w:sz w:val="24"/>
          <w:szCs w:val="24"/>
        </w:rPr>
        <w:t>第一册项目专用篇</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color w:val="000000"/>
          <w:sz w:val="24"/>
          <w:szCs w:val="24"/>
        </w:rPr>
      </w:pPr>
      <w:r>
        <w:rPr>
          <w:rFonts w:ascii="宋体" w:hAnsi="宋体" w:hint="eastAsia"/>
          <w:color w:val="000000"/>
          <w:sz w:val="24"/>
          <w:szCs w:val="24"/>
        </w:rPr>
        <w:t>第二册项目通用篇（投标人须知）</w:t>
      </w:r>
    </w:p>
    <w:p w:rsidR="00D11081" w:rsidRDefault="00D11081">
      <w:pPr>
        <w:widowControl/>
        <w:jc w:val="left"/>
        <w:rPr>
          <w:rFonts w:ascii="宋体" w:hAnsi="宋体"/>
          <w:color w:val="000000"/>
          <w:sz w:val="24"/>
          <w:szCs w:val="24"/>
        </w:rPr>
      </w:pP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第十一章纪律与保密</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第十二章结果公示/质疑/投诉</w:t>
      </w:r>
    </w:p>
    <w:p w:rsidR="00D11081" w:rsidRDefault="003A7850">
      <w:pPr>
        <w:widowControl/>
        <w:ind w:leftChars="200" w:left="420"/>
        <w:jc w:val="left"/>
        <w:rPr>
          <w:rFonts w:ascii="宋体" w:hAnsi="宋体"/>
          <w:color w:val="000000"/>
          <w:sz w:val="24"/>
          <w:szCs w:val="24"/>
        </w:rPr>
      </w:pPr>
      <w:r>
        <w:rPr>
          <w:rFonts w:ascii="宋体" w:hAnsi="宋体" w:hint="eastAsia"/>
          <w:color w:val="000000"/>
          <w:sz w:val="24"/>
          <w:szCs w:val="24"/>
        </w:rPr>
        <w:t>第十三章合同授予</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spacing w:line="360" w:lineRule="auto"/>
        <w:rPr>
          <w:rFonts w:ascii="宋体" w:hAnsi="宋体"/>
          <w:b/>
          <w:sz w:val="24"/>
        </w:rPr>
      </w:pPr>
      <w:r>
        <w:rPr>
          <w:rFonts w:ascii="宋体" w:hAnsi="宋体" w:hint="eastAsia"/>
          <w:b/>
          <w:sz w:val="24"/>
        </w:rPr>
        <w:t>说明</w:t>
      </w:r>
    </w:p>
    <w:p w:rsidR="00D11081" w:rsidRDefault="003A7850">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D11081" w:rsidRDefault="003A7850">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D11081">
      <w:pPr>
        <w:widowControl/>
        <w:jc w:val="left"/>
        <w:rPr>
          <w:rFonts w:ascii="宋体" w:hAnsi="宋体"/>
          <w:color w:val="000000"/>
          <w:sz w:val="24"/>
          <w:szCs w:val="24"/>
        </w:rPr>
      </w:pPr>
    </w:p>
    <w:p w:rsidR="00D11081" w:rsidRDefault="003A7850">
      <w:pPr>
        <w:widowControl/>
        <w:jc w:val="left"/>
        <w:rPr>
          <w:rFonts w:ascii="宋体" w:hAnsi="宋体"/>
          <w:b/>
          <w:color w:val="000000"/>
          <w:sz w:val="48"/>
        </w:rPr>
      </w:pPr>
      <w:r>
        <w:rPr>
          <w:rFonts w:ascii="宋体" w:hAnsi="宋体"/>
          <w:b/>
          <w:color w:val="000000"/>
          <w:sz w:val="48"/>
        </w:rPr>
        <w:br w:type="page"/>
      </w:r>
    </w:p>
    <w:p w:rsidR="00D11081" w:rsidRDefault="003A7850" w:rsidP="00B455A2">
      <w:pPr>
        <w:spacing w:beforeLines="50" w:before="156"/>
        <w:jc w:val="center"/>
        <w:rPr>
          <w:rFonts w:ascii="宋体" w:hAnsi="宋体"/>
          <w:b/>
          <w:color w:val="000000"/>
          <w:sz w:val="48"/>
        </w:rPr>
      </w:pPr>
      <w:r>
        <w:rPr>
          <w:rFonts w:ascii="宋体" w:hAnsi="宋体" w:hint="eastAsia"/>
          <w:b/>
          <w:color w:val="000000"/>
          <w:sz w:val="48"/>
        </w:rPr>
        <w:lastRenderedPageBreak/>
        <w:t>第一章投标邀请</w:t>
      </w:r>
    </w:p>
    <w:p w:rsidR="00D11081" w:rsidRDefault="003A7850">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D6648F">
        <w:rPr>
          <w:rFonts w:ascii="宋体" w:hAnsi="宋体" w:hint="eastAsia"/>
          <w:color w:val="FF0000"/>
          <w:sz w:val="24"/>
        </w:rPr>
        <w:t>西丽校区图书馆、水泵房监控设备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11081" w:rsidRDefault="003A7850" w:rsidP="00B455A2">
      <w:pPr>
        <w:spacing w:beforeLines="50" w:before="156"/>
        <w:jc w:val="left"/>
        <w:rPr>
          <w:rFonts w:ascii="宋体" w:hAnsi="宋体"/>
          <w:color w:val="000000"/>
          <w:sz w:val="24"/>
        </w:rPr>
      </w:pPr>
      <w:r>
        <w:rPr>
          <w:rFonts w:ascii="宋体" w:hAnsi="宋体"/>
          <w:color w:val="000000"/>
          <w:sz w:val="24"/>
        </w:rPr>
        <w:t>1.招标编号：</w:t>
      </w:r>
      <w:r w:rsidR="00D6648F">
        <w:rPr>
          <w:rFonts w:ascii="宋体" w:hAnsi="宋体" w:hint="eastAsia"/>
          <w:color w:val="FF0000"/>
          <w:sz w:val="24"/>
        </w:rPr>
        <w:t>SZUCG20170505HW</w:t>
      </w:r>
    </w:p>
    <w:p w:rsidR="00D11081" w:rsidRDefault="003A7850" w:rsidP="00B455A2">
      <w:pPr>
        <w:spacing w:beforeLines="50" w:before="156"/>
        <w:jc w:val="left"/>
        <w:rPr>
          <w:rFonts w:ascii="宋体" w:hAnsi="宋体"/>
          <w:color w:val="FF0000"/>
          <w:sz w:val="24"/>
        </w:rPr>
      </w:pPr>
      <w:r>
        <w:rPr>
          <w:rFonts w:ascii="宋体" w:hAnsi="宋体"/>
          <w:color w:val="000000"/>
          <w:sz w:val="24"/>
        </w:rPr>
        <w:t>2.项目名称：</w:t>
      </w:r>
      <w:r w:rsidR="00D6648F">
        <w:rPr>
          <w:rFonts w:ascii="宋体" w:hAnsi="宋体" w:hint="eastAsia"/>
          <w:color w:val="FF0000"/>
          <w:sz w:val="24"/>
        </w:rPr>
        <w:t>西丽校区图书馆、水泵房监控设备</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D11081">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数量</w:t>
            </w:r>
          </w:p>
        </w:tc>
      </w:tr>
      <w:tr w:rsidR="00D11081">
        <w:trPr>
          <w:trHeight w:val="691"/>
        </w:trPr>
        <w:tc>
          <w:tcPr>
            <w:tcW w:w="793" w:type="dxa"/>
            <w:tcBorders>
              <w:right w:val="single" w:sz="4" w:space="0" w:color="auto"/>
            </w:tcBorders>
            <w:vAlign w:val="center"/>
          </w:tcPr>
          <w:p w:rsidR="00D11081" w:rsidRDefault="003A7850">
            <w:pPr>
              <w:spacing w:line="360" w:lineRule="auto"/>
              <w:jc w:val="center"/>
              <w:rPr>
                <w:rFonts w:ascii="宋体" w:hAnsi="宋体"/>
                <w:sz w:val="24"/>
              </w:rPr>
            </w:pPr>
            <w:r>
              <w:rPr>
                <w:rFonts w:ascii="宋体" w:hAnsi="宋体" w:hint="eastAsia"/>
                <w:sz w:val="24"/>
              </w:rPr>
              <w:t>一</w:t>
            </w:r>
          </w:p>
        </w:tc>
        <w:tc>
          <w:tcPr>
            <w:tcW w:w="6141" w:type="dxa"/>
            <w:tcBorders>
              <w:left w:val="single" w:sz="4" w:space="0" w:color="auto"/>
              <w:right w:val="single" w:sz="4" w:space="0" w:color="auto"/>
            </w:tcBorders>
            <w:vAlign w:val="center"/>
          </w:tcPr>
          <w:p w:rsidR="00D11081" w:rsidRDefault="00D6648F">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西丽校区图书馆、水泵房监控设备</w:t>
            </w:r>
          </w:p>
        </w:tc>
        <w:tc>
          <w:tcPr>
            <w:tcW w:w="1481" w:type="dxa"/>
            <w:tcBorders>
              <w:left w:val="single" w:sz="4" w:space="0" w:color="auto"/>
            </w:tcBorders>
            <w:vAlign w:val="center"/>
          </w:tcPr>
          <w:p w:rsidR="00D11081" w:rsidRDefault="003A7850" w:rsidP="00A16074">
            <w:pPr>
              <w:spacing w:line="360" w:lineRule="auto"/>
              <w:jc w:val="center"/>
              <w:rPr>
                <w:rFonts w:ascii="宋体" w:hAnsi="宋体"/>
                <w:color w:val="FF0000"/>
                <w:sz w:val="24"/>
              </w:rPr>
            </w:pPr>
            <w:r>
              <w:rPr>
                <w:rFonts w:ascii="宋体" w:hAnsi="宋体" w:hint="eastAsia"/>
                <w:color w:val="FF0000"/>
                <w:sz w:val="24"/>
              </w:rPr>
              <w:t>1</w:t>
            </w:r>
            <w:r w:rsidR="00A16074">
              <w:rPr>
                <w:rFonts w:ascii="宋体" w:hAnsi="宋体" w:hint="eastAsia"/>
                <w:color w:val="FF0000"/>
                <w:sz w:val="24"/>
              </w:rPr>
              <w:t>批</w:t>
            </w:r>
          </w:p>
        </w:tc>
      </w:tr>
      <w:tr w:rsidR="00D11081">
        <w:trPr>
          <w:trHeight w:val="691"/>
        </w:trPr>
        <w:tc>
          <w:tcPr>
            <w:tcW w:w="8415" w:type="dxa"/>
            <w:gridSpan w:val="3"/>
            <w:vAlign w:val="center"/>
          </w:tcPr>
          <w:p w:rsidR="00D11081" w:rsidRDefault="003A7850">
            <w:pPr>
              <w:spacing w:line="360" w:lineRule="auto"/>
              <w:rPr>
                <w:rFonts w:ascii="宋体" w:hAnsi="宋体"/>
                <w:sz w:val="24"/>
              </w:rPr>
            </w:pPr>
            <w:r>
              <w:rPr>
                <w:rFonts w:ascii="宋体" w:hAnsi="宋体" w:hint="eastAsia"/>
                <w:sz w:val="24"/>
              </w:rPr>
              <w:t>备注：</w:t>
            </w:r>
          </w:p>
          <w:p w:rsidR="00D11081" w:rsidRDefault="003A7850">
            <w:pPr>
              <w:numPr>
                <w:ilvl w:val="0"/>
                <w:numId w:val="2"/>
              </w:numPr>
              <w:spacing w:line="360" w:lineRule="auto"/>
              <w:rPr>
                <w:rFonts w:ascii="宋体" w:hAnsi="宋体"/>
                <w:sz w:val="24"/>
              </w:rPr>
            </w:pPr>
            <w:r>
              <w:rPr>
                <w:rFonts w:ascii="宋体" w:hAnsi="宋体" w:hint="eastAsia"/>
                <w:sz w:val="24"/>
              </w:rPr>
              <w:t>本项目不分包，投标人不可拆分投标。</w:t>
            </w:r>
          </w:p>
          <w:p w:rsidR="00D11081" w:rsidRDefault="003A7850">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rsidR="00A80BC3" w:rsidRPr="00A80BC3" w:rsidRDefault="003A7850" w:rsidP="00A80BC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3E0CBA">
              <w:rPr>
                <w:rFonts w:ascii="宋体" w:hAnsi="宋体"/>
                <w:color w:val="FF0000"/>
                <w:sz w:val="24"/>
              </w:rPr>
              <w:t>360,952.00</w:t>
            </w:r>
            <w:r w:rsidR="00D53163">
              <w:rPr>
                <w:rFonts w:ascii="宋体" w:hAnsi="宋体"/>
                <w:color w:val="FF0000"/>
                <w:sz w:val="24"/>
              </w:rPr>
              <w:t>元</w:t>
            </w:r>
            <w:r>
              <w:rPr>
                <w:rFonts w:ascii="宋体" w:hAnsi="宋体" w:hint="eastAsia"/>
                <w:sz w:val="24"/>
              </w:rPr>
              <w:t>。</w:t>
            </w:r>
          </w:p>
        </w:tc>
      </w:tr>
    </w:tbl>
    <w:p w:rsidR="00D11081" w:rsidRDefault="003A7850">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3E0CBA">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rsidR="00D11081" w:rsidRDefault="003A7850">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w:t>
      </w:r>
      <w:r w:rsidR="00F44353">
        <w:rPr>
          <w:rFonts w:ascii="宋体" w:hAnsi="宋体" w:cs="Times New Roman" w:hint="eastAsia"/>
          <w:color w:val="FF0000"/>
          <w:sz w:val="24"/>
          <w:szCs w:val="24"/>
        </w:rPr>
        <w:t>1</w:t>
      </w:r>
      <w:r w:rsidR="00F44353">
        <w:rPr>
          <w:rFonts w:ascii="宋体" w:hAnsi="宋体" w:cs="Times New Roman"/>
          <w:color w:val="FF0000"/>
          <w:sz w:val="24"/>
          <w:szCs w:val="24"/>
        </w:rPr>
        <w:t>2</w:t>
      </w:r>
      <w:r>
        <w:rPr>
          <w:rFonts w:ascii="宋体" w:hAnsi="宋体" w:cs="Times New Roman" w:hint="eastAsia"/>
          <w:color w:val="FF0000"/>
          <w:sz w:val="24"/>
          <w:szCs w:val="24"/>
        </w:rPr>
        <w:t>月</w:t>
      </w:r>
      <w:r w:rsidR="00F44353">
        <w:rPr>
          <w:rFonts w:ascii="宋体" w:hAnsi="宋体" w:cs="Times New Roman" w:hint="eastAsia"/>
          <w:color w:val="FF0000"/>
          <w:sz w:val="24"/>
          <w:szCs w:val="24"/>
        </w:rPr>
        <w:t>15</w:t>
      </w:r>
      <w:r>
        <w:rPr>
          <w:rFonts w:ascii="宋体" w:hAnsi="宋体" w:cs="Times New Roman" w:hint="eastAsia"/>
          <w:color w:val="FF0000"/>
          <w:sz w:val="24"/>
          <w:szCs w:val="24"/>
        </w:rPr>
        <w:t>日</w:t>
      </w:r>
      <w:r>
        <w:rPr>
          <w:rFonts w:ascii="宋体" w:hAnsi="宋体" w:cs="Times New Roman" w:hint="eastAsia"/>
          <w:sz w:val="24"/>
          <w:szCs w:val="24"/>
        </w:rPr>
        <w:t>起至</w:t>
      </w:r>
      <w:r w:rsidR="007D1E34">
        <w:rPr>
          <w:rFonts w:ascii="宋体" w:hAnsi="宋体" w:cs="Times New Roman"/>
          <w:color w:val="FF0000"/>
          <w:sz w:val="24"/>
          <w:szCs w:val="24"/>
        </w:rPr>
        <w:t>2018</w:t>
      </w:r>
      <w:r>
        <w:rPr>
          <w:rFonts w:ascii="宋体" w:hAnsi="宋体" w:cs="Times New Roman" w:hint="eastAsia"/>
          <w:color w:val="FF0000"/>
          <w:sz w:val="24"/>
          <w:szCs w:val="24"/>
        </w:rPr>
        <w:t>年</w:t>
      </w:r>
      <w:r w:rsidR="007D1E34">
        <w:rPr>
          <w:rFonts w:ascii="宋体" w:hAnsi="宋体" w:cs="Times New Roman"/>
          <w:color w:val="FF0000"/>
          <w:sz w:val="24"/>
          <w:szCs w:val="24"/>
        </w:rPr>
        <w:t>01</w:t>
      </w:r>
      <w:r>
        <w:rPr>
          <w:rFonts w:ascii="宋体" w:hAnsi="宋体" w:cs="Times New Roman" w:hint="eastAsia"/>
          <w:color w:val="FF0000"/>
          <w:sz w:val="24"/>
          <w:szCs w:val="24"/>
        </w:rPr>
        <w:t>月</w:t>
      </w:r>
      <w:r w:rsidR="00313995">
        <w:rPr>
          <w:rFonts w:ascii="宋体" w:hAnsi="宋体" w:cs="Times New Roman" w:hint="eastAsia"/>
          <w:color w:val="FF0000"/>
          <w:sz w:val="24"/>
          <w:szCs w:val="24"/>
        </w:rPr>
        <w:t>15</w:t>
      </w:r>
      <w:r>
        <w:rPr>
          <w:rFonts w:ascii="宋体" w:hAnsi="宋体" w:cs="Times New Roman" w:hint="eastAsia"/>
          <w:color w:val="FF0000"/>
          <w:sz w:val="24"/>
          <w:szCs w:val="24"/>
        </w:rPr>
        <w:t>日</w:t>
      </w:r>
      <w:r>
        <w:rPr>
          <w:rFonts w:ascii="宋体" w:hAnsi="宋体" w:cs="Times New Roman" w:hint="eastAsia"/>
          <w:sz w:val="24"/>
          <w:szCs w:val="24"/>
        </w:rPr>
        <w:t>每天（节假日除外）的9:00—11:</w:t>
      </w:r>
      <w:r w:rsidR="00A8720B">
        <w:rPr>
          <w:rFonts w:ascii="宋体" w:hAnsi="宋体" w:cs="Times New Roman"/>
          <w:sz w:val="24"/>
          <w:szCs w:val="24"/>
        </w:rPr>
        <w:t>30</w:t>
      </w:r>
      <w:r>
        <w:rPr>
          <w:rFonts w:ascii="宋体" w:hAnsi="宋体" w:cs="Times New Roman" w:hint="eastAsia"/>
          <w:sz w:val="24"/>
          <w:szCs w:val="24"/>
        </w:rPr>
        <w:t>；14:</w:t>
      </w:r>
      <w:r w:rsidR="00A8720B">
        <w:rPr>
          <w:rFonts w:ascii="宋体" w:hAnsi="宋体" w:cs="Times New Roman"/>
          <w:sz w:val="24"/>
          <w:szCs w:val="24"/>
        </w:rPr>
        <w:t>00</w:t>
      </w:r>
      <w:r>
        <w:rPr>
          <w:rFonts w:ascii="宋体" w:hAnsi="宋体" w:cs="Times New Roman" w:hint="eastAsia"/>
          <w:sz w:val="24"/>
          <w:szCs w:val="24"/>
        </w:rPr>
        <w:t>—17:</w:t>
      </w:r>
      <w:r w:rsidR="00A718C9">
        <w:rPr>
          <w:rFonts w:ascii="宋体" w:hAnsi="宋体" w:cs="Times New Roman"/>
          <w:sz w:val="24"/>
          <w:szCs w:val="24"/>
        </w:rPr>
        <w:t>00</w:t>
      </w:r>
      <w:r>
        <w:rPr>
          <w:rFonts w:ascii="宋体" w:hAnsi="宋体" w:cs="Times New Roman" w:hint="eastAsia"/>
          <w:sz w:val="24"/>
          <w:szCs w:val="24"/>
        </w:rPr>
        <w:t>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标书费缴纳至深圳大学基本账户：</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lastRenderedPageBreak/>
        <w:t>开户行：中国银行深圳深大支行</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rsidR="00D11081" w:rsidRDefault="003A7850">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rsidR="004E7F69" w:rsidRDefault="003A7850">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投标报名表下载链接：</w:t>
      </w:r>
    </w:p>
    <w:p w:rsidR="00D11081" w:rsidRDefault="004E7F69">
      <w:pPr>
        <w:spacing w:line="360" w:lineRule="auto"/>
        <w:ind w:left="105" w:hangingChars="50" w:hanging="105"/>
        <w:jc w:val="left"/>
        <w:rPr>
          <w:rFonts w:ascii="宋体" w:hAnsi="宋体" w:cs="Times New Roman"/>
          <w:sz w:val="24"/>
          <w:szCs w:val="24"/>
        </w:rPr>
      </w:pPr>
      <w:r w:rsidRPr="004E7F69">
        <w:t>http://bidding.szu.edu.cn/listfile.asp</w:t>
      </w:r>
    </w:p>
    <w:p w:rsidR="00D11081" w:rsidRDefault="003A7850">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投标报名材料：</w:t>
      </w:r>
      <w:r>
        <w:rPr>
          <w:rFonts w:ascii="宋体" w:hAnsi="宋体" w:hint="eastAsia"/>
          <w:sz w:val="24"/>
        </w:rPr>
        <w:t>须提交公司营业执照副本复印件（加盖公章）。</w:t>
      </w:r>
    </w:p>
    <w:p w:rsidR="00D11081" w:rsidRPr="00A84E05" w:rsidRDefault="003A7850" w:rsidP="00B455A2">
      <w:pPr>
        <w:spacing w:beforeLines="50" w:before="156"/>
        <w:jc w:val="left"/>
        <w:rPr>
          <w:rFonts w:ascii="宋体" w:hAnsi="宋体"/>
          <w:color w:val="FF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sidR="007D1E34">
        <w:rPr>
          <w:rFonts w:ascii="宋体" w:hAnsi="宋体"/>
          <w:color w:val="FF0000"/>
          <w:sz w:val="24"/>
        </w:rPr>
        <w:t>2018</w:t>
      </w:r>
      <w:r>
        <w:rPr>
          <w:rFonts w:ascii="宋体" w:hAnsi="宋体" w:hint="eastAsia"/>
          <w:color w:val="FF0000"/>
          <w:sz w:val="24"/>
        </w:rPr>
        <w:t>年</w:t>
      </w:r>
      <w:r w:rsidR="007D1E34">
        <w:rPr>
          <w:rFonts w:ascii="宋体" w:hAnsi="宋体"/>
          <w:color w:val="FF0000"/>
          <w:sz w:val="24"/>
        </w:rPr>
        <w:t>01</w:t>
      </w:r>
      <w:r>
        <w:rPr>
          <w:rFonts w:ascii="宋体" w:hAnsi="宋体" w:hint="eastAsia"/>
          <w:color w:val="FF0000"/>
          <w:sz w:val="24"/>
        </w:rPr>
        <w:t>月</w:t>
      </w:r>
      <w:r w:rsidR="00313995">
        <w:rPr>
          <w:rFonts w:ascii="宋体" w:hAnsi="宋体" w:hint="eastAsia"/>
          <w:color w:val="FF0000"/>
          <w:sz w:val="24"/>
        </w:rPr>
        <w:t>16</w:t>
      </w:r>
      <w:r w:rsidR="00A84E05">
        <w:rPr>
          <w:rFonts w:ascii="宋体" w:hAnsi="宋体" w:hint="eastAsia"/>
          <w:color w:val="FF0000"/>
          <w:sz w:val="24"/>
        </w:rPr>
        <w:t>日（星期</w:t>
      </w:r>
      <w:r w:rsidR="00313995">
        <w:rPr>
          <w:rFonts w:ascii="宋体" w:hAnsi="宋体" w:hint="eastAsia"/>
          <w:color w:val="FF0000"/>
          <w:sz w:val="24"/>
        </w:rPr>
        <w:t>二</w:t>
      </w:r>
      <w:r>
        <w:rPr>
          <w:rFonts w:ascii="宋体" w:hAnsi="宋体" w:hint="eastAsia"/>
          <w:color w:val="FF0000"/>
          <w:sz w:val="24"/>
        </w:rPr>
        <w:t>）</w:t>
      </w:r>
      <w:r w:rsidR="00F44353">
        <w:rPr>
          <w:rFonts w:ascii="宋体" w:hAnsi="宋体"/>
          <w:color w:val="FF0000"/>
          <w:sz w:val="24"/>
        </w:rPr>
        <w:t>09</w:t>
      </w:r>
      <w:r>
        <w:rPr>
          <w:rFonts w:ascii="宋体" w:hAnsi="宋体" w:hint="eastAsia"/>
          <w:color w:val="FF0000"/>
          <w:sz w:val="24"/>
        </w:rPr>
        <w:t>:</w:t>
      </w:r>
      <w:r w:rsidR="00612D51">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D11081" w:rsidRDefault="003A7850" w:rsidP="00B455A2">
      <w:pPr>
        <w:spacing w:beforeLines="50" w:before="156"/>
        <w:jc w:val="left"/>
        <w:rPr>
          <w:rFonts w:ascii="宋体" w:hAnsi="宋体"/>
          <w:color w:val="000000"/>
          <w:sz w:val="24"/>
        </w:rPr>
      </w:pPr>
      <w:r>
        <w:rPr>
          <w:rFonts w:ascii="宋体" w:hAnsi="宋体"/>
          <w:color w:val="000000"/>
          <w:sz w:val="24"/>
        </w:rPr>
        <w:t>7. 开标时间：</w:t>
      </w:r>
      <w:r w:rsidR="00313995">
        <w:rPr>
          <w:rFonts w:ascii="宋体" w:hAnsi="宋体"/>
          <w:color w:val="FF0000"/>
          <w:sz w:val="24"/>
        </w:rPr>
        <w:t>2018</w:t>
      </w:r>
      <w:r w:rsidR="00313995">
        <w:rPr>
          <w:rFonts w:ascii="宋体" w:hAnsi="宋体" w:hint="eastAsia"/>
          <w:color w:val="FF0000"/>
          <w:sz w:val="24"/>
        </w:rPr>
        <w:t>年</w:t>
      </w:r>
      <w:r w:rsidR="00313995">
        <w:rPr>
          <w:rFonts w:ascii="宋体" w:hAnsi="宋体"/>
          <w:color w:val="FF0000"/>
          <w:sz w:val="24"/>
        </w:rPr>
        <w:t>01</w:t>
      </w:r>
      <w:r w:rsidR="00313995">
        <w:rPr>
          <w:rFonts w:ascii="宋体" w:hAnsi="宋体" w:hint="eastAsia"/>
          <w:color w:val="FF0000"/>
          <w:sz w:val="24"/>
        </w:rPr>
        <w:t>月16日（星期二）</w:t>
      </w:r>
      <w:r w:rsidR="00313995">
        <w:rPr>
          <w:rFonts w:ascii="宋体" w:hAnsi="宋体"/>
          <w:color w:val="FF0000"/>
          <w:sz w:val="24"/>
        </w:rPr>
        <w:t>09</w:t>
      </w:r>
      <w:r w:rsidR="00313995">
        <w:rPr>
          <w:rFonts w:ascii="宋体" w:hAnsi="宋体" w:hint="eastAsia"/>
          <w:color w:val="FF0000"/>
          <w:sz w:val="24"/>
        </w:rPr>
        <w:t>:</w:t>
      </w:r>
      <w:r w:rsidR="00313995">
        <w:rPr>
          <w:rFonts w:ascii="宋体" w:hAnsi="宋体"/>
          <w:color w:val="FF0000"/>
          <w:sz w:val="24"/>
        </w:rPr>
        <w:t>30</w:t>
      </w:r>
      <w:r w:rsidR="00313995">
        <w:rPr>
          <w:rFonts w:ascii="宋体" w:hAnsi="宋体" w:hint="eastAsia"/>
          <w:color w:val="FF0000"/>
          <w:sz w:val="24"/>
        </w:rPr>
        <w:t xml:space="preserve"> （北京时间）</w:t>
      </w:r>
      <w:r>
        <w:rPr>
          <w:rFonts w:ascii="宋体" w:hAnsi="宋体" w:hint="eastAsia"/>
          <w:color w:val="000000"/>
          <w:sz w:val="24"/>
        </w:rPr>
        <w:t>。</w:t>
      </w:r>
    </w:p>
    <w:p w:rsidR="00D11081" w:rsidRDefault="003A7850" w:rsidP="00B455A2">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D11081" w:rsidRDefault="003A7850" w:rsidP="00B455A2">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D11081" w:rsidRDefault="00A773DE" w:rsidP="00B455A2">
      <w:pPr>
        <w:spacing w:beforeLines="50" w:before="156"/>
        <w:jc w:val="left"/>
        <w:rPr>
          <w:rFonts w:ascii="宋体" w:hAnsi="宋体"/>
          <w:color w:val="000000"/>
          <w:sz w:val="24"/>
        </w:rPr>
      </w:pPr>
      <w:r w:rsidRPr="00A773DE">
        <w:rPr>
          <w:rFonts w:ascii="宋体" w:hAnsi="宋体" w:hint="eastAsia"/>
          <w:color w:val="FF0000"/>
          <w:sz w:val="24"/>
        </w:rPr>
        <w:t>10.</w:t>
      </w:r>
      <w:r w:rsidRPr="00A773DE">
        <w:rPr>
          <w:rFonts w:asciiTheme="minorEastAsia" w:hAnsiTheme="minorEastAsia" w:hint="eastAsia"/>
          <w:color w:val="FF0000"/>
          <w:sz w:val="24"/>
          <w:szCs w:val="24"/>
        </w:rPr>
        <w:t>现场</w:t>
      </w:r>
      <w:r w:rsidRPr="00A773DE">
        <w:rPr>
          <w:rFonts w:asciiTheme="minorEastAsia" w:hAnsiTheme="minorEastAsia"/>
          <w:color w:val="FF0000"/>
          <w:sz w:val="24"/>
          <w:szCs w:val="24"/>
        </w:rPr>
        <w:t>勘察：</w:t>
      </w:r>
      <w:r w:rsidR="005326A5">
        <w:rPr>
          <w:rFonts w:asciiTheme="minorEastAsia" w:hAnsiTheme="minorEastAsia" w:hint="eastAsia"/>
          <w:color w:val="FF0000"/>
          <w:sz w:val="24"/>
          <w:szCs w:val="24"/>
        </w:rPr>
        <w:t>联系人：胡</w:t>
      </w:r>
      <w:r w:rsidR="005326A5">
        <w:rPr>
          <w:rFonts w:asciiTheme="minorEastAsia" w:hAnsiTheme="minorEastAsia"/>
          <w:color w:val="FF0000"/>
          <w:sz w:val="24"/>
          <w:szCs w:val="24"/>
        </w:rPr>
        <w:t>老师</w:t>
      </w:r>
      <w:r w:rsidRPr="00A773DE">
        <w:rPr>
          <w:rFonts w:asciiTheme="minorEastAsia" w:hAnsiTheme="minorEastAsia" w:hint="eastAsia"/>
          <w:color w:val="FF0000"/>
          <w:sz w:val="24"/>
          <w:szCs w:val="24"/>
        </w:rPr>
        <w:t>，联系电话：</w:t>
      </w:r>
      <w:r w:rsidR="005326A5" w:rsidRPr="005326A5">
        <w:rPr>
          <w:rFonts w:asciiTheme="minorEastAsia" w:hAnsiTheme="minorEastAsia" w:hint="eastAsia"/>
          <w:color w:val="FF0000"/>
          <w:sz w:val="24"/>
          <w:szCs w:val="24"/>
        </w:rPr>
        <w:t>13410943091</w:t>
      </w:r>
    </w:p>
    <w:p w:rsidR="00D11081" w:rsidRDefault="003A7850" w:rsidP="00B455A2">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rsidR="00D11081" w:rsidRDefault="003A7850" w:rsidP="00B455A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系人：</w:t>
      </w:r>
      <w:r w:rsidR="00A16074">
        <w:rPr>
          <w:rFonts w:ascii="宋体" w:hAnsi="宋体" w:hint="eastAsia"/>
          <w:color w:val="000000"/>
          <w:sz w:val="24"/>
        </w:rPr>
        <w:t>劳</w:t>
      </w:r>
      <w:r>
        <w:rPr>
          <w:rFonts w:ascii="宋体" w:hAnsi="宋体" w:hint="eastAsia"/>
          <w:color w:val="000000"/>
          <w:sz w:val="24"/>
        </w:rPr>
        <w:t>老师</w:t>
      </w:r>
      <w:r w:rsidR="00B32175">
        <w:rPr>
          <w:rFonts w:ascii="宋体" w:hAnsi="宋体" w:hint="eastAsia"/>
          <w:color w:val="000000"/>
          <w:sz w:val="24"/>
        </w:rPr>
        <w:t xml:space="preserve"> </w:t>
      </w:r>
      <w:r>
        <w:rPr>
          <w:rFonts w:ascii="宋体" w:hAnsi="宋体" w:hint="eastAsia"/>
          <w:color w:val="000000"/>
          <w:sz w:val="24"/>
        </w:rPr>
        <w:t>电话：</w:t>
      </w:r>
      <w:r>
        <w:rPr>
          <w:rFonts w:ascii="宋体" w:hAnsi="宋体"/>
          <w:color w:val="000000"/>
          <w:sz w:val="24"/>
        </w:rPr>
        <w:t>（0755）2653 1</w:t>
      </w:r>
      <w:r>
        <w:rPr>
          <w:rFonts w:ascii="宋体" w:hAnsi="宋体" w:hint="eastAsia"/>
          <w:color w:val="000000"/>
          <w:sz w:val="24"/>
        </w:rPr>
        <w:t>1</w:t>
      </w:r>
      <w:r w:rsidR="00A16074">
        <w:rPr>
          <w:rFonts w:ascii="宋体" w:hAnsi="宋体" w:hint="eastAsia"/>
          <w:color w:val="000000"/>
          <w:sz w:val="24"/>
        </w:rPr>
        <w:t>03</w:t>
      </w:r>
    </w:p>
    <w:p w:rsidR="00D11081" w:rsidRDefault="00D11081" w:rsidP="00B455A2">
      <w:pPr>
        <w:wordWrap w:val="0"/>
        <w:spacing w:beforeLines="50" w:before="156"/>
        <w:jc w:val="right"/>
        <w:rPr>
          <w:rFonts w:ascii="宋体" w:hAnsi="宋体"/>
          <w:color w:val="000000"/>
          <w:sz w:val="24"/>
        </w:rPr>
      </w:pPr>
    </w:p>
    <w:p w:rsidR="00D11081" w:rsidRDefault="003A7850" w:rsidP="00B455A2">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投诉邮箱：</w:t>
      </w:r>
      <w:hyperlink r:id="rId9" w:history="1">
        <w:r>
          <w:rPr>
            <w:rStyle w:val="ae"/>
            <w:rFonts w:ascii="宋体" w:hAnsi="宋体" w:hint="eastAsia"/>
            <w:sz w:val="24"/>
          </w:rPr>
          <w:t>CHENJC</w:t>
        </w:r>
        <w:r>
          <w:rPr>
            <w:rStyle w:val="ae"/>
            <w:rFonts w:ascii="宋体" w:hAnsi="宋体"/>
            <w:sz w:val="24"/>
          </w:rPr>
          <w:t>@SZU.EDU.CN</w:t>
        </w:r>
      </w:hyperlink>
    </w:p>
    <w:p w:rsidR="00D11081" w:rsidRDefault="003A7850" w:rsidP="00B455A2">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D11081" w:rsidRDefault="003A7850" w:rsidP="00B455A2">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D11081" w:rsidRDefault="00D11081">
      <w:pPr>
        <w:widowControl/>
        <w:jc w:val="left"/>
        <w:rPr>
          <w:rFonts w:ascii="宋体" w:hAnsi="宋体"/>
          <w:color w:val="000000"/>
          <w:sz w:val="24"/>
        </w:rPr>
      </w:pPr>
    </w:p>
    <w:p w:rsidR="00D11081" w:rsidRDefault="00D11081">
      <w:pPr>
        <w:spacing w:line="360" w:lineRule="auto"/>
        <w:ind w:firstLineChars="1850" w:firstLine="4440"/>
        <w:jc w:val="right"/>
        <w:rPr>
          <w:rFonts w:ascii="宋体" w:hAnsi="宋体"/>
          <w:color w:val="FF0000"/>
          <w:sz w:val="24"/>
        </w:rPr>
      </w:pPr>
    </w:p>
    <w:p w:rsidR="00D11081" w:rsidRDefault="003A7850">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1E7579">
        <w:rPr>
          <w:rFonts w:ascii="宋体" w:hAnsi="宋体" w:hint="eastAsia"/>
          <w:color w:val="FF0000"/>
          <w:sz w:val="24"/>
        </w:rPr>
        <w:t>12</w:t>
      </w:r>
      <w:r>
        <w:rPr>
          <w:rFonts w:ascii="宋体" w:hAnsi="宋体" w:hint="eastAsia"/>
          <w:color w:val="FF0000"/>
          <w:sz w:val="24"/>
        </w:rPr>
        <w:t>月</w:t>
      </w:r>
      <w:r w:rsidR="00F44353">
        <w:rPr>
          <w:rFonts w:ascii="宋体" w:hAnsi="宋体" w:hint="eastAsia"/>
          <w:color w:val="FF0000"/>
          <w:sz w:val="24"/>
        </w:rPr>
        <w:t>15</w:t>
      </w:r>
      <w:r>
        <w:rPr>
          <w:rFonts w:ascii="宋体" w:hAnsi="宋体" w:hint="eastAsia"/>
          <w:color w:val="FF0000"/>
          <w:sz w:val="24"/>
        </w:rPr>
        <w:t>日</w:t>
      </w:r>
    </w:p>
    <w:bookmarkEnd w:id="0"/>
    <w:p w:rsidR="00D11081" w:rsidRDefault="003A7850">
      <w:pPr>
        <w:widowControl/>
        <w:jc w:val="left"/>
        <w:rPr>
          <w:rFonts w:ascii="宋体" w:hAnsi="宋体"/>
          <w:color w:val="FF0000"/>
          <w:sz w:val="24"/>
        </w:rPr>
      </w:pPr>
      <w:r>
        <w:rPr>
          <w:rFonts w:ascii="宋体" w:hAnsi="宋体"/>
          <w:color w:val="FF0000"/>
          <w:sz w:val="24"/>
        </w:rPr>
        <w:br w:type="page"/>
      </w:r>
    </w:p>
    <w:p w:rsidR="00D11081" w:rsidRDefault="003A7850" w:rsidP="00B455A2">
      <w:pPr>
        <w:spacing w:beforeLines="50" w:before="156"/>
        <w:jc w:val="center"/>
        <w:rPr>
          <w:rFonts w:ascii="宋体" w:hAnsi="宋体"/>
          <w:b/>
          <w:color w:val="000000"/>
          <w:sz w:val="48"/>
        </w:rPr>
      </w:pPr>
      <w:r>
        <w:rPr>
          <w:rFonts w:ascii="宋体" w:hAnsi="宋体" w:hint="eastAsia"/>
          <w:b/>
          <w:color w:val="000000"/>
          <w:sz w:val="48"/>
        </w:rPr>
        <w:lastRenderedPageBreak/>
        <w:t>第二章</w:t>
      </w:r>
      <w:r w:rsidR="006D4EE0">
        <w:rPr>
          <w:rFonts w:ascii="宋体" w:hAnsi="宋体" w:hint="eastAsia"/>
          <w:b/>
          <w:color w:val="000000"/>
          <w:sz w:val="48"/>
        </w:rPr>
        <w:t xml:space="preserve"> </w:t>
      </w:r>
      <w:r>
        <w:rPr>
          <w:rFonts w:ascii="宋体" w:hAnsi="宋体" w:hint="eastAsia"/>
          <w:b/>
          <w:color w:val="000000"/>
          <w:sz w:val="48"/>
        </w:rPr>
        <w:t>项目专用资料</w:t>
      </w:r>
    </w:p>
    <w:p w:rsidR="00D11081" w:rsidRDefault="003A7850" w:rsidP="00B455A2">
      <w:pPr>
        <w:pStyle w:val="USE10"/>
        <w:numPr>
          <w:ilvl w:val="0"/>
          <w:numId w:val="4"/>
        </w:numPr>
        <w:tabs>
          <w:tab w:val="left" w:pos="567"/>
        </w:tabs>
        <w:spacing w:beforeLines="100" w:before="312"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D11081">
        <w:trPr>
          <w:jc w:val="center"/>
        </w:trPr>
        <w:tc>
          <w:tcPr>
            <w:tcW w:w="1780" w:type="dxa"/>
            <w:vAlign w:val="center"/>
          </w:tcPr>
          <w:p w:rsidR="00D11081" w:rsidRDefault="003A7850">
            <w:pPr>
              <w:pStyle w:val="USE10"/>
              <w:tabs>
                <w:tab w:val="left" w:pos="1260"/>
              </w:tabs>
              <w:spacing w:line="360" w:lineRule="auto"/>
              <w:jc w:val="both"/>
              <w:rPr>
                <w:szCs w:val="24"/>
              </w:rPr>
            </w:pPr>
            <w:r>
              <w:rPr>
                <w:rFonts w:hint="eastAsia"/>
                <w:szCs w:val="24"/>
              </w:rPr>
              <w:t>内容</w:t>
            </w:r>
          </w:p>
        </w:tc>
        <w:tc>
          <w:tcPr>
            <w:tcW w:w="5688" w:type="dxa"/>
            <w:vAlign w:val="center"/>
          </w:tcPr>
          <w:p w:rsidR="00D11081" w:rsidRDefault="003A7850">
            <w:pPr>
              <w:pStyle w:val="USE10"/>
              <w:tabs>
                <w:tab w:val="left" w:pos="1260"/>
              </w:tabs>
              <w:spacing w:line="360" w:lineRule="auto"/>
              <w:jc w:val="both"/>
              <w:rPr>
                <w:szCs w:val="24"/>
              </w:rPr>
            </w:pPr>
            <w:r>
              <w:rPr>
                <w:rFonts w:hint="eastAsia"/>
                <w:szCs w:val="24"/>
              </w:rPr>
              <w:t>规定</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招标编号</w:t>
            </w:r>
          </w:p>
        </w:tc>
        <w:tc>
          <w:tcPr>
            <w:tcW w:w="5688" w:type="dxa"/>
            <w:vAlign w:val="center"/>
          </w:tcPr>
          <w:p w:rsidR="00D11081" w:rsidRDefault="00D6648F" w:rsidP="00B455A2">
            <w:pPr>
              <w:spacing w:beforeLines="50" w:before="156"/>
              <w:jc w:val="left"/>
              <w:rPr>
                <w:b/>
                <w:color w:val="FF0000"/>
              </w:rPr>
            </w:pPr>
            <w:r>
              <w:rPr>
                <w:rFonts w:ascii="宋体" w:hAnsi="宋体" w:hint="eastAsia"/>
                <w:color w:val="FF0000"/>
                <w:sz w:val="24"/>
              </w:rPr>
              <w:t>SZUCG20170505HW</w:t>
            </w:r>
          </w:p>
        </w:tc>
      </w:tr>
      <w:tr w:rsidR="00D11081">
        <w:trPr>
          <w:jc w:val="center"/>
        </w:trPr>
        <w:tc>
          <w:tcPr>
            <w:tcW w:w="1780" w:type="dxa"/>
            <w:vAlign w:val="center"/>
          </w:tcPr>
          <w:p w:rsidR="00D11081" w:rsidRDefault="003A7850">
            <w:pPr>
              <w:pStyle w:val="USE10"/>
              <w:tabs>
                <w:tab w:val="left" w:pos="1260"/>
              </w:tabs>
              <w:spacing w:line="360" w:lineRule="auto"/>
              <w:jc w:val="both"/>
              <w:rPr>
                <w:b w:val="0"/>
              </w:rPr>
            </w:pPr>
            <w:r>
              <w:rPr>
                <w:rFonts w:hint="eastAsia"/>
                <w:b w:val="0"/>
              </w:rPr>
              <w:t>项目名称</w:t>
            </w:r>
          </w:p>
        </w:tc>
        <w:tc>
          <w:tcPr>
            <w:tcW w:w="5688" w:type="dxa"/>
            <w:vAlign w:val="center"/>
          </w:tcPr>
          <w:p w:rsidR="00D11081" w:rsidRDefault="00D6648F">
            <w:pPr>
              <w:pStyle w:val="USE10"/>
              <w:tabs>
                <w:tab w:val="left" w:pos="1260"/>
              </w:tabs>
              <w:spacing w:line="360" w:lineRule="auto"/>
              <w:jc w:val="both"/>
              <w:rPr>
                <w:b w:val="0"/>
                <w:color w:val="FF0000"/>
              </w:rPr>
            </w:pPr>
            <w:r>
              <w:rPr>
                <w:rFonts w:hint="eastAsia"/>
                <w:b w:val="0"/>
                <w:color w:val="FF0000"/>
              </w:rPr>
              <w:t>西丽校区图书馆、水泵房监控设备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深圳大学</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D11081" w:rsidRDefault="003A7850">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3D44BF" w:rsidRDefault="00A80BC3" w:rsidP="00B455A2">
            <w:pPr>
              <w:spacing w:beforeLines="50" w:before="156"/>
              <w:jc w:val="left"/>
              <w:rPr>
                <w:rFonts w:ascii="宋体" w:hAnsi="宋体"/>
                <w:color w:val="000000"/>
                <w:sz w:val="24"/>
              </w:rPr>
            </w:pPr>
            <w:r>
              <w:rPr>
                <w:rFonts w:hint="eastAsia"/>
              </w:rPr>
              <w:t>■</w:t>
            </w:r>
            <w:r w:rsidR="003D44BF">
              <w:rPr>
                <w:rFonts w:hint="eastAsia"/>
                <w:szCs w:val="24"/>
              </w:rPr>
              <w:t>组织</w:t>
            </w:r>
            <w:r w:rsidR="00826037">
              <w:rPr>
                <w:rFonts w:hint="eastAsia"/>
                <w:szCs w:val="24"/>
              </w:rPr>
              <w:t>，详见</w:t>
            </w:r>
            <w:r w:rsidR="00826037">
              <w:rPr>
                <w:szCs w:val="24"/>
              </w:rPr>
              <w:t>第一章</w:t>
            </w:r>
            <w:r w:rsidR="00826037">
              <w:rPr>
                <w:rFonts w:hint="eastAsia"/>
                <w:szCs w:val="24"/>
              </w:rPr>
              <w:t xml:space="preserve"> </w:t>
            </w:r>
            <w:r w:rsidR="00826037">
              <w:rPr>
                <w:rFonts w:hint="eastAsia"/>
                <w:szCs w:val="24"/>
              </w:rPr>
              <w:t>投标</w:t>
            </w:r>
            <w:r w:rsidR="00826037">
              <w:rPr>
                <w:szCs w:val="24"/>
              </w:rPr>
              <w:t>邀请</w:t>
            </w:r>
          </w:p>
          <w:p w:rsidR="00D11081" w:rsidRDefault="00A80BC3" w:rsidP="00A80BC3">
            <w:pPr>
              <w:pStyle w:val="USE10"/>
              <w:tabs>
                <w:tab w:val="left" w:pos="1260"/>
              </w:tabs>
              <w:spacing w:line="360" w:lineRule="auto"/>
              <w:jc w:val="both"/>
              <w:rPr>
                <w:b w:val="0"/>
                <w:szCs w:val="24"/>
              </w:rPr>
            </w:pPr>
            <w:r>
              <w:rPr>
                <w:rFonts w:hint="eastAsia"/>
                <w:b w:val="0"/>
              </w:rPr>
              <w:t>口</w:t>
            </w:r>
            <w:r w:rsidR="003A7850">
              <w:rPr>
                <w:rFonts w:hint="eastAsia"/>
                <w:b w:val="0"/>
                <w:szCs w:val="24"/>
              </w:rPr>
              <w:t>不组织</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资格后审</w:t>
            </w:r>
          </w:p>
        </w:tc>
      </w:tr>
      <w:tr w:rsidR="00D11081">
        <w:trPr>
          <w:trHeight w:val="123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D11081" w:rsidRDefault="003A7850">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11081" w:rsidRDefault="003A7850">
            <w:pPr>
              <w:numPr>
                <w:ilvl w:val="0"/>
                <w:numId w:val="5"/>
              </w:numPr>
              <w:spacing w:line="360"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455CB1">
              <w:rPr>
                <w:rFonts w:ascii="宋体" w:hAnsi="宋体" w:cs="Times New Roman"/>
                <w:color w:val="FF0000"/>
                <w:sz w:val="24"/>
                <w:szCs w:val="24"/>
                <w:u w:val="single"/>
              </w:rPr>
              <w:t>12</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rsidR="00D11081" w:rsidRDefault="003A7850">
            <w:pPr>
              <w:numPr>
                <w:ilvl w:val="0"/>
                <w:numId w:val="5"/>
              </w:numPr>
              <w:spacing w:line="360" w:lineRule="auto"/>
              <w:rPr>
                <w:rFonts w:ascii="宋体" w:hAnsi="宋体"/>
                <w:sz w:val="24"/>
              </w:rPr>
            </w:pPr>
            <w:r>
              <w:rPr>
                <w:rFonts w:ascii="宋体" w:hAnsi="宋体" w:hint="eastAsia"/>
                <w:sz w:val="24"/>
              </w:rPr>
              <w:t>本项目不接受联合体投标。</w:t>
            </w:r>
          </w:p>
        </w:tc>
      </w:tr>
      <w:tr w:rsidR="00D11081">
        <w:trPr>
          <w:trHeight w:val="37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D11081" w:rsidRDefault="00A718C9">
            <w:pPr>
              <w:pStyle w:val="USE10"/>
              <w:tabs>
                <w:tab w:val="left" w:pos="1260"/>
              </w:tabs>
              <w:spacing w:line="360" w:lineRule="auto"/>
              <w:jc w:val="both"/>
              <w:rPr>
                <w:b w:val="0"/>
              </w:rPr>
            </w:pPr>
            <w:r>
              <w:rPr>
                <w:rFonts w:hint="eastAsia"/>
                <w:b w:val="0"/>
              </w:rPr>
              <w:t>■</w:t>
            </w:r>
            <w:r w:rsidR="003A7850">
              <w:rPr>
                <w:rFonts w:hint="eastAsia"/>
                <w:b w:val="0"/>
              </w:rPr>
              <w:t>不需提供投标样品</w:t>
            </w:r>
          </w:p>
          <w:p w:rsidR="00D11081" w:rsidRDefault="00A718C9">
            <w:pPr>
              <w:pStyle w:val="USE10"/>
              <w:tabs>
                <w:tab w:val="left" w:pos="1260"/>
              </w:tabs>
              <w:spacing w:line="360" w:lineRule="auto"/>
              <w:jc w:val="both"/>
              <w:rPr>
                <w:b w:val="0"/>
              </w:rPr>
            </w:pPr>
            <w:r>
              <w:rPr>
                <w:rFonts w:hint="eastAsia"/>
                <w:b w:val="0"/>
              </w:rPr>
              <w:t>口</w:t>
            </w:r>
            <w:r w:rsidR="003A7850">
              <w:rPr>
                <w:rFonts w:hint="eastAsia"/>
                <w:b w:val="0"/>
              </w:rPr>
              <w:t>须提供投标样品</w:t>
            </w:r>
          </w:p>
        </w:tc>
      </w:tr>
      <w:tr w:rsidR="00D11081">
        <w:trPr>
          <w:trHeight w:val="559"/>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rsidR="00D11081" w:rsidRDefault="003A7850">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D11081">
        <w:trPr>
          <w:trHeight w:val="1324"/>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D11081" w:rsidRDefault="003A7850">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D11081" w:rsidRDefault="003A7850">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D11081" w:rsidRDefault="003A7850">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D11081">
        <w:trPr>
          <w:trHeight w:val="336"/>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D11081" w:rsidRDefault="003A7850">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rsidR="00D11081" w:rsidRDefault="003A7850">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rsidR="00D11081" w:rsidRDefault="003A7850">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D11081">
        <w:trPr>
          <w:trHeight w:val="60"/>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D11081" w:rsidRDefault="003A7850" w:rsidP="001E7579">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3E0CBA">
              <w:rPr>
                <w:rFonts w:ascii="宋体" w:hAnsi="宋体"/>
                <w:color w:val="FF0000"/>
                <w:sz w:val="24"/>
              </w:rPr>
              <w:t>360,952.00</w:t>
            </w:r>
            <w:r>
              <w:rPr>
                <w:rFonts w:ascii="宋体" w:hAnsi="宋体" w:hint="eastAsia"/>
                <w:color w:val="FF0000"/>
                <w:sz w:val="24"/>
              </w:rPr>
              <w:t xml:space="preserve"> 元</w:t>
            </w:r>
            <w:r>
              <w:rPr>
                <w:rFonts w:ascii="宋体" w:hAnsi="宋体" w:hint="eastAsia"/>
                <w:sz w:val="24"/>
              </w:rPr>
              <w:t>。投标总报价不能超过预算，否则做废标处理。</w:t>
            </w:r>
          </w:p>
        </w:tc>
      </w:tr>
      <w:tr w:rsidR="00D11081">
        <w:trPr>
          <w:trHeight w:val="741"/>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D11081" w:rsidRDefault="003A7850">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D11081" w:rsidRDefault="003A7850">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rsidR="00D11081" w:rsidRDefault="003A7850">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D11081">
        <w:trPr>
          <w:trHeight w:val="637"/>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rsidR="00D11081" w:rsidRDefault="00313995">
            <w:pPr>
              <w:pStyle w:val="USE10"/>
              <w:spacing w:line="360" w:lineRule="auto"/>
              <w:jc w:val="both"/>
              <w:rPr>
                <w:b w:val="0"/>
                <w:szCs w:val="24"/>
              </w:rPr>
            </w:pPr>
            <w:r>
              <w:rPr>
                <w:color w:val="FF0000"/>
              </w:rPr>
              <w:t>2018</w:t>
            </w:r>
            <w:r>
              <w:rPr>
                <w:rFonts w:hint="eastAsia"/>
                <w:color w:val="FF0000"/>
              </w:rPr>
              <w:t>年</w:t>
            </w:r>
            <w:r>
              <w:rPr>
                <w:color w:val="FF0000"/>
              </w:rPr>
              <w:t>01</w:t>
            </w:r>
            <w:r>
              <w:rPr>
                <w:rFonts w:hint="eastAsia"/>
                <w:color w:val="FF0000"/>
              </w:rPr>
              <w:t>月16日（星期二）</w:t>
            </w:r>
            <w:r>
              <w:rPr>
                <w:color w:val="FF0000"/>
              </w:rPr>
              <w:t>09</w:t>
            </w:r>
            <w:r>
              <w:rPr>
                <w:rFonts w:hint="eastAsia"/>
                <w:color w:val="FF0000"/>
              </w:rPr>
              <w:t>:</w:t>
            </w:r>
            <w:r>
              <w:rPr>
                <w:color w:val="FF0000"/>
              </w:rPr>
              <w:t>30</w:t>
            </w:r>
            <w:r>
              <w:rPr>
                <w:rFonts w:hint="eastAsia"/>
                <w:color w:val="FF0000"/>
              </w:rPr>
              <w:t xml:space="preserve"> （北京时间）</w:t>
            </w:r>
            <w:r w:rsidR="003A7850">
              <w:rPr>
                <w:rFonts w:hint="eastAsia"/>
                <w:b w:val="0"/>
                <w:szCs w:val="24"/>
              </w:rPr>
              <w:t>，</w:t>
            </w:r>
          </w:p>
          <w:p w:rsidR="00D11081" w:rsidRDefault="003A7850">
            <w:pPr>
              <w:pStyle w:val="USE10"/>
              <w:spacing w:line="360" w:lineRule="auto"/>
              <w:jc w:val="both"/>
              <w:rPr>
                <w:b w:val="0"/>
                <w:szCs w:val="24"/>
              </w:rPr>
            </w:pPr>
            <w:r>
              <w:rPr>
                <w:rFonts w:hint="eastAsia"/>
                <w:b w:val="0"/>
                <w:szCs w:val="24"/>
              </w:rPr>
              <w:t>深圳大学招投标管理中心。</w:t>
            </w:r>
          </w:p>
        </w:tc>
      </w:tr>
      <w:tr w:rsidR="00D11081">
        <w:trPr>
          <w:trHeight w:val="552"/>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D11081" w:rsidRDefault="00313995">
            <w:pPr>
              <w:pStyle w:val="USE10"/>
              <w:spacing w:line="360" w:lineRule="auto"/>
              <w:jc w:val="both"/>
              <w:rPr>
                <w:b w:val="0"/>
                <w:color w:val="FF0000"/>
                <w:szCs w:val="24"/>
              </w:rPr>
            </w:pPr>
            <w:r>
              <w:rPr>
                <w:color w:val="FF0000"/>
              </w:rPr>
              <w:t>2018</w:t>
            </w:r>
            <w:r>
              <w:rPr>
                <w:rFonts w:hint="eastAsia"/>
                <w:color w:val="FF0000"/>
              </w:rPr>
              <w:t>年</w:t>
            </w:r>
            <w:r>
              <w:rPr>
                <w:color w:val="FF0000"/>
              </w:rPr>
              <w:t>01</w:t>
            </w:r>
            <w:r>
              <w:rPr>
                <w:rFonts w:hint="eastAsia"/>
                <w:color w:val="FF0000"/>
              </w:rPr>
              <w:t>月16日（星期二）</w:t>
            </w:r>
            <w:r>
              <w:rPr>
                <w:color w:val="FF0000"/>
              </w:rPr>
              <w:t>09</w:t>
            </w:r>
            <w:r>
              <w:rPr>
                <w:rFonts w:hint="eastAsia"/>
                <w:color w:val="FF0000"/>
              </w:rPr>
              <w:t>:</w:t>
            </w:r>
            <w:r>
              <w:rPr>
                <w:color w:val="FF0000"/>
              </w:rPr>
              <w:t>30</w:t>
            </w:r>
            <w:r>
              <w:rPr>
                <w:rFonts w:hint="eastAsia"/>
                <w:color w:val="FF0000"/>
              </w:rPr>
              <w:t xml:space="preserve"> （北京时间）</w:t>
            </w:r>
            <w:r w:rsidR="003A7850">
              <w:rPr>
                <w:rFonts w:hint="eastAsia"/>
                <w:color w:val="FF0000"/>
              </w:rPr>
              <w:t>深圳大学办公楼241室</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rsidR="00D11081" w:rsidRDefault="00A718C9">
            <w:pPr>
              <w:pStyle w:val="USE10"/>
              <w:spacing w:line="360" w:lineRule="auto"/>
              <w:jc w:val="both"/>
              <w:rPr>
                <w:b w:val="0"/>
                <w:szCs w:val="24"/>
              </w:rPr>
            </w:pPr>
            <w:r>
              <w:rPr>
                <w:rFonts w:hint="eastAsia"/>
                <w:b w:val="0"/>
              </w:rPr>
              <w:t>口</w:t>
            </w:r>
            <w:r w:rsidR="003A7850">
              <w:rPr>
                <w:rFonts w:hint="eastAsia"/>
                <w:b w:val="0"/>
                <w:szCs w:val="24"/>
              </w:rPr>
              <w:t>最低评标价法</w:t>
            </w:r>
          </w:p>
          <w:p w:rsidR="00D11081" w:rsidRDefault="00A718C9">
            <w:pPr>
              <w:pStyle w:val="USE10"/>
              <w:spacing w:line="360" w:lineRule="auto"/>
              <w:ind w:left="360" w:hangingChars="150" w:hanging="360"/>
              <w:jc w:val="both"/>
              <w:rPr>
                <w:b w:val="0"/>
                <w:szCs w:val="24"/>
              </w:rPr>
            </w:pPr>
            <w:r>
              <w:rPr>
                <w:rFonts w:hint="eastAsia"/>
                <w:b w:val="0"/>
              </w:rPr>
              <w:t>■</w:t>
            </w:r>
            <w:r w:rsidR="003A7850">
              <w:rPr>
                <w:rFonts w:hint="eastAsia"/>
                <w:b w:val="0"/>
                <w:szCs w:val="24"/>
              </w:rPr>
              <w:t>综合评分法</w:t>
            </w:r>
          </w:p>
          <w:p w:rsidR="00D11081" w:rsidRDefault="003A7850">
            <w:pPr>
              <w:pStyle w:val="USE10"/>
              <w:spacing w:line="360" w:lineRule="auto"/>
              <w:jc w:val="both"/>
              <w:rPr>
                <w:b w:val="0"/>
                <w:szCs w:val="24"/>
              </w:rPr>
            </w:pPr>
            <w:r>
              <w:rPr>
                <w:rFonts w:hint="eastAsia"/>
                <w:b w:val="0"/>
              </w:rPr>
              <w:t>口</w:t>
            </w:r>
            <w:r>
              <w:rPr>
                <w:rFonts w:hint="eastAsia"/>
                <w:b w:val="0"/>
                <w:szCs w:val="24"/>
              </w:rPr>
              <w:t>定性评审法</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D11081" w:rsidRDefault="003A7850">
            <w:pPr>
              <w:spacing w:line="360" w:lineRule="auto"/>
              <w:rPr>
                <w:b/>
              </w:rPr>
            </w:pPr>
            <w:r>
              <w:rPr>
                <w:rFonts w:ascii="宋体" w:hAnsi="宋体" w:hint="eastAsia"/>
                <w:sz w:val="24"/>
              </w:rPr>
              <w:t>不适用评定分离，直接由评委会推荐中标候选人。</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11081" w:rsidRDefault="003A7850">
            <w:pPr>
              <w:spacing w:line="360" w:lineRule="auto"/>
              <w:jc w:val="center"/>
              <w:rPr>
                <w:rFonts w:ascii="宋体" w:hAnsi="宋体"/>
                <w:sz w:val="24"/>
              </w:rPr>
            </w:pPr>
            <w:r>
              <w:rPr>
                <w:rFonts w:ascii="宋体" w:hAnsi="宋体" w:hint="eastAsia"/>
                <w:sz w:val="24"/>
              </w:rPr>
              <w:t>免收</w:t>
            </w:r>
          </w:p>
        </w:tc>
      </w:tr>
      <w:tr w:rsidR="00D11081">
        <w:trPr>
          <w:jc w:val="center"/>
        </w:trPr>
        <w:tc>
          <w:tcPr>
            <w:tcW w:w="1780" w:type="dxa"/>
            <w:vAlign w:val="center"/>
          </w:tcPr>
          <w:p w:rsidR="00D11081" w:rsidRDefault="003A7850">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11081" w:rsidRDefault="003A7850">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rsidR="00D11081" w:rsidRDefault="00D11081">
      <w:pPr>
        <w:pStyle w:val="USE10"/>
        <w:tabs>
          <w:tab w:val="left" w:pos="567"/>
        </w:tabs>
        <w:spacing w:line="360" w:lineRule="auto"/>
        <w:ind w:left="420"/>
        <w:rPr>
          <w:szCs w:val="24"/>
        </w:rPr>
      </w:pPr>
    </w:p>
    <w:p w:rsidR="00D11081" w:rsidRDefault="00D11081">
      <w:pPr>
        <w:pStyle w:val="USE10"/>
        <w:tabs>
          <w:tab w:val="left" w:pos="567"/>
        </w:tabs>
        <w:spacing w:line="360" w:lineRule="auto"/>
        <w:ind w:left="420"/>
        <w:rPr>
          <w:szCs w:val="24"/>
        </w:rPr>
      </w:pPr>
    </w:p>
    <w:p w:rsidR="00D11081" w:rsidRDefault="003A7850">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D11081">
        <w:trPr>
          <w:trHeight w:val="251"/>
        </w:trPr>
        <w:tc>
          <w:tcPr>
            <w:tcW w:w="1951" w:type="dxa"/>
            <w:vAlign w:val="center"/>
          </w:tcPr>
          <w:p w:rsidR="00D11081" w:rsidRDefault="003A7850">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D11081" w:rsidRDefault="003A7850">
            <w:pPr>
              <w:spacing w:line="360" w:lineRule="auto"/>
              <w:jc w:val="center"/>
              <w:rPr>
                <w:rFonts w:ascii="宋体" w:hAnsi="宋体"/>
                <w:b/>
                <w:sz w:val="24"/>
              </w:rPr>
            </w:pPr>
            <w:r>
              <w:rPr>
                <w:rFonts w:ascii="宋体" w:hAnsi="宋体" w:hint="eastAsia"/>
                <w:b/>
                <w:sz w:val="24"/>
              </w:rPr>
              <w:t>具体内容</w:t>
            </w:r>
          </w:p>
        </w:tc>
      </w:tr>
      <w:tr w:rsidR="00D11081">
        <w:trPr>
          <w:trHeight w:val="251"/>
        </w:trPr>
        <w:tc>
          <w:tcPr>
            <w:tcW w:w="8611" w:type="dxa"/>
            <w:gridSpan w:val="2"/>
            <w:vAlign w:val="center"/>
          </w:tcPr>
          <w:p w:rsidR="00D11081" w:rsidRDefault="003A7850">
            <w:pPr>
              <w:spacing w:line="360" w:lineRule="auto"/>
              <w:jc w:val="center"/>
              <w:rPr>
                <w:rFonts w:ascii="宋体" w:hAnsi="宋体"/>
                <w:b/>
                <w:sz w:val="24"/>
              </w:rPr>
            </w:pPr>
            <w:r>
              <w:rPr>
                <w:rFonts w:ascii="宋体" w:hAnsi="宋体" w:hint="eastAsia"/>
                <w:b/>
                <w:sz w:val="24"/>
              </w:rPr>
              <w:t>一、资格审查内容</w:t>
            </w:r>
          </w:p>
        </w:tc>
      </w:tr>
      <w:tr w:rsidR="00D11081">
        <w:trPr>
          <w:trHeight w:val="251"/>
        </w:trPr>
        <w:tc>
          <w:tcPr>
            <w:tcW w:w="1951" w:type="dxa"/>
            <w:vMerge w:val="restart"/>
            <w:vAlign w:val="center"/>
          </w:tcPr>
          <w:p w:rsidR="00D11081" w:rsidRDefault="003A7850">
            <w:pPr>
              <w:spacing w:line="360" w:lineRule="auto"/>
              <w:jc w:val="center"/>
              <w:rPr>
                <w:rFonts w:ascii="宋体" w:hAnsi="宋体"/>
                <w:sz w:val="24"/>
              </w:rPr>
            </w:pPr>
            <w:r>
              <w:rPr>
                <w:rFonts w:ascii="宋体" w:hAnsi="宋体" w:hint="eastAsia"/>
                <w:sz w:val="24"/>
              </w:rPr>
              <w:t>资格证明文件</w:t>
            </w:r>
          </w:p>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D11081">
        <w:trPr>
          <w:trHeight w:val="251"/>
        </w:trPr>
        <w:tc>
          <w:tcPr>
            <w:tcW w:w="1951" w:type="dxa"/>
            <w:vMerge/>
            <w:vAlign w:val="center"/>
          </w:tcPr>
          <w:p w:rsidR="00D11081" w:rsidRDefault="00D11081">
            <w:pPr>
              <w:spacing w:line="360" w:lineRule="auto"/>
              <w:jc w:val="center"/>
              <w:rPr>
                <w:rFonts w:ascii="宋体" w:hAnsi="宋体"/>
                <w:sz w:val="24"/>
              </w:rPr>
            </w:pPr>
          </w:p>
        </w:tc>
        <w:tc>
          <w:tcPr>
            <w:tcW w:w="6660" w:type="dxa"/>
            <w:vAlign w:val="center"/>
          </w:tcPr>
          <w:p w:rsidR="00D11081" w:rsidRDefault="003A7850">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二、符合性检查评审内容</w:t>
            </w:r>
          </w:p>
        </w:tc>
      </w:tr>
      <w:tr w:rsidR="00D11081">
        <w:trPr>
          <w:trHeight w:val="1902"/>
        </w:trPr>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基本材料</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法定代表人证明书</w:t>
            </w:r>
          </w:p>
          <w:p w:rsidR="00D11081" w:rsidRDefault="003A7850">
            <w:pPr>
              <w:spacing w:line="360" w:lineRule="auto"/>
              <w:jc w:val="left"/>
              <w:rPr>
                <w:rFonts w:ascii="宋体" w:hAnsi="宋体"/>
                <w:sz w:val="24"/>
              </w:rPr>
            </w:pPr>
            <w:r>
              <w:rPr>
                <w:rFonts w:ascii="宋体" w:hAnsi="宋体" w:hint="eastAsia"/>
                <w:sz w:val="24"/>
              </w:rPr>
              <w:t>法人授权委托证明书（法人代表亲自投标无需此项）</w:t>
            </w:r>
          </w:p>
          <w:p w:rsidR="00D11081" w:rsidRDefault="003A7850">
            <w:pPr>
              <w:spacing w:line="360" w:lineRule="auto"/>
              <w:jc w:val="left"/>
              <w:rPr>
                <w:rFonts w:ascii="宋体" w:hAnsi="宋体"/>
                <w:sz w:val="24"/>
              </w:rPr>
            </w:pPr>
            <w:r>
              <w:rPr>
                <w:rFonts w:ascii="宋体" w:hAnsi="宋体" w:hint="eastAsia"/>
                <w:sz w:val="24"/>
              </w:rPr>
              <w:t>投标函</w:t>
            </w:r>
          </w:p>
          <w:p w:rsidR="00D11081" w:rsidRDefault="003A7850">
            <w:pPr>
              <w:spacing w:line="360" w:lineRule="auto"/>
              <w:jc w:val="left"/>
              <w:rPr>
                <w:rFonts w:ascii="宋体" w:hAnsi="宋体"/>
                <w:sz w:val="24"/>
              </w:rPr>
            </w:pPr>
            <w:r>
              <w:rPr>
                <w:rFonts w:ascii="宋体" w:hAnsi="宋体" w:hint="eastAsia"/>
                <w:sz w:val="24"/>
              </w:rPr>
              <w:t>投标资质证明文件</w:t>
            </w:r>
          </w:p>
          <w:p w:rsidR="00D11081" w:rsidRDefault="003A7850">
            <w:pPr>
              <w:spacing w:line="360" w:lineRule="auto"/>
              <w:jc w:val="left"/>
              <w:rPr>
                <w:rFonts w:ascii="宋体" w:hAnsi="宋体"/>
                <w:sz w:val="24"/>
              </w:rPr>
            </w:pPr>
            <w:r>
              <w:rPr>
                <w:rFonts w:ascii="宋体" w:hAnsi="宋体" w:hint="eastAsia"/>
                <w:sz w:val="24"/>
              </w:rPr>
              <w:t>投标一览表</w:t>
            </w:r>
          </w:p>
          <w:p w:rsidR="00D11081" w:rsidRDefault="003A7850">
            <w:pPr>
              <w:spacing w:line="360" w:lineRule="auto"/>
              <w:jc w:val="left"/>
              <w:rPr>
                <w:rFonts w:ascii="宋体" w:hAnsi="宋体"/>
                <w:sz w:val="24"/>
              </w:rPr>
            </w:pPr>
            <w:r>
              <w:rPr>
                <w:rFonts w:ascii="宋体" w:hAnsi="宋体" w:hint="eastAsia"/>
                <w:sz w:val="24"/>
              </w:rPr>
              <w:t>分项报价清单表</w:t>
            </w:r>
          </w:p>
          <w:p w:rsidR="00D11081" w:rsidRDefault="003A7850">
            <w:pPr>
              <w:spacing w:line="360" w:lineRule="auto"/>
              <w:jc w:val="left"/>
              <w:rPr>
                <w:rFonts w:ascii="宋体" w:hAnsi="宋体"/>
                <w:sz w:val="24"/>
              </w:rPr>
            </w:pPr>
            <w:r>
              <w:rPr>
                <w:rFonts w:ascii="宋体" w:hAnsi="宋体" w:hint="eastAsia"/>
                <w:sz w:val="24"/>
              </w:rPr>
              <w:t>投标人情况介绍</w:t>
            </w:r>
          </w:p>
          <w:p w:rsidR="00D11081" w:rsidRDefault="003A7850">
            <w:pPr>
              <w:spacing w:line="360" w:lineRule="auto"/>
              <w:jc w:val="left"/>
              <w:rPr>
                <w:rFonts w:ascii="宋体" w:hAnsi="宋体"/>
                <w:sz w:val="24"/>
              </w:rPr>
            </w:pPr>
            <w:r>
              <w:rPr>
                <w:rFonts w:ascii="宋体" w:hAnsi="宋体" w:hint="eastAsia"/>
                <w:sz w:val="24"/>
              </w:rPr>
              <w:t>商务条款偏离表</w:t>
            </w:r>
          </w:p>
          <w:p w:rsidR="00D11081" w:rsidRDefault="003A7850">
            <w:pPr>
              <w:spacing w:line="360" w:lineRule="auto"/>
              <w:jc w:val="left"/>
              <w:rPr>
                <w:rFonts w:ascii="宋体" w:hAnsi="宋体"/>
                <w:sz w:val="24"/>
              </w:rPr>
            </w:pPr>
            <w:r>
              <w:rPr>
                <w:rFonts w:ascii="宋体" w:hAnsi="宋体" w:hint="eastAsia"/>
                <w:sz w:val="24"/>
              </w:rPr>
              <w:lastRenderedPageBreak/>
              <w:t>技术规格偏离表</w:t>
            </w:r>
          </w:p>
          <w:p w:rsidR="00D11081" w:rsidRDefault="003A7850">
            <w:pPr>
              <w:spacing w:line="360" w:lineRule="auto"/>
              <w:jc w:val="left"/>
              <w:rPr>
                <w:rFonts w:ascii="宋体" w:hAnsi="宋体"/>
                <w:sz w:val="24"/>
              </w:rPr>
            </w:pPr>
            <w:r>
              <w:rPr>
                <w:rFonts w:ascii="宋体" w:hAnsi="宋体" w:hint="eastAsia"/>
                <w:sz w:val="24"/>
              </w:rPr>
              <w:t>未侵犯他人知识产权的声明</w:t>
            </w:r>
          </w:p>
          <w:p w:rsidR="00D11081" w:rsidRDefault="003A7850">
            <w:pPr>
              <w:spacing w:line="360" w:lineRule="auto"/>
              <w:jc w:val="left"/>
              <w:rPr>
                <w:rFonts w:ascii="宋体" w:hAnsi="宋体"/>
                <w:sz w:val="24"/>
              </w:rPr>
            </w:pPr>
            <w:r>
              <w:rPr>
                <w:rFonts w:ascii="宋体" w:hAnsi="宋体" w:hint="eastAsia"/>
                <w:sz w:val="24"/>
              </w:rPr>
              <w:t>无违法违规行为承诺函</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密封及盖章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rsidR="00D11081" w:rsidRDefault="003A7850">
            <w:pPr>
              <w:spacing w:line="360" w:lineRule="auto"/>
              <w:jc w:val="left"/>
              <w:rPr>
                <w:rFonts w:ascii="宋体" w:hAnsi="宋体"/>
                <w:sz w:val="24"/>
              </w:rPr>
            </w:pPr>
            <w:r>
              <w:rPr>
                <w:rFonts w:ascii="宋体" w:hAnsi="宋体" w:hint="eastAsia"/>
                <w:sz w:val="24"/>
              </w:rPr>
              <w:t>近三年内在经营活动中没有重大违法记录</w:t>
            </w:r>
          </w:p>
          <w:p w:rsidR="00D11081" w:rsidRDefault="003A7850">
            <w:pPr>
              <w:spacing w:line="360" w:lineRule="auto"/>
              <w:jc w:val="left"/>
              <w:rPr>
                <w:rFonts w:ascii="宋体" w:hAnsi="宋体"/>
                <w:sz w:val="24"/>
              </w:rPr>
            </w:pPr>
            <w:r>
              <w:rPr>
                <w:rFonts w:ascii="宋体" w:hAnsi="宋体" w:hint="eastAsia"/>
                <w:sz w:val="24"/>
              </w:rPr>
              <w:t>非联合体投标</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从递交投标文件之日起90天</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对招标文件第四章合同专用条款的承诺。</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具体金额及形式（格式自拟）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是否超出财政预算</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知识产权</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未侵犯他人知识产权的声明</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其他不符合招标文件规定的废标情况</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三、商务评分评审内容</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须提供《诚信良好的承诺函》原件加盖投标人公章。</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售后服务机构</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四、技术评分评审内容</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主要人员</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主要技术人员情况表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技术规格</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技术规格偏离表</w:t>
            </w:r>
          </w:p>
        </w:tc>
      </w:tr>
      <w:tr w:rsidR="00D11081">
        <w:tc>
          <w:tcPr>
            <w:tcW w:w="1951" w:type="dxa"/>
          </w:tcPr>
          <w:p w:rsidR="00D11081" w:rsidRDefault="003A7850">
            <w:pPr>
              <w:spacing w:line="360" w:lineRule="auto"/>
              <w:jc w:val="center"/>
              <w:rPr>
                <w:rFonts w:ascii="宋体" w:hAnsi="宋体"/>
                <w:sz w:val="24"/>
              </w:rPr>
            </w:pPr>
            <w:r>
              <w:rPr>
                <w:rFonts w:ascii="宋体" w:hAnsi="宋体" w:hint="eastAsia"/>
                <w:sz w:val="24"/>
              </w:rPr>
              <w:t>技术说明</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技术彩页或技术白皮书（如需、格式自拟）</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b/>
                <w:sz w:val="24"/>
              </w:rPr>
            </w:pPr>
            <w:r>
              <w:rPr>
                <w:rFonts w:ascii="宋体" w:hAnsi="宋体" w:hint="eastAsia"/>
                <w:b/>
                <w:sz w:val="24"/>
              </w:rPr>
              <w:t>五、报价评分评审内容</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投标一览表</w:t>
            </w:r>
          </w:p>
        </w:tc>
      </w:tr>
      <w:tr w:rsidR="00D11081">
        <w:tc>
          <w:tcPr>
            <w:tcW w:w="1951" w:type="dxa"/>
            <w:vAlign w:val="center"/>
          </w:tcPr>
          <w:p w:rsidR="00D11081" w:rsidRDefault="003A7850">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投标分项报价表</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r w:rsidR="00D11081">
        <w:tc>
          <w:tcPr>
            <w:tcW w:w="8611" w:type="dxa"/>
            <w:gridSpan w:val="2"/>
          </w:tcPr>
          <w:p w:rsidR="00D11081" w:rsidRDefault="003A7850">
            <w:pPr>
              <w:spacing w:line="360" w:lineRule="auto"/>
              <w:jc w:val="center"/>
              <w:rPr>
                <w:rFonts w:ascii="宋体" w:hAnsi="宋体"/>
                <w:sz w:val="24"/>
              </w:rPr>
            </w:pPr>
            <w:r>
              <w:rPr>
                <w:rFonts w:ascii="宋体" w:hAnsi="宋体" w:hint="eastAsia"/>
                <w:b/>
                <w:sz w:val="24"/>
              </w:rPr>
              <w:t>六、其他</w:t>
            </w:r>
          </w:p>
        </w:tc>
      </w:tr>
      <w:tr w:rsidR="00D11081">
        <w:tc>
          <w:tcPr>
            <w:tcW w:w="1951" w:type="dxa"/>
            <w:vAlign w:val="center"/>
          </w:tcPr>
          <w:p w:rsidR="00D11081" w:rsidRDefault="003A7850">
            <w:pPr>
              <w:spacing w:line="360" w:lineRule="auto"/>
              <w:jc w:val="center"/>
              <w:rPr>
                <w:rFonts w:ascii="宋体" w:hAnsi="宋体"/>
                <w:sz w:val="24"/>
              </w:rPr>
            </w:pPr>
            <w:r>
              <w:rPr>
                <w:rFonts w:ascii="宋体" w:hAnsi="宋体" w:hint="eastAsia"/>
                <w:sz w:val="24"/>
              </w:rPr>
              <w:t>其他</w:t>
            </w:r>
          </w:p>
        </w:tc>
        <w:tc>
          <w:tcPr>
            <w:tcW w:w="6660" w:type="dxa"/>
            <w:vAlign w:val="center"/>
          </w:tcPr>
          <w:p w:rsidR="00D11081" w:rsidRDefault="003A7850">
            <w:pPr>
              <w:spacing w:line="360" w:lineRule="auto"/>
              <w:jc w:val="left"/>
              <w:rPr>
                <w:rFonts w:ascii="宋体" w:hAnsi="宋体"/>
                <w:sz w:val="24"/>
              </w:rPr>
            </w:pPr>
            <w:r>
              <w:rPr>
                <w:rFonts w:ascii="宋体" w:hAnsi="宋体" w:hint="eastAsia"/>
                <w:sz w:val="24"/>
              </w:rPr>
              <w:t>投标人认为有必要提供的其他文件（格式自拟）</w:t>
            </w:r>
          </w:p>
        </w:tc>
      </w:tr>
    </w:tbl>
    <w:p w:rsidR="00D11081" w:rsidRDefault="00D11081">
      <w:pPr>
        <w:pStyle w:val="USE10"/>
        <w:tabs>
          <w:tab w:val="left" w:pos="567"/>
        </w:tabs>
        <w:spacing w:line="360" w:lineRule="auto"/>
        <w:ind w:left="420"/>
        <w:jc w:val="center"/>
        <w:rPr>
          <w:szCs w:val="24"/>
        </w:rPr>
      </w:pPr>
    </w:p>
    <w:p w:rsidR="00D11081" w:rsidRDefault="003A7850">
      <w:pPr>
        <w:pStyle w:val="USE10"/>
        <w:tabs>
          <w:tab w:val="left" w:pos="567"/>
        </w:tabs>
        <w:spacing w:line="360" w:lineRule="auto"/>
        <w:ind w:left="420"/>
        <w:jc w:val="center"/>
        <w:rPr>
          <w:sz w:val="30"/>
          <w:szCs w:val="30"/>
        </w:rPr>
      </w:pPr>
      <w:r>
        <w:rPr>
          <w:rFonts w:hint="eastAsia"/>
          <w:sz w:val="30"/>
          <w:szCs w:val="30"/>
        </w:rPr>
        <w:t>三、评标方法</w:t>
      </w:r>
    </w:p>
    <w:p w:rsidR="00A718C9" w:rsidRDefault="00A718C9" w:rsidP="00A718C9">
      <w:pPr>
        <w:pStyle w:val="USE10"/>
        <w:spacing w:line="360" w:lineRule="auto"/>
        <w:rPr>
          <w:b w:val="0"/>
          <w:szCs w:val="24"/>
        </w:rPr>
      </w:pPr>
      <w:r>
        <w:rPr>
          <w:rFonts w:hint="eastAsia"/>
          <w:b w:val="0"/>
          <w:szCs w:val="24"/>
        </w:rPr>
        <w:t>评标方法:综合评分法</w:t>
      </w:r>
    </w:p>
    <w:p w:rsidR="00A718C9" w:rsidRDefault="00A718C9" w:rsidP="00A718C9">
      <w:pPr>
        <w:pStyle w:val="USE10"/>
        <w:spacing w:line="360" w:lineRule="auto"/>
        <w:rPr>
          <w:b w:val="0"/>
          <w:szCs w:val="24"/>
        </w:rPr>
      </w:pPr>
      <w:r>
        <w:rPr>
          <w:rFonts w:hint="eastAsia"/>
          <w:b w:val="0"/>
          <w:szCs w:val="24"/>
        </w:rPr>
        <w:t>综合评分法：</w:t>
      </w:r>
    </w:p>
    <w:p w:rsidR="00A718C9" w:rsidRDefault="00A718C9" w:rsidP="00A718C9">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A718C9" w:rsidRDefault="00A718C9" w:rsidP="00A718C9">
      <w:pPr>
        <w:pStyle w:val="USE10"/>
        <w:tabs>
          <w:tab w:val="left" w:pos="993"/>
          <w:tab w:val="left" w:pos="1134"/>
        </w:tabs>
        <w:spacing w:line="360" w:lineRule="auto"/>
        <w:ind w:firstLineChars="245" w:firstLine="590"/>
        <w:rPr>
          <w:szCs w:val="24"/>
        </w:rPr>
      </w:pPr>
      <w:r>
        <w:rPr>
          <w:rFonts w:hint="eastAsia"/>
          <w:szCs w:val="24"/>
        </w:rPr>
        <w:t>1、符合性检查</w:t>
      </w:r>
    </w:p>
    <w:p w:rsidR="00A718C9" w:rsidRDefault="00A718C9" w:rsidP="00A718C9">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A718C9" w:rsidRDefault="00A718C9" w:rsidP="00A718C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rsidR="00A718C9" w:rsidRDefault="00A718C9" w:rsidP="00A718C9">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rsidR="00A718C9" w:rsidRDefault="00A718C9" w:rsidP="00A718C9">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A718C9" w:rsidRDefault="00A718C9" w:rsidP="00A718C9">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6"/>
        <w:gridCol w:w="2500"/>
        <w:gridCol w:w="2500"/>
        <w:gridCol w:w="2500"/>
      </w:tblGrid>
      <w:tr w:rsidR="00A718C9" w:rsidTr="00190053">
        <w:trPr>
          <w:trHeight w:val="533"/>
        </w:trPr>
        <w:tc>
          <w:tcPr>
            <w:tcW w:w="1786" w:type="dxa"/>
            <w:tcBorders>
              <w:bottom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报价</w:t>
            </w:r>
          </w:p>
        </w:tc>
      </w:tr>
      <w:tr w:rsidR="00A718C9" w:rsidTr="00190053">
        <w:trPr>
          <w:trHeight w:val="850"/>
        </w:trPr>
        <w:tc>
          <w:tcPr>
            <w:tcW w:w="1786" w:type="dxa"/>
            <w:tcBorders>
              <w:top w:val="single" w:sz="2" w:space="0" w:color="auto"/>
              <w:right w:val="single" w:sz="2" w:space="0" w:color="auto"/>
            </w:tcBorders>
            <w:vAlign w:val="center"/>
          </w:tcPr>
          <w:p w:rsidR="00A718C9" w:rsidRDefault="00A718C9" w:rsidP="00190053">
            <w:pPr>
              <w:pStyle w:val="USE10"/>
              <w:spacing w:line="360" w:lineRule="auto"/>
              <w:jc w:val="center"/>
              <w:rPr>
                <w:b w:val="0"/>
                <w:szCs w:val="24"/>
              </w:rPr>
            </w:pPr>
            <w:r>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A718C9" w:rsidRDefault="00826037" w:rsidP="00190053">
            <w:pPr>
              <w:pStyle w:val="USE10"/>
              <w:spacing w:line="360" w:lineRule="auto"/>
              <w:jc w:val="center"/>
              <w:rPr>
                <w:b w:val="0"/>
                <w:szCs w:val="24"/>
              </w:rPr>
            </w:pPr>
            <w:r>
              <w:rPr>
                <w:b w:val="0"/>
                <w:color w:val="FF0000"/>
                <w:szCs w:val="24"/>
                <w:u w:val="single"/>
              </w:rPr>
              <w:t>20</w:t>
            </w:r>
            <w:r w:rsidR="00A718C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A718C9" w:rsidRDefault="00826037" w:rsidP="00190053">
            <w:pPr>
              <w:pStyle w:val="USE10"/>
              <w:spacing w:line="360" w:lineRule="auto"/>
              <w:jc w:val="center"/>
              <w:rPr>
                <w:b w:val="0"/>
                <w:szCs w:val="24"/>
              </w:rPr>
            </w:pPr>
            <w:r>
              <w:rPr>
                <w:b w:val="0"/>
                <w:color w:val="FF0000"/>
                <w:szCs w:val="24"/>
                <w:u w:val="single"/>
              </w:rPr>
              <w:t>45</w:t>
            </w:r>
            <w:r w:rsidR="00A718C9">
              <w:rPr>
                <w:rFonts w:hint="eastAsia"/>
                <w:b w:val="0"/>
                <w:szCs w:val="24"/>
              </w:rPr>
              <w:t>分</w:t>
            </w:r>
          </w:p>
        </w:tc>
        <w:tc>
          <w:tcPr>
            <w:tcW w:w="2500" w:type="dxa"/>
            <w:tcBorders>
              <w:top w:val="single" w:sz="2" w:space="0" w:color="auto"/>
              <w:left w:val="single" w:sz="2" w:space="0" w:color="auto"/>
            </w:tcBorders>
            <w:vAlign w:val="center"/>
          </w:tcPr>
          <w:p w:rsidR="00A718C9" w:rsidRDefault="00826037" w:rsidP="00190053">
            <w:pPr>
              <w:pStyle w:val="USE10"/>
              <w:spacing w:line="360" w:lineRule="auto"/>
              <w:jc w:val="center"/>
              <w:rPr>
                <w:b w:val="0"/>
                <w:szCs w:val="24"/>
              </w:rPr>
            </w:pPr>
            <w:r>
              <w:rPr>
                <w:b w:val="0"/>
                <w:color w:val="FF0000"/>
                <w:szCs w:val="24"/>
                <w:u w:val="single"/>
              </w:rPr>
              <w:t>35</w:t>
            </w:r>
            <w:r w:rsidR="00A718C9">
              <w:rPr>
                <w:rFonts w:hint="eastAsia"/>
                <w:b w:val="0"/>
                <w:szCs w:val="24"/>
              </w:rPr>
              <w:t>分</w:t>
            </w:r>
          </w:p>
        </w:tc>
      </w:tr>
    </w:tbl>
    <w:p w:rsidR="00A718C9" w:rsidRDefault="00A718C9" w:rsidP="00A718C9">
      <w:pPr>
        <w:pStyle w:val="USE10"/>
        <w:tabs>
          <w:tab w:val="left" w:pos="993"/>
          <w:tab w:val="left" w:pos="1134"/>
        </w:tabs>
        <w:spacing w:line="360" w:lineRule="auto"/>
        <w:ind w:firstLineChars="200" w:firstLine="482"/>
        <w:rPr>
          <w:szCs w:val="24"/>
        </w:rPr>
      </w:pPr>
      <w:r>
        <w:rPr>
          <w:rFonts w:hint="eastAsia"/>
          <w:szCs w:val="24"/>
        </w:rPr>
        <w:t>3、商务评分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718C9" w:rsidTr="00190053">
        <w:tc>
          <w:tcPr>
            <w:tcW w:w="775" w:type="dxa"/>
            <w:vAlign w:val="center"/>
          </w:tcPr>
          <w:p w:rsidR="00A718C9" w:rsidRDefault="00A718C9" w:rsidP="00190053">
            <w:pPr>
              <w:pStyle w:val="USE10"/>
              <w:spacing w:line="360" w:lineRule="auto"/>
              <w:jc w:val="center"/>
              <w:rPr>
                <w:b w:val="0"/>
                <w:szCs w:val="24"/>
              </w:rPr>
            </w:pPr>
            <w:r>
              <w:rPr>
                <w:rFonts w:hint="eastAsia"/>
                <w:b w:val="0"/>
                <w:szCs w:val="24"/>
              </w:rPr>
              <w:t>序号</w:t>
            </w:r>
          </w:p>
        </w:tc>
        <w:tc>
          <w:tcPr>
            <w:tcW w:w="1318" w:type="dxa"/>
            <w:vAlign w:val="center"/>
          </w:tcPr>
          <w:p w:rsidR="00A718C9" w:rsidRDefault="00A718C9" w:rsidP="00190053">
            <w:pPr>
              <w:pStyle w:val="USE10"/>
              <w:spacing w:line="360" w:lineRule="auto"/>
              <w:jc w:val="center"/>
              <w:rPr>
                <w:b w:val="0"/>
                <w:szCs w:val="24"/>
              </w:rPr>
            </w:pPr>
            <w:r>
              <w:rPr>
                <w:rFonts w:hint="eastAsia"/>
                <w:b w:val="0"/>
                <w:szCs w:val="24"/>
              </w:rPr>
              <w:t>评分项目</w:t>
            </w:r>
          </w:p>
        </w:tc>
        <w:tc>
          <w:tcPr>
            <w:tcW w:w="7193" w:type="dxa"/>
            <w:vAlign w:val="center"/>
          </w:tcPr>
          <w:p w:rsidR="00A718C9" w:rsidRDefault="00A718C9" w:rsidP="00190053">
            <w:pPr>
              <w:pStyle w:val="USE10"/>
              <w:spacing w:line="360" w:lineRule="auto"/>
              <w:rPr>
                <w:b w:val="0"/>
                <w:szCs w:val="24"/>
              </w:rPr>
            </w:pPr>
            <w:r>
              <w:rPr>
                <w:rFonts w:hint="eastAsia"/>
                <w:b w:val="0"/>
                <w:szCs w:val="24"/>
              </w:rPr>
              <w:t>评分标准及分值</w:t>
            </w:r>
          </w:p>
        </w:tc>
      </w:tr>
      <w:tr w:rsidR="00A718C9" w:rsidTr="00190053">
        <w:tc>
          <w:tcPr>
            <w:tcW w:w="775" w:type="dxa"/>
            <w:vAlign w:val="center"/>
          </w:tcPr>
          <w:p w:rsidR="00A718C9" w:rsidRDefault="00A718C9" w:rsidP="00190053">
            <w:pPr>
              <w:pStyle w:val="USE10"/>
              <w:spacing w:line="360" w:lineRule="auto"/>
              <w:jc w:val="center"/>
              <w:rPr>
                <w:b w:val="0"/>
                <w:szCs w:val="24"/>
              </w:rPr>
            </w:pPr>
            <w:r>
              <w:rPr>
                <w:rFonts w:hint="eastAsia"/>
                <w:b w:val="0"/>
                <w:szCs w:val="24"/>
              </w:rPr>
              <w:lastRenderedPageBreak/>
              <w:t>1</w:t>
            </w:r>
          </w:p>
        </w:tc>
        <w:tc>
          <w:tcPr>
            <w:tcW w:w="1318" w:type="dxa"/>
            <w:vAlign w:val="center"/>
          </w:tcPr>
          <w:p w:rsidR="00A718C9" w:rsidRDefault="00A718C9" w:rsidP="00190053">
            <w:pPr>
              <w:pStyle w:val="USE10"/>
              <w:spacing w:line="360" w:lineRule="auto"/>
              <w:jc w:val="center"/>
              <w:rPr>
                <w:szCs w:val="24"/>
              </w:rPr>
            </w:pPr>
            <w:r>
              <w:rPr>
                <w:rFonts w:hint="eastAsia"/>
                <w:szCs w:val="24"/>
              </w:rPr>
              <w:t>投标人诚信评审</w:t>
            </w:r>
          </w:p>
        </w:tc>
        <w:tc>
          <w:tcPr>
            <w:tcW w:w="7193" w:type="dxa"/>
            <w:vAlign w:val="center"/>
          </w:tcPr>
          <w:p w:rsidR="00A718C9" w:rsidRDefault="00A718C9" w:rsidP="00190053">
            <w:pPr>
              <w:tabs>
                <w:tab w:val="left" w:pos="451"/>
              </w:tabs>
              <w:spacing w:line="360" w:lineRule="auto"/>
              <w:rPr>
                <w:rFonts w:ascii="宋体" w:hAnsi="宋体"/>
                <w:b/>
                <w:sz w:val="24"/>
              </w:rPr>
            </w:pPr>
            <w:r>
              <w:rPr>
                <w:rFonts w:ascii="宋体" w:hAnsi="宋体" w:hint="eastAsia"/>
                <w:b/>
                <w:sz w:val="24"/>
              </w:rPr>
              <w:t>评审项目：投标人诚信评审（3分）</w:t>
            </w:r>
          </w:p>
          <w:p w:rsidR="00A718C9" w:rsidRDefault="00A718C9" w:rsidP="00190053">
            <w:pPr>
              <w:tabs>
                <w:tab w:val="left" w:pos="451"/>
              </w:tabs>
              <w:spacing w:line="360" w:lineRule="auto"/>
              <w:rPr>
                <w:rFonts w:ascii="宋体" w:hAnsi="宋体"/>
                <w:b/>
                <w:sz w:val="24"/>
              </w:rPr>
            </w:pPr>
            <w:r>
              <w:rPr>
                <w:rFonts w:ascii="宋体" w:hAnsi="宋体" w:hint="eastAsia"/>
                <w:b/>
                <w:sz w:val="24"/>
              </w:rPr>
              <w:t>评审标准：</w:t>
            </w:r>
          </w:p>
          <w:p w:rsidR="00A718C9" w:rsidRDefault="00A718C9" w:rsidP="00190053">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rsidR="00A718C9" w:rsidRDefault="00A718C9" w:rsidP="00190053">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rsidR="00A718C9" w:rsidRDefault="00A718C9" w:rsidP="00190053">
            <w:pPr>
              <w:tabs>
                <w:tab w:val="left" w:pos="451"/>
              </w:tabs>
              <w:spacing w:line="360" w:lineRule="auto"/>
              <w:rPr>
                <w:rFonts w:ascii="宋体" w:hAnsi="宋体"/>
                <w:b/>
                <w:sz w:val="24"/>
              </w:rPr>
            </w:pPr>
            <w:r>
              <w:rPr>
                <w:rFonts w:ascii="宋体" w:hAnsi="宋体" w:hint="eastAsia"/>
                <w:b/>
                <w:sz w:val="24"/>
              </w:rPr>
              <w:t>证明文件：</w:t>
            </w:r>
          </w:p>
          <w:p w:rsidR="00A718C9" w:rsidRDefault="00A718C9" w:rsidP="00190053">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A718C9" w:rsidTr="00190053">
        <w:trPr>
          <w:trHeight w:val="835"/>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t>2</w:t>
            </w:r>
          </w:p>
        </w:tc>
        <w:tc>
          <w:tcPr>
            <w:tcW w:w="1318" w:type="dxa"/>
            <w:vAlign w:val="center"/>
          </w:tcPr>
          <w:p w:rsidR="00A718C9" w:rsidRDefault="00A718C9" w:rsidP="00190053">
            <w:pPr>
              <w:pStyle w:val="USE10"/>
              <w:spacing w:line="360" w:lineRule="auto"/>
              <w:jc w:val="center"/>
              <w:rPr>
                <w:szCs w:val="24"/>
              </w:rPr>
            </w:pPr>
            <w:r>
              <w:rPr>
                <w:rFonts w:hint="eastAsia"/>
                <w:szCs w:val="24"/>
              </w:rPr>
              <w:t>同类有效业绩</w:t>
            </w:r>
          </w:p>
        </w:tc>
        <w:tc>
          <w:tcPr>
            <w:tcW w:w="7193" w:type="dxa"/>
            <w:vAlign w:val="center"/>
          </w:tcPr>
          <w:p w:rsidR="00A718C9" w:rsidRDefault="00A718C9" w:rsidP="00190053">
            <w:pPr>
              <w:spacing w:line="360" w:lineRule="auto"/>
              <w:rPr>
                <w:rFonts w:ascii="宋体" w:hAnsi="宋体"/>
                <w:b/>
                <w:sz w:val="24"/>
              </w:rPr>
            </w:pPr>
            <w:r>
              <w:rPr>
                <w:rFonts w:ascii="宋体" w:hAnsi="宋体" w:hint="eastAsia"/>
                <w:b/>
                <w:sz w:val="24"/>
              </w:rPr>
              <w:t>评审项目：同类有效业绩（</w:t>
            </w:r>
            <w:r w:rsidR="005121C2">
              <w:rPr>
                <w:rFonts w:ascii="宋体" w:hAnsi="宋体"/>
                <w:b/>
                <w:sz w:val="24"/>
              </w:rPr>
              <w:t>6</w:t>
            </w:r>
            <w:r>
              <w:rPr>
                <w:rFonts w:ascii="宋体" w:hAnsi="宋体" w:hint="eastAsia"/>
                <w:b/>
                <w:sz w:val="24"/>
              </w:rPr>
              <w:t>分）</w:t>
            </w:r>
          </w:p>
          <w:p w:rsidR="00A718C9" w:rsidRDefault="00A718C9" w:rsidP="00190053">
            <w:pPr>
              <w:spacing w:line="360" w:lineRule="auto"/>
              <w:rPr>
                <w:rFonts w:ascii="宋体" w:hAnsi="宋体"/>
                <w:b/>
                <w:sz w:val="24"/>
              </w:rPr>
            </w:pPr>
            <w:r>
              <w:rPr>
                <w:rFonts w:ascii="宋体" w:hAnsi="宋体" w:hint="eastAsia"/>
                <w:b/>
                <w:sz w:val="24"/>
              </w:rPr>
              <w:t>评审标准：</w:t>
            </w:r>
          </w:p>
          <w:p w:rsidR="00A718C9" w:rsidRDefault="00A718C9" w:rsidP="00A718C9">
            <w:pPr>
              <w:numPr>
                <w:ilvl w:val="0"/>
                <w:numId w:val="9"/>
              </w:numPr>
              <w:spacing w:line="360" w:lineRule="auto"/>
              <w:rPr>
                <w:rFonts w:ascii="宋体" w:hAnsi="宋体"/>
                <w:sz w:val="24"/>
              </w:rPr>
            </w:pPr>
            <w:r>
              <w:rPr>
                <w:rFonts w:ascii="宋体" w:hAnsi="宋体" w:hint="eastAsia"/>
                <w:sz w:val="24"/>
              </w:rPr>
              <w:t>投标人每提供一个同类有效业绩，即得</w:t>
            </w:r>
            <w:r w:rsidR="005121C2">
              <w:rPr>
                <w:rFonts w:ascii="宋体" w:hAnsi="宋体"/>
                <w:sz w:val="24"/>
              </w:rPr>
              <w:t>2</w:t>
            </w:r>
            <w:r>
              <w:rPr>
                <w:rFonts w:ascii="宋体" w:hAnsi="宋体" w:hint="eastAsia"/>
                <w:sz w:val="24"/>
              </w:rPr>
              <w:t>分；</w:t>
            </w:r>
          </w:p>
          <w:p w:rsidR="00A718C9" w:rsidRDefault="00A718C9" w:rsidP="00A718C9">
            <w:pPr>
              <w:numPr>
                <w:ilvl w:val="0"/>
                <w:numId w:val="9"/>
              </w:numPr>
              <w:spacing w:line="360" w:lineRule="auto"/>
              <w:rPr>
                <w:rFonts w:ascii="宋体" w:hAnsi="宋体"/>
                <w:sz w:val="24"/>
              </w:rPr>
            </w:pPr>
            <w:r>
              <w:rPr>
                <w:rFonts w:ascii="宋体" w:hAnsi="宋体" w:hint="eastAsia"/>
                <w:sz w:val="24"/>
              </w:rPr>
              <w:t>以此类推，最多得</w:t>
            </w:r>
            <w:r w:rsidR="005121C2">
              <w:rPr>
                <w:rFonts w:ascii="宋体" w:hAnsi="宋体"/>
                <w:sz w:val="24"/>
              </w:rPr>
              <w:t>6</w:t>
            </w:r>
            <w:r>
              <w:rPr>
                <w:rFonts w:ascii="宋体" w:hAnsi="宋体" w:hint="eastAsia"/>
                <w:sz w:val="24"/>
              </w:rPr>
              <w:t>分。</w:t>
            </w:r>
          </w:p>
          <w:p w:rsidR="00A718C9" w:rsidRDefault="00A718C9" w:rsidP="00190053">
            <w:pPr>
              <w:spacing w:line="360" w:lineRule="auto"/>
              <w:rPr>
                <w:rFonts w:ascii="宋体" w:hAnsi="宋体"/>
                <w:b/>
                <w:sz w:val="24"/>
              </w:rPr>
            </w:pPr>
            <w:r>
              <w:rPr>
                <w:rFonts w:ascii="宋体" w:hAnsi="宋体" w:hint="eastAsia"/>
                <w:b/>
                <w:sz w:val="24"/>
              </w:rPr>
              <w:t>证明文件：</w:t>
            </w:r>
          </w:p>
          <w:p w:rsidR="00A718C9" w:rsidRDefault="00A718C9" w:rsidP="00A718C9">
            <w:pPr>
              <w:numPr>
                <w:ilvl w:val="0"/>
                <w:numId w:val="10"/>
              </w:numPr>
              <w:spacing w:line="360" w:lineRule="auto"/>
              <w:ind w:left="393" w:hanging="251"/>
              <w:rPr>
                <w:rFonts w:ascii="宋体" w:hAnsi="宋体"/>
                <w:color w:val="FF0000"/>
                <w:sz w:val="24"/>
              </w:rPr>
            </w:pPr>
            <w:r>
              <w:rPr>
                <w:rFonts w:ascii="宋体" w:hAnsi="宋体" w:hint="eastAsia"/>
                <w:sz w:val="24"/>
              </w:rPr>
              <w:t>同类有效业绩指：</w:t>
            </w:r>
            <w:r>
              <w:rPr>
                <w:rFonts w:ascii="宋体" w:hAnsi="宋体" w:hint="eastAsia"/>
                <w:color w:val="FF0000"/>
                <w:sz w:val="24"/>
              </w:rPr>
              <w:t>与投标产品相同品牌相同类型的产品；</w:t>
            </w:r>
          </w:p>
          <w:p w:rsidR="00A718C9" w:rsidRDefault="00A718C9" w:rsidP="00A718C9">
            <w:pPr>
              <w:numPr>
                <w:ilvl w:val="0"/>
                <w:numId w:val="10"/>
              </w:numPr>
              <w:spacing w:line="360" w:lineRule="auto"/>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p w:rsidR="00A718C9" w:rsidRDefault="00A718C9" w:rsidP="00A718C9">
            <w:pPr>
              <w:numPr>
                <w:ilvl w:val="0"/>
                <w:numId w:val="10"/>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718C9" w:rsidTr="00190053">
        <w:trPr>
          <w:trHeight w:val="834"/>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t>3</w:t>
            </w:r>
          </w:p>
        </w:tc>
        <w:tc>
          <w:tcPr>
            <w:tcW w:w="1318" w:type="dxa"/>
            <w:vAlign w:val="center"/>
          </w:tcPr>
          <w:p w:rsidR="00A718C9" w:rsidRDefault="00A718C9" w:rsidP="00190053">
            <w:pPr>
              <w:pStyle w:val="USE10"/>
              <w:spacing w:line="360" w:lineRule="auto"/>
              <w:jc w:val="center"/>
              <w:rPr>
                <w:szCs w:val="24"/>
              </w:rPr>
            </w:pPr>
            <w:r>
              <w:rPr>
                <w:rFonts w:hint="eastAsia"/>
                <w:szCs w:val="24"/>
              </w:rPr>
              <w:t>质量保证及技术支持服务方案</w:t>
            </w:r>
          </w:p>
        </w:tc>
        <w:tc>
          <w:tcPr>
            <w:tcW w:w="7193" w:type="dxa"/>
            <w:vAlign w:val="center"/>
          </w:tcPr>
          <w:p w:rsidR="007B77B6" w:rsidRDefault="007B77B6" w:rsidP="007B77B6">
            <w:pPr>
              <w:spacing w:line="360" w:lineRule="auto"/>
              <w:rPr>
                <w:rFonts w:ascii="宋体" w:hAnsi="宋体"/>
                <w:b/>
                <w:sz w:val="24"/>
              </w:rPr>
            </w:pPr>
            <w:r>
              <w:rPr>
                <w:rFonts w:ascii="宋体" w:hAnsi="宋体" w:hint="eastAsia"/>
                <w:b/>
                <w:sz w:val="24"/>
              </w:rPr>
              <w:t>评审项目：质量保证及技术支持服务方案（8分）</w:t>
            </w:r>
          </w:p>
          <w:p w:rsidR="007B77B6" w:rsidRDefault="007B77B6" w:rsidP="007B77B6">
            <w:pPr>
              <w:spacing w:line="360" w:lineRule="auto"/>
              <w:rPr>
                <w:rFonts w:ascii="宋体" w:hAnsi="宋体"/>
                <w:b/>
                <w:sz w:val="24"/>
              </w:rPr>
            </w:pPr>
            <w:r>
              <w:rPr>
                <w:rFonts w:ascii="宋体" w:hAnsi="宋体" w:hint="eastAsia"/>
                <w:b/>
                <w:sz w:val="24"/>
              </w:rPr>
              <w:t>评审标准：</w:t>
            </w:r>
          </w:p>
          <w:p w:rsidR="007B77B6" w:rsidRDefault="007B77B6" w:rsidP="007B77B6">
            <w:pPr>
              <w:spacing w:line="360" w:lineRule="auto"/>
              <w:ind w:left="91"/>
              <w:rPr>
                <w:rFonts w:ascii="宋体" w:hAnsi="宋体"/>
                <w:sz w:val="24"/>
              </w:rPr>
            </w:pPr>
            <w:r>
              <w:rPr>
                <w:rFonts w:ascii="宋体" w:hAnsi="宋体" w:hint="eastAsia"/>
                <w:sz w:val="24"/>
              </w:rPr>
              <w:t>根据方案分档评分，评价为优的投标人，得8分；评价为良的，得5分；评价为中的，得2分；评价为差的，不得分。</w:t>
            </w:r>
          </w:p>
          <w:p w:rsidR="007B77B6" w:rsidRDefault="007B77B6" w:rsidP="007B77B6">
            <w:pPr>
              <w:spacing w:line="360" w:lineRule="auto"/>
              <w:rPr>
                <w:rFonts w:ascii="宋体" w:hAnsi="宋体"/>
                <w:b/>
                <w:sz w:val="24"/>
              </w:rPr>
            </w:pPr>
            <w:r>
              <w:rPr>
                <w:rFonts w:ascii="宋体" w:hAnsi="宋体" w:hint="eastAsia"/>
                <w:b/>
                <w:sz w:val="24"/>
              </w:rPr>
              <w:t>证明文件：</w:t>
            </w:r>
          </w:p>
          <w:p w:rsidR="007B77B6" w:rsidRDefault="007B77B6" w:rsidP="007B77B6">
            <w:pPr>
              <w:numPr>
                <w:ilvl w:val="0"/>
                <w:numId w:val="11"/>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w:t>
            </w:r>
            <w:r>
              <w:rPr>
                <w:rFonts w:ascii="宋体" w:hAnsi="宋体" w:hint="eastAsia"/>
                <w:sz w:val="24"/>
              </w:rPr>
              <w:lastRenderedPageBreak/>
              <w:t>持人员名单及准确联系电话。</w:t>
            </w:r>
          </w:p>
          <w:p w:rsidR="00A718C9" w:rsidRDefault="007B77B6" w:rsidP="007B77B6">
            <w:pPr>
              <w:numPr>
                <w:ilvl w:val="0"/>
                <w:numId w:val="11"/>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A718C9" w:rsidTr="00190053">
        <w:trPr>
          <w:trHeight w:val="834"/>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lastRenderedPageBreak/>
              <w:t>4</w:t>
            </w:r>
          </w:p>
        </w:tc>
        <w:tc>
          <w:tcPr>
            <w:tcW w:w="1318" w:type="dxa"/>
            <w:vAlign w:val="center"/>
          </w:tcPr>
          <w:p w:rsidR="00A718C9" w:rsidRDefault="00A718C9" w:rsidP="00190053">
            <w:pPr>
              <w:pStyle w:val="USE10"/>
              <w:spacing w:line="360" w:lineRule="auto"/>
              <w:jc w:val="center"/>
              <w:rPr>
                <w:szCs w:val="24"/>
              </w:rPr>
            </w:pPr>
            <w:r>
              <w:rPr>
                <w:szCs w:val="24"/>
              </w:rPr>
              <w:t>售后服务</w:t>
            </w:r>
            <w:r>
              <w:rPr>
                <w:rFonts w:hint="eastAsia"/>
                <w:szCs w:val="24"/>
              </w:rPr>
              <w:t>机构</w:t>
            </w:r>
          </w:p>
        </w:tc>
        <w:tc>
          <w:tcPr>
            <w:tcW w:w="7193" w:type="dxa"/>
            <w:vAlign w:val="center"/>
          </w:tcPr>
          <w:p w:rsidR="00A718C9" w:rsidRDefault="00A718C9" w:rsidP="0019005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机构（3分）</w:t>
            </w:r>
          </w:p>
          <w:p w:rsidR="00A718C9" w:rsidRDefault="00A718C9" w:rsidP="00190053">
            <w:pPr>
              <w:spacing w:line="360" w:lineRule="auto"/>
              <w:rPr>
                <w:rFonts w:ascii="宋体" w:hAnsi="宋体"/>
                <w:sz w:val="24"/>
              </w:rPr>
            </w:pPr>
            <w:r>
              <w:rPr>
                <w:rFonts w:ascii="宋体" w:hAnsi="宋体" w:hint="eastAsia"/>
                <w:b/>
                <w:sz w:val="24"/>
              </w:rPr>
              <w:t>评审标准：</w:t>
            </w:r>
          </w:p>
          <w:p w:rsidR="00A718C9" w:rsidRDefault="00A718C9" w:rsidP="00A718C9">
            <w:pPr>
              <w:numPr>
                <w:ilvl w:val="0"/>
                <w:numId w:val="12"/>
              </w:numPr>
              <w:spacing w:line="360" w:lineRule="auto"/>
              <w:rPr>
                <w:rFonts w:ascii="宋体" w:hAnsi="宋体"/>
                <w:sz w:val="24"/>
              </w:rPr>
            </w:pPr>
            <w:r>
              <w:rPr>
                <w:rFonts w:ascii="宋体" w:hAnsi="宋体" w:hint="eastAsia"/>
                <w:sz w:val="24"/>
              </w:rPr>
              <w:t>投标人为深圳注册企业的，得3分；</w:t>
            </w:r>
          </w:p>
          <w:p w:rsidR="00A718C9" w:rsidRDefault="00A718C9" w:rsidP="00A718C9">
            <w:pPr>
              <w:numPr>
                <w:ilvl w:val="0"/>
                <w:numId w:val="12"/>
              </w:numPr>
              <w:spacing w:line="360" w:lineRule="auto"/>
              <w:rPr>
                <w:rFonts w:ascii="宋体" w:hAnsi="宋体"/>
                <w:sz w:val="24"/>
              </w:rPr>
            </w:pPr>
            <w:r>
              <w:rPr>
                <w:rFonts w:ascii="宋体" w:hAnsi="宋体" w:hint="eastAsia"/>
                <w:sz w:val="24"/>
              </w:rPr>
              <w:t>投标人如非深圳注册企业，得分原则如下：</w:t>
            </w:r>
          </w:p>
          <w:p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在深圳市设有售后服务机构，得3分；</w:t>
            </w:r>
          </w:p>
          <w:p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在广东省内（不含深圳）设有售后服务机构，得2分；</w:t>
            </w:r>
          </w:p>
          <w:p w:rsidR="00A718C9" w:rsidRDefault="00A718C9" w:rsidP="00A718C9">
            <w:pPr>
              <w:numPr>
                <w:ilvl w:val="0"/>
                <w:numId w:val="13"/>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投标人在广东省外设有售后服务机构，得1分。</w:t>
            </w:r>
          </w:p>
          <w:p w:rsidR="00A718C9" w:rsidRDefault="00A718C9" w:rsidP="00190053">
            <w:pPr>
              <w:spacing w:line="360" w:lineRule="auto"/>
              <w:rPr>
                <w:rFonts w:ascii="宋体" w:hAnsi="宋体"/>
                <w:b/>
                <w:sz w:val="24"/>
              </w:rPr>
            </w:pPr>
            <w:r>
              <w:rPr>
                <w:rFonts w:ascii="宋体" w:hAnsi="宋体" w:hint="eastAsia"/>
                <w:b/>
                <w:sz w:val="24"/>
              </w:rPr>
              <w:t>证明文件：</w:t>
            </w:r>
          </w:p>
          <w:p w:rsidR="00A718C9" w:rsidRDefault="00A718C9" w:rsidP="00A718C9">
            <w:pPr>
              <w:pStyle w:val="30"/>
              <w:numPr>
                <w:ilvl w:val="0"/>
                <w:numId w:val="14"/>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rsidR="00A718C9" w:rsidRDefault="00A718C9" w:rsidP="00A718C9">
            <w:pPr>
              <w:pStyle w:val="30"/>
              <w:numPr>
                <w:ilvl w:val="0"/>
                <w:numId w:val="14"/>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A718C9" w:rsidTr="00190053">
        <w:tc>
          <w:tcPr>
            <w:tcW w:w="9286" w:type="dxa"/>
            <w:gridSpan w:val="3"/>
            <w:vAlign w:val="center"/>
          </w:tcPr>
          <w:p w:rsidR="00A718C9" w:rsidRDefault="00A718C9" w:rsidP="00190053">
            <w:pPr>
              <w:spacing w:line="360" w:lineRule="auto"/>
              <w:jc w:val="left"/>
              <w:rPr>
                <w:rFonts w:ascii="宋体" w:hAnsi="宋体"/>
                <w:sz w:val="24"/>
              </w:rPr>
            </w:pPr>
            <w:r>
              <w:rPr>
                <w:rFonts w:ascii="宋体" w:hAnsi="宋体" w:hint="eastAsia"/>
                <w:sz w:val="24"/>
              </w:rPr>
              <w:t>备注：</w:t>
            </w:r>
          </w:p>
          <w:p w:rsidR="00A718C9" w:rsidRDefault="00A718C9" w:rsidP="0019005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rsidR="00A718C9" w:rsidRDefault="00A718C9" w:rsidP="0019005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rsidR="00A718C9" w:rsidRDefault="00A718C9" w:rsidP="00A718C9">
      <w:pPr>
        <w:pStyle w:val="USE10"/>
        <w:tabs>
          <w:tab w:val="left" w:pos="567"/>
          <w:tab w:val="left" w:pos="1134"/>
        </w:tabs>
        <w:spacing w:line="360" w:lineRule="auto"/>
        <w:ind w:left="446"/>
        <w:rPr>
          <w:szCs w:val="24"/>
        </w:rPr>
      </w:pPr>
    </w:p>
    <w:p w:rsidR="00A718C9" w:rsidRDefault="00A718C9" w:rsidP="00A718C9">
      <w:pPr>
        <w:pStyle w:val="USE10"/>
        <w:tabs>
          <w:tab w:val="left" w:pos="567"/>
          <w:tab w:val="left" w:pos="1134"/>
        </w:tabs>
        <w:spacing w:line="360" w:lineRule="auto"/>
        <w:ind w:left="446"/>
        <w:rPr>
          <w:szCs w:val="24"/>
        </w:rPr>
      </w:pPr>
      <w:r>
        <w:rPr>
          <w:rFonts w:hint="eastAsia"/>
          <w:szCs w:val="24"/>
        </w:rPr>
        <w:t>4、技术评分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18"/>
        <w:gridCol w:w="7193"/>
      </w:tblGrid>
      <w:tr w:rsidR="00A718C9" w:rsidTr="00190053">
        <w:tc>
          <w:tcPr>
            <w:tcW w:w="775" w:type="dxa"/>
            <w:vAlign w:val="center"/>
          </w:tcPr>
          <w:p w:rsidR="00A718C9" w:rsidRDefault="00A718C9" w:rsidP="00190053">
            <w:pPr>
              <w:pStyle w:val="USE10"/>
              <w:spacing w:line="360" w:lineRule="auto"/>
              <w:jc w:val="center"/>
              <w:rPr>
                <w:b w:val="0"/>
                <w:szCs w:val="24"/>
              </w:rPr>
            </w:pPr>
            <w:r>
              <w:rPr>
                <w:rFonts w:hint="eastAsia"/>
                <w:b w:val="0"/>
                <w:szCs w:val="24"/>
              </w:rPr>
              <w:t>序号</w:t>
            </w:r>
          </w:p>
        </w:tc>
        <w:tc>
          <w:tcPr>
            <w:tcW w:w="1318" w:type="dxa"/>
            <w:vAlign w:val="center"/>
          </w:tcPr>
          <w:p w:rsidR="00A718C9" w:rsidRDefault="00A718C9" w:rsidP="00190053">
            <w:pPr>
              <w:pStyle w:val="USE10"/>
              <w:spacing w:line="360" w:lineRule="auto"/>
              <w:jc w:val="center"/>
              <w:rPr>
                <w:b w:val="0"/>
                <w:szCs w:val="24"/>
              </w:rPr>
            </w:pPr>
            <w:r>
              <w:rPr>
                <w:rFonts w:hint="eastAsia"/>
                <w:b w:val="0"/>
                <w:szCs w:val="24"/>
              </w:rPr>
              <w:t>评分项目</w:t>
            </w:r>
          </w:p>
        </w:tc>
        <w:tc>
          <w:tcPr>
            <w:tcW w:w="7193" w:type="dxa"/>
            <w:vAlign w:val="center"/>
          </w:tcPr>
          <w:p w:rsidR="00A718C9" w:rsidRDefault="00A718C9" w:rsidP="00190053">
            <w:pPr>
              <w:pStyle w:val="USE10"/>
              <w:spacing w:line="360" w:lineRule="auto"/>
              <w:rPr>
                <w:b w:val="0"/>
                <w:szCs w:val="24"/>
              </w:rPr>
            </w:pPr>
            <w:r>
              <w:rPr>
                <w:rFonts w:hint="eastAsia"/>
                <w:b w:val="0"/>
                <w:szCs w:val="24"/>
              </w:rPr>
              <w:t>评分标准及分值</w:t>
            </w:r>
          </w:p>
        </w:tc>
      </w:tr>
      <w:tr w:rsidR="00A718C9" w:rsidTr="00190053">
        <w:trPr>
          <w:trHeight w:val="908"/>
        </w:trPr>
        <w:tc>
          <w:tcPr>
            <w:tcW w:w="775" w:type="dxa"/>
            <w:vAlign w:val="center"/>
          </w:tcPr>
          <w:p w:rsidR="00A718C9" w:rsidRDefault="00A718C9" w:rsidP="00190053">
            <w:pPr>
              <w:pStyle w:val="USE10"/>
              <w:spacing w:line="360" w:lineRule="auto"/>
              <w:jc w:val="center"/>
              <w:rPr>
                <w:b w:val="0"/>
                <w:szCs w:val="24"/>
              </w:rPr>
            </w:pPr>
            <w:r>
              <w:rPr>
                <w:rFonts w:hint="eastAsia"/>
                <w:b w:val="0"/>
                <w:szCs w:val="24"/>
              </w:rPr>
              <w:t>1</w:t>
            </w:r>
          </w:p>
        </w:tc>
        <w:tc>
          <w:tcPr>
            <w:tcW w:w="1318" w:type="dxa"/>
            <w:vAlign w:val="center"/>
          </w:tcPr>
          <w:p w:rsidR="00A718C9" w:rsidRDefault="00A718C9" w:rsidP="0019005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rsidR="00A718C9" w:rsidRDefault="00A718C9" w:rsidP="0019005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w:t>
            </w:r>
            <w:r>
              <w:rPr>
                <w:rFonts w:cs="宋体"/>
                <w:b w:val="0"/>
                <w:color w:val="FF0000"/>
                <w:kern w:val="0"/>
                <w:szCs w:val="24"/>
              </w:rPr>
              <w:t>4</w:t>
            </w:r>
            <w:r w:rsidR="00115C4A">
              <w:rPr>
                <w:rFonts w:cs="宋体"/>
                <w:b w:val="0"/>
                <w:color w:val="FF0000"/>
                <w:kern w:val="0"/>
                <w:szCs w:val="24"/>
              </w:rPr>
              <w:t>5</w:t>
            </w:r>
            <w:r>
              <w:rPr>
                <w:rFonts w:cs="宋体" w:hint="eastAsia"/>
                <w:b w:val="0"/>
                <w:kern w:val="0"/>
                <w:szCs w:val="24"/>
              </w:rPr>
              <w:t>分；在</w:t>
            </w:r>
            <w:r>
              <w:rPr>
                <w:rFonts w:cs="宋体"/>
                <w:b w:val="0"/>
                <w:color w:val="FF0000"/>
                <w:kern w:val="0"/>
                <w:szCs w:val="24"/>
              </w:rPr>
              <w:t>4</w:t>
            </w:r>
            <w:r w:rsidR="00115C4A">
              <w:rPr>
                <w:rFonts w:cs="宋体"/>
                <w:b w:val="0"/>
                <w:color w:val="FF0000"/>
                <w:kern w:val="0"/>
                <w:szCs w:val="24"/>
              </w:rPr>
              <w:t>5</w:t>
            </w:r>
            <w:r>
              <w:rPr>
                <w:rFonts w:cs="宋体" w:hint="eastAsia"/>
                <w:b w:val="0"/>
                <w:kern w:val="0"/>
                <w:szCs w:val="24"/>
              </w:rPr>
              <w:t>分的基础上根据以下原则适当减分。</w:t>
            </w:r>
          </w:p>
          <w:p w:rsidR="00A718C9" w:rsidRDefault="00A718C9" w:rsidP="0019005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合计扣分最高不超过</w:t>
            </w:r>
            <w:r>
              <w:rPr>
                <w:rFonts w:cs="宋体"/>
                <w:b w:val="0"/>
                <w:kern w:val="0"/>
                <w:szCs w:val="24"/>
              </w:rPr>
              <w:t>4</w:t>
            </w:r>
            <w:r w:rsidR="00115C4A">
              <w:rPr>
                <w:rFonts w:cs="宋体"/>
                <w:b w:val="0"/>
                <w:kern w:val="0"/>
                <w:szCs w:val="24"/>
              </w:rPr>
              <w:t>5</w:t>
            </w:r>
            <w:r>
              <w:rPr>
                <w:rFonts w:cs="宋体" w:hint="eastAsia"/>
                <w:b w:val="0"/>
                <w:kern w:val="0"/>
                <w:szCs w:val="24"/>
              </w:rPr>
              <w:t>分。</w:t>
            </w:r>
          </w:p>
          <w:p w:rsidR="00A718C9" w:rsidRDefault="00A718C9" w:rsidP="00A718C9">
            <w:pPr>
              <w:pStyle w:val="USE10"/>
              <w:numPr>
                <w:ilvl w:val="0"/>
                <w:numId w:val="15"/>
              </w:numPr>
              <w:tabs>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A718C9" w:rsidTr="00190053">
        <w:trPr>
          <w:trHeight w:val="680"/>
        </w:trPr>
        <w:tc>
          <w:tcPr>
            <w:tcW w:w="9286" w:type="dxa"/>
            <w:gridSpan w:val="3"/>
            <w:vAlign w:val="center"/>
          </w:tcPr>
          <w:p w:rsidR="00A718C9" w:rsidRDefault="00A718C9" w:rsidP="00190053">
            <w:pPr>
              <w:spacing w:line="360" w:lineRule="auto"/>
              <w:jc w:val="left"/>
              <w:rPr>
                <w:rFonts w:ascii="宋体" w:hAnsi="宋体"/>
                <w:sz w:val="24"/>
              </w:rPr>
            </w:pPr>
            <w:r>
              <w:rPr>
                <w:rFonts w:ascii="宋体" w:hAnsi="宋体" w:hint="eastAsia"/>
                <w:sz w:val="24"/>
              </w:rPr>
              <w:t>备注：</w:t>
            </w:r>
          </w:p>
          <w:p w:rsidR="00A718C9" w:rsidRDefault="00A718C9" w:rsidP="00A718C9">
            <w:pPr>
              <w:numPr>
                <w:ilvl w:val="0"/>
                <w:numId w:val="16"/>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rsidR="00A718C9" w:rsidRDefault="00A718C9" w:rsidP="00A718C9">
            <w:pPr>
              <w:numPr>
                <w:ilvl w:val="0"/>
                <w:numId w:val="16"/>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rsidR="00A718C9" w:rsidRDefault="00A718C9" w:rsidP="00A718C9">
            <w:pPr>
              <w:numPr>
                <w:ilvl w:val="0"/>
                <w:numId w:val="16"/>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rsidR="00A718C9" w:rsidRDefault="00A718C9" w:rsidP="00A718C9">
      <w:pPr>
        <w:pStyle w:val="USE10"/>
        <w:tabs>
          <w:tab w:val="left" w:pos="567"/>
          <w:tab w:val="left" w:pos="1134"/>
        </w:tabs>
        <w:spacing w:line="360" w:lineRule="auto"/>
        <w:ind w:left="446"/>
        <w:rPr>
          <w:szCs w:val="24"/>
        </w:rPr>
      </w:pPr>
      <w:r>
        <w:rPr>
          <w:rFonts w:hint="eastAsia"/>
          <w:szCs w:val="24"/>
        </w:rPr>
        <w:lastRenderedPageBreak/>
        <w:t>5、价格评分</w:t>
      </w:r>
    </w:p>
    <w:tbl>
      <w:tblPr>
        <w:tblW w:w="92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7193"/>
      </w:tblGrid>
      <w:tr w:rsidR="00A718C9" w:rsidTr="00190053">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A718C9" w:rsidRDefault="00A718C9" w:rsidP="0019005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A718C9" w:rsidRDefault="00A718C9" w:rsidP="0019005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A718C9" w:rsidRDefault="00A718C9" w:rsidP="00190053">
            <w:pPr>
              <w:pStyle w:val="USE10"/>
              <w:spacing w:line="360" w:lineRule="auto"/>
              <w:jc w:val="center"/>
              <w:rPr>
                <w:b w:val="0"/>
                <w:szCs w:val="24"/>
                <w:lang w:val="en-GB"/>
              </w:rPr>
            </w:pPr>
            <w:r>
              <w:rPr>
                <w:rFonts w:hint="eastAsia"/>
                <w:b w:val="0"/>
                <w:szCs w:val="24"/>
                <w:lang w:val="en-GB"/>
              </w:rPr>
              <w:t>评分标准及分值</w:t>
            </w:r>
          </w:p>
        </w:tc>
      </w:tr>
      <w:tr w:rsidR="00A718C9" w:rsidTr="00190053">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A718C9" w:rsidRDefault="00A718C9" w:rsidP="0019005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A718C9" w:rsidRDefault="00A718C9" w:rsidP="0019005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A718C9" w:rsidRDefault="00A718C9" w:rsidP="00190053">
            <w:pPr>
              <w:pStyle w:val="USE10"/>
              <w:spacing w:line="360" w:lineRule="auto"/>
              <w:rPr>
                <w:b w:val="0"/>
                <w:szCs w:val="24"/>
                <w:u w:val="single"/>
                <w:lang w:val="en-GB"/>
              </w:rPr>
            </w:pPr>
            <w:r>
              <w:rPr>
                <w:rFonts w:hint="eastAsia"/>
                <w:b w:val="0"/>
                <w:szCs w:val="24"/>
                <w:lang w:val="en-GB"/>
              </w:rPr>
              <w:t>(1)经评审合格的最低投标报价得满分，即</w:t>
            </w:r>
            <w:r>
              <w:rPr>
                <w:rFonts w:hint="eastAsia"/>
                <w:b w:val="0"/>
                <w:color w:val="FF0000"/>
                <w:szCs w:val="24"/>
                <w:u w:val="single"/>
                <w:lang w:val="en-GB"/>
              </w:rPr>
              <w:t>35</w:t>
            </w:r>
            <w:r>
              <w:rPr>
                <w:rFonts w:hint="eastAsia"/>
                <w:b w:val="0"/>
                <w:szCs w:val="24"/>
                <w:u w:val="single"/>
                <w:lang w:val="en-GB"/>
              </w:rPr>
              <w:t>分</w:t>
            </w:r>
            <w:r>
              <w:rPr>
                <w:rFonts w:hint="eastAsia"/>
                <w:b w:val="0"/>
                <w:szCs w:val="24"/>
                <w:lang w:val="en-GB"/>
              </w:rPr>
              <w:t>；</w:t>
            </w:r>
          </w:p>
          <w:p w:rsidR="00A718C9" w:rsidRDefault="00A718C9" w:rsidP="00190053">
            <w:pPr>
              <w:pStyle w:val="USE10"/>
              <w:spacing w:line="360" w:lineRule="auto"/>
              <w:rPr>
                <w:b w:val="0"/>
                <w:szCs w:val="24"/>
                <w:lang w:val="en-GB"/>
              </w:rPr>
            </w:pPr>
            <w:r>
              <w:rPr>
                <w:rFonts w:hint="eastAsia"/>
                <w:b w:val="0"/>
                <w:szCs w:val="24"/>
                <w:lang w:val="en-GB"/>
              </w:rPr>
              <w:t>(2)其他经评审合格的报价得分公式=（最低投标报价</w:t>
            </w:r>
            <w:r>
              <w:rPr>
                <w:b w:val="0"/>
                <w:szCs w:val="24"/>
                <w:lang w:val="en-GB"/>
              </w:rPr>
              <w:t>/</w:t>
            </w:r>
            <w:r>
              <w:rPr>
                <w:rFonts w:hint="eastAsia"/>
                <w:b w:val="0"/>
                <w:szCs w:val="24"/>
                <w:lang w:val="en-GB"/>
              </w:rPr>
              <w:t>投标报价）</w:t>
            </w:r>
            <w:r>
              <w:rPr>
                <w:b w:val="0"/>
                <w:szCs w:val="24"/>
                <w:lang w:val="en-GB"/>
              </w:rPr>
              <w:t>×</w:t>
            </w:r>
            <w:r>
              <w:rPr>
                <w:rFonts w:hint="eastAsia"/>
                <w:b w:val="0"/>
                <w:color w:val="FF0000"/>
                <w:szCs w:val="24"/>
              </w:rPr>
              <w:t>35</w:t>
            </w:r>
          </w:p>
        </w:tc>
      </w:tr>
      <w:tr w:rsidR="00A718C9" w:rsidTr="00190053">
        <w:trPr>
          <w:cantSplit/>
        </w:trPr>
        <w:tc>
          <w:tcPr>
            <w:tcW w:w="9286" w:type="dxa"/>
            <w:gridSpan w:val="3"/>
            <w:vAlign w:val="center"/>
          </w:tcPr>
          <w:p w:rsidR="00A718C9" w:rsidRDefault="00A718C9" w:rsidP="00190053">
            <w:pPr>
              <w:spacing w:line="360" w:lineRule="auto"/>
              <w:jc w:val="left"/>
              <w:rPr>
                <w:rFonts w:ascii="宋体" w:hAnsi="宋体"/>
                <w:sz w:val="24"/>
              </w:rPr>
            </w:pPr>
            <w:r>
              <w:rPr>
                <w:rFonts w:ascii="宋体" w:hAnsi="宋体" w:hint="eastAsia"/>
                <w:sz w:val="24"/>
              </w:rPr>
              <w:t>备注：</w:t>
            </w:r>
          </w:p>
          <w:p w:rsidR="00A718C9" w:rsidRDefault="00A718C9" w:rsidP="00190053">
            <w:pPr>
              <w:spacing w:line="360" w:lineRule="auto"/>
              <w:jc w:val="left"/>
              <w:rPr>
                <w:rFonts w:ascii="宋体" w:hAnsi="宋体"/>
                <w:sz w:val="24"/>
              </w:rPr>
            </w:pPr>
            <w:r>
              <w:rPr>
                <w:rFonts w:ascii="宋体" w:hAnsi="宋体" w:hint="eastAsia"/>
                <w:sz w:val="24"/>
              </w:rPr>
              <w:t>（1）投标人投标报价超出最高限价（财政预算），将作废标处理。</w:t>
            </w:r>
          </w:p>
          <w:p w:rsidR="00A718C9" w:rsidRDefault="00A718C9" w:rsidP="00190053">
            <w:pPr>
              <w:spacing w:line="360" w:lineRule="auto"/>
              <w:ind w:left="600" w:hangingChars="250" w:hanging="600"/>
              <w:jc w:val="left"/>
              <w:rPr>
                <w:rFonts w:ascii="宋体" w:hAnsi="宋体"/>
                <w:sz w:val="24"/>
              </w:rPr>
            </w:pPr>
            <w:r>
              <w:rPr>
                <w:rFonts w:ascii="宋体" w:hAnsi="宋体" w:hint="eastAsia"/>
                <w:sz w:val="24"/>
              </w:rPr>
              <w:t>（2）投标人如在招标文件商务评审中，诚信得分为0分。则在进行价格评审时，其经评审合格的报价应为在投标报价基础上上浮10%。</w:t>
            </w:r>
          </w:p>
        </w:tc>
      </w:tr>
    </w:tbl>
    <w:p w:rsidR="00A718C9" w:rsidRDefault="00A718C9" w:rsidP="00A718C9">
      <w:pPr>
        <w:pStyle w:val="USE10"/>
        <w:tabs>
          <w:tab w:val="left" w:pos="567"/>
          <w:tab w:val="left" w:pos="1134"/>
        </w:tabs>
        <w:spacing w:line="360" w:lineRule="auto"/>
        <w:ind w:left="446"/>
        <w:rPr>
          <w:szCs w:val="24"/>
        </w:rPr>
      </w:pPr>
      <w:r>
        <w:rPr>
          <w:rFonts w:hint="eastAsia"/>
          <w:szCs w:val="24"/>
        </w:rPr>
        <w:t>6、评分汇总</w:t>
      </w:r>
    </w:p>
    <w:p w:rsidR="00A718C9" w:rsidRDefault="00A718C9" w:rsidP="00A718C9">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rsidR="00A718C9" w:rsidRDefault="00A718C9" w:rsidP="00A718C9">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rsidR="00A718C9" w:rsidRDefault="00A718C9" w:rsidP="00A718C9">
      <w:pPr>
        <w:numPr>
          <w:ilvl w:val="0"/>
          <w:numId w:val="17"/>
        </w:numPr>
        <w:spacing w:line="360" w:lineRule="auto"/>
        <w:rPr>
          <w:rFonts w:ascii="宋体" w:hAnsi="宋体"/>
          <w:sz w:val="24"/>
        </w:rPr>
      </w:pPr>
      <w:r>
        <w:rPr>
          <w:rFonts w:ascii="宋体" w:hAnsi="宋体" w:hint="eastAsia"/>
          <w:sz w:val="24"/>
        </w:rPr>
        <w:t>报价得分：按报价评分公式计算。</w:t>
      </w:r>
    </w:p>
    <w:p w:rsidR="00A718C9" w:rsidRDefault="00A718C9" w:rsidP="00A718C9">
      <w:pPr>
        <w:numPr>
          <w:ilvl w:val="0"/>
          <w:numId w:val="17"/>
        </w:numPr>
        <w:spacing w:line="360" w:lineRule="auto"/>
        <w:rPr>
          <w:rFonts w:ascii="宋体" w:hAnsi="宋体"/>
          <w:sz w:val="24"/>
        </w:rPr>
      </w:pPr>
      <w:r>
        <w:rPr>
          <w:rFonts w:ascii="宋体" w:hAnsi="宋体" w:hint="eastAsia"/>
          <w:sz w:val="24"/>
        </w:rPr>
        <w:t>总得分＝商务得分＋技术得分＋报价得分</w:t>
      </w:r>
    </w:p>
    <w:p w:rsidR="00A718C9" w:rsidRDefault="00A718C9" w:rsidP="00A718C9">
      <w:pPr>
        <w:pStyle w:val="USE10"/>
        <w:tabs>
          <w:tab w:val="left" w:pos="567"/>
          <w:tab w:val="left" w:pos="1134"/>
        </w:tabs>
        <w:spacing w:line="360" w:lineRule="auto"/>
        <w:ind w:left="446"/>
        <w:rPr>
          <w:szCs w:val="24"/>
        </w:rPr>
      </w:pPr>
      <w:r>
        <w:rPr>
          <w:rFonts w:hint="eastAsia"/>
          <w:szCs w:val="24"/>
        </w:rPr>
        <w:t>7、推荐中标候选人：</w:t>
      </w:r>
    </w:p>
    <w:p w:rsidR="00A718C9" w:rsidRDefault="00A718C9" w:rsidP="00A718C9">
      <w:pPr>
        <w:pStyle w:val="USE10"/>
        <w:spacing w:line="360" w:lineRule="auto"/>
        <w:ind w:firstLineChars="200" w:firstLine="480"/>
        <w:rPr>
          <w:b w:val="0"/>
          <w:szCs w:val="24"/>
        </w:rPr>
      </w:pPr>
      <w:r>
        <w:rPr>
          <w:rFonts w:hint="eastAsia"/>
          <w:b w:val="0"/>
          <w:szCs w:val="24"/>
        </w:rPr>
        <w:t>评标委员会将推荐2名中标候选人。</w:t>
      </w:r>
    </w:p>
    <w:p w:rsidR="00A718C9" w:rsidRDefault="00A718C9" w:rsidP="00A718C9">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rsidR="00A718C9" w:rsidRDefault="00A718C9" w:rsidP="00B455A2">
      <w:pPr>
        <w:spacing w:beforeLines="50" w:before="156"/>
        <w:jc w:val="left"/>
        <w:rPr>
          <w:rFonts w:ascii="宋体" w:hAnsi="宋体"/>
          <w:color w:val="000000"/>
          <w:sz w:val="24"/>
        </w:rPr>
      </w:pPr>
    </w:p>
    <w:p w:rsidR="007B77B6" w:rsidRDefault="007B77B6" w:rsidP="00B455A2">
      <w:pPr>
        <w:spacing w:beforeLines="50" w:before="156"/>
        <w:jc w:val="left"/>
        <w:rPr>
          <w:rFonts w:ascii="宋体" w:hAnsi="宋体"/>
          <w:color w:val="000000"/>
          <w:sz w:val="24"/>
        </w:rPr>
      </w:pPr>
    </w:p>
    <w:p w:rsidR="007B77B6" w:rsidRDefault="007B77B6" w:rsidP="00B455A2">
      <w:pPr>
        <w:spacing w:beforeLines="50" w:before="156"/>
        <w:jc w:val="left"/>
        <w:rPr>
          <w:rFonts w:ascii="宋体" w:hAnsi="宋体"/>
          <w:color w:val="000000"/>
          <w:sz w:val="24"/>
        </w:rPr>
      </w:pPr>
    </w:p>
    <w:p w:rsidR="00D11081" w:rsidRPr="007931E0" w:rsidRDefault="003A7850" w:rsidP="007931E0">
      <w:pPr>
        <w:pStyle w:val="USE10"/>
        <w:spacing w:line="360" w:lineRule="auto"/>
        <w:ind w:firstLineChars="100" w:firstLine="482"/>
        <w:rPr>
          <w:b w:val="0"/>
          <w:color w:val="000000"/>
          <w:sz w:val="48"/>
        </w:rPr>
      </w:pPr>
      <w:r>
        <w:rPr>
          <w:rFonts w:hint="eastAsia"/>
          <w:color w:val="000000"/>
          <w:sz w:val="48"/>
        </w:rPr>
        <w:lastRenderedPageBreak/>
        <w:t>第三章采购需求一览表及技术规格</w:t>
      </w:r>
    </w:p>
    <w:p w:rsidR="00D11081" w:rsidRDefault="003A7850" w:rsidP="00B455A2">
      <w:pPr>
        <w:spacing w:beforeLines="100" w:before="312" w:afterLines="50" w:after="156" w:line="360" w:lineRule="auto"/>
        <w:jc w:val="center"/>
        <w:rPr>
          <w:rFonts w:ascii="宋体" w:hAnsi="宋体" w:cs="Times New Roman"/>
          <w:b/>
          <w:sz w:val="30"/>
          <w:szCs w:val="30"/>
        </w:rPr>
      </w:pPr>
      <w:r>
        <w:rPr>
          <w:rFonts w:ascii="宋体" w:hAnsi="宋体" w:cs="Times New Roman" w:hint="eastAsia"/>
          <w:b/>
          <w:sz w:val="30"/>
          <w:szCs w:val="30"/>
        </w:rPr>
        <w:t>一、采购需求一览表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D11081">
        <w:trPr>
          <w:trHeight w:val="1173"/>
        </w:trPr>
        <w:tc>
          <w:tcPr>
            <w:tcW w:w="900"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D11081">
        <w:trPr>
          <w:trHeight w:val="635"/>
        </w:trPr>
        <w:tc>
          <w:tcPr>
            <w:tcW w:w="900" w:type="dxa"/>
            <w:tcBorders>
              <w:right w:val="single" w:sz="4" w:space="0" w:color="auto"/>
            </w:tcBorders>
            <w:vAlign w:val="center"/>
          </w:tcPr>
          <w:p w:rsidR="00D11081" w:rsidRDefault="003A7850">
            <w:pPr>
              <w:jc w:val="center"/>
            </w:pPr>
            <w:r>
              <w:rPr>
                <w:rFonts w:hint="eastAsia"/>
              </w:rPr>
              <w:t>一</w:t>
            </w:r>
          </w:p>
        </w:tc>
        <w:tc>
          <w:tcPr>
            <w:tcW w:w="4143" w:type="dxa"/>
            <w:tcBorders>
              <w:left w:val="single" w:sz="4" w:space="0" w:color="auto"/>
              <w:right w:val="single" w:sz="4" w:space="0" w:color="auto"/>
            </w:tcBorders>
            <w:vAlign w:val="center"/>
          </w:tcPr>
          <w:p w:rsidR="00D11081" w:rsidRDefault="00D6648F">
            <w:pPr>
              <w:jc w:val="center"/>
              <w:rPr>
                <w:color w:val="FF0000"/>
              </w:rPr>
            </w:pPr>
            <w:r>
              <w:rPr>
                <w:rFonts w:hint="eastAsia"/>
                <w:color w:val="FF0000"/>
              </w:rPr>
              <w:t>西丽校区图书馆、水泵房监控设备</w:t>
            </w:r>
          </w:p>
        </w:tc>
        <w:tc>
          <w:tcPr>
            <w:tcW w:w="1040" w:type="dxa"/>
            <w:tcBorders>
              <w:left w:val="single" w:sz="4" w:space="0" w:color="auto"/>
              <w:right w:val="single" w:sz="4" w:space="0" w:color="auto"/>
            </w:tcBorders>
            <w:vAlign w:val="center"/>
          </w:tcPr>
          <w:p w:rsidR="00D11081" w:rsidRDefault="001C6076">
            <w:pPr>
              <w:jc w:val="center"/>
              <w:rPr>
                <w:color w:val="FF0000"/>
              </w:rPr>
            </w:pPr>
            <w:r>
              <w:rPr>
                <w:rFonts w:hint="eastAsia"/>
                <w:color w:val="FF0000"/>
              </w:rPr>
              <w:t>1</w:t>
            </w:r>
            <w:r>
              <w:rPr>
                <w:rFonts w:hint="eastAsia"/>
                <w:color w:val="FF0000"/>
              </w:rPr>
              <w:t>批</w:t>
            </w:r>
          </w:p>
        </w:tc>
        <w:tc>
          <w:tcPr>
            <w:tcW w:w="2439" w:type="dxa"/>
            <w:tcBorders>
              <w:left w:val="single" w:sz="4" w:space="0" w:color="auto"/>
            </w:tcBorders>
            <w:vAlign w:val="center"/>
          </w:tcPr>
          <w:p w:rsidR="00D11081" w:rsidRDefault="003A7850" w:rsidP="00690AF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3E0CBA">
              <w:rPr>
                <w:rFonts w:ascii="宋体" w:hAnsi="宋体" w:cs="Times New Roman"/>
                <w:color w:val="FF0000"/>
                <w:sz w:val="24"/>
                <w:szCs w:val="24"/>
              </w:rPr>
              <w:t>360,952.00</w:t>
            </w:r>
            <w:r>
              <w:rPr>
                <w:rFonts w:ascii="宋体" w:hAnsi="宋体" w:cs="Times New Roman" w:hint="eastAsia"/>
                <w:color w:val="FF0000"/>
                <w:sz w:val="24"/>
                <w:szCs w:val="24"/>
              </w:rPr>
              <w:t xml:space="preserve"> 元</w:t>
            </w:r>
          </w:p>
        </w:tc>
      </w:tr>
      <w:tr w:rsidR="00D11081">
        <w:trPr>
          <w:trHeight w:val="635"/>
        </w:trPr>
        <w:tc>
          <w:tcPr>
            <w:tcW w:w="8522" w:type="dxa"/>
            <w:gridSpan w:val="4"/>
            <w:tcBorders>
              <w:bottom w:val="single" w:sz="12" w:space="0" w:color="auto"/>
            </w:tcBorders>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备注：</w:t>
            </w:r>
          </w:p>
          <w:p w:rsidR="00D11081" w:rsidRDefault="003A7850">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rsidR="00D11081" w:rsidRDefault="003A7850">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rsidR="00D11081" w:rsidRDefault="00D11081" w:rsidP="00B455A2">
      <w:pPr>
        <w:spacing w:beforeLines="50" w:before="156"/>
        <w:jc w:val="left"/>
        <w:rPr>
          <w:rFonts w:ascii="宋体" w:hAnsi="宋体"/>
          <w:color w:val="000000"/>
          <w:sz w:val="24"/>
        </w:rPr>
      </w:pPr>
    </w:p>
    <w:p w:rsidR="00D11081" w:rsidRDefault="003A7850">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rsidR="00D11081" w:rsidRDefault="003A7850">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rsidR="00D11081" w:rsidRDefault="003A7850">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多家投标人所投全部设备为同一品牌同一型号或同一品牌不同型号的，只能有一个合格的投标人。</w:t>
      </w:r>
    </w:p>
    <w:p w:rsidR="00D11081" w:rsidRDefault="003A7850">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rsidR="00D11081" w:rsidRDefault="003A7850">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如设有“▲”号的条款是重要技术要求，允许在投标文件中有负偏离。负偏离的将按招标文件有关要求扣分；</w:t>
      </w:r>
    </w:p>
    <w:p w:rsidR="00D11081" w:rsidRPr="00274300" w:rsidRDefault="003A7850" w:rsidP="00274300">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rsidR="00D11081" w:rsidRDefault="00D11081">
      <w:pPr>
        <w:ind w:firstLineChars="200" w:firstLine="420"/>
        <w:rPr>
          <w:color w:val="FF0000"/>
        </w:rPr>
      </w:pPr>
    </w:p>
    <w:p w:rsidR="00D11081" w:rsidRDefault="003A7850">
      <w:pPr>
        <w:autoSpaceDE w:val="0"/>
        <w:autoSpaceDN w:val="0"/>
        <w:adjustRightInd w:val="0"/>
        <w:spacing w:line="420" w:lineRule="atLeast"/>
        <w:ind w:firstLine="513"/>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rPr>
        <w:lastRenderedPageBreak/>
        <w:t>（二）采购范围</w:t>
      </w:r>
    </w:p>
    <w:p w:rsidR="00D11081" w:rsidRDefault="003A7850">
      <w:pPr>
        <w:autoSpaceDE w:val="0"/>
        <w:autoSpaceDN w:val="0"/>
        <w:adjustRightInd w:val="0"/>
        <w:spacing w:line="420" w:lineRule="atLeast"/>
        <w:ind w:firstLine="524"/>
        <w:rPr>
          <w:rFonts w:ascii="宋体" w:eastAsia="宋体" w:hAnsi="Times New Roman" w:cs="宋体"/>
          <w:color w:val="FF0000"/>
          <w:kern w:val="0"/>
          <w:sz w:val="20"/>
          <w:szCs w:val="20"/>
        </w:rPr>
      </w:pPr>
      <w:r>
        <w:rPr>
          <w:rFonts w:ascii="Times New Roman" w:eastAsia="楷体" w:hAnsi="Times New Roman" w:cs="Times New Roman"/>
          <w:color w:val="FF0000"/>
          <w:kern w:val="0"/>
          <w:sz w:val="20"/>
          <w:szCs w:val="20"/>
        </w:rPr>
        <w:t>* 1</w:t>
      </w:r>
      <w:r>
        <w:rPr>
          <w:rFonts w:ascii="宋体" w:eastAsia="宋体" w:hAnsi="Times New Roman" w:cs="宋体" w:hint="eastAsia"/>
          <w:color w:val="FF0000"/>
          <w:kern w:val="0"/>
          <w:sz w:val="20"/>
          <w:szCs w:val="20"/>
        </w:rPr>
        <w:t>．货物名称及数量</w:t>
      </w:r>
    </w:p>
    <w:tbl>
      <w:tblPr>
        <w:tblW w:w="7103" w:type="dxa"/>
        <w:tblLayout w:type="fixed"/>
        <w:tblCellMar>
          <w:left w:w="15" w:type="dxa"/>
          <w:right w:w="15" w:type="dxa"/>
        </w:tblCellMar>
        <w:tblLook w:val="04A0" w:firstRow="1" w:lastRow="0" w:firstColumn="1" w:lastColumn="0" w:noHBand="0" w:noVBand="1"/>
      </w:tblPr>
      <w:tblGrid>
        <w:gridCol w:w="720"/>
        <w:gridCol w:w="3548"/>
        <w:gridCol w:w="709"/>
        <w:gridCol w:w="708"/>
        <w:gridCol w:w="1418"/>
      </w:tblGrid>
      <w:tr w:rsidR="00D11081" w:rsidTr="00132D54">
        <w:tc>
          <w:tcPr>
            <w:tcW w:w="720"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54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418" w:type="dxa"/>
            <w:tcBorders>
              <w:top w:val="single" w:sz="6" w:space="0" w:color="auto"/>
              <w:left w:val="single" w:sz="6" w:space="0" w:color="auto"/>
              <w:bottom w:val="single" w:sz="6" w:space="0" w:color="auto"/>
              <w:right w:val="single" w:sz="6" w:space="0" w:color="auto"/>
            </w:tcBorders>
          </w:tcPr>
          <w:p w:rsidR="00D11081" w:rsidRDefault="003A7850">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190053" w:rsidTr="00132D54">
        <w:tc>
          <w:tcPr>
            <w:tcW w:w="720" w:type="dxa"/>
            <w:tcBorders>
              <w:top w:val="single" w:sz="6" w:space="0" w:color="auto"/>
              <w:left w:val="single" w:sz="6" w:space="0" w:color="auto"/>
              <w:bottom w:val="single" w:sz="6" w:space="0" w:color="auto"/>
              <w:right w:val="single" w:sz="6" w:space="0" w:color="auto"/>
            </w:tcBorders>
          </w:tcPr>
          <w:p w:rsidR="00190053" w:rsidRDefault="00190053" w:rsidP="00190053">
            <w:pPr>
              <w:autoSpaceDE w:val="0"/>
              <w:autoSpaceDN w:val="0"/>
              <w:adjustRightInd w:val="0"/>
              <w:jc w:val="left"/>
              <w:rPr>
                <w:rFonts w:ascii="宋体" w:eastAsia="宋体" w:hAnsi="Times New Roman" w:cs="宋体"/>
                <w:kern w:val="0"/>
                <w:sz w:val="20"/>
                <w:szCs w:val="20"/>
              </w:rPr>
            </w:pPr>
            <w:r>
              <w:rPr>
                <w:rFonts w:hint="eastAsia"/>
              </w:rPr>
              <w:t>一</w:t>
            </w:r>
          </w:p>
        </w:tc>
        <w:tc>
          <w:tcPr>
            <w:tcW w:w="3548" w:type="dxa"/>
            <w:tcBorders>
              <w:top w:val="single" w:sz="6" w:space="0" w:color="auto"/>
              <w:left w:val="single" w:sz="6" w:space="0" w:color="auto"/>
              <w:bottom w:val="single" w:sz="6" w:space="0" w:color="auto"/>
              <w:right w:val="single" w:sz="6" w:space="0" w:color="auto"/>
            </w:tcBorders>
            <w:vAlign w:val="center"/>
          </w:tcPr>
          <w:p w:rsidR="00190053" w:rsidRDefault="00D6648F" w:rsidP="00190053">
            <w:pPr>
              <w:autoSpaceDE w:val="0"/>
              <w:autoSpaceDN w:val="0"/>
              <w:adjustRightInd w:val="0"/>
              <w:jc w:val="left"/>
              <w:rPr>
                <w:rFonts w:ascii="宋体" w:eastAsia="宋体" w:hAnsi="Times New Roman" w:cs="宋体"/>
                <w:kern w:val="0"/>
                <w:sz w:val="20"/>
                <w:szCs w:val="20"/>
              </w:rPr>
            </w:pPr>
            <w:r>
              <w:rPr>
                <w:rFonts w:hint="eastAsia"/>
                <w:szCs w:val="21"/>
              </w:rPr>
              <w:t>西丽校区图书馆、水泵房监控设备</w:t>
            </w:r>
          </w:p>
        </w:tc>
        <w:tc>
          <w:tcPr>
            <w:tcW w:w="709" w:type="dxa"/>
            <w:tcBorders>
              <w:top w:val="single" w:sz="6" w:space="0" w:color="auto"/>
              <w:left w:val="single" w:sz="6" w:space="0" w:color="auto"/>
              <w:bottom w:val="single" w:sz="6" w:space="0" w:color="auto"/>
              <w:right w:val="single" w:sz="6" w:space="0" w:color="auto"/>
            </w:tcBorders>
            <w:vAlign w:val="bottom"/>
          </w:tcPr>
          <w:p w:rsidR="00190053" w:rsidRDefault="00190053" w:rsidP="00190053">
            <w:pPr>
              <w:autoSpaceDE w:val="0"/>
              <w:autoSpaceDN w:val="0"/>
              <w:adjustRightInd w:val="0"/>
              <w:jc w:val="left"/>
              <w:rPr>
                <w:rFonts w:ascii="宋体" w:eastAsia="宋体" w:hAnsi="Times New Roman" w:cs="宋体"/>
                <w:kern w:val="0"/>
                <w:sz w:val="20"/>
                <w:szCs w:val="20"/>
              </w:rPr>
            </w:pPr>
            <w:r>
              <w:rPr>
                <w:rFonts w:hint="eastAsia"/>
              </w:rPr>
              <w:t>1</w:t>
            </w:r>
          </w:p>
        </w:tc>
        <w:tc>
          <w:tcPr>
            <w:tcW w:w="708" w:type="dxa"/>
            <w:tcBorders>
              <w:top w:val="single" w:sz="6" w:space="0" w:color="auto"/>
              <w:left w:val="single" w:sz="6" w:space="0" w:color="auto"/>
              <w:bottom w:val="single" w:sz="6" w:space="0" w:color="auto"/>
              <w:right w:val="single" w:sz="6" w:space="0" w:color="auto"/>
            </w:tcBorders>
          </w:tcPr>
          <w:p w:rsidR="00190053" w:rsidRDefault="00132D54" w:rsidP="00190053">
            <w:pPr>
              <w:autoSpaceDE w:val="0"/>
              <w:autoSpaceDN w:val="0"/>
              <w:adjustRightInd w:val="0"/>
              <w:jc w:val="left"/>
              <w:rPr>
                <w:rFonts w:ascii="宋体" w:eastAsia="宋体" w:hAnsi="Times New Roman" w:cs="宋体"/>
                <w:kern w:val="0"/>
                <w:sz w:val="20"/>
                <w:szCs w:val="20"/>
              </w:rPr>
            </w:pPr>
            <w:r>
              <w:rPr>
                <w:rFonts w:hint="eastAsia"/>
              </w:rPr>
              <w:t>批</w:t>
            </w:r>
          </w:p>
        </w:tc>
        <w:tc>
          <w:tcPr>
            <w:tcW w:w="1418" w:type="dxa"/>
            <w:tcBorders>
              <w:top w:val="single" w:sz="6" w:space="0" w:color="auto"/>
              <w:left w:val="single" w:sz="6" w:space="0" w:color="auto"/>
              <w:bottom w:val="single" w:sz="6" w:space="0" w:color="auto"/>
              <w:right w:val="single" w:sz="6" w:space="0" w:color="auto"/>
            </w:tcBorders>
            <w:vAlign w:val="bottom"/>
          </w:tcPr>
          <w:p w:rsidR="00190053" w:rsidRDefault="00190053" w:rsidP="00190053"/>
        </w:tc>
      </w:tr>
    </w:tbl>
    <w:p w:rsidR="00D11081" w:rsidRDefault="003A7850" w:rsidP="00B455A2">
      <w:pPr>
        <w:autoSpaceDE w:val="0"/>
        <w:autoSpaceDN w:val="0"/>
        <w:adjustRightInd w:val="0"/>
        <w:spacing w:beforeLines="100" w:before="312" w:afterLines="50" w:after="156" w:line="420" w:lineRule="atLeast"/>
        <w:ind w:firstLine="420"/>
        <w:rPr>
          <w:rFonts w:ascii="Times New Roman" w:eastAsia="宋体" w:hAnsi="Times New Roman" w:cs="Times New Roman"/>
          <w:color w:val="000000"/>
          <w:kern w:val="0"/>
          <w:sz w:val="20"/>
          <w:szCs w:val="20"/>
        </w:rPr>
      </w:pPr>
      <w:r>
        <w:rPr>
          <w:rFonts w:ascii="Times New Roman" w:eastAsia="宋体" w:hAnsi="Times New Roman" w:cs="Times New Roman"/>
          <w:color w:val="FF0000"/>
          <w:kern w:val="0"/>
          <w:sz w:val="20"/>
          <w:szCs w:val="20"/>
        </w:rPr>
        <w:t>* 2</w:t>
      </w:r>
      <w:r>
        <w:rPr>
          <w:rFonts w:ascii="宋体" w:eastAsia="宋体" w:hAnsi="Times New Roman" w:cs="宋体" w:hint="eastAsia"/>
          <w:color w:val="FF0000"/>
          <w:kern w:val="0"/>
          <w:sz w:val="20"/>
          <w:szCs w:val="20"/>
        </w:rPr>
        <w:t>．详细配置名称以及数量</w:t>
      </w:r>
    </w:p>
    <w:tbl>
      <w:tblPr>
        <w:tblW w:w="7103" w:type="dxa"/>
        <w:tblLayout w:type="fixed"/>
        <w:tblCellMar>
          <w:left w:w="15" w:type="dxa"/>
          <w:right w:w="15" w:type="dxa"/>
        </w:tblCellMar>
        <w:tblLook w:val="04A0" w:firstRow="1" w:lastRow="0" w:firstColumn="1" w:lastColumn="0" w:noHBand="0" w:noVBand="1"/>
      </w:tblPr>
      <w:tblGrid>
        <w:gridCol w:w="720"/>
        <w:gridCol w:w="3548"/>
        <w:gridCol w:w="709"/>
        <w:gridCol w:w="708"/>
        <w:gridCol w:w="1418"/>
      </w:tblGrid>
      <w:tr w:rsidR="00AB762D" w:rsidTr="005326A5">
        <w:tc>
          <w:tcPr>
            <w:tcW w:w="720" w:type="dxa"/>
            <w:tcBorders>
              <w:top w:val="single" w:sz="6" w:space="0" w:color="auto"/>
              <w:left w:val="single" w:sz="6" w:space="0" w:color="auto"/>
              <w:bottom w:val="single" w:sz="6" w:space="0" w:color="auto"/>
              <w:right w:val="single" w:sz="6" w:space="0" w:color="auto"/>
            </w:tcBorders>
          </w:tcPr>
          <w:p w:rsidR="00AB762D" w:rsidRDefault="00AB762D"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序号</w:t>
            </w:r>
          </w:p>
        </w:tc>
        <w:tc>
          <w:tcPr>
            <w:tcW w:w="3548" w:type="dxa"/>
            <w:tcBorders>
              <w:top w:val="single" w:sz="6" w:space="0" w:color="auto"/>
              <w:left w:val="single" w:sz="6" w:space="0" w:color="auto"/>
              <w:bottom w:val="single" w:sz="6" w:space="0" w:color="auto"/>
              <w:right w:val="single" w:sz="6" w:space="0" w:color="auto"/>
            </w:tcBorders>
          </w:tcPr>
          <w:p w:rsidR="00AB762D" w:rsidRDefault="00AB762D"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货物名称</w:t>
            </w:r>
          </w:p>
        </w:tc>
        <w:tc>
          <w:tcPr>
            <w:tcW w:w="709" w:type="dxa"/>
            <w:tcBorders>
              <w:top w:val="single" w:sz="6" w:space="0" w:color="auto"/>
              <w:left w:val="single" w:sz="6" w:space="0" w:color="auto"/>
              <w:bottom w:val="single" w:sz="6" w:space="0" w:color="auto"/>
              <w:right w:val="single" w:sz="6" w:space="0" w:color="auto"/>
            </w:tcBorders>
          </w:tcPr>
          <w:p w:rsidR="00AB762D" w:rsidRDefault="00AB762D"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数量</w:t>
            </w:r>
          </w:p>
        </w:tc>
        <w:tc>
          <w:tcPr>
            <w:tcW w:w="708" w:type="dxa"/>
            <w:tcBorders>
              <w:top w:val="single" w:sz="6" w:space="0" w:color="auto"/>
              <w:left w:val="single" w:sz="6" w:space="0" w:color="auto"/>
              <w:bottom w:val="single" w:sz="6" w:space="0" w:color="auto"/>
              <w:right w:val="single" w:sz="6" w:space="0" w:color="auto"/>
            </w:tcBorders>
          </w:tcPr>
          <w:p w:rsidR="00AB762D" w:rsidRDefault="00AB762D"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单位</w:t>
            </w:r>
          </w:p>
        </w:tc>
        <w:tc>
          <w:tcPr>
            <w:tcW w:w="1418" w:type="dxa"/>
            <w:tcBorders>
              <w:top w:val="single" w:sz="6" w:space="0" w:color="auto"/>
              <w:left w:val="single" w:sz="6" w:space="0" w:color="auto"/>
              <w:bottom w:val="single" w:sz="6" w:space="0" w:color="auto"/>
              <w:right w:val="single" w:sz="6" w:space="0" w:color="auto"/>
            </w:tcBorders>
          </w:tcPr>
          <w:p w:rsidR="00AB762D" w:rsidRDefault="00AB762D" w:rsidP="006D4D5F">
            <w:pPr>
              <w:autoSpaceDE w:val="0"/>
              <w:autoSpaceDN w:val="0"/>
              <w:adjustRightInd w:val="0"/>
              <w:jc w:val="left"/>
              <w:rPr>
                <w:rFonts w:ascii="Times New Roman" w:eastAsia="宋体" w:hAnsi="Times New Roman" w:cs="Times New Roman"/>
                <w:kern w:val="0"/>
                <w:sz w:val="20"/>
                <w:szCs w:val="20"/>
              </w:rPr>
            </w:pPr>
            <w:r>
              <w:rPr>
                <w:rFonts w:ascii="宋体" w:eastAsia="宋体" w:hAnsi="Times New Roman" w:cs="宋体" w:hint="eastAsia"/>
                <w:kern w:val="0"/>
                <w:sz w:val="20"/>
                <w:szCs w:val="20"/>
              </w:rPr>
              <w:t>备注</w:t>
            </w: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Pr="000C2071" w:rsidRDefault="00AB762D" w:rsidP="00190053">
            <w:pPr>
              <w:autoSpaceDE w:val="0"/>
              <w:autoSpaceDN w:val="0"/>
              <w:adjustRightInd w:val="0"/>
              <w:jc w:val="center"/>
              <w:rPr>
                <w:rFonts w:asciiTheme="minorEastAsia" w:hAnsiTheme="minorEastAsia" w:cs="宋体"/>
                <w:kern w:val="0"/>
                <w:sz w:val="20"/>
                <w:szCs w:val="20"/>
              </w:rPr>
            </w:pPr>
            <w:r>
              <w:rPr>
                <w:rFonts w:hint="eastAsia"/>
              </w:rPr>
              <w:t>一</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0C2071" w:rsidRDefault="00AB762D" w:rsidP="00CF3899">
            <w:pPr>
              <w:autoSpaceDE w:val="0"/>
              <w:autoSpaceDN w:val="0"/>
              <w:adjustRightInd w:val="0"/>
              <w:rPr>
                <w:rFonts w:asciiTheme="minorEastAsia" w:hAnsiTheme="minorEastAsia" w:cs="宋体"/>
                <w:kern w:val="0"/>
                <w:sz w:val="20"/>
                <w:szCs w:val="20"/>
              </w:rPr>
            </w:pPr>
            <w:r>
              <w:rPr>
                <w:rFonts w:hint="eastAsia"/>
                <w:szCs w:val="21"/>
              </w:rPr>
              <w:t>西丽校区图书馆、水泵房监控设备</w:t>
            </w:r>
          </w:p>
        </w:tc>
        <w:tc>
          <w:tcPr>
            <w:tcW w:w="709" w:type="dxa"/>
            <w:tcBorders>
              <w:top w:val="single" w:sz="6" w:space="0" w:color="auto"/>
              <w:left w:val="single" w:sz="6" w:space="0" w:color="auto"/>
              <w:bottom w:val="single" w:sz="6" w:space="0" w:color="auto"/>
              <w:right w:val="single" w:sz="6" w:space="0" w:color="auto"/>
            </w:tcBorders>
            <w:vAlign w:val="bottom"/>
          </w:tcPr>
          <w:p w:rsidR="00AB762D" w:rsidRPr="000C2071" w:rsidRDefault="00AB762D" w:rsidP="00190053">
            <w:pPr>
              <w:autoSpaceDE w:val="0"/>
              <w:autoSpaceDN w:val="0"/>
              <w:adjustRightInd w:val="0"/>
              <w:jc w:val="center"/>
              <w:rPr>
                <w:rFonts w:asciiTheme="minorEastAsia" w:hAnsiTheme="minorEastAsia" w:cs="宋体"/>
                <w:kern w:val="0"/>
                <w:sz w:val="20"/>
                <w:szCs w:val="20"/>
              </w:rPr>
            </w:pPr>
            <w:r>
              <w:rPr>
                <w:rFonts w:hint="eastAsia"/>
              </w:rPr>
              <w:t>1</w:t>
            </w:r>
          </w:p>
        </w:tc>
        <w:tc>
          <w:tcPr>
            <w:tcW w:w="708" w:type="dxa"/>
            <w:tcBorders>
              <w:top w:val="single" w:sz="6" w:space="0" w:color="auto"/>
              <w:left w:val="single" w:sz="6" w:space="0" w:color="auto"/>
              <w:bottom w:val="single" w:sz="6" w:space="0" w:color="auto"/>
              <w:right w:val="single" w:sz="6" w:space="0" w:color="auto"/>
            </w:tcBorders>
          </w:tcPr>
          <w:p w:rsidR="00AB762D" w:rsidRPr="000C2071" w:rsidRDefault="00AB762D" w:rsidP="00190053">
            <w:pPr>
              <w:autoSpaceDE w:val="0"/>
              <w:autoSpaceDN w:val="0"/>
              <w:adjustRightInd w:val="0"/>
              <w:jc w:val="center"/>
              <w:rPr>
                <w:rFonts w:asciiTheme="minorEastAsia" w:hAnsiTheme="minorEastAsia" w:cs="宋体"/>
                <w:kern w:val="0"/>
                <w:sz w:val="20"/>
                <w:szCs w:val="20"/>
              </w:rPr>
            </w:pPr>
            <w:r>
              <w:rPr>
                <w:rFonts w:hint="eastAsia"/>
              </w:rPr>
              <w:t>批</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0C2071" w:rsidRDefault="00AB762D" w:rsidP="00190053">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190053">
            <w:pPr>
              <w:autoSpaceDE w:val="0"/>
              <w:autoSpaceDN w:val="0"/>
              <w:adjustRightInd w:val="0"/>
              <w:jc w:val="center"/>
            </w:pPr>
            <w:r>
              <w:rPr>
                <w:rFonts w:hint="eastAsia"/>
              </w:rPr>
              <w:t>（一）</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Default="00AB762D" w:rsidP="00CF3899">
            <w:pPr>
              <w:autoSpaceDE w:val="0"/>
              <w:autoSpaceDN w:val="0"/>
              <w:adjustRightInd w:val="0"/>
              <w:rPr>
                <w:szCs w:val="21"/>
              </w:rPr>
            </w:pPr>
            <w:r>
              <w:rPr>
                <w:rFonts w:hint="eastAsia"/>
                <w:szCs w:val="21"/>
              </w:rPr>
              <w:t>图书馆</w:t>
            </w:r>
            <w:r>
              <w:rPr>
                <w:szCs w:val="21"/>
              </w:rPr>
              <w:t>一、二楼设备</w:t>
            </w:r>
          </w:p>
        </w:tc>
        <w:tc>
          <w:tcPr>
            <w:tcW w:w="709" w:type="dxa"/>
            <w:tcBorders>
              <w:top w:val="single" w:sz="6" w:space="0" w:color="auto"/>
              <w:left w:val="single" w:sz="6" w:space="0" w:color="auto"/>
              <w:bottom w:val="single" w:sz="6" w:space="0" w:color="auto"/>
              <w:right w:val="single" w:sz="6" w:space="0" w:color="auto"/>
            </w:tcBorders>
            <w:vAlign w:val="bottom"/>
          </w:tcPr>
          <w:p w:rsidR="00AB762D" w:rsidRDefault="00AB762D" w:rsidP="00190053">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tcPr>
          <w:p w:rsidR="00AB762D" w:rsidRDefault="00AB762D" w:rsidP="00190053">
            <w:pPr>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0C2071" w:rsidRDefault="00AB762D" w:rsidP="00190053">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1</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widowControl/>
              <w:jc w:val="left"/>
              <w:rPr>
                <w:kern w:val="0"/>
                <w:sz w:val="22"/>
              </w:rPr>
            </w:pPr>
            <w:r w:rsidRPr="00AB762D">
              <w:rPr>
                <w:rFonts w:hint="eastAsia"/>
                <w:sz w:val="22"/>
              </w:rPr>
              <w:t>半球摄像机</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widowControl/>
              <w:jc w:val="center"/>
              <w:rPr>
                <w:kern w:val="0"/>
                <w:sz w:val="22"/>
              </w:rPr>
            </w:pPr>
            <w:r w:rsidRPr="00AB762D">
              <w:rPr>
                <w:rFonts w:hint="eastAsia"/>
                <w:sz w:val="22"/>
              </w:rPr>
              <w:t>18</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widowControl/>
              <w:jc w:val="center"/>
              <w:rPr>
                <w:kern w:val="0"/>
                <w:sz w:val="22"/>
              </w:rPr>
            </w:pPr>
            <w:r w:rsidRPr="00AB762D">
              <w:rPr>
                <w:rFonts w:hint="eastAsia"/>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2</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rPr>
                <w:sz w:val="22"/>
              </w:rPr>
            </w:pPr>
            <w:r w:rsidRPr="00AB762D">
              <w:rPr>
                <w:rFonts w:hint="eastAsia"/>
                <w:sz w:val="22"/>
              </w:rPr>
              <w:t>交换机</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3</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rPr>
                <w:sz w:val="22"/>
              </w:rPr>
            </w:pPr>
            <w:r w:rsidRPr="00AB762D">
              <w:rPr>
                <w:rFonts w:hint="eastAsia"/>
                <w:sz w:val="22"/>
              </w:rPr>
              <w:t>光模块</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2</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r w:rsidRPr="00AB762D">
              <w:rPr>
                <w:rFonts w:ascii="宋体" w:eastAsia="宋体" w:hAnsi="宋体" w:cs="宋体" w:hint="eastAsia"/>
                <w:kern w:val="0"/>
                <w:sz w:val="22"/>
              </w:rPr>
              <w:t>千兆单模</w:t>
            </w: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4</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rPr>
                <w:sz w:val="22"/>
              </w:rPr>
            </w:pPr>
            <w:r w:rsidRPr="00AB762D">
              <w:rPr>
                <w:rFonts w:hint="eastAsia"/>
                <w:sz w:val="22"/>
              </w:rPr>
              <w:t>视频存储单元</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5</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rPr>
                <w:sz w:val="22"/>
              </w:rPr>
            </w:pPr>
            <w:r w:rsidRPr="00AB762D">
              <w:rPr>
                <w:rFonts w:hint="eastAsia"/>
                <w:sz w:val="22"/>
              </w:rPr>
              <w:t>硬盘</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23</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块</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6</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rPr>
                <w:sz w:val="22"/>
              </w:rPr>
            </w:pPr>
            <w:r w:rsidRPr="00AB762D">
              <w:rPr>
                <w:rFonts w:hint="eastAsia"/>
                <w:sz w:val="22"/>
              </w:rPr>
              <w:t>光纤</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100</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米</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r w:rsidRPr="00AB762D">
              <w:rPr>
                <w:rFonts w:ascii="宋体" w:eastAsia="宋体" w:hAnsi="宋体" w:cs="宋体" w:hint="eastAsia"/>
                <w:kern w:val="0"/>
                <w:sz w:val="22"/>
              </w:rPr>
              <w:t>4芯单模光纤</w:t>
            </w: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7</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rPr>
                <w:sz w:val="22"/>
              </w:rPr>
            </w:pPr>
            <w:r w:rsidRPr="00AB762D">
              <w:rPr>
                <w:rFonts w:hint="eastAsia"/>
                <w:sz w:val="22"/>
              </w:rPr>
              <w:t>网线</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1500</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米</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r w:rsidRPr="00AB762D">
              <w:rPr>
                <w:rFonts w:ascii="宋体" w:eastAsia="宋体" w:hAnsi="宋体" w:cs="宋体" w:hint="eastAsia"/>
                <w:kern w:val="0"/>
                <w:sz w:val="22"/>
              </w:rPr>
              <w:t>六类双绞线</w:t>
            </w: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8</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AB762D">
            <w:pPr>
              <w:rPr>
                <w:sz w:val="22"/>
              </w:rPr>
            </w:pPr>
            <w:r w:rsidRPr="00AB762D">
              <w:rPr>
                <w:rFonts w:hint="eastAsia"/>
                <w:sz w:val="22"/>
              </w:rPr>
              <w:t>辅材（</w:t>
            </w:r>
            <w:r w:rsidRPr="00AB762D">
              <w:rPr>
                <w:rFonts w:ascii="宋体" w:eastAsia="宋体" w:hAnsi="宋体" w:cs="宋体" w:hint="eastAsia"/>
                <w:kern w:val="0"/>
                <w:sz w:val="22"/>
              </w:rPr>
              <w:t>标签、扎带、线缆测试、管线材等</w:t>
            </w:r>
            <w:r w:rsidRPr="00AB762D">
              <w:rPr>
                <w:rFonts w:hint="eastAsia"/>
                <w:sz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C73CE">
            <w:pPr>
              <w:jc w:val="center"/>
              <w:rPr>
                <w:sz w:val="22"/>
              </w:rPr>
            </w:pPr>
            <w:r w:rsidRPr="00AB762D">
              <w:rPr>
                <w:rFonts w:hint="eastAsia"/>
                <w:sz w:val="22"/>
              </w:rPr>
              <w:t>批</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190053">
            <w:pPr>
              <w:autoSpaceDE w:val="0"/>
              <w:autoSpaceDN w:val="0"/>
              <w:adjustRightInd w:val="0"/>
              <w:jc w:val="center"/>
            </w:pPr>
            <w:r>
              <w:rPr>
                <w:rFonts w:hint="eastAsia"/>
              </w:rPr>
              <w:t>（二）</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CF3899">
            <w:pPr>
              <w:autoSpaceDE w:val="0"/>
              <w:autoSpaceDN w:val="0"/>
              <w:adjustRightInd w:val="0"/>
              <w:rPr>
                <w:szCs w:val="21"/>
              </w:rPr>
            </w:pPr>
            <w:r w:rsidRPr="00AB762D">
              <w:rPr>
                <w:rFonts w:hint="eastAsia"/>
                <w:szCs w:val="21"/>
              </w:rPr>
              <w:t>水泵房</w:t>
            </w:r>
          </w:p>
        </w:tc>
        <w:tc>
          <w:tcPr>
            <w:tcW w:w="709"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190053">
            <w:pPr>
              <w:autoSpaceDE w:val="0"/>
              <w:autoSpaceDN w:val="0"/>
              <w:adjustRightInd w:val="0"/>
              <w:jc w:val="center"/>
            </w:pPr>
          </w:p>
        </w:tc>
        <w:tc>
          <w:tcPr>
            <w:tcW w:w="708" w:type="dxa"/>
            <w:tcBorders>
              <w:top w:val="single" w:sz="6" w:space="0" w:color="auto"/>
              <w:left w:val="single" w:sz="6" w:space="0" w:color="auto"/>
              <w:bottom w:val="single" w:sz="6" w:space="0" w:color="auto"/>
              <w:right w:val="single" w:sz="6" w:space="0" w:color="auto"/>
            </w:tcBorders>
          </w:tcPr>
          <w:p w:rsidR="00AB762D" w:rsidRPr="00AB762D" w:rsidRDefault="00AB762D" w:rsidP="00190053">
            <w:pPr>
              <w:autoSpaceDE w:val="0"/>
              <w:autoSpaceDN w:val="0"/>
              <w:adjustRightInd w:val="0"/>
              <w:jc w:val="center"/>
            </w:pP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190053">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9</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widowControl/>
              <w:jc w:val="left"/>
              <w:rPr>
                <w:color w:val="000000"/>
                <w:kern w:val="0"/>
                <w:sz w:val="22"/>
              </w:rPr>
            </w:pPr>
            <w:r>
              <w:rPr>
                <w:rFonts w:hint="eastAsia"/>
                <w:color w:val="000000"/>
                <w:sz w:val="22"/>
              </w:rPr>
              <w:t>半球摄像机</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widowControl/>
              <w:jc w:val="center"/>
              <w:rPr>
                <w:color w:val="000000"/>
                <w:kern w:val="0"/>
                <w:sz w:val="22"/>
              </w:rPr>
            </w:pPr>
            <w:r>
              <w:rPr>
                <w:rFonts w:hint="eastAsia"/>
                <w:color w:val="000000"/>
                <w:sz w:val="22"/>
              </w:rPr>
              <w:t>10</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widowControl/>
              <w:jc w:val="center"/>
              <w:rPr>
                <w:color w:val="000000"/>
                <w:kern w:val="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0C2071"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10</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rPr>
                <w:color w:val="000000"/>
                <w:sz w:val="22"/>
              </w:rPr>
            </w:pPr>
            <w:r>
              <w:rPr>
                <w:rFonts w:hint="eastAsia"/>
                <w:color w:val="000000"/>
                <w:sz w:val="22"/>
              </w:rPr>
              <w:t>交换机</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0C2071"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11</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rPr>
                <w:color w:val="000000"/>
                <w:sz w:val="22"/>
              </w:rPr>
            </w:pPr>
            <w:r>
              <w:rPr>
                <w:rFonts w:hint="eastAsia"/>
                <w:color w:val="000000"/>
                <w:sz w:val="22"/>
              </w:rPr>
              <w:t>千兆单模光模块</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2</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0C2071" w:rsidRDefault="00AB762D" w:rsidP="00CC73CE">
            <w:pPr>
              <w:jc w:val="center"/>
              <w:rPr>
                <w:rFonts w:asciiTheme="minorEastAsia" w:hAnsiTheme="minorEastAsia"/>
                <w:sz w:val="20"/>
                <w:szCs w:val="20"/>
              </w:rPr>
            </w:pPr>
          </w:p>
        </w:tc>
      </w:tr>
      <w:tr w:rsid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12</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rPr>
                <w:color w:val="000000"/>
                <w:sz w:val="22"/>
              </w:rPr>
            </w:pPr>
            <w:r>
              <w:rPr>
                <w:rFonts w:hint="eastAsia"/>
                <w:color w:val="000000"/>
                <w:sz w:val="22"/>
              </w:rPr>
              <w:t>视频存储单元</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台</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0C2071" w:rsidRDefault="00AB762D" w:rsidP="00CC73CE">
            <w:pPr>
              <w:jc w:val="center"/>
              <w:rPr>
                <w:rFonts w:asciiTheme="minorEastAsia" w:hAnsiTheme="minorEastAsia"/>
                <w:sz w:val="20"/>
                <w:szCs w:val="20"/>
              </w:rPr>
            </w:pPr>
          </w:p>
        </w:tc>
      </w:tr>
      <w:tr w:rsidR="00AB762D" w:rsidRP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13</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rPr>
                <w:color w:val="000000"/>
                <w:sz w:val="22"/>
              </w:rPr>
            </w:pPr>
            <w:r>
              <w:rPr>
                <w:rFonts w:hint="eastAsia"/>
                <w:color w:val="000000"/>
                <w:sz w:val="22"/>
              </w:rPr>
              <w:t>硬盘</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13</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块</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r w:rsidRPr="00AB762D">
              <w:rPr>
                <w:rFonts w:ascii="宋体" w:eastAsia="宋体" w:hAnsi="宋体" w:cs="宋体" w:hint="eastAsia"/>
                <w:kern w:val="0"/>
                <w:sz w:val="22"/>
              </w:rPr>
              <w:t>4T</w:t>
            </w:r>
          </w:p>
        </w:tc>
      </w:tr>
      <w:tr w:rsidR="00AB762D" w:rsidRP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14</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rPr>
                <w:color w:val="000000"/>
                <w:sz w:val="22"/>
              </w:rPr>
            </w:pPr>
            <w:r>
              <w:rPr>
                <w:rFonts w:hint="eastAsia"/>
                <w:color w:val="000000"/>
                <w:sz w:val="22"/>
              </w:rPr>
              <w:t>网线</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900</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米</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r w:rsidRPr="00AB762D">
              <w:rPr>
                <w:rFonts w:ascii="宋体" w:eastAsia="宋体" w:hAnsi="宋体" w:cs="宋体" w:hint="eastAsia"/>
                <w:kern w:val="0"/>
                <w:sz w:val="22"/>
              </w:rPr>
              <w:t>六类双绞线</w:t>
            </w:r>
          </w:p>
        </w:tc>
      </w:tr>
      <w:tr w:rsidR="00AB762D" w:rsidRPr="00AB762D" w:rsidTr="005326A5">
        <w:trPr>
          <w:trHeight w:val="324"/>
        </w:trPr>
        <w:tc>
          <w:tcPr>
            <w:tcW w:w="720" w:type="dxa"/>
            <w:tcBorders>
              <w:top w:val="single" w:sz="6" w:space="0" w:color="auto"/>
              <w:left w:val="single" w:sz="6" w:space="0" w:color="auto"/>
              <w:bottom w:val="single" w:sz="6" w:space="0" w:color="auto"/>
              <w:right w:val="single" w:sz="6" w:space="0" w:color="auto"/>
            </w:tcBorders>
          </w:tcPr>
          <w:p w:rsidR="00AB762D" w:rsidRDefault="00AB762D" w:rsidP="00CC73CE">
            <w:pPr>
              <w:autoSpaceDE w:val="0"/>
              <w:autoSpaceDN w:val="0"/>
              <w:adjustRightInd w:val="0"/>
              <w:jc w:val="center"/>
            </w:pPr>
            <w:r>
              <w:rPr>
                <w:rFonts w:hint="eastAsia"/>
              </w:rPr>
              <w:t>15</w:t>
            </w:r>
          </w:p>
        </w:tc>
        <w:tc>
          <w:tcPr>
            <w:tcW w:w="3548" w:type="dxa"/>
            <w:tcBorders>
              <w:top w:val="single" w:sz="6" w:space="0" w:color="auto"/>
              <w:left w:val="single" w:sz="6" w:space="0" w:color="auto"/>
              <w:bottom w:val="single" w:sz="6" w:space="0" w:color="auto"/>
              <w:right w:val="single" w:sz="6" w:space="0" w:color="auto"/>
            </w:tcBorders>
            <w:vAlign w:val="center"/>
          </w:tcPr>
          <w:p w:rsidR="00AB762D" w:rsidRPr="00AB762D" w:rsidRDefault="00AB762D" w:rsidP="007D661F">
            <w:pPr>
              <w:rPr>
                <w:sz w:val="22"/>
              </w:rPr>
            </w:pPr>
            <w:r w:rsidRPr="00AB762D">
              <w:rPr>
                <w:rFonts w:hint="eastAsia"/>
                <w:sz w:val="22"/>
              </w:rPr>
              <w:t>辅材（</w:t>
            </w:r>
            <w:r w:rsidRPr="00AB762D">
              <w:rPr>
                <w:rFonts w:ascii="宋体" w:eastAsia="宋体" w:hAnsi="宋体" w:cs="宋体" w:hint="eastAsia"/>
                <w:kern w:val="0"/>
                <w:sz w:val="22"/>
              </w:rPr>
              <w:t>标签、扎带、线缆测试、管线材等</w:t>
            </w:r>
            <w:r w:rsidRPr="00AB762D">
              <w:rPr>
                <w:rFonts w:hint="eastAsia"/>
                <w:sz w:val="22"/>
              </w:rPr>
              <w:t>）</w:t>
            </w:r>
          </w:p>
        </w:tc>
        <w:tc>
          <w:tcPr>
            <w:tcW w:w="709"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1</w:t>
            </w:r>
          </w:p>
        </w:tc>
        <w:tc>
          <w:tcPr>
            <w:tcW w:w="708" w:type="dxa"/>
            <w:tcBorders>
              <w:top w:val="single" w:sz="6" w:space="0" w:color="auto"/>
              <w:left w:val="single" w:sz="6" w:space="0" w:color="auto"/>
              <w:bottom w:val="single" w:sz="6" w:space="0" w:color="auto"/>
              <w:right w:val="single" w:sz="6" w:space="0" w:color="auto"/>
            </w:tcBorders>
            <w:vAlign w:val="center"/>
          </w:tcPr>
          <w:p w:rsidR="00AB762D" w:rsidRDefault="00AB762D" w:rsidP="00CC73CE">
            <w:pPr>
              <w:jc w:val="center"/>
              <w:rPr>
                <w:color w:val="000000"/>
                <w:sz w:val="22"/>
              </w:rPr>
            </w:pPr>
            <w:r>
              <w:rPr>
                <w:rFonts w:hint="eastAsia"/>
                <w:color w:val="000000"/>
                <w:sz w:val="22"/>
              </w:rPr>
              <w:t>批</w:t>
            </w:r>
          </w:p>
        </w:tc>
        <w:tc>
          <w:tcPr>
            <w:tcW w:w="1418" w:type="dxa"/>
            <w:tcBorders>
              <w:top w:val="single" w:sz="6" w:space="0" w:color="auto"/>
              <w:left w:val="single" w:sz="6" w:space="0" w:color="auto"/>
              <w:bottom w:val="single" w:sz="6" w:space="0" w:color="auto"/>
              <w:right w:val="single" w:sz="6" w:space="0" w:color="auto"/>
            </w:tcBorders>
            <w:vAlign w:val="bottom"/>
          </w:tcPr>
          <w:p w:rsidR="00AB762D" w:rsidRPr="00AB762D" w:rsidRDefault="00AB762D" w:rsidP="00CC73CE">
            <w:pPr>
              <w:jc w:val="center"/>
              <w:rPr>
                <w:rFonts w:asciiTheme="minorEastAsia" w:hAnsiTheme="minorEastAsia"/>
                <w:sz w:val="20"/>
                <w:szCs w:val="20"/>
              </w:rPr>
            </w:pPr>
          </w:p>
        </w:tc>
      </w:tr>
    </w:tbl>
    <w:p w:rsidR="00D11081" w:rsidRDefault="00D11081">
      <w:pPr>
        <w:spacing w:line="360" w:lineRule="auto"/>
        <w:rPr>
          <w:rFonts w:ascii="宋体" w:hAnsi="宋体" w:cs="Times New Roman"/>
          <w:b/>
          <w:sz w:val="24"/>
          <w:szCs w:val="24"/>
        </w:rPr>
      </w:pPr>
    </w:p>
    <w:p w:rsidR="00D11081" w:rsidRPr="005363E6" w:rsidRDefault="003A7850" w:rsidP="005363E6">
      <w:pPr>
        <w:autoSpaceDE w:val="0"/>
        <w:autoSpaceDN w:val="0"/>
        <w:adjustRightInd w:val="0"/>
        <w:spacing w:line="420" w:lineRule="atLeast"/>
        <w:ind w:firstLine="412"/>
        <w:rPr>
          <w:rFonts w:ascii="Times New Roman" w:eastAsia="楷体" w:hAnsi="Times New Roman" w:cs="Times New Roman"/>
          <w:color w:val="000000"/>
          <w:kern w:val="0"/>
          <w:sz w:val="20"/>
          <w:szCs w:val="20"/>
        </w:rPr>
      </w:pPr>
      <w:r>
        <w:rPr>
          <w:rFonts w:ascii="楷体" w:eastAsia="楷体" w:cs="楷体" w:hint="eastAsia"/>
          <w:color w:val="0000FF"/>
          <w:kern w:val="0"/>
          <w:sz w:val="28"/>
          <w:szCs w:val="28"/>
          <w:highlight w:val="white"/>
        </w:rPr>
        <w:t>（三）技术需求</w:t>
      </w:r>
    </w:p>
    <w:p w:rsidR="005363E6" w:rsidRDefault="005363E6" w:rsidP="00B455A2">
      <w:pPr>
        <w:widowControl/>
        <w:spacing w:afterLines="50" w:after="156" w:line="360" w:lineRule="auto"/>
        <w:ind w:firstLine="522"/>
        <w:rPr>
          <w:rFonts w:ascii="宋体" w:eastAsia="宋体" w:hAnsi="宋体" w:cs="宋体"/>
          <w:color w:val="000000"/>
          <w:kern w:val="0"/>
          <w:sz w:val="20"/>
          <w:szCs w:val="20"/>
        </w:rPr>
      </w:pPr>
      <w:r w:rsidRPr="00DE1751">
        <w:rPr>
          <w:rFonts w:ascii="宋体" w:eastAsia="宋体" w:hAnsi="宋体" w:cs="宋体" w:hint="eastAsia"/>
          <w:color w:val="000000"/>
          <w:kern w:val="0"/>
          <w:sz w:val="20"/>
          <w:szCs w:val="20"/>
        </w:rPr>
        <w:t>采购货物配置功能要求，各设备的主要技术参数、性能规格</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46"/>
      </w:tblGrid>
      <w:tr w:rsidR="00C75C2B" w:rsidRPr="00246EBE" w:rsidTr="00A4423D">
        <w:trPr>
          <w:trHeight w:val="540"/>
        </w:trPr>
        <w:tc>
          <w:tcPr>
            <w:tcW w:w="1134" w:type="dxa"/>
            <w:shd w:val="clear" w:color="auto" w:fill="auto"/>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序号</w:t>
            </w:r>
          </w:p>
        </w:tc>
        <w:tc>
          <w:tcPr>
            <w:tcW w:w="6946" w:type="dxa"/>
            <w:shd w:val="clear" w:color="auto" w:fill="auto"/>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招标技术要求</w:t>
            </w:r>
          </w:p>
        </w:tc>
      </w:tr>
      <w:tr w:rsidR="00C75C2B" w:rsidRPr="00246EBE" w:rsidTr="00A4423D">
        <w:trPr>
          <w:trHeight w:val="290"/>
        </w:trPr>
        <w:tc>
          <w:tcPr>
            <w:tcW w:w="8080" w:type="dxa"/>
            <w:gridSpan w:val="2"/>
            <w:shd w:val="clear" w:color="auto" w:fill="auto"/>
            <w:vAlign w:val="center"/>
          </w:tcPr>
          <w:p w:rsidR="00C75C2B" w:rsidRPr="00C75C2B" w:rsidRDefault="00C75C2B" w:rsidP="00C75C2B">
            <w:pPr>
              <w:widowControl/>
              <w:jc w:val="left"/>
              <w:rPr>
                <w:rFonts w:ascii="宋体" w:eastAsia="宋体" w:hAnsi="宋体" w:cs="宋体"/>
                <w:b/>
                <w:color w:val="000000"/>
                <w:kern w:val="0"/>
                <w:sz w:val="22"/>
              </w:rPr>
            </w:pPr>
            <w:r w:rsidRPr="00C75C2B">
              <w:rPr>
                <w:rFonts w:ascii="宋体" w:eastAsia="宋体" w:hAnsi="宋体" w:cs="宋体" w:hint="eastAsia"/>
                <w:b/>
                <w:color w:val="000000"/>
                <w:kern w:val="0"/>
                <w:sz w:val="22"/>
              </w:rPr>
              <w:t>半球摄像机</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Times New Roman" w:eastAsia="宋体" w:hAnsi="Times New Roman" w:cs="Times New Roman"/>
                <w:color w:val="000000"/>
                <w:kern w:val="0"/>
                <w:szCs w:val="21"/>
              </w:rPr>
              <w:t>1/2.7" 210</w:t>
            </w:r>
            <w:r w:rsidRPr="00246EBE">
              <w:rPr>
                <w:rFonts w:ascii="宋体" w:eastAsia="宋体" w:hAnsi="宋体" w:cs="宋体" w:hint="eastAsia"/>
                <w:color w:val="000000"/>
                <w:kern w:val="0"/>
                <w:szCs w:val="21"/>
              </w:rPr>
              <w:t>万像素逐行扫描</w:t>
            </w:r>
            <w:r w:rsidRPr="00246EBE">
              <w:rPr>
                <w:rFonts w:ascii="Times New Roman" w:eastAsia="宋体" w:hAnsi="Times New Roman" w:cs="Times New Roman"/>
                <w:color w:val="000000"/>
                <w:kern w:val="0"/>
                <w:szCs w:val="21"/>
              </w:rPr>
              <w:t>CMOS</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图像分辨率1920（H）× 1080（V）</w:t>
            </w:r>
          </w:p>
        </w:tc>
      </w:tr>
      <w:tr w:rsidR="00C75C2B" w:rsidRPr="00246EBE" w:rsidTr="00A4423D">
        <w:trPr>
          <w:trHeight w:val="102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w:t>
            </w:r>
          </w:p>
        </w:tc>
        <w:tc>
          <w:tcPr>
            <w:tcW w:w="6946" w:type="dxa"/>
            <w:shd w:val="clear" w:color="auto" w:fill="auto"/>
            <w:vAlign w:val="center"/>
            <w:hideMark/>
          </w:tcPr>
          <w:p w:rsidR="00C75C2B" w:rsidRPr="00246EBE" w:rsidRDefault="00C75C2B" w:rsidP="006266D2">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 xml:space="preserve">低照度0.01 1ux(F=1.4,快门速度1/25s,关闭帧累积,彩色模式)，0.004 1ux (F=1.4,快门速度1/25s,关闭帧累积,黑白模式) </w:t>
            </w:r>
          </w:p>
        </w:tc>
      </w:tr>
      <w:tr w:rsidR="00C75C2B" w:rsidRPr="00246EBE" w:rsidTr="00A4423D">
        <w:trPr>
          <w:trHeight w:val="5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lastRenderedPageBreak/>
              <w:t>4</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支持自动日夜切换，采用可切换的红外截止滤光片（IR-CUT）</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支持变焦镜头，焦距范围2.8mm~12mm</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物理宽动态不小于120dB</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支持走廊模式</w:t>
            </w:r>
          </w:p>
        </w:tc>
      </w:tr>
      <w:tr w:rsidR="00C75C2B" w:rsidRPr="00246EBE" w:rsidTr="00A4423D">
        <w:trPr>
          <w:trHeight w:val="51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Cs w:val="21"/>
              </w:rPr>
              <w:t>▲</w:t>
            </w:r>
            <w:r w:rsidR="00C75C2B" w:rsidRPr="00246EBE">
              <w:rPr>
                <w:rFonts w:ascii="宋体" w:eastAsia="宋体" w:hAnsi="宋体" w:cs="宋体" w:hint="eastAsia"/>
                <w:color w:val="000000"/>
                <w:kern w:val="0"/>
                <w:sz w:val="22"/>
              </w:rPr>
              <w:t>8</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支持ROI感兴趣区域编码</w:t>
            </w:r>
          </w:p>
        </w:tc>
      </w:tr>
      <w:tr w:rsidR="00C75C2B" w:rsidRPr="00246EBE" w:rsidTr="00A4423D">
        <w:trPr>
          <w:trHeight w:val="5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9</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支持图像透雾，增强雾天场景的图像清晰度</w:t>
            </w:r>
          </w:p>
        </w:tc>
      </w:tr>
      <w:tr w:rsidR="00C75C2B" w:rsidRPr="00246EBE" w:rsidTr="00A4423D">
        <w:trPr>
          <w:trHeight w:val="5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10</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支持红外，补光距离30米</w:t>
            </w:r>
          </w:p>
        </w:tc>
      </w:tr>
      <w:tr w:rsidR="00C75C2B" w:rsidRPr="00246EBE" w:rsidTr="00A4423D">
        <w:trPr>
          <w:trHeight w:val="51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Cs w:val="21"/>
              </w:rPr>
              <w:t>▲</w:t>
            </w:r>
            <w:r w:rsidR="00C75C2B" w:rsidRPr="00246EBE">
              <w:rPr>
                <w:rFonts w:ascii="宋体" w:eastAsia="宋体" w:hAnsi="宋体" w:cs="宋体" w:hint="eastAsia"/>
                <w:color w:val="000000"/>
                <w:kern w:val="0"/>
                <w:sz w:val="22"/>
              </w:rPr>
              <w:t>11</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智能红外，能根据所拍摄目标距离自动调节红外辐射功率</w:t>
            </w:r>
          </w:p>
        </w:tc>
      </w:tr>
      <w:tr w:rsidR="00C75C2B" w:rsidRPr="00246EBE" w:rsidTr="00A4423D">
        <w:trPr>
          <w:trHeight w:val="765"/>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Cs w:val="21"/>
              </w:rPr>
              <w:t>▲</w:t>
            </w:r>
            <w:r w:rsidR="00C75C2B" w:rsidRPr="00246EBE">
              <w:rPr>
                <w:rFonts w:ascii="宋体" w:eastAsia="宋体" w:hAnsi="宋体" w:cs="宋体" w:hint="eastAsia"/>
                <w:color w:val="000000"/>
                <w:kern w:val="0"/>
                <w:sz w:val="22"/>
              </w:rPr>
              <w:t>12</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支持视频智能分析：越线、徘徊、周界、遗留、移走、遮挡、方向判断</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13</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智能分析元数据回传</w:t>
            </w:r>
          </w:p>
        </w:tc>
      </w:tr>
      <w:tr w:rsidR="00C75C2B" w:rsidRPr="00246EBE" w:rsidTr="00A4423D">
        <w:trPr>
          <w:trHeight w:val="52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14</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超强纠错，支持最高</w:t>
            </w:r>
            <w:r w:rsidRPr="00246EBE">
              <w:rPr>
                <w:rFonts w:ascii="Times New Roman" w:eastAsia="宋体" w:hAnsi="Times New Roman" w:cs="Times New Roman"/>
                <w:color w:val="000000"/>
                <w:kern w:val="0"/>
                <w:szCs w:val="21"/>
              </w:rPr>
              <w:t>20%</w:t>
            </w:r>
            <w:r w:rsidRPr="00246EBE">
              <w:rPr>
                <w:rFonts w:ascii="宋体" w:eastAsia="宋体" w:hAnsi="宋体" w:cs="宋体" w:hint="eastAsia"/>
                <w:color w:val="000000"/>
                <w:kern w:val="0"/>
                <w:szCs w:val="21"/>
              </w:rPr>
              <w:t>丢包率（仅支持均匀丢包场景）</w:t>
            </w:r>
          </w:p>
        </w:tc>
      </w:tr>
      <w:tr w:rsidR="00C75C2B" w:rsidRPr="00246EBE" w:rsidTr="00A4423D">
        <w:trPr>
          <w:trHeight w:val="52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15</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Times New Roman" w:eastAsia="宋体" w:hAnsi="Times New Roman" w:cs="Times New Roman"/>
                <w:color w:val="000000"/>
                <w:kern w:val="0"/>
                <w:sz w:val="14"/>
                <w:szCs w:val="14"/>
              </w:rPr>
              <w:t xml:space="preserve"> </w:t>
            </w:r>
            <w:r w:rsidRPr="00246EBE">
              <w:rPr>
                <w:rFonts w:ascii="宋体" w:eastAsia="宋体" w:hAnsi="宋体" w:cs="宋体" w:hint="eastAsia"/>
                <w:color w:val="000000"/>
                <w:kern w:val="0"/>
                <w:szCs w:val="21"/>
              </w:rPr>
              <w:t>前端</w:t>
            </w:r>
            <w:r w:rsidRPr="00246EBE">
              <w:rPr>
                <w:rFonts w:ascii="Times New Roman" w:eastAsia="宋体" w:hAnsi="Times New Roman" w:cs="Times New Roman"/>
                <w:color w:val="000000"/>
                <w:kern w:val="0"/>
                <w:szCs w:val="21"/>
              </w:rPr>
              <w:t>SD</w:t>
            </w:r>
            <w:r w:rsidRPr="00246EBE">
              <w:rPr>
                <w:rFonts w:ascii="宋体" w:eastAsia="宋体" w:hAnsi="宋体" w:cs="宋体" w:hint="eastAsia"/>
                <w:color w:val="000000"/>
                <w:kern w:val="0"/>
                <w:szCs w:val="21"/>
              </w:rPr>
              <w:t>卡录像，支持视</w:t>
            </w:r>
            <w:r w:rsidRPr="00246EBE">
              <w:rPr>
                <w:rFonts w:ascii="Times New Roman" w:eastAsia="宋体" w:hAnsi="Times New Roman" w:cs="Times New Roman"/>
                <w:color w:val="000000"/>
                <w:kern w:val="0"/>
                <w:szCs w:val="21"/>
              </w:rPr>
              <w:t>(</w:t>
            </w:r>
            <w:r w:rsidRPr="00246EBE">
              <w:rPr>
                <w:rFonts w:ascii="宋体" w:eastAsia="宋体" w:hAnsi="宋体" w:cs="宋体" w:hint="eastAsia"/>
                <w:color w:val="000000"/>
                <w:kern w:val="0"/>
                <w:szCs w:val="21"/>
              </w:rPr>
              <w:t>音</w:t>
            </w:r>
            <w:r w:rsidRPr="00246EBE">
              <w:rPr>
                <w:rFonts w:ascii="Times New Roman" w:eastAsia="宋体" w:hAnsi="Times New Roman" w:cs="Times New Roman"/>
                <w:color w:val="000000"/>
                <w:kern w:val="0"/>
                <w:szCs w:val="21"/>
              </w:rPr>
              <w:t>)</w:t>
            </w:r>
            <w:r w:rsidRPr="00246EBE">
              <w:rPr>
                <w:rFonts w:ascii="宋体" w:eastAsia="宋体" w:hAnsi="宋体" w:cs="宋体" w:hint="eastAsia"/>
                <w:color w:val="000000"/>
                <w:kern w:val="0"/>
                <w:szCs w:val="21"/>
              </w:rPr>
              <w:t>频信息存储功能</w:t>
            </w:r>
          </w:p>
        </w:tc>
      </w:tr>
      <w:tr w:rsidR="00C75C2B" w:rsidRPr="00246EBE" w:rsidTr="00A4423D">
        <w:trPr>
          <w:trHeight w:val="5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16</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支持缓存补录，断网转存功能</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17</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支持IP地址过滤</w:t>
            </w:r>
          </w:p>
        </w:tc>
      </w:tr>
      <w:tr w:rsidR="00C75C2B" w:rsidRPr="00246EBE" w:rsidTr="00A4423D">
        <w:trPr>
          <w:trHeight w:val="765"/>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Cs w:val="21"/>
              </w:rPr>
              <w:t>▲</w:t>
            </w:r>
            <w:r w:rsidR="00C75C2B" w:rsidRPr="00246EBE">
              <w:rPr>
                <w:rFonts w:ascii="宋体" w:eastAsia="宋体" w:hAnsi="宋体" w:cs="宋体" w:hint="eastAsia"/>
                <w:color w:val="000000"/>
                <w:kern w:val="0"/>
                <w:sz w:val="22"/>
              </w:rPr>
              <w:t>18</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支持声光辅助对焦，在聚焦过程中，支持声音、图像、灯光等状态提示</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19</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Times New Roman" w:eastAsia="宋体" w:hAnsi="Times New Roman" w:cs="Times New Roman"/>
                <w:color w:val="000000"/>
                <w:kern w:val="0"/>
                <w:sz w:val="14"/>
                <w:szCs w:val="14"/>
              </w:rPr>
              <w:t xml:space="preserve"> </w:t>
            </w:r>
            <w:r w:rsidRPr="00246EBE">
              <w:rPr>
                <w:rFonts w:ascii="宋体" w:eastAsia="宋体" w:hAnsi="宋体" w:cs="宋体" w:hint="eastAsia"/>
                <w:color w:val="000000"/>
                <w:kern w:val="0"/>
                <w:szCs w:val="21"/>
              </w:rPr>
              <w:t>快速配置（支持</w:t>
            </w:r>
            <w:r w:rsidRPr="00246EBE">
              <w:rPr>
                <w:rFonts w:ascii="Times New Roman" w:eastAsia="宋体" w:hAnsi="Times New Roman" w:cs="Times New Roman"/>
                <w:color w:val="000000"/>
                <w:kern w:val="0"/>
                <w:szCs w:val="21"/>
              </w:rPr>
              <w:t>ISP</w:t>
            </w:r>
            <w:r w:rsidRPr="00246EBE">
              <w:rPr>
                <w:rFonts w:ascii="宋体" w:eastAsia="宋体" w:hAnsi="宋体" w:cs="宋体" w:hint="eastAsia"/>
                <w:color w:val="000000"/>
                <w:kern w:val="0"/>
                <w:szCs w:val="21"/>
              </w:rPr>
              <w:t>套餐设置）</w:t>
            </w:r>
          </w:p>
        </w:tc>
      </w:tr>
      <w:tr w:rsidR="00C75C2B" w:rsidRPr="00246EBE" w:rsidTr="00A4423D">
        <w:trPr>
          <w:trHeight w:val="525"/>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Cs w:val="21"/>
              </w:rPr>
              <w:t>▲</w:t>
            </w:r>
            <w:r w:rsidR="00C75C2B" w:rsidRPr="00246EBE">
              <w:rPr>
                <w:rFonts w:ascii="宋体" w:eastAsia="宋体" w:hAnsi="宋体" w:cs="宋体" w:hint="eastAsia"/>
                <w:color w:val="000000"/>
                <w:kern w:val="0"/>
                <w:sz w:val="22"/>
              </w:rPr>
              <w:t>20</w:t>
            </w:r>
          </w:p>
        </w:tc>
        <w:tc>
          <w:tcPr>
            <w:tcW w:w="6946" w:type="dxa"/>
            <w:shd w:val="clear" w:color="auto" w:fill="auto"/>
            <w:vAlign w:val="center"/>
            <w:hideMark/>
          </w:tcPr>
          <w:p w:rsidR="00C75C2B" w:rsidRPr="00246EBE" w:rsidRDefault="00C75C2B" w:rsidP="007D1E34">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三码流，支持双高清，主、辅两路1080p高清输出）</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21</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Times New Roman" w:eastAsia="宋体" w:hAnsi="Times New Roman" w:cs="Times New Roman"/>
                <w:color w:val="000000"/>
                <w:kern w:val="0"/>
                <w:sz w:val="14"/>
                <w:szCs w:val="14"/>
              </w:rPr>
              <w:t xml:space="preserve">  </w:t>
            </w:r>
            <w:r w:rsidRPr="00246EBE">
              <w:rPr>
                <w:rFonts w:ascii="Times New Roman" w:eastAsia="宋体" w:hAnsi="Times New Roman" w:cs="Times New Roman"/>
                <w:color w:val="000000"/>
                <w:kern w:val="0"/>
                <w:szCs w:val="21"/>
              </w:rPr>
              <w:t>ISP</w:t>
            </w:r>
            <w:r w:rsidRPr="00246EBE">
              <w:rPr>
                <w:rFonts w:ascii="宋体" w:eastAsia="宋体" w:hAnsi="宋体" w:cs="宋体" w:hint="eastAsia"/>
                <w:color w:val="000000"/>
                <w:kern w:val="0"/>
                <w:szCs w:val="21"/>
              </w:rPr>
              <w:t>套餐计划（支持每日计划和按月计划）</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22</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Times New Roman" w:eastAsia="宋体" w:hAnsi="Times New Roman" w:cs="Times New Roman"/>
                <w:color w:val="000000"/>
                <w:kern w:val="0"/>
                <w:sz w:val="14"/>
                <w:szCs w:val="14"/>
              </w:rPr>
              <w:t xml:space="preserve"> </w:t>
            </w:r>
            <w:r w:rsidRPr="00246EBE">
              <w:rPr>
                <w:rFonts w:ascii="宋体" w:eastAsia="宋体" w:hAnsi="宋体" w:cs="宋体" w:hint="eastAsia"/>
                <w:color w:val="000000"/>
                <w:kern w:val="0"/>
                <w:szCs w:val="21"/>
              </w:rPr>
              <w:t>支持码流平滑、带</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23</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宽自适应、QoS</w:t>
            </w:r>
            <w:r w:rsidR="00AB6FE2">
              <w:rPr>
                <w:rFonts w:ascii="宋体" w:eastAsia="宋体" w:hAnsi="宋体" w:cs="宋体" w:hint="eastAsia"/>
                <w:color w:val="000000"/>
                <w:kern w:val="0"/>
                <w:szCs w:val="21"/>
              </w:rPr>
              <w:t>设置</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24</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MTU可设</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25</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支持码流AES128/192/256加密，支持数字水印</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26</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视频编码支持H.265、H.264、MJPEG，音频编码支持</w:t>
            </w:r>
            <w:r w:rsidRPr="00246EBE">
              <w:rPr>
                <w:rFonts w:ascii="Times New Roman" w:eastAsia="宋体" w:hAnsi="Times New Roman" w:cs="Times New Roman"/>
                <w:color w:val="000000"/>
                <w:kern w:val="0"/>
                <w:szCs w:val="21"/>
              </w:rPr>
              <w:t>G.711a/G.711u</w:t>
            </w:r>
            <w:r w:rsidRPr="00246EBE">
              <w:rPr>
                <w:rFonts w:ascii="宋体" w:eastAsia="宋体" w:hAnsi="宋体" w:cs="宋体" w:hint="eastAsia"/>
                <w:color w:val="000000"/>
                <w:kern w:val="0"/>
                <w:szCs w:val="21"/>
              </w:rPr>
              <w:t>、</w:t>
            </w:r>
            <w:r w:rsidRPr="00246EBE">
              <w:rPr>
                <w:rFonts w:ascii="Times New Roman" w:eastAsia="宋体" w:hAnsi="Times New Roman" w:cs="Times New Roman"/>
                <w:color w:val="000000"/>
                <w:kern w:val="0"/>
                <w:szCs w:val="21"/>
              </w:rPr>
              <w:t>G.726</w:t>
            </w:r>
            <w:r w:rsidRPr="00246EBE">
              <w:rPr>
                <w:rFonts w:ascii="宋体" w:eastAsia="宋体" w:hAnsi="宋体" w:cs="宋体" w:hint="eastAsia"/>
                <w:color w:val="000000"/>
                <w:kern w:val="0"/>
                <w:szCs w:val="21"/>
              </w:rPr>
              <w:t>、</w:t>
            </w:r>
            <w:r w:rsidRPr="00246EBE">
              <w:rPr>
                <w:rFonts w:ascii="Times New Roman" w:eastAsia="宋体" w:hAnsi="Times New Roman" w:cs="Times New Roman"/>
                <w:color w:val="000000"/>
                <w:kern w:val="0"/>
                <w:szCs w:val="21"/>
              </w:rPr>
              <w:t>OPUS</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27</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支持1路报警输入，1路报警输出</w:t>
            </w:r>
          </w:p>
        </w:tc>
      </w:tr>
      <w:tr w:rsidR="00C75C2B" w:rsidRPr="00246EBE" w:rsidTr="00A4423D">
        <w:trPr>
          <w:trHeight w:val="52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28</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w:t>
            </w:r>
            <w:r w:rsidRPr="00246EBE">
              <w:rPr>
                <w:rFonts w:ascii="Times New Roman" w:eastAsia="宋体" w:hAnsi="Times New Roman" w:cs="Times New Roman"/>
                <w:color w:val="000000"/>
                <w:kern w:val="0"/>
                <w:szCs w:val="21"/>
              </w:rPr>
              <w:t>1</w:t>
            </w:r>
            <w:r w:rsidRPr="00246EBE">
              <w:rPr>
                <w:rFonts w:ascii="宋体" w:eastAsia="宋体" w:hAnsi="宋体" w:cs="宋体" w:hint="eastAsia"/>
                <w:color w:val="000000"/>
                <w:kern w:val="0"/>
                <w:szCs w:val="21"/>
              </w:rPr>
              <w:t>个</w:t>
            </w:r>
            <w:r w:rsidRPr="00246EBE">
              <w:rPr>
                <w:rFonts w:ascii="Times New Roman" w:eastAsia="宋体" w:hAnsi="Times New Roman" w:cs="Times New Roman"/>
                <w:color w:val="000000"/>
                <w:kern w:val="0"/>
                <w:szCs w:val="21"/>
              </w:rPr>
              <w:t>RS-485</w:t>
            </w:r>
            <w:r w:rsidRPr="00246EBE">
              <w:rPr>
                <w:rFonts w:ascii="宋体" w:eastAsia="宋体" w:hAnsi="宋体" w:cs="宋体" w:hint="eastAsia"/>
                <w:color w:val="000000"/>
                <w:kern w:val="0"/>
                <w:szCs w:val="21"/>
              </w:rPr>
              <w:t>半双工接口，可用</w:t>
            </w:r>
            <w:r w:rsidRPr="00246EBE">
              <w:rPr>
                <w:rFonts w:ascii="Times New Roman" w:eastAsia="宋体" w:hAnsi="Times New Roman" w:cs="Times New Roman"/>
                <w:color w:val="000000"/>
                <w:kern w:val="0"/>
                <w:szCs w:val="21"/>
              </w:rPr>
              <w:t>PELCO-P/D</w:t>
            </w:r>
            <w:r w:rsidRPr="00246EBE">
              <w:rPr>
                <w:rFonts w:ascii="宋体" w:eastAsia="宋体" w:hAnsi="宋体" w:cs="宋体" w:hint="eastAsia"/>
                <w:color w:val="000000"/>
                <w:kern w:val="0"/>
                <w:szCs w:val="21"/>
              </w:rPr>
              <w:t>协议对接外置云台），支持透明通道</w:t>
            </w:r>
          </w:p>
        </w:tc>
      </w:tr>
      <w:tr w:rsidR="00C75C2B" w:rsidRPr="00246EBE" w:rsidTr="00A4423D">
        <w:trPr>
          <w:trHeight w:val="54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29</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w:t>
            </w:r>
            <w:r w:rsidRPr="00246EBE">
              <w:rPr>
                <w:rFonts w:ascii="Times New Roman" w:eastAsia="宋体" w:hAnsi="Times New Roman" w:cs="Times New Roman"/>
                <w:color w:val="000000"/>
                <w:kern w:val="0"/>
                <w:szCs w:val="21"/>
              </w:rPr>
              <w:t>1</w:t>
            </w:r>
            <w:r w:rsidRPr="00246EBE">
              <w:rPr>
                <w:rFonts w:ascii="宋体" w:eastAsia="宋体" w:hAnsi="宋体" w:cs="宋体" w:hint="eastAsia"/>
                <w:color w:val="000000"/>
                <w:kern w:val="0"/>
                <w:szCs w:val="21"/>
              </w:rPr>
              <w:t>个</w:t>
            </w:r>
            <w:r w:rsidRPr="00246EBE">
              <w:rPr>
                <w:rFonts w:ascii="Times New Roman" w:eastAsia="宋体" w:hAnsi="Times New Roman" w:cs="Times New Roman"/>
                <w:color w:val="000000"/>
                <w:kern w:val="0"/>
                <w:szCs w:val="21"/>
              </w:rPr>
              <w:t>RJ45</w:t>
            </w:r>
            <w:r w:rsidRPr="00246EBE">
              <w:rPr>
                <w:rFonts w:ascii="宋体" w:eastAsia="宋体" w:hAnsi="宋体" w:cs="宋体" w:hint="eastAsia"/>
                <w:color w:val="000000"/>
                <w:kern w:val="0"/>
                <w:szCs w:val="21"/>
              </w:rPr>
              <w:t>百兆以太网口，支持</w:t>
            </w:r>
            <w:r w:rsidRPr="00246EBE">
              <w:rPr>
                <w:rFonts w:ascii="Times New Roman" w:eastAsia="宋体" w:hAnsi="Times New Roman" w:cs="Times New Roman"/>
                <w:color w:val="000000"/>
                <w:kern w:val="0"/>
                <w:szCs w:val="21"/>
              </w:rPr>
              <w:t>10/100Base-TX</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30</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w:t>
            </w:r>
            <w:r w:rsidRPr="00246EBE">
              <w:rPr>
                <w:rFonts w:ascii="Times New Roman" w:eastAsia="宋体" w:hAnsi="Times New Roman" w:cs="Times New Roman"/>
                <w:color w:val="000000"/>
                <w:kern w:val="0"/>
                <w:szCs w:val="21"/>
              </w:rPr>
              <w:t>1</w:t>
            </w:r>
            <w:r w:rsidRPr="00246EBE">
              <w:rPr>
                <w:rFonts w:ascii="宋体" w:eastAsia="宋体" w:hAnsi="宋体" w:cs="宋体" w:hint="eastAsia"/>
                <w:color w:val="000000"/>
                <w:kern w:val="0"/>
                <w:szCs w:val="21"/>
              </w:rPr>
              <w:t>路</w:t>
            </w:r>
            <w:r w:rsidRPr="00246EBE">
              <w:rPr>
                <w:rFonts w:ascii="Times New Roman" w:eastAsia="宋体" w:hAnsi="Times New Roman" w:cs="Times New Roman"/>
                <w:color w:val="000000"/>
                <w:kern w:val="0"/>
                <w:szCs w:val="21"/>
              </w:rPr>
              <w:t>CVBS</w:t>
            </w:r>
            <w:r w:rsidRPr="00246EBE">
              <w:rPr>
                <w:rFonts w:ascii="宋体" w:eastAsia="宋体" w:hAnsi="宋体" w:cs="宋体" w:hint="eastAsia"/>
                <w:color w:val="000000"/>
                <w:kern w:val="0"/>
                <w:szCs w:val="21"/>
              </w:rPr>
              <w:t>模拟视频信号输出</w:t>
            </w:r>
          </w:p>
        </w:tc>
      </w:tr>
      <w:tr w:rsidR="00C75C2B" w:rsidRPr="00246EBE" w:rsidTr="007D1E34">
        <w:trPr>
          <w:trHeight w:val="39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31</w:t>
            </w:r>
          </w:p>
        </w:tc>
        <w:tc>
          <w:tcPr>
            <w:tcW w:w="6946" w:type="dxa"/>
            <w:shd w:val="clear" w:color="auto" w:fill="auto"/>
            <w:vAlign w:val="center"/>
            <w:hideMark/>
          </w:tcPr>
          <w:p w:rsidR="00C75C2B" w:rsidRPr="00246EBE" w:rsidRDefault="00C75C2B" w:rsidP="00121A46">
            <w:pPr>
              <w:widowControl/>
              <w:rPr>
                <w:rFonts w:ascii="宋体" w:eastAsia="宋体" w:hAnsi="宋体" w:cs="宋体"/>
                <w:color w:val="000000"/>
                <w:kern w:val="0"/>
                <w:szCs w:val="21"/>
              </w:rPr>
            </w:pPr>
            <w:r w:rsidRPr="00246EBE">
              <w:rPr>
                <w:rFonts w:ascii="Times New Roman" w:eastAsia="宋体" w:hAnsi="Times New Roman" w:cs="Times New Roman"/>
                <w:color w:val="000000"/>
                <w:kern w:val="0"/>
                <w:sz w:val="14"/>
                <w:szCs w:val="14"/>
              </w:rPr>
              <w:t xml:space="preserve"> </w:t>
            </w:r>
            <w:r w:rsidRPr="00246EBE">
              <w:rPr>
                <w:rFonts w:ascii="宋体" w:eastAsia="宋体" w:hAnsi="宋体" w:cs="宋体" w:hint="eastAsia"/>
                <w:color w:val="000000"/>
                <w:kern w:val="0"/>
                <w:szCs w:val="21"/>
              </w:rPr>
              <w:t>支持1个MicroSD卡插槽，支持SDHC/SDXC，最大容量</w:t>
            </w:r>
            <w:r w:rsidR="00121A46">
              <w:rPr>
                <w:rFonts w:hint="eastAsia"/>
              </w:rPr>
              <w:t>不低于</w:t>
            </w:r>
            <w:r w:rsidRPr="00246EBE">
              <w:rPr>
                <w:rFonts w:ascii="宋体" w:eastAsia="宋体" w:hAnsi="宋体" w:cs="宋体" w:hint="eastAsia"/>
                <w:color w:val="000000"/>
                <w:kern w:val="0"/>
                <w:szCs w:val="21"/>
              </w:rPr>
              <w:t>64G</w:t>
            </w:r>
          </w:p>
        </w:tc>
      </w:tr>
      <w:tr w:rsidR="00C75C2B" w:rsidRPr="00246EBE" w:rsidTr="00A4423D">
        <w:trPr>
          <w:trHeight w:val="76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32</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支持DC12V±25%、DC24V±25%、AC24V+25%、PoE， DC供电无极性</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33</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支持DC/AC输入与PoE电源热备，PoE优先供电</w:t>
            </w:r>
          </w:p>
        </w:tc>
      </w:tr>
      <w:tr w:rsidR="00C75C2B" w:rsidRPr="00246EBE" w:rsidTr="00A4423D">
        <w:trPr>
          <w:trHeight w:val="52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lastRenderedPageBreak/>
              <w:t>34</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工作温度范围-30℃</w:t>
            </w:r>
            <w:r w:rsidRPr="00246EBE">
              <w:rPr>
                <w:rFonts w:ascii="Times New Roman" w:eastAsia="宋体" w:hAnsi="Times New Roman" w:cs="Times New Roman"/>
                <w:color w:val="000000"/>
                <w:kern w:val="0"/>
                <w:szCs w:val="21"/>
              </w:rPr>
              <w:t>~</w:t>
            </w:r>
            <w:r w:rsidRPr="00246EBE">
              <w:rPr>
                <w:rFonts w:ascii="宋体" w:eastAsia="宋体" w:hAnsi="宋体" w:cs="宋体" w:hint="eastAsia"/>
                <w:color w:val="000000"/>
                <w:kern w:val="0"/>
                <w:szCs w:val="21"/>
              </w:rPr>
              <w:t>60℃</w:t>
            </w:r>
          </w:p>
        </w:tc>
      </w:tr>
      <w:tr w:rsidR="00C75C2B" w:rsidRPr="00246EBE" w:rsidTr="00A4423D">
        <w:trPr>
          <w:trHeight w:val="52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35</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通信端口防雷能力达到4kV防浪涌</w:t>
            </w:r>
          </w:p>
        </w:tc>
      </w:tr>
      <w:tr w:rsidR="00C75C2B" w:rsidRPr="00246EBE" w:rsidTr="00A4423D">
        <w:trPr>
          <w:trHeight w:val="52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36</w:t>
            </w:r>
          </w:p>
        </w:tc>
        <w:tc>
          <w:tcPr>
            <w:tcW w:w="6946" w:type="dxa"/>
            <w:shd w:val="clear" w:color="auto" w:fill="auto"/>
            <w:vAlign w:val="center"/>
            <w:hideMark/>
          </w:tcPr>
          <w:p w:rsidR="00C75C2B" w:rsidRPr="00246EBE" w:rsidRDefault="00C75C2B" w:rsidP="00121A46">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防暴等级IK10，</w:t>
            </w:r>
            <w:r w:rsidR="00121A46" w:rsidRPr="00246EBE">
              <w:rPr>
                <w:rFonts w:ascii="宋体" w:eastAsia="宋体" w:hAnsi="宋体" w:cs="宋体"/>
                <w:color w:val="000000"/>
                <w:kern w:val="0"/>
                <w:szCs w:val="21"/>
              </w:rPr>
              <w:t xml:space="preserve"> </w:t>
            </w:r>
          </w:p>
        </w:tc>
      </w:tr>
      <w:tr w:rsidR="00C75C2B" w:rsidRPr="00246EBE" w:rsidTr="00A4423D">
        <w:trPr>
          <w:trHeight w:val="525"/>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37</w:t>
            </w:r>
          </w:p>
        </w:tc>
        <w:tc>
          <w:tcPr>
            <w:tcW w:w="6946" w:type="dxa"/>
            <w:shd w:val="clear" w:color="auto" w:fill="auto"/>
            <w:vAlign w:val="center"/>
            <w:hideMark/>
          </w:tcPr>
          <w:p w:rsidR="00C75C2B" w:rsidRPr="00246EBE" w:rsidRDefault="00C75C2B" w:rsidP="00121A46">
            <w:pPr>
              <w:widowControl/>
              <w:rPr>
                <w:rFonts w:ascii="宋体" w:eastAsia="宋体" w:hAnsi="宋体" w:cs="宋体"/>
                <w:color w:val="000000"/>
                <w:kern w:val="0"/>
                <w:szCs w:val="21"/>
              </w:rPr>
            </w:pPr>
            <w:r w:rsidRPr="00246EBE">
              <w:rPr>
                <w:rFonts w:ascii="宋体" w:eastAsia="宋体" w:hAnsi="宋体" w:cs="宋体" w:hint="eastAsia"/>
                <w:color w:val="000000"/>
                <w:kern w:val="0"/>
                <w:szCs w:val="21"/>
              </w:rPr>
              <w:t>防护等级IP66，</w:t>
            </w:r>
            <w:r w:rsidR="00121A46" w:rsidRPr="00246EBE">
              <w:rPr>
                <w:rFonts w:ascii="宋体" w:eastAsia="宋体" w:hAnsi="宋体" w:cs="宋体"/>
                <w:color w:val="000000"/>
                <w:kern w:val="0"/>
                <w:szCs w:val="21"/>
              </w:rPr>
              <w:t xml:space="preserve"> </w:t>
            </w:r>
          </w:p>
        </w:tc>
      </w:tr>
      <w:tr w:rsidR="00C75C2B" w:rsidRPr="00246EBE" w:rsidTr="00A4423D">
        <w:trPr>
          <w:trHeight w:val="361"/>
        </w:trPr>
        <w:tc>
          <w:tcPr>
            <w:tcW w:w="8080" w:type="dxa"/>
            <w:gridSpan w:val="2"/>
            <w:shd w:val="clear" w:color="auto" w:fill="auto"/>
            <w:noWrap/>
            <w:vAlign w:val="center"/>
          </w:tcPr>
          <w:p w:rsidR="00C75C2B" w:rsidRPr="00C75C2B" w:rsidRDefault="00C75C2B" w:rsidP="00B334E3">
            <w:pPr>
              <w:widowControl/>
              <w:jc w:val="left"/>
              <w:rPr>
                <w:rFonts w:ascii="宋体" w:eastAsia="宋体" w:hAnsi="宋体" w:cs="宋体"/>
                <w:b/>
                <w:bCs/>
                <w:color w:val="000000"/>
                <w:kern w:val="0"/>
                <w:sz w:val="22"/>
              </w:rPr>
            </w:pPr>
            <w:r w:rsidRPr="00C75C2B">
              <w:rPr>
                <w:rFonts w:ascii="宋体" w:eastAsia="宋体" w:hAnsi="宋体" w:cs="宋体" w:hint="eastAsia"/>
                <w:b/>
                <w:color w:val="000000"/>
                <w:kern w:val="0"/>
                <w:sz w:val="22"/>
              </w:rPr>
              <w:t>交换机</w:t>
            </w:r>
          </w:p>
        </w:tc>
      </w:tr>
      <w:tr w:rsidR="00C75C2B" w:rsidRPr="00246EBE" w:rsidTr="00A4423D">
        <w:trPr>
          <w:trHeight w:val="54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b/>
                <w:bCs/>
                <w:color w:val="000000"/>
                <w:kern w:val="0"/>
                <w:sz w:val="22"/>
              </w:rPr>
              <w:t>▲</w:t>
            </w:r>
            <w:r w:rsidR="00C75C2B" w:rsidRPr="00246EBE">
              <w:rPr>
                <w:rFonts w:ascii="宋体" w:eastAsia="宋体" w:hAnsi="宋体" w:cs="宋体" w:hint="eastAsia"/>
                <w:color w:val="000000"/>
                <w:kern w:val="0"/>
                <w:sz w:val="22"/>
              </w:rPr>
              <w:t>40</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b/>
                <w:bCs/>
                <w:color w:val="000000"/>
                <w:kern w:val="0"/>
                <w:sz w:val="22"/>
              </w:rPr>
            </w:pPr>
            <w:r w:rsidRPr="00246EBE">
              <w:rPr>
                <w:rFonts w:ascii="宋体" w:eastAsia="宋体" w:hAnsi="宋体" w:cs="宋体" w:hint="eastAsia"/>
                <w:b/>
                <w:bCs/>
                <w:color w:val="000000"/>
                <w:kern w:val="0"/>
                <w:sz w:val="22"/>
              </w:rPr>
              <w:t>交换容量≥336Gbps 包转发率≥108Mpps，提供证明文件。</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41</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24个千兆电口，4个千兆SFP</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42</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支持PoE（802.3af）和PoE+（802.3at）</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43</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支持MAC地址≥16K</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44</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支持ARP表项≥2K</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45</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支持4K个VLAN，支持Voice VLAN，基于端口的VLAN，基于MAC的VLAN，基于协议的VLAN</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46</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支持VLAN内端口隔离</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47</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支持Smart link</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48</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支持端口聚合，每个聚合组至少8个端口；</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49</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支持跨设备链路聚合。</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50</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支持静态路由、RIP、RIPng、OSPF</w:t>
            </w:r>
            <w:r w:rsidRPr="00246EBE">
              <w:rPr>
                <w:rFonts w:ascii="宋体" w:eastAsia="宋体" w:hAnsi="宋体" w:cs="宋体" w:hint="eastAsia"/>
                <w:color w:val="FF0000"/>
                <w:kern w:val="0"/>
                <w:sz w:val="22"/>
              </w:rPr>
              <w:t xml:space="preserve"> </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51</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支持Ipv4 FIB表项≥4K</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52</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支持IGMP v1/v2/v3 Snooping</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53</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支持VLAN内组播转发和组播多VLAN复制</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54</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支持捆绑端口的组播负载分担</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55</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支持可控组播</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56</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基于端口的组播流量统计</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57</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支持防止DOS、ARP攻击功能、ICMP防攻击</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58</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支持端口隔离、端口安全、Sticky MAC</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59</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支持DHCP Relay、DHCP Server、DHCP Snooping支持AAA认证，支持Radius、HWTACACS、NAC等多种方式</w:t>
            </w:r>
          </w:p>
        </w:tc>
      </w:tr>
      <w:tr w:rsidR="00C75C2B" w:rsidRPr="00246EBE" w:rsidTr="00A4423D">
        <w:trPr>
          <w:trHeight w:val="54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60</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支持CPU保护功能，支持CPU攻击防范：支持CPCAR，支持CPU队列限速</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61</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支持基于第二层、第三层和第四层的ACL</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62</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支持IP/Port/MAC的绑定功能</w:t>
            </w:r>
          </w:p>
        </w:tc>
      </w:tr>
      <w:tr w:rsidR="00C75C2B" w:rsidRPr="00246EBE" w:rsidTr="00A4423D">
        <w:trPr>
          <w:trHeight w:val="54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b/>
                <w:bCs/>
                <w:color w:val="000000"/>
                <w:kern w:val="0"/>
                <w:sz w:val="22"/>
              </w:rPr>
              <w:t>▲</w:t>
            </w:r>
            <w:r w:rsidR="00C75C2B" w:rsidRPr="00246EBE">
              <w:rPr>
                <w:rFonts w:ascii="宋体" w:eastAsia="宋体" w:hAnsi="宋体" w:cs="宋体" w:hint="eastAsia"/>
                <w:color w:val="000000"/>
                <w:kern w:val="0"/>
                <w:sz w:val="22"/>
              </w:rPr>
              <w:t>63</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b/>
                <w:bCs/>
                <w:color w:val="000000"/>
                <w:kern w:val="0"/>
                <w:sz w:val="22"/>
              </w:rPr>
            </w:pPr>
            <w:r w:rsidRPr="00246EBE">
              <w:rPr>
                <w:rFonts w:ascii="宋体" w:eastAsia="宋体" w:hAnsi="宋体" w:cs="宋体" w:hint="eastAsia"/>
                <w:b/>
                <w:bCs/>
                <w:color w:val="000000"/>
                <w:kern w:val="0"/>
                <w:sz w:val="22"/>
              </w:rPr>
              <w:t>支持G.8032开放环网协议，提供权威第三方测试报告</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64</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支持智能堆叠，堆叠后逻辑上虚拟为一台设备，具有统一的表项和管理，堆叠系统通过多台成员设备之间冗余备份</w:t>
            </w:r>
          </w:p>
        </w:tc>
      </w:tr>
      <w:tr w:rsidR="00C75C2B" w:rsidRPr="00246EBE" w:rsidTr="00A4423D">
        <w:trPr>
          <w:trHeight w:val="54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65</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支持以太网电口堆叠，用网线连接实现堆叠功能</w:t>
            </w:r>
          </w:p>
        </w:tc>
      </w:tr>
      <w:tr w:rsidR="00C75C2B" w:rsidRPr="00246EBE" w:rsidTr="00A4423D">
        <w:trPr>
          <w:trHeight w:val="54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b/>
                <w:bCs/>
                <w:color w:val="000000"/>
                <w:kern w:val="0"/>
                <w:sz w:val="22"/>
              </w:rPr>
              <w:t>▲</w:t>
            </w:r>
            <w:r w:rsidR="00C75C2B" w:rsidRPr="00246EBE">
              <w:rPr>
                <w:rFonts w:ascii="宋体" w:eastAsia="宋体" w:hAnsi="宋体" w:cs="宋体" w:hint="eastAsia"/>
                <w:color w:val="000000"/>
                <w:kern w:val="0"/>
                <w:sz w:val="22"/>
              </w:rPr>
              <w:t>66</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b/>
                <w:bCs/>
                <w:color w:val="000000"/>
                <w:kern w:val="0"/>
                <w:sz w:val="22"/>
              </w:rPr>
            </w:pPr>
            <w:r w:rsidRPr="00246EBE">
              <w:rPr>
                <w:rFonts w:ascii="宋体" w:eastAsia="宋体" w:hAnsi="宋体" w:cs="宋体" w:hint="eastAsia"/>
                <w:b/>
                <w:bCs/>
                <w:color w:val="000000"/>
                <w:kern w:val="0"/>
                <w:sz w:val="22"/>
              </w:rPr>
              <w:t>支持纵向虚拟化，作为纵向子节点零配置即插即用，提供权威第三方</w:t>
            </w:r>
            <w:r w:rsidRPr="00246EBE">
              <w:rPr>
                <w:rFonts w:ascii="宋体" w:eastAsia="宋体" w:hAnsi="宋体" w:cs="宋体" w:hint="eastAsia"/>
                <w:b/>
                <w:bCs/>
                <w:color w:val="000000"/>
                <w:kern w:val="0"/>
                <w:sz w:val="22"/>
              </w:rPr>
              <w:lastRenderedPageBreak/>
              <w:t>测试报告</w:t>
            </w:r>
          </w:p>
        </w:tc>
      </w:tr>
      <w:tr w:rsidR="00C75C2B" w:rsidRPr="00246EBE" w:rsidTr="00A4423D">
        <w:trPr>
          <w:trHeight w:val="54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lastRenderedPageBreak/>
              <w:t>67</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支持对端口接收报文速率和发送报文速率进行限制</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68</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支持SP、WRR、SP+WRR等队列调度算法</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69</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支持基于端口的流量监管</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70</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支持基于队列限速和端口整形的功能</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71</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支持SNMP v1/v2/v3、Telnet、RMON</w:t>
            </w:r>
          </w:p>
        </w:tc>
      </w:tr>
      <w:tr w:rsidR="00C75C2B" w:rsidRPr="00246EBE" w:rsidTr="00A4423D">
        <w:trPr>
          <w:trHeight w:val="54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72</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支持通过命令行、Web、中文图形化配置软件等方式进行配置和管理</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73</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支持集群管理</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74</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支持带外管理以太网口；</w:t>
            </w:r>
          </w:p>
        </w:tc>
      </w:tr>
      <w:tr w:rsidR="00A4423D" w:rsidRPr="00246EBE" w:rsidTr="00A4423D">
        <w:trPr>
          <w:trHeight w:val="270"/>
        </w:trPr>
        <w:tc>
          <w:tcPr>
            <w:tcW w:w="8080" w:type="dxa"/>
            <w:gridSpan w:val="2"/>
            <w:shd w:val="clear" w:color="auto" w:fill="auto"/>
            <w:noWrap/>
            <w:vAlign w:val="center"/>
          </w:tcPr>
          <w:p w:rsidR="00A4423D" w:rsidRPr="00A4423D" w:rsidRDefault="00A4423D" w:rsidP="00B334E3">
            <w:pPr>
              <w:widowControl/>
              <w:jc w:val="left"/>
              <w:rPr>
                <w:rFonts w:ascii="宋体" w:eastAsia="宋体" w:hAnsi="宋体" w:cs="宋体"/>
                <w:b/>
                <w:color w:val="000000"/>
                <w:kern w:val="0"/>
                <w:sz w:val="22"/>
              </w:rPr>
            </w:pPr>
            <w:r w:rsidRPr="00A4423D">
              <w:rPr>
                <w:rFonts w:ascii="宋体" w:eastAsia="宋体" w:hAnsi="宋体" w:cs="宋体" w:hint="eastAsia"/>
                <w:b/>
                <w:color w:val="000000"/>
                <w:kern w:val="0"/>
                <w:sz w:val="22"/>
              </w:rPr>
              <w:t>视频存储单元</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75</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系统应配置冗余BIOS，提高系统安全性；</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76</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配置至少两颗</w:t>
            </w:r>
            <w:r w:rsidR="00557E9E">
              <w:rPr>
                <w:rFonts w:ascii="宋体" w:eastAsia="宋体" w:hAnsi="宋体" w:cs="宋体" w:hint="eastAsia"/>
                <w:color w:val="000000"/>
                <w:kern w:val="0"/>
                <w:sz w:val="22"/>
              </w:rPr>
              <w:t>性能</w:t>
            </w:r>
            <w:r w:rsidR="00557E9E">
              <w:rPr>
                <w:rFonts w:ascii="宋体" w:eastAsia="宋体" w:hAnsi="宋体" w:cs="宋体"/>
                <w:color w:val="000000"/>
                <w:kern w:val="0"/>
                <w:sz w:val="22"/>
              </w:rPr>
              <w:t>不低于</w:t>
            </w:r>
            <w:r w:rsidRPr="00246EBE">
              <w:rPr>
                <w:rFonts w:ascii="宋体" w:eastAsia="宋体" w:hAnsi="宋体" w:cs="宋体" w:hint="eastAsia"/>
                <w:color w:val="000000"/>
                <w:kern w:val="0"/>
                <w:sz w:val="22"/>
              </w:rPr>
              <w:t>64位英特尔至强六核处理器，主频应不低于1.6GHz，缓存应不低于10MB；</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77</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内存配置不低于16GB，采用DDR4、2100MHZ及以上规格，支持内存扩展，最大可扩展至256GB；</w:t>
            </w:r>
          </w:p>
        </w:tc>
      </w:tr>
      <w:tr w:rsidR="00C75C2B" w:rsidRPr="00246EBE" w:rsidTr="00A4423D">
        <w:trPr>
          <w:trHeight w:val="54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78</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设备应能安装在19″标准机架中；单设备支持磁盘数量&gt;=38；</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79</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支持硬盘缓启动功能，避免上电时对机柜供电的大电流冲击； </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80</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数据盘和元数据盘分离，支持堆叠；</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81</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支持SATA3.0、SAS2.0硬盘混插，支持硬盘热插拔及在线更换故障硬盘，内置式-3.5"拉手条；SAS通道接口性能&gt;=6Gbps；</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82</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具有两个独立元数据盘SAS2.0 300G，组成RAID1，提高系统盘安全性；数据盘支持RAID5； </w:t>
            </w:r>
          </w:p>
        </w:tc>
      </w:tr>
      <w:tr w:rsidR="00C75C2B" w:rsidRPr="00246EBE" w:rsidTr="00A4423D">
        <w:trPr>
          <w:trHeight w:val="81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83</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应配置至少4个10M/100M/1000M自适应网口；提供冗余连接能力；支持4个及以上GE网卡和2个及以上10GE网卡扩展能力；</w:t>
            </w:r>
          </w:p>
        </w:tc>
      </w:tr>
      <w:tr w:rsidR="00C75C2B" w:rsidRPr="00246EBE" w:rsidTr="00A4423D">
        <w:trPr>
          <w:trHeight w:val="270"/>
        </w:trPr>
        <w:tc>
          <w:tcPr>
            <w:tcW w:w="1134" w:type="dxa"/>
            <w:shd w:val="clear" w:color="auto" w:fill="auto"/>
            <w:noWrap/>
            <w:vAlign w:val="center"/>
            <w:hideMark/>
          </w:tcPr>
          <w:p w:rsidR="00C75C2B" w:rsidRPr="00246EBE" w:rsidRDefault="00C75C2B"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84</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电源模块支持1+1冗余备份，支持热插拔；</w:t>
            </w:r>
          </w:p>
        </w:tc>
      </w:tr>
      <w:tr w:rsidR="00C75C2B" w:rsidRPr="00246EBE" w:rsidTr="00A4423D">
        <w:trPr>
          <w:trHeight w:val="27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85</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平均故障间隔时间不少于280000小时；</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系统采用块存储机制，存储不依赖于操作系统和文件，反复擦写不会产生磁盘碎片；</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87</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存储阵列即插即用，RAID配置创建后快速生效，故障RAID组在更换磁盘后自动重建；</w:t>
            </w:r>
          </w:p>
        </w:tc>
      </w:tr>
      <w:tr w:rsidR="00C75C2B" w:rsidRPr="00246EBE" w:rsidTr="00A4423D">
        <w:trPr>
          <w:trHeight w:val="108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应支持动态热备盘。当某个数据盘发生损坏，全局热备盘接替故障数据盘，故障盘修复后充当新的热备盘； </w:t>
            </w:r>
          </w:p>
        </w:tc>
      </w:tr>
      <w:tr w:rsidR="00C75C2B" w:rsidRPr="00246EBE" w:rsidTr="00A4423D">
        <w:trPr>
          <w:trHeight w:val="108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lastRenderedPageBreak/>
              <w:t>89</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当出现RAID组内多盘失效（RAID5大于等于2块）时可以自动进入磁盘保护模式，录像仍然可以读取回放； </w:t>
            </w:r>
          </w:p>
        </w:tc>
      </w:tr>
      <w:tr w:rsidR="00C75C2B" w:rsidRPr="00246EBE" w:rsidTr="00A4423D">
        <w:trPr>
          <w:trHeight w:val="54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90</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应支持多RAID组间动态负载均衡； </w:t>
            </w:r>
          </w:p>
        </w:tc>
      </w:tr>
      <w:tr w:rsidR="00C75C2B" w:rsidRPr="00246EBE" w:rsidTr="00A4423D">
        <w:trPr>
          <w:trHeight w:val="135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91</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支持将系统盘关键数据备份到数据盘中，并产生多份拷贝，在系统盘损坏时通过插入新的系统盘实现系统盘数据的恢复（包括系统盘数据库、配置文件、录像索引文件）；提供型式检测报告。</w:t>
            </w:r>
          </w:p>
        </w:tc>
      </w:tr>
      <w:tr w:rsidR="00C75C2B" w:rsidRPr="00246EBE" w:rsidTr="00A4423D">
        <w:trPr>
          <w:trHeight w:val="135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内嵌视频监控系统软件，可直接实现视频监控的前端接入、媒体调度、视频存储、业务管理、存储管理、设备管理、系统管理、视频质量诊断等功能；提供型式检测报告。</w:t>
            </w:r>
          </w:p>
        </w:tc>
      </w:tr>
      <w:tr w:rsidR="00C75C2B" w:rsidRPr="00246EBE" w:rsidTr="00A4423D">
        <w:trPr>
          <w:trHeight w:val="108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93</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支持清晰度异常、视频雪花干扰、亮度异常、视频偏色、视频条纹干扰、视频画面冻结、视频画面抖动、摄像机遮挡、视频信号丢失诊断；提供型式检测报告。</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支持配置诊断计划和诊断类型、灵敏度，支持将某个摄像机的诊断计划配置批量复制到其他摄像机；</w:t>
            </w:r>
          </w:p>
        </w:tc>
      </w:tr>
      <w:tr w:rsidR="00C75C2B" w:rsidRPr="00246EBE" w:rsidTr="00A4423D">
        <w:trPr>
          <w:trHeight w:val="54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可同时支持摄像机接入：&gt;=512路，视频转发：&gt;= 512路；</w:t>
            </w:r>
          </w:p>
        </w:tc>
      </w:tr>
      <w:tr w:rsidR="00C75C2B" w:rsidRPr="00246EBE" w:rsidTr="00A4423D">
        <w:trPr>
          <w:trHeight w:val="81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w:t>
            </w:r>
            <w:r w:rsidR="007D1E34">
              <w:rPr>
                <w:rFonts w:ascii="宋体" w:eastAsia="宋体" w:hAnsi="宋体" w:cs="宋体" w:hint="eastAsia"/>
                <w:color w:val="000000"/>
                <w:kern w:val="0"/>
                <w:sz w:val="22"/>
              </w:rPr>
              <w:t>96</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可同时支持3072Mbps吞吐量，存储：&gt;=1024Mbps，转发：&gt;=1024Mbps，点播：&gt;=1024Mbps；提供型式检测报告。</w:t>
            </w:r>
          </w:p>
        </w:tc>
      </w:tr>
      <w:tr w:rsidR="00C75C2B" w:rsidRPr="00246EBE" w:rsidTr="007D1E34">
        <w:trPr>
          <w:trHeight w:val="438"/>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支持IPC视频流直存、支持客户端直取视频流；</w:t>
            </w:r>
          </w:p>
        </w:tc>
      </w:tr>
      <w:tr w:rsidR="00C75C2B" w:rsidRPr="00246EBE" w:rsidTr="007D1E34">
        <w:trPr>
          <w:trHeight w:val="402"/>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单台设备卡口抓拍图片采集不低于100张每秒；</w:t>
            </w:r>
          </w:p>
        </w:tc>
      </w:tr>
      <w:tr w:rsidR="00C75C2B" w:rsidRPr="00246EBE" w:rsidTr="007D1E34">
        <w:trPr>
          <w:trHeight w:val="423"/>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99</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单台设备卡口抓拍图片备份不低于80张每秒；</w:t>
            </w:r>
          </w:p>
        </w:tc>
      </w:tr>
      <w:tr w:rsidR="00C75C2B" w:rsidRPr="00246EBE" w:rsidTr="007D1E34">
        <w:trPr>
          <w:trHeight w:val="415"/>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100</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支持设备的集中管理，业务使用时提供统一的资源视图；</w:t>
            </w:r>
          </w:p>
        </w:tc>
      </w:tr>
      <w:tr w:rsidR="00C75C2B" w:rsidRPr="00246EBE" w:rsidTr="007D1E34">
        <w:trPr>
          <w:trHeight w:val="42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101</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能实现堆叠场景下设备独立工作，单个设备故障不扩散；</w:t>
            </w:r>
          </w:p>
        </w:tc>
      </w:tr>
      <w:tr w:rsidR="00C75C2B" w:rsidRPr="00246EBE" w:rsidTr="007D1E34">
        <w:trPr>
          <w:trHeight w:val="682"/>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w:t>
            </w:r>
            <w:r w:rsidR="007D1E34">
              <w:rPr>
                <w:rFonts w:ascii="宋体" w:eastAsia="宋体" w:hAnsi="宋体" w:cs="宋体" w:hint="eastAsia"/>
                <w:color w:val="000000"/>
                <w:kern w:val="0"/>
                <w:sz w:val="22"/>
              </w:rPr>
              <w:t>102</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自堆叠功能支持最大16个设备，设备运行在管理模式下支持128个设备；提供型式检测报告。</w:t>
            </w:r>
          </w:p>
        </w:tc>
      </w:tr>
      <w:tr w:rsidR="00C75C2B" w:rsidRPr="00246EBE" w:rsidTr="00A4423D">
        <w:trPr>
          <w:trHeight w:val="54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支持在Web页面上以云的方式查看集群；支持查看集群成员状态；</w:t>
            </w:r>
          </w:p>
        </w:tc>
      </w:tr>
      <w:tr w:rsidR="00C75C2B" w:rsidRPr="00246EBE" w:rsidTr="00A4423D">
        <w:trPr>
          <w:trHeight w:val="54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支持查看集群摄像机状态，以excel方式导出离线的摄像机信息；</w:t>
            </w:r>
          </w:p>
        </w:tc>
      </w:tr>
      <w:tr w:rsidR="00C75C2B" w:rsidRPr="00246EBE" w:rsidTr="007D1E34">
        <w:trPr>
          <w:trHeight w:val="719"/>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105</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支持查看集群平台录像计划状态、集群存储空间、备份存储空间、集群RAID状态、集群磁盘状态；</w:t>
            </w:r>
          </w:p>
        </w:tc>
      </w:tr>
      <w:tr w:rsidR="00C75C2B" w:rsidRPr="00246EBE" w:rsidTr="00A4423D">
        <w:trPr>
          <w:trHeight w:val="108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支持将本域内多台存储设备组成集群，以集群方式运作，实现摄像机自动分配管理，支持集群节点弹性扩容，包括新增成员和删除成员； </w:t>
            </w:r>
          </w:p>
        </w:tc>
      </w:tr>
      <w:tr w:rsidR="00C75C2B" w:rsidRPr="00246EBE" w:rsidTr="007D1E34">
        <w:trPr>
          <w:trHeight w:val="699"/>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107</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支持N+0集群，当任意一台存储设备故障时，支持将故障设备上业务负载分担至其他存储设备，不影响视频图像的正常存储； </w:t>
            </w:r>
          </w:p>
        </w:tc>
      </w:tr>
      <w:tr w:rsidR="00C75C2B" w:rsidRPr="00246EBE" w:rsidTr="007D1E34">
        <w:trPr>
          <w:trHeight w:val="978"/>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 xml:space="preserve">当某台存储设备故障恢复后，支持将其他存储设备上部分业务分担至该设备；当某台存储设备负载过大时，支持将该设备上部分业务分担至其他设备； </w:t>
            </w:r>
          </w:p>
        </w:tc>
      </w:tr>
      <w:tr w:rsidR="00C75C2B" w:rsidRPr="00246EBE" w:rsidTr="00A4423D">
        <w:trPr>
          <w:trHeight w:val="810"/>
        </w:trPr>
        <w:tc>
          <w:tcPr>
            <w:tcW w:w="1134" w:type="dxa"/>
            <w:shd w:val="clear" w:color="auto" w:fill="auto"/>
            <w:noWrap/>
            <w:vAlign w:val="center"/>
            <w:hideMark/>
          </w:tcPr>
          <w:p w:rsidR="00C75C2B" w:rsidRPr="00246EBE" w:rsidRDefault="00A4423D" w:rsidP="007D1E34">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w:t>
            </w:r>
            <w:r w:rsidR="007D1E34">
              <w:rPr>
                <w:rFonts w:ascii="宋体" w:eastAsia="宋体" w:hAnsi="宋体" w:cs="宋体"/>
                <w:color w:val="000000"/>
                <w:kern w:val="0"/>
                <w:sz w:val="22"/>
              </w:rPr>
              <w:t>109</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支持统计视频设备的在线率、离线率、当前状态统计，可支持按照区域、设备类型的统计；提供型式检测报告。</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110</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支持设备SD卡故障统计、设备硬盘故障统计、录像完整性统计、丢包率统计报表、视频质量诊断故障统计；</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支持录像回放路数、录像下载路数、实时录像路数、实时视频路数报表，录像执行计划报表；</w:t>
            </w:r>
          </w:p>
        </w:tc>
      </w:tr>
      <w:tr w:rsidR="00C75C2B" w:rsidRPr="00246EBE" w:rsidTr="00A4423D">
        <w:trPr>
          <w:trHeight w:val="54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Pr>
                <w:rFonts w:ascii="宋体" w:hAnsi="宋体" w:cs="Times New Roman" w:hint="eastAsia"/>
                <w:sz w:val="24"/>
                <w:szCs w:val="24"/>
              </w:rPr>
              <w:t>*</w:t>
            </w:r>
            <w:r w:rsidR="007D1E34">
              <w:rPr>
                <w:rFonts w:ascii="宋体" w:eastAsia="宋体" w:hAnsi="宋体" w:cs="宋体" w:hint="eastAsia"/>
                <w:color w:val="000000"/>
                <w:kern w:val="0"/>
                <w:sz w:val="22"/>
              </w:rPr>
              <w:t>112</w:t>
            </w:r>
          </w:p>
        </w:tc>
        <w:tc>
          <w:tcPr>
            <w:tcW w:w="6946" w:type="dxa"/>
            <w:shd w:val="clear" w:color="auto" w:fill="auto"/>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视频存储需接入原有已建好的系统平台，充分考虑兼容性。</w:t>
            </w:r>
          </w:p>
        </w:tc>
      </w:tr>
      <w:tr w:rsidR="00C75C2B" w:rsidRPr="00246EBE" w:rsidTr="00A4423D">
        <w:trPr>
          <w:trHeight w:val="270"/>
        </w:trPr>
        <w:tc>
          <w:tcPr>
            <w:tcW w:w="1134" w:type="dxa"/>
            <w:shd w:val="clear" w:color="auto" w:fill="auto"/>
            <w:noWrap/>
            <w:vAlign w:val="center"/>
            <w:hideMark/>
          </w:tcPr>
          <w:p w:rsidR="00C75C2B" w:rsidRPr="00246EBE" w:rsidRDefault="00A4423D" w:rsidP="00B334E3">
            <w:pPr>
              <w:widowControl/>
              <w:jc w:val="center"/>
              <w:rPr>
                <w:rFonts w:ascii="宋体" w:eastAsia="宋体" w:hAnsi="宋体" w:cs="宋体"/>
                <w:color w:val="000000"/>
                <w:kern w:val="0"/>
                <w:sz w:val="22"/>
              </w:rPr>
            </w:pPr>
            <w:r w:rsidRPr="00246EBE">
              <w:rPr>
                <w:rFonts w:ascii="宋体" w:eastAsia="宋体" w:hAnsi="宋体" w:cs="宋体" w:hint="eastAsia"/>
                <w:color w:val="000000"/>
                <w:kern w:val="0"/>
                <w:sz w:val="22"/>
              </w:rPr>
              <w:t>▲</w:t>
            </w:r>
            <w:r w:rsidR="007D1E34">
              <w:rPr>
                <w:rFonts w:ascii="宋体" w:eastAsia="宋体" w:hAnsi="宋体" w:cs="宋体" w:hint="eastAsia"/>
                <w:color w:val="000000"/>
                <w:kern w:val="0"/>
                <w:sz w:val="22"/>
              </w:rPr>
              <w:t>113</w:t>
            </w:r>
          </w:p>
        </w:tc>
        <w:tc>
          <w:tcPr>
            <w:tcW w:w="6946" w:type="dxa"/>
            <w:shd w:val="clear" w:color="auto" w:fill="auto"/>
            <w:vAlign w:val="center"/>
            <w:hideMark/>
          </w:tcPr>
          <w:p w:rsidR="00C75C2B" w:rsidRPr="00246EBE" w:rsidRDefault="00C75C2B" w:rsidP="00AB762D">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须提供CCC认证证书、CQC节能证书</w:t>
            </w:r>
            <w:r>
              <w:rPr>
                <w:rFonts w:ascii="宋体" w:eastAsia="宋体" w:hAnsi="宋体" w:cs="宋体" w:hint="eastAsia"/>
                <w:color w:val="000000"/>
                <w:kern w:val="0"/>
                <w:sz w:val="22"/>
              </w:rPr>
              <w:t>、</w:t>
            </w:r>
          </w:p>
        </w:tc>
      </w:tr>
      <w:tr w:rsidR="00A4423D" w:rsidRPr="00246EBE" w:rsidTr="00A4423D">
        <w:trPr>
          <w:trHeight w:val="270"/>
        </w:trPr>
        <w:tc>
          <w:tcPr>
            <w:tcW w:w="8080" w:type="dxa"/>
            <w:gridSpan w:val="2"/>
            <w:shd w:val="clear" w:color="auto" w:fill="auto"/>
            <w:noWrap/>
            <w:vAlign w:val="center"/>
          </w:tcPr>
          <w:p w:rsidR="00A4423D" w:rsidRPr="00A4423D" w:rsidRDefault="00A4423D" w:rsidP="00B334E3">
            <w:pPr>
              <w:widowControl/>
              <w:rPr>
                <w:rFonts w:ascii="宋体" w:eastAsia="宋体" w:hAnsi="宋体" w:cs="宋体"/>
                <w:b/>
                <w:color w:val="000000"/>
                <w:kern w:val="0"/>
                <w:sz w:val="22"/>
              </w:rPr>
            </w:pPr>
            <w:r w:rsidRPr="00A4423D">
              <w:rPr>
                <w:rFonts w:ascii="宋体" w:eastAsia="宋体" w:hAnsi="宋体" w:cs="宋体" w:hint="eastAsia"/>
                <w:b/>
                <w:color w:val="000000"/>
                <w:kern w:val="0"/>
                <w:sz w:val="22"/>
              </w:rPr>
              <w:t>硬盘</w:t>
            </w:r>
          </w:p>
        </w:tc>
      </w:tr>
      <w:tr w:rsidR="00C75C2B" w:rsidRPr="00246EBE" w:rsidTr="00A4423D">
        <w:trPr>
          <w:trHeight w:val="27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w:t>
            </w:r>
          </w:p>
        </w:tc>
        <w:tc>
          <w:tcPr>
            <w:tcW w:w="6946" w:type="dxa"/>
            <w:shd w:val="clear" w:color="auto" w:fill="auto"/>
            <w:vAlign w:val="center"/>
            <w:hideMark/>
          </w:tcPr>
          <w:p w:rsidR="00C75C2B" w:rsidRPr="00246EBE" w:rsidRDefault="00C75C2B" w:rsidP="00B334E3">
            <w:pPr>
              <w:widowControl/>
              <w:jc w:val="left"/>
              <w:rPr>
                <w:rFonts w:ascii="宋体" w:eastAsia="宋体" w:hAnsi="宋体" w:cs="宋体"/>
                <w:color w:val="000000"/>
                <w:kern w:val="0"/>
                <w:sz w:val="22"/>
              </w:rPr>
            </w:pPr>
            <w:r w:rsidRPr="00246EBE">
              <w:rPr>
                <w:rFonts w:ascii="宋体" w:eastAsia="宋体" w:hAnsi="宋体" w:cs="宋体" w:hint="eastAsia"/>
                <w:color w:val="000000"/>
                <w:kern w:val="0"/>
                <w:sz w:val="22"/>
              </w:rPr>
              <w:t>企业级，4T</w:t>
            </w:r>
          </w:p>
        </w:tc>
      </w:tr>
      <w:tr w:rsidR="00A4423D" w:rsidRPr="00246EBE" w:rsidTr="00A4423D">
        <w:trPr>
          <w:trHeight w:val="270"/>
        </w:trPr>
        <w:tc>
          <w:tcPr>
            <w:tcW w:w="8080" w:type="dxa"/>
            <w:gridSpan w:val="2"/>
            <w:shd w:val="clear" w:color="auto" w:fill="auto"/>
            <w:noWrap/>
            <w:vAlign w:val="center"/>
          </w:tcPr>
          <w:p w:rsidR="00A4423D" w:rsidRPr="00A4423D" w:rsidRDefault="00A4423D" w:rsidP="00B334E3">
            <w:pPr>
              <w:widowControl/>
              <w:jc w:val="left"/>
              <w:rPr>
                <w:rFonts w:ascii="宋体" w:eastAsia="宋体" w:hAnsi="宋体" w:cs="宋体"/>
                <w:b/>
                <w:color w:val="000000"/>
                <w:kern w:val="0"/>
                <w:sz w:val="22"/>
              </w:rPr>
            </w:pPr>
            <w:r w:rsidRPr="00A4423D">
              <w:rPr>
                <w:rFonts w:ascii="宋体" w:eastAsia="宋体" w:hAnsi="宋体" w:cs="宋体" w:hint="eastAsia"/>
                <w:b/>
                <w:color w:val="000000"/>
                <w:kern w:val="0"/>
                <w:sz w:val="22"/>
              </w:rPr>
              <w:t>光纤</w:t>
            </w:r>
          </w:p>
        </w:tc>
      </w:tr>
      <w:tr w:rsidR="00C75C2B" w:rsidRPr="00246EBE" w:rsidTr="00A4423D">
        <w:trPr>
          <w:trHeight w:val="27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115</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4芯室内单模光</w:t>
            </w:r>
            <w:r w:rsidR="00AB762D" w:rsidRPr="00E94D8D">
              <w:rPr>
                <w:rFonts w:ascii="宋体" w:eastAsia="宋体" w:hAnsi="宋体" w:cs="宋体" w:hint="eastAsia"/>
                <w:color w:val="000000"/>
                <w:kern w:val="0"/>
                <w:sz w:val="22"/>
              </w:rPr>
              <w:t>纤</w:t>
            </w:r>
            <w:r w:rsidRPr="00246EBE">
              <w:rPr>
                <w:rFonts w:ascii="宋体" w:eastAsia="宋体" w:hAnsi="宋体" w:cs="宋体" w:hint="eastAsia"/>
                <w:color w:val="000000"/>
                <w:kern w:val="0"/>
                <w:sz w:val="22"/>
              </w:rPr>
              <w:t>。</w:t>
            </w:r>
          </w:p>
        </w:tc>
      </w:tr>
      <w:tr w:rsidR="00C75C2B" w:rsidRPr="00246EBE" w:rsidTr="00A4423D">
        <w:trPr>
          <w:trHeight w:val="54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116</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须采用满足OM3传输距离不低于300米的高性能万兆单模光纤。</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可提供常规芯数为2-48芯，并通过工信部测试认证。紧套管结构光缆最大芯数为48芯。</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118</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OS2光</w:t>
            </w:r>
            <w:r w:rsidR="00F22F3B" w:rsidRPr="00A4423D">
              <w:rPr>
                <w:rFonts w:ascii="宋体" w:eastAsia="宋体" w:hAnsi="宋体" w:cs="宋体" w:hint="eastAsia"/>
                <w:b/>
                <w:color w:val="000000"/>
                <w:kern w:val="0"/>
                <w:sz w:val="22"/>
              </w:rPr>
              <w:t>纤</w:t>
            </w:r>
            <w:r w:rsidRPr="00246EBE">
              <w:rPr>
                <w:rFonts w:ascii="宋体" w:eastAsia="宋体" w:hAnsi="宋体" w:cs="宋体" w:hint="eastAsia"/>
                <w:color w:val="000000"/>
                <w:kern w:val="0"/>
                <w:sz w:val="22"/>
              </w:rPr>
              <w:t>在1310nm和1550nm光学窗口中工作，最大衰减分别为0.35dB/km和0.2dB/km。</w:t>
            </w:r>
          </w:p>
        </w:tc>
      </w:tr>
      <w:tr w:rsidR="00C75C2B" w:rsidRPr="00246EBE" w:rsidTr="00A4423D">
        <w:trPr>
          <w:trHeight w:val="54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119</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最小弯曲半径 (IEC794-1) 要求：有负载(mm)为20xD，无负载(mm)为10xD。</w:t>
            </w:r>
          </w:p>
        </w:tc>
      </w:tr>
      <w:tr w:rsidR="00C75C2B" w:rsidRPr="00246EBE" w:rsidTr="00A4423D">
        <w:trPr>
          <w:trHeight w:val="27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120</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抗压能力(IEC794-1)：1000N/100mm</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121</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23AWG线规的电缆满足250MHz条件下的传输要求，采用带十字或带骨架支撑结构。</w:t>
            </w:r>
          </w:p>
        </w:tc>
      </w:tr>
      <w:tr w:rsidR="00C75C2B" w:rsidRPr="00246EBE" w:rsidTr="00A4423D">
        <w:trPr>
          <w:trHeight w:val="54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122</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芯线对数及屏蔽层：4对，每芯带有色条区别，内有线缆撕裂绳。</w:t>
            </w:r>
          </w:p>
        </w:tc>
      </w:tr>
      <w:tr w:rsidR="00C75C2B" w:rsidRPr="00246EBE" w:rsidTr="00A4423D">
        <w:trPr>
          <w:trHeight w:val="810"/>
        </w:trPr>
        <w:tc>
          <w:tcPr>
            <w:tcW w:w="1134" w:type="dxa"/>
            <w:shd w:val="clear" w:color="auto" w:fill="auto"/>
            <w:noWrap/>
            <w:vAlign w:val="center"/>
            <w:hideMark/>
          </w:tcPr>
          <w:p w:rsidR="00C75C2B" w:rsidRPr="00246EBE" w:rsidRDefault="007D1E34" w:rsidP="00B334E3">
            <w:pPr>
              <w:widowControl/>
              <w:jc w:val="center"/>
              <w:rPr>
                <w:rFonts w:ascii="宋体" w:eastAsia="宋体" w:hAnsi="宋体" w:cs="宋体"/>
                <w:color w:val="000000"/>
                <w:kern w:val="0"/>
                <w:sz w:val="22"/>
              </w:rPr>
            </w:pPr>
            <w:r>
              <w:rPr>
                <w:rFonts w:ascii="宋体" w:eastAsia="宋体" w:hAnsi="宋体" w:cs="宋体"/>
                <w:color w:val="000000"/>
                <w:kern w:val="0"/>
                <w:sz w:val="22"/>
              </w:rPr>
              <w:t>123</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带宽要求：Cat6≥250MHz，支持1000 Base-T以及1000Base-TX局域网以及宽带视频应用。</w:t>
            </w:r>
          </w:p>
        </w:tc>
      </w:tr>
      <w:tr w:rsidR="00C75C2B" w:rsidRPr="00246EBE" w:rsidTr="00A4423D">
        <w:trPr>
          <w:trHeight w:val="1350"/>
        </w:trPr>
        <w:tc>
          <w:tcPr>
            <w:tcW w:w="1134" w:type="dxa"/>
            <w:shd w:val="clear" w:color="auto" w:fill="auto"/>
            <w:noWrap/>
            <w:vAlign w:val="center"/>
            <w:hideMark/>
          </w:tcPr>
          <w:p w:rsidR="00C75C2B" w:rsidRPr="00246EBE" w:rsidRDefault="007D1E34" w:rsidP="007D1E34">
            <w:pPr>
              <w:widowControl/>
              <w:jc w:val="center"/>
              <w:rPr>
                <w:rFonts w:ascii="宋体" w:eastAsia="宋体" w:hAnsi="宋体" w:cs="宋体"/>
                <w:color w:val="000000"/>
                <w:kern w:val="0"/>
                <w:sz w:val="22"/>
              </w:rPr>
            </w:pPr>
            <w:r>
              <w:rPr>
                <w:rFonts w:ascii="宋体" w:eastAsia="宋体" w:hAnsi="宋体" w:cs="宋体"/>
                <w:color w:val="000000"/>
                <w:kern w:val="0"/>
                <w:sz w:val="22"/>
              </w:rPr>
              <w:t>124</w:t>
            </w:r>
          </w:p>
        </w:tc>
        <w:tc>
          <w:tcPr>
            <w:tcW w:w="6946" w:type="dxa"/>
            <w:shd w:val="clear" w:color="000000" w:fill="FFFFFF"/>
            <w:vAlign w:val="center"/>
            <w:hideMark/>
          </w:tcPr>
          <w:p w:rsidR="00C75C2B" w:rsidRPr="00246EBE" w:rsidRDefault="00C75C2B" w:rsidP="00B334E3">
            <w:pPr>
              <w:widowControl/>
              <w:rPr>
                <w:rFonts w:ascii="宋体" w:eastAsia="宋体" w:hAnsi="宋体" w:cs="宋体"/>
                <w:color w:val="000000"/>
                <w:kern w:val="0"/>
                <w:sz w:val="22"/>
              </w:rPr>
            </w:pPr>
            <w:r w:rsidRPr="00246EBE">
              <w:rPr>
                <w:rFonts w:ascii="宋体" w:eastAsia="宋体" w:hAnsi="宋体" w:cs="宋体" w:hint="eastAsia"/>
                <w:color w:val="000000"/>
                <w:kern w:val="0"/>
                <w:sz w:val="22"/>
              </w:rPr>
              <w:t>外护套印有品牌、型号规格、线规、屏蔽类型、标准号、缆型、生产序列号等信息，要求字迹清晰、不褪色、容易辨别，并印有逆序长度标注(305~0 meter)以方便识别线缆长度。</w:t>
            </w:r>
          </w:p>
        </w:tc>
      </w:tr>
    </w:tbl>
    <w:p w:rsidR="00BD4AE5" w:rsidRPr="00C75C2B" w:rsidRDefault="00BD4AE5">
      <w:pPr>
        <w:spacing w:line="360" w:lineRule="auto"/>
        <w:rPr>
          <w:rFonts w:ascii="宋体" w:hAnsi="宋体" w:cs="Times New Roman"/>
          <w:b/>
          <w:sz w:val="24"/>
          <w:szCs w:val="24"/>
        </w:rPr>
      </w:pPr>
    </w:p>
    <w:p w:rsidR="00EA08F8" w:rsidRDefault="00EA08F8">
      <w:pPr>
        <w:spacing w:line="360" w:lineRule="auto"/>
        <w:rPr>
          <w:rFonts w:ascii="宋体" w:hAnsi="宋体" w:cs="Times New Roman"/>
          <w:b/>
          <w:sz w:val="24"/>
          <w:szCs w:val="24"/>
        </w:rPr>
      </w:pPr>
    </w:p>
    <w:p w:rsidR="00D11081" w:rsidRDefault="003A7850" w:rsidP="00B455A2">
      <w:pPr>
        <w:spacing w:beforeLines="50" w:before="156"/>
        <w:jc w:val="center"/>
        <w:rPr>
          <w:rFonts w:ascii="宋体" w:hAnsi="宋体"/>
          <w:b/>
          <w:color w:val="000000"/>
          <w:sz w:val="48"/>
        </w:rPr>
      </w:pPr>
      <w:bookmarkStart w:id="1" w:name="_Toc5575655"/>
      <w:bookmarkStart w:id="2" w:name="_Toc5578581"/>
      <w:bookmarkStart w:id="3" w:name="_Toc5578718"/>
      <w:bookmarkStart w:id="4" w:name="_Toc20564638"/>
      <w:bookmarkStart w:id="5" w:name="_Toc20145004"/>
      <w:bookmarkStart w:id="6" w:name="_Toc20564550"/>
      <w:bookmarkStart w:id="7" w:name="_Toc390428682"/>
      <w:r>
        <w:rPr>
          <w:rFonts w:ascii="宋体" w:hAnsi="宋体" w:hint="eastAsia"/>
          <w:b/>
          <w:color w:val="000000"/>
          <w:sz w:val="48"/>
        </w:rPr>
        <w:lastRenderedPageBreak/>
        <w:t>第四章合同专用条款</w:t>
      </w:r>
    </w:p>
    <w:p w:rsidR="00D11081" w:rsidRDefault="003A7850">
      <w:pPr>
        <w:spacing w:line="360" w:lineRule="auto"/>
        <w:rPr>
          <w:rFonts w:ascii="宋体" w:hAnsi="宋体" w:cs="Times New Roman"/>
          <w:b/>
          <w:sz w:val="24"/>
          <w:szCs w:val="24"/>
        </w:rPr>
      </w:pPr>
      <w:r>
        <w:rPr>
          <w:rFonts w:ascii="宋体" w:hAnsi="宋体" w:cs="Times New Roman" w:hint="eastAsia"/>
          <w:b/>
          <w:sz w:val="24"/>
          <w:szCs w:val="24"/>
        </w:rPr>
        <w:t>说明：</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D11081" w:rsidRDefault="003A7850">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D11081" w:rsidRDefault="00D11081">
      <w:pPr>
        <w:spacing w:line="360" w:lineRule="auto"/>
        <w:ind w:left="420"/>
        <w:rPr>
          <w:rFonts w:ascii="宋体" w:hAnsi="宋体" w:cs="Times New Roman"/>
          <w:b/>
          <w:sz w:val="24"/>
          <w:szCs w:val="24"/>
        </w:rPr>
      </w:pPr>
    </w:p>
    <w:p w:rsidR="00D11081" w:rsidRDefault="00D11081">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D11081">
        <w:tc>
          <w:tcPr>
            <w:tcW w:w="1135" w:type="dxa"/>
            <w:vAlign w:val="center"/>
          </w:tcPr>
          <w:p w:rsidR="00D11081" w:rsidRDefault="003A7850">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D11081" w:rsidRDefault="003A7850">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D11081" w:rsidRDefault="003A7850">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D11081" w:rsidRDefault="003A7850">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（3）产品出厂检验合格证；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（4）产品到货清单；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（5）产品保修证明；</w:t>
            </w:r>
          </w:p>
          <w:p w:rsidR="00D11081" w:rsidRDefault="003A7850">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rsidR="00D11081" w:rsidRDefault="003A7850">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rsidR="00D11081" w:rsidRDefault="003A7850">
            <w:pPr>
              <w:ind w:firstLineChars="150" w:firstLine="315"/>
              <w:rPr>
                <w:rFonts w:ascii="宋体" w:hAnsi="宋体" w:cs="Times New Roman"/>
                <w:bCs/>
                <w:szCs w:val="21"/>
              </w:rPr>
            </w:pPr>
            <w:r>
              <w:rPr>
                <w:rFonts w:ascii="宋体" w:hAnsi="宋体" w:cs="Times New Roman" w:hint="eastAsia"/>
                <w:bCs/>
                <w:szCs w:val="21"/>
              </w:rPr>
              <w:t>（2）产品使用说明书；</w:t>
            </w:r>
          </w:p>
          <w:p w:rsidR="00D11081" w:rsidRDefault="003A7850">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rsidR="00D11081" w:rsidRDefault="003A7850">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rsidR="00D11081" w:rsidRDefault="003A7850">
            <w:pPr>
              <w:ind w:firstLineChars="150" w:firstLine="315"/>
              <w:rPr>
                <w:rFonts w:ascii="宋体" w:hAnsi="宋体" w:cs="Times New Roman"/>
                <w:bCs/>
                <w:szCs w:val="21"/>
              </w:rPr>
            </w:pPr>
            <w:r>
              <w:rPr>
                <w:rFonts w:ascii="宋体" w:hAnsi="宋体" w:cs="Times New Roman" w:hint="eastAsia"/>
                <w:bCs/>
                <w:szCs w:val="21"/>
              </w:rPr>
              <w:t>（5）原产地证明书；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rsidR="00D11081" w:rsidRDefault="003A7850">
            <w:pPr>
              <w:ind w:firstLineChars="150" w:firstLine="315"/>
              <w:rPr>
                <w:rFonts w:ascii="宋体" w:hAnsi="宋体" w:cs="Times New Roman"/>
                <w:bCs/>
                <w:szCs w:val="21"/>
              </w:rPr>
            </w:pPr>
            <w:r>
              <w:rPr>
                <w:rFonts w:ascii="宋体" w:hAnsi="宋体" w:cs="Times New Roman" w:hint="eastAsia"/>
                <w:bCs/>
                <w:szCs w:val="21"/>
              </w:rPr>
              <w:t>（7）货物装箱单；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电放提单）；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rsidR="00D11081" w:rsidRDefault="003A7850">
            <w:pPr>
              <w:ind w:firstLineChars="150" w:firstLine="315"/>
              <w:rPr>
                <w:rFonts w:ascii="宋体" w:hAnsi="宋体" w:cs="Times New Roman"/>
                <w:bCs/>
                <w:szCs w:val="21"/>
              </w:rPr>
            </w:pPr>
            <w:r>
              <w:rPr>
                <w:rFonts w:ascii="宋体" w:hAnsi="宋体" w:cs="Times New Roman" w:hint="eastAsia"/>
                <w:bCs/>
                <w:szCs w:val="21"/>
              </w:rPr>
              <w:t>（10）保险单；</w:t>
            </w:r>
          </w:p>
          <w:p w:rsidR="00D11081" w:rsidRDefault="003A7850">
            <w:pPr>
              <w:ind w:firstLineChars="150" w:firstLine="315"/>
              <w:rPr>
                <w:rFonts w:ascii="宋体" w:hAnsi="宋体" w:cs="Times New Roman"/>
                <w:bCs/>
                <w:szCs w:val="21"/>
              </w:rPr>
            </w:pPr>
            <w:r>
              <w:rPr>
                <w:rFonts w:ascii="宋体" w:hAnsi="宋体" w:cs="Times New Roman" w:hint="eastAsia"/>
                <w:bCs/>
                <w:szCs w:val="21"/>
              </w:rPr>
              <w:t>（11）报关单；</w:t>
            </w:r>
          </w:p>
          <w:p w:rsidR="00D11081" w:rsidRDefault="003A7850">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D11081">
        <w:trPr>
          <w:trHeight w:val="53"/>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r w:rsidR="00772B54" w:rsidRPr="00772B54">
              <w:rPr>
                <w:rFonts w:ascii="宋体" w:hAnsi="宋体" w:cs="Times New Roman" w:hint="eastAsia"/>
                <w:color w:val="FF0000"/>
                <w:sz w:val="24"/>
                <w:szCs w:val="24"/>
                <w:u w:val="single"/>
              </w:rPr>
              <w:t>30</w:t>
            </w:r>
            <w:r w:rsidRPr="00772B54">
              <w:rPr>
                <w:rFonts w:ascii="宋体" w:hAnsi="宋体" w:cs="Times New Roman" w:hint="eastAsia"/>
                <w:color w:val="FF0000"/>
                <w:sz w:val="24"/>
                <w:szCs w:val="24"/>
                <w:u w:val="single"/>
              </w:rPr>
              <w:t>个日历日</w:t>
            </w:r>
            <w:r>
              <w:rPr>
                <w:rFonts w:ascii="宋体" w:hAnsi="宋体" w:cs="Times New Roman" w:hint="eastAsia"/>
                <w:sz w:val="24"/>
                <w:szCs w:val="24"/>
              </w:rPr>
              <w:t>内交货，产品的附件、备品备件及专用工具应随产品一同交付；</w:t>
            </w:r>
          </w:p>
          <w:p w:rsidR="00D11081" w:rsidRDefault="003A7850" w:rsidP="00596C35">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596C35">
              <w:rPr>
                <w:rFonts w:ascii="宋体" w:hAnsi="宋体" w:cs="Times New Roman"/>
                <w:sz w:val="24"/>
                <w:szCs w:val="24"/>
              </w:rPr>
              <w:t xml:space="preserve"> </w:t>
            </w:r>
            <w:r w:rsidR="00772B54" w:rsidRPr="00772B54">
              <w:rPr>
                <w:rFonts w:ascii="宋体" w:hAnsi="宋体" w:cs="Times New Roman" w:hint="eastAsia"/>
                <w:sz w:val="24"/>
                <w:szCs w:val="24"/>
              </w:rPr>
              <w:t>深圳大学西丽校区</w:t>
            </w:r>
          </w:p>
        </w:tc>
      </w:tr>
      <w:tr w:rsidR="00D11081">
        <w:trPr>
          <w:trHeight w:val="60"/>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rsidR="00D11081" w:rsidRDefault="003A7850">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rsidR="00D11081" w:rsidRDefault="003A7850">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D11081">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rsidR="00D11081" w:rsidRDefault="003A7850">
            <w:pPr>
              <w:spacing w:line="360" w:lineRule="auto"/>
              <w:rPr>
                <w:rFonts w:ascii="宋体" w:hAnsi="宋体" w:cs="Times New Roman"/>
                <w:sz w:val="24"/>
                <w:szCs w:val="24"/>
              </w:rPr>
            </w:pPr>
            <w:bookmarkStart w:id="8" w:name="OLE_LINK15"/>
            <w:bookmarkStart w:id="9" w:name="OLE_LINK16"/>
            <w:r>
              <w:rPr>
                <w:rFonts w:ascii="宋体" w:hAnsi="宋体" w:cs="Times New Roman" w:hint="eastAsia"/>
                <w:sz w:val="24"/>
                <w:szCs w:val="24"/>
              </w:rPr>
              <w:t>1、中标人应委派技术人员进行现场安装、调试，并提供货物安装调试的一切技术支持。</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安装调试的具体时间由采购人提前3天通知中标人。</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w:t>
            </w:r>
            <w:r>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559D0" w:rsidRPr="00363D91" w:rsidRDefault="003A7850">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D11081">
        <w:trPr>
          <w:trHeight w:val="421"/>
        </w:trPr>
        <w:tc>
          <w:tcPr>
            <w:tcW w:w="1135" w:type="dxa"/>
            <w:vAlign w:val="center"/>
          </w:tcPr>
          <w:p w:rsidR="00D11081" w:rsidRDefault="00D11081">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rsidR="00D11081" w:rsidRPr="00FC66D0" w:rsidRDefault="003A7850" w:rsidP="00C733E6">
            <w:pPr>
              <w:numPr>
                <w:ilvl w:val="0"/>
                <w:numId w:val="23"/>
              </w:numPr>
              <w:spacing w:line="360" w:lineRule="auto"/>
              <w:rPr>
                <w:rFonts w:ascii="宋体" w:hAnsi="宋体" w:cs="Times New Roman"/>
                <w:color w:val="FF0000"/>
                <w:sz w:val="24"/>
                <w:szCs w:val="24"/>
              </w:rPr>
            </w:pPr>
            <w:r>
              <w:rPr>
                <w:rFonts w:ascii="宋体" w:hAnsi="宋体" w:cs="Times New Roman" w:hint="eastAsia"/>
                <w:sz w:val="24"/>
                <w:szCs w:val="24"/>
              </w:rPr>
              <w:t>产品全部验收合格后（以技术验收合格签字为标准），中标人向采购人免费提供</w:t>
            </w:r>
            <w:r w:rsidR="00772B54" w:rsidRPr="00772B54">
              <w:rPr>
                <w:rFonts w:ascii="宋体" w:hAnsi="宋体" w:cs="Times New Roman" w:hint="eastAsia"/>
                <w:color w:val="FF0000"/>
                <w:sz w:val="24"/>
                <w:szCs w:val="24"/>
                <w:u w:val="single"/>
              </w:rPr>
              <w:t>2</w:t>
            </w:r>
            <w:r w:rsidRPr="00772B54">
              <w:rPr>
                <w:rFonts w:ascii="宋体" w:hAnsi="宋体" w:cs="Times New Roman" w:hint="eastAsia"/>
                <w:color w:val="FF0000"/>
                <w:sz w:val="24"/>
                <w:szCs w:val="24"/>
                <w:u w:val="single"/>
              </w:rPr>
              <w:t>年</w:t>
            </w:r>
            <w:r>
              <w:rPr>
                <w:rFonts w:ascii="宋体" w:hAnsi="宋体" w:cs="Times New Roman" w:hint="eastAsia"/>
                <w:sz w:val="24"/>
                <w:szCs w:val="24"/>
              </w:rPr>
              <w:t>上门保修服务。</w:t>
            </w:r>
            <w:r w:rsidR="00FC66D0" w:rsidRPr="00FC66D0">
              <w:rPr>
                <w:rFonts w:ascii="宋体" w:hAnsi="宋体" w:cs="Times New Roman" w:hint="eastAsia"/>
                <w:color w:val="FF0000"/>
                <w:sz w:val="24"/>
                <w:szCs w:val="24"/>
              </w:rPr>
              <w:t>免费保修期内，所有货物保修服务方式均为供方派员到用户货物使用现场进行保修，保修期内产生的一切费用均由供方承担（含需要返原厂修理的所有费用）。</w:t>
            </w:r>
          </w:p>
          <w:p w:rsidR="00D11081" w:rsidRDefault="003A7850">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596C35" w:rsidRPr="00D6088C" w:rsidRDefault="00596C35" w:rsidP="00596C35">
            <w:pPr>
              <w:ind w:firstLineChars="200" w:firstLine="420"/>
              <w:rPr>
                <w:rFonts w:ascii="宋体" w:hAnsi="宋体" w:cs="Times New Roman"/>
                <w:bCs/>
                <w:color w:val="FF0000"/>
                <w:szCs w:val="21"/>
              </w:rPr>
            </w:pPr>
            <w:r w:rsidRPr="00D6088C">
              <w:rPr>
                <w:rFonts w:ascii="宋体" w:hAnsi="宋体" w:cs="Times New Roman" w:hint="eastAsia"/>
                <w:bCs/>
                <w:color w:val="FF0000"/>
                <w:szCs w:val="21"/>
              </w:rPr>
              <w:t>从中华人民共和国境内提供的货物：</w:t>
            </w:r>
          </w:p>
          <w:p w:rsidR="00D11081" w:rsidRPr="00596C35" w:rsidRDefault="00596C35" w:rsidP="00596C35">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r w:rsidRPr="00D6088C">
              <w:rPr>
                <w:rFonts w:ascii="宋体" w:hAnsi="宋体" w:cs="Times New Roman" w:hint="eastAsia"/>
                <w:bCs/>
                <w:color w:val="FF0000"/>
                <w:szCs w:val="21"/>
              </w:rPr>
              <w:t>验收合格后，设备无故障连续运行 1 个月后需方整理相关付款资料，经校内审批后交由市财政局统一支付货款。</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rsidR="00D11081" w:rsidRDefault="003A7850">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rsidR="00D11081" w:rsidRDefault="003A7850">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sidR="000B35CB">
              <w:rPr>
                <w:rFonts w:ascii="宋体" w:hAnsi="宋体" w:cs="Times New Roman" w:hint="eastAsia"/>
                <w:color w:val="FF0000"/>
                <w:sz w:val="24"/>
                <w:szCs w:val="24"/>
                <w:u w:val="single"/>
              </w:rPr>
              <w:t>2</w:t>
            </w:r>
            <w:r w:rsidR="000B35CB">
              <w:rPr>
                <w:rFonts w:ascii="宋体" w:hAnsi="宋体" w:cs="Times New Roman"/>
                <w:color w:val="FF0000"/>
                <w:sz w:val="24"/>
                <w:szCs w:val="24"/>
                <w:u w:val="single"/>
              </w:rPr>
              <w:t>4</w:t>
            </w:r>
            <w:r w:rsidR="000B35CB">
              <w:rPr>
                <w:rFonts w:ascii="宋体" w:hAnsi="宋体" w:cs="Times New Roman" w:hint="eastAsia"/>
                <w:color w:val="FF0000"/>
                <w:sz w:val="24"/>
                <w:szCs w:val="24"/>
                <w:u w:val="single"/>
              </w:rPr>
              <w:t>小时</w:t>
            </w:r>
            <w:r>
              <w:rPr>
                <w:rFonts w:ascii="宋体" w:hAnsi="宋体" w:cs="Times New Roman" w:hint="eastAsia"/>
                <w:color w:val="FF0000"/>
                <w:sz w:val="24"/>
                <w:szCs w:val="24"/>
                <w:u w:val="single"/>
              </w:rPr>
              <w:t>内</w:t>
            </w:r>
            <w:r>
              <w:rPr>
                <w:rFonts w:ascii="宋体" w:hAnsi="宋体" w:cs="Times New Roman" w:hint="eastAsia"/>
                <w:sz w:val="24"/>
                <w:szCs w:val="24"/>
              </w:rPr>
              <w:t>提供现场服务，待产品运行正常后撤离现场。</w:t>
            </w:r>
          </w:p>
          <w:p w:rsidR="00D11081" w:rsidRDefault="003A7850">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lastRenderedPageBreak/>
              <w:t>质保期后继续支持维修，并按成本价标准收取维修及零件费用。</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rsidR="00D11081" w:rsidRDefault="003A7850">
            <w:pPr>
              <w:spacing w:line="360" w:lineRule="auto"/>
              <w:ind w:leftChars="117" w:left="246" w:firstLine="1"/>
              <w:rPr>
                <w:rFonts w:ascii="宋体" w:hAnsi="宋体" w:cs="Times New Roman"/>
                <w:sz w:val="24"/>
                <w:szCs w:val="24"/>
              </w:rPr>
            </w:pPr>
            <w:r>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D11081" w:rsidRDefault="003A7850">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rsidR="00D11081" w:rsidRDefault="003A7850">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rsidR="00D11081" w:rsidRDefault="003A7850">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D11081">
        <w:tc>
          <w:tcPr>
            <w:tcW w:w="1135" w:type="dxa"/>
            <w:vAlign w:val="center"/>
          </w:tcPr>
          <w:p w:rsidR="00D11081" w:rsidRDefault="00D11081">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D11081" w:rsidRDefault="003A7850">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rsidR="00D11081" w:rsidRDefault="00B85F68" w:rsidP="00B85F68">
            <w:pPr>
              <w:spacing w:line="360" w:lineRule="auto"/>
              <w:rPr>
                <w:rFonts w:ascii="宋体" w:hAnsi="宋体" w:cs="Times New Roman"/>
                <w:sz w:val="24"/>
                <w:szCs w:val="24"/>
              </w:rPr>
            </w:pPr>
            <w:r w:rsidRPr="00B85F68">
              <w:rPr>
                <w:rFonts w:ascii="宋体" w:hAnsi="宋体" w:cs="Times New Roman" w:hint="eastAsia"/>
                <w:sz w:val="24"/>
                <w:szCs w:val="24"/>
              </w:rPr>
              <w:t>中标后中标人提出产地变更的，采购人有权将其列入不良行为记录名单或者取消中标资格</w:t>
            </w:r>
          </w:p>
        </w:tc>
      </w:tr>
    </w:tbl>
    <w:p w:rsidR="00D11081" w:rsidRDefault="00D11081">
      <w:pPr>
        <w:spacing w:line="360" w:lineRule="auto"/>
        <w:ind w:left="420"/>
        <w:jc w:val="center"/>
        <w:rPr>
          <w:rFonts w:ascii="宋体" w:hAnsi="宋体" w:cs="Times New Roman"/>
          <w:b/>
          <w:color w:val="FF0000"/>
          <w:sz w:val="24"/>
          <w:szCs w:val="24"/>
        </w:rPr>
      </w:pPr>
    </w:p>
    <w:p w:rsidR="00D11081" w:rsidRDefault="00D11081">
      <w:pPr>
        <w:widowControl/>
        <w:jc w:val="left"/>
        <w:rPr>
          <w:rFonts w:ascii="宋体" w:hAnsi="宋体" w:cs="Times New Roman"/>
          <w:b/>
          <w:kern w:val="0"/>
          <w:sz w:val="52"/>
          <w:szCs w:val="20"/>
        </w:rPr>
      </w:pPr>
    </w:p>
    <w:p w:rsidR="00503452" w:rsidRDefault="00503452">
      <w:pPr>
        <w:widowControl/>
        <w:jc w:val="left"/>
        <w:rPr>
          <w:rFonts w:ascii="宋体" w:hAnsi="宋体" w:cs="Times New Roman"/>
          <w:b/>
          <w:kern w:val="0"/>
          <w:sz w:val="52"/>
          <w:szCs w:val="20"/>
        </w:rPr>
      </w:pPr>
    </w:p>
    <w:p w:rsidR="00D11081" w:rsidRDefault="003A7850">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t>第五章投标文件格式</w:t>
      </w:r>
      <w:bookmarkEnd w:id="1"/>
      <w:bookmarkEnd w:id="2"/>
      <w:bookmarkEnd w:id="3"/>
      <w:bookmarkEnd w:id="4"/>
      <w:bookmarkEnd w:id="5"/>
      <w:bookmarkEnd w:id="6"/>
      <w:bookmarkEnd w:id="7"/>
    </w:p>
    <w:p w:rsidR="00D11081" w:rsidRDefault="00D11081">
      <w:pPr>
        <w:autoSpaceDE w:val="0"/>
        <w:autoSpaceDN w:val="0"/>
        <w:adjustRightInd w:val="0"/>
        <w:spacing w:line="500" w:lineRule="atLeast"/>
        <w:ind w:left="425" w:hanging="425"/>
        <w:jc w:val="center"/>
        <w:outlineLvl w:val="0"/>
        <w:rPr>
          <w:rFonts w:ascii="宋体" w:hAnsi="宋体" w:cs="Times New Roman"/>
          <w:b/>
          <w:sz w:val="24"/>
          <w:szCs w:val="20"/>
        </w:rPr>
      </w:pPr>
    </w:p>
    <w:p w:rsidR="00D11081" w:rsidRDefault="003A7850">
      <w:pPr>
        <w:spacing w:line="400" w:lineRule="exact"/>
        <w:rPr>
          <w:rFonts w:ascii="宋体" w:hAnsi="宋体" w:cs="Times New Roman"/>
          <w:szCs w:val="21"/>
        </w:rPr>
      </w:pPr>
      <w:bookmarkStart w:id="10" w:name="_Toc20145006"/>
      <w:bookmarkStart w:id="11" w:name="_Toc390428686"/>
      <w:bookmarkStart w:id="12" w:name="_Toc20564640"/>
      <w:bookmarkStart w:id="13" w:name="_Toc20564552"/>
      <w:bookmarkStart w:id="14" w:name="_Toc5578720"/>
      <w:bookmarkStart w:id="15" w:name="_Toc5575657"/>
      <w:r>
        <w:rPr>
          <w:rFonts w:ascii="宋体" w:hAnsi="宋体" w:cs="Times New Roman" w:hint="eastAsia"/>
          <w:szCs w:val="21"/>
        </w:rPr>
        <w:t>投标文件组成：</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rsidR="00D11081" w:rsidRDefault="003A7850">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lastRenderedPageBreak/>
        <w:t>*（8）分项报价清单表</w:t>
      </w:r>
    </w:p>
    <w:p w:rsidR="00D11081" w:rsidRDefault="003A7850">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rsidR="00D11081" w:rsidRDefault="003A7850">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11081" w:rsidRDefault="003A7850">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rsidR="00D11081" w:rsidRDefault="003A7850">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rsidR="00D11081" w:rsidRDefault="003A7850">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rsidR="00D11081" w:rsidRDefault="00D11081">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3995" w:rsidRDefault="003139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3995" w:rsidRDefault="003139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3995" w:rsidRDefault="003139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3995" w:rsidRDefault="00313995">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13995" w:rsidRDefault="00313995">
      <w:pPr>
        <w:autoSpaceDE w:val="0"/>
        <w:autoSpaceDN w:val="0"/>
        <w:adjustRightInd w:val="0"/>
        <w:spacing w:before="142" w:line="500" w:lineRule="atLeast"/>
        <w:jc w:val="center"/>
        <w:outlineLvl w:val="1"/>
        <w:rPr>
          <w:rFonts w:ascii="宋体" w:hAnsi="宋体" w:cs="Times New Roman" w:hint="eastAsia"/>
          <w:b/>
          <w:color w:val="000000"/>
          <w:kern w:val="0"/>
          <w:sz w:val="32"/>
          <w:szCs w:val="20"/>
        </w:rPr>
      </w:pPr>
      <w:bookmarkStart w:id="16" w:name="_GoBack"/>
      <w:bookmarkEnd w:id="16"/>
    </w:p>
    <w:p w:rsidR="00D11081" w:rsidRDefault="003A7850">
      <w:pPr>
        <w:pStyle w:val="3"/>
        <w:jc w:val="center"/>
        <w:rPr>
          <w:rFonts w:ascii="宋体" w:hAnsi="宋体"/>
          <w:kern w:val="0"/>
        </w:rPr>
      </w:pPr>
      <w:r>
        <w:rPr>
          <w:rFonts w:ascii="宋体" w:hAnsi="宋体" w:hint="eastAsia"/>
          <w:kern w:val="0"/>
        </w:rPr>
        <w:lastRenderedPageBreak/>
        <w:t>一、文件袋封面（参考格式）</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D1108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11081" w:rsidRDefault="00D11081">
            <w:pPr>
              <w:snapToGrid w:val="0"/>
              <w:jc w:val="center"/>
              <w:rPr>
                <w:rFonts w:ascii="宋体" w:hAnsi="宋体" w:cs="Times New Roman"/>
                <w:b/>
                <w:color w:val="000000"/>
                <w:sz w:val="30"/>
                <w:szCs w:val="24"/>
              </w:rPr>
            </w:pPr>
          </w:p>
          <w:p w:rsidR="00D11081" w:rsidRDefault="003A7850">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rsidR="00D11081" w:rsidRDefault="003A7850">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rsidR="00D11081" w:rsidRDefault="00D11081">
            <w:pPr>
              <w:ind w:firstLineChars="350" w:firstLine="984"/>
              <w:rPr>
                <w:rFonts w:ascii="宋体" w:hAnsi="宋体" w:cs="Times New Roman"/>
                <w:b/>
                <w:bCs/>
                <w:color w:val="000000"/>
                <w:sz w:val="28"/>
                <w:szCs w:val="24"/>
              </w:rPr>
            </w:pPr>
          </w:p>
          <w:p w:rsidR="00D11081" w:rsidRDefault="003A7850">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唱标信封、保证金及电子文件</w:t>
            </w:r>
          </w:p>
          <w:p w:rsidR="00D11081" w:rsidRDefault="003A7850">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投标文件正、副本</w:t>
            </w:r>
          </w:p>
          <w:p w:rsidR="00D11081" w:rsidRDefault="00D11081">
            <w:pPr>
              <w:jc w:val="center"/>
              <w:rPr>
                <w:rFonts w:ascii="宋体" w:hAnsi="宋体" w:cs="Times New Roman"/>
                <w:b/>
                <w:color w:val="000000"/>
                <w:sz w:val="32"/>
                <w:szCs w:val="24"/>
              </w:rPr>
            </w:pPr>
          </w:p>
          <w:p w:rsidR="00D11081" w:rsidRDefault="003A7850">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投标人：</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rsidR="00D11081" w:rsidRDefault="003A7850">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rsidR="00D11081" w:rsidRDefault="003A7850">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201</w:t>
            </w:r>
            <w:r w:rsidR="008F60DB">
              <w:rPr>
                <w:rFonts w:ascii="宋体" w:hAnsi="宋体" w:cs="Times New Roman" w:hint="eastAsia"/>
                <w:b/>
                <w:bCs/>
                <w:color w:val="FF0000"/>
                <w:sz w:val="24"/>
                <w:szCs w:val="24"/>
              </w:rPr>
              <w:t>7</w:t>
            </w:r>
            <w:r>
              <w:rPr>
                <w:rFonts w:ascii="宋体" w:hAnsi="宋体" w:cs="Times New Roman" w:hint="eastAsia"/>
                <w:b/>
                <w:bCs/>
                <w:color w:val="FF0000"/>
                <w:sz w:val="24"/>
                <w:szCs w:val="24"/>
              </w:rPr>
              <w:t>年</w:t>
            </w:r>
            <w:r w:rsidR="008F60DB">
              <w:rPr>
                <w:rFonts w:ascii="宋体" w:hAnsi="宋体" w:cs="Times New Roman" w:hint="eastAsia"/>
                <w:b/>
                <w:bCs/>
                <w:color w:val="FF0000"/>
                <w:sz w:val="24"/>
                <w:szCs w:val="24"/>
              </w:rPr>
              <w:t>12</w:t>
            </w:r>
            <w:r>
              <w:rPr>
                <w:rFonts w:ascii="宋体" w:hAnsi="宋体" w:cs="Times New Roman" w:hint="eastAsia"/>
                <w:b/>
                <w:bCs/>
                <w:color w:val="FF0000"/>
                <w:sz w:val="24"/>
                <w:szCs w:val="24"/>
              </w:rPr>
              <w:t>月</w:t>
            </w:r>
            <w:r w:rsidR="008F60DB">
              <w:rPr>
                <w:rFonts w:ascii="宋体" w:hAnsi="宋体" w:cs="Times New Roman" w:hint="eastAsia"/>
                <w:b/>
                <w:bCs/>
                <w:color w:val="FF0000"/>
                <w:sz w:val="24"/>
                <w:szCs w:val="24"/>
              </w:rPr>
              <w:t>14</w:t>
            </w:r>
            <w:r>
              <w:rPr>
                <w:rFonts w:ascii="宋体" w:hAnsi="宋体" w:cs="Times New Roman" w:hint="eastAsia"/>
                <w:b/>
                <w:bCs/>
                <w:color w:val="FF0000"/>
                <w:sz w:val="24"/>
                <w:szCs w:val="24"/>
              </w:rPr>
              <w:t>日点</w:t>
            </w:r>
            <w:r>
              <w:rPr>
                <w:rFonts w:ascii="宋体" w:hAnsi="宋体" w:cs="Times New Roman" w:hint="eastAsia"/>
                <w:b/>
                <w:bCs/>
                <w:color w:val="000000"/>
                <w:sz w:val="24"/>
                <w:szCs w:val="24"/>
              </w:rPr>
              <w:t>之前不得启封</w:t>
            </w:r>
          </w:p>
          <w:p w:rsidR="00D11081" w:rsidRDefault="003A7850">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D11081" w:rsidRDefault="00D11081">
      <w:pPr>
        <w:spacing w:line="360" w:lineRule="auto"/>
        <w:ind w:firstLineChars="200" w:firstLine="482"/>
        <w:rPr>
          <w:rFonts w:ascii="宋体" w:hAnsi="宋体" w:cs="Times New Roman"/>
          <w:b/>
          <w:bCs/>
          <w:color w:val="FF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1.唱标信封、保证金、电子文件与投标文件正、副本必须分开单独封装并标贴此封面，在封面标注封装内容，封口处加盖公章。</w:t>
      </w:r>
    </w:p>
    <w:p w:rsidR="00D11081" w:rsidRDefault="003A7850">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D11081" w:rsidRDefault="003A7850">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D11081" w:rsidRDefault="00D11081">
      <w:pPr>
        <w:tabs>
          <w:tab w:val="left" w:pos="1200"/>
        </w:tabs>
        <w:spacing w:line="360" w:lineRule="auto"/>
        <w:ind w:left="425"/>
        <w:rPr>
          <w:rFonts w:ascii="宋体" w:hAnsi="宋体" w:cs="Times New Roman"/>
          <w:color w:val="FF0000"/>
          <w:sz w:val="24"/>
          <w:szCs w:val="24"/>
        </w:rPr>
      </w:pPr>
    </w:p>
    <w:p w:rsidR="00D11081" w:rsidRDefault="003A7850">
      <w:pPr>
        <w:widowControl/>
        <w:jc w:val="left"/>
        <w:rPr>
          <w:rFonts w:ascii="宋体" w:hAnsi="宋体" w:cs="Times New Roman"/>
          <w:b/>
          <w:kern w:val="0"/>
          <w:sz w:val="28"/>
          <w:szCs w:val="32"/>
        </w:rPr>
      </w:pP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二、投标文件封面（参考格式）</w:t>
      </w:r>
    </w:p>
    <w:p w:rsidR="00D11081" w:rsidRDefault="00D11081">
      <w:pPr>
        <w:tabs>
          <w:tab w:val="left" w:pos="1740"/>
        </w:tabs>
        <w:spacing w:line="360" w:lineRule="auto"/>
        <w:jc w:val="center"/>
        <w:rPr>
          <w:rFonts w:ascii="宋体" w:hAnsi="宋体"/>
          <w:bCs/>
          <w:sz w:val="24"/>
        </w:rPr>
      </w:pP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投标文件</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D11081" w:rsidRDefault="00D11081">
      <w:pPr>
        <w:tabs>
          <w:tab w:val="left" w:pos="1740"/>
        </w:tabs>
        <w:spacing w:line="360" w:lineRule="auto"/>
        <w:rPr>
          <w:rFonts w:ascii="宋体" w:hAnsi="宋体"/>
          <w:b/>
          <w:bCs/>
          <w:sz w:val="24"/>
        </w:rPr>
      </w:pPr>
    </w:p>
    <w:p w:rsidR="00D11081" w:rsidRDefault="003A7850">
      <w:pPr>
        <w:tabs>
          <w:tab w:val="left" w:pos="1740"/>
        </w:tabs>
        <w:spacing w:line="360" w:lineRule="auto"/>
        <w:jc w:val="center"/>
        <w:rPr>
          <w:rFonts w:ascii="宋体" w:hAnsi="宋体"/>
          <w:b/>
          <w:bCs/>
          <w:sz w:val="24"/>
        </w:rPr>
      </w:pPr>
      <w:r>
        <w:rPr>
          <w:rFonts w:ascii="宋体" w:hAnsi="宋体" w:hint="eastAsia"/>
          <w:b/>
          <w:bCs/>
          <w:sz w:val="24"/>
        </w:rPr>
        <w:t>正（副）本</w:t>
      </w:r>
    </w:p>
    <w:p w:rsidR="00D11081" w:rsidRDefault="00D11081">
      <w:pPr>
        <w:tabs>
          <w:tab w:val="left" w:pos="1740"/>
        </w:tabs>
        <w:spacing w:line="360" w:lineRule="auto"/>
        <w:jc w:val="center"/>
        <w:rPr>
          <w:rFonts w:ascii="宋体" w:hAnsi="宋体"/>
          <w:b/>
          <w:bCs/>
          <w:sz w:val="24"/>
        </w:rPr>
      </w:pP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rsidR="00D11081" w:rsidRDefault="003A7850">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740"/>
          <w:tab w:val="left" w:pos="1778"/>
        </w:tabs>
        <w:spacing w:line="360" w:lineRule="auto"/>
        <w:jc w:val="center"/>
        <w:rPr>
          <w:rFonts w:ascii="宋体" w:hAnsi="宋体"/>
          <w:b/>
          <w:bCs/>
          <w:sz w:val="24"/>
        </w:rPr>
      </w:pPr>
    </w:p>
    <w:p w:rsidR="00D11081" w:rsidRDefault="00D11081">
      <w:pPr>
        <w:tabs>
          <w:tab w:val="left" w:pos="1680"/>
          <w:tab w:val="left" w:pos="1740"/>
          <w:tab w:val="left" w:pos="1778"/>
        </w:tabs>
        <w:spacing w:line="360" w:lineRule="auto"/>
        <w:ind w:firstLine="1540"/>
        <w:rPr>
          <w:rFonts w:ascii="宋体" w:hAnsi="宋体"/>
          <w:b/>
          <w:bCs/>
          <w:sz w:val="24"/>
        </w:rPr>
      </w:pPr>
    </w:p>
    <w:p w:rsidR="00D11081" w:rsidRDefault="003A7850">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投标代表（印刷体）：签字：</w:t>
      </w:r>
    </w:p>
    <w:p w:rsidR="00D11081" w:rsidRDefault="003A7850">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手机：日期：201  年月日</w:t>
      </w:r>
    </w:p>
    <w:p w:rsidR="00D11081" w:rsidRDefault="003A785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w:t>
      </w:r>
      <w:r>
        <w:rPr>
          <w:rFonts w:ascii="宋体" w:hAnsi="宋体" w:cs="Times New Roman"/>
          <w:b/>
          <w:kern w:val="0"/>
          <w:sz w:val="28"/>
          <w:szCs w:val="32"/>
        </w:rPr>
        <w:br w:type="page"/>
      </w:r>
    </w:p>
    <w:p w:rsidR="00D11081" w:rsidRDefault="003A7850">
      <w:pPr>
        <w:pStyle w:val="3"/>
        <w:jc w:val="center"/>
        <w:rPr>
          <w:rFonts w:ascii="宋体" w:hAnsi="宋体"/>
          <w:kern w:val="0"/>
        </w:rPr>
      </w:pPr>
      <w:r>
        <w:rPr>
          <w:rFonts w:ascii="宋体" w:hAnsi="宋体" w:hint="eastAsia"/>
          <w:kern w:val="0"/>
        </w:rPr>
        <w:lastRenderedPageBreak/>
        <w:t>三、法定代表人证明书</w:t>
      </w:r>
    </w:p>
    <w:p w:rsidR="00D11081" w:rsidRDefault="00D11081">
      <w:pPr>
        <w:rPr>
          <w:rFonts w:ascii="宋体" w:hAnsi="宋体" w:cs="Times New Roman"/>
          <w:sz w:val="24"/>
          <w:szCs w:val="24"/>
        </w:rPr>
      </w:pPr>
    </w:p>
    <w:p w:rsidR="00D11081" w:rsidRDefault="003A7850">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rsidR="00D11081" w:rsidRDefault="003A7850">
      <w:pPr>
        <w:spacing w:line="400" w:lineRule="exact"/>
        <w:rPr>
          <w:rFonts w:ascii="宋体" w:hAnsi="宋体" w:cs="Times New Roman"/>
          <w:szCs w:val="21"/>
        </w:rPr>
      </w:pPr>
      <w:r>
        <w:rPr>
          <w:rFonts w:ascii="宋体" w:hAnsi="宋体" w:cs="Times New Roman" w:hint="eastAsia"/>
          <w:szCs w:val="21"/>
        </w:rPr>
        <w:t>有效日期：签发日期：单位：</w:t>
      </w:r>
      <w:r>
        <w:rPr>
          <w:rFonts w:ascii="宋体" w:hAnsi="宋体" w:cs="Times New Roman" w:hint="eastAsia"/>
          <w:b/>
          <w:color w:val="FF0000"/>
          <w:szCs w:val="21"/>
        </w:rPr>
        <w:t>(加盖公章)</w:t>
      </w:r>
    </w:p>
    <w:p w:rsidR="00D11081" w:rsidRDefault="003A7850">
      <w:pPr>
        <w:spacing w:line="400" w:lineRule="exact"/>
        <w:rPr>
          <w:rFonts w:ascii="宋体" w:hAnsi="宋体" w:cs="Times New Roman"/>
          <w:szCs w:val="21"/>
        </w:rPr>
      </w:pPr>
      <w:r>
        <w:rPr>
          <w:rFonts w:ascii="宋体" w:hAnsi="宋体" w:cs="Times New Roman" w:hint="eastAsia"/>
          <w:szCs w:val="21"/>
        </w:rPr>
        <w:t>附：代表人性别：年龄：身份证号码：</w:t>
      </w:r>
    </w:p>
    <w:p w:rsidR="00D11081" w:rsidRDefault="003A7850">
      <w:pPr>
        <w:spacing w:line="400" w:lineRule="exact"/>
        <w:rPr>
          <w:rFonts w:ascii="宋体" w:hAnsi="宋体" w:cs="Times New Roman"/>
          <w:szCs w:val="21"/>
        </w:rPr>
      </w:pPr>
      <w:r>
        <w:rPr>
          <w:rFonts w:ascii="宋体" w:hAnsi="宋体" w:cs="Times New Roman" w:hint="eastAsia"/>
          <w:szCs w:val="21"/>
        </w:rPr>
        <w:t>营业执照号码：经济性质：</w:t>
      </w:r>
    </w:p>
    <w:p w:rsidR="00D11081" w:rsidRDefault="003A7850">
      <w:pPr>
        <w:spacing w:line="400" w:lineRule="exact"/>
        <w:rPr>
          <w:rFonts w:ascii="宋体" w:hAnsi="宋体" w:cs="Times New Roman"/>
          <w:szCs w:val="21"/>
        </w:rPr>
      </w:pPr>
      <w:r>
        <w:rPr>
          <w:rFonts w:ascii="宋体" w:hAnsi="宋体" w:cs="Times New Roman" w:hint="eastAsia"/>
          <w:szCs w:val="21"/>
        </w:rPr>
        <w:t>主营（产）：</w:t>
      </w:r>
    </w:p>
    <w:p w:rsidR="00D11081" w:rsidRDefault="003A7850">
      <w:pPr>
        <w:spacing w:line="400" w:lineRule="exact"/>
        <w:rPr>
          <w:rFonts w:ascii="宋体" w:hAnsi="宋体" w:cs="Times New Roman"/>
          <w:szCs w:val="21"/>
        </w:rPr>
      </w:pPr>
      <w:r>
        <w:rPr>
          <w:rFonts w:ascii="宋体" w:hAnsi="宋体" w:cs="Times New Roman" w:hint="eastAsia"/>
          <w:szCs w:val="21"/>
        </w:rPr>
        <w:t>兼营（产）：</w:t>
      </w:r>
    </w:p>
    <w:p w:rsidR="00D11081" w:rsidRDefault="003A7850">
      <w:pPr>
        <w:spacing w:line="400" w:lineRule="exact"/>
        <w:rPr>
          <w:rFonts w:ascii="宋体" w:hAnsi="宋体" w:cs="Times New Roman"/>
          <w:szCs w:val="21"/>
        </w:rPr>
      </w:pPr>
      <w:r>
        <w:rPr>
          <w:rFonts w:ascii="宋体" w:hAnsi="宋体" w:cs="Times New Roman" w:hint="eastAsia"/>
          <w:szCs w:val="21"/>
        </w:rPr>
        <w:t>进口物品经营许可证号码：</w:t>
      </w:r>
    </w:p>
    <w:p w:rsidR="00D11081" w:rsidRDefault="003A7850">
      <w:pPr>
        <w:spacing w:line="400" w:lineRule="exact"/>
        <w:rPr>
          <w:rFonts w:ascii="宋体" w:hAnsi="宋体" w:cs="Times New Roman"/>
          <w:szCs w:val="21"/>
        </w:rPr>
      </w:pPr>
      <w:r>
        <w:rPr>
          <w:rFonts w:ascii="宋体" w:hAnsi="宋体" w:cs="Times New Roman" w:hint="eastAsia"/>
          <w:szCs w:val="21"/>
        </w:rPr>
        <w:t>主营：</w:t>
      </w:r>
    </w:p>
    <w:p w:rsidR="00D11081" w:rsidRDefault="003A7850">
      <w:pPr>
        <w:spacing w:line="400" w:lineRule="exact"/>
        <w:rPr>
          <w:rFonts w:ascii="宋体" w:hAnsi="宋体" w:cs="Times New Roman"/>
          <w:szCs w:val="21"/>
        </w:rPr>
      </w:pPr>
      <w:r>
        <w:rPr>
          <w:rFonts w:ascii="宋体" w:hAnsi="宋体" w:cs="Times New Roman" w:hint="eastAsia"/>
          <w:szCs w:val="21"/>
        </w:rPr>
        <w:t>兼营：</w:t>
      </w:r>
    </w:p>
    <w:p w:rsidR="00D11081" w:rsidRDefault="003A7850">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D11081" w:rsidRDefault="003A7850">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D11081" w:rsidRDefault="003A7850">
      <w:pPr>
        <w:spacing w:line="400" w:lineRule="exact"/>
        <w:rPr>
          <w:rFonts w:ascii="宋体" w:hAnsi="宋体" w:cs="Times New Roman"/>
          <w:szCs w:val="21"/>
        </w:rPr>
      </w:pPr>
      <w:r>
        <w:rPr>
          <w:rFonts w:ascii="宋体" w:hAnsi="宋体" w:cs="Times New Roman" w:hint="eastAsia"/>
          <w:szCs w:val="21"/>
        </w:rPr>
        <w:tab/>
      </w: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D1108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11081" w:rsidRDefault="003A7850">
      <w:pPr>
        <w:widowControl/>
        <w:jc w:val="left"/>
        <w:rPr>
          <w:rFonts w:ascii="宋体" w:hAnsi="宋体" w:cs="Times New Roman"/>
          <w:b/>
          <w:color w:val="000000"/>
          <w:kern w:val="0"/>
          <w:szCs w:val="20"/>
        </w:rPr>
      </w:pPr>
      <w:bookmarkStart w:id="18" w:name="_Toc389572894"/>
      <w:bookmarkEnd w:id="10"/>
      <w:bookmarkEnd w:id="11"/>
      <w:bookmarkEnd w:id="12"/>
      <w:bookmarkEnd w:id="13"/>
      <w:bookmarkEnd w:id="14"/>
      <w:bookmarkEnd w:id="15"/>
      <w:r>
        <w:rPr>
          <w:rFonts w:ascii="宋体" w:hAnsi="宋体" w:cs="Times New Roman"/>
          <w:b/>
          <w:color w:val="000000"/>
          <w:kern w:val="0"/>
          <w:szCs w:val="20"/>
        </w:rPr>
        <w:br w:type="page"/>
      </w:r>
    </w:p>
    <w:p w:rsidR="00D11081" w:rsidRDefault="003A7850">
      <w:pPr>
        <w:pStyle w:val="3"/>
        <w:jc w:val="center"/>
        <w:rPr>
          <w:rFonts w:ascii="宋体" w:hAnsi="宋体"/>
          <w:kern w:val="0"/>
        </w:rPr>
      </w:pPr>
      <w:r>
        <w:rPr>
          <w:rFonts w:ascii="宋体" w:hAnsi="宋体" w:hint="eastAsia"/>
          <w:kern w:val="0"/>
        </w:rPr>
        <w:lastRenderedPageBreak/>
        <w:t>四、法人授权委托证明书</w:t>
      </w:r>
      <w:bookmarkEnd w:id="18"/>
    </w:p>
    <w:p w:rsidR="00D11081" w:rsidRDefault="003A7850">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（授权代表全名）</w:t>
      </w:r>
      <w:r>
        <w:rPr>
          <w:rFonts w:ascii="宋体" w:hAnsi="宋体" w:cs="Times New Roman" w:hint="eastAsia"/>
          <w:color w:val="000000"/>
          <w:sz w:val="24"/>
          <w:szCs w:val="24"/>
        </w:rPr>
        <w:t>先生/女士作为我公司的合法授权代理人，参与贵单位组织的采购项目投标和谈判。</w:t>
      </w:r>
    </w:p>
    <w:p w:rsidR="00D11081" w:rsidRDefault="003A7850">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采购编号：</w:t>
      </w:r>
    </w:p>
    <w:p w:rsidR="00D11081" w:rsidRDefault="003A7850">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项目名称：</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D11081" w:rsidRDefault="003A7850">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职务：身份证号码：</w:t>
      </w:r>
    </w:p>
    <w:p w:rsidR="00D11081" w:rsidRDefault="00D11081">
      <w:pPr>
        <w:spacing w:line="360" w:lineRule="auto"/>
        <w:rPr>
          <w:rFonts w:ascii="宋体" w:hAnsi="宋体" w:cs="Times New Roman"/>
          <w:color w:val="000000"/>
          <w:sz w:val="24"/>
          <w:szCs w:val="24"/>
        </w:rPr>
      </w:pPr>
    </w:p>
    <w:p w:rsidR="00D11081" w:rsidRDefault="00D11081">
      <w:pPr>
        <w:spacing w:line="360" w:lineRule="auto"/>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营业执照号码：</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（亲笔签名）</w:t>
      </w:r>
      <w:r>
        <w:rPr>
          <w:rFonts w:ascii="宋体" w:hAnsi="宋体" w:cs="Times New Roman" w:hint="eastAsia"/>
          <w:color w:val="000000"/>
          <w:sz w:val="24"/>
          <w:szCs w:val="24"/>
        </w:rPr>
        <w:t>联系电话：</w:t>
      </w:r>
    </w:p>
    <w:p w:rsidR="00D11081" w:rsidRDefault="003A7850">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职务：身份证号码：</w:t>
      </w:r>
    </w:p>
    <w:p w:rsidR="00D11081" w:rsidRDefault="00D11081">
      <w:pPr>
        <w:spacing w:line="360" w:lineRule="auto"/>
        <w:ind w:firstLineChars="200" w:firstLine="480"/>
        <w:rPr>
          <w:rFonts w:ascii="宋体" w:hAnsi="宋体" w:cs="Times New Roman"/>
          <w:color w:val="000000"/>
          <w:sz w:val="24"/>
          <w:szCs w:val="24"/>
        </w:rPr>
      </w:pPr>
    </w:p>
    <w:p w:rsidR="00D11081" w:rsidRDefault="003A7850">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生效日期：201年月日</w:t>
      </w: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00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D11081">
      <w:pPr>
        <w:spacing w:line="360" w:lineRule="auto"/>
        <w:ind w:firstLineChars="200" w:firstLine="480"/>
        <w:rPr>
          <w:rFonts w:ascii="宋体" w:hAnsi="宋体" w:cs="Times New Roman"/>
          <w:color w:val="FF0000"/>
          <w:sz w:val="24"/>
          <w:szCs w:val="24"/>
        </w:rPr>
      </w:pPr>
    </w:p>
    <w:p w:rsidR="00D11081" w:rsidRDefault="003A7850">
      <w:pPr>
        <w:pStyle w:val="3"/>
        <w:jc w:val="center"/>
        <w:rPr>
          <w:rFonts w:ascii="宋体" w:hAnsi="宋体"/>
          <w:kern w:val="0"/>
        </w:rPr>
      </w:pPr>
      <w:r>
        <w:rPr>
          <w:rFonts w:ascii="宋体" w:hAnsi="宋体" w:hint="eastAsia"/>
          <w:kern w:val="0"/>
        </w:rPr>
        <w:lastRenderedPageBreak/>
        <w:t>五、投标函</w:t>
      </w:r>
    </w:p>
    <w:p w:rsidR="00D11081" w:rsidRDefault="003A7850">
      <w:pPr>
        <w:spacing w:line="360" w:lineRule="auto"/>
        <w:jc w:val="left"/>
        <w:rPr>
          <w:rFonts w:ascii="宋体" w:hAnsi="宋体"/>
          <w:sz w:val="24"/>
        </w:rPr>
      </w:pPr>
      <w:r>
        <w:rPr>
          <w:rFonts w:ascii="宋体" w:hAnsi="宋体" w:hint="eastAsia"/>
          <w:sz w:val="24"/>
        </w:rPr>
        <w:t>致：深圳大学招投标管理中心</w:t>
      </w:r>
    </w:p>
    <w:p w:rsidR="00D11081" w:rsidRDefault="003A7850">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11081" w:rsidRDefault="003A7850">
      <w:pPr>
        <w:pStyle w:val="ad"/>
        <w:spacing w:before="0" w:beforeAutospacing="0" w:after="0" w:afterAutospacing="0" w:line="360" w:lineRule="auto"/>
        <w:rPr>
          <w:color w:val="auto"/>
        </w:rPr>
      </w:pPr>
      <w:r>
        <w:rPr>
          <w:rFonts w:hint="eastAsia"/>
          <w:color w:val="auto"/>
        </w:rPr>
        <w:t>投标文件包括以下部分：</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rsidR="00D11081" w:rsidRDefault="003A7850">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rsidR="00D11081" w:rsidRDefault="003A7850">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rsidR="00D11081" w:rsidRDefault="003A7850">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投标文件有效期自投标截止时间起</w:t>
      </w:r>
      <w:r>
        <w:rPr>
          <w:rFonts w:ascii="宋体" w:hAnsi="宋体" w:hint="eastAsia"/>
          <w:sz w:val="24"/>
          <w:u w:val="single"/>
        </w:rPr>
        <w:t>90</w:t>
      </w:r>
      <w:r>
        <w:rPr>
          <w:rFonts w:ascii="宋体" w:hAnsi="宋体" w:hint="eastAsia"/>
          <w:sz w:val="24"/>
        </w:rPr>
        <w:t>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D11081" w:rsidRDefault="003A7850">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rsidR="00D11081" w:rsidRDefault="00D11081">
      <w:pPr>
        <w:spacing w:line="360" w:lineRule="auto"/>
        <w:ind w:left="210"/>
        <w:rPr>
          <w:rFonts w:ascii="宋体" w:hAnsi="宋体"/>
          <w:sz w:val="24"/>
        </w:rPr>
      </w:pPr>
    </w:p>
    <w:p w:rsidR="00D11081" w:rsidRDefault="003A7850">
      <w:pPr>
        <w:tabs>
          <w:tab w:val="left" w:pos="-3780"/>
        </w:tabs>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投标人地址：</w:t>
      </w:r>
    </w:p>
    <w:p w:rsidR="00D11081" w:rsidRDefault="003A7850">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rsidR="00D11081" w:rsidRDefault="00D11081">
      <w:pPr>
        <w:tabs>
          <w:tab w:val="left" w:pos="-3780"/>
        </w:tabs>
        <w:snapToGrid w:val="0"/>
        <w:spacing w:line="360" w:lineRule="auto"/>
        <w:ind w:firstLineChars="100" w:firstLine="240"/>
        <w:rPr>
          <w:rFonts w:ascii="宋体" w:hAnsi="宋体"/>
          <w:sz w:val="24"/>
          <w:u w:val="single"/>
        </w:rPr>
      </w:pP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lastRenderedPageBreak/>
        <w:t>授权代表姓名（印刷体）：</w:t>
      </w:r>
    </w:p>
    <w:p w:rsidR="00D11081" w:rsidRDefault="003A7850">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联系电话：</w:t>
      </w:r>
    </w:p>
    <w:p w:rsidR="00D11081" w:rsidRDefault="003A7850">
      <w:pPr>
        <w:tabs>
          <w:tab w:val="left" w:pos="-3780"/>
        </w:tabs>
        <w:snapToGrid w:val="0"/>
        <w:spacing w:line="360" w:lineRule="auto"/>
        <w:rPr>
          <w:rFonts w:ascii="宋体" w:hAnsi="宋体"/>
          <w:sz w:val="24"/>
          <w:u w:val="single"/>
        </w:rPr>
      </w:pPr>
      <w:r>
        <w:rPr>
          <w:rFonts w:ascii="宋体" w:hAnsi="宋体" w:hint="eastAsia"/>
          <w:sz w:val="24"/>
        </w:rPr>
        <w:t>传真：</w:t>
      </w:r>
    </w:p>
    <w:p w:rsidR="00D11081" w:rsidRDefault="003A7850">
      <w:pPr>
        <w:tabs>
          <w:tab w:val="left" w:pos="-3780"/>
        </w:tabs>
        <w:snapToGrid w:val="0"/>
        <w:spacing w:line="360" w:lineRule="auto"/>
        <w:rPr>
          <w:rFonts w:ascii="宋体" w:hAnsi="宋体"/>
          <w:sz w:val="24"/>
        </w:rPr>
      </w:pPr>
      <w:r>
        <w:rPr>
          <w:rFonts w:ascii="宋体" w:hAnsi="宋体" w:hint="eastAsia"/>
          <w:sz w:val="24"/>
        </w:rPr>
        <w:t>日期：年月日</w:t>
      </w:r>
    </w:p>
    <w:p w:rsidR="00D11081" w:rsidRDefault="00D11081">
      <w:pPr>
        <w:tabs>
          <w:tab w:val="left" w:pos="-3780"/>
        </w:tabs>
        <w:spacing w:line="500" w:lineRule="atLeast"/>
        <w:ind w:left="5145"/>
        <w:rPr>
          <w:rFonts w:ascii="宋体" w:hAnsi="宋体" w:cs="Times New Roman"/>
          <w:szCs w:val="20"/>
        </w:rPr>
      </w:pPr>
    </w:p>
    <w:p w:rsidR="00D11081" w:rsidRDefault="003A7850">
      <w:pPr>
        <w:widowControl/>
        <w:jc w:val="left"/>
        <w:rPr>
          <w:rFonts w:ascii="宋体" w:hAnsi="宋体" w:cs="宋体"/>
          <w:b/>
          <w:bCs/>
          <w:sz w:val="24"/>
          <w:szCs w:val="24"/>
        </w:rPr>
      </w:pPr>
      <w:r>
        <w:rPr>
          <w:szCs w:val="24"/>
        </w:rPr>
        <w:br w:type="page"/>
      </w:r>
    </w:p>
    <w:p w:rsidR="00D11081" w:rsidRDefault="003A7850">
      <w:pPr>
        <w:pStyle w:val="3"/>
        <w:jc w:val="center"/>
        <w:rPr>
          <w:rFonts w:ascii="宋体" w:hAnsi="宋体"/>
          <w:kern w:val="0"/>
        </w:rPr>
      </w:pPr>
      <w:r>
        <w:rPr>
          <w:rFonts w:ascii="宋体" w:hAnsi="宋体" w:hint="eastAsia"/>
          <w:kern w:val="0"/>
        </w:rPr>
        <w:lastRenderedPageBreak/>
        <w:t>六、投标资格证明文件</w:t>
      </w:r>
    </w:p>
    <w:p w:rsidR="00D11081" w:rsidRDefault="00D11081">
      <w:pPr>
        <w:pStyle w:val="15"/>
        <w:ind w:firstLineChars="200" w:firstLine="480"/>
        <w:jc w:val="left"/>
        <w:rPr>
          <w:rFonts w:cs="Times New Roman"/>
          <w:sz w:val="24"/>
          <w:szCs w:val="24"/>
          <w:u w:val="single"/>
        </w:rPr>
      </w:pPr>
    </w:p>
    <w:p w:rsidR="00D11081" w:rsidRDefault="003A7850">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rsidR="00D11081" w:rsidRDefault="003A7850">
      <w:pPr>
        <w:spacing w:line="360" w:lineRule="auto"/>
        <w:ind w:firstLineChars="204" w:firstLine="490"/>
        <w:rPr>
          <w:rFonts w:ascii="宋体" w:hAnsi="宋体"/>
          <w:sz w:val="24"/>
          <w:u w:val="single"/>
        </w:rPr>
      </w:pPr>
      <w:r>
        <w:rPr>
          <w:rFonts w:ascii="宋体" w:hAnsi="宋体" w:hint="eastAsia"/>
          <w:sz w:val="24"/>
        </w:rPr>
        <w:t>招标编号/包号：_______________</w:t>
      </w:r>
    </w:p>
    <w:p w:rsidR="00D11081" w:rsidRDefault="003A7850">
      <w:pPr>
        <w:spacing w:line="360" w:lineRule="auto"/>
        <w:ind w:firstLineChars="204" w:firstLine="490"/>
        <w:rPr>
          <w:rFonts w:ascii="宋体" w:hAnsi="宋体"/>
          <w:sz w:val="24"/>
        </w:rPr>
      </w:pPr>
      <w:r>
        <w:rPr>
          <w:rFonts w:ascii="宋体" w:hAnsi="宋体" w:hint="eastAsia"/>
          <w:sz w:val="24"/>
        </w:rPr>
        <w:t>货物和/或服务名称：</w:t>
      </w:r>
    </w:p>
    <w:p w:rsidR="00D11081" w:rsidRDefault="00D11081">
      <w:pPr>
        <w:pStyle w:val="15"/>
        <w:ind w:firstLineChars="150" w:firstLine="360"/>
        <w:rPr>
          <w:sz w:val="24"/>
          <w:szCs w:val="24"/>
        </w:rPr>
      </w:pPr>
    </w:p>
    <w:p w:rsidR="00D11081" w:rsidRDefault="003A7850">
      <w:pPr>
        <w:pStyle w:val="15"/>
        <w:ind w:firstLineChars="200" w:firstLine="480"/>
        <w:rPr>
          <w:sz w:val="24"/>
          <w:szCs w:val="24"/>
        </w:rPr>
      </w:pPr>
      <w:r>
        <w:rPr>
          <w:rFonts w:hint="eastAsia"/>
          <w:sz w:val="24"/>
          <w:szCs w:val="24"/>
        </w:rPr>
        <w:t>内容包括：</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D11081" w:rsidRDefault="003A7850">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D11081">
      <w:pPr>
        <w:spacing w:line="360" w:lineRule="auto"/>
        <w:ind w:firstLineChars="150" w:firstLine="360"/>
        <w:rPr>
          <w:rFonts w:ascii="宋体" w:hAnsi="宋体"/>
          <w:sz w:val="24"/>
        </w:rPr>
      </w:pPr>
    </w:p>
    <w:p w:rsidR="00D11081" w:rsidRDefault="003A7850">
      <w:pPr>
        <w:spacing w:line="360" w:lineRule="auto"/>
        <w:ind w:firstLineChars="150" w:firstLine="360"/>
        <w:rPr>
          <w:rFonts w:ascii="宋体" w:hAnsi="宋体"/>
          <w:sz w:val="24"/>
        </w:rPr>
      </w:pPr>
      <w:r>
        <w:rPr>
          <w:rFonts w:ascii="宋体" w:hAnsi="宋体" w:hint="eastAsia"/>
          <w:sz w:val="24"/>
        </w:rPr>
        <w:t>投标人代表签名：</w:t>
      </w:r>
    </w:p>
    <w:p w:rsidR="00D11081" w:rsidRDefault="003A7850">
      <w:pPr>
        <w:pStyle w:val="15"/>
        <w:ind w:firstLineChars="150" w:firstLine="360"/>
        <w:rPr>
          <w:sz w:val="24"/>
          <w:szCs w:val="24"/>
        </w:rPr>
      </w:pPr>
      <w:r>
        <w:rPr>
          <w:rFonts w:hint="eastAsia"/>
          <w:sz w:val="24"/>
          <w:szCs w:val="24"/>
        </w:rPr>
        <w:t>日期年月日</w:t>
      </w:r>
    </w:p>
    <w:p w:rsidR="00D11081" w:rsidRDefault="00D11081">
      <w:pPr>
        <w:rPr>
          <w:rFonts w:ascii="宋体" w:hAnsi="宋体"/>
        </w:rPr>
      </w:pPr>
    </w:p>
    <w:p w:rsidR="00D11081" w:rsidRDefault="00D11081">
      <w:pPr>
        <w:rPr>
          <w:rFonts w:ascii="宋体" w:hAnsi="宋体"/>
        </w:rPr>
      </w:pPr>
    </w:p>
    <w:p w:rsidR="00D11081" w:rsidRDefault="00D11081">
      <w:pPr>
        <w:rPr>
          <w:rFonts w:ascii="宋体" w:hAnsi="宋体"/>
        </w:rPr>
      </w:pPr>
    </w:p>
    <w:p w:rsidR="00D11081" w:rsidRDefault="003A7850">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rsidR="00D11081" w:rsidRDefault="003A7850">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 xml:space="preserve">招标编号/包号：_______________ </w:t>
      </w:r>
    </w:p>
    <w:p w:rsidR="00D11081" w:rsidRDefault="00D11081">
      <w:pPr>
        <w:spacing w:line="360" w:lineRule="auto"/>
        <w:jc w:val="right"/>
        <w:rPr>
          <w:rFonts w:ascii="宋体" w:hAnsi="宋体"/>
          <w:sz w:val="24"/>
        </w:rPr>
      </w:pPr>
    </w:p>
    <w:p w:rsidR="00D11081" w:rsidRDefault="003A7850">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D11081">
        <w:trPr>
          <w:trHeight w:val="743"/>
        </w:trPr>
        <w:tc>
          <w:tcPr>
            <w:tcW w:w="875" w:type="dxa"/>
            <w:vAlign w:val="center"/>
          </w:tcPr>
          <w:p w:rsidR="00D11081" w:rsidRDefault="003A7850">
            <w:pPr>
              <w:spacing w:line="360" w:lineRule="auto"/>
              <w:jc w:val="center"/>
              <w:rPr>
                <w:rFonts w:ascii="宋体" w:hAnsi="宋体"/>
                <w:sz w:val="24"/>
              </w:rPr>
            </w:pPr>
            <w:r>
              <w:rPr>
                <w:rFonts w:ascii="宋体" w:hAnsi="宋体" w:hint="eastAsia"/>
                <w:sz w:val="24"/>
              </w:rPr>
              <w:t>包号</w:t>
            </w:r>
          </w:p>
        </w:tc>
        <w:tc>
          <w:tcPr>
            <w:tcW w:w="2343" w:type="dxa"/>
            <w:vAlign w:val="center"/>
          </w:tcPr>
          <w:p w:rsidR="00D11081" w:rsidRDefault="003A7850">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D11081" w:rsidRDefault="003A7850">
            <w:pPr>
              <w:spacing w:line="360" w:lineRule="auto"/>
              <w:jc w:val="center"/>
              <w:rPr>
                <w:rFonts w:ascii="宋体" w:hAnsi="宋体"/>
                <w:sz w:val="24"/>
              </w:rPr>
            </w:pPr>
            <w:r>
              <w:rPr>
                <w:rFonts w:ascii="宋体" w:hAnsi="宋体" w:hint="eastAsia"/>
                <w:sz w:val="24"/>
              </w:rPr>
              <w:t>投标总价</w:t>
            </w:r>
          </w:p>
        </w:tc>
      </w:tr>
      <w:tr w:rsidR="00D11081">
        <w:trPr>
          <w:trHeight w:val="1786"/>
        </w:trPr>
        <w:tc>
          <w:tcPr>
            <w:tcW w:w="875" w:type="dxa"/>
            <w:vAlign w:val="center"/>
          </w:tcPr>
          <w:p w:rsidR="00D11081" w:rsidRDefault="00D11081">
            <w:pPr>
              <w:spacing w:line="360" w:lineRule="auto"/>
              <w:jc w:val="center"/>
              <w:rPr>
                <w:rFonts w:ascii="宋体" w:hAnsi="宋体"/>
                <w:sz w:val="24"/>
              </w:rPr>
            </w:pPr>
          </w:p>
        </w:tc>
        <w:tc>
          <w:tcPr>
            <w:tcW w:w="2343" w:type="dxa"/>
            <w:vAlign w:val="center"/>
          </w:tcPr>
          <w:p w:rsidR="00D11081" w:rsidRDefault="00D11081">
            <w:pPr>
              <w:spacing w:line="360" w:lineRule="auto"/>
              <w:jc w:val="center"/>
              <w:rPr>
                <w:rFonts w:ascii="宋体" w:hAnsi="宋体"/>
                <w:color w:val="FF0000"/>
                <w:sz w:val="24"/>
              </w:rPr>
            </w:pPr>
          </w:p>
        </w:tc>
        <w:tc>
          <w:tcPr>
            <w:tcW w:w="5050" w:type="dxa"/>
            <w:vAlign w:val="center"/>
          </w:tcPr>
          <w:p w:rsidR="00D11081" w:rsidRDefault="003A7850">
            <w:pPr>
              <w:spacing w:line="360" w:lineRule="auto"/>
              <w:rPr>
                <w:rFonts w:ascii="宋体" w:hAnsi="宋体"/>
                <w:sz w:val="24"/>
              </w:rPr>
            </w:pPr>
            <w:r>
              <w:rPr>
                <w:rFonts w:ascii="宋体" w:hAnsi="宋体" w:hint="eastAsia"/>
                <w:sz w:val="24"/>
              </w:rPr>
              <w:t>小写金额：</w:t>
            </w:r>
          </w:p>
          <w:p w:rsidR="00D11081" w:rsidRDefault="003A7850">
            <w:pPr>
              <w:spacing w:line="360" w:lineRule="auto"/>
              <w:rPr>
                <w:rFonts w:ascii="宋体" w:hAnsi="宋体"/>
                <w:sz w:val="24"/>
              </w:rPr>
            </w:pPr>
            <w:r>
              <w:rPr>
                <w:rFonts w:ascii="宋体" w:hAnsi="宋体" w:hint="eastAsia"/>
                <w:sz w:val="24"/>
              </w:rPr>
              <w:t>大写金额：</w:t>
            </w:r>
          </w:p>
        </w:tc>
      </w:tr>
      <w:tr w:rsidR="00D11081">
        <w:trPr>
          <w:trHeight w:val="463"/>
        </w:trPr>
        <w:tc>
          <w:tcPr>
            <w:tcW w:w="8268" w:type="dxa"/>
            <w:gridSpan w:val="3"/>
            <w:vAlign w:val="center"/>
          </w:tcPr>
          <w:p w:rsidR="00D11081" w:rsidRDefault="003A7850">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D11081" w:rsidRDefault="00D11081">
      <w:pPr>
        <w:spacing w:line="360" w:lineRule="auto"/>
        <w:ind w:left="153" w:hanging="153"/>
        <w:rPr>
          <w:rFonts w:ascii="宋体" w:hAnsi="宋体"/>
          <w:sz w:val="24"/>
        </w:rPr>
      </w:pPr>
    </w:p>
    <w:p w:rsidR="00D11081" w:rsidRDefault="003A7850">
      <w:pPr>
        <w:spacing w:line="360" w:lineRule="auto"/>
        <w:ind w:leftChars="-400" w:left="-840" w:firstLineChars="350" w:firstLine="840"/>
        <w:rPr>
          <w:rFonts w:ascii="宋体" w:hAnsi="宋体"/>
          <w:sz w:val="24"/>
        </w:rPr>
      </w:pPr>
      <w:r>
        <w:rPr>
          <w:rFonts w:ascii="宋体" w:hAnsi="宋体" w:hint="eastAsia"/>
          <w:sz w:val="24"/>
        </w:rPr>
        <w:t>注：</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rsidR="00D11081" w:rsidRDefault="003A7850">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D11081" w:rsidRDefault="00D11081">
      <w:pPr>
        <w:tabs>
          <w:tab w:val="left" w:pos="360"/>
        </w:tabs>
        <w:spacing w:line="360" w:lineRule="auto"/>
        <w:ind w:left="360"/>
        <w:rPr>
          <w:rFonts w:ascii="宋体" w:hAnsi="宋体"/>
          <w:sz w:val="24"/>
        </w:rPr>
      </w:pPr>
    </w:p>
    <w:p w:rsidR="00D11081" w:rsidRDefault="00D11081">
      <w:pPr>
        <w:spacing w:line="360" w:lineRule="auto"/>
        <w:ind w:left="153" w:hanging="153"/>
        <w:rPr>
          <w:rFonts w:ascii="宋体" w:hAnsi="宋体"/>
          <w:sz w:val="24"/>
        </w:rPr>
      </w:pPr>
    </w:p>
    <w:p w:rsidR="00D11081" w:rsidRDefault="00D11081">
      <w:pPr>
        <w:spacing w:line="360" w:lineRule="auto"/>
        <w:ind w:left="153" w:hanging="153"/>
        <w:rPr>
          <w:rFonts w:ascii="宋体" w:hAnsi="宋体"/>
          <w:sz w:val="24"/>
        </w:rPr>
      </w:pPr>
    </w:p>
    <w:p w:rsidR="00D11081" w:rsidRDefault="003A7850">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日期：年月日</w:t>
      </w:r>
    </w:p>
    <w:p w:rsidR="00D11081" w:rsidRDefault="00D11081">
      <w:pPr>
        <w:tabs>
          <w:tab w:val="left" w:pos="0"/>
        </w:tabs>
        <w:spacing w:line="500" w:lineRule="atLeast"/>
        <w:ind w:left="496" w:firstLine="525"/>
        <w:rPr>
          <w:rFonts w:ascii="宋体" w:hAnsi="宋体" w:cs="Times New Roman"/>
          <w:szCs w:val="20"/>
        </w:rPr>
      </w:pPr>
    </w:p>
    <w:p w:rsidR="00D11081" w:rsidRDefault="003A7850">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rsidR="00D11081" w:rsidRDefault="00D11081">
      <w:pPr>
        <w:pStyle w:val="3"/>
        <w:jc w:val="center"/>
        <w:rPr>
          <w:rFonts w:ascii="宋体" w:hAnsi="宋体"/>
          <w:kern w:val="0"/>
        </w:rPr>
      </w:pPr>
    </w:p>
    <w:p w:rsidR="00D11081" w:rsidRDefault="003A7850">
      <w:pPr>
        <w:spacing w:line="360" w:lineRule="auto"/>
        <w:rPr>
          <w:rFonts w:ascii="宋体" w:hAnsi="宋体"/>
          <w:sz w:val="24"/>
        </w:rPr>
      </w:pPr>
      <w:r>
        <w:rPr>
          <w:rFonts w:ascii="宋体" w:hAnsi="宋体" w:hint="eastAsia"/>
          <w:sz w:val="24"/>
        </w:rPr>
        <w:t>投标人如从中华人民共和国境内提供的货物和服务</w:t>
      </w:r>
    </w:p>
    <w:p w:rsidR="00D11081" w:rsidRDefault="003A7850">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（加盖公章）</w:t>
      </w:r>
    </w:p>
    <w:p w:rsidR="00D11081" w:rsidRDefault="003A7850">
      <w:pPr>
        <w:spacing w:line="360" w:lineRule="auto"/>
        <w:ind w:leftChars="72" w:left="151"/>
        <w:rPr>
          <w:rFonts w:ascii="宋体" w:hAnsi="宋体"/>
          <w:sz w:val="24"/>
          <w:u w:val="single"/>
        </w:rPr>
      </w:pPr>
      <w:r>
        <w:rPr>
          <w:rFonts w:ascii="宋体" w:hAnsi="宋体" w:hint="eastAsia"/>
          <w:sz w:val="24"/>
        </w:rPr>
        <w:t>招标编号/包号：_______________</w:t>
      </w:r>
    </w:p>
    <w:p w:rsidR="00D11081" w:rsidRDefault="003A7850">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设备</w:t>
            </w:r>
          </w:p>
          <w:p w:rsidR="00D11081" w:rsidRDefault="003A7850">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574" w:type="dxa"/>
            <w:tcBorders>
              <w:left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562"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564"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投标总价</w:t>
            </w:r>
          </w:p>
          <w:p w:rsidR="00D11081" w:rsidRDefault="003A7850">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bl>
    <w:p w:rsidR="00D11081" w:rsidRDefault="003A7850">
      <w:pPr>
        <w:rPr>
          <w:rFonts w:ascii="宋体" w:hAnsi="宋体"/>
        </w:rPr>
      </w:pPr>
      <w:r>
        <w:rPr>
          <w:rFonts w:ascii="宋体" w:hAnsi="宋体" w:hint="eastAsia"/>
        </w:rPr>
        <w:t>特别说明：</w:t>
      </w:r>
    </w:p>
    <w:p w:rsidR="00D11081" w:rsidRDefault="003A7850">
      <w:pPr>
        <w:numPr>
          <w:ilvl w:val="0"/>
          <w:numId w:val="30"/>
        </w:numPr>
        <w:tabs>
          <w:tab w:val="left" w:pos="284"/>
        </w:tabs>
        <w:ind w:hanging="1470"/>
        <w:rPr>
          <w:rFonts w:ascii="宋体" w:hAnsi="宋体"/>
          <w:b/>
        </w:rPr>
      </w:pPr>
      <w:r>
        <w:rPr>
          <w:rFonts w:ascii="宋体" w:hAnsi="宋体" w:hint="eastAsia"/>
          <w:b/>
        </w:rPr>
        <w:t>设备名称和规格型号必须使用产品生产厂家的规范全称。</w:t>
      </w:r>
    </w:p>
    <w:p w:rsidR="00D11081" w:rsidRDefault="003A7850">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11081" w:rsidRDefault="003A7850">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rsidR="00D11081" w:rsidRDefault="00D11081"/>
    <w:p w:rsidR="00D11081" w:rsidRDefault="003A7850" w:rsidP="00B455A2">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rsidR="00D11081" w:rsidRDefault="003A7850">
      <w:pPr>
        <w:spacing w:line="360" w:lineRule="auto"/>
        <w:ind w:leftChars="72" w:left="151"/>
        <w:rPr>
          <w:rFonts w:ascii="宋体" w:hAnsi="宋体"/>
          <w:color w:val="FF0000"/>
          <w:sz w:val="24"/>
        </w:rPr>
      </w:pPr>
      <w:r>
        <w:rPr>
          <w:rFonts w:ascii="宋体" w:hAnsi="宋体" w:hint="eastAsia"/>
          <w:color w:val="FF0000"/>
          <w:sz w:val="24"/>
        </w:rPr>
        <w:t>投标人名称：_________________（公章）</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rsidR="00D11081" w:rsidRDefault="003A7850">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设备</w:t>
            </w:r>
          </w:p>
          <w:p w:rsidR="00D11081" w:rsidRDefault="003A7850">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合计</w:t>
            </w:r>
          </w:p>
          <w:p w:rsidR="00D11081" w:rsidRDefault="003A7850">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11081" w:rsidRDefault="003A7850">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备注</w:t>
            </w:r>
          </w:p>
        </w:tc>
      </w:tr>
      <w:tr w:rsidR="00D11081">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11081" w:rsidRDefault="003A7850">
            <w:pPr>
              <w:rPr>
                <w:rFonts w:ascii="宋体" w:hAnsi="宋体"/>
                <w:sz w:val="18"/>
              </w:rPr>
            </w:pPr>
            <w:r>
              <w:rPr>
                <w:rFonts w:ascii="宋体" w:hAnsi="宋体" w:hint="eastAsia"/>
                <w:sz w:val="18"/>
              </w:rPr>
              <w:t>须另页说明该项详细配置清单，进口货物须注明乙方外贸合同的签订方</w:t>
            </w:r>
          </w:p>
          <w:p w:rsidR="00D11081" w:rsidRDefault="00D11081">
            <w:pPr>
              <w:rPr>
                <w:rFonts w:ascii="宋体" w:hAnsi="宋体"/>
                <w:sz w:val="18"/>
              </w:rPr>
            </w:pPr>
          </w:p>
        </w:tc>
      </w:tr>
      <w:tr w:rsidR="00D11081">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right w:val="single" w:sz="6" w:space="0" w:color="auto"/>
            </w:tcBorders>
          </w:tcPr>
          <w:p w:rsidR="00D11081" w:rsidRDefault="00D11081">
            <w:pPr>
              <w:rPr>
                <w:rFonts w:ascii="宋体" w:hAnsi="宋体"/>
                <w:sz w:val="18"/>
              </w:rPr>
            </w:pPr>
          </w:p>
        </w:tc>
      </w:tr>
      <w:tr w:rsidR="00D11081">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567" w:type="dxa"/>
            <w:tcBorders>
              <w:left w:val="single" w:sz="6" w:space="0" w:color="auto"/>
              <w:right w:val="single" w:sz="6" w:space="0" w:color="auto"/>
            </w:tcBorders>
          </w:tcPr>
          <w:p w:rsidR="00D11081" w:rsidRDefault="00D11081">
            <w:pPr>
              <w:jc w:val="center"/>
              <w:rPr>
                <w:rFonts w:ascii="宋体" w:hAnsi="宋体"/>
                <w:b/>
                <w:sz w:val="18"/>
              </w:rPr>
            </w:pPr>
          </w:p>
        </w:tc>
        <w:tc>
          <w:tcPr>
            <w:tcW w:w="709" w:type="dxa"/>
            <w:tcBorders>
              <w:left w:val="single" w:sz="6" w:space="0" w:color="auto"/>
              <w:right w:val="single" w:sz="6" w:space="0" w:color="auto"/>
            </w:tcBorders>
          </w:tcPr>
          <w:p w:rsidR="00D11081" w:rsidRDefault="00D11081">
            <w:pPr>
              <w:jc w:val="center"/>
              <w:rPr>
                <w:rFonts w:ascii="宋体" w:hAnsi="宋体"/>
                <w:b/>
                <w:sz w:val="18"/>
              </w:rPr>
            </w:pPr>
          </w:p>
        </w:tc>
        <w:tc>
          <w:tcPr>
            <w:tcW w:w="650" w:type="dxa"/>
            <w:tcBorders>
              <w:left w:val="single" w:sz="6" w:space="0" w:color="auto"/>
              <w:right w:val="single" w:sz="6" w:space="0" w:color="auto"/>
            </w:tcBorders>
          </w:tcPr>
          <w:p w:rsidR="00D11081" w:rsidRDefault="00D11081">
            <w:pPr>
              <w:jc w:val="center"/>
              <w:rPr>
                <w:rFonts w:ascii="宋体" w:hAnsi="宋体"/>
                <w:b/>
                <w:sz w:val="18"/>
              </w:rPr>
            </w:pPr>
          </w:p>
        </w:tc>
        <w:tc>
          <w:tcPr>
            <w:tcW w:w="787" w:type="dxa"/>
            <w:tcBorders>
              <w:left w:val="single" w:sz="6" w:space="0" w:color="auto"/>
              <w:right w:val="single" w:sz="6" w:space="0" w:color="auto"/>
            </w:tcBorders>
          </w:tcPr>
          <w:p w:rsidR="00D11081" w:rsidRDefault="00D11081">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11081" w:rsidRDefault="00D11081">
            <w:pPr>
              <w:rPr>
                <w:rFonts w:ascii="宋体" w:hAnsi="宋体"/>
                <w:sz w:val="18"/>
              </w:rPr>
            </w:pPr>
          </w:p>
        </w:tc>
        <w:tc>
          <w:tcPr>
            <w:tcW w:w="2060" w:type="dxa"/>
            <w:vMerge/>
            <w:tcBorders>
              <w:left w:val="single" w:sz="6" w:space="0" w:color="auto"/>
              <w:bottom w:val="single" w:sz="6" w:space="0" w:color="auto"/>
              <w:right w:val="single" w:sz="6" w:space="0" w:color="auto"/>
            </w:tcBorders>
          </w:tcPr>
          <w:p w:rsidR="00D11081" w:rsidRDefault="00D11081">
            <w:pPr>
              <w:rPr>
                <w:rFonts w:ascii="宋体" w:hAnsi="宋体"/>
                <w:sz w:val="18"/>
              </w:rPr>
            </w:pPr>
          </w:p>
        </w:tc>
      </w:tr>
      <w:tr w:rsidR="00D11081">
        <w:trPr>
          <w:cantSplit/>
          <w:jc w:val="center"/>
        </w:trPr>
        <w:tc>
          <w:tcPr>
            <w:tcW w:w="731" w:type="dxa"/>
            <w:tcBorders>
              <w:top w:val="single" w:sz="6" w:space="0" w:color="auto"/>
              <w:left w:val="single" w:sz="6" w:space="0" w:color="auto"/>
              <w:bottom w:val="single" w:sz="6" w:space="0" w:color="auto"/>
              <w:right w:val="single" w:sz="6" w:space="0" w:color="auto"/>
            </w:tcBorders>
          </w:tcPr>
          <w:p w:rsidR="00D11081" w:rsidRDefault="003A7850">
            <w:pPr>
              <w:jc w:val="center"/>
              <w:rPr>
                <w:rFonts w:ascii="宋体" w:hAnsi="宋体"/>
                <w:b/>
                <w:sz w:val="18"/>
              </w:rPr>
            </w:pPr>
            <w:r>
              <w:rPr>
                <w:rFonts w:ascii="宋体" w:hAnsi="宋体" w:hint="eastAsia"/>
                <w:b/>
                <w:sz w:val="18"/>
              </w:rPr>
              <w:t>投标</w:t>
            </w:r>
          </w:p>
          <w:p w:rsidR="00D11081" w:rsidRDefault="003A7850">
            <w:pPr>
              <w:jc w:val="center"/>
              <w:rPr>
                <w:rFonts w:ascii="宋体" w:hAnsi="宋体"/>
                <w:b/>
                <w:sz w:val="18"/>
              </w:rPr>
            </w:pPr>
            <w:r>
              <w:rPr>
                <w:rFonts w:ascii="宋体" w:hAnsi="宋体" w:hint="eastAsia"/>
                <w:b/>
                <w:sz w:val="18"/>
              </w:rPr>
              <w:t>总价</w:t>
            </w:r>
          </w:p>
          <w:p w:rsidR="00D11081" w:rsidRDefault="003A7850">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11081" w:rsidRDefault="003A7850">
            <w:pPr>
              <w:rPr>
                <w:rFonts w:ascii="宋体" w:hAnsi="宋体"/>
                <w:b/>
                <w:sz w:val="18"/>
              </w:rPr>
            </w:pPr>
            <w:r>
              <w:rPr>
                <w:rFonts w:ascii="宋体" w:hAnsi="宋体" w:hint="eastAsia"/>
                <w:b/>
                <w:sz w:val="18"/>
              </w:rPr>
              <w:t>大写金额：</w:t>
            </w:r>
          </w:p>
          <w:p w:rsidR="00D11081" w:rsidRDefault="003A7850">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11081" w:rsidRDefault="00D11081">
            <w:pPr>
              <w:jc w:val="center"/>
              <w:rPr>
                <w:rFonts w:ascii="宋体" w:hAnsi="宋体"/>
                <w:b/>
                <w:sz w:val="18"/>
              </w:rPr>
            </w:pPr>
          </w:p>
        </w:tc>
      </w:tr>
      <w:tr w:rsidR="00D11081">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11081" w:rsidRDefault="003A7850">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rsidR="00D11081" w:rsidRDefault="003A7850">
      <w:pPr>
        <w:rPr>
          <w:rFonts w:ascii="宋体" w:hAnsi="宋体"/>
        </w:rPr>
      </w:pPr>
      <w:r>
        <w:rPr>
          <w:rFonts w:ascii="宋体" w:hAnsi="宋体" w:hint="eastAsia"/>
        </w:rPr>
        <w:t>特别说明：</w:t>
      </w:r>
    </w:p>
    <w:p w:rsidR="00D11081" w:rsidRDefault="003A7850">
      <w:pPr>
        <w:numPr>
          <w:ilvl w:val="0"/>
          <w:numId w:val="31"/>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rsidR="00D11081" w:rsidRDefault="003A7850">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rsidR="00D11081" w:rsidRDefault="003A7850">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rsidR="00D11081" w:rsidRDefault="003A7850">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D11081" w:rsidRDefault="003A7850">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D11081" w:rsidRPr="00AC4E3F" w:rsidRDefault="003A7850" w:rsidP="00AC4E3F">
      <w:pPr>
        <w:numPr>
          <w:ilvl w:val="0"/>
          <w:numId w:val="31"/>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w:t>
      </w:r>
      <w:r w:rsidR="00AC4E3F" w:rsidRPr="00AC4E3F">
        <w:rPr>
          <w:rFonts w:ascii="宋体" w:hAnsi="宋体" w:hint="eastAsia"/>
          <w:b/>
          <w:u w:val="single"/>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sidRPr="00AC4E3F">
        <w:rPr>
          <w:rFonts w:ascii="宋体" w:hAnsi="宋体" w:hint="eastAsia"/>
          <w:b/>
          <w:u w:val="single"/>
        </w:rPr>
        <w:t>）、安装调试费、运输、保险、服务培训费、税金（不符合科教用品免税政策的）、项目验收时的试剂耗材、强制性</w:t>
      </w:r>
      <w:r w:rsidRPr="00AC4E3F">
        <w:rPr>
          <w:rFonts w:ascii="宋体" w:hAnsi="宋体" w:hint="eastAsia"/>
          <w:b/>
          <w:color w:val="000000"/>
          <w:u w:val="single"/>
        </w:rPr>
        <w:t>第三方监督检验机构的验收检验费用</w:t>
      </w:r>
      <w:r w:rsidRPr="00AC4E3F">
        <w:rPr>
          <w:rFonts w:ascii="宋体" w:hAnsi="宋体" w:hint="eastAsia"/>
          <w:b/>
          <w:u w:val="single"/>
        </w:rPr>
        <w:t>等。投标总价应为各分项合计价格之和。与总项目相关的安装调试等费用须分摊计入各分项，不得以单项计费。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11081" w:rsidRDefault="003A7850">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rsidR="00D11081" w:rsidRDefault="003A7850">
      <w:pPr>
        <w:pStyle w:val="3"/>
        <w:jc w:val="center"/>
        <w:rPr>
          <w:rFonts w:ascii="宋体" w:hAnsi="宋体"/>
          <w:kern w:val="0"/>
        </w:rPr>
      </w:pPr>
      <w:r>
        <w:rPr>
          <w:rFonts w:ascii="宋体" w:hAnsi="宋体" w:hint="eastAsia"/>
          <w:kern w:val="0"/>
        </w:rPr>
        <w:lastRenderedPageBreak/>
        <w:t>九、投标人情况介绍</w:t>
      </w:r>
    </w:p>
    <w:p w:rsidR="00D11081" w:rsidRDefault="00D11081">
      <w:pPr>
        <w:rPr>
          <w:rFonts w:ascii="宋体" w:hAnsi="宋体" w:cs="Times New Roman"/>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（一）供应商一览表</w:t>
      </w:r>
    </w:p>
    <w:p w:rsidR="00D11081" w:rsidRDefault="00D11081">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序号</w:t>
            </w:r>
          </w:p>
        </w:tc>
        <w:tc>
          <w:tcPr>
            <w:tcW w:w="2477" w:type="dxa"/>
          </w:tcPr>
          <w:p w:rsidR="00D11081" w:rsidRDefault="003A7850">
            <w:pPr>
              <w:jc w:val="center"/>
              <w:rPr>
                <w:rFonts w:ascii="宋体" w:hAnsi="宋体" w:cs="Times New Roman"/>
                <w:b/>
                <w:szCs w:val="21"/>
              </w:rPr>
            </w:pPr>
            <w:r>
              <w:rPr>
                <w:rFonts w:ascii="宋体" w:hAnsi="宋体" w:cs="Times New Roman" w:hint="eastAsia"/>
                <w:b/>
                <w:szCs w:val="21"/>
              </w:rPr>
              <w:t>项目</w:t>
            </w:r>
          </w:p>
        </w:tc>
        <w:tc>
          <w:tcPr>
            <w:tcW w:w="4514" w:type="dxa"/>
            <w:vAlign w:val="center"/>
          </w:tcPr>
          <w:p w:rsidR="00D11081" w:rsidRDefault="003A7850">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D11081" w:rsidRDefault="003A7850">
            <w:pPr>
              <w:jc w:val="center"/>
              <w:rPr>
                <w:rFonts w:ascii="宋体" w:hAnsi="宋体" w:cs="Times New Roman"/>
                <w:b/>
                <w:szCs w:val="21"/>
              </w:rPr>
            </w:pPr>
            <w:r>
              <w:rPr>
                <w:rFonts w:ascii="宋体" w:hAnsi="宋体" w:cs="Times New Roman" w:hint="eastAsia"/>
                <w:b/>
                <w:szCs w:val="21"/>
              </w:rPr>
              <w:t>备注</w:t>
            </w: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D11081" w:rsidRDefault="003A7850">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D11081" w:rsidRDefault="003A7850">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r w:rsidR="00D11081">
        <w:trPr>
          <w:cantSplit/>
          <w:trHeight w:val="20"/>
          <w:jc w:val="center"/>
        </w:trPr>
        <w:tc>
          <w:tcPr>
            <w:tcW w:w="735" w:type="dxa"/>
            <w:vAlign w:val="center"/>
          </w:tcPr>
          <w:p w:rsidR="00D11081" w:rsidRDefault="003A7850">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D11081" w:rsidRDefault="003A7850">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D11081" w:rsidRDefault="003A7850">
            <w:pPr>
              <w:jc w:val="center"/>
              <w:rPr>
                <w:rFonts w:ascii="宋体" w:hAnsi="宋体" w:cs="Times New Roman"/>
                <w:szCs w:val="21"/>
              </w:rPr>
            </w:pPr>
            <w:r>
              <w:rPr>
                <w:rFonts w:ascii="宋体" w:hAnsi="宋体" w:cs="Times New Roman" w:hint="eastAsia"/>
                <w:szCs w:val="21"/>
              </w:rPr>
              <w:t>提供扫描件</w:t>
            </w:r>
          </w:p>
        </w:tc>
      </w:tr>
      <w:tr w:rsidR="00D11081">
        <w:trPr>
          <w:cantSplit/>
          <w:trHeight w:val="20"/>
          <w:jc w:val="center"/>
        </w:trPr>
        <w:tc>
          <w:tcPr>
            <w:tcW w:w="735" w:type="dxa"/>
            <w:vAlign w:val="center"/>
          </w:tcPr>
          <w:p w:rsidR="00D11081" w:rsidRDefault="003A7850">
            <w:pPr>
              <w:jc w:val="center"/>
              <w:rPr>
                <w:rFonts w:ascii="宋体" w:hAnsi="宋体" w:cs="Times New Roman"/>
                <w:szCs w:val="21"/>
              </w:rPr>
            </w:pPr>
            <w:r>
              <w:rPr>
                <w:rFonts w:ascii="宋体" w:hAnsi="宋体" w:cs="Times New Roman" w:hint="eastAsia"/>
                <w:szCs w:val="21"/>
              </w:rPr>
              <w:t>1</w:t>
            </w:r>
          </w:p>
        </w:tc>
        <w:tc>
          <w:tcPr>
            <w:tcW w:w="2477" w:type="dxa"/>
            <w:vAlign w:val="center"/>
          </w:tcPr>
          <w:p w:rsidR="00D11081" w:rsidRDefault="003A7850">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D11081" w:rsidRDefault="00D11081">
            <w:pPr>
              <w:rPr>
                <w:rFonts w:ascii="宋体" w:hAnsi="宋体" w:cs="Times New Roman"/>
                <w:szCs w:val="21"/>
              </w:rPr>
            </w:pPr>
          </w:p>
        </w:tc>
        <w:tc>
          <w:tcPr>
            <w:tcW w:w="1411" w:type="dxa"/>
            <w:vAlign w:val="center"/>
          </w:tcPr>
          <w:p w:rsidR="00D11081" w:rsidRDefault="00D11081">
            <w:pPr>
              <w:jc w:val="center"/>
              <w:rPr>
                <w:rFonts w:ascii="宋体" w:hAnsi="宋体" w:cs="Times New Roman"/>
                <w:szCs w:val="21"/>
              </w:rPr>
            </w:pPr>
          </w:p>
        </w:tc>
      </w:tr>
    </w:tbl>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D11081" w:rsidRDefault="003A7850">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（三）经营状况</w:t>
      </w:r>
    </w:p>
    <w:p w:rsidR="00D11081" w:rsidRDefault="003A7850">
      <w:pPr>
        <w:rPr>
          <w:rFonts w:ascii="宋体" w:hAnsi="宋体" w:cs="Times New Roman"/>
          <w:b/>
          <w:bCs/>
          <w:szCs w:val="24"/>
        </w:rPr>
      </w:pPr>
      <w:r>
        <w:rPr>
          <w:rFonts w:ascii="宋体" w:hAnsi="宋体" w:cs="Times New Roman" w:hint="eastAsia"/>
          <w:b/>
          <w:bCs/>
          <w:szCs w:val="24"/>
        </w:rPr>
        <w:t>近3年营业额，以审计报告为准</w:t>
      </w:r>
    </w:p>
    <w:p w:rsidR="00D11081" w:rsidRDefault="00D11081">
      <w:pPr>
        <w:rPr>
          <w:rFonts w:ascii="宋体" w:hAnsi="宋体" w:cs="Times New Roman"/>
          <w:b/>
          <w:bCs/>
          <w:sz w:val="24"/>
          <w:szCs w:val="24"/>
        </w:rPr>
      </w:pPr>
    </w:p>
    <w:p w:rsidR="00D11081" w:rsidRDefault="00D11081">
      <w:pPr>
        <w:rPr>
          <w:rFonts w:ascii="宋体" w:hAnsi="宋体" w:cs="Times New Roman"/>
          <w:b/>
          <w:bCs/>
          <w:sz w:val="24"/>
          <w:szCs w:val="24"/>
        </w:rPr>
      </w:pPr>
    </w:p>
    <w:p w:rsidR="00D11081" w:rsidRDefault="003A7850">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D11081" w:rsidRDefault="00D11081">
      <w:pPr>
        <w:rPr>
          <w:rFonts w:ascii="宋体" w:hAnsi="宋体" w:cs="Times New Roman"/>
          <w:b/>
          <w:sz w:val="24"/>
          <w:szCs w:val="24"/>
        </w:rPr>
      </w:pPr>
    </w:p>
    <w:p w:rsidR="00D11081" w:rsidRDefault="00D11081">
      <w:pPr>
        <w:rPr>
          <w:rFonts w:ascii="宋体" w:hAnsi="宋体" w:cs="Times New Roman"/>
          <w:b/>
          <w:sz w:val="24"/>
          <w:szCs w:val="24"/>
        </w:rPr>
      </w:pPr>
    </w:p>
    <w:p w:rsidR="00D11081" w:rsidRDefault="003A7850">
      <w:pPr>
        <w:rPr>
          <w:rFonts w:ascii="宋体" w:hAnsi="宋体" w:cs="Times New Roman"/>
          <w:b/>
          <w:sz w:val="24"/>
          <w:szCs w:val="24"/>
        </w:rPr>
      </w:pPr>
      <w:r>
        <w:rPr>
          <w:rFonts w:ascii="宋体" w:hAnsi="宋体" w:cs="Times New Roman" w:hint="eastAsia"/>
          <w:b/>
          <w:sz w:val="24"/>
          <w:szCs w:val="24"/>
        </w:rPr>
        <w:t>（五）纳税情况</w:t>
      </w:r>
    </w:p>
    <w:p w:rsidR="00D11081" w:rsidRDefault="003A7850">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D11081" w:rsidRDefault="00D11081">
      <w:pPr>
        <w:rPr>
          <w:rFonts w:ascii="宋体" w:hAnsi="宋体" w:cs="Times New Roman"/>
          <w:b/>
          <w:bCs/>
          <w:szCs w:val="24"/>
        </w:rPr>
      </w:pPr>
    </w:p>
    <w:p w:rsidR="00D11081" w:rsidRDefault="003A7850">
      <w:pPr>
        <w:rPr>
          <w:rFonts w:ascii="宋体" w:hAnsi="宋体" w:cs="Times New Roman"/>
          <w:b/>
          <w:sz w:val="24"/>
          <w:szCs w:val="24"/>
        </w:rPr>
      </w:pPr>
      <w:r>
        <w:rPr>
          <w:rFonts w:ascii="宋体" w:hAnsi="宋体" w:cs="Times New Roman" w:hint="eastAsia"/>
          <w:b/>
          <w:sz w:val="24"/>
          <w:szCs w:val="24"/>
        </w:rPr>
        <w:t>（六）社保证明</w:t>
      </w:r>
    </w:p>
    <w:p w:rsidR="00D11081" w:rsidRDefault="003A7850">
      <w:pPr>
        <w:rPr>
          <w:rFonts w:ascii="宋体" w:hAnsi="宋体" w:cs="Times New Roman"/>
          <w:b/>
          <w:bCs/>
          <w:szCs w:val="24"/>
        </w:rPr>
      </w:pPr>
      <w:r>
        <w:rPr>
          <w:rFonts w:ascii="宋体" w:hAnsi="宋体" w:cs="Times New Roman" w:hint="eastAsia"/>
          <w:b/>
          <w:bCs/>
          <w:szCs w:val="24"/>
        </w:rPr>
        <w:t>以社保缴纳清单为准</w:t>
      </w:r>
    </w:p>
    <w:p w:rsidR="00D11081" w:rsidRDefault="00D11081">
      <w:pPr>
        <w:rPr>
          <w:rFonts w:ascii="宋体" w:hAnsi="宋体" w:cs="Times New Roman"/>
          <w:b/>
          <w:bCs/>
          <w:szCs w:val="24"/>
        </w:rPr>
      </w:pPr>
    </w:p>
    <w:p w:rsidR="00D11081" w:rsidRDefault="00D11081">
      <w:pPr>
        <w:rPr>
          <w:rFonts w:ascii="宋体" w:hAnsi="宋体" w:cs="Times New Roman"/>
          <w:b/>
          <w:sz w:val="24"/>
          <w:szCs w:val="24"/>
        </w:rPr>
      </w:pPr>
    </w:p>
    <w:p w:rsidR="00D11081" w:rsidRDefault="003A7850">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D11081" w:rsidRDefault="003A7850">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D11081">
      <w:pPr>
        <w:spacing w:line="360" w:lineRule="auto"/>
        <w:ind w:firstLine="240"/>
        <w:rPr>
          <w:rFonts w:ascii="宋体" w:hAnsi="宋体" w:cs="Times New Roman"/>
          <w:color w:val="FF0000"/>
          <w:sz w:val="24"/>
          <w:szCs w:val="21"/>
        </w:rPr>
      </w:pPr>
    </w:p>
    <w:p w:rsidR="00D11081" w:rsidRDefault="003A7850">
      <w:pPr>
        <w:pStyle w:val="3"/>
        <w:jc w:val="center"/>
        <w:rPr>
          <w:rFonts w:ascii="宋体" w:hAnsi="宋体"/>
          <w:kern w:val="0"/>
        </w:rPr>
      </w:pPr>
      <w:r>
        <w:rPr>
          <w:rFonts w:ascii="宋体" w:hAnsi="宋体" w:hint="eastAsia"/>
          <w:kern w:val="0"/>
        </w:rPr>
        <w:lastRenderedPageBreak/>
        <w:t>十、业绩清单</w:t>
      </w:r>
    </w:p>
    <w:p w:rsidR="00D11081" w:rsidRDefault="00D11081">
      <w:pPr>
        <w:pStyle w:val="USE1"/>
        <w:numPr>
          <w:ilvl w:val="0"/>
          <w:numId w:val="0"/>
        </w:numPr>
        <w:spacing w:line="360" w:lineRule="auto"/>
        <w:rPr>
          <w:szCs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3A7850">
      <w:pPr>
        <w:spacing w:line="360" w:lineRule="auto"/>
        <w:rPr>
          <w:rFonts w:ascii="宋体" w:hAnsi="宋体"/>
          <w:sz w:val="24"/>
          <w:u w:val="single"/>
        </w:rPr>
      </w:pPr>
      <w:r>
        <w:rPr>
          <w:rFonts w:ascii="宋体" w:hAnsi="宋体" w:hint="eastAsia"/>
          <w:sz w:val="24"/>
        </w:rPr>
        <w:t>招标编号/包号：_____________</w:t>
      </w:r>
    </w:p>
    <w:p w:rsidR="00D11081" w:rsidRDefault="003A7850">
      <w:pPr>
        <w:spacing w:line="360" w:lineRule="auto"/>
        <w:rPr>
          <w:rFonts w:ascii="宋体" w:hAnsi="宋体"/>
          <w:sz w:val="24"/>
          <w:u w:val="single"/>
        </w:rPr>
      </w:pPr>
      <w:r>
        <w:rPr>
          <w:rFonts w:ascii="宋体" w:hAnsi="宋体" w:hint="eastAsia"/>
          <w:sz w:val="24"/>
        </w:rPr>
        <w:t>货物和/或服务名称：</w:t>
      </w:r>
    </w:p>
    <w:p w:rsidR="00D11081" w:rsidRDefault="00D11081">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序号</w:t>
            </w:r>
          </w:p>
        </w:tc>
        <w:tc>
          <w:tcPr>
            <w:tcW w:w="1305" w:type="dxa"/>
            <w:vAlign w:val="center"/>
          </w:tcPr>
          <w:p w:rsidR="00D11081" w:rsidRDefault="003A7850">
            <w:pPr>
              <w:spacing w:line="360" w:lineRule="auto"/>
              <w:jc w:val="center"/>
              <w:rPr>
                <w:rFonts w:ascii="宋体" w:hAnsi="宋体"/>
                <w:sz w:val="24"/>
              </w:rPr>
            </w:pPr>
            <w:r>
              <w:rPr>
                <w:rFonts w:ascii="宋体" w:hAnsi="宋体" w:hint="eastAsia"/>
                <w:sz w:val="24"/>
              </w:rPr>
              <w:t>项目名称</w:t>
            </w:r>
          </w:p>
        </w:tc>
        <w:tc>
          <w:tcPr>
            <w:tcW w:w="1668" w:type="dxa"/>
            <w:vAlign w:val="center"/>
          </w:tcPr>
          <w:p w:rsidR="00D11081" w:rsidRDefault="003A7850">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D11081" w:rsidRDefault="003A7850">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D11081" w:rsidRDefault="003A7850">
            <w:pPr>
              <w:spacing w:line="360" w:lineRule="auto"/>
              <w:jc w:val="center"/>
              <w:rPr>
                <w:rFonts w:ascii="宋体" w:hAnsi="宋体"/>
                <w:sz w:val="24"/>
              </w:rPr>
            </w:pPr>
            <w:r>
              <w:rPr>
                <w:rFonts w:ascii="宋体" w:hAnsi="宋体" w:hint="eastAsia"/>
                <w:sz w:val="24"/>
              </w:rPr>
              <w:t>金额</w:t>
            </w:r>
          </w:p>
        </w:tc>
        <w:tc>
          <w:tcPr>
            <w:tcW w:w="1216" w:type="dxa"/>
            <w:vAlign w:val="center"/>
          </w:tcPr>
          <w:p w:rsidR="00D11081" w:rsidRDefault="003A7850">
            <w:pPr>
              <w:spacing w:line="360" w:lineRule="auto"/>
              <w:jc w:val="center"/>
              <w:rPr>
                <w:rFonts w:ascii="宋体" w:hAnsi="宋体"/>
                <w:sz w:val="24"/>
              </w:rPr>
            </w:pPr>
            <w:r>
              <w:rPr>
                <w:rFonts w:ascii="宋体" w:hAnsi="宋体" w:hint="eastAsia"/>
                <w:sz w:val="24"/>
              </w:rPr>
              <w:t>完成时间</w:t>
            </w: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1</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2</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3A7850">
            <w:pPr>
              <w:spacing w:line="360" w:lineRule="auto"/>
              <w:jc w:val="center"/>
              <w:rPr>
                <w:rFonts w:ascii="宋体" w:hAnsi="宋体"/>
                <w:sz w:val="24"/>
              </w:rPr>
            </w:pPr>
            <w:r>
              <w:rPr>
                <w:rFonts w:ascii="宋体" w:hAnsi="宋体" w:hint="eastAsia"/>
                <w:sz w:val="24"/>
              </w:rPr>
              <w:t>3</w:t>
            </w: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6"/>
        </w:trPr>
        <w:tc>
          <w:tcPr>
            <w:tcW w:w="775" w:type="dxa"/>
            <w:vAlign w:val="center"/>
          </w:tcPr>
          <w:p w:rsidR="00D11081" w:rsidRDefault="00D11081">
            <w:pPr>
              <w:spacing w:line="360" w:lineRule="auto"/>
              <w:jc w:val="center"/>
              <w:rPr>
                <w:rFonts w:ascii="宋体" w:hAnsi="宋体"/>
                <w:sz w:val="24"/>
              </w:rPr>
            </w:pPr>
          </w:p>
        </w:tc>
        <w:tc>
          <w:tcPr>
            <w:tcW w:w="1305" w:type="dxa"/>
            <w:vAlign w:val="center"/>
          </w:tcPr>
          <w:p w:rsidR="00D11081" w:rsidRDefault="00D11081">
            <w:pPr>
              <w:spacing w:line="360" w:lineRule="auto"/>
              <w:jc w:val="center"/>
              <w:rPr>
                <w:rFonts w:ascii="宋体" w:hAnsi="宋体"/>
                <w:sz w:val="24"/>
              </w:rPr>
            </w:pPr>
          </w:p>
        </w:tc>
        <w:tc>
          <w:tcPr>
            <w:tcW w:w="1668" w:type="dxa"/>
            <w:vAlign w:val="center"/>
          </w:tcPr>
          <w:p w:rsidR="00D11081" w:rsidRDefault="00D11081">
            <w:pPr>
              <w:spacing w:line="360" w:lineRule="auto"/>
              <w:jc w:val="center"/>
              <w:rPr>
                <w:rFonts w:ascii="宋体" w:hAnsi="宋体"/>
                <w:sz w:val="24"/>
              </w:rPr>
            </w:pPr>
          </w:p>
        </w:tc>
        <w:tc>
          <w:tcPr>
            <w:tcW w:w="2959" w:type="dxa"/>
            <w:vAlign w:val="center"/>
          </w:tcPr>
          <w:p w:rsidR="00D11081" w:rsidRDefault="00D11081">
            <w:pPr>
              <w:spacing w:line="360" w:lineRule="auto"/>
              <w:jc w:val="center"/>
              <w:rPr>
                <w:rFonts w:ascii="宋体" w:hAnsi="宋体"/>
                <w:sz w:val="24"/>
              </w:rPr>
            </w:pPr>
          </w:p>
        </w:tc>
        <w:tc>
          <w:tcPr>
            <w:tcW w:w="826" w:type="dxa"/>
            <w:vAlign w:val="center"/>
          </w:tcPr>
          <w:p w:rsidR="00D11081" w:rsidRDefault="00D11081">
            <w:pPr>
              <w:spacing w:line="360" w:lineRule="auto"/>
              <w:jc w:val="center"/>
              <w:rPr>
                <w:rFonts w:ascii="宋体" w:hAnsi="宋体"/>
                <w:sz w:val="24"/>
              </w:rPr>
            </w:pPr>
          </w:p>
        </w:tc>
        <w:tc>
          <w:tcPr>
            <w:tcW w:w="1216" w:type="dxa"/>
            <w:vAlign w:val="center"/>
          </w:tcPr>
          <w:p w:rsidR="00D11081" w:rsidRDefault="00D11081">
            <w:pPr>
              <w:spacing w:line="360" w:lineRule="auto"/>
              <w:jc w:val="center"/>
              <w:rPr>
                <w:rFonts w:ascii="宋体" w:hAnsi="宋体"/>
                <w:sz w:val="24"/>
              </w:rPr>
            </w:pPr>
          </w:p>
        </w:tc>
      </w:tr>
      <w:tr w:rsidR="00D11081">
        <w:trPr>
          <w:trHeight w:val="637"/>
        </w:trPr>
        <w:tc>
          <w:tcPr>
            <w:tcW w:w="2080" w:type="dxa"/>
            <w:gridSpan w:val="2"/>
            <w:vAlign w:val="center"/>
          </w:tcPr>
          <w:p w:rsidR="00D11081" w:rsidRDefault="003A7850">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D11081" w:rsidRDefault="003A7850">
            <w:pPr>
              <w:spacing w:line="360" w:lineRule="auto"/>
              <w:rPr>
                <w:rFonts w:ascii="宋体" w:hAnsi="宋体"/>
                <w:sz w:val="24"/>
              </w:rPr>
            </w:pPr>
            <w:r>
              <w:rPr>
                <w:rFonts w:ascii="宋体" w:hAnsi="宋体" w:hint="eastAsia"/>
                <w:sz w:val="24"/>
              </w:rPr>
              <w:t>大写:</w:t>
            </w:r>
          </w:p>
          <w:p w:rsidR="00D11081" w:rsidRDefault="003A7850">
            <w:pPr>
              <w:spacing w:line="360" w:lineRule="auto"/>
              <w:rPr>
                <w:rFonts w:ascii="宋体" w:hAnsi="宋体"/>
                <w:sz w:val="24"/>
              </w:rPr>
            </w:pPr>
            <w:r>
              <w:rPr>
                <w:rFonts w:ascii="宋体" w:hAnsi="宋体" w:hint="eastAsia"/>
                <w:sz w:val="24"/>
              </w:rPr>
              <w:t>数字:</w:t>
            </w:r>
          </w:p>
        </w:tc>
      </w:tr>
    </w:tbl>
    <w:p w:rsidR="00D11081" w:rsidRDefault="00D11081">
      <w:pPr>
        <w:spacing w:line="360" w:lineRule="auto"/>
        <w:rPr>
          <w:rFonts w:ascii="宋体" w:hAnsi="宋体"/>
          <w:b/>
          <w:sz w:val="24"/>
        </w:rPr>
      </w:pPr>
    </w:p>
    <w:p w:rsidR="00D11081" w:rsidRDefault="003A7850">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D11081" w:rsidRDefault="00D11081">
      <w:pPr>
        <w:pStyle w:val="15"/>
        <w:rPr>
          <w:sz w:val="24"/>
          <w:szCs w:val="24"/>
        </w:rPr>
      </w:pPr>
    </w:p>
    <w:p w:rsidR="00D11081" w:rsidRDefault="003A7850">
      <w:pPr>
        <w:spacing w:line="360" w:lineRule="auto"/>
        <w:rPr>
          <w:rFonts w:ascii="宋体" w:hAnsi="宋体"/>
          <w:sz w:val="24"/>
        </w:rPr>
      </w:pPr>
      <w:r>
        <w:rPr>
          <w:rFonts w:ascii="宋体" w:hAnsi="宋体" w:hint="eastAsia"/>
          <w:sz w:val="24"/>
        </w:rPr>
        <w:t>投标人代表签名：日期：年月日</w:t>
      </w:r>
    </w:p>
    <w:p w:rsidR="00D11081" w:rsidRDefault="003A7850">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rsidR="00D11081" w:rsidRDefault="00D11081">
      <w:pPr>
        <w:spacing w:line="360" w:lineRule="auto"/>
        <w:ind w:right="-692"/>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rsidR="00D11081" w:rsidRDefault="003A7850">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D11081">
        <w:trPr>
          <w:trHeight w:val="649"/>
        </w:trPr>
        <w:tc>
          <w:tcPr>
            <w:tcW w:w="817"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50"/>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59"/>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25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422"/>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913"/>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56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1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97"/>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val="restart"/>
            <w:tcBorders>
              <w:lef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r w:rsidR="00D11081">
        <w:trPr>
          <w:trHeight w:val="671"/>
        </w:trPr>
        <w:tc>
          <w:tcPr>
            <w:tcW w:w="817"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22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D11081" w:rsidRDefault="00D11081">
            <w:pPr>
              <w:spacing w:line="360" w:lineRule="auto"/>
              <w:jc w:val="center"/>
              <w:rPr>
                <w:rFonts w:ascii="宋体" w:hAnsi="宋体" w:cs="Times New Roman"/>
                <w:sz w:val="24"/>
                <w:szCs w:val="24"/>
              </w:rPr>
            </w:pPr>
          </w:p>
        </w:tc>
        <w:tc>
          <w:tcPr>
            <w:tcW w:w="1373" w:type="dxa"/>
            <w:vAlign w:val="center"/>
          </w:tcPr>
          <w:p w:rsidR="00D11081" w:rsidRDefault="00D11081">
            <w:pPr>
              <w:spacing w:line="360" w:lineRule="auto"/>
              <w:jc w:val="center"/>
              <w:rPr>
                <w:rFonts w:ascii="宋体" w:hAnsi="宋体" w:cs="Times New Roman"/>
                <w:sz w:val="24"/>
                <w:szCs w:val="24"/>
              </w:rPr>
            </w:pPr>
          </w:p>
        </w:tc>
        <w:tc>
          <w:tcPr>
            <w:tcW w:w="1225" w:type="dxa"/>
            <w:vAlign w:val="center"/>
          </w:tcPr>
          <w:p w:rsidR="00D11081" w:rsidRDefault="00D11081">
            <w:pPr>
              <w:spacing w:line="360" w:lineRule="auto"/>
              <w:jc w:val="center"/>
              <w:rPr>
                <w:rFonts w:ascii="宋体" w:hAnsi="宋体" w:cs="Times New Roman"/>
                <w:sz w:val="24"/>
                <w:szCs w:val="24"/>
              </w:rPr>
            </w:pPr>
          </w:p>
        </w:tc>
        <w:tc>
          <w:tcPr>
            <w:tcW w:w="899" w:type="dxa"/>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rsidR="00D11081" w:rsidRDefault="003A7850">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rsidR="00D11081" w:rsidRDefault="00D11081">
      <w:pPr>
        <w:spacing w:line="360" w:lineRule="auto"/>
        <w:rPr>
          <w:rFonts w:ascii="宋体" w:hAnsi="宋体" w:cs="Times New Roman"/>
          <w:sz w:val="24"/>
          <w:szCs w:val="24"/>
        </w:rPr>
      </w:pPr>
    </w:p>
    <w:p w:rsidR="00D11081" w:rsidRDefault="003A7850">
      <w:pPr>
        <w:spacing w:line="360" w:lineRule="auto"/>
        <w:rPr>
          <w:rFonts w:ascii="宋体" w:hAnsi="宋体" w:cs="Times New Roman"/>
          <w:sz w:val="24"/>
          <w:szCs w:val="24"/>
        </w:rPr>
      </w:pPr>
      <w:r>
        <w:rPr>
          <w:rFonts w:ascii="宋体" w:hAnsi="宋体" w:cs="Times New Roman" w:hint="eastAsia"/>
          <w:sz w:val="24"/>
          <w:szCs w:val="24"/>
        </w:rPr>
        <w:t>投标人代表签名：日期：年月日</w:t>
      </w:r>
    </w:p>
    <w:p w:rsidR="00D11081" w:rsidRDefault="003A7850">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rsidR="00D11081" w:rsidRDefault="003A7850">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rsidR="00D11081" w:rsidRDefault="00D11081">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D11081">
        <w:tc>
          <w:tcPr>
            <w:tcW w:w="46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工作</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r w:rsidR="00D11081">
        <w:trPr>
          <w:trHeight w:val="630"/>
        </w:trPr>
        <w:tc>
          <w:tcPr>
            <w:tcW w:w="468" w:type="dxa"/>
            <w:vAlign w:val="center"/>
          </w:tcPr>
          <w:p w:rsidR="00D11081" w:rsidRDefault="00D11081">
            <w:pPr>
              <w:spacing w:line="360" w:lineRule="auto"/>
              <w:jc w:val="center"/>
              <w:rPr>
                <w:rFonts w:ascii="宋体" w:hAnsi="宋体" w:cs="Times New Roman"/>
                <w:sz w:val="24"/>
                <w:szCs w:val="24"/>
              </w:rPr>
            </w:pPr>
          </w:p>
        </w:tc>
        <w:tc>
          <w:tcPr>
            <w:tcW w:w="1123" w:type="dxa"/>
            <w:vAlign w:val="center"/>
          </w:tcPr>
          <w:p w:rsidR="00D11081" w:rsidRDefault="00D11081">
            <w:pPr>
              <w:spacing w:line="360" w:lineRule="auto"/>
              <w:jc w:val="center"/>
              <w:rPr>
                <w:rFonts w:ascii="宋体" w:hAnsi="宋体" w:cs="Times New Roman"/>
                <w:sz w:val="24"/>
                <w:szCs w:val="24"/>
              </w:rPr>
            </w:pPr>
          </w:p>
        </w:tc>
        <w:tc>
          <w:tcPr>
            <w:tcW w:w="1398" w:type="dxa"/>
            <w:vAlign w:val="center"/>
          </w:tcPr>
          <w:p w:rsidR="00D11081" w:rsidRDefault="00D11081">
            <w:pPr>
              <w:spacing w:line="360" w:lineRule="auto"/>
              <w:jc w:val="center"/>
              <w:rPr>
                <w:rFonts w:ascii="宋体" w:hAnsi="宋体" w:cs="Times New Roman"/>
                <w:sz w:val="24"/>
                <w:szCs w:val="24"/>
              </w:rPr>
            </w:pPr>
          </w:p>
        </w:tc>
        <w:tc>
          <w:tcPr>
            <w:tcW w:w="1258" w:type="dxa"/>
            <w:vAlign w:val="center"/>
          </w:tcPr>
          <w:p w:rsidR="00D11081" w:rsidRDefault="00D11081">
            <w:pPr>
              <w:spacing w:line="360" w:lineRule="auto"/>
              <w:jc w:val="center"/>
              <w:rPr>
                <w:rFonts w:ascii="宋体" w:hAnsi="宋体" w:cs="Times New Roman"/>
                <w:sz w:val="24"/>
                <w:szCs w:val="24"/>
              </w:rPr>
            </w:pPr>
          </w:p>
        </w:tc>
        <w:tc>
          <w:tcPr>
            <w:tcW w:w="2158" w:type="dxa"/>
            <w:vAlign w:val="center"/>
          </w:tcPr>
          <w:p w:rsidR="00D11081" w:rsidRDefault="00D11081">
            <w:pPr>
              <w:spacing w:line="360" w:lineRule="auto"/>
              <w:jc w:val="center"/>
              <w:rPr>
                <w:rFonts w:ascii="宋体" w:hAnsi="宋体" w:cs="Times New Roman"/>
                <w:sz w:val="24"/>
                <w:szCs w:val="24"/>
              </w:rPr>
            </w:pPr>
          </w:p>
        </w:tc>
        <w:tc>
          <w:tcPr>
            <w:tcW w:w="726" w:type="dxa"/>
            <w:vAlign w:val="center"/>
          </w:tcPr>
          <w:p w:rsidR="00D11081" w:rsidRDefault="00D11081">
            <w:pPr>
              <w:spacing w:line="360" w:lineRule="auto"/>
              <w:jc w:val="center"/>
              <w:rPr>
                <w:rFonts w:ascii="宋体" w:hAnsi="宋体" w:cs="Times New Roman"/>
                <w:sz w:val="24"/>
                <w:szCs w:val="24"/>
              </w:rPr>
            </w:pPr>
          </w:p>
        </w:tc>
        <w:tc>
          <w:tcPr>
            <w:tcW w:w="1391" w:type="dxa"/>
            <w:vAlign w:val="center"/>
          </w:tcPr>
          <w:p w:rsidR="00D11081" w:rsidRDefault="00D11081">
            <w:pPr>
              <w:spacing w:line="360" w:lineRule="auto"/>
              <w:jc w:val="center"/>
              <w:rPr>
                <w:rFonts w:ascii="宋体" w:hAnsi="宋体" w:cs="Times New Roman"/>
                <w:sz w:val="24"/>
                <w:szCs w:val="24"/>
              </w:rPr>
            </w:pPr>
          </w:p>
        </w:tc>
      </w:tr>
    </w:tbl>
    <w:p w:rsidR="00D11081" w:rsidRDefault="00D11081">
      <w:pPr>
        <w:tabs>
          <w:tab w:val="left" w:pos="1540"/>
          <w:tab w:val="left" w:pos="1582"/>
        </w:tabs>
        <w:spacing w:line="360" w:lineRule="auto"/>
        <w:jc w:val="left"/>
        <w:rPr>
          <w:rFonts w:ascii="宋体" w:hAnsi="宋体" w:cs="Times New Roman"/>
          <w:sz w:val="24"/>
          <w:szCs w:val="24"/>
        </w:rPr>
      </w:pPr>
    </w:p>
    <w:p w:rsidR="00D11081" w:rsidRDefault="003A7850">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11081" w:rsidRDefault="00D11081">
      <w:pPr>
        <w:tabs>
          <w:tab w:val="left" w:pos="1540"/>
          <w:tab w:val="left" w:pos="1582"/>
        </w:tabs>
        <w:spacing w:line="360" w:lineRule="auto"/>
        <w:jc w:val="left"/>
        <w:rPr>
          <w:rFonts w:ascii="宋体" w:hAnsi="宋体" w:cs="Times New Roman"/>
          <w:b/>
          <w:sz w:val="24"/>
          <w:szCs w:val="24"/>
        </w:rPr>
      </w:pPr>
    </w:p>
    <w:p w:rsidR="00D11081" w:rsidRDefault="003A7850">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投标人代表签名：日期：年月日</w:t>
      </w:r>
    </w:p>
    <w:p w:rsidR="00D11081" w:rsidRDefault="00D11081">
      <w:pPr>
        <w:spacing w:line="360" w:lineRule="auto"/>
        <w:jc w:val="left"/>
        <w:rPr>
          <w:rFonts w:ascii="宋体" w:hAnsi="宋体" w:cs="Times New Roman"/>
          <w:sz w:val="24"/>
          <w:szCs w:val="24"/>
        </w:rPr>
      </w:pPr>
    </w:p>
    <w:p w:rsidR="00D11081" w:rsidRDefault="003A7850">
      <w:pPr>
        <w:pStyle w:val="3"/>
        <w:jc w:val="center"/>
        <w:rPr>
          <w:rFonts w:ascii="宋体" w:hAnsi="宋体"/>
          <w:kern w:val="0"/>
        </w:rPr>
      </w:pPr>
      <w:r>
        <w:rPr>
          <w:rFonts w:ascii="宋体" w:hAnsi="宋体" w:cs="宋体"/>
          <w:sz w:val="24"/>
          <w:szCs w:val="24"/>
        </w:rPr>
        <w:br w:type="page"/>
      </w:r>
      <w:bookmarkStart w:id="28" w:name="_Toc318878966"/>
      <w:bookmarkStart w:id="29" w:name="_Toc374439145"/>
      <w:bookmarkStart w:id="30" w:name="_Toc155751975"/>
      <w:r>
        <w:rPr>
          <w:rFonts w:ascii="宋体" w:hAnsi="宋体" w:hint="eastAsia"/>
          <w:kern w:val="0"/>
        </w:rPr>
        <w:lastRenderedPageBreak/>
        <w:t>十三、技术规格偏离表</w:t>
      </w:r>
      <w:bookmarkEnd w:id="28"/>
      <w:bookmarkEnd w:id="29"/>
      <w:bookmarkEnd w:id="30"/>
    </w:p>
    <w:p w:rsidR="00D11081" w:rsidRDefault="00D11081">
      <w:pPr>
        <w:spacing w:line="360" w:lineRule="auto"/>
        <w:jc w:val="left"/>
        <w:outlineLvl w:val="2"/>
        <w:rPr>
          <w:rFonts w:ascii="宋体" w:hAnsi="宋体" w:cs="宋体"/>
          <w:b/>
          <w:bCs/>
          <w:sz w:val="24"/>
          <w:szCs w:val="24"/>
        </w:rPr>
      </w:pP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rsidR="00D11081" w:rsidRDefault="003A7850">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rsidR="00D11081" w:rsidRDefault="003A7850">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rsidR="00D11081" w:rsidRDefault="00D11081">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D11081">
        <w:trPr>
          <w:trHeight w:val="696"/>
        </w:trPr>
        <w:tc>
          <w:tcPr>
            <w:tcW w:w="752" w:type="dxa"/>
            <w:tcBorders>
              <w:righ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r w:rsidR="00D11081">
        <w:trPr>
          <w:trHeight w:val="624"/>
        </w:trPr>
        <w:tc>
          <w:tcPr>
            <w:tcW w:w="752" w:type="dxa"/>
            <w:tcBorders>
              <w:right w:val="single" w:sz="4" w:space="0" w:color="auto"/>
            </w:tcBorders>
            <w:vAlign w:val="center"/>
          </w:tcPr>
          <w:p w:rsidR="00D11081" w:rsidRDefault="003A7850">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rsidR="00D11081" w:rsidRDefault="00D11081">
            <w:pPr>
              <w:spacing w:line="360" w:lineRule="auto"/>
              <w:rPr>
                <w:rFonts w:ascii="宋体" w:hAnsi="宋体" w:cs="Times New Roman"/>
                <w:sz w:val="24"/>
                <w:szCs w:val="24"/>
              </w:rPr>
            </w:pPr>
          </w:p>
        </w:tc>
        <w:tc>
          <w:tcPr>
            <w:tcW w:w="1591"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257" w:type="dxa"/>
            <w:vAlign w:val="center"/>
          </w:tcPr>
          <w:p w:rsidR="00D11081" w:rsidRDefault="00D11081">
            <w:pPr>
              <w:spacing w:line="360" w:lineRule="auto"/>
              <w:jc w:val="center"/>
              <w:rPr>
                <w:rFonts w:ascii="宋体" w:hAnsi="宋体" w:cs="Times New Roman"/>
                <w:sz w:val="24"/>
                <w:szCs w:val="24"/>
              </w:rPr>
            </w:pPr>
          </w:p>
        </w:tc>
        <w:tc>
          <w:tcPr>
            <w:tcW w:w="1128" w:type="dxa"/>
            <w:shd w:val="clear" w:color="auto" w:fill="auto"/>
            <w:vAlign w:val="center"/>
          </w:tcPr>
          <w:p w:rsidR="00D11081" w:rsidRDefault="00D11081">
            <w:pPr>
              <w:spacing w:line="360" w:lineRule="auto"/>
              <w:jc w:val="center"/>
              <w:rPr>
                <w:rFonts w:ascii="宋体" w:hAnsi="宋体" w:cs="Times New Roman"/>
                <w:sz w:val="24"/>
                <w:szCs w:val="24"/>
              </w:rPr>
            </w:pPr>
          </w:p>
        </w:tc>
        <w:tc>
          <w:tcPr>
            <w:tcW w:w="843" w:type="dxa"/>
            <w:shd w:val="clear" w:color="auto" w:fill="auto"/>
            <w:vAlign w:val="center"/>
          </w:tcPr>
          <w:p w:rsidR="00D11081" w:rsidRDefault="00D11081">
            <w:pPr>
              <w:spacing w:line="360" w:lineRule="auto"/>
              <w:jc w:val="center"/>
              <w:rPr>
                <w:rFonts w:ascii="宋体" w:hAnsi="宋体" w:cs="Times New Roman"/>
                <w:sz w:val="24"/>
                <w:szCs w:val="24"/>
              </w:rPr>
            </w:pPr>
          </w:p>
        </w:tc>
      </w:tr>
    </w:tbl>
    <w:p w:rsidR="00D11081" w:rsidRDefault="003A7850">
      <w:pPr>
        <w:spacing w:line="360" w:lineRule="auto"/>
        <w:rPr>
          <w:rFonts w:ascii="宋体" w:hAnsi="宋体" w:cs="Times New Roman"/>
          <w:sz w:val="24"/>
          <w:szCs w:val="24"/>
        </w:rPr>
      </w:pPr>
      <w:r>
        <w:rPr>
          <w:rFonts w:ascii="宋体" w:hAnsi="宋体" w:cs="Times New Roman" w:hint="eastAsia"/>
          <w:sz w:val="24"/>
          <w:szCs w:val="24"/>
        </w:rPr>
        <w:t>说明：</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rsidR="00D11081" w:rsidRDefault="003A7850">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rsidR="00D11081" w:rsidRDefault="00D11081">
      <w:pPr>
        <w:spacing w:line="360" w:lineRule="auto"/>
        <w:ind w:left="2978"/>
        <w:rPr>
          <w:rFonts w:ascii="宋体" w:hAnsi="宋体" w:cs="Times New Roman"/>
          <w:sz w:val="24"/>
          <w:szCs w:val="24"/>
        </w:rPr>
      </w:pPr>
    </w:p>
    <w:p w:rsidR="00D11081" w:rsidRDefault="003A7850">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日期年月日</w:t>
      </w:r>
    </w:p>
    <w:p w:rsidR="00D11081" w:rsidRDefault="003A7850">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rsidR="00D11081" w:rsidRDefault="00D11081">
      <w:pPr>
        <w:rPr>
          <w:rFonts w:ascii="宋体" w:hAnsi="宋体"/>
          <w:sz w:val="24"/>
        </w:rPr>
      </w:pPr>
    </w:p>
    <w:p w:rsidR="00D11081" w:rsidRDefault="003A7850">
      <w:pPr>
        <w:spacing w:line="400" w:lineRule="exact"/>
        <w:rPr>
          <w:rFonts w:ascii="宋体" w:hAnsi="宋体"/>
          <w:szCs w:val="21"/>
        </w:rPr>
      </w:pPr>
      <w:r>
        <w:rPr>
          <w:rFonts w:ascii="宋体" w:hAnsi="宋体" w:hint="eastAsia"/>
          <w:szCs w:val="21"/>
        </w:rPr>
        <w:t>主要内容应包括(根据项目实际情况适当调整内容)：</w:t>
      </w:r>
    </w:p>
    <w:p w:rsidR="00D11081" w:rsidRDefault="003A7850">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rsidR="00D11081" w:rsidRDefault="003A7850">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rsidR="00D11081" w:rsidRDefault="003A7850">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rsidR="00D11081" w:rsidRDefault="003A7850">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rsidR="00D11081" w:rsidRDefault="003A7850">
      <w:pPr>
        <w:spacing w:line="400" w:lineRule="exact"/>
        <w:rPr>
          <w:rFonts w:ascii="宋体" w:hAnsi="宋体"/>
          <w:szCs w:val="21"/>
        </w:rPr>
      </w:pPr>
      <w:r>
        <w:rPr>
          <w:rFonts w:ascii="宋体" w:hAnsi="宋体" w:hint="eastAsia"/>
          <w:szCs w:val="21"/>
        </w:rPr>
        <w:t>5、备品与备件</w:t>
      </w: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十五、未侵犯他人知识产权的声明</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11081" w:rsidRDefault="003A7850">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D11081">
      <w:pPr>
        <w:pStyle w:val="1"/>
        <w:rPr>
          <w:rFonts w:ascii="宋体" w:hAnsi="宋体"/>
        </w:rPr>
      </w:pPr>
    </w:p>
    <w:p w:rsidR="00D11081" w:rsidRDefault="00D11081">
      <w:pPr>
        <w:rPr>
          <w:rFonts w:ascii="宋体" w:hAnsi="宋体"/>
        </w:rPr>
      </w:pPr>
    </w:p>
    <w:p w:rsidR="00D11081" w:rsidRDefault="003A7850">
      <w:pPr>
        <w:widowControl/>
        <w:jc w:val="left"/>
        <w:rPr>
          <w:rFonts w:ascii="宋体" w:hAnsi="宋体" w:cs="Times New Roman"/>
          <w:b/>
          <w:bCs/>
          <w:kern w:val="0"/>
          <w:sz w:val="32"/>
          <w:szCs w:val="32"/>
          <w:lang w:val="zh-CN"/>
        </w:rPr>
      </w:pPr>
      <w:r>
        <w:rPr>
          <w:rFonts w:ascii="宋体" w:hAnsi="宋体"/>
          <w:kern w:val="0"/>
        </w:rPr>
        <w:br w:type="page"/>
      </w:r>
    </w:p>
    <w:p w:rsidR="00D11081" w:rsidRDefault="003A7850">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rsidR="00D11081" w:rsidRDefault="003A7850">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11081" w:rsidRDefault="003A7850">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11081" w:rsidRDefault="003A7850">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11081" w:rsidRDefault="003A7850">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rsidR="00D11081" w:rsidRDefault="00D11081">
      <w:pPr>
        <w:spacing w:line="360" w:lineRule="auto"/>
        <w:rPr>
          <w:rFonts w:ascii="宋体" w:hAnsi="宋体"/>
          <w:sz w:val="24"/>
        </w:rPr>
      </w:pP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特此声明</w:t>
      </w: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widowControl/>
        <w:jc w:val="left"/>
      </w:pPr>
      <w:r>
        <w:br w:type="page"/>
      </w:r>
    </w:p>
    <w:p w:rsidR="00D11081" w:rsidRDefault="00D11081">
      <w:pPr>
        <w:pStyle w:val="1"/>
      </w:pPr>
    </w:p>
    <w:p w:rsidR="00D11081" w:rsidRDefault="003A7850">
      <w:pPr>
        <w:pStyle w:val="3"/>
        <w:jc w:val="center"/>
        <w:rPr>
          <w:rFonts w:ascii="宋体" w:hAnsi="宋体"/>
          <w:kern w:val="0"/>
        </w:rPr>
      </w:pPr>
      <w:r>
        <w:rPr>
          <w:rFonts w:ascii="宋体" w:hAnsi="宋体" w:hint="eastAsia"/>
          <w:kern w:val="0"/>
        </w:rPr>
        <w:t>十七、诚信良好的承诺函</w:t>
      </w:r>
    </w:p>
    <w:p w:rsidR="00D11081" w:rsidRDefault="003A7850">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D11081" w:rsidRDefault="00D11081">
      <w:pPr>
        <w:spacing w:line="360" w:lineRule="auto"/>
        <w:jc w:val="left"/>
        <w:rPr>
          <w:rFonts w:ascii="宋体" w:hAnsi="宋体"/>
          <w:sz w:val="24"/>
        </w:rPr>
      </w:pPr>
    </w:p>
    <w:p w:rsidR="00D11081" w:rsidRDefault="003A7850">
      <w:pPr>
        <w:jc w:val="center"/>
        <w:rPr>
          <w:rFonts w:ascii="宋体" w:hAnsi="宋体"/>
          <w:sz w:val="24"/>
        </w:rPr>
      </w:pPr>
      <w:r>
        <w:rPr>
          <w:rFonts w:ascii="宋体" w:hAnsi="宋体" w:hint="eastAsia"/>
          <w:sz w:val="24"/>
        </w:rPr>
        <w:t>诚信良好的承诺函</w:t>
      </w:r>
    </w:p>
    <w:p w:rsidR="00D11081" w:rsidRDefault="003A7850">
      <w:pPr>
        <w:spacing w:line="360" w:lineRule="auto"/>
        <w:rPr>
          <w:rFonts w:ascii="宋体" w:hAnsi="宋体"/>
          <w:sz w:val="24"/>
        </w:rPr>
      </w:pPr>
      <w:r>
        <w:rPr>
          <w:rFonts w:ascii="宋体" w:hAnsi="宋体" w:hint="eastAsia"/>
          <w:sz w:val="24"/>
        </w:rPr>
        <w:t>深圳大学招投标管理中心：</w:t>
      </w:r>
    </w:p>
    <w:p w:rsidR="00D11081" w:rsidRDefault="00D11081">
      <w:pPr>
        <w:spacing w:line="360" w:lineRule="auto"/>
        <w:ind w:firstLineChars="200" w:firstLine="480"/>
        <w:rPr>
          <w:rFonts w:ascii="宋体" w:hAnsi="宋体"/>
          <w:sz w:val="24"/>
        </w:rPr>
      </w:pPr>
    </w:p>
    <w:p w:rsidR="00D11081" w:rsidRDefault="003A7850">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D11081" w:rsidRDefault="003A7850">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D11081" w:rsidRDefault="003A7850">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D11081" w:rsidRDefault="003A7850">
      <w:pPr>
        <w:pStyle w:val="USE10"/>
        <w:tabs>
          <w:tab w:val="left" w:pos="567"/>
        </w:tabs>
        <w:spacing w:line="360" w:lineRule="auto"/>
        <w:ind w:left="420"/>
        <w:rPr>
          <w:b w:val="0"/>
          <w:szCs w:val="24"/>
        </w:rPr>
      </w:pPr>
      <w:r>
        <w:rPr>
          <w:rFonts w:hint="eastAsia"/>
          <w:b w:val="0"/>
          <w:szCs w:val="24"/>
        </w:rPr>
        <w:t>（三）隐瞒真实情况，提供虚假资料的；</w:t>
      </w:r>
    </w:p>
    <w:p w:rsidR="00D11081" w:rsidRDefault="003A7850">
      <w:pPr>
        <w:pStyle w:val="USE10"/>
        <w:tabs>
          <w:tab w:val="left" w:pos="567"/>
        </w:tabs>
        <w:spacing w:line="360" w:lineRule="auto"/>
        <w:ind w:left="420"/>
        <w:rPr>
          <w:b w:val="0"/>
          <w:szCs w:val="24"/>
        </w:rPr>
      </w:pPr>
      <w:r>
        <w:rPr>
          <w:rFonts w:hint="eastAsia"/>
          <w:b w:val="0"/>
          <w:szCs w:val="24"/>
        </w:rPr>
        <w:t>（四）以非法手段排斥其他供应商参与竞争的；</w:t>
      </w:r>
    </w:p>
    <w:p w:rsidR="00D11081" w:rsidRDefault="003A7850">
      <w:pPr>
        <w:pStyle w:val="USE10"/>
        <w:tabs>
          <w:tab w:val="left" w:pos="567"/>
        </w:tabs>
        <w:spacing w:line="360" w:lineRule="auto"/>
        <w:ind w:left="420"/>
        <w:rPr>
          <w:b w:val="0"/>
          <w:szCs w:val="24"/>
        </w:rPr>
      </w:pPr>
      <w:r>
        <w:rPr>
          <w:rFonts w:hint="eastAsia"/>
          <w:b w:val="0"/>
          <w:szCs w:val="24"/>
        </w:rPr>
        <w:t>（五）与其他采购参加人串通投标的；</w:t>
      </w:r>
    </w:p>
    <w:p w:rsidR="00D11081" w:rsidRDefault="003A7850">
      <w:pPr>
        <w:pStyle w:val="USE10"/>
        <w:tabs>
          <w:tab w:val="left" w:pos="567"/>
        </w:tabs>
        <w:spacing w:line="360" w:lineRule="auto"/>
        <w:ind w:left="420"/>
        <w:rPr>
          <w:b w:val="0"/>
          <w:szCs w:val="24"/>
        </w:rPr>
      </w:pPr>
      <w:r>
        <w:rPr>
          <w:rFonts w:hint="eastAsia"/>
          <w:b w:val="0"/>
          <w:szCs w:val="24"/>
        </w:rPr>
        <w:t>（六）在采购活动中应当回避而未回避的；</w:t>
      </w:r>
    </w:p>
    <w:p w:rsidR="00D11081" w:rsidRDefault="003A7850">
      <w:pPr>
        <w:pStyle w:val="USE10"/>
        <w:tabs>
          <w:tab w:val="left" w:pos="567"/>
        </w:tabs>
        <w:spacing w:line="360" w:lineRule="auto"/>
        <w:ind w:left="420"/>
        <w:rPr>
          <w:b w:val="0"/>
          <w:szCs w:val="24"/>
        </w:rPr>
      </w:pPr>
      <w:r>
        <w:rPr>
          <w:rFonts w:hint="eastAsia"/>
          <w:b w:val="0"/>
          <w:szCs w:val="24"/>
        </w:rPr>
        <w:t>（七）恶意投诉的；</w:t>
      </w:r>
    </w:p>
    <w:p w:rsidR="00D11081" w:rsidRDefault="003A7850">
      <w:pPr>
        <w:pStyle w:val="USE10"/>
        <w:tabs>
          <w:tab w:val="left" w:pos="567"/>
        </w:tabs>
        <w:spacing w:line="360" w:lineRule="auto"/>
        <w:ind w:left="420"/>
        <w:rPr>
          <w:b w:val="0"/>
          <w:szCs w:val="24"/>
        </w:rPr>
      </w:pPr>
      <w:r>
        <w:rPr>
          <w:rFonts w:hint="eastAsia"/>
          <w:b w:val="0"/>
          <w:szCs w:val="24"/>
        </w:rPr>
        <w:t>（八）向采购项目相关人行贿或者提供其他不当利益的；</w:t>
      </w:r>
    </w:p>
    <w:p w:rsidR="00D11081" w:rsidRDefault="003A7850">
      <w:pPr>
        <w:pStyle w:val="USE10"/>
        <w:tabs>
          <w:tab w:val="left" w:pos="567"/>
        </w:tabs>
        <w:spacing w:line="360" w:lineRule="auto"/>
        <w:ind w:left="420"/>
        <w:rPr>
          <w:b w:val="0"/>
          <w:szCs w:val="24"/>
        </w:rPr>
      </w:pPr>
      <w:r>
        <w:rPr>
          <w:rFonts w:hint="eastAsia"/>
          <w:b w:val="0"/>
          <w:szCs w:val="24"/>
        </w:rPr>
        <w:t>（九）阻碍、抗拒主管部门监督检查的；</w:t>
      </w:r>
    </w:p>
    <w:p w:rsidR="00D11081" w:rsidRDefault="003A7850">
      <w:pPr>
        <w:pStyle w:val="USE10"/>
        <w:tabs>
          <w:tab w:val="left" w:pos="567"/>
        </w:tabs>
        <w:spacing w:line="360" w:lineRule="auto"/>
        <w:ind w:left="420"/>
        <w:rPr>
          <w:b w:val="0"/>
          <w:szCs w:val="24"/>
        </w:rPr>
      </w:pPr>
      <w:r>
        <w:rPr>
          <w:rFonts w:hint="eastAsia"/>
          <w:b w:val="0"/>
          <w:szCs w:val="24"/>
        </w:rPr>
        <w:t>（十）履约检查不合格或者评价为差的；</w:t>
      </w:r>
    </w:p>
    <w:p w:rsidR="00D11081" w:rsidRDefault="003A7850">
      <w:pPr>
        <w:spacing w:line="360" w:lineRule="auto"/>
        <w:ind w:firstLineChars="200" w:firstLine="480"/>
        <w:rPr>
          <w:rFonts w:ascii="宋体" w:hAnsi="宋体"/>
          <w:sz w:val="24"/>
        </w:rPr>
      </w:pPr>
      <w:r>
        <w:rPr>
          <w:rFonts w:ascii="宋体" w:hAnsi="宋体" w:hint="eastAsia"/>
          <w:sz w:val="24"/>
        </w:rPr>
        <w:t>（十一）主管部门认定的其他情形。</w:t>
      </w:r>
    </w:p>
    <w:p w:rsidR="00D11081" w:rsidRDefault="003A7850">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11081" w:rsidRDefault="003A7850">
      <w:pPr>
        <w:spacing w:line="360" w:lineRule="auto"/>
        <w:ind w:firstLineChars="200" w:firstLine="480"/>
        <w:rPr>
          <w:rFonts w:ascii="宋体" w:hAnsi="宋体"/>
          <w:sz w:val="24"/>
        </w:rPr>
      </w:pPr>
      <w:r>
        <w:rPr>
          <w:rFonts w:ascii="宋体" w:hAnsi="宋体" w:hint="eastAsia"/>
          <w:sz w:val="24"/>
        </w:rPr>
        <w:t>特此承诺。</w:t>
      </w:r>
    </w:p>
    <w:p w:rsidR="00D11081" w:rsidRDefault="00D11081">
      <w:pPr>
        <w:spacing w:line="360" w:lineRule="auto"/>
        <w:rPr>
          <w:rFonts w:ascii="宋体" w:hAnsi="宋体"/>
          <w:sz w:val="24"/>
        </w:rPr>
      </w:pPr>
    </w:p>
    <w:p w:rsidR="00D11081" w:rsidRDefault="003A7850">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rsidR="00D11081" w:rsidRDefault="00D11081">
      <w:pPr>
        <w:spacing w:line="360" w:lineRule="auto"/>
        <w:rPr>
          <w:rFonts w:ascii="宋体" w:hAnsi="宋体"/>
          <w:sz w:val="24"/>
        </w:rPr>
      </w:pPr>
    </w:p>
    <w:p w:rsidR="00D11081" w:rsidRDefault="003A7850">
      <w:pPr>
        <w:spacing w:line="360" w:lineRule="auto"/>
        <w:rPr>
          <w:rFonts w:ascii="宋体" w:hAnsi="宋体"/>
          <w:sz w:val="24"/>
          <w:u w:val="single"/>
        </w:rPr>
      </w:pPr>
      <w:r>
        <w:rPr>
          <w:rFonts w:ascii="宋体" w:hAnsi="宋体" w:hint="eastAsia"/>
          <w:sz w:val="24"/>
        </w:rPr>
        <w:t>投标代表签名：</w:t>
      </w:r>
    </w:p>
    <w:p w:rsidR="00D11081" w:rsidRDefault="003A7850">
      <w:pPr>
        <w:pStyle w:val="ac"/>
        <w:spacing w:line="360" w:lineRule="auto"/>
        <w:rPr>
          <w:rFonts w:ascii="宋体" w:hAnsi="宋体"/>
          <w:bCs/>
          <w:sz w:val="24"/>
          <w:szCs w:val="24"/>
        </w:rPr>
      </w:pPr>
      <w:r>
        <w:rPr>
          <w:rFonts w:ascii="宋体" w:hAnsi="宋体" w:hint="eastAsia"/>
          <w:bCs/>
          <w:sz w:val="24"/>
          <w:szCs w:val="24"/>
        </w:rPr>
        <w:t>日期：年月日</w:t>
      </w:r>
    </w:p>
    <w:p w:rsidR="00D11081" w:rsidRDefault="003A7850">
      <w:pPr>
        <w:pStyle w:val="3"/>
        <w:jc w:val="center"/>
        <w:rPr>
          <w:rFonts w:ascii="宋体" w:hAnsi="宋体"/>
          <w:kern w:val="0"/>
        </w:rPr>
      </w:pPr>
      <w:r>
        <w:rPr>
          <w:rFonts w:ascii="宋体" w:hAnsi="宋体" w:hint="eastAsia"/>
          <w:kern w:val="0"/>
        </w:rPr>
        <w:lastRenderedPageBreak/>
        <w:t>十八保证金退还</w:t>
      </w:r>
    </w:p>
    <w:p w:rsidR="00D11081" w:rsidRDefault="00D11081">
      <w:pPr>
        <w:spacing w:line="360" w:lineRule="auto"/>
        <w:jc w:val="center"/>
        <w:outlineLvl w:val="2"/>
        <w:rPr>
          <w:rFonts w:ascii="宋体" w:hAnsi="宋体"/>
          <w:b/>
          <w:sz w:val="24"/>
        </w:rPr>
      </w:pPr>
    </w:p>
    <w:p w:rsidR="00D11081" w:rsidRDefault="003A7850">
      <w:pPr>
        <w:spacing w:line="360" w:lineRule="auto"/>
        <w:rPr>
          <w:sz w:val="24"/>
        </w:rPr>
      </w:pPr>
      <w:r>
        <w:rPr>
          <w:rFonts w:hint="eastAsia"/>
          <w:sz w:val="24"/>
        </w:rPr>
        <w:t>深圳大学招投标管理中心：</w:t>
      </w:r>
    </w:p>
    <w:p w:rsidR="00D11081" w:rsidRDefault="003A7850">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D11081" w:rsidRDefault="00D11081">
      <w:pPr>
        <w:spacing w:line="360" w:lineRule="auto"/>
        <w:ind w:firstLineChars="200" w:firstLine="480"/>
        <w:rPr>
          <w:sz w:val="24"/>
        </w:rPr>
      </w:pPr>
    </w:p>
    <w:p w:rsidR="00D11081" w:rsidRDefault="003A7850">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rsidR="00D11081" w:rsidRDefault="003A7850">
      <w:pPr>
        <w:spacing w:line="360" w:lineRule="auto"/>
        <w:ind w:leftChars="675" w:left="1418"/>
        <w:rPr>
          <w:sz w:val="24"/>
        </w:rPr>
      </w:pPr>
      <w:r>
        <w:rPr>
          <w:rFonts w:hint="eastAsia"/>
          <w:sz w:val="24"/>
        </w:rPr>
        <w:t>户名：</w:t>
      </w:r>
    </w:p>
    <w:p w:rsidR="00D11081" w:rsidRDefault="003A7850">
      <w:pPr>
        <w:spacing w:line="360" w:lineRule="auto"/>
        <w:ind w:leftChars="675" w:left="1418"/>
        <w:rPr>
          <w:sz w:val="24"/>
        </w:rPr>
      </w:pPr>
      <w:r>
        <w:rPr>
          <w:rFonts w:hint="eastAsia"/>
          <w:sz w:val="24"/>
        </w:rPr>
        <w:t>账号：</w:t>
      </w:r>
    </w:p>
    <w:p w:rsidR="00D11081" w:rsidRDefault="003A7850">
      <w:pPr>
        <w:spacing w:line="360" w:lineRule="auto"/>
        <w:ind w:leftChars="675" w:left="1418"/>
        <w:rPr>
          <w:sz w:val="24"/>
        </w:rPr>
      </w:pPr>
      <w:r>
        <w:rPr>
          <w:rFonts w:hint="eastAsia"/>
          <w:sz w:val="24"/>
        </w:rPr>
        <w:t>开户行：</w:t>
      </w:r>
    </w:p>
    <w:p w:rsidR="00D11081" w:rsidRDefault="00D11081">
      <w:pPr>
        <w:spacing w:line="360" w:lineRule="auto"/>
        <w:rPr>
          <w:sz w:val="24"/>
        </w:rPr>
      </w:pPr>
    </w:p>
    <w:p w:rsidR="00D11081" w:rsidRDefault="00D11081">
      <w:pPr>
        <w:spacing w:line="360" w:lineRule="auto"/>
        <w:rPr>
          <w:sz w:val="24"/>
        </w:rPr>
      </w:pPr>
    </w:p>
    <w:p w:rsidR="00D11081" w:rsidRDefault="003A7850">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rsidR="00D11081" w:rsidRDefault="003A7850">
      <w:pPr>
        <w:spacing w:line="360" w:lineRule="auto"/>
        <w:ind w:leftChars="2092" w:left="4393"/>
        <w:rPr>
          <w:sz w:val="24"/>
        </w:rPr>
      </w:pPr>
      <w:r>
        <w:rPr>
          <w:rFonts w:hint="eastAsia"/>
          <w:sz w:val="24"/>
        </w:rPr>
        <w:t>投标代表签名</w:t>
      </w:r>
    </w:p>
    <w:p w:rsidR="00D11081" w:rsidRDefault="003A7850">
      <w:pPr>
        <w:spacing w:line="360" w:lineRule="auto"/>
        <w:ind w:leftChars="2092" w:left="4393"/>
        <w:rPr>
          <w:sz w:val="24"/>
        </w:rPr>
      </w:pPr>
      <w:r>
        <w:rPr>
          <w:rFonts w:hint="eastAsia"/>
          <w:sz w:val="24"/>
        </w:rPr>
        <w:t>联系电话</w:t>
      </w:r>
    </w:p>
    <w:p w:rsidR="00D11081" w:rsidRDefault="003A7850">
      <w:pPr>
        <w:spacing w:line="360" w:lineRule="auto"/>
        <w:ind w:leftChars="2092" w:left="4393"/>
        <w:rPr>
          <w:sz w:val="24"/>
        </w:rPr>
      </w:pPr>
      <w:r>
        <w:rPr>
          <w:rFonts w:hint="eastAsia"/>
          <w:sz w:val="24"/>
        </w:rPr>
        <w:t>日期</w:t>
      </w:r>
    </w:p>
    <w:p w:rsidR="00D11081" w:rsidRDefault="00D11081">
      <w:pPr>
        <w:spacing w:line="360" w:lineRule="auto"/>
        <w:ind w:rightChars="229" w:right="481"/>
        <w:outlineLvl w:val="2"/>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附保证金缴款凭证：</w:t>
      </w:r>
    </w:p>
    <w:p w:rsidR="00D11081" w:rsidRDefault="00D11081">
      <w:pPr>
        <w:autoSpaceDE w:val="0"/>
        <w:autoSpaceDN w:val="0"/>
        <w:adjustRightInd w:val="0"/>
        <w:spacing w:before="142" w:line="500" w:lineRule="atLeast"/>
        <w:jc w:val="center"/>
        <w:outlineLvl w:val="1"/>
        <w:rPr>
          <w:rFonts w:ascii="宋体" w:hAnsi="宋体"/>
          <w:sz w:val="24"/>
        </w:rPr>
      </w:pPr>
    </w:p>
    <w:p w:rsidR="00E563A2" w:rsidRPr="0031311E" w:rsidRDefault="003A7850" w:rsidP="00E563A2">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sidR="00E563A2" w:rsidRPr="0031311E">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p>
    <w:p w:rsidR="00D11081" w:rsidRDefault="003A785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11081" w:rsidRDefault="00D11081">
      <w:pPr>
        <w:widowControl/>
        <w:jc w:val="left"/>
        <w:rPr>
          <w:rFonts w:ascii="宋体" w:hAnsi="宋体"/>
          <w:sz w:val="24"/>
        </w:rPr>
      </w:pPr>
    </w:p>
    <w:p w:rsidR="00D11081" w:rsidRDefault="003A7850">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rsidR="00D11081" w:rsidRDefault="00D11081">
      <w:pPr>
        <w:autoSpaceDE w:val="0"/>
        <w:autoSpaceDN w:val="0"/>
        <w:adjustRightInd w:val="0"/>
        <w:spacing w:before="142" w:line="500" w:lineRule="atLeast"/>
        <w:jc w:val="center"/>
        <w:outlineLvl w:val="1"/>
        <w:rPr>
          <w:rFonts w:ascii="宋体" w:hAnsi="宋体"/>
          <w:b/>
          <w:bCs/>
          <w:kern w:val="0"/>
          <w:sz w:val="32"/>
          <w:szCs w:val="32"/>
        </w:rPr>
      </w:pPr>
    </w:p>
    <w:p w:rsidR="00D11081" w:rsidRDefault="00D11081">
      <w:pPr>
        <w:pStyle w:val="USE2"/>
        <w:numPr>
          <w:ilvl w:val="0"/>
          <w:numId w:val="0"/>
        </w:numPr>
        <w:rPr>
          <w:b/>
          <w:szCs w:val="24"/>
        </w:rPr>
      </w:pPr>
    </w:p>
    <w:p w:rsidR="00D11081" w:rsidRDefault="00D11081">
      <w:pPr>
        <w:spacing w:line="360" w:lineRule="auto"/>
        <w:jc w:val="center"/>
        <w:outlineLvl w:val="2"/>
        <w:rPr>
          <w:rFonts w:ascii="宋体" w:hAnsi="宋体"/>
          <w:b/>
          <w:sz w:val="24"/>
        </w:rPr>
      </w:pPr>
      <w:bookmarkStart w:id="40" w:name="_Toc318878912"/>
      <w:bookmarkStart w:id="41" w:name="_Toc374439090"/>
      <w:bookmarkEnd w:id="38"/>
      <w:bookmarkEnd w:id="39"/>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D11081">
      <w:pPr>
        <w:spacing w:line="360" w:lineRule="auto"/>
        <w:jc w:val="center"/>
        <w:outlineLvl w:val="2"/>
        <w:rPr>
          <w:rFonts w:ascii="宋体" w:hAnsi="宋体"/>
          <w:b/>
          <w:sz w:val="24"/>
        </w:rPr>
      </w:pPr>
    </w:p>
    <w:p w:rsidR="00D11081" w:rsidRDefault="003A7850">
      <w:pPr>
        <w:widowControl/>
        <w:jc w:val="left"/>
        <w:rPr>
          <w:rFonts w:ascii="宋体" w:hAnsi="宋体"/>
          <w:b/>
          <w:sz w:val="24"/>
        </w:rPr>
      </w:pPr>
      <w:r>
        <w:rPr>
          <w:rFonts w:ascii="宋体" w:hAnsi="宋体"/>
          <w:b/>
          <w:sz w:val="24"/>
        </w:rPr>
        <w:br w:type="page"/>
      </w:r>
    </w:p>
    <w:bookmarkEnd w:id="40"/>
    <w:bookmarkEnd w:id="41"/>
    <w:p w:rsidR="00D11081" w:rsidRDefault="003A7850">
      <w:pPr>
        <w:jc w:val="center"/>
        <w:rPr>
          <w:rFonts w:ascii="宋体" w:hAnsi="宋体"/>
          <w:sz w:val="28"/>
          <w:szCs w:val="28"/>
        </w:rPr>
      </w:pPr>
      <w:r>
        <w:rPr>
          <w:rFonts w:ascii="宋体" w:hAnsi="宋体" w:hint="eastAsia"/>
          <w:sz w:val="28"/>
          <w:szCs w:val="28"/>
        </w:rPr>
        <w:lastRenderedPageBreak/>
        <w:t>第二册项目通用篇（投标人须知）</w:t>
      </w:r>
    </w:p>
    <w:p w:rsidR="00D11081" w:rsidRDefault="00D11081">
      <w:pPr>
        <w:jc w:val="center"/>
        <w:rPr>
          <w:rFonts w:ascii="宋体" w:hAnsi="宋体"/>
          <w:sz w:val="28"/>
          <w:szCs w:val="28"/>
        </w:rPr>
      </w:pPr>
    </w:p>
    <w:p w:rsidR="00D11081" w:rsidRDefault="00D11081">
      <w:pPr>
        <w:jc w:val="center"/>
        <w:rPr>
          <w:rFonts w:ascii="宋体" w:hAnsi="宋体"/>
          <w:sz w:val="28"/>
          <w:szCs w:val="28"/>
        </w:rPr>
      </w:pPr>
    </w:p>
    <w:p w:rsidR="00D11081" w:rsidRDefault="003A7850">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D11081">
      <w:pPr>
        <w:ind w:firstLineChars="196" w:firstLine="412"/>
        <w:jc w:val="center"/>
        <w:rPr>
          <w:rFonts w:ascii="宋体" w:hAnsi="宋体"/>
          <w:szCs w:val="21"/>
        </w:rPr>
      </w:pPr>
    </w:p>
    <w:p w:rsidR="00D11081" w:rsidRDefault="003A7850" w:rsidP="00B455A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第六章总则与定义</w:t>
      </w:r>
    </w:p>
    <w:p w:rsidR="00D11081" w:rsidRDefault="003A7850">
      <w:pPr>
        <w:spacing w:line="360" w:lineRule="auto"/>
        <w:rPr>
          <w:rFonts w:ascii="宋体" w:hAnsi="宋体"/>
          <w:szCs w:val="21"/>
        </w:rPr>
      </w:pPr>
      <w:r>
        <w:rPr>
          <w:rFonts w:ascii="宋体" w:hAnsi="宋体" w:hint="eastAsia"/>
          <w:szCs w:val="21"/>
        </w:rPr>
        <w:t>1.总则</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D11081" w:rsidRDefault="003A7850">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D11081" w:rsidRDefault="003A7850">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11081" w:rsidRDefault="003A7850">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D11081" w:rsidRDefault="003A7850">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“招标人”是指依照法律规定提出招标项目、进行招标的法人或其他组织。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符合本招标文件2.4规定；</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正式报名并合法取得招标文件，并通过资格预审（如有）；</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D11081" w:rsidRDefault="003A7850">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D11081" w:rsidRDefault="003A7850">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以提供有效授权为准。如提供的均为有效授权，则其中出具针对本项目授权的为合格投标人。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D11081" w:rsidRDefault="003A7850">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“中标人”指其投标被招标人接受，并与采购人签订购销合同的投标人。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11081" w:rsidRDefault="003A7850">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“设备交货地点”指招标人指定的货物运至地点。</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“质保期”是指在一定的期限内，除人为操作不当因素外，所有涉及产品的质量问题和产品故障由卖方负责修理、更换或退货解决，买方无需支付任何费用。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rsidR="00D11081" w:rsidRDefault="003A7850">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D11081" w:rsidRDefault="003A7850">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D11081" w:rsidRDefault="003A7850">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D11081" w:rsidRDefault="003A7850">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D11081" w:rsidRDefault="003A7850">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D11081" w:rsidRDefault="003A7850" w:rsidP="00B455A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第七章招标文件</w:t>
      </w:r>
      <w:bookmarkEnd w:id="57"/>
      <w:bookmarkEnd w:id="58"/>
      <w:bookmarkEnd w:id="59"/>
      <w:bookmarkEnd w:id="60"/>
      <w:bookmarkEnd w:id="61"/>
      <w:bookmarkEnd w:id="62"/>
    </w:p>
    <w:p w:rsidR="00D11081" w:rsidRDefault="003A7850">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rsidR="00D11081" w:rsidRDefault="003A7850">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11081" w:rsidRDefault="003A7850">
      <w:pPr>
        <w:ind w:firstLineChars="196" w:firstLine="412"/>
        <w:rPr>
          <w:rFonts w:ascii="宋体" w:hAnsi="宋体"/>
          <w:szCs w:val="21"/>
        </w:rPr>
      </w:pPr>
      <w:r>
        <w:rPr>
          <w:rFonts w:ascii="宋体" w:hAnsi="宋体" w:hint="eastAsia"/>
          <w:szCs w:val="21"/>
        </w:rPr>
        <w:t>招标文件包括下列内容：</w:t>
      </w:r>
    </w:p>
    <w:p w:rsidR="00D11081" w:rsidRDefault="00D11081">
      <w:pPr>
        <w:ind w:firstLineChars="196" w:firstLine="412"/>
        <w:rPr>
          <w:rFonts w:ascii="宋体" w:hAnsi="宋体"/>
          <w:szCs w:val="21"/>
        </w:rPr>
      </w:pPr>
    </w:p>
    <w:p w:rsidR="00D11081" w:rsidRDefault="003A7850">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第一册项目专用篇</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D11081" w:rsidRDefault="00D11081">
      <w:pPr>
        <w:widowControl/>
        <w:jc w:val="left"/>
        <w:rPr>
          <w:rFonts w:ascii="宋体" w:hAnsi="宋体"/>
          <w:color w:val="000000"/>
          <w:szCs w:val="21"/>
        </w:rPr>
      </w:pPr>
    </w:p>
    <w:p w:rsidR="00D11081" w:rsidRDefault="003A7850">
      <w:pPr>
        <w:widowControl/>
        <w:jc w:val="left"/>
        <w:rPr>
          <w:rFonts w:ascii="宋体" w:hAnsi="宋体"/>
          <w:color w:val="000000"/>
          <w:szCs w:val="21"/>
        </w:rPr>
      </w:pPr>
      <w:r>
        <w:rPr>
          <w:rFonts w:ascii="宋体" w:hAnsi="宋体" w:hint="eastAsia"/>
          <w:color w:val="000000"/>
          <w:szCs w:val="21"/>
        </w:rPr>
        <w:t>第二册项目通用篇（投标人须知）</w:t>
      </w:r>
    </w:p>
    <w:p w:rsidR="00D11081" w:rsidRDefault="00D11081">
      <w:pPr>
        <w:widowControl/>
        <w:jc w:val="left"/>
        <w:rPr>
          <w:rFonts w:ascii="宋体" w:hAnsi="宋体"/>
          <w:color w:val="000000"/>
          <w:szCs w:val="21"/>
        </w:rPr>
      </w:pP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第十一章纪律与保密</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第十二章结果公示/质疑/投诉</w:t>
      </w:r>
    </w:p>
    <w:p w:rsidR="00D11081" w:rsidRDefault="003A7850">
      <w:pPr>
        <w:widowControl/>
        <w:ind w:leftChars="200" w:left="420"/>
        <w:jc w:val="left"/>
        <w:rPr>
          <w:rFonts w:ascii="宋体" w:hAnsi="宋体"/>
          <w:color w:val="000000"/>
          <w:szCs w:val="21"/>
        </w:rPr>
      </w:pPr>
      <w:r>
        <w:rPr>
          <w:rFonts w:ascii="宋体" w:hAnsi="宋体" w:hint="eastAsia"/>
          <w:color w:val="000000"/>
          <w:szCs w:val="21"/>
        </w:rPr>
        <w:t>第十三章合同授予</w:t>
      </w:r>
    </w:p>
    <w:p w:rsidR="00D11081" w:rsidRDefault="00D11081">
      <w:pPr>
        <w:widowControl/>
        <w:ind w:leftChars="200" w:left="420"/>
        <w:jc w:val="left"/>
        <w:rPr>
          <w:rFonts w:ascii="宋体" w:hAnsi="宋体"/>
          <w:color w:val="000000"/>
          <w:szCs w:val="21"/>
        </w:rPr>
      </w:pP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D11081" w:rsidRDefault="003A7850">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11081" w:rsidRDefault="003A7850" w:rsidP="00B455A2">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第八章投标文件</w:t>
      </w:r>
      <w:bookmarkEnd w:id="83"/>
      <w:bookmarkEnd w:id="84"/>
      <w:bookmarkEnd w:id="85"/>
      <w:bookmarkEnd w:id="86"/>
      <w:bookmarkEnd w:id="87"/>
      <w:bookmarkEnd w:id="88"/>
      <w:r>
        <w:rPr>
          <w:rFonts w:ascii="宋体" w:hAnsi="宋体" w:hint="eastAsia"/>
          <w:sz w:val="28"/>
          <w:szCs w:val="28"/>
        </w:rPr>
        <w:t>的编制</w:t>
      </w:r>
    </w:p>
    <w:p w:rsidR="00D11081" w:rsidRDefault="003A7850">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投标的语言</w:t>
      </w:r>
      <w:bookmarkEnd w:id="89"/>
    </w:p>
    <w:p w:rsidR="00D11081" w:rsidRDefault="003A7850">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投标文件构成</w:t>
      </w:r>
      <w:bookmarkEnd w:id="90"/>
    </w:p>
    <w:p w:rsidR="00D11081" w:rsidRDefault="003A7850">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D11081" w:rsidRDefault="003A7850">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主要技术人员情况表；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D11081" w:rsidRDefault="003A7850">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D11081" w:rsidRDefault="003A7850">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rsidR="00D11081" w:rsidRDefault="00D11081">
      <w:pPr>
        <w:tabs>
          <w:tab w:val="left" w:pos="1368"/>
        </w:tabs>
        <w:spacing w:line="360" w:lineRule="auto"/>
        <w:ind w:firstLineChars="150" w:firstLine="315"/>
        <w:rPr>
          <w:rFonts w:ascii="宋体" w:hAnsi="宋体" w:cs="Times New Roman"/>
          <w:szCs w:val="21"/>
        </w:rPr>
      </w:pPr>
    </w:p>
    <w:p w:rsidR="00D11081" w:rsidRDefault="003A7850">
      <w:pPr>
        <w:spacing w:line="360" w:lineRule="auto"/>
        <w:rPr>
          <w:rFonts w:ascii="宋体" w:hAnsi="宋体"/>
          <w:b/>
          <w:szCs w:val="21"/>
        </w:rPr>
      </w:pPr>
      <w:r>
        <w:rPr>
          <w:rFonts w:ascii="宋体" w:hAnsi="宋体" w:hint="eastAsia"/>
          <w:b/>
          <w:szCs w:val="21"/>
        </w:rPr>
        <w:t>8  投标文件制作原则</w:t>
      </w:r>
    </w:p>
    <w:p w:rsidR="00D11081" w:rsidRDefault="003A7850">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11081" w:rsidRDefault="003A7850">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D11081" w:rsidRDefault="003A7850">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11081" w:rsidRDefault="003A7850">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D11081" w:rsidRDefault="003A7850">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11081" w:rsidRDefault="003A7850">
      <w:pPr>
        <w:spacing w:line="360" w:lineRule="auto"/>
        <w:ind w:firstLineChars="200" w:firstLine="420"/>
        <w:rPr>
          <w:rFonts w:ascii="宋体" w:hAnsi="宋体"/>
          <w:szCs w:val="21"/>
        </w:rPr>
      </w:pPr>
      <w:r>
        <w:rPr>
          <w:rFonts w:ascii="宋体" w:hAnsi="宋体" w:hint="eastAsia"/>
          <w:szCs w:val="21"/>
        </w:rPr>
        <w:t>8.6投标文件必须打印。</w:t>
      </w:r>
    </w:p>
    <w:p w:rsidR="00D11081" w:rsidRDefault="003A7850">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D11081" w:rsidRDefault="003A7850">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投标文件格式</w:t>
      </w:r>
      <w:bookmarkEnd w:id="95"/>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11081" w:rsidRDefault="003A7850">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D11081" w:rsidRDefault="003A7850">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投标报价和货币</w:t>
      </w:r>
      <w:bookmarkEnd w:id="96"/>
    </w:p>
    <w:p w:rsidR="00D11081" w:rsidRDefault="003A7850">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D11081" w:rsidRDefault="003A7850">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D11081" w:rsidRDefault="003A7850">
      <w:pPr>
        <w:spacing w:line="360" w:lineRule="auto"/>
        <w:ind w:firstLineChars="200" w:firstLine="420"/>
        <w:rPr>
          <w:rFonts w:ascii="宋体" w:hAnsi="宋体"/>
          <w:szCs w:val="21"/>
        </w:rPr>
      </w:pPr>
      <w:r>
        <w:rPr>
          <w:rFonts w:ascii="宋体" w:hAnsi="宋体" w:hint="eastAsia"/>
          <w:szCs w:val="21"/>
        </w:rPr>
        <w:t>10.4 予以否决的投标报价：</w:t>
      </w:r>
    </w:p>
    <w:p w:rsidR="00D11081" w:rsidRDefault="003A7850">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rsidR="00D11081" w:rsidRDefault="003A7850">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D11081" w:rsidRDefault="003A7850">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D11081" w:rsidRDefault="00D11081">
      <w:pPr>
        <w:autoSpaceDE w:val="0"/>
        <w:autoSpaceDN w:val="0"/>
        <w:adjustRightInd w:val="0"/>
        <w:spacing w:line="312" w:lineRule="auto"/>
        <w:jc w:val="left"/>
        <w:rPr>
          <w:rFonts w:ascii="宋体" w:hAnsi="宋体" w:cs="Times New Roman"/>
          <w:kern w:val="0"/>
          <w:szCs w:val="21"/>
        </w:rPr>
      </w:pPr>
    </w:p>
    <w:p w:rsidR="00D11081" w:rsidRDefault="003A7850">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投标人资格的证明文件</w:t>
      </w:r>
      <w:bookmarkEnd w:id="99"/>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11081" w:rsidRDefault="003A7850">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证明货物的合格性和符合招标文件规定的文件</w:t>
      </w:r>
      <w:bookmarkEnd w:id="100"/>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D11081" w:rsidRDefault="003A7850">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11081" w:rsidRDefault="003A7850">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11081" w:rsidRDefault="003A7850">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投标保证金</w:t>
      </w:r>
      <w:bookmarkEnd w:id="101"/>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rsidR="00D11081" w:rsidRDefault="003A7850">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rsidR="00D11081" w:rsidRDefault="003A7850">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D11081" w:rsidRDefault="003A7850">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D11081" w:rsidRDefault="003A7850">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投标有效期</w:t>
      </w:r>
      <w:bookmarkEnd w:id="102"/>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D11081" w:rsidRDefault="003A7850">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D11081" w:rsidRDefault="003A7850">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rsidR="00D11081" w:rsidRDefault="003A7850">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11081" w:rsidRDefault="003A7850">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11081" w:rsidRDefault="003A7850">
      <w:pPr>
        <w:spacing w:line="360" w:lineRule="auto"/>
        <w:outlineLvl w:val="2"/>
        <w:rPr>
          <w:rFonts w:ascii="宋体" w:hAnsi="宋体"/>
          <w:b/>
          <w:szCs w:val="21"/>
        </w:rPr>
      </w:pPr>
      <w:bookmarkStart w:id="104" w:name="_Toc374439113"/>
      <w:bookmarkStart w:id="105" w:name="_Toc318878935"/>
      <w:r>
        <w:rPr>
          <w:rFonts w:ascii="宋体" w:hAnsi="宋体" w:hint="eastAsia"/>
          <w:b/>
          <w:szCs w:val="21"/>
        </w:rPr>
        <w:t>15 投标文件的密封</w:t>
      </w:r>
      <w:bookmarkEnd w:id="104"/>
      <w:bookmarkEnd w:id="105"/>
    </w:p>
    <w:p w:rsidR="00D11081" w:rsidRDefault="003A7850">
      <w:pPr>
        <w:spacing w:line="360" w:lineRule="auto"/>
        <w:rPr>
          <w:rFonts w:ascii="宋体" w:hAnsi="宋体"/>
          <w:szCs w:val="21"/>
        </w:rPr>
      </w:pPr>
      <w:r>
        <w:rPr>
          <w:rFonts w:ascii="宋体" w:hAnsi="宋体" w:hint="eastAsia"/>
          <w:szCs w:val="21"/>
        </w:rPr>
        <w:t>15.1所有文件必须密封完整且加盖公章。</w:t>
      </w:r>
    </w:p>
    <w:p w:rsidR="00D11081" w:rsidRDefault="003A7850">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D11081" w:rsidRDefault="003A7850">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rsidR="00D11081" w:rsidRDefault="003A7850">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D11081" w:rsidRDefault="003A7850">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11081" w:rsidRDefault="00D11081">
      <w:pPr>
        <w:spacing w:line="360" w:lineRule="auto"/>
        <w:rPr>
          <w:rFonts w:ascii="宋体" w:hAnsi="宋体" w:cs="Times New Roman"/>
          <w:szCs w:val="21"/>
        </w:rPr>
      </w:pPr>
    </w:p>
    <w:p w:rsidR="00D11081" w:rsidRDefault="003A7850" w:rsidP="00B455A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第九章投标文件</w:t>
      </w:r>
      <w:bookmarkEnd w:id="108"/>
      <w:bookmarkEnd w:id="109"/>
      <w:bookmarkEnd w:id="110"/>
      <w:bookmarkEnd w:id="111"/>
      <w:bookmarkEnd w:id="112"/>
      <w:bookmarkEnd w:id="113"/>
      <w:r>
        <w:rPr>
          <w:rFonts w:ascii="宋体" w:hAnsi="宋体" w:hint="eastAsia"/>
          <w:sz w:val="28"/>
          <w:szCs w:val="28"/>
        </w:rPr>
        <w:t>的递交</w:t>
      </w:r>
    </w:p>
    <w:p w:rsidR="00D11081" w:rsidRDefault="003A7850">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D11081" w:rsidRDefault="003A7850">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D11081" w:rsidRDefault="003A7850">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D11081" w:rsidRDefault="003A7850">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D11081" w:rsidRDefault="003A7850">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rsidR="00D11081" w:rsidRDefault="003A7850">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D11081" w:rsidRDefault="003A7850">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11081" w:rsidRDefault="003A7850">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rsidR="00D11081" w:rsidRDefault="003A7850">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D11081" w:rsidRDefault="003A7850">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D11081" w:rsidRDefault="003A7850">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D11081" w:rsidRDefault="003A7850">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D11081" w:rsidRDefault="00D11081">
      <w:pPr>
        <w:spacing w:line="360" w:lineRule="auto"/>
        <w:rPr>
          <w:rFonts w:ascii="宋体" w:hAnsi="宋体"/>
          <w:sz w:val="24"/>
        </w:rPr>
      </w:pPr>
    </w:p>
    <w:p w:rsidR="00D11081" w:rsidRDefault="003A7850" w:rsidP="00B455A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第十章开标</w:t>
      </w:r>
      <w:bookmarkEnd w:id="125"/>
      <w:bookmarkEnd w:id="126"/>
      <w:bookmarkEnd w:id="127"/>
      <w:bookmarkEnd w:id="128"/>
      <w:bookmarkEnd w:id="129"/>
      <w:bookmarkEnd w:id="130"/>
      <w:r>
        <w:rPr>
          <w:rFonts w:ascii="宋体" w:hAnsi="宋体" w:hint="eastAsia"/>
          <w:sz w:val="28"/>
          <w:szCs w:val="28"/>
        </w:rPr>
        <w:t>与评标</w:t>
      </w:r>
    </w:p>
    <w:p w:rsidR="00D11081" w:rsidRDefault="003A7850">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rsidR="00D11081" w:rsidRDefault="003A7850">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D11081" w:rsidRDefault="003A7850">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11081" w:rsidRDefault="003A7850">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11081" w:rsidRDefault="003A7850">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rsidR="00D11081" w:rsidRDefault="003A7850">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rsidR="00D11081" w:rsidRDefault="003A7850">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11081" w:rsidRDefault="003A7850">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rsidR="00D11081" w:rsidRDefault="003A7850">
      <w:pPr>
        <w:spacing w:line="360" w:lineRule="auto"/>
        <w:ind w:firstLine="420"/>
        <w:rPr>
          <w:rFonts w:ascii="宋体" w:hAnsi="宋体"/>
          <w:szCs w:val="21"/>
        </w:rPr>
      </w:pPr>
      <w:r>
        <w:rPr>
          <w:rFonts w:ascii="宋体" w:hAnsi="宋体" w:hint="eastAsia"/>
          <w:szCs w:val="21"/>
        </w:rPr>
        <w:t>23.1评标委员会</w:t>
      </w:r>
    </w:p>
    <w:p w:rsidR="00D11081" w:rsidRDefault="003A7850">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D11081" w:rsidRDefault="00D11081">
      <w:pPr>
        <w:spacing w:line="360" w:lineRule="auto"/>
        <w:ind w:left="420" w:firstLine="420"/>
        <w:rPr>
          <w:rFonts w:ascii="宋体" w:hAnsi="宋体" w:cs="Times New Roman"/>
          <w:szCs w:val="21"/>
        </w:rPr>
      </w:pP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D11081" w:rsidRDefault="003A7850">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D11081" w:rsidRDefault="003A7850">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D11081" w:rsidRDefault="003A7850">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D11081" w:rsidRDefault="003A7850">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11081" w:rsidRDefault="003A7850">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11081" w:rsidRDefault="003A7850">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11081" w:rsidRDefault="003A7850">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D11081" w:rsidRDefault="003A7850">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D11081" w:rsidRDefault="003A7850">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11081" w:rsidRDefault="003A7850">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23.3.3.2对招标文件中描述有歧意或前后不一致的地方，评标委员会有权进行评判，但对同一条款的评判应适用于每个投标人。</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D11081" w:rsidRDefault="003A7850">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D11081" w:rsidRDefault="003A7850">
      <w:pPr>
        <w:spacing w:line="360" w:lineRule="auto"/>
        <w:rPr>
          <w:rFonts w:ascii="宋体" w:hAnsi="宋体" w:cs="Times New Roman"/>
          <w:szCs w:val="21"/>
        </w:rPr>
      </w:pPr>
      <w:r>
        <w:rPr>
          <w:rFonts w:ascii="宋体" w:hAnsi="宋体" w:cs="Times New Roman" w:hint="eastAsia"/>
          <w:szCs w:val="21"/>
        </w:rPr>
        <w:tab/>
        <w:t>23.7.1投标报价的错误的修正</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D11081" w:rsidRDefault="003A7850">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D11081" w:rsidRDefault="003A7850">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D11081" w:rsidRDefault="003A7850">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D11081" w:rsidRDefault="003A7850">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rsidR="00D11081" w:rsidRDefault="003A7850">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D11081" w:rsidRDefault="003A7850">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D11081" w:rsidRDefault="003A7850">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D11081" w:rsidRDefault="003A7850">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D11081" w:rsidRDefault="00D11081">
      <w:pPr>
        <w:spacing w:line="360" w:lineRule="auto"/>
        <w:ind w:leftChars="210" w:left="441"/>
        <w:rPr>
          <w:rFonts w:ascii="宋体" w:hAnsi="宋体" w:cs="Times New Roman"/>
          <w:szCs w:val="21"/>
        </w:rPr>
      </w:pPr>
    </w:p>
    <w:p w:rsidR="00D11081" w:rsidRDefault="003A7850">
      <w:pPr>
        <w:pStyle w:val="a8"/>
        <w:spacing w:line="360" w:lineRule="auto"/>
        <w:outlineLvl w:val="2"/>
        <w:rPr>
          <w:rFonts w:hAnsi="宋体"/>
          <w:b/>
          <w:sz w:val="21"/>
          <w:szCs w:val="21"/>
        </w:rPr>
      </w:pPr>
      <w:r>
        <w:rPr>
          <w:rFonts w:hAnsi="宋体"/>
          <w:b/>
          <w:sz w:val="21"/>
          <w:szCs w:val="21"/>
        </w:rPr>
        <w:t>24  评标方法</w:t>
      </w:r>
    </w:p>
    <w:p w:rsidR="00D11081" w:rsidRDefault="003A7850">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24.1.2综合评分法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24.1.3性价比法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11081" w:rsidRDefault="003A7850">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D11081" w:rsidRDefault="00D11081">
      <w:pPr>
        <w:rPr>
          <w:rFonts w:ascii="宋体" w:hAnsi="宋体"/>
          <w:szCs w:val="21"/>
        </w:rPr>
      </w:pPr>
    </w:p>
    <w:p w:rsidR="00D11081" w:rsidRDefault="003A7850">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rsidR="00D11081" w:rsidRDefault="003A7850">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D11081" w:rsidRDefault="00D11081">
      <w:pPr>
        <w:spacing w:line="360" w:lineRule="auto"/>
        <w:ind w:firstLineChars="500" w:firstLine="1200"/>
        <w:rPr>
          <w:rFonts w:ascii="宋体" w:hAnsi="宋体" w:cs="Times New Roman"/>
          <w:sz w:val="24"/>
          <w:szCs w:val="24"/>
        </w:rPr>
      </w:pPr>
    </w:p>
    <w:p w:rsidR="00D11081" w:rsidRDefault="003A7850">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第十一章</w:t>
      </w:r>
      <w:r>
        <w:rPr>
          <w:rFonts w:ascii="宋体" w:hAnsi="宋体" w:hint="eastAsia"/>
          <w:b/>
          <w:sz w:val="24"/>
        </w:rPr>
        <w:t>纪律与保密</w:t>
      </w:r>
      <w:bookmarkEnd w:id="148"/>
      <w:bookmarkEnd w:id="149"/>
    </w:p>
    <w:p w:rsidR="00D11081" w:rsidRDefault="003A7850">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rsidR="00D11081" w:rsidRDefault="003A7850">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D11081" w:rsidRDefault="003A7850">
      <w:pPr>
        <w:tabs>
          <w:tab w:val="left" w:pos="1304"/>
        </w:tabs>
        <w:spacing w:line="360" w:lineRule="auto"/>
        <w:rPr>
          <w:rFonts w:ascii="宋体" w:hAnsi="宋体"/>
          <w:szCs w:val="21"/>
        </w:rPr>
      </w:pPr>
      <w:r>
        <w:rPr>
          <w:rFonts w:ascii="宋体" w:hAnsi="宋体" w:hint="eastAsia"/>
          <w:szCs w:val="21"/>
        </w:rPr>
        <w:t>26.2不得向投标人透露评委名单。</w:t>
      </w:r>
    </w:p>
    <w:p w:rsidR="00D11081" w:rsidRDefault="003A7850">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D11081" w:rsidRDefault="003A7850">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rsidR="00D11081" w:rsidRDefault="003A7850">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rsidR="00D11081" w:rsidRDefault="003A7850">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D11081" w:rsidRDefault="003A7850">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rsidR="00D11081" w:rsidRDefault="003A7850">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D11081" w:rsidRDefault="003A7850">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D11081" w:rsidRDefault="003A7850">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D11081" w:rsidRDefault="003A7850">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rsidR="00D11081" w:rsidRDefault="003A7850">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11081" w:rsidRDefault="003A7850">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11081" w:rsidRDefault="003A7850">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rsidR="00D11081" w:rsidRDefault="003A7850">
      <w:pPr>
        <w:spacing w:line="360" w:lineRule="auto"/>
        <w:rPr>
          <w:rFonts w:ascii="宋体" w:hAnsi="宋体"/>
          <w:szCs w:val="21"/>
        </w:rPr>
      </w:pPr>
      <w:r>
        <w:rPr>
          <w:rFonts w:ascii="宋体" w:hAnsi="宋体" w:hint="eastAsia"/>
          <w:szCs w:val="21"/>
        </w:rPr>
        <w:t>27.6按评标委员会工作要求进行评标。</w:t>
      </w:r>
    </w:p>
    <w:p w:rsidR="00D11081" w:rsidRDefault="003A7850">
      <w:pPr>
        <w:tabs>
          <w:tab w:val="left" w:pos="993"/>
        </w:tabs>
        <w:spacing w:line="360" w:lineRule="auto"/>
        <w:outlineLvl w:val="2"/>
        <w:rPr>
          <w:rFonts w:ascii="宋体" w:hAnsi="宋体"/>
          <w:b/>
          <w:szCs w:val="21"/>
        </w:rPr>
      </w:pPr>
      <w:bookmarkStart w:id="182" w:name="_Toc374439120"/>
      <w:bookmarkStart w:id="183" w:name="_Toc318878942"/>
      <w:r>
        <w:rPr>
          <w:rFonts w:ascii="宋体" w:hAnsi="宋体" w:hint="eastAsia"/>
          <w:b/>
          <w:szCs w:val="21"/>
        </w:rPr>
        <w:t>28  投标人纪律</w:t>
      </w:r>
      <w:bookmarkEnd w:id="150"/>
      <w:bookmarkEnd w:id="182"/>
      <w:bookmarkEnd w:id="183"/>
    </w:p>
    <w:p w:rsidR="00D11081" w:rsidRDefault="003A7850">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D11081" w:rsidRDefault="003A7850">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D11081" w:rsidRDefault="003A7850">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9159969"/>
      <w:bookmarkStart w:id="185" w:name="_Toc103498941"/>
      <w:bookmarkStart w:id="186" w:name="_Toc82940142"/>
      <w:bookmarkStart w:id="187" w:name="_Toc49844097"/>
      <w:bookmarkStart w:id="188" w:name="_Toc48707750"/>
    </w:p>
    <w:p w:rsidR="00D11081" w:rsidRDefault="003A7850">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D11081" w:rsidRDefault="003A7850">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D11081" w:rsidRDefault="003A7850">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D11081" w:rsidRDefault="003A7850">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D11081" w:rsidRDefault="00D11081">
      <w:pPr>
        <w:spacing w:line="360" w:lineRule="auto"/>
        <w:rPr>
          <w:rFonts w:ascii="宋体" w:hAnsi="宋体" w:cs="Times New Roman"/>
          <w:sz w:val="24"/>
          <w:szCs w:val="24"/>
        </w:rPr>
      </w:pPr>
    </w:p>
    <w:p w:rsidR="00D11081" w:rsidRDefault="00D11081">
      <w:pPr>
        <w:spacing w:line="360" w:lineRule="auto"/>
        <w:rPr>
          <w:rFonts w:ascii="宋体" w:hAnsi="宋体" w:cs="Times New Roman"/>
          <w:sz w:val="24"/>
          <w:szCs w:val="24"/>
        </w:rPr>
      </w:pPr>
    </w:p>
    <w:p w:rsidR="00D11081" w:rsidRDefault="003A7850">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第十二章结果公示/质疑/投诉</w:t>
      </w:r>
      <w:bookmarkEnd w:id="191"/>
      <w:bookmarkEnd w:id="192"/>
    </w:p>
    <w:p w:rsidR="00D11081" w:rsidRDefault="003A7850">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rsidR="00D11081" w:rsidRDefault="003A7850">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D11081" w:rsidRDefault="003A7850">
      <w:pPr>
        <w:tabs>
          <w:tab w:val="left" w:pos="900"/>
        </w:tabs>
        <w:spacing w:line="360" w:lineRule="auto"/>
        <w:rPr>
          <w:rFonts w:ascii="宋体" w:hAnsi="宋体" w:cs="Times New Roman"/>
          <w:b/>
          <w:sz w:val="24"/>
          <w:szCs w:val="24"/>
        </w:rPr>
      </w:pPr>
      <w:r>
        <w:rPr>
          <w:rFonts w:ascii="宋体" w:hAnsi="宋体" w:cs="Times New Roman" w:hint="eastAsia"/>
          <w:b/>
          <w:sz w:val="24"/>
          <w:szCs w:val="24"/>
        </w:rPr>
        <w:t>30 质疑、投诉</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11081" w:rsidRDefault="003A7850">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D11081" w:rsidRDefault="003A7850">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D11081" w:rsidRDefault="00D11081">
      <w:pPr>
        <w:ind w:leftChars="400" w:left="840"/>
        <w:rPr>
          <w:rFonts w:ascii="宋体" w:hAnsi="宋体"/>
        </w:rPr>
      </w:pPr>
    </w:p>
    <w:p w:rsidR="00D11081" w:rsidRDefault="003A7850">
      <w:pPr>
        <w:spacing w:line="360" w:lineRule="auto"/>
        <w:jc w:val="center"/>
        <w:rPr>
          <w:rFonts w:ascii="宋体" w:hAnsi="宋体" w:cs="Times New Roman"/>
          <w:b/>
          <w:sz w:val="24"/>
          <w:szCs w:val="24"/>
        </w:rPr>
      </w:pPr>
      <w:r>
        <w:rPr>
          <w:rFonts w:ascii="宋体" w:hAnsi="宋体" w:cs="Times New Roman" w:hint="eastAsia"/>
          <w:b/>
          <w:sz w:val="24"/>
          <w:szCs w:val="24"/>
        </w:rPr>
        <w:t>十三章合同授予</w:t>
      </w:r>
    </w:p>
    <w:p w:rsidR="00D11081" w:rsidRDefault="003A7850">
      <w:pPr>
        <w:tabs>
          <w:tab w:val="left" w:pos="993"/>
        </w:tabs>
        <w:spacing w:line="360" w:lineRule="auto"/>
        <w:outlineLvl w:val="2"/>
        <w:rPr>
          <w:rFonts w:ascii="宋体" w:hAnsi="宋体" w:cs="Times New Roman"/>
          <w:b/>
          <w:sz w:val="24"/>
          <w:szCs w:val="24"/>
        </w:rPr>
      </w:pPr>
      <w:bookmarkStart w:id="193" w:name="_Toc374439127"/>
      <w:bookmarkStart w:id="194" w:name="_Toc318878949"/>
      <w:r>
        <w:rPr>
          <w:rFonts w:ascii="宋体" w:hAnsi="宋体" w:cs="Times New Roman" w:hint="eastAsia"/>
          <w:b/>
          <w:sz w:val="24"/>
          <w:szCs w:val="24"/>
        </w:rPr>
        <w:t>31 招标人确认招标结果</w:t>
      </w:r>
      <w:bookmarkEnd w:id="193"/>
      <w:bookmarkEnd w:id="194"/>
    </w:p>
    <w:p w:rsidR="00D11081" w:rsidRDefault="003A7850">
      <w:pPr>
        <w:spacing w:line="360" w:lineRule="auto"/>
        <w:ind w:firstLineChars="225" w:firstLine="473"/>
        <w:rPr>
          <w:rFonts w:ascii="宋体" w:hAnsi="宋体" w:cs="Times New Roman"/>
          <w:b/>
          <w:szCs w:val="21"/>
        </w:rPr>
      </w:pPr>
      <w:r>
        <w:rPr>
          <w:rFonts w:ascii="宋体" w:hAnsi="宋体" w:cs="Times New Roman" w:hint="eastAsia"/>
          <w:szCs w:val="21"/>
        </w:rPr>
        <w:t>招标人根据评标委员会的评标报告、评标资料、定标报告（如有）确认招标结果。</w:t>
      </w:r>
    </w:p>
    <w:p w:rsidR="00D11081" w:rsidRDefault="003A7850">
      <w:pPr>
        <w:tabs>
          <w:tab w:val="left" w:pos="993"/>
        </w:tabs>
        <w:spacing w:line="360" w:lineRule="auto"/>
        <w:outlineLvl w:val="2"/>
        <w:rPr>
          <w:rFonts w:ascii="宋体" w:hAnsi="宋体" w:cs="Times New Roman"/>
          <w:b/>
          <w:sz w:val="24"/>
          <w:szCs w:val="24"/>
        </w:rPr>
      </w:pPr>
      <w:bookmarkStart w:id="195" w:name="_Toc374439128"/>
      <w:bookmarkStart w:id="196" w:name="_Toc318878950"/>
      <w:r>
        <w:rPr>
          <w:rFonts w:ascii="宋体" w:hAnsi="宋体" w:cs="Times New Roman" w:hint="eastAsia"/>
          <w:b/>
          <w:sz w:val="24"/>
          <w:szCs w:val="24"/>
        </w:rPr>
        <w:t>32 发放中标通知书</w:t>
      </w:r>
      <w:bookmarkEnd w:id="195"/>
      <w:bookmarkEnd w:id="196"/>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D11081" w:rsidRDefault="003A7850">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D11081" w:rsidRDefault="003A7850">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rsidR="00D11081" w:rsidRDefault="003A7850">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11081" w:rsidRDefault="003A7850">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11081" w:rsidRDefault="00D11081">
      <w:pPr>
        <w:tabs>
          <w:tab w:val="left" w:pos="900"/>
        </w:tabs>
        <w:spacing w:line="360" w:lineRule="auto"/>
        <w:rPr>
          <w:rFonts w:ascii="宋体" w:hAnsi="宋体" w:cs="Times New Roman"/>
          <w:sz w:val="24"/>
          <w:szCs w:val="24"/>
        </w:rPr>
      </w:pPr>
    </w:p>
    <w:p w:rsidR="00D11081" w:rsidRDefault="003A7850">
      <w:pPr>
        <w:tabs>
          <w:tab w:val="left" w:pos="900"/>
        </w:tabs>
        <w:spacing w:line="360" w:lineRule="auto"/>
        <w:rPr>
          <w:rFonts w:ascii="宋体" w:hAnsi="宋体" w:cs="Times New Roman"/>
          <w:sz w:val="24"/>
          <w:szCs w:val="24"/>
        </w:rPr>
      </w:pPr>
      <w:r>
        <w:rPr>
          <w:rFonts w:ascii="宋体" w:hAnsi="宋体" w:cs="Times New Roman" w:hint="eastAsia"/>
          <w:sz w:val="24"/>
          <w:szCs w:val="24"/>
        </w:rPr>
        <w:t>附件：合同模板（仅供参考）</w:t>
      </w:r>
    </w:p>
    <w:p w:rsidR="00D11081" w:rsidRDefault="003A7850">
      <w:pPr>
        <w:spacing w:line="360" w:lineRule="auto"/>
        <w:jc w:val="center"/>
        <w:rPr>
          <w:rFonts w:ascii="宋体" w:hAnsi="宋体"/>
          <w:b/>
          <w:bCs/>
          <w:szCs w:val="21"/>
        </w:rPr>
      </w:pPr>
      <w:r>
        <w:rPr>
          <w:rFonts w:ascii="宋体" w:hAnsi="宋体" w:hint="eastAsia"/>
          <w:b/>
          <w:bCs/>
          <w:szCs w:val="21"/>
        </w:rPr>
        <w:t>货物采购国内贸易合同</w:t>
      </w:r>
    </w:p>
    <w:p w:rsidR="00D11081" w:rsidRDefault="003A7850">
      <w:pPr>
        <w:spacing w:line="360" w:lineRule="auto"/>
        <w:rPr>
          <w:rFonts w:ascii="宋体" w:hAnsi="宋体"/>
          <w:b/>
          <w:bCs/>
          <w:szCs w:val="21"/>
        </w:rPr>
      </w:pPr>
      <w:r>
        <w:rPr>
          <w:rFonts w:ascii="宋体" w:hAnsi="宋体" w:hint="eastAsia"/>
          <w:b/>
          <w:bCs/>
          <w:szCs w:val="21"/>
        </w:rPr>
        <w:t>合同编号：</w:t>
      </w:r>
    </w:p>
    <w:p w:rsidR="00D11081" w:rsidRDefault="003A7850">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D11081" w:rsidRDefault="003A7850">
      <w:pPr>
        <w:spacing w:line="360" w:lineRule="auto"/>
        <w:rPr>
          <w:rFonts w:ascii="宋体" w:hAnsi="宋体"/>
          <w:b/>
          <w:bCs/>
          <w:szCs w:val="21"/>
        </w:rPr>
      </w:pPr>
      <w:r>
        <w:rPr>
          <w:rFonts w:ascii="宋体" w:hAnsi="宋体" w:hint="eastAsia"/>
          <w:b/>
          <w:bCs/>
          <w:szCs w:val="21"/>
        </w:rPr>
        <w:t>乙方：</w:t>
      </w:r>
    </w:p>
    <w:p w:rsidR="00D11081" w:rsidRDefault="00D11081">
      <w:pPr>
        <w:spacing w:line="360" w:lineRule="auto"/>
        <w:rPr>
          <w:rFonts w:ascii="宋体" w:hAnsi="宋体"/>
          <w:b/>
          <w:bCs/>
          <w:szCs w:val="21"/>
        </w:rPr>
      </w:pPr>
    </w:p>
    <w:p w:rsidR="00D11081" w:rsidRDefault="003A7850">
      <w:pPr>
        <w:spacing w:line="360" w:lineRule="auto"/>
        <w:rPr>
          <w:rFonts w:ascii="宋体" w:hAnsi="宋体"/>
          <w:bCs/>
          <w:szCs w:val="21"/>
        </w:rPr>
      </w:pPr>
      <w:r>
        <w:rPr>
          <w:rFonts w:ascii="宋体" w:hAnsi="宋体" w:hint="eastAsia"/>
          <w:bCs/>
          <w:szCs w:val="21"/>
        </w:rPr>
        <w:t>甲方联系人：姓名：电话：手机：</w:t>
      </w:r>
    </w:p>
    <w:p w:rsidR="00D11081" w:rsidRDefault="003A7850">
      <w:pPr>
        <w:spacing w:line="360" w:lineRule="auto"/>
        <w:rPr>
          <w:rFonts w:ascii="宋体" w:hAnsi="宋体"/>
          <w:bCs/>
          <w:szCs w:val="21"/>
        </w:rPr>
      </w:pPr>
      <w:r>
        <w:rPr>
          <w:rFonts w:ascii="宋体" w:hAnsi="宋体" w:hint="eastAsia"/>
          <w:bCs/>
          <w:szCs w:val="21"/>
        </w:rPr>
        <w:t>地址：校区学院（系、中心）实验室</w:t>
      </w:r>
    </w:p>
    <w:p w:rsidR="00D11081" w:rsidRDefault="003A7850">
      <w:pPr>
        <w:spacing w:line="360" w:lineRule="auto"/>
        <w:rPr>
          <w:rFonts w:ascii="宋体" w:hAnsi="宋体"/>
          <w:bCs/>
          <w:szCs w:val="21"/>
        </w:rPr>
      </w:pPr>
      <w:r>
        <w:rPr>
          <w:rFonts w:ascii="宋体" w:hAnsi="宋体" w:hint="eastAsia"/>
          <w:bCs/>
          <w:szCs w:val="21"/>
        </w:rPr>
        <w:t>邮政编码：</w:t>
      </w:r>
    </w:p>
    <w:p w:rsidR="00D11081" w:rsidRDefault="003A7850">
      <w:pPr>
        <w:spacing w:line="360" w:lineRule="auto"/>
        <w:rPr>
          <w:rFonts w:ascii="宋体" w:hAnsi="宋体"/>
          <w:bCs/>
          <w:szCs w:val="21"/>
        </w:rPr>
      </w:pPr>
      <w:r>
        <w:rPr>
          <w:rFonts w:ascii="宋体" w:hAnsi="宋体" w:hint="eastAsia"/>
          <w:bCs/>
          <w:szCs w:val="21"/>
        </w:rPr>
        <w:t>乙方联系人：姓名：电话：手机：</w:t>
      </w:r>
    </w:p>
    <w:p w:rsidR="00D11081" w:rsidRDefault="003A7850">
      <w:pPr>
        <w:spacing w:line="360" w:lineRule="auto"/>
        <w:rPr>
          <w:rFonts w:ascii="宋体" w:hAnsi="宋体"/>
          <w:bCs/>
          <w:szCs w:val="21"/>
        </w:rPr>
      </w:pPr>
      <w:r>
        <w:rPr>
          <w:rFonts w:ascii="宋体" w:hAnsi="宋体" w:hint="eastAsia"/>
          <w:bCs/>
          <w:szCs w:val="21"/>
        </w:rPr>
        <w:t>地址：</w:t>
      </w:r>
    </w:p>
    <w:p w:rsidR="00D11081" w:rsidRDefault="003A7850">
      <w:pPr>
        <w:spacing w:line="360" w:lineRule="auto"/>
        <w:rPr>
          <w:rFonts w:ascii="宋体" w:hAnsi="宋体"/>
          <w:b/>
          <w:bCs/>
          <w:szCs w:val="21"/>
        </w:rPr>
      </w:pPr>
      <w:r>
        <w:rPr>
          <w:rFonts w:ascii="宋体" w:hAnsi="宋体" w:hint="eastAsia"/>
          <w:bCs/>
          <w:szCs w:val="21"/>
        </w:rPr>
        <w:t>邮政编码</w:t>
      </w:r>
      <w:r>
        <w:rPr>
          <w:rFonts w:ascii="宋体" w:hAnsi="宋体" w:hint="eastAsia"/>
          <w:b/>
          <w:bCs/>
          <w:szCs w:val="21"/>
        </w:rPr>
        <w:t>：</w:t>
      </w:r>
    </w:p>
    <w:p w:rsidR="00D11081" w:rsidRDefault="00D11081">
      <w:pPr>
        <w:spacing w:line="360" w:lineRule="auto"/>
        <w:rPr>
          <w:rFonts w:ascii="宋体" w:hAnsi="宋体"/>
          <w:b/>
          <w:bCs/>
          <w:szCs w:val="21"/>
        </w:rPr>
      </w:pPr>
    </w:p>
    <w:p w:rsidR="00D11081" w:rsidRDefault="003A7850">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D11081">
        <w:trPr>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D11081" w:rsidRDefault="003A7850">
            <w:pPr>
              <w:spacing w:line="360" w:lineRule="auto"/>
              <w:jc w:val="center"/>
              <w:rPr>
                <w:rFonts w:ascii="宋体" w:hAnsi="宋体"/>
                <w:bCs/>
                <w:szCs w:val="21"/>
              </w:rPr>
            </w:pPr>
            <w:r>
              <w:rPr>
                <w:rFonts w:ascii="宋体" w:hAnsi="宋体" w:hint="eastAsia"/>
                <w:bCs/>
                <w:szCs w:val="21"/>
              </w:rPr>
              <w:t>货物</w:t>
            </w:r>
          </w:p>
          <w:p w:rsidR="00D11081" w:rsidRDefault="003A7850">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D11081" w:rsidRDefault="003A7850">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D11081" w:rsidRDefault="003A7850">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D11081" w:rsidRDefault="003A7850">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D11081" w:rsidRDefault="003A7850">
            <w:pPr>
              <w:spacing w:line="360" w:lineRule="auto"/>
              <w:jc w:val="center"/>
              <w:rPr>
                <w:rFonts w:ascii="宋体" w:hAnsi="宋体"/>
                <w:bCs/>
                <w:szCs w:val="21"/>
              </w:rPr>
            </w:pPr>
            <w:r>
              <w:rPr>
                <w:rFonts w:ascii="宋体" w:hAnsi="宋体" w:hint="eastAsia"/>
                <w:bCs/>
                <w:szCs w:val="21"/>
              </w:rPr>
              <w:t>总价</w:t>
            </w:r>
          </w:p>
          <w:p w:rsidR="00D11081" w:rsidRDefault="003A7850">
            <w:pPr>
              <w:spacing w:line="360" w:lineRule="auto"/>
              <w:jc w:val="center"/>
              <w:rPr>
                <w:rFonts w:ascii="宋体" w:hAnsi="宋体"/>
                <w:bCs/>
                <w:szCs w:val="21"/>
              </w:rPr>
            </w:pPr>
            <w:r>
              <w:rPr>
                <w:rFonts w:ascii="宋体" w:hAnsi="宋体" w:hint="eastAsia"/>
                <w:bCs/>
                <w:szCs w:val="21"/>
              </w:rPr>
              <w:t>(元)</w:t>
            </w:r>
          </w:p>
        </w:tc>
      </w:tr>
      <w:tr w:rsidR="00D11081">
        <w:trPr>
          <w:trHeight w:val="562"/>
          <w:jc w:val="center"/>
        </w:trPr>
        <w:tc>
          <w:tcPr>
            <w:tcW w:w="581" w:type="dxa"/>
            <w:vAlign w:val="center"/>
          </w:tcPr>
          <w:p w:rsidR="00D11081" w:rsidRDefault="003A7850">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D11081" w:rsidRDefault="00D11081">
            <w:pPr>
              <w:spacing w:line="360" w:lineRule="auto"/>
              <w:rPr>
                <w:rFonts w:ascii="宋体" w:hAnsi="宋体"/>
                <w:bCs/>
                <w:szCs w:val="21"/>
              </w:rPr>
            </w:pPr>
          </w:p>
        </w:tc>
        <w:tc>
          <w:tcPr>
            <w:tcW w:w="1857" w:type="dxa"/>
          </w:tcPr>
          <w:p w:rsidR="00D11081" w:rsidRDefault="00D11081">
            <w:pPr>
              <w:spacing w:line="360" w:lineRule="auto"/>
              <w:jc w:val="center"/>
              <w:rPr>
                <w:rFonts w:ascii="宋体" w:hAnsi="宋体"/>
                <w:bCs/>
                <w:color w:val="0000FF"/>
                <w:szCs w:val="21"/>
              </w:rPr>
            </w:pPr>
          </w:p>
        </w:tc>
        <w:tc>
          <w:tcPr>
            <w:tcW w:w="16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720" w:type="dxa"/>
          </w:tcPr>
          <w:p w:rsidR="00D11081" w:rsidRDefault="00D11081">
            <w:pPr>
              <w:spacing w:line="360" w:lineRule="auto"/>
              <w:rPr>
                <w:rFonts w:ascii="宋体" w:hAnsi="宋体"/>
                <w:bCs/>
                <w:szCs w:val="21"/>
              </w:rPr>
            </w:pPr>
          </w:p>
        </w:tc>
        <w:tc>
          <w:tcPr>
            <w:tcW w:w="1137" w:type="dxa"/>
          </w:tcPr>
          <w:p w:rsidR="00D11081" w:rsidRDefault="00D11081">
            <w:pPr>
              <w:spacing w:line="360" w:lineRule="auto"/>
              <w:rPr>
                <w:rFonts w:ascii="宋体" w:hAnsi="宋体"/>
                <w:bCs/>
                <w:szCs w:val="21"/>
              </w:rPr>
            </w:pPr>
          </w:p>
        </w:tc>
      </w:tr>
    </w:tbl>
    <w:p w:rsidR="00D11081" w:rsidRDefault="003A7850">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D11081" w:rsidRDefault="003A7850">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D11081" w:rsidRDefault="003A7850">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w:t>
      </w:r>
      <w:r>
        <w:rPr>
          <w:rFonts w:ascii="宋体" w:hAnsi="宋体" w:hint="eastAsia"/>
          <w:bCs/>
          <w:szCs w:val="21"/>
        </w:rPr>
        <w:t>行业标准</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w:t>
      </w:r>
      <w:r>
        <w:rPr>
          <w:rFonts w:ascii="宋体" w:hAnsi="宋体" w:hint="eastAsia"/>
          <w:bCs/>
          <w:szCs w:val="21"/>
        </w:rPr>
        <w:t>货物生产商的产品质量标准</w:t>
      </w:r>
      <w:r>
        <w:rPr>
          <w:rFonts w:ascii="宋体" w:hAnsi="宋体" w:hint="eastAsia"/>
          <w:bCs/>
          <w:color w:val="0000FF"/>
          <w:szCs w:val="21"/>
        </w:rPr>
        <w:t>□</w:t>
      </w:r>
      <w:r>
        <w:rPr>
          <w:rFonts w:ascii="宋体" w:hAnsi="宋体" w:hint="eastAsia"/>
          <w:bCs/>
          <w:szCs w:val="21"/>
        </w:rPr>
        <w:t>有关部门制定的相关技术规范</w:t>
      </w:r>
    </w:p>
    <w:p w:rsidR="00D11081" w:rsidRDefault="003A7850">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D11081" w:rsidRDefault="003A7850">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D11081" w:rsidRDefault="003A7850">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w:t>
      </w:r>
      <w:r>
        <w:rPr>
          <w:rFonts w:ascii="宋体" w:hAnsi="宋体" w:hint="eastAsia"/>
          <w:bCs/>
          <w:szCs w:val="21"/>
        </w:rPr>
        <w:t>按产品说明书</w:t>
      </w:r>
      <w:r>
        <w:rPr>
          <w:rFonts w:ascii="宋体" w:hAnsi="宋体" w:hint="eastAsia"/>
          <w:bCs/>
          <w:color w:val="0000FF"/>
          <w:szCs w:val="21"/>
        </w:rPr>
        <w:t>□</w:t>
      </w:r>
      <w:r>
        <w:rPr>
          <w:rFonts w:ascii="宋体" w:hAnsi="宋体" w:hint="eastAsia"/>
          <w:bCs/>
          <w:szCs w:val="21"/>
        </w:rPr>
        <w:t>详见附件</w:t>
      </w:r>
      <w:r>
        <w:rPr>
          <w:rFonts w:ascii="宋体" w:hAnsi="宋体" w:hint="eastAsia"/>
          <w:bCs/>
          <w:color w:val="0000FF"/>
          <w:szCs w:val="21"/>
        </w:rPr>
        <w:t>□（直接在此用文字表述）</w:t>
      </w:r>
    </w:p>
    <w:p w:rsidR="00D11081" w:rsidRDefault="003A7850">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D11081" w:rsidRDefault="003A7850">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D11081" w:rsidRDefault="003A7850">
      <w:pPr>
        <w:spacing w:line="360" w:lineRule="auto"/>
        <w:ind w:firstLineChars="200" w:firstLine="420"/>
        <w:rPr>
          <w:rFonts w:ascii="宋体" w:hAnsi="宋体"/>
          <w:szCs w:val="21"/>
        </w:rPr>
      </w:pPr>
      <w:r>
        <w:rPr>
          <w:rFonts w:ascii="宋体" w:hAnsi="宋体" w:hint="eastAsia"/>
          <w:szCs w:val="21"/>
        </w:rPr>
        <w:t>1．交货日期和地点</w:t>
      </w:r>
    </w:p>
    <w:p w:rsidR="00D11081" w:rsidRDefault="003A7850">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D11081" w:rsidRDefault="003A7850">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D11081" w:rsidRDefault="003A7850">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D11081" w:rsidRDefault="003A7850">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D11081" w:rsidRDefault="003A7850">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D11081" w:rsidRDefault="003A7850">
      <w:pPr>
        <w:spacing w:line="360" w:lineRule="auto"/>
        <w:ind w:firstLineChars="150" w:firstLine="315"/>
        <w:rPr>
          <w:rFonts w:ascii="宋体" w:hAnsi="宋体"/>
          <w:bCs/>
          <w:szCs w:val="21"/>
        </w:rPr>
      </w:pPr>
      <w:r>
        <w:rPr>
          <w:rFonts w:ascii="宋体" w:hAnsi="宋体" w:hint="eastAsia"/>
          <w:bCs/>
          <w:szCs w:val="21"/>
        </w:rPr>
        <w:t>（2）产品使用说明书；</w:t>
      </w:r>
    </w:p>
    <w:p w:rsidR="00D11081" w:rsidRDefault="003A7850">
      <w:pPr>
        <w:spacing w:line="360" w:lineRule="auto"/>
        <w:ind w:firstLineChars="150" w:firstLine="315"/>
        <w:rPr>
          <w:rFonts w:ascii="宋体" w:hAnsi="宋体"/>
          <w:bCs/>
          <w:szCs w:val="21"/>
        </w:rPr>
      </w:pPr>
      <w:r>
        <w:rPr>
          <w:rFonts w:ascii="宋体" w:hAnsi="宋体" w:hint="eastAsia"/>
          <w:bCs/>
          <w:szCs w:val="21"/>
        </w:rPr>
        <w:t>（3）产品出厂检验合格证；</w:t>
      </w:r>
    </w:p>
    <w:p w:rsidR="00D11081" w:rsidRDefault="003A7850">
      <w:pPr>
        <w:spacing w:line="360" w:lineRule="auto"/>
        <w:ind w:firstLineChars="150" w:firstLine="315"/>
        <w:rPr>
          <w:rFonts w:ascii="宋体" w:hAnsi="宋体"/>
          <w:bCs/>
          <w:szCs w:val="21"/>
        </w:rPr>
      </w:pPr>
      <w:r>
        <w:rPr>
          <w:rFonts w:ascii="宋体" w:hAnsi="宋体" w:hint="eastAsia"/>
          <w:bCs/>
          <w:szCs w:val="21"/>
        </w:rPr>
        <w:t>（4）产品到货清单；</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（5）产品保修证明；</w:t>
      </w:r>
    </w:p>
    <w:p w:rsidR="00D11081" w:rsidRDefault="003A7850">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D11081" w:rsidRDefault="003A7850">
      <w:pPr>
        <w:spacing w:line="360" w:lineRule="auto"/>
        <w:rPr>
          <w:rFonts w:ascii="宋体" w:hAnsi="宋体"/>
          <w:bCs/>
          <w:szCs w:val="21"/>
        </w:rPr>
      </w:pPr>
      <w:r>
        <w:rPr>
          <w:rFonts w:ascii="宋体" w:hAnsi="宋体" w:hint="eastAsia"/>
          <w:bCs/>
          <w:szCs w:val="21"/>
        </w:rPr>
        <w:t>过程中不受锈蚀、损坏或灭失。</w:t>
      </w:r>
    </w:p>
    <w:p w:rsidR="00D11081" w:rsidRDefault="003A7850">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D11081" w:rsidRDefault="003A7850">
      <w:pPr>
        <w:spacing w:line="360" w:lineRule="auto"/>
        <w:rPr>
          <w:rFonts w:ascii="宋体" w:hAnsi="宋体"/>
          <w:bCs/>
          <w:szCs w:val="21"/>
        </w:rPr>
      </w:pPr>
      <w:r>
        <w:rPr>
          <w:rFonts w:ascii="宋体" w:hAnsi="宋体" w:hint="eastAsia"/>
          <w:bCs/>
          <w:szCs w:val="21"/>
        </w:rPr>
        <w:t>物所发生的一切费用，包括但不限于运输费、保险费、装卸费等。</w:t>
      </w:r>
    </w:p>
    <w:p w:rsidR="00D11081" w:rsidRDefault="003A7850">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D11081" w:rsidRDefault="003A7850">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rsidR="00D11081" w:rsidRDefault="003A7850">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D11081" w:rsidRDefault="003A7850">
      <w:pPr>
        <w:spacing w:line="360" w:lineRule="auto"/>
        <w:rPr>
          <w:rFonts w:ascii="宋体" w:hAnsi="宋体"/>
          <w:bCs/>
          <w:szCs w:val="21"/>
        </w:rPr>
      </w:pPr>
      <w:r>
        <w:rPr>
          <w:rFonts w:ascii="宋体" w:hAnsi="宋体" w:hint="eastAsia"/>
          <w:bCs/>
          <w:szCs w:val="21"/>
        </w:rPr>
        <w:t>术支持。安装调试的具体时间由甲方提前3天通知乙方。</w:t>
      </w:r>
    </w:p>
    <w:p w:rsidR="00D11081" w:rsidRDefault="003A7850">
      <w:pPr>
        <w:spacing w:line="360" w:lineRule="auto"/>
        <w:ind w:leftChars="224" w:left="470"/>
        <w:rPr>
          <w:rFonts w:ascii="宋体" w:hAnsi="宋体"/>
          <w:bCs/>
          <w:szCs w:val="21"/>
        </w:rPr>
      </w:pPr>
      <w:r>
        <w:rPr>
          <w:rFonts w:ascii="宋体" w:hAnsi="宋体" w:hint="eastAsia"/>
          <w:bCs/>
          <w:szCs w:val="21"/>
        </w:rPr>
        <w:t>7．验收内容包括但不限于：（1）型号、数量及外观；（2）货物所附技术</w:t>
      </w:r>
    </w:p>
    <w:p w:rsidR="00D11081" w:rsidRDefault="003A7850">
      <w:pPr>
        <w:spacing w:line="360" w:lineRule="auto"/>
        <w:rPr>
          <w:rFonts w:ascii="宋体" w:hAnsi="宋体"/>
          <w:bCs/>
          <w:szCs w:val="21"/>
        </w:rPr>
      </w:pPr>
      <w:r>
        <w:rPr>
          <w:rFonts w:ascii="宋体" w:hAnsi="宋体" w:hint="eastAsia"/>
          <w:bCs/>
          <w:szCs w:val="21"/>
        </w:rPr>
        <w:t>资料；（3）货物组件及配置；（4）货物功能、性能及各项技术参数指标。</w:t>
      </w:r>
    </w:p>
    <w:p w:rsidR="00D11081" w:rsidRDefault="003A7850">
      <w:pPr>
        <w:spacing w:line="360" w:lineRule="auto"/>
        <w:ind w:firstLineChars="200" w:firstLine="420"/>
        <w:rPr>
          <w:rFonts w:ascii="宋体" w:hAnsi="宋体"/>
          <w:bCs/>
          <w:szCs w:val="21"/>
        </w:rPr>
      </w:pPr>
      <w:r>
        <w:rPr>
          <w:rFonts w:ascii="宋体" w:hAnsi="宋体" w:hint="eastAsia"/>
          <w:bCs/>
          <w:szCs w:val="21"/>
        </w:rPr>
        <w:t>8．验收标准：按</w:t>
      </w:r>
      <w:r>
        <w:rPr>
          <w:rFonts w:ascii="宋体" w:hAnsi="宋体" w:hint="eastAsia"/>
          <w:bCs/>
          <w:color w:val="0000FF"/>
          <w:szCs w:val="21"/>
        </w:rPr>
        <w:t>□</w:t>
      </w:r>
      <w:r>
        <w:rPr>
          <w:rFonts w:ascii="宋体" w:hAnsi="宋体" w:hint="eastAsia"/>
          <w:bCs/>
          <w:szCs w:val="21"/>
        </w:rPr>
        <w:t>本合同的有关规定（按第二点的第2条）</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D11081" w:rsidRDefault="003A7850">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11081" w:rsidRDefault="003A7850">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D11081" w:rsidRDefault="003A7850">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个日历天内重新提供符合合同约定的货物，否则，视为乙方逾期交货。</w:t>
      </w:r>
    </w:p>
    <w:p w:rsidR="00D11081" w:rsidRDefault="003A7850">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D11081" w:rsidRDefault="003A7850">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11081" w:rsidRDefault="003A7850">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D11081" w:rsidRDefault="00D11081">
      <w:pPr>
        <w:spacing w:line="360" w:lineRule="auto"/>
        <w:ind w:leftChars="228" w:left="529" w:hangingChars="24" w:hanging="50"/>
        <w:outlineLvl w:val="0"/>
        <w:rPr>
          <w:rFonts w:ascii="宋体" w:hAnsi="宋体"/>
          <w:bCs/>
          <w:szCs w:val="21"/>
        </w:rPr>
      </w:pPr>
    </w:p>
    <w:p w:rsidR="00D11081" w:rsidRDefault="00D11081">
      <w:pPr>
        <w:spacing w:line="360" w:lineRule="auto"/>
        <w:ind w:leftChars="228" w:left="529" w:hangingChars="24" w:hanging="50"/>
        <w:outlineLvl w:val="0"/>
        <w:rPr>
          <w:rFonts w:ascii="宋体" w:hAnsi="宋体"/>
          <w:bCs/>
          <w:szCs w:val="21"/>
        </w:rPr>
      </w:pPr>
    </w:p>
    <w:p w:rsidR="00D11081" w:rsidRDefault="003A7850">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D11081" w:rsidRDefault="003A7850">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11081" w:rsidRDefault="003A7850">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rsidR="00D11081" w:rsidRDefault="003A7850">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D11081" w:rsidRDefault="003A7850">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D11081" w:rsidRDefault="003A7850">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D11081" w:rsidRDefault="003A7850">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D11081" w:rsidRDefault="003A7850">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D11081" w:rsidRDefault="003A7850">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D11081" w:rsidRDefault="003A7850">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11081" w:rsidRDefault="003A7850">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D11081" w:rsidRDefault="003A7850">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D11081" w:rsidRDefault="003A7850">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D11081" w:rsidRDefault="003A7850">
      <w:pPr>
        <w:tabs>
          <w:tab w:val="left" w:pos="-1080"/>
        </w:tabs>
        <w:spacing w:line="360" w:lineRule="auto"/>
        <w:rPr>
          <w:rFonts w:ascii="宋体" w:hAnsi="宋体"/>
          <w:bCs/>
          <w:szCs w:val="21"/>
        </w:rPr>
      </w:pPr>
      <w:r>
        <w:rPr>
          <w:rFonts w:ascii="宋体" w:hAnsi="宋体" w:hint="eastAsia"/>
          <w:bCs/>
          <w:szCs w:val="21"/>
        </w:rPr>
        <w:t>的5%违约金。</w:t>
      </w:r>
    </w:p>
    <w:p w:rsidR="00D11081" w:rsidRDefault="003A7850">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D11081" w:rsidRDefault="003A7850">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11081" w:rsidRDefault="003A7850">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D11081" w:rsidRDefault="003A7850">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D11081" w:rsidRDefault="003A7850">
      <w:pPr>
        <w:pStyle w:val="a7"/>
        <w:spacing w:line="360" w:lineRule="auto"/>
        <w:ind w:firstLineChars="200" w:firstLine="422"/>
        <w:rPr>
          <w:rFonts w:hAnsi="宋体"/>
          <w:b/>
          <w:bCs/>
        </w:rPr>
      </w:pPr>
      <w:r>
        <w:rPr>
          <w:rFonts w:hAnsi="宋体" w:hint="eastAsia"/>
          <w:b/>
          <w:bCs/>
        </w:rPr>
        <w:lastRenderedPageBreak/>
        <w:t>八、权利瑕疵担保</w:t>
      </w:r>
    </w:p>
    <w:p w:rsidR="00D11081" w:rsidRDefault="003A7850">
      <w:pPr>
        <w:pStyle w:val="a7"/>
        <w:spacing w:line="360" w:lineRule="auto"/>
        <w:rPr>
          <w:rFonts w:hAnsi="宋体"/>
          <w:bCs/>
        </w:rPr>
      </w:pPr>
      <w:r>
        <w:rPr>
          <w:rFonts w:hAnsi="宋体" w:hint="eastAsia"/>
          <w:bCs/>
        </w:rPr>
        <w:t xml:space="preserve">    1．乙方应就交付的货物，保证甲方免受任何第三方主张任何权利。</w:t>
      </w:r>
    </w:p>
    <w:p w:rsidR="00D11081" w:rsidRDefault="003A7850">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w:t>
      </w:r>
    </w:p>
    <w:p w:rsidR="00D11081" w:rsidRDefault="003A7850">
      <w:pPr>
        <w:pStyle w:val="a7"/>
        <w:spacing w:line="360" w:lineRule="auto"/>
        <w:ind w:firstLineChars="200" w:firstLine="420"/>
        <w:rPr>
          <w:rFonts w:hAnsi="宋体"/>
          <w:bCs/>
        </w:rPr>
      </w:pPr>
      <w:r>
        <w:rPr>
          <w:rFonts w:hAnsi="宋体" w:hint="eastAsia"/>
          <w:bCs/>
        </w:rPr>
        <w:t>3．在合同履行过程中，甲方有确切证据证明第三方可能就合同标的物主张权利的，甲方有权中止支付相应的价款，但乙方提供适当担保的除外。</w:t>
      </w:r>
    </w:p>
    <w:p w:rsidR="00D11081" w:rsidRDefault="003A7850">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rsidR="00D11081" w:rsidRDefault="003A7850">
      <w:pPr>
        <w:pStyle w:val="a7"/>
        <w:spacing w:line="360" w:lineRule="auto"/>
        <w:ind w:firstLineChars="200" w:firstLine="422"/>
        <w:rPr>
          <w:rFonts w:hAnsi="宋体"/>
          <w:b/>
          <w:bCs/>
        </w:rPr>
      </w:pPr>
      <w:r>
        <w:rPr>
          <w:rFonts w:hAnsi="宋体" w:hint="eastAsia"/>
          <w:b/>
          <w:bCs/>
        </w:rPr>
        <w:t>九、风险承担</w:t>
      </w:r>
    </w:p>
    <w:p w:rsidR="00D11081" w:rsidRDefault="003A7850">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w:t>
      </w:r>
    </w:p>
    <w:p w:rsidR="00D11081" w:rsidRDefault="003A7850">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w:t>
      </w:r>
    </w:p>
    <w:p w:rsidR="00D11081" w:rsidRDefault="003A7850">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w:t>
      </w:r>
    </w:p>
    <w:p w:rsidR="00D11081" w:rsidRDefault="003A7850">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w:t>
      </w:r>
    </w:p>
    <w:p w:rsidR="00D11081" w:rsidRDefault="003A7850">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D11081" w:rsidRDefault="003A7850">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可循下列途径解决：深圳仲裁委员会仲裁。</w:t>
      </w:r>
    </w:p>
    <w:p w:rsidR="00D11081" w:rsidRDefault="003A7850">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D11081" w:rsidRDefault="003A7850">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D11081" w:rsidRDefault="003A7850">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D11081" w:rsidRDefault="00D11081">
      <w:pPr>
        <w:spacing w:line="360" w:lineRule="auto"/>
        <w:ind w:leftChars="343" w:left="720" w:firstLineChars="294" w:firstLine="617"/>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D11081">
      <w:pPr>
        <w:spacing w:line="360" w:lineRule="auto"/>
        <w:ind w:firstLineChars="150" w:firstLine="315"/>
        <w:rPr>
          <w:rFonts w:ascii="宋体" w:hAnsi="宋体"/>
          <w:bCs/>
          <w:szCs w:val="21"/>
        </w:rPr>
      </w:pPr>
    </w:p>
    <w:p w:rsidR="00D11081" w:rsidRDefault="003A7850">
      <w:pPr>
        <w:spacing w:line="360" w:lineRule="auto"/>
        <w:ind w:firstLineChars="150" w:firstLine="315"/>
        <w:rPr>
          <w:rFonts w:ascii="宋体" w:hAnsi="宋体"/>
          <w:bCs/>
          <w:szCs w:val="21"/>
        </w:rPr>
      </w:pPr>
      <w:r>
        <w:rPr>
          <w:rFonts w:ascii="宋体" w:hAnsi="宋体" w:hint="eastAsia"/>
          <w:bCs/>
          <w:szCs w:val="21"/>
        </w:rPr>
        <w:t>甲方：深圳大学（合同章）乙方:       （合同章）</w:t>
      </w:r>
    </w:p>
    <w:p w:rsidR="00D11081" w:rsidRDefault="003A7850">
      <w:pPr>
        <w:spacing w:line="360" w:lineRule="auto"/>
        <w:ind w:firstLineChars="150" w:firstLine="315"/>
        <w:rPr>
          <w:rFonts w:ascii="宋体" w:hAnsi="宋体"/>
          <w:bCs/>
          <w:szCs w:val="21"/>
        </w:rPr>
      </w:pPr>
      <w:r>
        <w:rPr>
          <w:rFonts w:ascii="宋体" w:hAnsi="宋体" w:hint="eastAsia"/>
          <w:szCs w:val="21"/>
        </w:rPr>
        <w:t>法定代表人（签字）：法定代表人（签字）：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用户单位负责人签字：委托代理人（签字）：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t>采购执行人签字：</w:t>
      </w:r>
    </w:p>
    <w:p w:rsidR="00D11081" w:rsidRDefault="003A7850">
      <w:pPr>
        <w:spacing w:line="360" w:lineRule="auto"/>
        <w:ind w:firstLineChars="150" w:firstLine="315"/>
        <w:rPr>
          <w:rFonts w:ascii="宋体" w:hAnsi="宋体"/>
          <w:bCs/>
          <w:szCs w:val="21"/>
        </w:rPr>
      </w:pPr>
      <w:r>
        <w:rPr>
          <w:rFonts w:ascii="宋体" w:hAnsi="宋体" w:hint="eastAsia"/>
          <w:bCs/>
          <w:szCs w:val="21"/>
        </w:rPr>
        <w:lastRenderedPageBreak/>
        <w:t>签字日期：签字日期：</w:t>
      </w:r>
    </w:p>
    <w:p w:rsidR="00D11081" w:rsidRDefault="00D11081">
      <w:pPr>
        <w:spacing w:line="360" w:lineRule="auto"/>
        <w:rPr>
          <w:rFonts w:ascii="宋体" w:hAnsi="宋体"/>
          <w:bCs/>
          <w:szCs w:val="21"/>
        </w:rPr>
      </w:pPr>
    </w:p>
    <w:p w:rsidR="00D11081" w:rsidRDefault="003A7850">
      <w:pPr>
        <w:spacing w:line="360" w:lineRule="auto"/>
        <w:rPr>
          <w:rFonts w:ascii="宋体" w:hAnsi="宋体"/>
          <w:bCs/>
          <w:szCs w:val="21"/>
        </w:rPr>
      </w:pPr>
      <w:r>
        <w:rPr>
          <w:rFonts w:ascii="宋体" w:hAnsi="宋体" w:hint="eastAsia"/>
          <w:bCs/>
          <w:szCs w:val="21"/>
        </w:rPr>
        <w:t>配置清单和技术参数与招投标文件一致。</w:t>
      </w:r>
    </w:p>
    <w:p w:rsidR="00D11081" w:rsidRDefault="003A7850">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11081" w:rsidRDefault="00D11081">
      <w:pPr>
        <w:tabs>
          <w:tab w:val="left" w:pos="900"/>
        </w:tabs>
        <w:spacing w:line="360" w:lineRule="auto"/>
        <w:rPr>
          <w:rFonts w:ascii="宋体" w:hAnsi="宋体" w:cs="Times New Roman"/>
          <w:szCs w:val="21"/>
        </w:rPr>
      </w:pPr>
    </w:p>
    <w:p w:rsidR="00D11081" w:rsidRDefault="00D11081"/>
    <w:p w:rsidR="00495A69" w:rsidRDefault="00495A69"/>
    <w:p w:rsidR="00495A69" w:rsidRDefault="00495A69"/>
    <w:p w:rsidR="00495A69" w:rsidRDefault="00495A69"/>
    <w:p w:rsidR="00495A69" w:rsidRDefault="00495A69" w:rsidP="00495A69">
      <w:pPr>
        <w:autoSpaceDE w:val="0"/>
        <w:autoSpaceDN w:val="0"/>
        <w:adjustRightInd w:val="0"/>
        <w:jc w:val="center"/>
        <w:rPr>
          <w:rFonts w:ascii="华文新魏" w:eastAsia="华文新魏" w:hAnsi="MS Sans Serif"/>
          <w:b/>
          <w:bCs/>
          <w:kern w:val="0"/>
          <w:sz w:val="48"/>
          <w:szCs w:val="46"/>
        </w:rPr>
      </w:pPr>
      <w:r w:rsidRPr="00215178">
        <w:rPr>
          <w:rFonts w:ascii="华文新魏" w:eastAsia="华文新魏" w:hAnsi="MS Sans Serif" w:hint="eastAsia"/>
          <w:b/>
          <w:bCs/>
          <w:kern w:val="0"/>
          <w:sz w:val="48"/>
          <w:szCs w:val="46"/>
        </w:rPr>
        <w:t>技术偏离表格式</w:t>
      </w:r>
    </w:p>
    <w:tbl>
      <w:tblPr>
        <w:tblW w:w="8364" w:type="dxa"/>
        <w:tblInd w:w="-5" w:type="dxa"/>
        <w:tblLook w:val="04A0" w:firstRow="1" w:lastRow="0" w:firstColumn="1" w:lastColumn="0" w:noHBand="0" w:noVBand="1"/>
      </w:tblPr>
      <w:tblGrid>
        <w:gridCol w:w="851"/>
        <w:gridCol w:w="1472"/>
        <w:gridCol w:w="1559"/>
        <w:gridCol w:w="1984"/>
        <w:gridCol w:w="1418"/>
        <w:gridCol w:w="1080"/>
      </w:tblGrid>
      <w:tr w:rsidR="00495A69" w:rsidRPr="00B71795" w:rsidTr="00B334E3">
        <w:trPr>
          <w:trHeight w:val="5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A69" w:rsidRPr="00B71795" w:rsidRDefault="00495A69" w:rsidP="00B334E3">
            <w:pPr>
              <w:widowControl/>
              <w:jc w:val="center"/>
              <w:rPr>
                <w:rFonts w:ascii="宋体" w:eastAsia="宋体" w:hAnsi="宋体" w:cs="宋体"/>
                <w:color w:val="000000"/>
                <w:kern w:val="0"/>
                <w:sz w:val="22"/>
              </w:rPr>
            </w:pPr>
            <w:r w:rsidRPr="00B71795">
              <w:rPr>
                <w:rFonts w:ascii="宋体" w:eastAsia="宋体" w:hAnsi="宋体" w:cs="宋体" w:hint="eastAsia"/>
                <w:color w:val="000000"/>
                <w:kern w:val="0"/>
                <w:sz w:val="22"/>
              </w:rPr>
              <w:t>序号</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rsidR="00495A69" w:rsidRPr="00B71795" w:rsidRDefault="00495A69" w:rsidP="00B334E3">
            <w:pPr>
              <w:widowControl/>
              <w:ind w:leftChars="-47" w:hangingChars="45" w:hanging="99"/>
              <w:jc w:val="left"/>
              <w:rPr>
                <w:rFonts w:ascii="宋体" w:eastAsia="宋体" w:hAnsi="宋体" w:cs="宋体"/>
                <w:color w:val="000000"/>
                <w:kern w:val="0"/>
                <w:sz w:val="22"/>
              </w:rPr>
            </w:pPr>
            <w:r w:rsidRPr="00B71795">
              <w:rPr>
                <w:rFonts w:ascii="宋体" w:eastAsia="宋体" w:hAnsi="宋体" w:cs="宋体" w:hint="eastAsia"/>
                <w:color w:val="000000"/>
                <w:kern w:val="0"/>
                <w:sz w:val="22"/>
              </w:rPr>
              <w:t>货物名称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5A69" w:rsidRPr="00B71795" w:rsidRDefault="00495A69" w:rsidP="00B334E3">
            <w:pPr>
              <w:widowControl/>
              <w:jc w:val="left"/>
              <w:rPr>
                <w:rFonts w:ascii="宋体" w:eastAsia="宋体" w:hAnsi="宋体" w:cs="宋体"/>
                <w:color w:val="000000"/>
                <w:kern w:val="0"/>
                <w:sz w:val="22"/>
              </w:rPr>
            </w:pPr>
            <w:r w:rsidRPr="00B71795">
              <w:rPr>
                <w:rFonts w:ascii="宋体" w:eastAsia="宋体" w:hAnsi="宋体" w:cs="宋体" w:hint="eastAsia"/>
                <w:color w:val="000000"/>
                <w:kern w:val="0"/>
                <w:sz w:val="22"/>
              </w:rPr>
              <w:t>招标技术要求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95A69" w:rsidRPr="00B71795" w:rsidRDefault="00495A69" w:rsidP="00B334E3">
            <w:pPr>
              <w:widowControl/>
              <w:jc w:val="center"/>
              <w:rPr>
                <w:rFonts w:ascii="宋体" w:eastAsia="宋体" w:hAnsi="宋体" w:cs="宋体"/>
                <w:color w:val="000000"/>
                <w:kern w:val="0"/>
                <w:sz w:val="22"/>
              </w:rPr>
            </w:pPr>
            <w:r w:rsidRPr="00B71795">
              <w:rPr>
                <w:rFonts w:ascii="宋体" w:eastAsia="宋体" w:hAnsi="宋体" w:cs="宋体" w:hint="eastAsia"/>
                <w:color w:val="000000"/>
                <w:kern w:val="0"/>
                <w:sz w:val="22"/>
              </w:rPr>
              <w:t>投标技术响应</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95A69" w:rsidRPr="00B71795" w:rsidRDefault="00495A69" w:rsidP="00B334E3">
            <w:pPr>
              <w:widowControl/>
              <w:jc w:val="center"/>
              <w:rPr>
                <w:rFonts w:ascii="宋体" w:eastAsia="宋体" w:hAnsi="宋体" w:cs="宋体"/>
                <w:color w:val="000000"/>
                <w:kern w:val="0"/>
                <w:sz w:val="22"/>
              </w:rPr>
            </w:pPr>
            <w:r w:rsidRPr="00B71795">
              <w:rPr>
                <w:rFonts w:ascii="宋体" w:eastAsia="宋体" w:hAnsi="宋体" w:cs="宋体" w:hint="eastAsia"/>
                <w:color w:val="000000"/>
                <w:kern w:val="0"/>
                <w:sz w:val="22"/>
              </w:rPr>
              <w:t>偏离情况</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95A69" w:rsidRPr="00B71795" w:rsidRDefault="00495A69" w:rsidP="00B334E3">
            <w:pPr>
              <w:widowControl/>
              <w:jc w:val="center"/>
              <w:rPr>
                <w:rFonts w:ascii="宋体" w:eastAsia="宋体" w:hAnsi="宋体" w:cs="宋体"/>
                <w:color w:val="000000"/>
                <w:kern w:val="0"/>
                <w:sz w:val="22"/>
              </w:rPr>
            </w:pPr>
            <w:r w:rsidRPr="00B71795">
              <w:rPr>
                <w:rFonts w:ascii="宋体" w:eastAsia="宋体" w:hAnsi="宋体" w:cs="宋体" w:hint="eastAsia"/>
                <w:color w:val="000000"/>
                <w:kern w:val="0"/>
                <w:sz w:val="22"/>
              </w:rPr>
              <w:t>说明</w:t>
            </w:r>
          </w:p>
        </w:tc>
      </w:tr>
      <w:tr w:rsidR="00495A69" w:rsidRPr="00B71795" w:rsidTr="00B334E3">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472"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r>
      <w:tr w:rsidR="00495A69" w:rsidRPr="00B71795" w:rsidTr="00B334E3">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472"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r>
      <w:tr w:rsidR="00495A69" w:rsidRPr="00B71795" w:rsidTr="00B334E3">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472"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hideMark/>
          </w:tcPr>
          <w:p w:rsidR="00495A69" w:rsidRPr="00B71795" w:rsidRDefault="00495A69" w:rsidP="00B334E3">
            <w:pPr>
              <w:widowControl/>
              <w:jc w:val="left"/>
              <w:rPr>
                <w:rFonts w:ascii="宋体" w:eastAsia="宋体" w:hAnsi="宋体" w:cs="宋体"/>
                <w:color w:val="000000"/>
                <w:kern w:val="0"/>
                <w:sz w:val="22"/>
              </w:rPr>
            </w:pPr>
          </w:p>
        </w:tc>
      </w:tr>
    </w:tbl>
    <w:p w:rsidR="00495A69" w:rsidRDefault="00495A69" w:rsidP="00495A69">
      <w:pPr>
        <w:rPr>
          <w:color w:val="FF0000"/>
          <w:sz w:val="24"/>
        </w:rPr>
      </w:pPr>
      <w:r>
        <w:rPr>
          <w:rFonts w:hint="eastAsia"/>
          <w:color w:val="FF0000"/>
          <w:sz w:val="24"/>
        </w:rPr>
        <w:t>注：</w:t>
      </w:r>
      <w:r>
        <w:rPr>
          <w:rFonts w:hint="eastAsia"/>
          <w:color w:val="FF0000"/>
          <w:sz w:val="24"/>
        </w:rPr>
        <w:t>1</w:t>
      </w:r>
      <w:r>
        <w:rPr>
          <w:rFonts w:hint="eastAsia"/>
          <w:color w:val="FF0000"/>
          <w:sz w:val="24"/>
        </w:rPr>
        <w:t>、提供</w:t>
      </w:r>
      <w:r>
        <w:rPr>
          <w:rFonts w:hint="eastAsia"/>
          <w:b/>
          <w:bCs/>
          <w:color w:val="FF0000"/>
          <w:sz w:val="24"/>
        </w:rPr>
        <w:t>制造商出具的产品中文说明书、彩页、照片等</w:t>
      </w:r>
      <w:r>
        <w:rPr>
          <w:rFonts w:hint="eastAsia"/>
          <w:color w:val="FF0000"/>
          <w:sz w:val="24"/>
        </w:rPr>
        <w:t>相关资料</w:t>
      </w:r>
    </w:p>
    <w:p w:rsidR="00495A69" w:rsidRDefault="00495A69" w:rsidP="00495A69">
      <w:pPr>
        <w:rPr>
          <w:color w:val="FF0000"/>
          <w:sz w:val="24"/>
        </w:rPr>
      </w:pPr>
      <w:r>
        <w:rPr>
          <w:color w:val="FF0000"/>
          <w:sz w:val="24"/>
        </w:rPr>
        <w:t>2</w:t>
      </w:r>
      <w:r>
        <w:rPr>
          <w:rFonts w:hint="eastAsia"/>
          <w:color w:val="FF0000"/>
          <w:sz w:val="24"/>
        </w:rPr>
        <w:t>、“偏离情况”一栏应如实填写“正偏离”、“负偏离”或“无偏离”。</w:t>
      </w:r>
    </w:p>
    <w:p w:rsidR="00495A69" w:rsidRDefault="00495A69" w:rsidP="00495A69">
      <w:pPr>
        <w:rPr>
          <w:b/>
          <w:color w:val="FF0000"/>
          <w:sz w:val="24"/>
        </w:rPr>
      </w:pPr>
      <w:r>
        <w:rPr>
          <w:sz w:val="24"/>
        </w:rPr>
        <w:t>3</w:t>
      </w:r>
      <w:r>
        <w:rPr>
          <w:rFonts w:hint="eastAsia"/>
          <w:sz w:val="24"/>
        </w:rPr>
        <w:t>、投标产品的技术参数应按《</w:t>
      </w:r>
      <w:r>
        <w:rPr>
          <w:rFonts w:hint="eastAsia"/>
          <w:color w:val="FF0000"/>
          <w:sz w:val="24"/>
        </w:rPr>
        <w:t>技术规格偏离表</w:t>
      </w:r>
      <w:r>
        <w:rPr>
          <w:rFonts w:hint="eastAsia"/>
          <w:sz w:val="24"/>
        </w:rPr>
        <w:t>》</w:t>
      </w:r>
      <w:r>
        <w:rPr>
          <w:rFonts w:hint="eastAsia"/>
          <w:color w:val="FF0000"/>
          <w:sz w:val="24"/>
        </w:rPr>
        <w:t>中的要求</w:t>
      </w:r>
      <w:r>
        <w:rPr>
          <w:rFonts w:hint="eastAsia"/>
          <w:sz w:val="24"/>
        </w:rPr>
        <w:t>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hint="eastAsia"/>
          <w:b/>
          <w:color w:val="FF0000"/>
          <w:sz w:val="24"/>
        </w:rPr>
        <w:t>若</w:t>
      </w:r>
      <w:r>
        <w:rPr>
          <w:rFonts w:hint="eastAsia"/>
          <w:sz w:val="24"/>
        </w:rPr>
        <w:t>《</w:t>
      </w:r>
      <w:r>
        <w:rPr>
          <w:rFonts w:hint="eastAsia"/>
          <w:color w:val="FF0000"/>
          <w:sz w:val="24"/>
        </w:rPr>
        <w:t>技术规格偏离表</w:t>
      </w:r>
      <w:r>
        <w:rPr>
          <w:rFonts w:hint="eastAsia"/>
          <w:sz w:val="24"/>
        </w:rPr>
        <w:t>》</w:t>
      </w:r>
      <w:r>
        <w:rPr>
          <w:rFonts w:hint="eastAsia"/>
          <w:b/>
          <w:color w:val="FF0000"/>
          <w:sz w:val="24"/>
        </w:rPr>
        <w:t>中未要求提供相应证明材料的，投标人可以不提供。</w:t>
      </w:r>
    </w:p>
    <w:p w:rsidR="00495A69" w:rsidRDefault="00495A69" w:rsidP="00495A69">
      <w:pPr>
        <w:rPr>
          <w:sz w:val="24"/>
        </w:rPr>
      </w:pPr>
      <w:r>
        <w:rPr>
          <w:sz w:val="24"/>
        </w:rPr>
        <w:t>4</w:t>
      </w:r>
      <w:r>
        <w:rPr>
          <w:rFonts w:hint="eastAsia"/>
          <w:sz w:val="24"/>
        </w:rPr>
        <w:t>、证明资料（均为原件扫描件）的提供要求：</w:t>
      </w:r>
    </w:p>
    <w:p w:rsidR="00495A69" w:rsidRDefault="00495A69" w:rsidP="00495A6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495A69" w:rsidRDefault="00495A69" w:rsidP="00495A6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）我国政府机构出具的产品检验和核准证件应为证件正面、背面和附件标注的全部具体内容；产品检验和核准证件的尺寸和清晰度应该能够在电脑上被阅读、识别和判断。</w:t>
      </w:r>
    </w:p>
    <w:p w:rsidR="00495A69" w:rsidRDefault="00495A69" w:rsidP="00495A69">
      <w:pPr>
        <w:rPr>
          <w:sz w:val="24"/>
        </w:rPr>
      </w:pPr>
      <w:r>
        <w:rPr>
          <w:rFonts w:hint="eastAsia"/>
          <w:sz w:val="24"/>
        </w:rPr>
        <w:t>未达到以上提供要求的，评标委员会有权认定为不合格响应，其相关分数予以扣减或作废标处理。</w:t>
      </w:r>
    </w:p>
    <w:p w:rsidR="00495A69" w:rsidRDefault="00495A69" w:rsidP="00495A69">
      <w:r>
        <w:rPr>
          <w:sz w:val="24"/>
        </w:rPr>
        <w:t>5</w:t>
      </w:r>
      <w:r>
        <w:rPr>
          <w:rFonts w:hint="eastAsia"/>
          <w:sz w:val="24"/>
        </w:rPr>
        <w:t>、评标委员会有权对以谋取中标为目的的技术规格模糊响应（如有意照搬照抄招标文件的技术要求）或虚假响应予以认定。</w:t>
      </w:r>
    </w:p>
    <w:sectPr w:rsidR="00495A69" w:rsidSect="00952A2C">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FE" w:rsidRDefault="003405FE">
      <w:r>
        <w:separator/>
      </w:r>
    </w:p>
  </w:endnote>
  <w:endnote w:type="continuationSeparator" w:id="0">
    <w:p w:rsidR="003405FE" w:rsidRDefault="0034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5326A5" w:rsidRDefault="005326A5">
            <w:pPr>
              <w:pStyle w:val="aa"/>
              <w:jc w:val="center"/>
            </w:pPr>
            <w:r>
              <w:rPr>
                <w:b/>
                <w:bCs/>
                <w:sz w:val="24"/>
                <w:szCs w:val="24"/>
              </w:rPr>
              <w:fldChar w:fldCharType="begin"/>
            </w:r>
            <w:r>
              <w:rPr>
                <w:b/>
                <w:bCs/>
              </w:rPr>
              <w:instrText>PAGE</w:instrText>
            </w:r>
            <w:r>
              <w:rPr>
                <w:b/>
                <w:bCs/>
                <w:sz w:val="24"/>
                <w:szCs w:val="24"/>
              </w:rPr>
              <w:fldChar w:fldCharType="separate"/>
            </w:r>
            <w:r w:rsidR="00313995">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3995">
              <w:rPr>
                <w:b/>
                <w:bCs/>
                <w:noProof/>
              </w:rPr>
              <w:t>69</w:t>
            </w:r>
            <w:r>
              <w:rPr>
                <w:b/>
                <w:bCs/>
                <w:sz w:val="24"/>
                <w:szCs w:val="24"/>
              </w:rPr>
              <w:fldChar w:fldCharType="end"/>
            </w:r>
          </w:p>
        </w:sdtContent>
      </w:sdt>
    </w:sdtContent>
  </w:sdt>
  <w:p w:rsidR="005326A5" w:rsidRDefault="005326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FE" w:rsidRDefault="003405FE">
      <w:r>
        <w:separator/>
      </w:r>
    </w:p>
  </w:footnote>
  <w:footnote w:type="continuationSeparator" w:id="0">
    <w:p w:rsidR="003405FE" w:rsidRDefault="00340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A5" w:rsidRDefault="005326A5">
    <w:pPr>
      <w:pStyle w:val="ab"/>
    </w:pPr>
    <w:r>
      <w:rPr>
        <w:rFonts w:hint="eastAsia"/>
      </w:rPr>
      <w:t>深圳大学招投标管理中心招标文件　　　　　　　　　　　　　　　　　　招标编号：</w:t>
    </w:r>
    <w:r>
      <w:rPr>
        <w:rFonts w:hint="eastAsia"/>
      </w:rPr>
      <w:t>SZUCG20170</w:t>
    </w:r>
    <w:r>
      <w:t>505</w:t>
    </w:r>
    <w:r>
      <w:rPr>
        <w:rFonts w:hint="eastAsia"/>
      </w:rPr>
      <w:t>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620112"/>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6473CE"/>
    <w:multiLevelType w:val="multilevel"/>
    <w:tmpl w:val="F0D829DC"/>
    <w:lvl w:ilvl="0">
      <w:start w:val="4"/>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1">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5724CF2"/>
    <w:multiLevelType w:val="multilevel"/>
    <w:tmpl w:val="25724C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8">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2">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6">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7">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8">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FC57D59"/>
    <w:multiLevelType w:val="multilevel"/>
    <w:tmpl w:val="3C96995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2">
    <w:nsid w:val="59D3457B"/>
    <w:multiLevelType w:val="hybridMultilevel"/>
    <w:tmpl w:val="6BE6C6A8"/>
    <w:lvl w:ilvl="0" w:tplc="AAB2E0CC">
      <w:start w:val="1"/>
      <w:numFmt w:val="decimal"/>
      <w:lvlText w:val="%1."/>
      <w:lvlJc w:val="left"/>
      <w:pPr>
        <w:tabs>
          <w:tab w:val="num" w:pos="397"/>
        </w:tabs>
        <w:ind w:left="397" w:hanging="39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5">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8">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42">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3">
    <w:nsid w:val="6E840B30"/>
    <w:multiLevelType w:val="multilevel"/>
    <w:tmpl w:val="C4EAD888"/>
    <w:lvl w:ilvl="0">
      <w:start w:val="9"/>
      <w:numFmt w:val="decimal"/>
      <w:lvlText w:val="%1."/>
      <w:lvlJc w:val="left"/>
      <w:pPr>
        <w:ind w:left="735" w:hanging="735"/>
      </w:pPr>
      <w:rPr>
        <w:rFonts w:hint="default"/>
      </w:rPr>
    </w:lvl>
    <w:lvl w:ilvl="1">
      <w:start w:val="3"/>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7">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8">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6"/>
  </w:num>
  <w:num w:numId="2">
    <w:abstractNumId w:val="21"/>
  </w:num>
  <w:num w:numId="3">
    <w:abstractNumId w:val="44"/>
  </w:num>
  <w:num w:numId="4">
    <w:abstractNumId w:val="36"/>
  </w:num>
  <w:num w:numId="5">
    <w:abstractNumId w:val="47"/>
  </w:num>
  <w:num w:numId="6">
    <w:abstractNumId w:val="35"/>
  </w:num>
  <w:num w:numId="7">
    <w:abstractNumId w:val="33"/>
  </w:num>
  <w:num w:numId="8">
    <w:abstractNumId w:val="2"/>
  </w:num>
  <w:num w:numId="9">
    <w:abstractNumId w:val="23"/>
  </w:num>
  <w:num w:numId="10">
    <w:abstractNumId w:val="10"/>
  </w:num>
  <w:num w:numId="11">
    <w:abstractNumId w:val="24"/>
  </w:num>
  <w:num w:numId="12">
    <w:abstractNumId w:val="3"/>
  </w:num>
  <w:num w:numId="13">
    <w:abstractNumId w:val="1"/>
  </w:num>
  <w:num w:numId="14">
    <w:abstractNumId w:val="13"/>
  </w:num>
  <w:num w:numId="15">
    <w:abstractNumId w:val="14"/>
  </w:num>
  <w:num w:numId="16">
    <w:abstractNumId w:val="42"/>
  </w:num>
  <w:num w:numId="17">
    <w:abstractNumId w:val="20"/>
  </w:num>
  <w:num w:numId="18">
    <w:abstractNumId w:val="34"/>
  </w:num>
  <w:num w:numId="19">
    <w:abstractNumId w:val="39"/>
  </w:num>
  <w:num w:numId="20">
    <w:abstractNumId w:val="5"/>
  </w:num>
  <w:num w:numId="21">
    <w:abstractNumId w:val="40"/>
  </w:num>
  <w:num w:numId="22">
    <w:abstractNumId w:val="30"/>
  </w:num>
  <w:num w:numId="23">
    <w:abstractNumId w:val="18"/>
  </w:num>
  <w:num w:numId="24">
    <w:abstractNumId w:val="16"/>
  </w:num>
  <w:num w:numId="25">
    <w:abstractNumId w:val="17"/>
  </w:num>
  <w:num w:numId="26">
    <w:abstractNumId w:val="26"/>
  </w:num>
  <w:num w:numId="27">
    <w:abstractNumId w:val="7"/>
  </w:num>
  <w:num w:numId="28">
    <w:abstractNumId w:val="41"/>
  </w:num>
  <w:num w:numId="29">
    <w:abstractNumId w:val="27"/>
  </w:num>
  <w:num w:numId="30">
    <w:abstractNumId w:val="0"/>
  </w:num>
  <w:num w:numId="31">
    <w:abstractNumId w:val="12"/>
  </w:num>
  <w:num w:numId="32">
    <w:abstractNumId w:val="45"/>
  </w:num>
  <w:num w:numId="33">
    <w:abstractNumId w:val="22"/>
  </w:num>
  <w:num w:numId="34">
    <w:abstractNumId w:val="8"/>
  </w:num>
  <w:num w:numId="35">
    <w:abstractNumId w:val="37"/>
  </w:num>
  <w:num w:numId="36">
    <w:abstractNumId w:val="25"/>
  </w:num>
  <w:num w:numId="37">
    <w:abstractNumId w:val="38"/>
  </w:num>
  <w:num w:numId="38">
    <w:abstractNumId w:val="19"/>
  </w:num>
  <w:num w:numId="39">
    <w:abstractNumId w:val="28"/>
  </w:num>
  <w:num w:numId="40">
    <w:abstractNumId w:val="31"/>
  </w:num>
  <w:num w:numId="41">
    <w:abstractNumId w:val="48"/>
  </w:num>
  <w:num w:numId="42">
    <w:abstractNumId w:val="9"/>
  </w:num>
  <w:num w:numId="43">
    <w:abstractNumId w:val="11"/>
  </w:num>
  <w:num w:numId="44">
    <w:abstractNumId w:val="29"/>
  </w:num>
  <w:num w:numId="45">
    <w:abstractNumId w:val="4"/>
  </w:num>
  <w:num w:numId="46">
    <w:abstractNumId w:val="43"/>
  </w:num>
  <w:num w:numId="47">
    <w:abstractNumId w:val="15"/>
  </w:num>
  <w:num w:numId="48">
    <w:abstractNumId w:val="32"/>
  </w:num>
  <w:num w:numId="49">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00"/>
    <w:rsid w:val="000029AD"/>
    <w:rsid w:val="00020F1F"/>
    <w:rsid w:val="000218CC"/>
    <w:rsid w:val="00026E3B"/>
    <w:rsid w:val="00032FA3"/>
    <w:rsid w:val="00032FF3"/>
    <w:rsid w:val="00045BD5"/>
    <w:rsid w:val="00060ABC"/>
    <w:rsid w:val="00067636"/>
    <w:rsid w:val="00074B91"/>
    <w:rsid w:val="00074DE5"/>
    <w:rsid w:val="000865C1"/>
    <w:rsid w:val="00090E03"/>
    <w:rsid w:val="00093E82"/>
    <w:rsid w:val="0009560B"/>
    <w:rsid w:val="00097D0A"/>
    <w:rsid w:val="000A1287"/>
    <w:rsid w:val="000A1545"/>
    <w:rsid w:val="000A4DA1"/>
    <w:rsid w:val="000B0F14"/>
    <w:rsid w:val="000B35CB"/>
    <w:rsid w:val="000B707B"/>
    <w:rsid w:val="000C2071"/>
    <w:rsid w:val="000C5426"/>
    <w:rsid w:val="000D66BB"/>
    <w:rsid w:val="000E2CA7"/>
    <w:rsid w:val="000F22F3"/>
    <w:rsid w:val="000F5FC8"/>
    <w:rsid w:val="000F6999"/>
    <w:rsid w:val="001133E5"/>
    <w:rsid w:val="00113F04"/>
    <w:rsid w:val="00115C4A"/>
    <w:rsid w:val="00121A46"/>
    <w:rsid w:val="001227B2"/>
    <w:rsid w:val="001270E7"/>
    <w:rsid w:val="00132D54"/>
    <w:rsid w:val="00145B91"/>
    <w:rsid w:val="00150279"/>
    <w:rsid w:val="0015445A"/>
    <w:rsid w:val="00161047"/>
    <w:rsid w:val="00164908"/>
    <w:rsid w:val="001763C2"/>
    <w:rsid w:val="00180768"/>
    <w:rsid w:val="00180807"/>
    <w:rsid w:val="00182319"/>
    <w:rsid w:val="00184651"/>
    <w:rsid w:val="00190053"/>
    <w:rsid w:val="001917E2"/>
    <w:rsid w:val="00194973"/>
    <w:rsid w:val="001951E5"/>
    <w:rsid w:val="001A1237"/>
    <w:rsid w:val="001A2B16"/>
    <w:rsid w:val="001A41D1"/>
    <w:rsid w:val="001B03C5"/>
    <w:rsid w:val="001C065E"/>
    <w:rsid w:val="001C1EAC"/>
    <w:rsid w:val="001C6076"/>
    <w:rsid w:val="001D12CF"/>
    <w:rsid w:val="001D7841"/>
    <w:rsid w:val="001E2BC2"/>
    <w:rsid w:val="001E6D10"/>
    <w:rsid w:val="001E7579"/>
    <w:rsid w:val="001F01F9"/>
    <w:rsid w:val="001F1DD4"/>
    <w:rsid w:val="00201190"/>
    <w:rsid w:val="002033A0"/>
    <w:rsid w:val="002115DF"/>
    <w:rsid w:val="0021162C"/>
    <w:rsid w:val="00232B70"/>
    <w:rsid w:val="00233596"/>
    <w:rsid w:val="00260AD6"/>
    <w:rsid w:val="002623CE"/>
    <w:rsid w:val="002634E4"/>
    <w:rsid w:val="00263FFC"/>
    <w:rsid w:val="00264745"/>
    <w:rsid w:val="002726C9"/>
    <w:rsid w:val="00274300"/>
    <w:rsid w:val="00281CB3"/>
    <w:rsid w:val="00297974"/>
    <w:rsid w:val="002A0720"/>
    <w:rsid w:val="002A21F9"/>
    <w:rsid w:val="002A3832"/>
    <w:rsid w:val="002B13C4"/>
    <w:rsid w:val="002C2EBB"/>
    <w:rsid w:val="002C4982"/>
    <w:rsid w:val="002D1382"/>
    <w:rsid w:val="002D2ED6"/>
    <w:rsid w:val="002E1FB1"/>
    <w:rsid w:val="002E2045"/>
    <w:rsid w:val="002E31AC"/>
    <w:rsid w:val="002E6589"/>
    <w:rsid w:val="00303478"/>
    <w:rsid w:val="00313995"/>
    <w:rsid w:val="00315C0E"/>
    <w:rsid w:val="00325C34"/>
    <w:rsid w:val="00331819"/>
    <w:rsid w:val="00332C3A"/>
    <w:rsid w:val="00334EE3"/>
    <w:rsid w:val="0033600F"/>
    <w:rsid w:val="003405FE"/>
    <w:rsid w:val="003448C7"/>
    <w:rsid w:val="0034507F"/>
    <w:rsid w:val="003469FB"/>
    <w:rsid w:val="00352A7F"/>
    <w:rsid w:val="00361555"/>
    <w:rsid w:val="00363D91"/>
    <w:rsid w:val="00377975"/>
    <w:rsid w:val="00390F31"/>
    <w:rsid w:val="00391D73"/>
    <w:rsid w:val="00393D88"/>
    <w:rsid w:val="003968E6"/>
    <w:rsid w:val="003976C0"/>
    <w:rsid w:val="003A139B"/>
    <w:rsid w:val="003A7850"/>
    <w:rsid w:val="003B09CA"/>
    <w:rsid w:val="003B1B43"/>
    <w:rsid w:val="003B5B71"/>
    <w:rsid w:val="003D44BF"/>
    <w:rsid w:val="003E0CBA"/>
    <w:rsid w:val="003F2BE4"/>
    <w:rsid w:val="003F4C73"/>
    <w:rsid w:val="00410F72"/>
    <w:rsid w:val="004117EA"/>
    <w:rsid w:val="0041523F"/>
    <w:rsid w:val="0042223B"/>
    <w:rsid w:val="00435470"/>
    <w:rsid w:val="00454401"/>
    <w:rsid w:val="00455CB1"/>
    <w:rsid w:val="00466F33"/>
    <w:rsid w:val="00475DD0"/>
    <w:rsid w:val="00476CDD"/>
    <w:rsid w:val="00485D54"/>
    <w:rsid w:val="00486960"/>
    <w:rsid w:val="00490D1C"/>
    <w:rsid w:val="00495A69"/>
    <w:rsid w:val="004A403D"/>
    <w:rsid w:val="004A5B2D"/>
    <w:rsid w:val="004B0D01"/>
    <w:rsid w:val="004B57BD"/>
    <w:rsid w:val="004B6A30"/>
    <w:rsid w:val="004C02D9"/>
    <w:rsid w:val="004C23CB"/>
    <w:rsid w:val="004D58F3"/>
    <w:rsid w:val="004E5796"/>
    <w:rsid w:val="004E7F69"/>
    <w:rsid w:val="004F4BD1"/>
    <w:rsid w:val="004F5A43"/>
    <w:rsid w:val="005033F6"/>
    <w:rsid w:val="00503452"/>
    <w:rsid w:val="00506B54"/>
    <w:rsid w:val="005121C2"/>
    <w:rsid w:val="00520ACE"/>
    <w:rsid w:val="00522556"/>
    <w:rsid w:val="005227B5"/>
    <w:rsid w:val="005313AA"/>
    <w:rsid w:val="005326A5"/>
    <w:rsid w:val="00532F85"/>
    <w:rsid w:val="00534F02"/>
    <w:rsid w:val="005363E6"/>
    <w:rsid w:val="00537640"/>
    <w:rsid w:val="005449B3"/>
    <w:rsid w:val="00557E9E"/>
    <w:rsid w:val="00567C36"/>
    <w:rsid w:val="00570B29"/>
    <w:rsid w:val="0057286F"/>
    <w:rsid w:val="005734A3"/>
    <w:rsid w:val="00574830"/>
    <w:rsid w:val="00585879"/>
    <w:rsid w:val="005862AB"/>
    <w:rsid w:val="005949CA"/>
    <w:rsid w:val="00596C35"/>
    <w:rsid w:val="005A3EDD"/>
    <w:rsid w:val="005A688F"/>
    <w:rsid w:val="005B0570"/>
    <w:rsid w:val="005B2D15"/>
    <w:rsid w:val="005B353B"/>
    <w:rsid w:val="005C0150"/>
    <w:rsid w:val="005C386E"/>
    <w:rsid w:val="005C3BD0"/>
    <w:rsid w:val="005D1D12"/>
    <w:rsid w:val="005D541A"/>
    <w:rsid w:val="005D6435"/>
    <w:rsid w:val="005E39C5"/>
    <w:rsid w:val="005E5CD4"/>
    <w:rsid w:val="00605F2B"/>
    <w:rsid w:val="00612D51"/>
    <w:rsid w:val="00615510"/>
    <w:rsid w:val="0062638A"/>
    <w:rsid w:val="006266D2"/>
    <w:rsid w:val="006355AE"/>
    <w:rsid w:val="006413D9"/>
    <w:rsid w:val="00644AAC"/>
    <w:rsid w:val="00645F02"/>
    <w:rsid w:val="00650484"/>
    <w:rsid w:val="006540B6"/>
    <w:rsid w:val="006740ED"/>
    <w:rsid w:val="00675A68"/>
    <w:rsid w:val="00681418"/>
    <w:rsid w:val="006843DA"/>
    <w:rsid w:val="00690AFC"/>
    <w:rsid w:val="00696586"/>
    <w:rsid w:val="00697BB7"/>
    <w:rsid w:val="006A10D3"/>
    <w:rsid w:val="006A30CE"/>
    <w:rsid w:val="006C2377"/>
    <w:rsid w:val="006D23F0"/>
    <w:rsid w:val="006D24C7"/>
    <w:rsid w:val="006D4D5F"/>
    <w:rsid w:val="006D4EE0"/>
    <w:rsid w:val="006D7A7D"/>
    <w:rsid w:val="006F484F"/>
    <w:rsid w:val="00704A44"/>
    <w:rsid w:val="00706439"/>
    <w:rsid w:val="00712239"/>
    <w:rsid w:val="00746A44"/>
    <w:rsid w:val="007607F5"/>
    <w:rsid w:val="007620A8"/>
    <w:rsid w:val="00763A7D"/>
    <w:rsid w:val="0076474B"/>
    <w:rsid w:val="00770E54"/>
    <w:rsid w:val="00772B54"/>
    <w:rsid w:val="007743B7"/>
    <w:rsid w:val="00783575"/>
    <w:rsid w:val="0079284A"/>
    <w:rsid w:val="007931E0"/>
    <w:rsid w:val="007A5535"/>
    <w:rsid w:val="007A645F"/>
    <w:rsid w:val="007B10DD"/>
    <w:rsid w:val="007B77B6"/>
    <w:rsid w:val="007C5B61"/>
    <w:rsid w:val="007C7940"/>
    <w:rsid w:val="007D1E34"/>
    <w:rsid w:val="007D3539"/>
    <w:rsid w:val="007D661F"/>
    <w:rsid w:val="007F2216"/>
    <w:rsid w:val="007F433C"/>
    <w:rsid w:val="0080050D"/>
    <w:rsid w:val="008005E6"/>
    <w:rsid w:val="00802749"/>
    <w:rsid w:val="00802A56"/>
    <w:rsid w:val="00810A78"/>
    <w:rsid w:val="00826037"/>
    <w:rsid w:val="0082777C"/>
    <w:rsid w:val="00832595"/>
    <w:rsid w:val="0083589D"/>
    <w:rsid w:val="008457CF"/>
    <w:rsid w:val="00863B4B"/>
    <w:rsid w:val="00863E2F"/>
    <w:rsid w:val="00870E08"/>
    <w:rsid w:val="00883F03"/>
    <w:rsid w:val="0088429F"/>
    <w:rsid w:val="008950D0"/>
    <w:rsid w:val="00896E44"/>
    <w:rsid w:val="008A0D62"/>
    <w:rsid w:val="008A59B0"/>
    <w:rsid w:val="008B53E3"/>
    <w:rsid w:val="008B699C"/>
    <w:rsid w:val="008D0FED"/>
    <w:rsid w:val="008D20DC"/>
    <w:rsid w:val="008D4DC0"/>
    <w:rsid w:val="008F1D03"/>
    <w:rsid w:val="008F60DB"/>
    <w:rsid w:val="009061DD"/>
    <w:rsid w:val="009077F0"/>
    <w:rsid w:val="00917679"/>
    <w:rsid w:val="00917C07"/>
    <w:rsid w:val="009240B1"/>
    <w:rsid w:val="00924894"/>
    <w:rsid w:val="00940F39"/>
    <w:rsid w:val="0094238C"/>
    <w:rsid w:val="00943F78"/>
    <w:rsid w:val="009456DB"/>
    <w:rsid w:val="00946E7B"/>
    <w:rsid w:val="00950BE7"/>
    <w:rsid w:val="00952A2C"/>
    <w:rsid w:val="00957A96"/>
    <w:rsid w:val="00961D20"/>
    <w:rsid w:val="009628E8"/>
    <w:rsid w:val="00965503"/>
    <w:rsid w:val="0097151D"/>
    <w:rsid w:val="0097571E"/>
    <w:rsid w:val="00975793"/>
    <w:rsid w:val="009758EB"/>
    <w:rsid w:val="00981D0B"/>
    <w:rsid w:val="00982747"/>
    <w:rsid w:val="00983AA7"/>
    <w:rsid w:val="00984AF1"/>
    <w:rsid w:val="009A40B5"/>
    <w:rsid w:val="009A5746"/>
    <w:rsid w:val="009B24B2"/>
    <w:rsid w:val="009B54AD"/>
    <w:rsid w:val="009C11AA"/>
    <w:rsid w:val="009D1C09"/>
    <w:rsid w:val="009D3AD8"/>
    <w:rsid w:val="009D6BA7"/>
    <w:rsid w:val="009D6FE7"/>
    <w:rsid w:val="009E0949"/>
    <w:rsid w:val="009E62FA"/>
    <w:rsid w:val="009F5B8F"/>
    <w:rsid w:val="009F60BE"/>
    <w:rsid w:val="00A0048A"/>
    <w:rsid w:val="00A03289"/>
    <w:rsid w:val="00A033D7"/>
    <w:rsid w:val="00A132ED"/>
    <w:rsid w:val="00A14C45"/>
    <w:rsid w:val="00A16074"/>
    <w:rsid w:val="00A23655"/>
    <w:rsid w:val="00A237D4"/>
    <w:rsid w:val="00A33D65"/>
    <w:rsid w:val="00A3472D"/>
    <w:rsid w:val="00A4423D"/>
    <w:rsid w:val="00A45F73"/>
    <w:rsid w:val="00A47157"/>
    <w:rsid w:val="00A50F3B"/>
    <w:rsid w:val="00A5614C"/>
    <w:rsid w:val="00A62B7A"/>
    <w:rsid w:val="00A64EA0"/>
    <w:rsid w:val="00A6574E"/>
    <w:rsid w:val="00A718C9"/>
    <w:rsid w:val="00A74079"/>
    <w:rsid w:val="00A741AD"/>
    <w:rsid w:val="00A75539"/>
    <w:rsid w:val="00A76D40"/>
    <w:rsid w:val="00A7728D"/>
    <w:rsid w:val="00A773DE"/>
    <w:rsid w:val="00A80BC3"/>
    <w:rsid w:val="00A84E05"/>
    <w:rsid w:val="00A8720B"/>
    <w:rsid w:val="00A97DA9"/>
    <w:rsid w:val="00AB077C"/>
    <w:rsid w:val="00AB6FE2"/>
    <w:rsid w:val="00AB762D"/>
    <w:rsid w:val="00AC4E3F"/>
    <w:rsid w:val="00AC500C"/>
    <w:rsid w:val="00AD2522"/>
    <w:rsid w:val="00AD6334"/>
    <w:rsid w:val="00AD6A15"/>
    <w:rsid w:val="00AF6732"/>
    <w:rsid w:val="00B057E4"/>
    <w:rsid w:val="00B23456"/>
    <w:rsid w:val="00B23B46"/>
    <w:rsid w:val="00B23F33"/>
    <w:rsid w:val="00B24A5E"/>
    <w:rsid w:val="00B30EAF"/>
    <w:rsid w:val="00B31BBB"/>
    <w:rsid w:val="00B32175"/>
    <w:rsid w:val="00B334E3"/>
    <w:rsid w:val="00B34AB8"/>
    <w:rsid w:val="00B42E71"/>
    <w:rsid w:val="00B455A2"/>
    <w:rsid w:val="00B47BD0"/>
    <w:rsid w:val="00B559D0"/>
    <w:rsid w:val="00B56D2B"/>
    <w:rsid w:val="00B60649"/>
    <w:rsid w:val="00B65CCE"/>
    <w:rsid w:val="00B85F68"/>
    <w:rsid w:val="00BA252D"/>
    <w:rsid w:val="00BB1E9E"/>
    <w:rsid w:val="00BB2F58"/>
    <w:rsid w:val="00BB3C78"/>
    <w:rsid w:val="00BB658E"/>
    <w:rsid w:val="00BC6B49"/>
    <w:rsid w:val="00BD1B2A"/>
    <w:rsid w:val="00BD4AE5"/>
    <w:rsid w:val="00BE11D1"/>
    <w:rsid w:val="00BF18BF"/>
    <w:rsid w:val="00BF2482"/>
    <w:rsid w:val="00C05194"/>
    <w:rsid w:val="00C11A67"/>
    <w:rsid w:val="00C160D2"/>
    <w:rsid w:val="00C4238E"/>
    <w:rsid w:val="00C42964"/>
    <w:rsid w:val="00C60C50"/>
    <w:rsid w:val="00C63B00"/>
    <w:rsid w:val="00C715C6"/>
    <w:rsid w:val="00C733E6"/>
    <w:rsid w:val="00C73D75"/>
    <w:rsid w:val="00C75C2B"/>
    <w:rsid w:val="00C85CEA"/>
    <w:rsid w:val="00C95E4D"/>
    <w:rsid w:val="00CA61CA"/>
    <w:rsid w:val="00CC23FF"/>
    <w:rsid w:val="00CC73CE"/>
    <w:rsid w:val="00CD4B28"/>
    <w:rsid w:val="00CF250E"/>
    <w:rsid w:val="00CF2621"/>
    <w:rsid w:val="00CF318D"/>
    <w:rsid w:val="00CF3899"/>
    <w:rsid w:val="00CF7042"/>
    <w:rsid w:val="00D10644"/>
    <w:rsid w:val="00D11081"/>
    <w:rsid w:val="00D120E7"/>
    <w:rsid w:val="00D131D3"/>
    <w:rsid w:val="00D20037"/>
    <w:rsid w:val="00D22E23"/>
    <w:rsid w:val="00D247A8"/>
    <w:rsid w:val="00D3285E"/>
    <w:rsid w:val="00D43D8D"/>
    <w:rsid w:val="00D4607E"/>
    <w:rsid w:val="00D466F0"/>
    <w:rsid w:val="00D53163"/>
    <w:rsid w:val="00D563F0"/>
    <w:rsid w:val="00D57B31"/>
    <w:rsid w:val="00D6648F"/>
    <w:rsid w:val="00D67311"/>
    <w:rsid w:val="00D72DFC"/>
    <w:rsid w:val="00D7400F"/>
    <w:rsid w:val="00D77798"/>
    <w:rsid w:val="00D83C93"/>
    <w:rsid w:val="00D84C04"/>
    <w:rsid w:val="00D9421E"/>
    <w:rsid w:val="00DA21C8"/>
    <w:rsid w:val="00DA6F6C"/>
    <w:rsid w:val="00DB4AE1"/>
    <w:rsid w:val="00DB5BCC"/>
    <w:rsid w:val="00DC055A"/>
    <w:rsid w:val="00DC25C5"/>
    <w:rsid w:val="00DC5B94"/>
    <w:rsid w:val="00DC7530"/>
    <w:rsid w:val="00DC7E88"/>
    <w:rsid w:val="00DD0368"/>
    <w:rsid w:val="00DD373F"/>
    <w:rsid w:val="00DE06D2"/>
    <w:rsid w:val="00DE6A22"/>
    <w:rsid w:val="00E0238D"/>
    <w:rsid w:val="00E1015B"/>
    <w:rsid w:val="00E13E67"/>
    <w:rsid w:val="00E277D4"/>
    <w:rsid w:val="00E3507A"/>
    <w:rsid w:val="00E35310"/>
    <w:rsid w:val="00E46DD8"/>
    <w:rsid w:val="00E4722A"/>
    <w:rsid w:val="00E538B4"/>
    <w:rsid w:val="00E563A2"/>
    <w:rsid w:val="00E67E09"/>
    <w:rsid w:val="00E7147F"/>
    <w:rsid w:val="00E73BE8"/>
    <w:rsid w:val="00E90B2B"/>
    <w:rsid w:val="00E92D2C"/>
    <w:rsid w:val="00E94D8D"/>
    <w:rsid w:val="00E952C9"/>
    <w:rsid w:val="00EA08F8"/>
    <w:rsid w:val="00EA133F"/>
    <w:rsid w:val="00EA22FE"/>
    <w:rsid w:val="00EA3111"/>
    <w:rsid w:val="00EB053E"/>
    <w:rsid w:val="00EC7432"/>
    <w:rsid w:val="00F00195"/>
    <w:rsid w:val="00F00559"/>
    <w:rsid w:val="00F02D6A"/>
    <w:rsid w:val="00F05FAE"/>
    <w:rsid w:val="00F20815"/>
    <w:rsid w:val="00F21E7B"/>
    <w:rsid w:val="00F22F3B"/>
    <w:rsid w:val="00F31004"/>
    <w:rsid w:val="00F34990"/>
    <w:rsid w:val="00F412D3"/>
    <w:rsid w:val="00F44353"/>
    <w:rsid w:val="00F45F75"/>
    <w:rsid w:val="00F52DA3"/>
    <w:rsid w:val="00F65EA5"/>
    <w:rsid w:val="00F679B5"/>
    <w:rsid w:val="00F751E9"/>
    <w:rsid w:val="00F86765"/>
    <w:rsid w:val="00F91575"/>
    <w:rsid w:val="00F91DA1"/>
    <w:rsid w:val="00F961EF"/>
    <w:rsid w:val="00FA2B11"/>
    <w:rsid w:val="00FA6B3A"/>
    <w:rsid w:val="00FA7CEF"/>
    <w:rsid w:val="00FC66D0"/>
    <w:rsid w:val="00FC6813"/>
    <w:rsid w:val="00FC6A9E"/>
    <w:rsid w:val="00FD1835"/>
    <w:rsid w:val="00FD5159"/>
    <w:rsid w:val="00FF1217"/>
    <w:rsid w:val="25057D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961BF6-FB8D-419A-ADE5-79F8BCA2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BF"/>
    <w:pPr>
      <w:widowControl w:val="0"/>
      <w:jc w:val="both"/>
    </w:pPr>
    <w:rPr>
      <w:kern w:val="2"/>
      <w:sz w:val="21"/>
      <w:szCs w:val="22"/>
    </w:rPr>
  </w:style>
  <w:style w:type="paragraph" w:styleId="2">
    <w:name w:val="heading 2"/>
    <w:basedOn w:val="a"/>
    <w:next w:val="a"/>
    <w:link w:val="2Char"/>
    <w:uiPriority w:val="9"/>
    <w:qFormat/>
    <w:rsid w:val="00952A2C"/>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952A2C"/>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rsid w:val="00952A2C"/>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52A2C"/>
    <w:rPr>
      <w:rFonts w:asciiTheme="minorHAnsi" w:eastAsiaTheme="minorEastAsia" w:hAnsiTheme="minorHAnsi" w:cstheme="minorBidi"/>
      <w:b/>
      <w:bCs/>
      <w:szCs w:val="22"/>
      <w:lang w:val="en-US"/>
    </w:rPr>
  </w:style>
  <w:style w:type="paragraph" w:styleId="a4">
    <w:name w:val="annotation text"/>
    <w:basedOn w:val="a"/>
    <w:link w:val="Char0"/>
    <w:semiHidden/>
    <w:qFormat/>
    <w:rsid w:val="00952A2C"/>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sid w:val="00952A2C"/>
    <w:rPr>
      <w:rFonts w:ascii="宋体" w:eastAsia="宋体"/>
      <w:sz w:val="18"/>
      <w:szCs w:val="18"/>
    </w:rPr>
  </w:style>
  <w:style w:type="paragraph" w:styleId="a6">
    <w:name w:val="Body Text"/>
    <w:basedOn w:val="a"/>
    <w:link w:val="Char2"/>
    <w:qFormat/>
    <w:rsid w:val="00952A2C"/>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qFormat/>
    <w:rsid w:val="00952A2C"/>
    <w:rPr>
      <w:rFonts w:ascii="宋体" w:eastAsia="宋体" w:hAnsi="Courier New" w:cs="Times New Roman"/>
      <w:szCs w:val="21"/>
      <w:lang w:val="zh-CN"/>
    </w:rPr>
  </w:style>
  <w:style w:type="paragraph" w:styleId="a8">
    <w:name w:val="Date"/>
    <w:basedOn w:val="a"/>
    <w:next w:val="a"/>
    <w:link w:val="Char4"/>
    <w:qFormat/>
    <w:rsid w:val="00952A2C"/>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sid w:val="00952A2C"/>
    <w:rPr>
      <w:rFonts w:ascii="Calibri" w:eastAsia="宋体" w:hAnsi="Calibri" w:cs="黑体"/>
      <w:sz w:val="18"/>
      <w:szCs w:val="18"/>
    </w:rPr>
  </w:style>
  <w:style w:type="paragraph" w:styleId="aa">
    <w:name w:val="footer"/>
    <w:basedOn w:val="a"/>
    <w:link w:val="Char6"/>
    <w:uiPriority w:val="99"/>
    <w:unhideWhenUsed/>
    <w:rsid w:val="00952A2C"/>
    <w:pPr>
      <w:tabs>
        <w:tab w:val="center" w:pos="4153"/>
        <w:tab w:val="right" w:pos="8306"/>
      </w:tabs>
      <w:snapToGrid w:val="0"/>
      <w:jc w:val="left"/>
    </w:pPr>
    <w:rPr>
      <w:sz w:val="18"/>
      <w:szCs w:val="18"/>
    </w:rPr>
  </w:style>
  <w:style w:type="paragraph" w:styleId="ab">
    <w:name w:val="header"/>
    <w:basedOn w:val="a"/>
    <w:link w:val="Char7"/>
    <w:uiPriority w:val="99"/>
    <w:unhideWhenUsed/>
    <w:rsid w:val="00952A2C"/>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sid w:val="00952A2C"/>
    <w:rPr>
      <w:rFonts w:ascii="Times New Roman" w:eastAsia="宋体" w:hAnsi="Times New Roman" w:cs="Times New Roman"/>
      <w:szCs w:val="20"/>
    </w:rPr>
  </w:style>
  <w:style w:type="paragraph" w:styleId="1">
    <w:name w:val="index 1"/>
    <w:basedOn w:val="a"/>
    <w:next w:val="a"/>
    <w:unhideWhenUsed/>
    <w:rsid w:val="00952A2C"/>
    <w:rPr>
      <w:rFonts w:ascii="Calibri" w:eastAsia="宋体" w:hAnsi="Calibri" w:cs="黑体"/>
    </w:rPr>
  </w:style>
  <w:style w:type="paragraph" w:styleId="ad">
    <w:name w:val="Normal (Web)"/>
    <w:basedOn w:val="a"/>
    <w:rsid w:val="00952A2C"/>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sid w:val="00952A2C"/>
    <w:rPr>
      <w:color w:val="0000FF"/>
      <w:u w:val="single"/>
    </w:rPr>
  </w:style>
  <w:style w:type="character" w:styleId="af">
    <w:name w:val="annotation reference"/>
    <w:semiHidden/>
    <w:qFormat/>
    <w:rsid w:val="00952A2C"/>
    <w:rPr>
      <w:sz w:val="21"/>
      <w:szCs w:val="21"/>
    </w:rPr>
  </w:style>
  <w:style w:type="character" w:customStyle="1" w:styleId="2Char">
    <w:name w:val="标题 2 Char"/>
    <w:basedOn w:val="a0"/>
    <w:link w:val="2"/>
    <w:uiPriority w:val="9"/>
    <w:rsid w:val="00952A2C"/>
    <w:rPr>
      <w:rFonts w:ascii="Cambria" w:eastAsia="宋体" w:hAnsi="Cambria" w:cs="Times New Roman"/>
      <w:b/>
      <w:bCs/>
      <w:sz w:val="32"/>
      <w:szCs w:val="32"/>
      <w:lang w:val="zh-CN" w:eastAsia="zh-CN"/>
    </w:rPr>
  </w:style>
  <w:style w:type="character" w:customStyle="1" w:styleId="3Char">
    <w:name w:val="标题 3 Char"/>
    <w:basedOn w:val="a0"/>
    <w:link w:val="3"/>
    <w:uiPriority w:val="9"/>
    <w:rsid w:val="00952A2C"/>
    <w:rPr>
      <w:rFonts w:ascii="Calibri" w:eastAsia="宋体" w:hAnsi="Calibri" w:cs="Times New Roman"/>
      <w:b/>
      <w:bCs/>
      <w:sz w:val="32"/>
      <w:szCs w:val="32"/>
      <w:lang w:val="zh-CN" w:eastAsia="zh-CN"/>
    </w:rPr>
  </w:style>
  <w:style w:type="character" w:customStyle="1" w:styleId="4Char">
    <w:name w:val="标题 4 Char"/>
    <w:basedOn w:val="a0"/>
    <w:link w:val="4"/>
    <w:rsid w:val="00952A2C"/>
    <w:rPr>
      <w:rFonts w:ascii="Arial" w:eastAsia="黑体" w:hAnsi="Arial" w:cs="Times New Roman"/>
      <w:b/>
      <w:bCs/>
      <w:kern w:val="0"/>
      <w:sz w:val="28"/>
      <w:szCs w:val="28"/>
      <w:lang w:val="zh-CN" w:eastAsia="zh-CN"/>
    </w:rPr>
  </w:style>
  <w:style w:type="character" w:customStyle="1" w:styleId="Char6">
    <w:name w:val="页脚 Char"/>
    <w:link w:val="aa"/>
    <w:uiPriority w:val="99"/>
    <w:rsid w:val="00952A2C"/>
    <w:rPr>
      <w:sz w:val="18"/>
      <w:szCs w:val="18"/>
    </w:rPr>
  </w:style>
  <w:style w:type="character" w:customStyle="1" w:styleId="Char8">
    <w:name w:val="标准文本 Char"/>
    <w:link w:val="af0"/>
    <w:rsid w:val="00952A2C"/>
    <w:rPr>
      <w:rFonts w:ascii="Times New Roman" w:eastAsia="宋体" w:hAnsi="Times New Roman" w:cs="Times New Roman"/>
      <w:sz w:val="24"/>
      <w:szCs w:val="20"/>
    </w:rPr>
  </w:style>
  <w:style w:type="paragraph" w:customStyle="1" w:styleId="af0">
    <w:name w:val="标准文本"/>
    <w:basedOn w:val="a"/>
    <w:link w:val="Char8"/>
    <w:qFormat/>
    <w:rsid w:val="00952A2C"/>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sid w:val="00952A2C"/>
    <w:rPr>
      <w:sz w:val="18"/>
      <w:szCs w:val="18"/>
    </w:rPr>
  </w:style>
  <w:style w:type="character" w:customStyle="1" w:styleId="Char1">
    <w:name w:val="文档结构图 Char"/>
    <w:link w:val="a5"/>
    <w:uiPriority w:val="99"/>
    <w:rsid w:val="00952A2C"/>
    <w:rPr>
      <w:rFonts w:ascii="宋体" w:eastAsia="宋体"/>
      <w:sz w:val="18"/>
      <w:szCs w:val="18"/>
    </w:rPr>
  </w:style>
  <w:style w:type="character" w:customStyle="1" w:styleId="Char10">
    <w:name w:val="页脚 Char1"/>
    <w:basedOn w:val="a0"/>
    <w:uiPriority w:val="99"/>
    <w:semiHidden/>
    <w:rsid w:val="00952A2C"/>
    <w:rPr>
      <w:sz w:val="18"/>
      <w:szCs w:val="18"/>
    </w:rPr>
  </w:style>
  <w:style w:type="character" w:customStyle="1" w:styleId="Char11">
    <w:name w:val="文档结构图 Char1"/>
    <w:basedOn w:val="a0"/>
    <w:uiPriority w:val="99"/>
    <w:semiHidden/>
    <w:rsid w:val="00952A2C"/>
    <w:rPr>
      <w:rFonts w:ascii="宋体" w:eastAsia="宋体"/>
      <w:sz w:val="18"/>
      <w:szCs w:val="18"/>
    </w:rPr>
  </w:style>
  <w:style w:type="character" w:customStyle="1" w:styleId="Char12">
    <w:name w:val="页眉 Char1"/>
    <w:basedOn w:val="a0"/>
    <w:uiPriority w:val="99"/>
    <w:semiHidden/>
    <w:rsid w:val="00952A2C"/>
    <w:rPr>
      <w:sz w:val="18"/>
      <w:szCs w:val="18"/>
    </w:rPr>
  </w:style>
  <w:style w:type="paragraph" w:customStyle="1" w:styleId="Char9">
    <w:name w:val="Char"/>
    <w:basedOn w:val="a5"/>
    <w:rsid w:val="00952A2C"/>
    <w:pPr>
      <w:shd w:val="clear" w:color="auto" w:fill="000080"/>
    </w:pPr>
    <w:rPr>
      <w:rFonts w:ascii="Tahoma" w:hAnsi="Tahoma"/>
      <w:sz w:val="24"/>
      <w:szCs w:val="24"/>
    </w:rPr>
  </w:style>
  <w:style w:type="paragraph" w:customStyle="1" w:styleId="USE3">
    <w:name w:val="USE 3"/>
    <w:basedOn w:val="a"/>
    <w:rsid w:val="00952A2C"/>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952A2C"/>
    <w:pPr>
      <w:ind w:firstLineChars="200" w:firstLine="420"/>
    </w:pPr>
    <w:rPr>
      <w:rFonts w:ascii="Calibri" w:eastAsia="宋体" w:hAnsi="Calibri" w:cs="Times New Roman"/>
    </w:rPr>
  </w:style>
  <w:style w:type="paragraph" w:customStyle="1" w:styleId="USE10">
    <w:name w:val="USE 1"/>
    <w:basedOn w:val="a"/>
    <w:rsid w:val="00952A2C"/>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952A2C"/>
    <w:pPr>
      <w:ind w:firstLineChars="200" w:firstLine="420"/>
    </w:pPr>
    <w:rPr>
      <w:rFonts w:ascii="Times New Roman" w:eastAsia="宋体" w:hAnsi="Times New Roman" w:cs="Times New Roman"/>
      <w:szCs w:val="24"/>
    </w:rPr>
  </w:style>
  <w:style w:type="paragraph" w:customStyle="1" w:styleId="USE2">
    <w:name w:val="USE 2"/>
    <w:basedOn w:val="a"/>
    <w:rsid w:val="00952A2C"/>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952A2C"/>
    <w:pPr>
      <w:ind w:firstLineChars="200" w:firstLine="420"/>
    </w:pPr>
    <w:rPr>
      <w:rFonts w:ascii="Calibri" w:eastAsia="宋体" w:hAnsi="Calibri" w:cs="Times New Roman"/>
    </w:rPr>
  </w:style>
  <w:style w:type="paragraph" w:customStyle="1" w:styleId="USE4">
    <w:name w:val="USE 4"/>
    <w:basedOn w:val="a"/>
    <w:qFormat/>
    <w:rsid w:val="00952A2C"/>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952A2C"/>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952A2C"/>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952A2C"/>
    <w:rPr>
      <w:rFonts w:ascii="Calibri" w:eastAsia="宋体" w:hAnsi="Calibri" w:cs="黑体"/>
      <w:sz w:val="18"/>
      <w:szCs w:val="18"/>
    </w:rPr>
  </w:style>
  <w:style w:type="paragraph" w:customStyle="1" w:styleId="25">
    <w:name w:val="样式 宋体 一号 加粗 居中 行距: 最小值 25 磅"/>
    <w:basedOn w:val="a"/>
    <w:qFormat/>
    <w:rsid w:val="00952A2C"/>
    <w:pPr>
      <w:spacing w:line="500" w:lineRule="atLeast"/>
      <w:jc w:val="center"/>
    </w:pPr>
    <w:rPr>
      <w:rFonts w:ascii="宋体" w:eastAsia="宋体" w:hAnsi="宋体" w:cs="宋体"/>
      <w:b/>
      <w:bCs/>
      <w:sz w:val="52"/>
      <w:szCs w:val="20"/>
    </w:rPr>
  </w:style>
  <w:style w:type="character" w:customStyle="1" w:styleId="Char4">
    <w:name w:val="日期 Char"/>
    <w:basedOn w:val="a0"/>
    <w:link w:val="a8"/>
    <w:rsid w:val="00952A2C"/>
    <w:rPr>
      <w:rFonts w:ascii="宋体" w:eastAsia="宋体" w:hAnsi="Times New Roman" w:cs="Times New Roman"/>
      <w:kern w:val="0"/>
      <w:sz w:val="28"/>
      <w:szCs w:val="20"/>
      <w:lang w:val="zh-CN" w:eastAsia="zh-CN"/>
    </w:rPr>
  </w:style>
  <w:style w:type="character" w:customStyle="1" w:styleId="Char2">
    <w:name w:val="正文文本 Char"/>
    <w:basedOn w:val="a0"/>
    <w:link w:val="a6"/>
    <w:qFormat/>
    <w:rsid w:val="00952A2C"/>
    <w:rPr>
      <w:rFonts w:ascii="宋体" w:eastAsia="宋体" w:hAnsi="Times New Roman" w:cs="Times New Roman"/>
      <w:kern w:val="0"/>
      <w:sz w:val="28"/>
      <w:szCs w:val="20"/>
      <w:lang w:val="zh-CN" w:eastAsia="zh-CN"/>
    </w:rPr>
  </w:style>
  <w:style w:type="paragraph" w:customStyle="1" w:styleId="30">
    <w:name w:val="列出段落3"/>
    <w:basedOn w:val="a"/>
    <w:qFormat/>
    <w:rsid w:val="00952A2C"/>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952A2C"/>
    <w:pPr>
      <w:spacing w:line="360" w:lineRule="auto"/>
    </w:pPr>
    <w:rPr>
      <w:rFonts w:ascii="宋体" w:eastAsia="宋体" w:hAnsi="宋体" w:cs="宋体"/>
      <w:szCs w:val="20"/>
    </w:rPr>
  </w:style>
  <w:style w:type="paragraph" w:customStyle="1" w:styleId="p16">
    <w:name w:val="p16"/>
    <w:basedOn w:val="a"/>
    <w:rsid w:val="00952A2C"/>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952A2C"/>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sid w:val="00952A2C"/>
    <w:rPr>
      <w:rFonts w:ascii="宋体" w:eastAsia="宋体" w:hAnsi="Courier New" w:cs="Times New Roman"/>
      <w:szCs w:val="21"/>
      <w:lang w:val="zh-CN" w:eastAsia="zh-CN"/>
    </w:rPr>
  </w:style>
  <w:style w:type="character" w:customStyle="1" w:styleId="Char0">
    <w:name w:val="批注文字 Char"/>
    <w:basedOn w:val="a0"/>
    <w:link w:val="a4"/>
    <w:semiHidden/>
    <w:rsid w:val="00952A2C"/>
    <w:rPr>
      <w:rFonts w:ascii="Times New Roman" w:eastAsia="宋体" w:hAnsi="Times New Roman" w:cs="Times New Roman"/>
      <w:szCs w:val="24"/>
      <w:lang w:val="zh-CN" w:eastAsia="zh-CN"/>
    </w:rPr>
  </w:style>
  <w:style w:type="paragraph" w:customStyle="1" w:styleId="CharChar">
    <w:name w:val="Char Char"/>
    <w:basedOn w:val="a"/>
    <w:qFormat/>
    <w:rsid w:val="00952A2C"/>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952A2C"/>
    <w:rPr>
      <w:rFonts w:ascii="Times New Roman" w:eastAsia="宋体" w:hAnsi="Times New Roman" w:cs="Times New Roman"/>
      <w:b/>
      <w:bCs/>
      <w:szCs w:val="24"/>
      <w:lang w:val="zh-CN" w:eastAsia="zh-CN"/>
    </w:rPr>
  </w:style>
  <w:style w:type="paragraph" w:styleId="af1">
    <w:name w:val="List Paragraph"/>
    <w:basedOn w:val="a"/>
    <w:uiPriority w:val="99"/>
    <w:rsid w:val="00AD6334"/>
    <w:pPr>
      <w:ind w:firstLineChars="200" w:firstLine="420"/>
    </w:pPr>
  </w:style>
  <w:style w:type="paragraph" w:styleId="af2">
    <w:name w:val="Revision"/>
    <w:hidden/>
    <w:uiPriority w:val="99"/>
    <w:semiHidden/>
    <w:rsid w:val="002C2E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8426">
      <w:bodyDiv w:val="1"/>
      <w:marLeft w:val="0"/>
      <w:marRight w:val="0"/>
      <w:marTop w:val="0"/>
      <w:marBottom w:val="0"/>
      <w:divBdr>
        <w:top w:val="none" w:sz="0" w:space="0" w:color="auto"/>
        <w:left w:val="none" w:sz="0" w:space="0" w:color="auto"/>
        <w:bottom w:val="none" w:sz="0" w:space="0" w:color="auto"/>
        <w:right w:val="none" w:sz="0" w:space="0" w:color="auto"/>
      </w:divBdr>
    </w:div>
    <w:div w:id="487744608">
      <w:bodyDiv w:val="1"/>
      <w:marLeft w:val="0"/>
      <w:marRight w:val="0"/>
      <w:marTop w:val="0"/>
      <w:marBottom w:val="0"/>
      <w:divBdr>
        <w:top w:val="none" w:sz="0" w:space="0" w:color="auto"/>
        <w:left w:val="none" w:sz="0" w:space="0" w:color="auto"/>
        <w:bottom w:val="none" w:sz="0" w:space="0" w:color="auto"/>
        <w:right w:val="none" w:sz="0" w:space="0" w:color="auto"/>
      </w:divBdr>
    </w:div>
    <w:div w:id="606544327">
      <w:bodyDiv w:val="1"/>
      <w:marLeft w:val="0"/>
      <w:marRight w:val="0"/>
      <w:marTop w:val="0"/>
      <w:marBottom w:val="0"/>
      <w:divBdr>
        <w:top w:val="none" w:sz="0" w:space="0" w:color="auto"/>
        <w:left w:val="none" w:sz="0" w:space="0" w:color="auto"/>
        <w:bottom w:val="none" w:sz="0" w:space="0" w:color="auto"/>
        <w:right w:val="none" w:sz="0" w:space="0" w:color="auto"/>
      </w:divBdr>
    </w:div>
    <w:div w:id="791631480">
      <w:bodyDiv w:val="1"/>
      <w:marLeft w:val="0"/>
      <w:marRight w:val="0"/>
      <w:marTop w:val="0"/>
      <w:marBottom w:val="0"/>
      <w:divBdr>
        <w:top w:val="none" w:sz="0" w:space="0" w:color="auto"/>
        <w:left w:val="none" w:sz="0" w:space="0" w:color="auto"/>
        <w:bottom w:val="none" w:sz="0" w:space="0" w:color="auto"/>
        <w:right w:val="none" w:sz="0" w:space="0" w:color="auto"/>
      </w:divBdr>
    </w:div>
    <w:div w:id="860320669">
      <w:bodyDiv w:val="1"/>
      <w:marLeft w:val="0"/>
      <w:marRight w:val="0"/>
      <w:marTop w:val="0"/>
      <w:marBottom w:val="0"/>
      <w:divBdr>
        <w:top w:val="none" w:sz="0" w:space="0" w:color="auto"/>
        <w:left w:val="none" w:sz="0" w:space="0" w:color="auto"/>
        <w:bottom w:val="none" w:sz="0" w:space="0" w:color="auto"/>
        <w:right w:val="none" w:sz="0" w:space="0" w:color="auto"/>
      </w:divBdr>
    </w:div>
    <w:div w:id="1663191196">
      <w:bodyDiv w:val="1"/>
      <w:marLeft w:val="0"/>
      <w:marRight w:val="0"/>
      <w:marTop w:val="0"/>
      <w:marBottom w:val="0"/>
      <w:divBdr>
        <w:top w:val="none" w:sz="0" w:space="0" w:color="auto"/>
        <w:left w:val="none" w:sz="0" w:space="0" w:color="auto"/>
        <w:bottom w:val="none" w:sz="0" w:space="0" w:color="auto"/>
        <w:right w:val="none" w:sz="0" w:space="0" w:color="auto"/>
      </w:divBdr>
    </w:div>
    <w:div w:id="1681391918">
      <w:bodyDiv w:val="1"/>
      <w:marLeft w:val="0"/>
      <w:marRight w:val="0"/>
      <w:marTop w:val="0"/>
      <w:marBottom w:val="0"/>
      <w:divBdr>
        <w:top w:val="none" w:sz="0" w:space="0" w:color="auto"/>
        <w:left w:val="none" w:sz="0" w:space="0" w:color="auto"/>
        <w:bottom w:val="none" w:sz="0" w:space="0" w:color="auto"/>
        <w:right w:val="none" w:sz="0" w:space="0" w:color="auto"/>
      </w:divBdr>
    </w:div>
    <w:div w:id="175920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DED9B-D8E7-4DD5-AE2C-2400F9F6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5587</Words>
  <Characters>31846</Characters>
  <Application>Microsoft Office Word</Application>
  <DocSecurity>0</DocSecurity>
  <Lines>265</Lines>
  <Paragraphs>74</Paragraphs>
  <ScaleCrop>false</ScaleCrop>
  <Company>iTianKong.com</Company>
  <LinksUpToDate>false</LinksUpToDate>
  <CharactersWithSpaces>37359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lenovo</cp:lastModifiedBy>
  <cp:revision>12</cp:revision>
  <cp:lastPrinted>2018-01-02T01:28:00Z</cp:lastPrinted>
  <dcterms:created xsi:type="dcterms:W3CDTF">2017-12-29T08:07:00Z</dcterms:created>
  <dcterms:modified xsi:type="dcterms:W3CDTF">2018-01-10T06:34:00Z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