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0C" w:rsidRDefault="00195A0C"/>
    <w:p w:rsidR="00195A0C" w:rsidRDefault="00195A0C" w:rsidP="00195A0C">
      <w:pPr>
        <w:jc w:val="center"/>
        <w:rPr>
          <w:color w:val="0000FF"/>
          <w:sz w:val="56"/>
        </w:rPr>
      </w:pPr>
      <w:r>
        <w:rPr>
          <w:rFonts w:hint="eastAsia"/>
          <w:color w:val="0000FF"/>
          <w:sz w:val="56"/>
        </w:rPr>
        <w:t>师范学院国际会议厅</w:t>
      </w:r>
      <w:r>
        <w:rPr>
          <w:rFonts w:hint="eastAsia"/>
          <w:color w:val="0000FF"/>
          <w:sz w:val="56"/>
        </w:rPr>
        <w:t>F</w:t>
      </w:r>
      <w:proofErr w:type="gramStart"/>
      <w:r>
        <w:rPr>
          <w:rFonts w:hint="eastAsia"/>
          <w:color w:val="0000FF"/>
          <w:sz w:val="56"/>
        </w:rPr>
        <w:t>厅木地板</w:t>
      </w:r>
      <w:proofErr w:type="gramEnd"/>
      <w:r>
        <w:rPr>
          <w:rFonts w:hint="eastAsia"/>
          <w:color w:val="0000FF"/>
          <w:sz w:val="56"/>
        </w:rPr>
        <w:t>改瓷砖地板修缮工程</w:t>
      </w:r>
    </w:p>
    <w:p w:rsidR="00195A0C" w:rsidRDefault="00195A0C" w:rsidP="00195A0C">
      <w:pPr>
        <w:jc w:val="center"/>
        <w:rPr>
          <w:color w:val="0000FF"/>
          <w:sz w:val="56"/>
        </w:rPr>
      </w:pPr>
    </w:p>
    <w:p w:rsidR="00195A0C" w:rsidRDefault="00195A0C" w:rsidP="00195A0C">
      <w:pPr>
        <w:jc w:val="center"/>
        <w:rPr>
          <w:color w:val="0000FF"/>
          <w:sz w:val="56"/>
        </w:rPr>
      </w:pPr>
    </w:p>
    <w:p w:rsidR="00195A0C" w:rsidRDefault="00195A0C" w:rsidP="00195A0C">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95A0C" w:rsidRDefault="00195A0C" w:rsidP="00195A0C">
      <w:pPr>
        <w:jc w:val="center"/>
        <w:rPr>
          <w:color w:val="000000"/>
          <w:sz w:val="30"/>
        </w:rPr>
      </w:pPr>
      <w:r>
        <w:rPr>
          <w:rFonts w:hint="eastAsia"/>
          <w:color w:val="000000"/>
          <w:sz w:val="30"/>
        </w:rPr>
        <w:t>（招标编号：</w:t>
      </w:r>
      <w:r>
        <w:rPr>
          <w:rFonts w:hint="eastAsia"/>
          <w:color w:val="000000"/>
          <w:sz w:val="30"/>
        </w:rPr>
        <w:t>SZU2014074GC</w:t>
      </w:r>
      <w:r>
        <w:rPr>
          <w:rFonts w:hint="eastAsia"/>
          <w:color w:val="000000"/>
          <w:sz w:val="30"/>
        </w:rPr>
        <w:t>）</w:t>
      </w:r>
    </w:p>
    <w:p w:rsidR="00195A0C" w:rsidRDefault="00195A0C" w:rsidP="00195A0C">
      <w:pPr>
        <w:jc w:val="center"/>
        <w:rPr>
          <w:color w:val="000000"/>
          <w:sz w:val="90"/>
        </w:rPr>
      </w:pPr>
    </w:p>
    <w:p w:rsidR="00195A0C" w:rsidRDefault="00195A0C" w:rsidP="00195A0C">
      <w:pPr>
        <w:jc w:val="center"/>
        <w:rPr>
          <w:color w:val="000000"/>
          <w:sz w:val="90"/>
        </w:rPr>
      </w:pPr>
    </w:p>
    <w:p w:rsidR="00195A0C" w:rsidRDefault="00195A0C" w:rsidP="00195A0C">
      <w:pPr>
        <w:jc w:val="center"/>
        <w:rPr>
          <w:color w:val="000000"/>
          <w:sz w:val="90"/>
        </w:rPr>
      </w:pPr>
    </w:p>
    <w:p w:rsidR="00195A0C" w:rsidRDefault="00195A0C" w:rsidP="00195A0C">
      <w:pPr>
        <w:jc w:val="center"/>
        <w:rPr>
          <w:color w:val="000000"/>
          <w:sz w:val="90"/>
        </w:rPr>
      </w:pPr>
    </w:p>
    <w:p w:rsidR="00195A0C" w:rsidRDefault="00195A0C" w:rsidP="00195A0C">
      <w:pPr>
        <w:jc w:val="center"/>
        <w:rPr>
          <w:color w:val="000000"/>
          <w:sz w:val="30"/>
        </w:rPr>
      </w:pPr>
      <w:r>
        <w:rPr>
          <w:rFonts w:hint="eastAsia"/>
          <w:color w:val="000000"/>
          <w:sz w:val="30"/>
        </w:rPr>
        <w:t>深圳大学招投标管理中心</w:t>
      </w:r>
    </w:p>
    <w:p w:rsidR="00195A0C" w:rsidRDefault="00195A0C" w:rsidP="00195A0C">
      <w:pPr>
        <w:jc w:val="center"/>
        <w:rPr>
          <w:color w:val="000000"/>
          <w:sz w:val="30"/>
        </w:rPr>
      </w:pPr>
      <w:r>
        <w:rPr>
          <w:rFonts w:hint="eastAsia"/>
          <w:color w:val="000000"/>
          <w:sz w:val="30"/>
        </w:rPr>
        <w:t>二零一四年六月</w:t>
      </w:r>
    </w:p>
    <w:p w:rsidR="00195A0C" w:rsidRDefault="00195A0C">
      <w:pPr>
        <w:widowControl/>
        <w:jc w:val="left"/>
        <w:rPr>
          <w:color w:val="000000"/>
          <w:sz w:val="30"/>
        </w:rPr>
      </w:pPr>
      <w:r>
        <w:rPr>
          <w:color w:val="000000"/>
          <w:sz w:val="30"/>
        </w:rPr>
        <w:br w:type="page"/>
      </w:r>
    </w:p>
    <w:p w:rsidR="00195A0C" w:rsidRDefault="00195A0C" w:rsidP="00195A0C">
      <w:pPr>
        <w:spacing w:beforeLines="50" w:before="156"/>
        <w:jc w:val="center"/>
        <w:rPr>
          <w:color w:val="000000"/>
          <w:sz w:val="50"/>
        </w:rPr>
      </w:pPr>
      <w:r>
        <w:rPr>
          <w:rFonts w:hint="eastAsia"/>
          <w:color w:val="000000"/>
          <w:sz w:val="50"/>
        </w:rPr>
        <w:lastRenderedPageBreak/>
        <w:t>投标邀请书</w:t>
      </w:r>
    </w:p>
    <w:p w:rsidR="00195A0C" w:rsidRDefault="00195A0C" w:rsidP="00195A0C">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师范学院国际会议厅</w:t>
      </w:r>
      <w:r>
        <w:rPr>
          <w:rFonts w:hint="eastAsia"/>
          <w:color w:val="000000"/>
          <w:sz w:val="24"/>
        </w:rPr>
        <w:t>F</w:t>
      </w:r>
      <w:proofErr w:type="gramStart"/>
      <w:r>
        <w:rPr>
          <w:rFonts w:hint="eastAsia"/>
          <w:color w:val="000000"/>
          <w:sz w:val="24"/>
        </w:rPr>
        <w:t>厅木地板</w:t>
      </w:r>
      <w:proofErr w:type="gramEnd"/>
      <w:r>
        <w:rPr>
          <w:rFonts w:hint="eastAsia"/>
          <w:color w:val="000000"/>
          <w:sz w:val="24"/>
        </w:rPr>
        <w:t>改瓷砖地板修缮工程</w:t>
      </w:r>
      <w:r>
        <w:rPr>
          <w:rFonts w:hint="eastAsia"/>
          <w:color w:val="000000"/>
          <w:sz w:val="24"/>
        </w:rPr>
        <w:t xml:space="preserve"> </w:t>
      </w:r>
      <w:r>
        <w:rPr>
          <w:rFonts w:hint="eastAsia"/>
          <w:color w:val="000000"/>
          <w:sz w:val="24"/>
        </w:rPr>
        <w:t>项目进行公开招标，欢迎符合条件的企业参加投标，具体事项如下：</w:t>
      </w:r>
    </w:p>
    <w:p w:rsidR="00195A0C" w:rsidRDefault="00195A0C" w:rsidP="00195A0C">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SZU201407</w:t>
      </w:r>
      <w:r w:rsidR="00773156">
        <w:rPr>
          <w:rFonts w:hint="eastAsia"/>
          <w:color w:val="000000"/>
          <w:sz w:val="24"/>
        </w:rPr>
        <w:t>6</w:t>
      </w:r>
      <w:r>
        <w:rPr>
          <w:rFonts w:hint="eastAsia"/>
          <w:color w:val="000000"/>
          <w:sz w:val="24"/>
        </w:rPr>
        <w:t>GC</w:t>
      </w:r>
    </w:p>
    <w:p w:rsidR="00195A0C" w:rsidRDefault="00195A0C" w:rsidP="00195A0C">
      <w:pPr>
        <w:spacing w:beforeLines="50" w:before="156"/>
        <w:jc w:val="left"/>
        <w:rPr>
          <w:color w:val="000000"/>
          <w:sz w:val="24"/>
        </w:rPr>
      </w:pPr>
      <w:r>
        <w:rPr>
          <w:rFonts w:hint="eastAsia"/>
          <w:color w:val="000000"/>
          <w:sz w:val="24"/>
        </w:rPr>
        <w:t>2.</w:t>
      </w:r>
      <w:r>
        <w:rPr>
          <w:rFonts w:hint="eastAsia"/>
          <w:color w:val="000000"/>
          <w:sz w:val="24"/>
        </w:rPr>
        <w:t>工程名称：师范学院国际会议厅</w:t>
      </w:r>
      <w:r>
        <w:rPr>
          <w:rFonts w:hint="eastAsia"/>
          <w:color w:val="000000"/>
          <w:sz w:val="24"/>
        </w:rPr>
        <w:t>F</w:t>
      </w:r>
      <w:proofErr w:type="gramStart"/>
      <w:r>
        <w:rPr>
          <w:rFonts w:hint="eastAsia"/>
          <w:color w:val="000000"/>
          <w:sz w:val="24"/>
        </w:rPr>
        <w:t>厅木地板</w:t>
      </w:r>
      <w:proofErr w:type="gramEnd"/>
      <w:r>
        <w:rPr>
          <w:rFonts w:hint="eastAsia"/>
          <w:color w:val="000000"/>
          <w:sz w:val="24"/>
        </w:rPr>
        <w:t>改瓷砖地板修缮工程</w:t>
      </w:r>
    </w:p>
    <w:p w:rsidR="00195A0C" w:rsidRDefault="00195A0C" w:rsidP="00195A0C">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w:t>
      </w:r>
      <w:r>
        <w:rPr>
          <w:rFonts w:hint="eastAsia"/>
          <w:color w:val="000000"/>
          <w:sz w:val="24"/>
        </w:rPr>
        <w:t>深圳大学师范学院对</w:t>
      </w:r>
      <w:r w:rsidR="00C266FE">
        <w:rPr>
          <w:rFonts w:hint="eastAsia"/>
          <w:color w:val="000000"/>
          <w:sz w:val="24"/>
        </w:rPr>
        <w:t>国际会议厅</w:t>
      </w:r>
      <w:r w:rsidR="00C266FE">
        <w:rPr>
          <w:rFonts w:hint="eastAsia"/>
          <w:color w:val="000000"/>
          <w:sz w:val="24"/>
        </w:rPr>
        <w:t>F</w:t>
      </w:r>
      <w:r w:rsidR="00C266FE">
        <w:rPr>
          <w:rFonts w:hint="eastAsia"/>
          <w:color w:val="000000"/>
          <w:sz w:val="24"/>
        </w:rPr>
        <w:t>厅</w:t>
      </w:r>
      <w:r>
        <w:rPr>
          <w:rFonts w:hint="eastAsia"/>
          <w:color w:val="000000"/>
          <w:sz w:val="24"/>
        </w:rPr>
        <w:t>木地板改为木纹瓷砖地板进行改造，施工内容包括图纸和工程量清单与招标文件要求的所有内容。</w:t>
      </w:r>
    </w:p>
    <w:p w:rsidR="00195A0C" w:rsidRDefault="00195A0C" w:rsidP="00195A0C">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195A0C" w:rsidRDefault="00195A0C" w:rsidP="00195A0C">
      <w:pPr>
        <w:spacing w:beforeLines="50" w:before="156"/>
        <w:jc w:val="left"/>
        <w:rPr>
          <w:color w:val="000000"/>
          <w:sz w:val="24"/>
        </w:rPr>
      </w:pPr>
      <w:r>
        <w:rPr>
          <w:rFonts w:hint="eastAsia"/>
          <w:color w:val="000000"/>
          <w:sz w:val="24"/>
        </w:rPr>
        <w:t xml:space="preserve">5. </w:t>
      </w:r>
      <w:r>
        <w:rPr>
          <w:rFonts w:hint="eastAsia"/>
          <w:color w:val="000000"/>
          <w:sz w:val="24"/>
        </w:rPr>
        <w:t>投标人资格要求：具有深圳大学校内工程预选供应商资格，并具有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195A0C" w:rsidRDefault="00195A0C" w:rsidP="00195A0C">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195A0C" w:rsidRDefault="00195A0C" w:rsidP="00195A0C">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195A0C" w:rsidRDefault="00195A0C" w:rsidP="00195A0C">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195A0C" w:rsidRDefault="00195A0C" w:rsidP="00195A0C">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195A0C" w:rsidRDefault="00195A0C" w:rsidP="00195A0C">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95A0C" w:rsidRDefault="00195A0C" w:rsidP="00195A0C">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95A0C" w:rsidRDefault="00195A0C" w:rsidP="00195A0C">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95A0C" w:rsidRDefault="00195A0C" w:rsidP="00195A0C">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195A0C" w:rsidRDefault="00195A0C" w:rsidP="00195A0C">
      <w:pPr>
        <w:spacing w:beforeLines="50" w:before="156"/>
        <w:jc w:val="left"/>
        <w:rPr>
          <w:color w:val="000000"/>
          <w:sz w:val="24"/>
        </w:rPr>
      </w:pPr>
    </w:p>
    <w:p w:rsidR="00195A0C" w:rsidRDefault="00195A0C" w:rsidP="00195A0C">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95A0C" w:rsidRDefault="00195A0C" w:rsidP="00195A0C">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r>
        <w:rPr>
          <w:rFonts w:hint="eastAsia"/>
          <w:color w:val="000000"/>
          <w:sz w:val="24"/>
        </w:rPr>
        <w:t>甘长山</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95A0C" w:rsidRDefault="00195A0C" w:rsidP="00195A0C">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195A0C" w:rsidRDefault="00195A0C" w:rsidP="00195A0C">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95A0C" w:rsidRDefault="00195A0C" w:rsidP="00195A0C">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195A0C" w:rsidRDefault="00195A0C">
      <w:pPr>
        <w:widowControl/>
        <w:jc w:val="left"/>
        <w:rPr>
          <w:color w:val="000000"/>
          <w:sz w:val="24"/>
        </w:rPr>
      </w:pPr>
      <w:r>
        <w:rPr>
          <w:color w:val="000000"/>
          <w:sz w:val="24"/>
        </w:rPr>
        <w:br w:type="page"/>
      </w:r>
    </w:p>
    <w:p w:rsidR="00195A0C" w:rsidRDefault="00195A0C" w:rsidP="00195A0C">
      <w:pPr>
        <w:spacing w:beforeLines="50" w:before="156"/>
        <w:jc w:val="center"/>
        <w:rPr>
          <w:color w:val="000000"/>
          <w:sz w:val="50"/>
        </w:rPr>
      </w:pPr>
      <w:r>
        <w:rPr>
          <w:rFonts w:hint="eastAsia"/>
          <w:color w:val="000000"/>
          <w:sz w:val="50"/>
        </w:rPr>
        <w:lastRenderedPageBreak/>
        <w:t>投标人须知</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一、投标人资格要求：</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二、工期：</w:t>
      </w:r>
    </w:p>
    <w:p w:rsidR="00195A0C" w:rsidRPr="00276987" w:rsidRDefault="00195A0C" w:rsidP="00195A0C">
      <w:pPr>
        <w:spacing w:beforeLines="50" w:before="156"/>
        <w:jc w:val="left"/>
        <w:rPr>
          <w:rFonts w:ascii="仿宋" w:eastAsia="仿宋"/>
          <w:b/>
          <w:color w:val="000000"/>
          <w:sz w:val="24"/>
        </w:rPr>
      </w:pPr>
      <w:r>
        <w:rPr>
          <w:rFonts w:ascii="仿宋" w:eastAsia="仿宋" w:hint="eastAsia"/>
          <w:color w:val="000000"/>
          <w:sz w:val="24"/>
        </w:rPr>
        <w:t xml:space="preserve">　　</w:t>
      </w:r>
      <w:r w:rsidRPr="00276987">
        <w:rPr>
          <w:rFonts w:ascii="仿宋" w:eastAsia="仿宋" w:hint="eastAsia"/>
          <w:b/>
          <w:color w:val="000000"/>
          <w:sz w:val="28"/>
        </w:rPr>
        <w:t>总工期为15日历天以内，具体开工时间以建设方通知为准。非不可抗力因素或非采购单位因素造成的延误工期，每延期一个日历天，采购单位有权罚中标单位该项目中标总额的1%，最高为10%；延期达到10个日历天，采购单位有权中止合同。</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三、施工要求：</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四、投标报价说明：</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lastRenderedPageBreak/>
        <w:t xml:space="preserve">　　1、投标报价统一以 "2003国标清单"形式进行编制，参考定额"2003深圳市装饰（安装或建筑）工程综合价格"的四类取费，参考信息价"深圳市价格信息（2014年第5期）"。按照国家税收现行有关规定，深圳市建筑工程计价中税金的费率最高为3.48%。（投标报价书格式见附表）</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五、结算方式∶</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九、投标保证金：</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lastRenderedPageBreak/>
        <w:t xml:space="preserve">　　4、经政府采购招标管理部门审查认定投标人有违反《中华人民共和国招标投标法》《中华人民共和国政府采购法》等有关法律法规的行为。</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十、投标有效期：</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lastRenderedPageBreak/>
        <w:t>十四、包装密封要求：</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十五、细微偏差修正：</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十七、签署合同：</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lastRenderedPageBreak/>
        <w:t xml:space="preserve">　　如投标人对评标结果有质疑，须在公示期内以质疑函的形式将全部质疑内容一次性向招标代理人提出，否则不予接收。函中需明确质疑对象、内容，同时提供证明其质疑内容的材料。</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95A0C" w:rsidRDefault="00195A0C" w:rsidP="00195A0C">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46D61" w:rsidRDefault="00846D61">
      <w:pPr>
        <w:widowControl/>
        <w:jc w:val="left"/>
        <w:rPr>
          <w:rFonts w:ascii="仿宋" w:eastAsia="仿宋"/>
          <w:color w:val="000000"/>
          <w:sz w:val="24"/>
        </w:rPr>
      </w:pPr>
    </w:p>
    <w:p w:rsidR="008204C1" w:rsidRPr="0068772C" w:rsidRDefault="00337746" w:rsidP="00D35A5D">
      <w:pPr>
        <w:spacing w:beforeLines="50" w:before="156"/>
        <w:jc w:val="left"/>
        <w:rPr>
          <w:rFonts w:ascii="仿宋" w:eastAsia="仿宋"/>
          <w:b/>
          <w:color w:val="000000"/>
          <w:sz w:val="28"/>
        </w:rPr>
      </w:pPr>
      <w:r>
        <w:rPr>
          <w:rFonts w:ascii="仿宋" w:eastAsia="仿宋" w:hint="eastAsia"/>
          <w:b/>
          <w:color w:val="000000"/>
          <w:sz w:val="28"/>
        </w:rPr>
        <w:t>十九</w:t>
      </w:r>
      <w:r w:rsidR="00846D61" w:rsidRPr="0068772C">
        <w:rPr>
          <w:rFonts w:ascii="仿宋" w:eastAsia="仿宋" w:hint="eastAsia"/>
          <w:b/>
          <w:color w:val="000000"/>
          <w:sz w:val="28"/>
        </w:rPr>
        <w:t>、</w:t>
      </w:r>
      <w:r w:rsidR="00F6378B" w:rsidRPr="0068772C">
        <w:rPr>
          <w:rFonts w:ascii="仿宋" w:eastAsia="仿宋" w:hint="eastAsia"/>
          <w:b/>
          <w:color w:val="000000"/>
          <w:sz w:val="28"/>
        </w:rPr>
        <w:t>其他</w:t>
      </w:r>
      <w:r w:rsidR="008204C1" w:rsidRPr="0068772C">
        <w:rPr>
          <w:rFonts w:ascii="仿宋" w:eastAsia="仿宋" w:hint="eastAsia"/>
          <w:b/>
          <w:color w:val="000000"/>
          <w:sz w:val="28"/>
        </w:rPr>
        <w:t>要求：</w:t>
      </w:r>
    </w:p>
    <w:p w:rsidR="00780439" w:rsidRPr="0068772C" w:rsidRDefault="00F6378B" w:rsidP="00D35A5D">
      <w:pPr>
        <w:spacing w:beforeLines="50" w:before="156"/>
        <w:jc w:val="left"/>
        <w:rPr>
          <w:rFonts w:ascii="仿宋" w:eastAsia="仿宋"/>
          <w:color w:val="000000"/>
          <w:sz w:val="28"/>
        </w:rPr>
      </w:pPr>
      <w:r w:rsidRPr="0068772C">
        <w:rPr>
          <w:rFonts w:ascii="仿宋" w:eastAsia="仿宋" w:hint="eastAsia"/>
          <w:color w:val="000000"/>
          <w:sz w:val="28"/>
        </w:rPr>
        <w:t>1、</w:t>
      </w:r>
      <w:r w:rsidR="00780439" w:rsidRPr="0068772C">
        <w:rPr>
          <w:rFonts w:ascii="仿宋" w:eastAsia="仿宋" w:hint="eastAsia"/>
          <w:color w:val="000000"/>
          <w:sz w:val="28"/>
        </w:rPr>
        <w:t>投标报价要求</w:t>
      </w:r>
    </w:p>
    <w:p w:rsidR="00F6378B" w:rsidRPr="0068772C" w:rsidRDefault="00780439"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(1)</w:t>
      </w:r>
      <w:r w:rsidR="00F6378B" w:rsidRPr="0068772C">
        <w:rPr>
          <w:rFonts w:ascii="仿宋" w:eastAsia="仿宋" w:hint="eastAsia"/>
          <w:color w:val="000000"/>
          <w:sz w:val="28"/>
        </w:rPr>
        <w:t>为保证投标人在投标前充分了解项目情况，投标人必须具有由采购单位出具的现场勘察证明文件，证明充分了解采购方需求。</w:t>
      </w:r>
    </w:p>
    <w:p w:rsidR="00F6378B" w:rsidRPr="0068772C" w:rsidRDefault="00780439"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(2)</w:t>
      </w:r>
      <w:r w:rsidR="00F6378B" w:rsidRPr="0068772C">
        <w:rPr>
          <w:rFonts w:ascii="仿宋" w:eastAsia="仿宋" w:hint="eastAsia"/>
          <w:color w:val="000000"/>
          <w:sz w:val="28"/>
        </w:rPr>
        <w:t>清单中未列明的项目特征，详见施工图或投标踏勘时采购方意见，投标人在报价时，应根据设计图纸中（工程量清单或踏勘与答疑）的详细节点及施工规范进行组价的含量分析及计算，</w:t>
      </w:r>
      <w:r w:rsidR="00F6378B" w:rsidRPr="0068772C">
        <w:rPr>
          <w:rFonts w:ascii="仿宋" w:eastAsia="仿宋" w:hint="eastAsia"/>
          <w:b/>
          <w:color w:val="000000"/>
          <w:sz w:val="28"/>
          <w:u w:val="single"/>
        </w:rPr>
        <w:t>工程量清单或现行预算定额或计价规范未描述到，但又是完成分项工程必须有的工作内容，也均应包括在报价内。综合单价应是包括完成相应项目全部工作内容的金额，今后除设计变更外单价不作调整。</w:t>
      </w:r>
    </w:p>
    <w:p w:rsidR="00780439" w:rsidRPr="0068772C" w:rsidRDefault="00780439" w:rsidP="00D35A5D">
      <w:pPr>
        <w:spacing w:beforeLines="50" w:before="156"/>
        <w:jc w:val="left"/>
        <w:rPr>
          <w:rFonts w:ascii="仿宋" w:eastAsia="仿宋"/>
          <w:color w:val="000000"/>
          <w:sz w:val="28"/>
        </w:rPr>
      </w:pPr>
      <w:r w:rsidRPr="0068772C">
        <w:rPr>
          <w:rFonts w:ascii="仿宋" w:eastAsia="仿宋" w:hint="eastAsia"/>
          <w:color w:val="000000"/>
          <w:sz w:val="28"/>
        </w:rPr>
        <w:t>2、售后服务</w:t>
      </w:r>
    </w:p>
    <w:p w:rsidR="00780439" w:rsidRPr="00E044E1" w:rsidRDefault="00780439" w:rsidP="00D35A5D">
      <w:pPr>
        <w:spacing w:beforeLines="50" w:before="156"/>
        <w:ind w:firstLine="420"/>
        <w:jc w:val="left"/>
        <w:rPr>
          <w:rFonts w:ascii="仿宋" w:eastAsia="仿宋"/>
          <w:b/>
          <w:color w:val="000000"/>
          <w:sz w:val="28"/>
        </w:rPr>
      </w:pPr>
      <w:r w:rsidRPr="00E044E1">
        <w:rPr>
          <w:rFonts w:ascii="仿宋" w:eastAsia="仿宋" w:hint="eastAsia"/>
          <w:b/>
          <w:color w:val="000000"/>
          <w:sz w:val="28"/>
        </w:rPr>
        <w:t>（1）投标文件中需有明确《售后服务承诺》</w:t>
      </w:r>
    </w:p>
    <w:p w:rsidR="00780439" w:rsidRPr="0068772C" w:rsidRDefault="00780439"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lastRenderedPageBreak/>
        <w:t>（2）维护服务网点须设在货物使用地附近，以处理所有的维修服务，而且维修人员须在接到维修电话后4小时内赶到现场，提供不间断的服务直到结束。维修点需提供足够的备件以适应</w:t>
      </w:r>
      <w:r w:rsidR="00187DC7" w:rsidRPr="0068772C">
        <w:rPr>
          <w:rFonts w:ascii="仿宋" w:eastAsia="仿宋" w:hint="eastAsia"/>
          <w:color w:val="000000"/>
          <w:sz w:val="28"/>
        </w:rPr>
        <w:t>采购方</w:t>
      </w:r>
      <w:r w:rsidRPr="0068772C">
        <w:rPr>
          <w:rFonts w:ascii="仿宋" w:eastAsia="仿宋" w:hint="eastAsia"/>
          <w:color w:val="000000"/>
          <w:sz w:val="28"/>
        </w:rPr>
        <w:t>维修需求。</w:t>
      </w:r>
      <w:r w:rsidRPr="00E044E1">
        <w:rPr>
          <w:rFonts w:ascii="仿宋" w:eastAsia="仿宋" w:hint="eastAsia"/>
          <w:b/>
          <w:color w:val="000000"/>
          <w:sz w:val="28"/>
        </w:rPr>
        <w:t>投标人在投标时应明确项目维修点的人员配置情况。投标文件中需明确保修期后修理费用收取情况。</w:t>
      </w:r>
    </w:p>
    <w:p w:rsidR="00780439" w:rsidRPr="0068772C" w:rsidRDefault="00780439"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（3）</w:t>
      </w:r>
      <w:r w:rsidR="00746728" w:rsidRPr="0068772C">
        <w:rPr>
          <w:rFonts w:ascii="仿宋" w:eastAsia="仿宋" w:hint="eastAsia"/>
          <w:color w:val="000000"/>
          <w:sz w:val="28"/>
        </w:rPr>
        <w:t>中</w:t>
      </w:r>
      <w:r w:rsidRPr="0068772C">
        <w:rPr>
          <w:rFonts w:ascii="仿宋" w:eastAsia="仿宋" w:hint="eastAsia"/>
          <w:color w:val="000000"/>
          <w:sz w:val="28"/>
        </w:rPr>
        <w:t>标人须对合同中规定的货物提供至少24个月的质保期及免费维修和保养，时间从验收通过、</w:t>
      </w:r>
      <w:r w:rsidR="00731281" w:rsidRPr="0068772C">
        <w:rPr>
          <w:rFonts w:ascii="仿宋" w:eastAsia="仿宋" w:hint="eastAsia"/>
          <w:color w:val="000000"/>
          <w:sz w:val="28"/>
        </w:rPr>
        <w:t>采购方</w:t>
      </w:r>
      <w:r w:rsidRPr="0068772C">
        <w:rPr>
          <w:rFonts w:ascii="仿宋" w:eastAsia="仿宋" w:hint="eastAsia"/>
          <w:color w:val="000000"/>
          <w:sz w:val="28"/>
        </w:rPr>
        <w:t>接受并正式使用之日算起，正式使用时间由</w:t>
      </w:r>
      <w:r w:rsidR="00187DC7" w:rsidRPr="0068772C">
        <w:rPr>
          <w:rFonts w:ascii="仿宋" w:eastAsia="仿宋" w:hint="eastAsia"/>
          <w:color w:val="000000"/>
          <w:sz w:val="28"/>
        </w:rPr>
        <w:t>采购方</w:t>
      </w:r>
      <w:r w:rsidRPr="0068772C">
        <w:rPr>
          <w:rFonts w:ascii="仿宋" w:eastAsia="仿宋" w:hint="eastAsia"/>
          <w:color w:val="000000"/>
          <w:sz w:val="28"/>
        </w:rPr>
        <w:t>、</w:t>
      </w:r>
      <w:r w:rsidR="00746728" w:rsidRPr="0068772C">
        <w:rPr>
          <w:rFonts w:ascii="仿宋" w:eastAsia="仿宋" w:hint="eastAsia"/>
          <w:color w:val="000000"/>
          <w:sz w:val="28"/>
        </w:rPr>
        <w:t>中标人</w:t>
      </w:r>
      <w:r w:rsidRPr="0068772C">
        <w:rPr>
          <w:rFonts w:ascii="仿宋" w:eastAsia="仿宋" w:hint="eastAsia"/>
          <w:color w:val="000000"/>
          <w:sz w:val="28"/>
        </w:rPr>
        <w:t>共同确定。</w:t>
      </w:r>
    </w:p>
    <w:p w:rsidR="00780439" w:rsidRPr="0068772C" w:rsidRDefault="00780439"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（4）在质保期内的工作应包括对其所有常规检查。具体的操作程序和内容须在投标时说明。</w:t>
      </w:r>
    </w:p>
    <w:p w:rsidR="00780439" w:rsidRPr="0068772C" w:rsidRDefault="00780439"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（5）质保期内</w:t>
      </w:r>
      <w:r w:rsidR="00B31823">
        <w:rPr>
          <w:rFonts w:ascii="仿宋" w:eastAsia="仿宋" w:hint="eastAsia"/>
          <w:color w:val="000000"/>
          <w:sz w:val="28"/>
        </w:rPr>
        <w:t>中</w:t>
      </w:r>
      <w:r w:rsidRPr="0068772C">
        <w:rPr>
          <w:rFonts w:ascii="仿宋" w:eastAsia="仿宋" w:hint="eastAsia"/>
          <w:color w:val="000000"/>
          <w:sz w:val="28"/>
        </w:rPr>
        <w:t>标人须自行付费，负责修理和替换任何由于产品自身的质量问题造成的损坏。</w:t>
      </w:r>
    </w:p>
    <w:p w:rsidR="00D7011F" w:rsidRPr="0068772C" w:rsidRDefault="00D7011F" w:rsidP="00D35A5D">
      <w:pPr>
        <w:spacing w:beforeLines="50" w:before="156"/>
        <w:jc w:val="left"/>
        <w:rPr>
          <w:rFonts w:ascii="仿宋" w:eastAsia="仿宋"/>
          <w:color w:val="000000"/>
          <w:sz w:val="28"/>
        </w:rPr>
      </w:pPr>
      <w:r w:rsidRPr="0068772C">
        <w:rPr>
          <w:rFonts w:ascii="仿宋" w:eastAsia="仿宋" w:hint="eastAsia"/>
          <w:color w:val="000000"/>
          <w:sz w:val="28"/>
        </w:rPr>
        <w:t>3、施工要求：</w:t>
      </w:r>
    </w:p>
    <w:p w:rsidR="00D7011F" w:rsidRPr="0068772C" w:rsidRDefault="00D7011F" w:rsidP="00D35A5D">
      <w:pPr>
        <w:spacing w:beforeLines="50" w:before="156"/>
        <w:ind w:firstLine="420"/>
        <w:jc w:val="left"/>
        <w:rPr>
          <w:rFonts w:ascii="仿宋" w:eastAsia="仿宋"/>
          <w:b/>
          <w:color w:val="FF0000"/>
          <w:sz w:val="28"/>
        </w:rPr>
      </w:pPr>
      <w:r w:rsidRPr="0068772C">
        <w:rPr>
          <w:rFonts w:ascii="仿宋" w:eastAsia="仿宋" w:hint="eastAsia"/>
          <w:b/>
          <w:color w:val="FF0000"/>
          <w:sz w:val="28"/>
        </w:rPr>
        <w:t>（1）条形木纹瓷砖等级必须为优等砖，材料到场后由业主监理抽检确认合格后方能进行铺设。无甲方监理验收进场材料进行私自铺设由施工方承担材料退场责任，不得有任何异议。</w:t>
      </w:r>
    </w:p>
    <w:p w:rsidR="00D7011F" w:rsidRPr="0068772C" w:rsidRDefault="00D7011F"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（2）中标</w:t>
      </w:r>
      <w:r w:rsidR="00D454DB" w:rsidRPr="0068772C">
        <w:rPr>
          <w:rFonts w:ascii="仿宋" w:eastAsia="仿宋" w:hint="eastAsia"/>
          <w:color w:val="000000"/>
          <w:sz w:val="28"/>
        </w:rPr>
        <w:t>人</w:t>
      </w:r>
      <w:r w:rsidRPr="0068772C">
        <w:rPr>
          <w:rFonts w:ascii="仿宋" w:eastAsia="仿宋" w:hint="eastAsia"/>
          <w:color w:val="000000"/>
          <w:sz w:val="28"/>
        </w:rPr>
        <w:t>应对安装的全过程负责，同时对其他专业的成品负责，如在施工中造成其他建筑物和装修或其他专业的成品的损坏，应及时修复，并承担一切费用，工期不延期。</w:t>
      </w:r>
    </w:p>
    <w:p w:rsidR="00D7011F" w:rsidRPr="0068772C" w:rsidRDefault="00D7011F"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（3）在整个安装施工过程中应服从建设方、监理总体安排。</w:t>
      </w:r>
    </w:p>
    <w:p w:rsidR="00D7011F" w:rsidRPr="0068772C" w:rsidRDefault="00D7011F"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lastRenderedPageBreak/>
        <w:t>（4）所提供的质</w:t>
      </w:r>
      <w:proofErr w:type="gramStart"/>
      <w:r w:rsidRPr="0068772C">
        <w:rPr>
          <w:rFonts w:ascii="仿宋" w:eastAsia="仿宋" w:hint="eastAsia"/>
          <w:color w:val="000000"/>
          <w:sz w:val="28"/>
        </w:rPr>
        <w:t>监报告</w:t>
      </w:r>
      <w:proofErr w:type="gramEnd"/>
      <w:r w:rsidRPr="0068772C">
        <w:rPr>
          <w:rFonts w:ascii="仿宋" w:eastAsia="仿宋" w:hint="eastAsia"/>
          <w:color w:val="000000"/>
          <w:sz w:val="28"/>
        </w:rPr>
        <w:t>应是市级及以上质检机构为准。</w:t>
      </w:r>
    </w:p>
    <w:p w:rsidR="00D7011F" w:rsidRPr="0068772C" w:rsidRDefault="00D7011F"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（5）</w:t>
      </w:r>
      <w:r w:rsidR="00542F21" w:rsidRPr="0068772C">
        <w:rPr>
          <w:rFonts w:ascii="仿宋" w:eastAsia="仿宋" w:hint="eastAsia"/>
          <w:color w:val="000000"/>
          <w:sz w:val="28"/>
        </w:rPr>
        <w:t>中标人</w:t>
      </w:r>
      <w:r w:rsidRPr="0068772C">
        <w:rPr>
          <w:rFonts w:ascii="仿宋" w:eastAsia="仿宋" w:hint="eastAsia"/>
          <w:color w:val="000000"/>
          <w:sz w:val="28"/>
        </w:rPr>
        <w:t>对提供的主材及其他所有辅料的质量和规格应符合设计要求、符合国家和专业标准。并提供质量证书。</w:t>
      </w:r>
    </w:p>
    <w:p w:rsidR="00D7011F" w:rsidRPr="0068772C" w:rsidRDefault="00D7011F"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（6）施工中业主、监理有权对供方成品、半成品进行随机抽查和检测。检测费由</w:t>
      </w:r>
      <w:r w:rsidR="00792DA0" w:rsidRPr="0068772C">
        <w:rPr>
          <w:rFonts w:ascii="仿宋" w:eastAsia="仿宋" w:hint="eastAsia"/>
          <w:color w:val="000000"/>
          <w:sz w:val="28"/>
        </w:rPr>
        <w:t>中标人</w:t>
      </w:r>
      <w:r w:rsidRPr="0068772C">
        <w:rPr>
          <w:rFonts w:ascii="仿宋" w:eastAsia="仿宋" w:hint="eastAsia"/>
          <w:color w:val="000000"/>
          <w:sz w:val="28"/>
        </w:rPr>
        <w:t>承担。</w:t>
      </w:r>
    </w:p>
    <w:p w:rsidR="00D7011F" w:rsidRPr="0068772C" w:rsidRDefault="00D7011F"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（7）施工中应严格按图及施工验收规范等有关规定施工，并做好各种纪录。</w:t>
      </w:r>
    </w:p>
    <w:p w:rsidR="00D7011F" w:rsidRPr="0068772C" w:rsidRDefault="00D7011F"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8）本工程属于交钥匙工程，投标人须对图纸和现场以充分了解施工位置、道路、储存空间、装卸限制及任何足以影响合同价的情况，任何因忽视或误解工地现场情况而导致的索赔或工期的延长申请将不被批准。工程</w:t>
      </w:r>
      <w:proofErr w:type="gramStart"/>
      <w:r w:rsidRPr="0068772C">
        <w:rPr>
          <w:rFonts w:ascii="仿宋" w:eastAsia="仿宋" w:hint="eastAsia"/>
          <w:color w:val="000000"/>
          <w:sz w:val="28"/>
        </w:rPr>
        <w:t>量最后</w:t>
      </w:r>
      <w:proofErr w:type="gramEnd"/>
      <w:r w:rsidRPr="0068772C">
        <w:rPr>
          <w:rFonts w:ascii="仿宋" w:eastAsia="仿宋" w:hint="eastAsia"/>
          <w:color w:val="000000"/>
          <w:sz w:val="28"/>
        </w:rPr>
        <w:t>按实结算。</w:t>
      </w:r>
    </w:p>
    <w:p w:rsidR="00D7011F" w:rsidRPr="0068772C" w:rsidRDefault="00D7011F" w:rsidP="00D35A5D">
      <w:pPr>
        <w:spacing w:beforeLines="50" w:before="156"/>
        <w:ind w:firstLine="420"/>
        <w:jc w:val="left"/>
        <w:rPr>
          <w:rFonts w:ascii="仿宋" w:eastAsia="仿宋"/>
          <w:color w:val="000000"/>
          <w:sz w:val="28"/>
        </w:rPr>
      </w:pPr>
      <w:r w:rsidRPr="0068772C">
        <w:rPr>
          <w:rFonts w:ascii="仿宋" w:eastAsia="仿宋" w:hint="eastAsia"/>
          <w:color w:val="000000"/>
          <w:sz w:val="28"/>
        </w:rPr>
        <w:t>（9）采购人不提供临时住宿设施或场地，</w:t>
      </w:r>
      <w:r w:rsidR="00792DA0" w:rsidRPr="0068772C">
        <w:rPr>
          <w:rFonts w:ascii="仿宋" w:eastAsia="仿宋" w:hint="eastAsia"/>
          <w:color w:val="000000"/>
          <w:sz w:val="28"/>
        </w:rPr>
        <w:t>中标人</w:t>
      </w:r>
      <w:r w:rsidRPr="0068772C">
        <w:rPr>
          <w:rFonts w:ascii="仿宋" w:eastAsia="仿宋" w:hint="eastAsia"/>
          <w:color w:val="000000"/>
          <w:sz w:val="28"/>
        </w:rPr>
        <w:t>自行解决食宿，并遵守校方各项管理规定。</w:t>
      </w:r>
    </w:p>
    <w:p w:rsidR="00D7011F" w:rsidRPr="0068772C" w:rsidRDefault="00D7011F" w:rsidP="00D35A5D">
      <w:pPr>
        <w:spacing w:beforeLines="50" w:before="156"/>
        <w:ind w:firstLine="420"/>
        <w:jc w:val="left"/>
        <w:rPr>
          <w:rFonts w:ascii="仿宋" w:eastAsia="仿宋"/>
          <w:b/>
          <w:color w:val="FF0000"/>
          <w:sz w:val="28"/>
        </w:rPr>
      </w:pPr>
      <w:r w:rsidRPr="0068772C">
        <w:rPr>
          <w:rFonts w:ascii="仿宋" w:eastAsia="仿宋" w:hint="eastAsia"/>
          <w:b/>
          <w:color w:val="FF0000"/>
          <w:sz w:val="28"/>
        </w:rPr>
        <w:t>（10）因</w:t>
      </w:r>
      <w:r w:rsidRPr="0068772C">
        <w:rPr>
          <w:rFonts w:ascii="仿宋" w:eastAsia="仿宋"/>
          <w:b/>
          <w:color w:val="FF0000"/>
          <w:sz w:val="28"/>
        </w:rPr>
        <w:t>施工现场已安装空调及其他设备，</w:t>
      </w:r>
      <w:r w:rsidRPr="0068772C">
        <w:rPr>
          <w:rFonts w:ascii="仿宋" w:eastAsia="仿宋" w:hint="eastAsia"/>
          <w:b/>
          <w:color w:val="FF0000"/>
          <w:sz w:val="28"/>
        </w:rPr>
        <w:t>中标人不得在室内预拌砂浆、切割瓷砖等造成粉尘</w:t>
      </w:r>
      <w:r w:rsidRPr="0068772C">
        <w:rPr>
          <w:rFonts w:ascii="仿宋" w:eastAsia="仿宋"/>
          <w:b/>
          <w:color w:val="FF0000"/>
          <w:sz w:val="28"/>
        </w:rPr>
        <w:t>或弄脏</w:t>
      </w:r>
      <w:r w:rsidRPr="0068772C">
        <w:rPr>
          <w:rFonts w:ascii="仿宋" w:eastAsia="仿宋" w:hint="eastAsia"/>
          <w:b/>
          <w:color w:val="FF0000"/>
          <w:sz w:val="28"/>
        </w:rPr>
        <w:t>原有</w:t>
      </w:r>
      <w:r w:rsidRPr="0068772C">
        <w:rPr>
          <w:rFonts w:ascii="仿宋" w:eastAsia="仿宋"/>
          <w:b/>
          <w:color w:val="FF0000"/>
          <w:sz w:val="28"/>
        </w:rPr>
        <w:t>装修及设备，</w:t>
      </w:r>
      <w:r w:rsidRPr="0068772C">
        <w:rPr>
          <w:rFonts w:ascii="仿宋" w:eastAsia="仿宋" w:hint="eastAsia"/>
          <w:b/>
          <w:color w:val="FF0000"/>
          <w:sz w:val="28"/>
        </w:rPr>
        <w:t>施工过程中不得使用空调与新风机，</w:t>
      </w:r>
      <w:r w:rsidRPr="0068772C">
        <w:rPr>
          <w:rFonts w:ascii="仿宋" w:eastAsia="仿宋"/>
          <w:b/>
          <w:color w:val="FF0000"/>
          <w:sz w:val="28"/>
        </w:rPr>
        <w:t>否则中标</w:t>
      </w:r>
      <w:r w:rsidR="00726BC7" w:rsidRPr="0068772C">
        <w:rPr>
          <w:rFonts w:ascii="仿宋" w:eastAsia="仿宋" w:hint="eastAsia"/>
          <w:b/>
          <w:color w:val="FF0000"/>
          <w:sz w:val="28"/>
        </w:rPr>
        <w:t>人应</w:t>
      </w:r>
      <w:r w:rsidRPr="0068772C">
        <w:rPr>
          <w:rFonts w:ascii="仿宋" w:eastAsia="仿宋"/>
          <w:b/>
          <w:color w:val="FF0000"/>
          <w:sz w:val="28"/>
        </w:rPr>
        <w:t>负责清理至</w:t>
      </w:r>
      <w:r w:rsidR="00726BC7" w:rsidRPr="0068772C">
        <w:rPr>
          <w:rFonts w:ascii="仿宋" w:eastAsia="仿宋" w:hint="eastAsia"/>
          <w:b/>
          <w:color w:val="FF0000"/>
          <w:sz w:val="28"/>
        </w:rPr>
        <w:t>采购</w:t>
      </w:r>
      <w:r w:rsidRPr="0068772C">
        <w:rPr>
          <w:rFonts w:ascii="仿宋" w:eastAsia="仿宋"/>
          <w:b/>
          <w:color w:val="FF0000"/>
          <w:sz w:val="28"/>
        </w:rPr>
        <w:t>方满意为止。</w:t>
      </w:r>
    </w:p>
    <w:p w:rsidR="00195A0C" w:rsidRPr="008C07E5" w:rsidRDefault="00195A0C" w:rsidP="008C07E5">
      <w:pPr>
        <w:spacing w:beforeLines="50" w:before="156"/>
        <w:ind w:firstLine="420"/>
        <w:jc w:val="left"/>
        <w:rPr>
          <w:rFonts w:ascii="仿宋" w:eastAsia="仿宋"/>
          <w:b/>
          <w:color w:val="000000"/>
          <w:sz w:val="32"/>
        </w:rPr>
      </w:pPr>
      <w:r w:rsidRPr="008C07E5">
        <w:rPr>
          <w:rFonts w:ascii="仿宋" w:eastAsia="仿宋"/>
          <w:b/>
          <w:color w:val="000000"/>
          <w:sz w:val="32"/>
        </w:rPr>
        <w:br w:type="page"/>
      </w:r>
    </w:p>
    <w:tbl>
      <w:tblPr>
        <w:tblW w:w="9846" w:type="dxa"/>
        <w:jc w:val="center"/>
        <w:tblInd w:w="93" w:type="dxa"/>
        <w:tblLook w:val="04A0" w:firstRow="1" w:lastRow="0" w:firstColumn="1" w:lastColumn="0" w:noHBand="0" w:noVBand="1"/>
      </w:tblPr>
      <w:tblGrid>
        <w:gridCol w:w="653"/>
        <w:gridCol w:w="1421"/>
        <w:gridCol w:w="2190"/>
        <w:gridCol w:w="1830"/>
        <w:gridCol w:w="811"/>
        <w:gridCol w:w="756"/>
        <w:gridCol w:w="430"/>
        <w:gridCol w:w="430"/>
        <w:gridCol w:w="1325"/>
      </w:tblGrid>
      <w:tr w:rsidR="003C143A" w:rsidRPr="0018420A" w:rsidTr="00AC3DD2">
        <w:trPr>
          <w:trHeight w:val="379"/>
          <w:jc w:val="center"/>
        </w:trPr>
        <w:tc>
          <w:tcPr>
            <w:tcW w:w="9846" w:type="dxa"/>
            <w:gridSpan w:val="9"/>
            <w:tcBorders>
              <w:top w:val="nil"/>
              <w:left w:val="nil"/>
              <w:bottom w:val="nil"/>
              <w:right w:val="nil"/>
            </w:tcBorders>
            <w:shd w:val="clear" w:color="auto" w:fill="auto"/>
            <w:vAlign w:val="center"/>
            <w:hideMark/>
          </w:tcPr>
          <w:p w:rsidR="003C143A" w:rsidRPr="0018420A" w:rsidRDefault="003C143A" w:rsidP="00AC3DD2">
            <w:pPr>
              <w:widowControl/>
              <w:jc w:val="center"/>
              <w:rPr>
                <w:rFonts w:ascii="宋体" w:hAnsi="宋体" w:cs="宋体"/>
                <w:b/>
                <w:bCs/>
                <w:color w:val="000000"/>
                <w:kern w:val="0"/>
                <w:sz w:val="32"/>
                <w:szCs w:val="32"/>
              </w:rPr>
            </w:pPr>
            <w:r w:rsidRPr="0018420A">
              <w:rPr>
                <w:rFonts w:ascii="宋体" w:hAnsi="宋体" w:cs="宋体" w:hint="eastAsia"/>
                <w:b/>
                <w:bCs/>
                <w:color w:val="000000"/>
                <w:kern w:val="0"/>
                <w:sz w:val="32"/>
                <w:szCs w:val="32"/>
              </w:rPr>
              <w:lastRenderedPageBreak/>
              <w:t>分部分项工程量清单与计价表</w:t>
            </w:r>
          </w:p>
        </w:tc>
      </w:tr>
      <w:tr w:rsidR="003C143A" w:rsidRPr="0018420A" w:rsidTr="00AC3DD2">
        <w:trPr>
          <w:trHeight w:val="75"/>
          <w:jc w:val="center"/>
        </w:trPr>
        <w:tc>
          <w:tcPr>
            <w:tcW w:w="9846" w:type="dxa"/>
            <w:gridSpan w:val="9"/>
            <w:tcBorders>
              <w:top w:val="nil"/>
              <w:left w:val="nil"/>
              <w:bottom w:val="nil"/>
              <w:right w:val="nil"/>
            </w:tcBorders>
            <w:shd w:val="clear" w:color="auto" w:fill="auto"/>
            <w:vAlign w:val="center"/>
            <w:hideMark/>
          </w:tcPr>
          <w:p w:rsidR="003C143A" w:rsidRPr="0018420A" w:rsidRDefault="003C143A" w:rsidP="00AC3DD2">
            <w:pPr>
              <w:widowControl/>
              <w:jc w:val="center"/>
              <w:rPr>
                <w:rFonts w:ascii="宋体" w:hAnsi="宋体" w:cs="宋体"/>
                <w:b/>
                <w:bCs/>
                <w:color w:val="000000"/>
                <w:kern w:val="0"/>
                <w:sz w:val="32"/>
                <w:szCs w:val="32"/>
              </w:rPr>
            </w:pPr>
          </w:p>
        </w:tc>
      </w:tr>
      <w:tr w:rsidR="003C143A" w:rsidRPr="0018420A" w:rsidTr="0058565C">
        <w:trPr>
          <w:trHeight w:val="619"/>
          <w:jc w:val="center"/>
        </w:trPr>
        <w:tc>
          <w:tcPr>
            <w:tcW w:w="8091" w:type="dxa"/>
            <w:gridSpan w:val="7"/>
            <w:tcBorders>
              <w:top w:val="nil"/>
              <w:left w:val="nil"/>
              <w:bottom w:val="nil"/>
              <w:right w:val="nil"/>
            </w:tcBorders>
            <w:shd w:val="clear" w:color="auto" w:fill="auto"/>
            <w:vAlign w:val="bottom"/>
            <w:hideMark/>
          </w:tcPr>
          <w:p w:rsidR="003C143A" w:rsidRPr="0018420A" w:rsidRDefault="003C143A" w:rsidP="003C143A">
            <w:pPr>
              <w:widowControl/>
              <w:ind w:rightChars="-343" w:right="-720"/>
              <w:jc w:val="left"/>
              <w:rPr>
                <w:rFonts w:ascii="宋体" w:hAnsi="宋体" w:cs="宋体"/>
                <w:color w:val="000000"/>
                <w:kern w:val="0"/>
                <w:sz w:val="20"/>
                <w:szCs w:val="20"/>
              </w:rPr>
            </w:pPr>
            <w:r w:rsidRPr="0018420A">
              <w:rPr>
                <w:rFonts w:ascii="宋体" w:hAnsi="宋体" w:cs="宋体" w:hint="eastAsia"/>
                <w:color w:val="000000"/>
                <w:kern w:val="0"/>
                <w:sz w:val="20"/>
                <w:szCs w:val="20"/>
              </w:rPr>
              <w:t>工程名称:</w:t>
            </w:r>
            <w:r w:rsidR="001236BF">
              <w:rPr>
                <w:rFonts w:hint="eastAsia"/>
              </w:rPr>
              <w:t xml:space="preserve"> </w:t>
            </w:r>
            <w:r w:rsidR="001236BF" w:rsidRPr="001236BF">
              <w:rPr>
                <w:rFonts w:ascii="宋体" w:hAnsi="宋体" w:cs="宋体" w:hint="eastAsia"/>
                <w:color w:val="000000"/>
                <w:kern w:val="0"/>
                <w:sz w:val="20"/>
                <w:szCs w:val="20"/>
              </w:rPr>
              <w:t>师范学院国际会议厅F</w:t>
            </w:r>
            <w:proofErr w:type="gramStart"/>
            <w:r w:rsidR="001236BF" w:rsidRPr="001236BF">
              <w:rPr>
                <w:rFonts w:ascii="宋体" w:hAnsi="宋体" w:cs="宋体" w:hint="eastAsia"/>
                <w:color w:val="000000"/>
                <w:kern w:val="0"/>
                <w:sz w:val="20"/>
                <w:szCs w:val="20"/>
              </w:rPr>
              <w:t>厅木地板</w:t>
            </w:r>
            <w:proofErr w:type="gramEnd"/>
            <w:r w:rsidR="001236BF" w:rsidRPr="001236BF">
              <w:rPr>
                <w:rFonts w:ascii="宋体" w:hAnsi="宋体" w:cs="宋体" w:hint="eastAsia"/>
                <w:color w:val="000000"/>
                <w:kern w:val="0"/>
                <w:sz w:val="20"/>
                <w:szCs w:val="20"/>
              </w:rPr>
              <w:t>改瓷砖地板修缮工程</w:t>
            </w:r>
          </w:p>
        </w:tc>
        <w:tc>
          <w:tcPr>
            <w:tcW w:w="1755" w:type="dxa"/>
            <w:gridSpan w:val="2"/>
            <w:tcBorders>
              <w:top w:val="nil"/>
              <w:left w:val="nil"/>
              <w:bottom w:val="nil"/>
              <w:right w:val="nil"/>
            </w:tcBorders>
            <w:shd w:val="clear" w:color="auto" w:fill="auto"/>
            <w:vAlign w:val="bottom"/>
            <w:hideMark/>
          </w:tcPr>
          <w:p w:rsidR="003C143A" w:rsidRPr="0018420A" w:rsidRDefault="003C143A" w:rsidP="00ED1BB1">
            <w:pPr>
              <w:widowControl/>
              <w:jc w:val="right"/>
              <w:rPr>
                <w:rFonts w:ascii="宋体" w:hAnsi="宋体" w:cs="宋体"/>
                <w:color w:val="000000"/>
                <w:kern w:val="0"/>
                <w:sz w:val="20"/>
                <w:szCs w:val="20"/>
              </w:rPr>
            </w:pPr>
            <w:r w:rsidRPr="0018420A">
              <w:rPr>
                <w:rFonts w:ascii="宋体" w:hAnsi="宋体" w:cs="宋体" w:hint="eastAsia"/>
                <w:color w:val="000000"/>
                <w:kern w:val="0"/>
                <w:sz w:val="20"/>
                <w:szCs w:val="20"/>
              </w:rPr>
              <w:t>第1页 共</w:t>
            </w:r>
            <w:r w:rsidR="00ED1BB1">
              <w:rPr>
                <w:rFonts w:ascii="宋体" w:hAnsi="宋体" w:cs="宋体" w:hint="eastAsia"/>
                <w:color w:val="000000"/>
                <w:kern w:val="0"/>
                <w:sz w:val="20"/>
                <w:szCs w:val="20"/>
              </w:rPr>
              <w:t>1</w:t>
            </w:r>
            <w:bookmarkStart w:id="0" w:name="_GoBack"/>
            <w:bookmarkEnd w:id="0"/>
            <w:r w:rsidRPr="0018420A">
              <w:rPr>
                <w:rFonts w:ascii="宋体" w:hAnsi="宋体" w:cs="宋体" w:hint="eastAsia"/>
                <w:color w:val="000000"/>
                <w:kern w:val="0"/>
                <w:sz w:val="20"/>
                <w:szCs w:val="20"/>
              </w:rPr>
              <w:t>页</w:t>
            </w:r>
          </w:p>
        </w:tc>
      </w:tr>
      <w:tr w:rsidR="003C143A" w:rsidRPr="0018420A" w:rsidTr="00AC3DD2">
        <w:trPr>
          <w:trHeight w:val="379"/>
          <w:jc w:val="center"/>
        </w:trPr>
        <w:tc>
          <w:tcPr>
            <w:tcW w:w="653"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序号</w:t>
            </w:r>
          </w:p>
        </w:tc>
        <w:tc>
          <w:tcPr>
            <w:tcW w:w="14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项目编码</w:t>
            </w:r>
          </w:p>
        </w:tc>
        <w:tc>
          <w:tcPr>
            <w:tcW w:w="219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项目名称</w:t>
            </w:r>
          </w:p>
        </w:tc>
        <w:tc>
          <w:tcPr>
            <w:tcW w:w="183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项目特征描述</w:t>
            </w:r>
          </w:p>
        </w:tc>
        <w:tc>
          <w:tcPr>
            <w:tcW w:w="81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计量</w:t>
            </w:r>
            <w:r w:rsidRPr="0018420A">
              <w:rPr>
                <w:rFonts w:ascii="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工程量</w:t>
            </w:r>
          </w:p>
        </w:tc>
        <w:tc>
          <w:tcPr>
            <w:tcW w:w="218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金额(元)</w:t>
            </w:r>
          </w:p>
        </w:tc>
      </w:tr>
      <w:tr w:rsidR="003C143A" w:rsidRPr="0018420A" w:rsidTr="00AC3DD2">
        <w:trPr>
          <w:trHeight w:val="619"/>
          <w:jc w:val="center"/>
        </w:trPr>
        <w:tc>
          <w:tcPr>
            <w:tcW w:w="653" w:type="dxa"/>
            <w:vMerge/>
            <w:tcBorders>
              <w:top w:val="single" w:sz="4" w:space="0" w:color="auto"/>
              <w:left w:val="single" w:sz="4" w:space="0" w:color="auto"/>
              <w:bottom w:val="single" w:sz="4" w:space="0" w:color="000000"/>
              <w:right w:val="single" w:sz="4" w:space="0" w:color="000000"/>
            </w:tcBorders>
            <w:vAlign w:val="center"/>
            <w:hideMark/>
          </w:tcPr>
          <w:p w:rsidR="003C143A" w:rsidRPr="0018420A" w:rsidRDefault="003C143A" w:rsidP="00AC3DD2">
            <w:pPr>
              <w:widowControl/>
              <w:jc w:val="left"/>
              <w:rPr>
                <w:rFonts w:ascii="宋体" w:hAnsi="宋体" w:cs="宋体"/>
                <w:color w:val="000000"/>
                <w:kern w:val="0"/>
                <w:sz w:val="20"/>
                <w:szCs w:val="20"/>
              </w:rPr>
            </w:pPr>
          </w:p>
        </w:tc>
        <w:tc>
          <w:tcPr>
            <w:tcW w:w="1421" w:type="dxa"/>
            <w:vMerge/>
            <w:tcBorders>
              <w:top w:val="single" w:sz="4" w:space="0" w:color="auto"/>
              <w:left w:val="single" w:sz="4" w:space="0" w:color="000000"/>
              <w:bottom w:val="single" w:sz="4" w:space="0" w:color="000000"/>
              <w:right w:val="single" w:sz="4" w:space="0" w:color="000000"/>
            </w:tcBorders>
            <w:vAlign w:val="center"/>
            <w:hideMark/>
          </w:tcPr>
          <w:p w:rsidR="003C143A" w:rsidRPr="0018420A" w:rsidRDefault="003C143A" w:rsidP="00AC3DD2">
            <w:pPr>
              <w:widowControl/>
              <w:jc w:val="left"/>
              <w:rPr>
                <w:rFonts w:ascii="宋体" w:hAnsi="宋体" w:cs="宋体"/>
                <w:color w:val="000000"/>
                <w:kern w:val="0"/>
                <w:sz w:val="20"/>
                <w:szCs w:val="20"/>
              </w:rPr>
            </w:pPr>
          </w:p>
        </w:tc>
        <w:tc>
          <w:tcPr>
            <w:tcW w:w="2190" w:type="dxa"/>
            <w:vMerge/>
            <w:tcBorders>
              <w:top w:val="single" w:sz="4" w:space="0" w:color="auto"/>
              <w:left w:val="single" w:sz="4" w:space="0" w:color="000000"/>
              <w:bottom w:val="single" w:sz="4" w:space="0" w:color="000000"/>
              <w:right w:val="single" w:sz="4" w:space="0" w:color="000000"/>
            </w:tcBorders>
            <w:vAlign w:val="center"/>
            <w:hideMark/>
          </w:tcPr>
          <w:p w:rsidR="003C143A" w:rsidRPr="0018420A" w:rsidRDefault="003C143A" w:rsidP="00AC3DD2">
            <w:pPr>
              <w:widowControl/>
              <w:jc w:val="left"/>
              <w:rPr>
                <w:rFonts w:ascii="宋体" w:hAnsi="宋体" w:cs="宋体"/>
                <w:color w:val="000000"/>
                <w:kern w:val="0"/>
                <w:sz w:val="20"/>
                <w:szCs w:val="20"/>
              </w:rPr>
            </w:pPr>
          </w:p>
        </w:tc>
        <w:tc>
          <w:tcPr>
            <w:tcW w:w="1830" w:type="dxa"/>
            <w:vMerge/>
            <w:tcBorders>
              <w:top w:val="single" w:sz="4" w:space="0" w:color="auto"/>
              <w:left w:val="single" w:sz="4" w:space="0" w:color="000000"/>
              <w:bottom w:val="single" w:sz="4" w:space="0" w:color="000000"/>
              <w:right w:val="single" w:sz="4" w:space="0" w:color="000000"/>
            </w:tcBorders>
            <w:vAlign w:val="center"/>
            <w:hideMark/>
          </w:tcPr>
          <w:p w:rsidR="003C143A" w:rsidRPr="0018420A" w:rsidRDefault="003C143A" w:rsidP="00AC3DD2">
            <w:pPr>
              <w:widowControl/>
              <w:jc w:val="left"/>
              <w:rPr>
                <w:rFonts w:ascii="宋体" w:hAnsi="宋体" w:cs="宋体"/>
                <w:color w:val="000000"/>
                <w:kern w:val="0"/>
                <w:sz w:val="18"/>
                <w:szCs w:val="18"/>
              </w:rPr>
            </w:pPr>
          </w:p>
        </w:tc>
        <w:tc>
          <w:tcPr>
            <w:tcW w:w="811" w:type="dxa"/>
            <w:vMerge/>
            <w:tcBorders>
              <w:top w:val="single" w:sz="4" w:space="0" w:color="auto"/>
              <w:left w:val="single" w:sz="4" w:space="0" w:color="000000"/>
              <w:bottom w:val="single" w:sz="4" w:space="0" w:color="000000"/>
              <w:right w:val="single" w:sz="4" w:space="0" w:color="000000"/>
            </w:tcBorders>
            <w:vAlign w:val="center"/>
            <w:hideMark/>
          </w:tcPr>
          <w:p w:rsidR="003C143A" w:rsidRPr="0018420A" w:rsidRDefault="003C143A" w:rsidP="00AC3DD2">
            <w:pPr>
              <w:widowControl/>
              <w:jc w:val="left"/>
              <w:rPr>
                <w:rFonts w:ascii="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3C143A" w:rsidRPr="0018420A" w:rsidRDefault="003C143A" w:rsidP="00AC3DD2">
            <w:pPr>
              <w:widowControl/>
              <w:jc w:val="left"/>
              <w:rPr>
                <w:rFonts w:ascii="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综合</w:t>
            </w:r>
            <w:r w:rsidRPr="0018420A">
              <w:rPr>
                <w:rFonts w:ascii="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合价</w:t>
            </w:r>
          </w:p>
        </w:tc>
        <w:tc>
          <w:tcPr>
            <w:tcW w:w="1325"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材料设备</w:t>
            </w:r>
            <w:r w:rsidRPr="0018420A">
              <w:rPr>
                <w:rFonts w:ascii="宋体" w:hAnsi="宋体" w:cs="宋体" w:hint="eastAsia"/>
                <w:color w:val="000000"/>
                <w:kern w:val="0"/>
                <w:sz w:val="20"/>
                <w:szCs w:val="20"/>
              </w:rPr>
              <w:br/>
            </w:r>
            <w:proofErr w:type="gramStart"/>
            <w:r w:rsidRPr="0018420A">
              <w:rPr>
                <w:rFonts w:ascii="宋体" w:hAnsi="宋体" w:cs="宋体" w:hint="eastAsia"/>
                <w:color w:val="000000"/>
                <w:kern w:val="0"/>
                <w:sz w:val="20"/>
                <w:szCs w:val="20"/>
              </w:rPr>
              <w:t>暂估合</w:t>
            </w:r>
            <w:proofErr w:type="gramEnd"/>
            <w:r w:rsidRPr="0018420A">
              <w:rPr>
                <w:rFonts w:ascii="宋体" w:hAnsi="宋体" w:cs="宋体" w:hint="eastAsia"/>
                <w:color w:val="000000"/>
                <w:kern w:val="0"/>
                <w:sz w:val="20"/>
                <w:szCs w:val="20"/>
              </w:rPr>
              <w:t>价</w:t>
            </w:r>
          </w:p>
        </w:tc>
      </w:tr>
      <w:tr w:rsidR="003C143A" w:rsidRPr="0018420A" w:rsidTr="00AC3DD2">
        <w:trPr>
          <w:trHeight w:val="379"/>
          <w:jc w:val="center"/>
        </w:trPr>
        <w:tc>
          <w:tcPr>
            <w:tcW w:w="653" w:type="dxa"/>
            <w:tcBorders>
              <w:top w:val="nil"/>
              <w:left w:val="single" w:sz="4" w:space="0" w:color="auto"/>
              <w:bottom w:val="single" w:sz="4" w:space="0" w:color="auto"/>
              <w:right w:val="single" w:sz="4" w:space="0" w:color="auto"/>
            </w:tcBorders>
            <w:shd w:val="clear" w:color="000000" w:fill="FFFFFF"/>
            <w:noWrap/>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42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219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分部工程</w:t>
            </w:r>
          </w:p>
        </w:tc>
        <w:tc>
          <w:tcPr>
            <w:tcW w:w="183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81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1433"/>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1</w:t>
            </w:r>
          </w:p>
        </w:tc>
        <w:tc>
          <w:tcPr>
            <w:tcW w:w="142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011603001001</w:t>
            </w:r>
          </w:p>
        </w:tc>
        <w:tc>
          <w:tcPr>
            <w:tcW w:w="219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旧木地板拆除</w:t>
            </w:r>
          </w:p>
        </w:tc>
        <w:tc>
          <w:tcPr>
            <w:tcW w:w="183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1.地面物件搬移（200m)</w:t>
            </w:r>
            <w:r w:rsidRPr="0018420A">
              <w:rPr>
                <w:rFonts w:ascii="宋体" w:hAnsi="宋体" w:cs="宋体" w:hint="eastAsia"/>
                <w:color w:val="000000"/>
                <w:kern w:val="0"/>
                <w:sz w:val="18"/>
                <w:szCs w:val="18"/>
              </w:rPr>
              <w:br/>
              <w:t>2.控制扬尘与成品保护措施</w:t>
            </w:r>
            <w:r w:rsidRPr="0018420A">
              <w:rPr>
                <w:rFonts w:ascii="宋体" w:hAnsi="宋体" w:cs="宋体" w:hint="eastAsia"/>
                <w:color w:val="000000"/>
                <w:kern w:val="0"/>
                <w:sz w:val="18"/>
                <w:szCs w:val="18"/>
              </w:rPr>
              <w:br/>
              <w:t>3.旧木板拆除、垃圾清理并外运</w:t>
            </w:r>
          </w:p>
        </w:tc>
        <w:tc>
          <w:tcPr>
            <w:tcW w:w="81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213.00</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799"/>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2</w:t>
            </w:r>
          </w:p>
        </w:tc>
        <w:tc>
          <w:tcPr>
            <w:tcW w:w="142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011616B00401</w:t>
            </w:r>
          </w:p>
        </w:tc>
        <w:tc>
          <w:tcPr>
            <w:tcW w:w="219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楼地面铲除</w:t>
            </w:r>
          </w:p>
        </w:tc>
        <w:tc>
          <w:tcPr>
            <w:tcW w:w="183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1.机械刨除砂浆层3cm</w:t>
            </w:r>
            <w:r w:rsidRPr="0018420A">
              <w:rPr>
                <w:rFonts w:ascii="宋体" w:hAnsi="宋体" w:cs="宋体" w:hint="eastAsia"/>
                <w:color w:val="000000"/>
                <w:kern w:val="0"/>
                <w:sz w:val="18"/>
                <w:szCs w:val="18"/>
              </w:rPr>
              <w:br/>
              <w:t>2.垃圾外运</w:t>
            </w:r>
          </w:p>
        </w:tc>
        <w:tc>
          <w:tcPr>
            <w:tcW w:w="81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220.00</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2704"/>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3</w:t>
            </w:r>
          </w:p>
        </w:tc>
        <w:tc>
          <w:tcPr>
            <w:tcW w:w="142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011102003001</w:t>
            </w:r>
          </w:p>
        </w:tc>
        <w:tc>
          <w:tcPr>
            <w:tcW w:w="219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块料楼地面（地面满铺瓷砖）</w:t>
            </w:r>
          </w:p>
        </w:tc>
        <w:tc>
          <w:tcPr>
            <w:tcW w:w="183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1.由甲方指定品牌、规格、样板购买（踏勘现场甲方提供样板）</w:t>
            </w:r>
            <w:r w:rsidRPr="0018420A">
              <w:rPr>
                <w:rFonts w:ascii="宋体" w:hAnsi="宋体" w:cs="宋体" w:hint="eastAsia"/>
                <w:color w:val="000000"/>
                <w:kern w:val="0"/>
                <w:sz w:val="18"/>
                <w:szCs w:val="18"/>
              </w:rPr>
              <w:br/>
              <w:t>2.水泥砂浆“工”字形铺设150*600瓷砖</w:t>
            </w:r>
            <w:r w:rsidRPr="0018420A">
              <w:rPr>
                <w:rFonts w:ascii="宋体" w:hAnsi="宋体" w:cs="宋体" w:hint="eastAsia"/>
                <w:color w:val="000000"/>
                <w:kern w:val="0"/>
                <w:sz w:val="18"/>
                <w:szCs w:val="18"/>
              </w:rPr>
              <w:br/>
              <w:t>3.采用瓷砖</w:t>
            </w:r>
            <w:proofErr w:type="gramStart"/>
            <w:r w:rsidRPr="0018420A">
              <w:rPr>
                <w:rFonts w:ascii="宋体" w:hAnsi="宋体" w:cs="宋体" w:hint="eastAsia"/>
                <w:color w:val="000000"/>
                <w:kern w:val="0"/>
                <w:sz w:val="18"/>
                <w:szCs w:val="18"/>
              </w:rPr>
              <w:t>美缝剂</w:t>
            </w:r>
            <w:proofErr w:type="gramEnd"/>
            <w:r w:rsidRPr="0018420A">
              <w:rPr>
                <w:rFonts w:ascii="宋体" w:hAnsi="宋体" w:cs="宋体" w:hint="eastAsia"/>
                <w:color w:val="000000"/>
                <w:kern w:val="0"/>
                <w:sz w:val="18"/>
                <w:szCs w:val="18"/>
              </w:rPr>
              <w:t>嵌缝5mm（由甲方选样）</w:t>
            </w:r>
            <w:r w:rsidRPr="0018420A">
              <w:rPr>
                <w:rFonts w:ascii="宋体" w:hAnsi="宋体" w:cs="宋体" w:hint="eastAsia"/>
                <w:color w:val="000000"/>
                <w:kern w:val="0"/>
                <w:sz w:val="18"/>
                <w:szCs w:val="18"/>
              </w:rPr>
              <w:br/>
              <w:t>4.刷防护涂料</w:t>
            </w:r>
            <w:r w:rsidRPr="0018420A">
              <w:rPr>
                <w:rFonts w:ascii="宋体" w:hAnsi="宋体" w:cs="宋体" w:hint="eastAsia"/>
                <w:color w:val="000000"/>
                <w:kern w:val="0"/>
                <w:sz w:val="18"/>
                <w:szCs w:val="18"/>
              </w:rPr>
              <w:br/>
              <w:t>5.酸洗、打蜡</w:t>
            </w:r>
          </w:p>
        </w:tc>
        <w:tc>
          <w:tcPr>
            <w:tcW w:w="81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266.50</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1433"/>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4</w:t>
            </w:r>
          </w:p>
        </w:tc>
        <w:tc>
          <w:tcPr>
            <w:tcW w:w="142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011105B00101</w:t>
            </w:r>
          </w:p>
        </w:tc>
        <w:tc>
          <w:tcPr>
            <w:tcW w:w="219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瓷砖踢脚线</w:t>
            </w:r>
          </w:p>
        </w:tc>
        <w:tc>
          <w:tcPr>
            <w:tcW w:w="183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1.基层清理</w:t>
            </w:r>
            <w:r w:rsidRPr="0018420A">
              <w:rPr>
                <w:rFonts w:ascii="宋体" w:hAnsi="宋体" w:cs="宋体" w:hint="eastAsia"/>
                <w:color w:val="000000"/>
                <w:kern w:val="0"/>
                <w:sz w:val="18"/>
                <w:szCs w:val="18"/>
              </w:rPr>
              <w:br/>
              <w:t>2.100mm踢脚线磨边（圆弧倒角）</w:t>
            </w:r>
            <w:r w:rsidRPr="0018420A">
              <w:rPr>
                <w:rFonts w:ascii="宋体" w:hAnsi="宋体" w:cs="宋体" w:hint="eastAsia"/>
                <w:color w:val="000000"/>
                <w:kern w:val="0"/>
                <w:sz w:val="18"/>
                <w:szCs w:val="18"/>
              </w:rPr>
              <w:br/>
              <w:t>3.水泥砂浆面层铺设</w:t>
            </w:r>
            <w:r w:rsidRPr="0018420A">
              <w:rPr>
                <w:rFonts w:ascii="宋体" w:hAnsi="宋体" w:cs="宋体" w:hint="eastAsia"/>
                <w:color w:val="000000"/>
                <w:kern w:val="0"/>
                <w:sz w:val="18"/>
                <w:szCs w:val="18"/>
              </w:rPr>
              <w:br/>
              <w:t>4.沟缝</w:t>
            </w:r>
          </w:p>
        </w:tc>
        <w:tc>
          <w:tcPr>
            <w:tcW w:w="81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62.40</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799"/>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5</w:t>
            </w:r>
          </w:p>
        </w:tc>
        <w:tc>
          <w:tcPr>
            <w:tcW w:w="142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011105B00102</w:t>
            </w:r>
          </w:p>
        </w:tc>
        <w:tc>
          <w:tcPr>
            <w:tcW w:w="219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波打线</w:t>
            </w:r>
          </w:p>
        </w:tc>
        <w:tc>
          <w:tcPr>
            <w:tcW w:w="183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1.水泥砂浆铺设</w:t>
            </w:r>
            <w:r w:rsidRPr="0018420A">
              <w:rPr>
                <w:rFonts w:ascii="宋体" w:hAnsi="宋体" w:cs="宋体" w:hint="eastAsia"/>
                <w:color w:val="000000"/>
                <w:kern w:val="0"/>
                <w:sz w:val="18"/>
                <w:szCs w:val="18"/>
              </w:rPr>
              <w:br/>
              <w:t>2.石材波打线铺设</w:t>
            </w:r>
            <w:r w:rsidRPr="0018420A">
              <w:rPr>
                <w:rFonts w:ascii="宋体" w:hAnsi="宋体" w:cs="宋体" w:hint="eastAsia"/>
                <w:color w:val="000000"/>
                <w:kern w:val="0"/>
                <w:sz w:val="18"/>
                <w:szCs w:val="18"/>
              </w:rPr>
              <w:br/>
              <w:t>3.沟缝</w:t>
            </w:r>
          </w:p>
        </w:tc>
        <w:tc>
          <w:tcPr>
            <w:tcW w:w="81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5.00</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2704"/>
          <w:jc w:val="center"/>
        </w:trPr>
        <w:tc>
          <w:tcPr>
            <w:tcW w:w="653" w:type="dxa"/>
            <w:tcBorders>
              <w:top w:val="nil"/>
              <w:left w:val="single" w:sz="4" w:space="0" w:color="auto"/>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lastRenderedPageBreak/>
              <w:t>6</w:t>
            </w:r>
          </w:p>
        </w:tc>
        <w:tc>
          <w:tcPr>
            <w:tcW w:w="142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020209000001</w:t>
            </w:r>
          </w:p>
        </w:tc>
        <w:tc>
          <w:tcPr>
            <w:tcW w:w="219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挡水隔板隔断</w:t>
            </w:r>
          </w:p>
        </w:tc>
        <w:tc>
          <w:tcPr>
            <w:tcW w:w="1830"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1.挡水隔板安装</w:t>
            </w:r>
            <w:r w:rsidRPr="0018420A">
              <w:rPr>
                <w:rFonts w:ascii="宋体" w:hAnsi="宋体" w:cs="宋体" w:hint="eastAsia"/>
                <w:color w:val="000000"/>
                <w:kern w:val="0"/>
                <w:sz w:val="18"/>
                <w:szCs w:val="18"/>
              </w:rPr>
              <w:br/>
              <w:t>2.隔板材料品种、规格:级别为A型抗</w:t>
            </w:r>
            <w:proofErr w:type="gramStart"/>
            <w:r w:rsidRPr="0018420A">
              <w:rPr>
                <w:rFonts w:ascii="宋体" w:hAnsi="宋体" w:cs="宋体" w:hint="eastAsia"/>
                <w:color w:val="000000"/>
                <w:kern w:val="0"/>
                <w:sz w:val="18"/>
                <w:szCs w:val="18"/>
              </w:rPr>
              <w:t>倍</w:t>
            </w:r>
            <w:proofErr w:type="gramEnd"/>
            <w:r w:rsidRPr="0018420A">
              <w:rPr>
                <w:rFonts w:ascii="宋体" w:hAnsi="宋体" w:cs="宋体" w:hint="eastAsia"/>
                <w:color w:val="000000"/>
                <w:kern w:val="0"/>
                <w:sz w:val="18"/>
                <w:szCs w:val="18"/>
              </w:rPr>
              <w:t>特板厚度12mm，尺寸2200mm*250mm,磨边倒角</w:t>
            </w:r>
            <w:r w:rsidRPr="0018420A">
              <w:rPr>
                <w:rFonts w:ascii="宋体" w:hAnsi="宋体" w:cs="宋体" w:hint="eastAsia"/>
                <w:color w:val="000000"/>
                <w:kern w:val="0"/>
                <w:sz w:val="18"/>
                <w:szCs w:val="18"/>
              </w:rPr>
              <w:br/>
              <w:t>3.“U”型3mm铝材，结构胶贴玻璃幕墙骨架安装</w:t>
            </w:r>
            <w:r w:rsidRPr="0018420A">
              <w:rPr>
                <w:rFonts w:ascii="宋体" w:hAnsi="宋体" w:cs="宋体" w:hint="eastAsia"/>
                <w:color w:val="000000"/>
                <w:kern w:val="0"/>
                <w:sz w:val="18"/>
                <w:szCs w:val="18"/>
              </w:rPr>
              <w:br/>
              <w:t>4.达到挡水密闭功能</w:t>
            </w:r>
          </w:p>
        </w:tc>
        <w:tc>
          <w:tcPr>
            <w:tcW w:w="811" w:type="dxa"/>
            <w:tcBorders>
              <w:top w:val="nil"/>
              <w:left w:val="nil"/>
              <w:bottom w:val="single" w:sz="4" w:space="0" w:color="auto"/>
              <w:right w:val="single" w:sz="4" w:space="0" w:color="auto"/>
            </w:tcBorders>
            <w:shd w:val="clear" w:color="000000" w:fill="FFFFFF"/>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2</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000000" w:fill="FFFFFF"/>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379"/>
          <w:jc w:val="center"/>
        </w:trPr>
        <w:tc>
          <w:tcPr>
            <w:tcW w:w="653" w:type="dxa"/>
            <w:tcBorders>
              <w:top w:val="nil"/>
              <w:left w:val="single" w:sz="4" w:space="0" w:color="auto"/>
              <w:bottom w:val="single" w:sz="4" w:space="0" w:color="auto"/>
              <w:right w:val="single" w:sz="4" w:space="0" w:color="auto"/>
            </w:tcBorders>
            <w:shd w:val="clear" w:color="auto" w:fill="auto"/>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421" w:type="dxa"/>
            <w:tcBorders>
              <w:top w:val="nil"/>
              <w:left w:val="nil"/>
              <w:bottom w:val="single" w:sz="4" w:space="0" w:color="auto"/>
              <w:right w:val="single" w:sz="4" w:space="0" w:color="auto"/>
            </w:tcBorders>
            <w:shd w:val="clear" w:color="auto" w:fill="auto"/>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2190" w:type="dxa"/>
            <w:tcBorders>
              <w:top w:val="nil"/>
              <w:left w:val="nil"/>
              <w:bottom w:val="single" w:sz="4" w:space="0" w:color="auto"/>
              <w:right w:val="single" w:sz="4" w:space="0" w:color="auto"/>
            </w:tcBorders>
            <w:shd w:val="clear" w:color="auto" w:fill="auto"/>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分部小计</w:t>
            </w:r>
          </w:p>
        </w:tc>
        <w:tc>
          <w:tcPr>
            <w:tcW w:w="1830" w:type="dxa"/>
            <w:tcBorders>
              <w:top w:val="nil"/>
              <w:left w:val="nil"/>
              <w:bottom w:val="single" w:sz="4" w:space="0" w:color="auto"/>
              <w:right w:val="single" w:sz="4" w:space="0" w:color="auto"/>
            </w:tcBorders>
            <w:shd w:val="clear" w:color="auto" w:fill="auto"/>
            <w:vAlign w:val="center"/>
            <w:hideMark/>
          </w:tcPr>
          <w:p w:rsidR="003C143A" w:rsidRPr="0018420A" w:rsidRDefault="003C143A" w:rsidP="00AC3DD2">
            <w:pPr>
              <w:widowControl/>
              <w:jc w:val="lef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811" w:type="dxa"/>
            <w:tcBorders>
              <w:top w:val="nil"/>
              <w:left w:val="nil"/>
              <w:bottom w:val="single" w:sz="4" w:space="0" w:color="auto"/>
              <w:right w:val="single" w:sz="4" w:space="0" w:color="auto"/>
            </w:tcBorders>
            <w:shd w:val="clear" w:color="auto" w:fill="auto"/>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c>
          <w:tcPr>
            <w:tcW w:w="1325" w:type="dxa"/>
            <w:tcBorders>
              <w:top w:val="nil"/>
              <w:left w:val="nil"/>
              <w:bottom w:val="single" w:sz="4" w:space="0" w:color="auto"/>
              <w:right w:val="single" w:sz="4" w:space="0" w:color="auto"/>
            </w:tcBorders>
            <w:shd w:val="clear" w:color="auto" w:fill="auto"/>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379"/>
          <w:jc w:val="center"/>
        </w:trPr>
        <w:tc>
          <w:tcPr>
            <w:tcW w:w="809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3C143A" w:rsidRPr="0018420A" w:rsidRDefault="003C143A" w:rsidP="00AC3DD2">
            <w:pPr>
              <w:widowControl/>
              <w:jc w:val="center"/>
              <w:rPr>
                <w:rFonts w:ascii="宋体" w:hAnsi="宋体" w:cs="宋体"/>
                <w:color w:val="000000"/>
                <w:kern w:val="0"/>
                <w:sz w:val="20"/>
                <w:szCs w:val="20"/>
              </w:rPr>
            </w:pPr>
            <w:r w:rsidRPr="0018420A">
              <w:rPr>
                <w:rFonts w:ascii="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3C143A" w:rsidRPr="0018420A" w:rsidRDefault="003C143A" w:rsidP="00AC3DD2">
            <w:pPr>
              <w:widowControl/>
              <w:jc w:val="right"/>
              <w:rPr>
                <w:rFonts w:ascii="宋体" w:hAnsi="宋体" w:cs="宋体"/>
                <w:color w:val="000000"/>
                <w:kern w:val="0"/>
                <w:sz w:val="20"/>
                <w:szCs w:val="20"/>
              </w:rPr>
            </w:pPr>
            <w:r w:rsidRPr="0018420A">
              <w:rPr>
                <w:rFonts w:ascii="宋体" w:hAnsi="宋体" w:cs="宋体" w:hint="eastAsia"/>
                <w:color w:val="000000"/>
                <w:kern w:val="0"/>
                <w:sz w:val="20"/>
                <w:szCs w:val="20"/>
              </w:rPr>
              <w:t xml:space="preserve">　</w:t>
            </w:r>
          </w:p>
        </w:tc>
        <w:tc>
          <w:tcPr>
            <w:tcW w:w="1325" w:type="dxa"/>
            <w:tcBorders>
              <w:top w:val="nil"/>
              <w:left w:val="nil"/>
              <w:bottom w:val="single" w:sz="4" w:space="0" w:color="auto"/>
              <w:right w:val="single" w:sz="4" w:space="0" w:color="auto"/>
            </w:tcBorders>
            <w:shd w:val="clear" w:color="auto" w:fill="auto"/>
            <w:noWrap/>
            <w:vAlign w:val="center"/>
            <w:hideMark/>
          </w:tcPr>
          <w:p w:rsidR="003C143A" w:rsidRPr="0018420A" w:rsidRDefault="003C143A" w:rsidP="00AC3DD2">
            <w:pPr>
              <w:widowControl/>
              <w:jc w:val="right"/>
              <w:rPr>
                <w:rFonts w:ascii="宋体" w:hAnsi="宋体" w:cs="宋体"/>
                <w:color w:val="000000"/>
                <w:kern w:val="0"/>
                <w:sz w:val="18"/>
                <w:szCs w:val="18"/>
              </w:rPr>
            </w:pPr>
            <w:r w:rsidRPr="0018420A">
              <w:rPr>
                <w:rFonts w:ascii="宋体" w:hAnsi="宋体" w:cs="宋体" w:hint="eastAsia"/>
                <w:color w:val="000000"/>
                <w:kern w:val="0"/>
                <w:sz w:val="18"/>
                <w:szCs w:val="18"/>
              </w:rPr>
              <w:t xml:space="preserve">　</w:t>
            </w:r>
          </w:p>
        </w:tc>
      </w:tr>
      <w:tr w:rsidR="003C143A" w:rsidRPr="0018420A" w:rsidTr="00AC3DD2">
        <w:trPr>
          <w:trHeight w:val="379"/>
          <w:jc w:val="center"/>
        </w:trPr>
        <w:tc>
          <w:tcPr>
            <w:tcW w:w="8091"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3C143A" w:rsidRPr="0018420A" w:rsidRDefault="003C143A" w:rsidP="00AC3DD2">
            <w:pPr>
              <w:widowControl/>
              <w:jc w:val="center"/>
              <w:rPr>
                <w:rFonts w:ascii="宋体" w:hAnsi="宋体" w:cs="宋体"/>
                <w:color w:val="000000"/>
                <w:kern w:val="0"/>
                <w:sz w:val="18"/>
                <w:szCs w:val="18"/>
              </w:rPr>
            </w:pPr>
            <w:r w:rsidRPr="0018420A">
              <w:rPr>
                <w:rFonts w:ascii="宋体" w:hAnsi="宋体" w:cs="宋体" w:hint="eastAsia"/>
                <w:color w:val="000000"/>
                <w:kern w:val="0"/>
                <w:sz w:val="18"/>
                <w:szCs w:val="18"/>
              </w:rPr>
              <w:t xml:space="preserve">   合  计</w:t>
            </w:r>
          </w:p>
        </w:tc>
        <w:tc>
          <w:tcPr>
            <w:tcW w:w="430" w:type="dxa"/>
            <w:tcBorders>
              <w:top w:val="nil"/>
              <w:left w:val="nil"/>
              <w:bottom w:val="single" w:sz="4" w:space="0" w:color="auto"/>
              <w:right w:val="single" w:sz="4" w:space="0" w:color="auto"/>
            </w:tcBorders>
            <w:shd w:val="clear" w:color="auto" w:fill="auto"/>
            <w:noWrap/>
            <w:vAlign w:val="center"/>
            <w:hideMark/>
          </w:tcPr>
          <w:p w:rsidR="003C143A" w:rsidRPr="0018420A" w:rsidRDefault="003C143A" w:rsidP="00AC3DD2">
            <w:pPr>
              <w:widowControl/>
              <w:jc w:val="left"/>
              <w:rPr>
                <w:rFonts w:ascii="宋体" w:hAnsi="宋体" w:cs="宋体"/>
                <w:color w:val="000000"/>
                <w:kern w:val="0"/>
                <w:sz w:val="20"/>
                <w:szCs w:val="20"/>
              </w:rPr>
            </w:pPr>
            <w:r w:rsidRPr="0018420A">
              <w:rPr>
                <w:rFonts w:ascii="宋体" w:hAnsi="宋体" w:cs="宋体" w:hint="eastAsia"/>
                <w:color w:val="000000"/>
                <w:kern w:val="0"/>
                <w:sz w:val="20"/>
                <w:szCs w:val="20"/>
              </w:rPr>
              <w:t xml:space="preserve">　</w:t>
            </w:r>
          </w:p>
        </w:tc>
        <w:tc>
          <w:tcPr>
            <w:tcW w:w="1325" w:type="dxa"/>
            <w:tcBorders>
              <w:top w:val="nil"/>
              <w:left w:val="nil"/>
              <w:bottom w:val="single" w:sz="4" w:space="0" w:color="auto"/>
              <w:right w:val="single" w:sz="4" w:space="0" w:color="auto"/>
            </w:tcBorders>
            <w:shd w:val="clear" w:color="auto" w:fill="auto"/>
            <w:noWrap/>
            <w:vAlign w:val="center"/>
            <w:hideMark/>
          </w:tcPr>
          <w:p w:rsidR="003C143A" w:rsidRPr="0018420A" w:rsidRDefault="003C143A" w:rsidP="00AC3DD2">
            <w:pPr>
              <w:widowControl/>
              <w:jc w:val="left"/>
              <w:rPr>
                <w:rFonts w:ascii="宋体" w:hAnsi="宋体" w:cs="宋体"/>
                <w:color w:val="000000"/>
                <w:kern w:val="0"/>
                <w:sz w:val="20"/>
                <w:szCs w:val="20"/>
              </w:rPr>
            </w:pPr>
            <w:r w:rsidRPr="0018420A">
              <w:rPr>
                <w:rFonts w:ascii="宋体" w:hAnsi="宋体" w:cs="宋体" w:hint="eastAsia"/>
                <w:color w:val="000000"/>
                <w:kern w:val="0"/>
                <w:sz w:val="20"/>
                <w:szCs w:val="20"/>
              </w:rPr>
              <w:t xml:space="preserve">　</w:t>
            </w:r>
          </w:p>
        </w:tc>
      </w:tr>
    </w:tbl>
    <w:p w:rsidR="003C143A" w:rsidRDefault="003C143A" w:rsidP="003C143A">
      <w:pPr>
        <w:spacing w:line="360" w:lineRule="auto"/>
        <w:ind w:right="87"/>
        <w:rPr>
          <w:rFonts w:ascii="宋体" w:hAnsi="宋体"/>
          <w:color w:val="000000"/>
          <w:sz w:val="28"/>
          <w:szCs w:val="28"/>
        </w:rPr>
      </w:pPr>
    </w:p>
    <w:p w:rsidR="003C143A" w:rsidRDefault="003C143A" w:rsidP="003C143A">
      <w:pPr>
        <w:spacing w:line="360" w:lineRule="auto"/>
        <w:ind w:right="87"/>
        <w:rPr>
          <w:rFonts w:ascii="宋体" w:hAnsi="宋体"/>
          <w:color w:val="000000"/>
          <w:sz w:val="28"/>
          <w:szCs w:val="28"/>
        </w:rPr>
      </w:pPr>
      <w:r>
        <w:rPr>
          <w:rFonts w:ascii="宋体" w:hAnsi="宋体" w:hint="eastAsia"/>
          <w:color w:val="000000"/>
          <w:sz w:val="28"/>
          <w:szCs w:val="28"/>
        </w:rPr>
        <w:t>8.主要材料指定品牌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3C143A" w:rsidTr="00AC3DD2">
        <w:tc>
          <w:tcPr>
            <w:tcW w:w="1008" w:type="dxa"/>
            <w:tcBorders>
              <w:top w:val="single" w:sz="4" w:space="0" w:color="auto"/>
              <w:left w:val="single" w:sz="4" w:space="0" w:color="auto"/>
              <w:bottom w:val="single" w:sz="4" w:space="0" w:color="auto"/>
              <w:right w:val="single" w:sz="4" w:space="0" w:color="auto"/>
            </w:tcBorders>
            <w:vAlign w:val="center"/>
          </w:tcPr>
          <w:p w:rsidR="003C143A" w:rsidRDefault="003C143A" w:rsidP="00AC3DD2">
            <w:pPr>
              <w:jc w:val="center"/>
            </w:pPr>
            <w:r>
              <w:rPr>
                <w:rFonts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3C143A" w:rsidRDefault="003C143A" w:rsidP="00AC3DD2">
            <w:pPr>
              <w:jc w:val="center"/>
            </w:pPr>
            <w:r>
              <w:rPr>
                <w:rFonts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3C143A" w:rsidRDefault="003C143A" w:rsidP="00AC3DD2">
            <w:pPr>
              <w:jc w:val="center"/>
            </w:pPr>
            <w:r>
              <w:rPr>
                <w:rFonts w:hint="eastAsia"/>
              </w:rPr>
              <w:t>品牌名称</w:t>
            </w:r>
          </w:p>
        </w:tc>
      </w:tr>
      <w:tr w:rsidR="003C143A" w:rsidRPr="00A67092" w:rsidTr="00AC3DD2">
        <w:tc>
          <w:tcPr>
            <w:tcW w:w="1008" w:type="dxa"/>
            <w:tcBorders>
              <w:top w:val="single" w:sz="4" w:space="0" w:color="auto"/>
              <w:left w:val="single" w:sz="4" w:space="0" w:color="auto"/>
              <w:bottom w:val="single" w:sz="4" w:space="0" w:color="auto"/>
              <w:right w:val="single" w:sz="4" w:space="0" w:color="auto"/>
            </w:tcBorders>
            <w:vAlign w:val="center"/>
          </w:tcPr>
          <w:p w:rsidR="003C143A" w:rsidRDefault="003C143A" w:rsidP="00AC3DD2">
            <w:pPr>
              <w:jc w:val="center"/>
            </w:pPr>
            <w:r>
              <w:t>1</w:t>
            </w:r>
          </w:p>
        </w:tc>
        <w:tc>
          <w:tcPr>
            <w:tcW w:w="2576" w:type="dxa"/>
            <w:tcBorders>
              <w:top w:val="single" w:sz="4" w:space="0" w:color="auto"/>
              <w:left w:val="single" w:sz="4" w:space="0" w:color="auto"/>
              <w:bottom w:val="single" w:sz="4" w:space="0" w:color="auto"/>
              <w:right w:val="single" w:sz="4" w:space="0" w:color="auto"/>
            </w:tcBorders>
            <w:vAlign w:val="center"/>
          </w:tcPr>
          <w:p w:rsidR="003C143A" w:rsidRDefault="003C143A" w:rsidP="00AC3DD2">
            <w:pPr>
              <w:jc w:val="center"/>
            </w:pPr>
            <w:r w:rsidRPr="004E25DF">
              <w:rPr>
                <w:rFonts w:hint="eastAsia"/>
              </w:rPr>
              <w:t>条形木纹瓷砖</w:t>
            </w:r>
          </w:p>
        </w:tc>
        <w:tc>
          <w:tcPr>
            <w:tcW w:w="5354" w:type="dxa"/>
            <w:tcBorders>
              <w:top w:val="single" w:sz="4" w:space="0" w:color="auto"/>
              <w:left w:val="single" w:sz="4" w:space="0" w:color="auto"/>
              <w:bottom w:val="single" w:sz="4" w:space="0" w:color="auto"/>
              <w:right w:val="single" w:sz="4" w:space="0" w:color="auto"/>
            </w:tcBorders>
            <w:vAlign w:val="center"/>
          </w:tcPr>
          <w:p w:rsidR="003C143A" w:rsidRDefault="003C143A" w:rsidP="00AC3DD2">
            <w:r>
              <w:rPr>
                <w:rFonts w:hint="eastAsia"/>
              </w:rPr>
              <w:t>1.</w:t>
            </w:r>
            <w:r w:rsidRPr="004E25DF">
              <w:rPr>
                <w:rFonts w:hint="eastAsia"/>
              </w:rPr>
              <w:t>东鹏</w:t>
            </w:r>
            <w:r>
              <w:rPr>
                <w:rFonts w:hint="eastAsia"/>
              </w:rPr>
              <w:t>HF963552</w:t>
            </w:r>
            <w:r>
              <w:t xml:space="preserve">  </w:t>
            </w:r>
          </w:p>
          <w:p w:rsidR="003C143A" w:rsidRDefault="003C143A" w:rsidP="00AC3DD2">
            <w:r>
              <w:t>2</w:t>
            </w:r>
            <w:r>
              <w:rPr>
                <w:rFonts w:hint="eastAsia"/>
              </w:rPr>
              <w:t>.</w:t>
            </w:r>
            <w:r w:rsidRPr="004E25DF">
              <w:rPr>
                <w:rFonts w:hint="eastAsia"/>
              </w:rPr>
              <w:t>马可波罗</w:t>
            </w:r>
            <w:r>
              <w:rPr>
                <w:rFonts w:hint="eastAsia"/>
              </w:rPr>
              <w:t xml:space="preserve">FP6016  </w:t>
            </w:r>
          </w:p>
          <w:p w:rsidR="003C143A" w:rsidRDefault="003C143A" w:rsidP="00AC3DD2">
            <w:r>
              <w:t>3</w:t>
            </w:r>
            <w:r>
              <w:rPr>
                <w:rFonts w:hint="eastAsia"/>
              </w:rPr>
              <w:t>、</w:t>
            </w:r>
            <w:r w:rsidRPr="004E25DF">
              <w:rPr>
                <w:rFonts w:hint="eastAsia"/>
              </w:rPr>
              <w:t>蒙娜丽莎</w:t>
            </w:r>
            <w:r>
              <w:rPr>
                <w:rFonts w:hint="eastAsia"/>
              </w:rPr>
              <w:t xml:space="preserve"> </w:t>
            </w:r>
            <w:r>
              <w:rPr>
                <w:rFonts w:hint="eastAsia"/>
              </w:rPr>
              <w:t>奥林匹斯系列</w:t>
            </w:r>
            <w:r>
              <w:rPr>
                <w:rFonts w:hint="eastAsia"/>
              </w:rPr>
              <w:t xml:space="preserve"> 15-90 FMW3001M  </w:t>
            </w:r>
          </w:p>
        </w:tc>
      </w:tr>
      <w:tr w:rsidR="003C143A" w:rsidTr="00AC3DD2">
        <w:tc>
          <w:tcPr>
            <w:tcW w:w="1008" w:type="dxa"/>
            <w:tcBorders>
              <w:top w:val="single" w:sz="4" w:space="0" w:color="auto"/>
              <w:left w:val="single" w:sz="4" w:space="0" w:color="auto"/>
              <w:bottom w:val="single" w:sz="4" w:space="0" w:color="auto"/>
              <w:right w:val="single" w:sz="4" w:space="0" w:color="auto"/>
            </w:tcBorders>
            <w:vAlign w:val="center"/>
          </w:tcPr>
          <w:p w:rsidR="003C143A" w:rsidRDefault="003C143A" w:rsidP="00AC3DD2">
            <w:pPr>
              <w:jc w:val="center"/>
            </w:pPr>
            <w:r>
              <w:t>2</w:t>
            </w:r>
          </w:p>
        </w:tc>
        <w:tc>
          <w:tcPr>
            <w:tcW w:w="2576" w:type="dxa"/>
            <w:tcBorders>
              <w:top w:val="single" w:sz="4" w:space="0" w:color="auto"/>
              <w:left w:val="single" w:sz="4" w:space="0" w:color="auto"/>
              <w:bottom w:val="single" w:sz="4" w:space="0" w:color="auto"/>
              <w:right w:val="single" w:sz="4" w:space="0" w:color="auto"/>
            </w:tcBorders>
            <w:vAlign w:val="center"/>
          </w:tcPr>
          <w:p w:rsidR="003C143A" w:rsidRDefault="003C143A" w:rsidP="00AC3DD2">
            <w:pPr>
              <w:jc w:val="center"/>
            </w:pPr>
            <w:proofErr w:type="gramStart"/>
            <w:r w:rsidRPr="004E25DF">
              <w:rPr>
                <w:rFonts w:hint="eastAsia"/>
              </w:rPr>
              <w:t>美缝剂</w:t>
            </w:r>
            <w:proofErr w:type="gramEnd"/>
          </w:p>
        </w:tc>
        <w:tc>
          <w:tcPr>
            <w:tcW w:w="5354" w:type="dxa"/>
            <w:tcBorders>
              <w:top w:val="single" w:sz="4" w:space="0" w:color="auto"/>
              <w:left w:val="single" w:sz="4" w:space="0" w:color="auto"/>
              <w:bottom w:val="single" w:sz="4" w:space="0" w:color="auto"/>
              <w:right w:val="single" w:sz="4" w:space="0" w:color="auto"/>
            </w:tcBorders>
            <w:vAlign w:val="center"/>
          </w:tcPr>
          <w:p w:rsidR="003C143A" w:rsidRDefault="003C143A" w:rsidP="00AC3DD2">
            <w:r w:rsidRPr="004E25DF">
              <w:rPr>
                <w:rFonts w:hint="eastAsia"/>
              </w:rPr>
              <w:t>德国</w:t>
            </w:r>
            <w:proofErr w:type="gramStart"/>
            <w:r w:rsidRPr="004E25DF">
              <w:rPr>
                <w:rFonts w:hint="eastAsia"/>
              </w:rPr>
              <w:t>帝欧嘉</w:t>
            </w:r>
            <w:proofErr w:type="gramEnd"/>
            <w:r w:rsidRPr="004E25DF">
              <w:rPr>
                <w:rFonts w:hint="eastAsia"/>
              </w:rPr>
              <w:t>，颜色由甲方监理确认</w:t>
            </w:r>
          </w:p>
        </w:tc>
      </w:tr>
    </w:tbl>
    <w:p w:rsidR="003C143A" w:rsidRDefault="003C143A" w:rsidP="003C143A">
      <w:pPr>
        <w:spacing w:line="360" w:lineRule="auto"/>
        <w:ind w:right="87"/>
        <w:rPr>
          <w:rFonts w:ascii="宋体" w:hAnsi="宋体"/>
          <w:color w:val="000000"/>
          <w:sz w:val="28"/>
          <w:szCs w:val="28"/>
        </w:rPr>
      </w:pPr>
    </w:p>
    <w:p w:rsidR="003C143A" w:rsidRDefault="003C143A">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95A0C" w:rsidRPr="00392BF4" w:rsidRDefault="00195A0C"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195A0C" w:rsidRDefault="00195A0C" w:rsidP="00734236">
      <w:pPr>
        <w:spacing w:line="360" w:lineRule="auto"/>
        <w:ind w:right="-89"/>
        <w:jc w:val="center"/>
        <w:rPr>
          <w:rFonts w:ascii="黑体" w:eastAsia="黑体" w:hAnsi="宋体"/>
          <w:bCs/>
          <w:color w:val="000000"/>
          <w:kern w:val="0"/>
          <w:sz w:val="36"/>
          <w:szCs w:val="20"/>
          <w:lang w:val="en-GB"/>
        </w:rPr>
      </w:pPr>
    </w:p>
    <w:p w:rsidR="00195A0C" w:rsidRPr="00734236" w:rsidRDefault="00195A0C"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195A0C" w:rsidRPr="008F1827" w:rsidRDefault="00195A0C" w:rsidP="005E3074">
      <w:pPr>
        <w:rPr>
          <w:b/>
          <w:color w:val="000000"/>
          <w:sz w:val="24"/>
          <w:lang w:val="en-GB"/>
        </w:rPr>
      </w:pPr>
    </w:p>
    <w:p w:rsidR="00195A0C" w:rsidRPr="008F1827" w:rsidRDefault="00E41746" w:rsidP="005E3074">
      <w:pPr>
        <w:spacing w:line="360" w:lineRule="auto"/>
        <w:ind w:firstLine="280"/>
        <w:rPr>
          <w:b/>
          <w:color w:val="000000"/>
          <w:sz w:val="30"/>
          <w:u w:val="single"/>
        </w:rPr>
      </w:pPr>
      <w:hyperlink w:anchor="_第一部分__资格性文件" w:history="1">
        <w:r w:rsidR="00195A0C" w:rsidRPr="008F1827">
          <w:rPr>
            <w:rFonts w:hint="eastAsia"/>
            <w:b/>
            <w:color w:val="000000"/>
            <w:sz w:val="30"/>
            <w:u w:val="single"/>
          </w:rPr>
          <w:t>第一部分</w:t>
        </w:r>
        <w:r w:rsidR="00195A0C" w:rsidRPr="008F1827">
          <w:rPr>
            <w:rFonts w:hint="eastAsia"/>
            <w:b/>
            <w:color w:val="000000"/>
            <w:sz w:val="30"/>
            <w:u w:val="single"/>
          </w:rPr>
          <w:t xml:space="preserve">   </w:t>
        </w:r>
      </w:hyperlink>
      <w:r w:rsidR="00195A0C" w:rsidRPr="008F1827">
        <w:rPr>
          <w:rFonts w:hint="eastAsia"/>
          <w:b/>
          <w:color w:val="000000"/>
          <w:sz w:val="30"/>
          <w:u w:val="single"/>
        </w:rPr>
        <w:t>投标报价表</w:t>
      </w:r>
      <w:r w:rsidR="00195A0C" w:rsidRPr="008F1827">
        <w:rPr>
          <w:rFonts w:hint="eastAsia"/>
          <w:b/>
          <w:color w:val="000000"/>
          <w:sz w:val="30"/>
          <w:u w:val="single"/>
        </w:rPr>
        <w:t xml:space="preserve">  </w:t>
      </w:r>
    </w:p>
    <w:p w:rsidR="00195A0C" w:rsidRPr="008F1827" w:rsidRDefault="00195A0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195A0C" w:rsidRPr="008F1827" w:rsidRDefault="00195A0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195A0C" w:rsidRPr="008F1827" w:rsidRDefault="00195A0C"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195A0C" w:rsidRPr="008F1827" w:rsidRDefault="00E41746" w:rsidP="005E3074">
      <w:pPr>
        <w:spacing w:line="360" w:lineRule="auto"/>
        <w:ind w:firstLine="280"/>
        <w:rPr>
          <w:b/>
          <w:color w:val="000000"/>
          <w:sz w:val="30"/>
        </w:rPr>
      </w:pPr>
      <w:hyperlink w:anchor="_第一部分__资格性文件" w:history="1">
        <w:r w:rsidR="00195A0C" w:rsidRPr="008F1827">
          <w:rPr>
            <w:rFonts w:hint="eastAsia"/>
            <w:b/>
            <w:color w:val="000000"/>
            <w:sz w:val="30"/>
            <w:u w:val="single"/>
          </w:rPr>
          <w:t>第</w:t>
        </w:r>
        <w:r w:rsidR="00195A0C">
          <w:rPr>
            <w:rFonts w:hint="eastAsia"/>
            <w:b/>
            <w:color w:val="000000"/>
            <w:sz w:val="30"/>
            <w:u w:val="single"/>
          </w:rPr>
          <w:t>二</w:t>
        </w:r>
        <w:r w:rsidR="00195A0C" w:rsidRPr="008F1827">
          <w:rPr>
            <w:rFonts w:hint="eastAsia"/>
            <w:b/>
            <w:color w:val="000000"/>
            <w:sz w:val="30"/>
            <w:u w:val="single"/>
          </w:rPr>
          <w:t>部分</w:t>
        </w:r>
        <w:r w:rsidR="00195A0C" w:rsidRPr="008F1827">
          <w:rPr>
            <w:rFonts w:hint="eastAsia"/>
            <w:b/>
            <w:color w:val="000000"/>
            <w:sz w:val="30"/>
            <w:u w:val="single"/>
          </w:rPr>
          <w:t xml:space="preserve">   </w:t>
        </w:r>
        <w:r w:rsidR="00195A0C" w:rsidRPr="008F1827">
          <w:rPr>
            <w:rFonts w:hint="eastAsia"/>
            <w:b/>
            <w:color w:val="000000"/>
            <w:sz w:val="30"/>
            <w:u w:val="single"/>
          </w:rPr>
          <w:t>资格性文件</w:t>
        </w:r>
      </w:hyperlink>
      <w:r w:rsidR="00195A0C" w:rsidRPr="008F1827">
        <w:rPr>
          <w:rFonts w:hint="eastAsia"/>
          <w:b/>
          <w:color w:val="000000"/>
          <w:sz w:val="30"/>
        </w:rPr>
        <w:t xml:space="preserve">  </w:t>
      </w:r>
    </w:p>
    <w:p w:rsidR="00195A0C" w:rsidRPr="008F1827" w:rsidRDefault="00195A0C"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195A0C" w:rsidRPr="008F1827" w:rsidRDefault="00195A0C"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195A0C" w:rsidRDefault="00195A0C"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195A0C" w:rsidRDefault="00195A0C"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195A0C" w:rsidRPr="00296D09" w:rsidRDefault="00195A0C"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195A0C" w:rsidRDefault="00195A0C"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195A0C" w:rsidRDefault="00195A0C" w:rsidP="005E3074">
      <w:pPr>
        <w:tabs>
          <w:tab w:val="left" w:pos="720"/>
        </w:tabs>
        <w:rPr>
          <w:bCs/>
          <w:color w:val="FF0000"/>
          <w:lang w:val="en-GB"/>
        </w:rPr>
      </w:pPr>
    </w:p>
    <w:p w:rsidR="00195A0C" w:rsidRDefault="00195A0C" w:rsidP="005E3074">
      <w:pPr>
        <w:tabs>
          <w:tab w:val="left" w:pos="720"/>
        </w:tabs>
        <w:rPr>
          <w:bCs/>
          <w:color w:val="FF0000"/>
          <w:lang w:val="en-GB"/>
        </w:rPr>
      </w:pPr>
    </w:p>
    <w:p w:rsidR="00195A0C" w:rsidRDefault="00195A0C" w:rsidP="005E3074">
      <w:pPr>
        <w:tabs>
          <w:tab w:val="left" w:pos="720"/>
        </w:tabs>
        <w:rPr>
          <w:bCs/>
          <w:color w:val="FF0000"/>
          <w:lang w:val="en-GB"/>
        </w:rPr>
      </w:pPr>
    </w:p>
    <w:p w:rsidR="00195A0C" w:rsidRDefault="00195A0C" w:rsidP="005E3074">
      <w:pPr>
        <w:tabs>
          <w:tab w:val="left" w:pos="720"/>
        </w:tabs>
        <w:rPr>
          <w:bCs/>
          <w:color w:val="FF0000"/>
          <w:lang w:val="en-GB"/>
        </w:rPr>
      </w:pPr>
    </w:p>
    <w:p w:rsidR="00195A0C" w:rsidRDefault="00195A0C" w:rsidP="005E3074">
      <w:pPr>
        <w:tabs>
          <w:tab w:val="left" w:pos="720"/>
        </w:tabs>
        <w:rPr>
          <w:bCs/>
          <w:color w:val="FF0000"/>
          <w:lang w:val="en-GB"/>
        </w:rPr>
      </w:pPr>
    </w:p>
    <w:p w:rsidR="00195A0C" w:rsidRPr="008F1827" w:rsidRDefault="00195A0C" w:rsidP="005E3074">
      <w:pPr>
        <w:tabs>
          <w:tab w:val="left" w:pos="720"/>
        </w:tabs>
        <w:rPr>
          <w:bCs/>
          <w:color w:val="FF0000"/>
          <w:lang w:val="en-GB"/>
        </w:rPr>
      </w:pPr>
    </w:p>
    <w:p w:rsidR="00195A0C" w:rsidRPr="008F1827" w:rsidRDefault="00195A0C"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195A0C" w:rsidRDefault="00195A0C">
      <w:pPr>
        <w:widowControl/>
        <w:jc w:val="left"/>
        <w:rPr>
          <w:rFonts w:ascii="宋体" w:hAnsi="MS Sans Serif"/>
          <w:b/>
          <w:bCs/>
          <w:kern w:val="0"/>
          <w:sz w:val="46"/>
          <w:szCs w:val="46"/>
        </w:rPr>
      </w:pPr>
      <w:r>
        <w:rPr>
          <w:rFonts w:ascii="宋体" w:hAnsi="MS Sans Serif"/>
          <w:b/>
          <w:bCs/>
          <w:kern w:val="0"/>
          <w:sz w:val="46"/>
          <w:szCs w:val="46"/>
        </w:rPr>
        <w:br w:type="page"/>
      </w:r>
    </w:p>
    <w:p w:rsidR="00195A0C" w:rsidRPr="00392BF4" w:rsidRDefault="00195A0C"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195A0C" w:rsidRPr="008F1827" w:rsidRDefault="00195A0C" w:rsidP="005E3074">
      <w:pPr>
        <w:jc w:val="left"/>
        <w:rPr>
          <w:rFonts w:ascii="宋体"/>
          <w:b/>
          <w:bCs/>
          <w:kern w:val="0"/>
          <w:sz w:val="46"/>
          <w:szCs w:val="46"/>
        </w:rPr>
      </w:pPr>
    </w:p>
    <w:p w:rsidR="00195A0C" w:rsidRPr="008F1827" w:rsidRDefault="00195A0C" w:rsidP="005E3074">
      <w:pPr>
        <w:jc w:val="left"/>
        <w:rPr>
          <w:rFonts w:ascii="宋体"/>
          <w:b/>
          <w:bCs/>
          <w:kern w:val="0"/>
          <w:sz w:val="46"/>
          <w:szCs w:val="46"/>
        </w:rPr>
      </w:pPr>
    </w:p>
    <w:p w:rsidR="00195A0C" w:rsidRPr="005D0C17" w:rsidRDefault="00195A0C"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195A0C" w:rsidRDefault="00195A0C" w:rsidP="005E3074">
      <w:pPr>
        <w:rPr>
          <w:sz w:val="36"/>
        </w:rPr>
      </w:pPr>
    </w:p>
    <w:p w:rsidR="00195A0C" w:rsidRPr="008F1827" w:rsidRDefault="00195A0C"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95A0C" w:rsidRDefault="00195A0C" w:rsidP="005E3074">
      <w:pPr>
        <w:jc w:val="left"/>
        <w:rPr>
          <w:sz w:val="36"/>
          <w:szCs w:val="36"/>
        </w:rPr>
      </w:pPr>
    </w:p>
    <w:p w:rsidR="00195A0C" w:rsidRPr="008F1827" w:rsidRDefault="00195A0C"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95A0C" w:rsidRPr="008F1827" w:rsidRDefault="00195A0C" w:rsidP="005E3074">
      <w:pPr>
        <w:rPr>
          <w:sz w:val="30"/>
        </w:rPr>
      </w:pPr>
    </w:p>
    <w:p w:rsidR="00195A0C" w:rsidRPr="008F1827" w:rsidRDefault="00195A0C"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195A0C" w:rsidRPr="008F1827" w:rsidRDefault="00195A0C" w:rsidP="005E3074">
      <w:pPr>
        <w:rPr>
          <w:sz w:val="30"/>
        </w:rPr>
      </w:pPr>
    </w:p>
    <w:p w:rsidR="00195A0C" w:rsidRPr="008F1827" w:rsidRDefault="00195A0C"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195A0C" w:rsidRPr="008F1827" w:rsidRDefault="00195A0C" w:rsidP="005E3074">
      <w:pPr>
        <w:ind w:firstLineChars="500" w:firstLine="1500"/>
        <w:rPr>
          <w:sz w:val="30"/>
          <w:u w:val="single"/>
        </w:rPr>
      </w:pPr>
    </w:p>
    <w:p w:rsidR="00195A0C" w:rsidRPr="008F1827" w:rsidRDefault="00195A0C" w:rsidP="005E3074">
      <w:pPr>
        <w:ind w:firstLineChars="500" w:firstLine="1500"/>
        <w:rPr>
          <w:sz w:val="30"/>
          <w:u w:val="single"/>
        </w:rPr>
      </w:pPr>
    </w:p>
    <w:p w:rsidR="00195A0C" w:rsidRPr="008F1827" w:rsidRDefault="00195A0C" w:rsidP="005E3074">
      <w:pPr>
        <w:jc w:val="left"/>
        <w:rPr>
          <w:sz w:val="30"/>
          <w:u w:val="single"/>
        </w:rPr>
      </w:pPr>
    </w:p>
    <w:p w:rsidR="00195A0C" w:rsidRPr="008F1827" w:rsidRDefault="00195A0C" w:rsidP="005E3074">
      <w:pPr>
        <w:jc w:val="left"/>
        <w:rPr>
          <w:sz w:val="30"/>
          <w:u w:val="single"/>
        </w:rPr>
      </w:pPr>
    </w:p>
    <w:p w:rsidR="00195A0C" w:rsidRPr="008F1827" w:rsidRDefault="00195A0C"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195A0C" w:rsidRPr="008F1827" w:rsidRDefault="00195A0C" w:rsidP="005E3074">
      <w:pPr>
        <w:jc w:val="left"/>
        <w:rPr>
          <w:sz w:val="30"/>
          <w:u w:val="single"/>
        </w:rPr>
      </w:pPr>
    </w:p>
    <w:p w:rsidR="00195A0C" w:rsidRPr="008F1827" w:rsidRDefault="00195A0C"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195A0C" w:rsidRPr="008F1827" w:rsidRDefault="00195A0C" w:rsidP="005E3074">
      <w:pPr>
        <w:rPr>
          <w:sz w:val="30"/>
        </w:rPr>
      </w:pPr>
    </w:p>
    <w:p w:rsidR="00195A0C" w:rsidRPr="008F1827" w:rsidRDefault="00195A0C"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195A0C" w:rsidRDefault="00195A0C">
      <w:r>
        <w:br w:type="page"/>
      </w:r>
    </w:p>
    <w:p w:rsidR="00195A0C" w:rsidRPr="00392BF4" w:rsidRDefault="00195A0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195A0C" w:rsidRDefault="00195A0C"/>
    <w:tbl>
      <w:tblPr>
        <w:tblW w:w="5000" w:type="pct"/>
        <w:tblCellMar>
          <w:left w:w="0" w:type="dxa"/>
          <w:right w:w="0" w:type="dxa"/>
        </w:tblCellMar>
        <w:tblLook w:val="0000" w:firstRow="0" w:lastRow="0" w:firstColumn="0" w:lastColumn="0" w:noHBand="0" w:noVBand="0"/>
      </w:tblPr>
      <w:tblGrid>
        <w:gridCol w:w="571"/>
        <w:gridCol w:w="5498"/>
        <w:gridCol w:w="2267"/>
      </w:tblGrid>
      <w:tr w:rsidR="00195A0C"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95A0C" w:rsidRPr="008F1827" w:rsidRDefault="00195A0C"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95A0C" w:rsidRPr="008F1827" w:rsidRDefault="00195A0C"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95A0C"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right"/>
              <w:rPr>
                <w:rFonts w:ascii="宋体" w:hAnsi="宋体" w:cs="Arial"/>
                <w:sz w:val="18"/>
                <w:szCs w:val="18"/>
              </w:rPr>
            </w:pPr>
            <w:r w:rsidRPr="008F1827">
              <w:rPr>
                <w:rFonts w:cs="Arial" w:hint="eastAsia"/>
                <w:sz w:val="18"/>
                <w:szCs w:val="18"/>
              </w:rPr>
              <w:t xml:space="preserve">　</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hint="eastAsia"/>
                <w:sz w:val="18"/>
                <w:szCs w:val="18"/>
              </w:rPr>
              <w:t>0</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hint="eastAsia"/>
                <w:sz w:val="18"/>
                <w:szCs w:val="18"/>
              </w:rPr>
              <w:t>0</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right"/>
              <w:rPr>
                <w:rFonts w:ascii="宋体" w:hAnsi="宋体" w:cs="Arial"/>
                <w:sz w:val="18"/>
                <w:szCs w:val="18"/>
              </w:rPr>
            </w:pPr>
            <w:r w:rsidRPr="008F1827">
              <w:rPr>
                <w:rFonts w:cs="Arial" w:hint="eastAsia"/>
                <w:sz w:val="18"/>
                <w:szCs w:val="18"/>
              </w:rPr>
              <w:t xml:space="preserve">　</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right"/>
              <w:rPr>
                <w:rFonts w:ascii="宋体" w:hAnsi="宋体" w:cs="Arial"/>
                <w:sz w:val="18"/>
                <w:szCs w:val="18"/>
              </w:rPr>
            </w:pPr>
            <w:r w:rsidRPr="008F1827">
              <w:rPr>
                <w:rFonts w:cs="Arial" w:hint="eastAsia"/>
                <w:sz w:val="18"/>
                <w:szCs w:val="18"/>
              </w:rPr>
              <w:t xml:space="preserve">　</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right"/>
              <w:rPr>
                <w:rFonts w:ascii="宋体" w:hAnsi="宋体" w:cs="Arial"/>
                <w:sz w:val="18"/>
                <w:szCs w:val="18"/>
              </w:rPr>
            </w:pPr>
            <w:r w:rsidRPr="008F1827">
              <w:rPr>
                <w:rFonts w:cs="Arial" w:hint="eastAsia"/>
                <w:sz w:val="18"/>
                <w:szCs w:val="18"/>
              </w:rPr>
              <w:t xml:space="preserve">　</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right"/>
              <w:rPr>
                <w:rFonts w:ascii="宋体" w:hAnsi="宋体" w:cs="Arial"/>
                <w:sz w:val="18"/>
                <w:szCs w:val="18"/>
              </w:rPr>
            </w:pPr>
            <w:r w:rsidRPr="008F1827">
              <w:rPr>
                <w:rFonts w:cs="Arial" w:hint="eastAsia"/>
                <w:sz w:val="18"/>
                <w:szCs w:val="18"/>
              </w:rPr>
              <w:t xml:space="preserve">　</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right"/>
              <w:rPr>
                <w:rFonts w:ascii="宋体" w:hAnsi="宋体" w:cs="Arial"/>
                <w:sz w:val="18"/>
                <w:szCs w:val="18"/>
              </w:rPr>
            </w:pPr>
            <w:r w:rsidRPr="008F1827">
              <w:rPr>
                <w:rFonts w:cs="Arial" w:hint="eastAsia"/>
                <w:sz w:val="18"/>
                <w:szCs w:val="18"/>
              </w:rPr>
              <w:t xml:space="preserve">　</w:t>
            </w:r>
          </w:p>
        </w:tc>
      </w:tr>
      <w:tr w:rsidR="00195A0C"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95A0C" w:rsidRPr="008F1827" w:rsidRDefault="00195A0C"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right"/>
              <w:rPr>
                <w:rFonts w:ascii="宋体" w:hAnsi="宋体" w:cs="Arial"/>
                <w:sz w:val="18"/>
                <w:szCs w:val="18"/>
              </w:rPr>
            </w:pPr>
            <w:r w:rsidRPr="008F1827">
              <w:rPr>
                <w:rFonts w:cs="Arial" w:hint="eastAsia"/>
                <w:sz w:val="18"/>
                <w:szCs w:val="18"/>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cs="Arial"/>
                <w:sz w:val="20"/>
                <w:szCs w:val="20"/>
              </w:rPr>
            </w:pP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cs="Arial"/>
                <w:sz w:val="20"/>
                <w:szCs w:val="20"/>
              </w:rPr>
            </w:pP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r>
      <w:tr w:rsidR="00195A0C"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sz w:val="20"/>
                <w:szCs w:val="20"/>
              </w:rPr>
              <w:t xml:space="preserve"> </w:t>
            </w:r>
          </w:p>
        </w:tc>
      </w:tr>
      <w:tr w:rsidR="00195A0C"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95A0C" w:rsidRPr="008F1827" w:rsidRDefault="00195A0C"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95A0C" w:rsidRPr="008F1827" w:rsidRDefault="00195A0C" w:rsidP="00CF6E57">
            <w:pPr>
              <w:jc w:val="right"/>
              <w:rPr>
                <w:rFonts w:ascii="宋体" w:hAnsi="宋体" w:cs="Arial"/>
                <w:sz w:val="18"/>
                <w:szCs w:val="18"/>
              </w:rPr>
            </w:pPr>
            <w:r w:rsidRPr="008F1827">
              <w:rPr>
                <w:rFonts w:cs="Arial" w:hint="eastAsia"/>
                <w:sz w:val="18"/>
                <w:szCs w:val="18"/>
              </w:rPr>
              <w:t xml:space="preserve">　</w:t>
            </w:r>
          </w:p>
        </w:tc>
      </w:tr>
    </w:tbl>
    <w:p w:rsidR="00195A0C" w:rsidRPr="008F1827" w:rsidRDefault="00195A0C" w:rsidP="005E3074">
      <w:pPr>
        <w:autoSpaceDE w:val="0"/>
        <w:autoSpaceDN w:val="0"/>
        <w:adjustRightInd w:val="0"/>
        <w:jc w:val="center"/>
        <w:rPr>
          <w:sz w:val="30"/>
        </w:rPr>
      </w:pPr>
    </w:p>
    <w:p w:rsidR="00195A0C" w:rsidRDefault="00195A0C">
      <w:pPr>
        <w:widowControl/>
        <w:jc w:val="left"/>
        <w:rPr>
          <w:sz w:val="30"/>
        </w:rPr>
      </w:pPr>
      <w:r>
        <w:rPr>
          <w:sz w:val="30"/>
        </w:rPr>
        <w:br w:type="page"/>
      </w:r>
    </w:p>
    <w:p w:rsidR="00195A0C" w:rsidRPr="00392BF4" w:rsidRDefault="00195A0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195A0C" w:rsidRPr="003F2E0D" w:rsidRDefault="00195A0C"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95A0C" w:rsidRPr="008F1827" w:rsidTr="003F2E0D">
        <w:trPr>
          <w:cantSplit/>
        </w:trPr>
        <w:tc>
          <w:tcPr>
            <w:tcW w:w="3626" w:type="pct"/>
            <w:gridSpan w:val="5"/>
            <w:vAlign w:val="center"/>
          </w:tcPr>
          <w:p w:rsidR="00195A0C" w:rsidRPr="008F1827" w:rsidRDefault="00195A0C"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195A0C" w:rsidRPr="008F1827" w:rsidRDefault="00195A0C"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95A0C" w:rsidRPr="008F1827" w:rsidTr="008260C1">
        <w:trPr>
          <w:cantSplit/>
        </w:trPr>
        <w:tc>
          <w:tcPr>
            <w:tcW w:w="422" w:type="pct"/>
            <w:vMerge w:val="restart"/>
            <w:vAlign w:val="center"/>
          </w:tcPr>
          <w:p w:rsidR="00195A0C" w:rsidRPr="008F1827" w:rsidRDefault="00195A0C" w:rsidP="00CF6E57">
            <w:pPr>
              <w:autoSpaceDE w:val="0"/>
              <w:autoSpaceDN w:val="0"/>
              <w:adjustRightInd w:val="0"/>
              <w:jc w:val="center"/>
            </w:pPr>
            <w:r w:rsidRPr="008F1827">
              <w:rPr>
                <w:rFonts w:hint="eastAsia"/>
              </w:rPr>
              <w:t>序号</w:t>
            </w:r>
          </w:p>
        </w:tc>
        <w:tc>
          <w:tcPr>
            <w:tcW w:w="824" w:type="pct"/>
            <w:vMerge w:val="restart"/>
            <w:vAlign w:val="center"/>
          </w:tcPr>
          <w:p w:rsidR="00195A0C" w:rsidRPr="008F1827" w:rsidRDefault="00195A0C" w:rsidP="00CF6E57">
            <w:pPr>
              <w:autoSpaceDE w:val="0"/>
              <w:autoSpaceDN w:val="0"/>
              <w:adjustRightInd w:val="0"/>
              <w:jc w:val="center"/>
            </w:pPr>
            <w:r w:rsidRPr="008F1827">
              <w:rPr>
                <w:rFonts w:hint="eastAsia"/>
              </w:rPr>
              <w:t>项目编码</w:t>
            </w:r>
          </w:p>
        </w:tc>
        <w:tc>
          <w:tcPr>
            <w:tcW w:w="1190" w:type="pct"/>
            <w:vMerge w:val="restart"/>
            <w:vAlign w:val="center"/>
          </w:tcPr>
          <w:p w:rsidR="00195A0C" w:rsidRPr="008F1827" w:rsidRDefault="00195A0C"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195A0C" w:rsidRPr="008F1827" w:rsidRDefault="00195A0C" w:rsidP="00CF6E57">
            <w:pPr>
              <w:autoSpaceDE w:val="0"/>
              <w:autoSpaceDN w:val="0"/>
              <w:adjustRightInd w:val="0"/>
              <w:jc w:val="center"/>
            </w:pPr>
            <w:r w:rsidRPr="008F1827">
              <w:rPr>
                <w:rFonts w:hint="eastAsia"/>
              </w:rPr>
              <w:t>计量单位</w:t>
            </w:r>
          </w:p>
        </w:tc>
        <w:tc>
          <w:tcPr>
            <w:tcW w:w="549" w:type="pct"/>
            <w:vMerge w:val="restart"/>
            <w:vAlign w:val="center"/>
          </w:tcPr>
          <w:p w:rsidR="00195A0C" w:rsidRPr="008F1827" w:rsidRDefault="00195A0C" w:rsidP="00CF6E57">
            <w:pPr>
              <w:autoSpaceDE w:val="0"/>
              <w:autoSpaceDN w:val="0"/>
              <w:adjustRightInd w:val="0"/>
              <w:jc w:val="center"/>
            </w:pPr>
            <w:r w:rsidRPr="008F1827">
              <w:rPr>
                <w:rFonts w:hint="eastAsia"/>
              </w:rPr>
              <w:t>工程量</w:t>
            </w:r>
          </w:p>
        </w:tc>
        <w:tc>
          <w:tcPr>
            <w:tcW w:w="1374" w:type="pct"/>
            <w:gridSpan w:val="2"/>
            <w:vAlign w:val="center"/>
          </w:tcPr>
          <w:p w:rsidR="00195A0C" w:rsidRPr="008F1827" w:rsidRDefault="00195A0C"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195A0C" w:rsidRPr="008F1827" w:rsidTr="008260C1">
        <w:trPr>
          <w:cantSplit/>
        </w:trPr>
        <w:tc>
          <w:tcPr>
            <w:tcW w:w="422" w:type="pct"/>
            <w:vMerge/>
          </w:tcPr>
          <w:p w:rsidR="00195A0C" w:rsidRPr="008F1827" w:rsidRDefault="00195A0C" w:rsidP="00CF6E57">
            <w:pPr>
              <w:autoSpaceDE w:val="0"/>
              <w:autoSpaceDN w:val="0"/>
              <w:adjustRightInd w:val="0"/>
            </w:pPr>
          </w:p>
        </w:tc>
        <w:tc>
          <w:tcPr>
            <w:tcW w:w="824" w:type="pct"/>
            <w:vMerge/>
          </w:tcPr>
          <w:p w:rsidR="00195A0C" w:rsidRPr="008F1827" w:rsidRDefault="00195A0C" w:rsidP="00CF6E57">
            <w:pPr>
              <w:autoSpaceDE w:val="0"/>
              <w:autoSpaceDN w:val="0"/>
              <w:adjustRightInd w:val="0"/>
            </w:pPr>
          </w:p>
        </w:tc>
        <w:tc>
          <w:tcPr>
            <w:tcW w:w="1190" w:type="pct"/>
            <w:vMerge/>
          </w:tcPr>
          <w:p w:rsidR="00195A0C" w:rsidRPr="008F1827" w:rsidRDefault="00195A0C" w:rsidP="00CF6E57">
            <w:pPr>
              <w:autoSpaceDE w:val="0"/>
              <w:autoSpaceDN w:val="0"/>
              <w:adjustRightInd w:val="0"/>
            </w:pPr>
          </w:p>
        </w:tc>
        <w:tc>
          <w:tcPr>
            <w:tcW w:w="641" w:type="pct"/>
            <w:vMerge/>
          </w:tcPr>
          <w:p w:rsidR="00195A0C" w:rsidRPr="008F1827" w:rsidRDefault="00195A0C" w:rsidP="00CF6E57">
            <w:pPr>
              <w:autoSpaceDE w:val="0"/>
              <w:autoSpaceDN w:val="0"/>
              <w:adjustRightInd w:val="0"/>
            </w:pPr>
          </w:p>
        </w:tc>
        <w:tc>
          <w:tcPr>
            <w:tcW w:w="549" w:type="pct"/>
            <w:vMerge/>
          </w:tcPr>
          <w:p w:rsidR="00195A0C" w:rsidRPr="008F1827" w:rsidRDefault="00195A0C" w:rsidP="00CF6E57">
            <w:pPr>
              <w:autoSpaceDE w:val="0"/>
              <w:autoSpaceDN w:val="0"/>
              <w:adjustRightInd w:val="0"/>
            </w:pPr>
          </w:p>
        </w:tc>
        <w:tc>
          <w:tcPr>
            <w:tcW w:w="641" w:type="pct"/>
            <w:vAlign w:val="center"/>
          </w:tcPr>
          <w:p w:rsidR="00195A0C" w:rsidRPr="008F1827" w:rsidRDefault="00195A0C" w:rsidP="00CF6E57">
            <w:pPr>
              <w:autoSpaceDE w:val="0"/>
              <w:autoSpaceDN w:val="0"/>
              <w:adjustRightInd w:val="0"/>
              <w:jc w:val="center"/>
            </w:pPr>
            <w:r w:rsidRPr="008F1827">
              <w:rPr>
                <w:rFonts w:hint="eastAsia"/>
              </w:rPr>
              <w:t>综合单价</w:t>
            </w:r>
          </w:p>
        </w:tc>
        <w:tc>
          <w:tcPr>
            <w:tcW w:w="733" w:type="pct"/>
            <w:vAlign w:val="center"/>
          </w:tcPr>
          <w:p w:rsidR="00195A0C" w:rsidRPr="008F1827" w:rsidRDefault="00195A0C" w:rsidP="00CF6E57">
            <w:pPr>
              <w:autoSpaceDE w:val="0"/>
              <w:autoSpaceDN w:val="0"/>
              <w:adjustRightInd w:val="0"/>
              <w:jc w:val="center"/>
            </w:pPr>
            <w:r w:rsidRPr="008F1827">
              <w:rPr>
                <w:rFonts w:hint="eastAsia"/>
              </w:rPr>
              <w:t>合价</w:t>
            </w: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vAlign w:val="center"/>
          </w:tcPr>
          <w:p w:rsidR="00195A0C" w:rsidRPr="008F1827" w:rsidRDefault="00195A0C" w:rsidP="00CF6E57">
            <w:pPr>
              <w:autoSpaceDE w:val="0"/>
              <w:autoSpaceDN w:val="0"/>
              <w:adjustRightInd w:val="0"/>
              <w:jc w:val="center"/>
            </w:pPr>
            <w:r w:rsidRPr="008F1827">
              <w:rPr>
                <w:rFonts w:hint="eastAsia"/>
              </w:rPr>
              <w:t>本页合计</w:t>
            </w: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r w:rsidR="00195A0C" w:rsidRPr="008F1827" w:rsidTr="008260C1">
        <w:trPr>
          <w:trHeight w:val="510"/>
        </w:trPr>
        <w:tc>
          <w:tcPr>
            <w:tcW w:w="422" w:type="pct"/>
          </w:tcPr>
          <w:p w:rsidR="00195A0C" w:rsidRPr="008F1827" w:rsidRDefault="00195A0C" w:rsidP="00CF6E57">
            <w:pPr>
              <w:autoSpaceDE w:val="0"/>
              <w:autoSpaceDN w:val="0"/>
              <w:adjustRightInd w:val="0"/>
            </w:pPr>
          </w:p>
        </w:tc>
        <w:tc>
          <w:tcPr>
            <w:tcW w:w="824" w:type="pct"/>
          </w:tcPr>
          <w:p w:rsidR="00195A0C" w:rsidRPr="008F1827" w:rsidRDefault="00195A0C" w:rsidP="00CF6E57">
            <w:pPr>
              <w:autoSpaceDE w:val="0"/>
              <w:autoSpaceDN w:val="0"/>
              <w:adjustRightInd w:val="0"/>
            </w:pPr>
          </w:p>
        </w:tc>
        <w:tc>
          <w:tcPr>
            <w:tcW w:w="1190" w:type="pct"/>
            <w:vAlign w:val="center"/>
          </w:tcPr>
          <w:p w:rsidR="00195A0C" w:rsidRPr="008F1827" w:rsidRDefault="00195A0C" w:rsidP="00CF6E57">
            <w:pPr>
              <w:autoSpaceDE w:val="0"/>
              <w:autoSpaceDN w:val="0"/>
              <w:adjustRightInd w:val="0"/>
              <w:jc w:val="center"/>
            </w:pPr>
            <w:r w:rsidRPr="008F1827">
              <w:rPr>
                <w:rFonts w:hint="eastAsia"/>
              </w:rPr>
              <w:t>合计</w:t>
            </w:r>
          </w:p>
        </w:tc>
        <w:tc>
          <w:tcPr>
            <w:tcW w:w="641" w:type="pct"/>
          </w:tcPr>
          <w:p w:rsidR="00195A0C" w:rsidRPr="008F1827" w:rsidRDefault="00195A0C" w:rsidP="00CF6E57">
            <w:pPr>
              <w:autoSpaceDE w:val="0"/>
              <w:autoSpaceDN w:val="0"/>
              <w:adjustRightInd w:val="0"/>
            </w:pPr>
          </w:p>
        </w:tc>
        <w:tc>
          <w:tcPr>
            <w:tcW w:w="549" w:type="pct"/>
          </w:tcPr>
          <w:p w:rsidR="00195A0C" w:rsidRPr="008F1827" w:rsidRDefault="00195A0C" w:rsidP="00CF6E57">
            <w:pPr>
              <w:autoSpaceDE w:val="0"/>
              <w:autoSpaceDN w:val="0"/>
              <w:adjustRightInd w:val="0"/>
            </w:pPr>
          </w:p>
        </w:tc>
        <w:tc>
          <w:tcPr>
            <w:tcW w:w="641" w:type="pct"/>
          </w:tcPr>
          <w:p w:rsidR="00195A0C" w:rsidRPr="008F1827" w:rsidRDefault="00195A0C" w:rsidP="00CF6E57">
            <w:pPr>
              <w:autoSpaceDE w:val="0"/>
              <w:autoSpaceDN w:val="0"/>
              <w:adjustRightInd w:val="0"/>
            </w:pPr>
          </w:p>
        </w:tc>
        <w:tc>
          <w:tcPr>
            <w:tcW w:w="733" w:type="pct"/>
          </w:tcPr>
          <w:p w:rsidR="00195A0C" w:rsidRPr="008F1827" w:rsidRDefault="00195A0C" w:rsidP="00CF6E57">
            <w:pPr>
              <w:autoSpaceDE w:val="0"/>
              <w:autoSpaceDN w:val="0"/>
              <w:adjustRightInd w:val="0"/>
            </w:pPr>
          </w:p>
        </w:tc>
      </w:tr>
    </w:tbl>
    <w:p w:rsidR="00195A0C" w:rsidRPr="00392BF4" w:rsidRDefault="00195A0C"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195A0C" w:rsidRPr="008F1827" w:rsidRDefault="00195A0C" w:rsidP="005E3074">
      <w:pPr>
        <w:spacing w:line="360" w:lineRule="auto"/>
        <w:rPr>
          <w:b/>
          <w:bCs/>
          <w:color w:val="000000"/>
          <w:sz w:val="24"/>
          <w:lang w:val="en-GB"/>
        </w:rPr>
      </w:pPr>
    </w:p>
    <w:p w:rsidR="00195A0C" w:rsidRPr="008F1827" w:rsidRDefault="00195A0C"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195A0C" w:rsidRPr="008F1827" w:rsidRDefault="00195A0C"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195A0C" w:rsidRPr="008F1827" w:rsidRDefault="00195A0C"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195A0C" w:rsidRPr="008F1827" w:rsidRDefault="00195A0C"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195A0C" w:rsidRPr="008F1827" w:rsidRDefault="00195A0C"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195A0C" w:rsidRPr="008F1827" w:rsidRDefault="00195A0C"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195A0C" w:rsidRPr="008F1827" w:rsidRDefault="00195A0C" w:rsidP="005E3074">
      <w:pPr>
        <w:spacing w:line="360" w:lineRule="auto"/>
        <w:ind w:firstLineChars="200" w:firstLine="480"/>
        <w:rPr>
          <w:color w:val="000000"/>
          <w:sz w:val="24"/>
          <w:lang w:val="en-GB"/>
        </w:rPr>
      </w:pPr>
    </w:p>
    <w:p w:rsidR="00195A0C" w:rsidRPr="008F1827" w:rsidRDefault="00195A0C"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95A0C" w:rsidRPr="008F1827" w:rsidRDefault="00195A0C"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95A0C" w:rsidRPr="008F1827" w:rsidRDefault="00195A0C" w:rsidP="005E3074">
      <w:pPr>
        <w:spacing w:line="360" w:lineRule="auto"/>
        <w:rPr>
          <w:color w:val="000000"/>
          <w:sz w:val="24"/>
          <w:lang w:val="en-GB"/>
        </w:rPr>
      </w:pPr>
    </w:p>
    <w:p w:rsidR="00195A0C" w:rsidRPr="008F1827" w:rsidRDefault="00195A0C" w:rsidP="005E3074">
      <w:pPr>
        <w:spacing w:line="360" w:lineRule="auto"/>
        <w:rPr>
          <w:color w:val="000000"/>
          <w:sz w:val="24"/>
          <w:lang w:val="en-GB"/>
        </w:rPr>
      </w:pPr>
    </w:p>
    <w:p w:rsidR="00195A0C" w:rsidRPr="008F1827" w:rsidRDefault="00195A0C"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195A0C" w:rsidRPr="008F1827" w:rsidRDefault="00195A0C"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95A0C" w:rsidRPr="008F1827" w:rsidRDefault="00195A0C"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95A0C" w:rsidRPr="008F1827" w:rsidRDefault="00195A0C" w:rsidP="005E3074">
      <w:pPr>
        <w:spacing w:line="360" w:lineRule="auto"/>
        <w:ind w:firstLineChars="200" w:firstLine="480"/>
        <w:rPr>
          <w:color w:val="000000"/>
          <w:sz w:val="24"/>
          <w:lang w:val="en-GB"/>
        </w:rPr>
      </w:pPr>
    </w:p>
    <w:p w:rsidR="00195A0C" w:rsidRPr="008F1827" w:rsidRDefault="00195A0C"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195A0C" w:rsidRPr="008F1827" w:rsidRDefault="00195A0C" w:rsidP="005E3074">
      <w:pPr>
        <w:spacing w:line="360" w:lineRule="auto"/>
        <w:ind w:firstLineChars="200" w:firstLine="420"/>
        <w:rPr>
          <w:color w:val="000000"/>
          <w:lang w:val="en-GB"/>
        </w:rPr>
      </w:pPr>
    </w:p>
    <w:p w:rsidR="00195A0C" w:rsidRPr="008F1827" w:rsidRDefault="00195A0C" w:rsidP="005E3074">
      <w:pPr>
        <w:spacing w:line="360" w:lineRule="auto"/>
        <w:ind w:firstLineChars="200" w:firstLine="420"/>
        <w:rPr>
          <w:color w:val="000000"/>
          <w:lang w:val="en-GB"/>
        </w:rPr>
      </w:pPr>
    </w:p>
    <w:p w:rsidR="00195A0C" w:rsidRPr="008F1827" w:rsidRDefault="00195A0C" w:rsidP="00827953">
      <w:pPr>
        <w:spacing w:line="360" w:lineRule="auto"/>
        <w:ind w:firstLineChars="200" w:firstLine="420"/>
        <w:rPr>
          <w:color w:val="000000"/>
          <w:lang w:val="en-GB"/>
        </w:rPr>
      </w:pPr>
    </w:p>
    <w:p w:rsidR="00195A0C" w:rsidRPr="008F1827" w:rsidRDefault="00195A0C" w:rsidP="005E3074">
      <w:pPr>
        <w:spacing w:line="360" w:lineRule="auto"/>
        <w:ind w:firstLineChars="200" w:firstLine="420"/>
        <w:rPr>
          <w:color w:val="000000"/>
          <w:lang w:val="en-GB"/>
        </w:rPr>
      </w:pPr>
    </w:p>
    <w:p w:rsidR="00195A0C" w:rsidRDefault="00195A0C"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195A0C" w:rsidRDefault="00195A0C">
      <w:pPr>
        <w:widowControl/>
        <w:jc w:val="left"/>
        <w:rPr>
          <w:color w:val="FF0000"/>
          <w:lang w:val="en-GB"/>
        </w:rPr>
      </w:pPr>
      <w:r>
        <w:rPr>
          <w:color w:val="FF0000"/>
          <w:lang w:val="en-GB"/>
        </w:rPr>
        <w:br w:type="page"/>
      </w:r>
    </w:p>
    <w:p w:rsidR="00195A0C" w:rsidRPr="00392BF4" w:rsidRDefault="00195A0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195A0C" w:rsidRPr="008F1827" w:rsidRDefault="00195A0C" w:rsidP="005E3074">
      <w:pPr>
        <w:spacing w:line="360" w:lineRule="auto"/>
        <w:ind w:left="361" w:hangingChars="150" w:hanging="361"/>
        <w:rPr>
          <w:b/>
          <w:bCs/>
          <w:color w:val="000000"/>
          <w:sz w:val="24"/>
          <w:lang w:val="en-GB"/>
        </w:rPr>
      </w:pPr>
    </w:p>
    <w:p w:rsidR="00195A0C" w:rsidRPr="008F1827" w:rsidRDefault="00195A0C"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195A0C" w:rsidRPr="008F1827" w:rsidRDefault="00195A0C"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195A0C" w:rsidRPr="008F1827" w:rsidRDefault="00195A0C"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195A0C" w:rsidRPr="008F1827" w:rsidRDefault="00195A0C"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195A0C" w:rsidRPr="008F1827" w:rsidRDefault="00195A0C" w:rsidP="005E3074">
      <w:pPr>
        <w:spacing w:line="360" w:lineRule="auto"/>
        <w:rPr>
          <w:color w:val="000000"/>
          <w:sz w:val="24"/>
        </w:rPr>
      </w:pPr>
      <w:r w:rsidRPr="008F1827">
        <w:rPr>
          <w:rFonts w:hint="eastAsia"/>
          <w:color w:val="000000"/>
          <w:sz w:val="24"/>
        </w:rPr>
        <w:t>招标编号：</w:t>
      </w:r>
    </w:p>
    <w:p w:rsidR="00195A0C" w:rsidRPr="008F1827" w:rsidRDefault="00195A0C" w:rsidP="005E3074">
      <w:pPr>
        <w:spacing w:line="420" w:lineRule="exact"/>
        <w:rPr>
          <w:b/>
          <w:bCs/>
          <w:color w:val="000000"/>
          <w:sz w:val="24"/>
        </w:rPr>
      </w:pPr>
      <w:r w:rsidRPr="008F1827">
        <w:rPr>
          <w:rFonts w:hint="eastAsia"/>
          <w:b/>
          <w:bCs/>
          <w:color w:val="000000"/>
          <w:sz w:val="24"/>
        </w:rPr>
        <w:t>本公司郑重承诺并声明：</w:t>
      </w:r>
    </w:p>
    <w:p w:rsidR="00195A0C" w:rsidRPr="008F1827" w:rsidRDefault="00195A0C"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195A0C" w:rsidRPr="008F1827" w:rsidRDefault="00195A0C"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95A0C" w:rsidRPr="008F1827" w:rsidRDefault="00195A0C"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195A0C" w:rsidRPr="008F1827" w:rsidRDefault="00195A0C"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195A0C" w:rsidRPr="008F1827" w:rsidRDefault="00195A0C"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195A0C" w:rsidRPr="008F1827" w:rsidRDefault="00195A0C"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95A0C" w:rsidRPr="008F1827" w:rsidRDefault="00195A0C" w:rsidP="005E3074">
      <w:pPr>
        <w:tabs>
          <w:tab w:val="left" w:pos="-3780"/>
        </w:tabs>
        <w:spacing w:line="360" w:lineRule="auto"/>
        <w:ind w:firstLineChars="200" w:firstLine="480"/>
        <w:rPr>
          <w:color w:val="000000"/>
          <w:sz w:val="24"/>
        </w:rPr>
      </w:pPr>
    </w:p>
    <w:p w:rsidR="00195A0C" w:rsidRPr="008F1827" w:rsidRDefault="00195A0C"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195A0C" w:rsidRPr="008F1827" w:rsidRDefault="00195A0C"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195A0C" w:rsidRPr="008F1827" w:rsidRDefault="00195A0C"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195A0C" w:rsidRPr="008F1827" w:rsidRDefault="00195A0C"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195A0C" w:rsidRPr="008F1827" w:rsidRDefault="00195A0C"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195A0C" w:rsidRPr="008F1827" w:rsidRDefault="00195A0C" w:rsidP="005E3074">
      <w:pPr>
        <w:tabs>
          <w:tab w:val="left" w:pos="-3780"/>
        </w:tabs>
        <w:spacing w:line="360" w:lineRule="auto"/>
        <w:ind w:firstLineChars="200" w:firstLine="480"/>
        <w:rPr>
          <w:color w:val="000000"/>
          <w:sz w:val="24"/>
        </w:rPr>
      </w:pPr>
    </w:p>
    <w:p w:rsidR="00195A0C" w:rsidRPr="00F33AE0" w:rsidRDefault="00195A0C"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195A0C" w:rsidRDefault="00195A0C">
      <w:pPr>
        <w:widowControl/>
        <w:jc w:val="left"/>
        <w:rPr>
          <w:b/>
          <w:sz w:val="24"/>
        </w:rPr>
      </w:pPr>
      <w:r>
        <w:rPr>
          <w:bCs/>
        </w:rPr>
        <w:br w:type="page"/>
      </w:r>
    </w:p>
    <w:p w:rsidR="00195A0C" w:rsidRPr="00392BF4" w:rsidRDefault="00195A0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195A0C" w:rsidRPr="00D77876" w:rsidRDefault="00195A0C"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95A0C" w:rsidRPr="00D77876" w:rsidTr="005C282A">
        <w:trPr>
          <w:trHeight w:val="510"/>
        </w:trPr>
        <w:tc>
          <w:tcPr>
            <w:tcW w:w="520"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195A0C" w:rsidRPr="00D77876" w:rsidRDefault="00195A0C" w:rsidP="00CF6E57">
            <w:pPr>
              <w:pStyle w:val="a5"/>
              <w:spacing w:line="360" w:lineRule="auto"/>
              <w:ind w:leftChars="-51" w:left="-107" w:rightChars="-51" w:right="-107"/>
              <w:rPr>
                <w:szCs w:val="21"/>
              </w:rPr>
            </w:pPr>
          </w:p>
        </w:tc>
        <w:tc>
          <w:tcPr>
            <w:tcW w:w="752"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195A0C" w:rsidRPr="00D77876" w:rsidRDefault="00195A0C" w:rsidP="00CF6E57">
            <w:pPr>
              <w:pStyle w:val="a5"/>
              <w:spacing w:line="360" w:lineRule="auto"/>
              <w:ind w:leftChars="-51" w:left="-107" w:rightChars="-51" w:right="-107"/>
              <w:rPr>
                <w:szCs w:val="21"/>
              </w:rPr>
            </w:pPr>
          </w:p>
        </w:tc>
        <w:tc>
          <w:tcPr>
            <w:tcW w:w="626"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195A0C" w:rsidRPr="00D77876" w:rsidRDefault="00195A0C" w:rsidP="00CF6E57">
            <w:pPr>
              <w:pStyle w:val="a5"/>
              <w:spacing w:line="360" w:lineRule="auto"/>
              <w:ind w:leftChars="-51" w:left="-107" w:rightChars="-51" w:right="-107"/>
              <w:rPr>
                <w:szCs w:val="21"/>
              </w:rPr>
            </w:pPr>
          </w:p>
        </w:tc>
      </w:tr>
      <w:tr w:rsidR="00195A0C" w:rsidRPr="00D77876" w:rsidTr="005C282A">
        <w:trPr>
          <w:trHeight w:val="510"/>
        </w:trPr>
        <w:tc>
          <w:tcPr>
            <w:tcW w:w="520"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195A0C" w:rsidRPr="00D77876" w:rsidRDefault="00195A0C" w:rsidP="00CF6E57">
            <w:pPr>
              <w:pStyle w:val="a5"/>
              <w:spacing w:line="360" w:lineRule="auto"/>
              <w:ind w:leftChars="-51" w:left="-107" w:rightChars="-51" w:right="-107"/>
              <w:rPr>
                <w:szCs w:val="21"/>
              </w:rPr>
            </w:pPr>
          </w:p>
        </w:tc>
        <w:tc>
          <w:tcPr>
            <w:tcW w:w="752"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195A0C" w:rsidRPr="00D77876" w:rsidRDefault="00195A0C" w:rsidP="00CF6E57">
            <w:pPr>
              <w:pStyle w:val="a5"/>
              <w:spacing w:line="360" w:lineRule="auto"/>
              <w:ind w:leftChars="-51" w:left="-107" w:rightChars="-51" w:right="-107"/>
              <w:rPr>
                <w:szCs w:val="21"/>
              </w:rPr>
            </w:pPr>
          </w:p>
        </w:tc>
        <w:tc>
          <w:tcPr>
            <w:tcW w:w="626"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195A0C" w:rsidRPr="00D77876" w:rsidRDefault="00195A0C" w:rsidP="00CF6E57">
            <w:pPr>
              <w:pStyle w:val="a5"/>
              <w:spacing w:line="360" w:lineRule="auto"/>
              <w:ind w:leftChars="-51" w:left="-107" w:rightChars="-51" w:right="-107"/>
              <w:rPr>
                <w:szCs w:val="21"/>
              </w:rPr>
            </w:pPr>
          </w:p>
        </w:tc>
      </w:tr>
      <w:tr w:rsidR="00195A0C" w:rsidRPr="00D77876" w:rsidTr="005C282A">
        <w:trPr>
          <w:cantSplit/>
          <w:trHeight w:val="510"/>
        </w:trPr>
        <w:tc>
          <w:tcPr>
            <w:tcW w:w="520" w:type="pct"/>
            <w:vAlign w:val="center"/>
          </w:tcPr>
          <w:p w:rsidR="00195A0C" w:rsidRPr="00D77876" w:rsidRDefault="00195A0C"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195A0C" w:rsidRPr="00D77876" w:rsidRDefault="00195A0C" w:rsidP="00CF6E57">
            <w:pPr>
              <w:pStyle w:val="a5"/>
              <w:spacing w:line="360" w:lineRule="auto"/>
              <w:ind w:leftChars="-51" w:left="-107" w:rightChars="-51" w:right="-107"/>
              <w:rPr>
                <w:szCs w:val="21"/>
              </w:rPr>
            </w:pPr>
          </w:p>
        </w:tc>
        <w:tc>
          <w:tcPr>
            <w:tcW w:w="752"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195A0C" w:rsidRPr="00D77876" w:rsidRDefault="00195A0C" w:rsidP="00CF6E57">
            <w:pPr>
              <w:pStyle w:val="a5"/>
              <w:spacing w:line="360" w:lineRule="auto"/>
              <w:ind w:leftChars="-51" w:left="-107" w:rightChars="-51" w:right="-107"/>
              <w:rPr>
                <w:szCs w:val="21"/>
              </w:rPr>
            </w:pPr>
          </w:p>
        </w:tc>
        <w:tc>
          <w:tcPr>
            <w:tcW w:w="626" w:type="pct"/>
            <w:vAlign w:val="center"/>
          </w:tcPr>
          <w:p w:rsidR="00195A0C" w:rsidRPr="00D77876" w:rsidRDefault="00195A0C"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195A0C" w:rsidRPr="00D77876" w:rsidRDefault="00195A0C" w:rsidP="00CF6E57">
            <w:pPr>
              <w:pStyle w:val="a5"/>
              <w:spacing w:line="360" w:lineRule="auto"/>
              <w:ind w:leftChars="-51" w:left="-107" w:rightChars="-51" w:right="-107"/>
              <w:rPr>
                <w:szCs w:val="21"/>
              </w:rPr>
            </w:pPr>
          </w:p>
        </w:tc>
      </w:tr>
      <w:tr w:rsidR="00195A0C" w:rsidRPr="00D77876" w:rsidTr="005C282A">
        <w:trPr>
          <w:cantSplit/>
          <w:trHeight w:val="510"/>
        </w:trPr>
        <w:tc>
          <w:tcPr>
            <w:tcW w:w="1562" w:type="pct"/>
            <w:gridSpan w:val="3"/>
            <w:vAlign w:val="center"/>
          </w:tcPr>
          <w:p w:rsidR="00195A0C" w:rsidRPr="00D77876" w:rsidRDefault="00195A0C"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195A0C" w:rsidRPr="00D77876" w:rsidRDefault="00195A0C" w:rsidP="00CF6E57">
            <w:pPr>
              <w:pStyle w:val="a5"/>
              <w:spacing w:line="360" w:lineRule="auto"/>
              <w:ind w:leftChars="-51" w:left="-107" w:rightChars="-51" w:right="-107"/>
              <w:rPr>
                <w:szCs w:val="21"/>
              </w:rPr>
            </w:pPr>
          </w:p>
        </w:tc>
      </w:tr>
      <w:tr w:rsidR="00195A0C" w:rsidRPr="00D77876" w:rsidTr="005C282A">
        <w:trPr>
          <w:cantSplit/>
          <w:trHeight w:val="510"/>
        </w:trPr>
        <w:tc>
          <w:tcPr>
            <w:tcW w:w="5000" w:type="pct"/>
            <w:gridSpan w:val="9"/>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195A0C" w:rsidRPr="00D77876" w:rsidTr="005C282A">
        <w:trPr>
          <w:cantSplit/>
          <w:trHeight w:val="510"/>
        </w:trPr>
        <w:tc>
          <w:tcPr>
            <w:tcW w:w="833" w:type="pct"/>
            <w:gridSpan w:val="2"/>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195A0C" w:rsidRPr="00D77876" w:rsidRDefault="00195A0C" w:rsidP="00CF6E57">
            <w:pPr>
              <w:pStyle w:val="a5"/>
              <w:spacing w:line="360" w:lineRule="auto"/>
              <w:ind w:leftChars="-51" w:left="-107" w:rightChars="-51" w:right="-107"/>
              <w:jc w:val="center"/>
              <w:rPr>
                <w:szCs w:val="21"/>
              </w:rPr>
            </w:pPr>
            <w:r w:rsidRPr="00D77876">
              <w:rPr>
                <w:rFonts w:hint="eastAsia"/>
                <w:szCs w:val="21"/>
              </w:rPr>
              <w:t>工程质量</w:t>
            </w:r>
          </w:p>
        </w:tc>
      </w:tr>
      <w:tr w:rsidR="00195A0C" w:rsidRPr="00D77876" w:rsidTr="005C282A">
        <w:trPr>
          <w:trHeight w:val="585"/>
        </w:trPr>
        <w:tc>
          <w:tcPr>
            <w:tcW w:w="833" w:type="pct"/>
            <w:gridSpan w:val="2"/>
          </w:tcPr>
          <w:p w:rsidR="00195A0C" w:rsidRPr="00D77876" w:rsidRDefault="00195A0C" w:rsidP="00CF6E57">
            <w:pPr>
              <w:pStyle w:val="a5"/>
              <w:spacing w:line="360" w:lineRule="auto"/>
              <w:rPr>
                <w:szCs w:val="21"/>
              </w:rPr>
            </w:pPr>
          </w:p>
        </w:tc>
        <w:tc>
          <w:tcPr>
            <w:tcW w:w="834" w:type="pct"/>
            <w:gridSpan w:val="2"/>
          </w:tcPr>
          <w:p w:rsidR="00195A0C" w:rsidRPr="00D77876" w:rsidRDefault="00195A0C" w:rsidP="00CF6E57">
            <w:pPr>
              <w:pStyle w:val="a5"/>
              <w:spacing w:line="360" w:lineRule="auto"/>
              <w:rPr>
                <w:szCs w:val="21"/>
              </w:rPr>
            </w:pPr>
          </w:p>
        </w:tc>
        <w:tc>
          <w:tcPr>
            <w:tcW w:w="752" w:type="pct"/>
          </w:tcPr>
          <w:p w:rsidR="00195A0C" w:rsidRPr="00D77876" w:rsidRDefault="00195A0C" w:rsidP="00CF6E57">
            <w:pPr>
              <w:pStyle w:val="a5"/>
              <w:spacing w:line="360" w:lineRule="auto"/>
              <w:rPr>
                <w:szCs w:val="21"/>
              </w:rPr>
            </w:pPr>
          </w:p>
        </w:tc>
        <w:tc>
          <w:tcPr>
            <w:tcW w:w="1063" w:type="pct"/>
          </w:tcPr>
          <w:p w:rsidR="00195A0C" w:rsidRPr="00D77876" w:rsidRDefault="00195A0C" w:rsidP="00CF6E57">
            <w:pPr>
              <w:pStyle w:val="a5"/>
              <w:spacing w:line="360" w:lineRule="auto"/>
              <w:rPr>
                <w:szCs w:val="21"/>
              </w:rPr>
            </w:pPr>
          </w:p>
        </w:tc>
        <w:tc>
          <w:tcPr>
            <w:tcW w:w="789" w:type="pct"/>
            <w:gridSpan w:val="2"/>
          </w:tcPr>
          <w:p w:rsidR="00195A0C" w:rsidRPr="00D77876" w:rsidRDefault="00195A0C" w:rsidP="00CF6E57">
            <w:pPr>
              <w:pStyle w:val="a5"/>
              <w:spacing w:line="360" w:lineRule="auto"/>
              <w:rPr>
                <w:szCs w:val="21"/>
              </w:rPr>
            </w:pPr>
          </w:p>
        </w:tc>
        <w:tc>
          <w:tcPr>
            <w:tcW w:w="729" w:type="pct"/>
          </w:tcPr>
          <w:p w:rsidR="00195A0C" w:rsidRPr="00D77876" w:rsidRDefault="00195A0C" w:rsidP="00CF6E57">
            <w:pPr>
              <w:pStyle w:val="a5"/>
              <w:spacing w:line="360" w:lineRule="auto"/>
              <w:rPr>
                <w:szCs w:val="21"/>
              </w:rPr>
            </w:pPr>
          </w:p>
        </w:tc>
      </w:tr>
      <w:tr w:rsidR="00195A0C" w:rsidRPr="00D77876" w:rsidTr="005C282A">
        <w:trPr>
          <w:trHeight w:val="585"/>
        </w:trPr>
        <w:tc>
          <w:tcPr>
            <w:tcW w:w="833" w:type="pct"/>
            <w:gridSpan w:val="2"/>
          </w:tcPr>
          <w:p w:rsidR="00195A0C" w:rsidRPr="00D77876" w:rsidRDefault="00195A0C" w:rsidP="00CF6E57">
            <w:pPr>
              <w:pStyle w:val="a5"/>
              <w:spacing w:line="360" w:lineRule="auto"/>
              <w:rPr>
                <w:szCs w:val="21"/>
              </w:rPr>
            </w:pPr>
          </w:p>
        </w:tc>
        <w:tc>
          <w:tcPr>
            <w:tcW w:w="834" w:type="pct"/>
            <w:gridSpan w:val="2"/>
          </w:tcPr>
          <w:p w:rsidR="00195A0C" w:rsidRPr="00D77876" w:rsidRDefault="00195A0C" w:rsidP="00CF6E57">
            <w:pPr>
              <w:pStyle w:val="a5"/>
              <w:spacing w:line="360" w:lineRule="auto"/>
              <w:rPr>
                <w:szCs w:val="21"/>
              </w:rPr>
            </w:pPr>
          </w:p>
        </w:tc>
        <w:tc>
          <w:tcPr>
            <w:tcW w:w="752" w:type="pct"/>
          </w:tcPr>
          <w:p w:rsidR="00195A0C" w:rsidRPr="00D77876" w:rsidRDefault="00195A0C" w:rsidP="00CF6E57">
            <w:pPr>
              <w:pStyle w:val="a5"/>
              <w:spacing w:line="360" w:lineRule="auto"/>
              <w:rPr>
                <w:szCs w:val="21"/>
              </w:rPr>
            </w:pPr>
          </w:p>
        </w:tc>
        <w:tc>
          <w:tcPr>
            <w:tcW w:w="1063" w:type="pct"/>
          </w:tcPr>
          <w:p w:rsidR="00195A0C" w:rsidRPr="00D77876" w:rsidRDefault="00195A0C" w:rsidP="00CF6E57">
            <w:pPr>
              <w:pStyle w:val="a5"/>
              <w:spacing w:line="360" w:lineRule="auto"/>
              <w:rPr>
                <w:szCs w:val="21"/>
              </w:rPr>
            </w:pPr>
          </w:p>
        </w:tc>
        <w:tc>
          <w:tcPr>
            <w:tcW w:w="789" w:type="pct"/>
            <w:gridSpan w:val="2"/>
          </w:tcPr>
          <w:p w:rsidR="00195A0C" w:rsidRPr="00D77876" w:rsidRDefault="00195A0C" w:rsidP="00CF6E57">
            <w:pPr>
              <w:pStyle w:val="a5"/>
              <w:spacing w:line="360" w:lineRule="auto"/>
              <w:rPr>
                <w:szCs w:val="21"/>
              </w:rPr>
            </w:pPr>
          </w:p>
        </w:tc>
        <w:tc>
          <w:tcPr>
            <w:tcW w:w="729" w:type="pct"/>
          </w:tcPr>
          <w:p w:rsidR="00195A0C" w:rsidRPr="00D77876" w:rsidRDefault="00195A0C" w:rsidP="00CF6E57">
            <w:pPr>
              <w:pStyle w:val="a5"/>
              <w:spacing w:line="360" w:lineRule="auto"/>
              <w:rPr>
                <w:szCs w:val="21"/>
              </w:rPr>
            </w:pPr>
          </w:p>
        </w:tc>
      </w:tr>
    </w:tbl>
    <w:p w:rsidR="00195A0C" w:rsidRPr="008F1827" w:rsidRDefault="00195A0C"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195A0C" w:rsidRDefault="00195A0C" w:rsidP="005E3074">
      <w:pPr>
        <w:spacing w:line="360" w:lineRule="auto"/>
        <w:ind w:right="-89" w:firstLineChars="2350" w:firstLine="4935"/>
        <w:jc w:val="left"/>
        <w:rPr>
          <w:rFonts w:ascii="宋体"/>
        </w:rPr>
      </w:pPr>
    </w:p>
    <w:p w:rsidR="00195A0C" w:rsidRDefault="00195A0C" w:rsidP="005E3074">
      <w:pPr>
        <w:spacing w:line="360" w:lineRule="auto"/>
        <w:ind w:right="-89" w:firstLineChars="2350" w:firstLine="4935"/>
        <w:jc w:val="left"/>
        <w:rPr>
          <w:rFonts w:ascii="宋体"/>
        </w:rPr>
      </w:pPr>
    </w:p>
    <w:p w:rsidR="00195A0C" w:rsidRDefault="00195A0C"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95A0C" w:rsidRPr="00913BAE" w:rsidTr="005C282A">
        <w:trPr>
          <w:trHeight w:val="2815"/>
        </w:trPr>
        <w:tc>
          <w:tcPr>
            <w:tcW w:w="2500" w:type="pct"/>
            <w:shd w:val="clear" w:color="auto" w:fill="auto"/>
            <w:vAlign w:val="center"/>
          </w:tcPr>
          <w:p w:rsidR="00195A0C" w:rsidRPr="00913BAE" w:rsidRDefault="00195A0C"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195A0C" w:rsidRPr="00913BAE" w:rsidRDefault="00195A0C" w:rsidP="00CF6E57">
            <w:pPr>
              <w:spacing w:line="360" w:lineRule="auto"/>
              <w:ind w:right="-89"/>
              <w:jc w:val="center"/>
              <w:rPr>
                <w:rFonts w:ascii="宋体"/>
              </w:rPr>
            </w:pPr>
            <w:r w:rsidRPr="00913BAE">
              <w:rPr>
                <w:rFonts w:ascii="宋体" w:hint="eastAsia"/>
              </w:rPr>
              <w:t>身份证反面</w:t>
            </w:r>
          </w:p>
        </w:tc>
      </w:tr>
    </w:tbl>
    <w:p w:rsidR="00195A0C" w:rsidRDefault="00195A0C" w:rsidP="005E3074">
      <w:pPr>
        <w:spacing w:line="360" w:lineRule="auto"/>
        <w:ind w:right="-89" w:firstLineChars="2350" w:firstLine="4935"/>
        <w:jc w:val="left"/>
        <w:rPr>
          <w:rFonts w:ascii="宋体"/>
        </w:rPr>
      </w:pPr>
    </w:p>
    <w:p w:rsidR="00195A0C" w:rsidRDefault="00195A0C"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195A0C" w:rsidRPr="00D77876" w:rsidRDefault="00195A0C" w:rsidP="005E3074">
      <w:pPr>
        <w:spacing w:line="360" w:lineRule="auto"/>
        <w:ind w:right="-89" w:firstLineChars="2350" w:firstLine="4935"/>
        <w:jc w:val="left"/>
        <w:rPr>
          <w:rFonts w:ascii="宋体"/>
        </w:rPr>
      </w:pPr>
    </w:p>
    <w:p w:rsidR="00195A0C" w:rsidRPr="00D77876" w:rsidRDefault="00195A0C"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195A0C" w:rsidRDefault="00195A0C" w:rsidP="006A72BC">
      <w:pPr>
        <w:spacing w:line="360" w:lineRule="auto"/>
        <w:ind w:right="-89" w:firstLineChars="2350" w:firstLine="4935"/>
        <w:jc w:val="left"/>
        <w:rPr>
          <w:rFonts w:ascii="宋体"/>
        </w:rPr>
      </w:pPr>
    </w:p>
    <w:p w:rsidR="00195A0C" w:rsidRDefault="00195A0C"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195A0C" w:rsidRDefault="00195A0C">
      <w:pPr>
        <w:widowControl/>
        <w:jc w:val="left"/>
        <w:rPr>
          <w:rFonts w:ascii="仿宋_GB2312" w:eastAsia="仿宋_GB2312"/>
        </w:rPr>
      </w:pPr>
      <w:r>
        <w:rPr>
          <w:rFonts w:ascii="仿宋_GB2312" w:eastAsia="仿宋_GB2312"/>
        </w:rPr>
        <w:br w:type="page"/>
      </w:r>
    </w:p>
    <w:p w:rsidR="00195A0C" w:rsidRPr="00392BF4" w:rsidRDefault="00195A0C"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195A0C" w:rsidRPr="008F1827" w:rsidRDefault="00195A0C"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195A0C"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95A0C" w:rsidRPr="008F1827" w:rsidRDefault="00195A0C" w:rsidP="00CF6E57">
            <w:pPr>
              <w:snapToGrid w:val="0"/>
              <w:jc w:val="center"/>
              <w:rPr>
                <w:b/>
                <w:color w:val="000000"/>
                <w:sz w:val="30"/>
              </w:rPr>
            </w:pPr>
          </w:p>
          <w:p w:rsidR="00195A0C" w:rsidRPr="008F1827" w:rsidRDefault="00195A0C"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195A0C" w:rsidRPr="008F1827" w:rsidRDefault="00195A0C"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195A0C" w:rsidRPr="008F1827" w:rsidRDefault="00195A0C" w:rsidP="00CF6E57">
            <w:pPr>
              <w:jc w:val="center"/>
              <w:rPr>
                <w:b/>
                <w:color w:val="000000"/>
                <w:sz w:val="32"/>
              </w:rPr>
            </w:pPr>
          </w:p>
          <w:p w:rsidR="00195A0C" w:rsidRDefault="00195A0C"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195A0C" w:rsidRDefault="00195A0C" w:rsidP="00CF6E57">
            <w:pPr>
              <w:spacing w:line="360" w:lineRule="auto"/>
              <w:ind w:leftChars="84" w:left="176" w:firstLineChars="400" w:firstLine="960"/>
              <w:rPr>
                <w:color w:val="000000"/>
                <w:sz w:val="24"/>
              </w:rPr>
            </w:pPr>
          </w:p>
          <w:p w:rsidR="00195A0C" w:rsidRDefault="00195A0C"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195A0C" w:rsidRPr="00B43AA3" w:rsidRDefault="00195A0C" w:rsidP="00CF6E57">
            <w:pPr>
              <w:spacing w:line="360" w:lineRule="auto"/>
              <w:ind w:leftChars="84" w:left="176" w:firstLineChars="400" w:firstLine="960"/>
              <w:rPr>
                <w:color w:val="000000"/>
                <w:sz w:val="24"/>
                <w:u w:val="single"/>
              </w:rPr>
            </w:pPr>
          </w:p>
          <w:p w:rsidR="00195A0C" w:rsidRPr="008F1827" w:rsidRDefault="00195A0C"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195A0C" w:rsidRDefault="00195A0C" w:rsidP="00CF6E57">
            <w:pPr>
              <w:spacing w:line="360" w:lineRule="auto"/>
              <w:ind w:leftChars="84" w:left="176" w:firstLineChars="400" w:firstLine="960"/>
              <w:rPr>
                <w:color w:val="000000"/>
                <w:sz w:val="24"/>
              </w:rPr>
            </w:pPr>
          </w:p>
          <w:p w:rsidR="00195A0C" w:rsidRDefault="00195A0C"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195A0C" w:rsidRPr="00B43AA3" w:rsidRDefault="00195A0C" w:rsidP="00CF6E57">
            <w:pPr>
              <w:spacing w:line="360" w:lineRule="auto"/>
              <w:ind w:leftChars="84" w:left="176" w:firstLineChars="400" w:firstLine="960"/>
              <w:rPr>
                <w:color w:val="000000"/>
                <w:sz w:val="24"/>
                <w:u w:val="single"/>
              </w:rPr>
            </w:pPr>
          </w:p>
          <w:p w:rsidR="00195A0C" w:rsidRPr="008F1827" w:rsidRDefault="00195A0C"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195A0C" w:rsidRDefault="00195A0C" w:rsidP="00CF6E57">
            <w:pPr>
              <w:jc w:val="center"/>
              <w:rPr>
                <w:b/>
                <w:bCs/>
                <w:color w:val="000000"/>
              </w:rPr>
            </w:pPr>
          </w:p>
          <w:p w:rsidR="00195A0C" w:rsidRDefault="00195A0C"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195A0C" w:rsidRPr="008F1827" w:rsidRDefault="00195A0C" w:rsidP="00CF6E57">
            <w:pPr>
              <w:jc w:val="center"/>
              <w:rPr>
                <w:color w:val="000000"/>
              </w:rPr>
            </w:pPr>
          </w:p>
        </w:tc>
      </w:tr>
    </w:tbl>
    <w:p w:rsidR="00195A0C" w:rsidRPr="008F1827" w:rsidRDefault="00195A0C" w:rsidP="005E3074">
      <w:pPr>
        <w:spacing w:line="360" w:lineRule="auto"/>
        <w:rPr>
          <w:color w:val="000000"/>
          <w:sz w:val="24"/>
        </w:rPr>
      </w:pPr>
    </w:p>
    <w:p w:rsidR="00195A0C" w:rsidRPr="00B43AA3" w:rsidRDefault="00195A0C" w:rsidP="005E3074">
      <w:pPr>
        <w:spacing w:line="360" w:lineRule="auto"/>
        <w:ind w:firstLineChars="200" w:firstLine="480"/>
        <w:rPr>
          <w:color w:val="000000"/>
          <w:sz w:val="24"/>
        </w:rPr>
      </w:pPr>
    </w:p>
    <w:p w:rsidR="00195A0C" w:rsidRPr="008F1827" w:rsidRDefault="00195A0C" w:rsidP="005E3074">
      <w:pPr>
        <w:spacing w:line="360" w:lineRule="auto"/>
        <w:ind w:firstLineChars="200" w:firstLine="480"/>
        <w:rPr>
          <w:color w:val="000000"/>
          <w:sz w:val="24"/>
          <w:lang w:val="en-GB"/>
        </w:rPr>
      </w:pPr>
    </w:p>
    <w:p w:rsidR="00195A0C" w:rsidRPr="008F1827" w:rsidRDefault="00195A0C" w:rsidP="005E3074">
      <w:pPr>
        <w:spacing w:line="360" w:lineRule="auto"/>
        <w:ind w:firstLineChars="200" w:firstLine="480"/>
        <w:rPr>
          <w:color w:val="000000"/>
          <w:sz w:val="24"/>
          <w:lang w:val="en-GB"/>
        </w:rPr>
      </w:pPr>
    </w:p>
    <w:p w:rsidR="00195A0C" w:rsidRPr="008F1827" w:rsidRDefault="00195A0C"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195A0C" w:rsidRPr="008F1827" w:rsidRDefault="00195A0C"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195A0C" w:rsidRPr="008F1827" w:rsidRDefault="00195A0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195A0C" w:rsidRPr="008F1827" w:rsidRDefault="00195A0C"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195A0C" w:rsidRPr="008F1827" w:rsidRDefault="00195A0C" w:rsidP="005E3074">
      <w:pPr>
        <w:rPr>
          <w:lang w:val="en-GB"/>
        </w:rPr>
      </w:pPr>
    </w:p>
    <w:p w:rsidR="00195A0C" w:rsidRPr="005E3074" w:rsidRDefault="00195A0C">
      <w:pPr>
        <w:rPr>
          <w:lang w:val="en-GB"/>
        </w:rPr>
      </w:pPr>
    </w:p>
    <w:p w:rsidR="003E56A0" w:rsidRPr="00195A0C" w:rsidRDefault="003E56A0" w:rsidP="00195A0C">
      <w:pPr>
        <w:spacing w:beforeLines="50" w:before="156"/>
        <w:jc w:val="left"/>
        <w:rPr>
          <w:rFonts w:ascii="仿宋" w:eastAsia="仿宋"/>
          <w:color w:val="000000"/>
          <w:sz w:val="24"/>
        </w:rPr>
      </w:pPr>
    </w:p>
    <w:sectPr w:rsidR="003E56A0" w:rsidRPr="00195A0C">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746" w:rsidRDefault="00E41746" w:rsidP="00195A0C">
      <w:r>
        <w:separator/>
      </w:r>
    </w:p>
  </w:endnote>
  <w:endnote w:type="continuationSeparator" w:id="0">
    <w:p w:rsidR="00E41746" w:rsidRDefault="00E41746" w:rsidP="0019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A0C" w:rsidRPr="00195A0C" w:rsidRDefault="00195A0C" w:rsidP="00195A0C">
    <w:pPr>
      <w:pStyle w:val="a4"/>
    </w:pPr>
    <w:r>
      <w:rPr>
        <w:rFonts w:hint="eastAsia"/>
      </w:rPr>
      <w:t xml:space="preserve">　　　　　　　　　　　　　　　　　　　　　　</w:t>
    </w:r>
    <w:r>
      <w:fldChar w:fldCharType="begin"/>
    </w:r>
    <w:r>
      <w:instrText xml:space="preserve"> PAGE  \* Arabic  \* MERGEFORMAT </w:instrText>
    </w:r>
    <w:r>
      <w:fldChar w:fldCharType="separate"/>
    </w:r>
    <w:r w:rsidR="00ED1BB1">
      <w:rPr>
        <w:noProof/>
      </w:rPr>
      <w:t>10</w:t>
    </w:r>
    <w:r>
      <w:fldChar w:fldCharType="end"/>
    </w:r>
    <w:r>
      <w:t xml:space="preserve"> / </w:t>
    </w:r>
    <w:fldSimple w:instr=" NUMPAGES  \* Arabic  \* MERGEFORMAT ">
      <w:r w:rsidR="00ED1BB1">
        <w:rPr>
          <w:noProof/>
        </w:rPr>
        <w:t>19</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746" w:rsidRDefault="00E41746" w:rsidP="00195A0C">
      <w:r>
        <w:separator/>
      </w:r>
    </w:p>
  </w:footnote>
  <w:footnote w:type="continuationSeparator" w:id="0">
    <w:p w:rsidR="00E41746" w:rsidRDefault="00E41746" w:rsidP="00195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A0C" w:rsidRDefault="00195A0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SZU201407</w:t>
    </w:r>
    <w:r w:rsidR="00773156">
      <w:rPr>
        <w:rFonts w:hint="eastAsia"/>
      </w:rPr>
      <w:t>6</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A0C"/>
    <w:rsid w:val="00055CF7"/>
    <w:rsid w:val="001236BF"/>
    <w:rsid w:val="00187DC7"/>
    <w:rsid w:val="00195A0C"/>
    <w:rsid w:val="00237341"/>
    <w:rsid w:val="00276987"/>
    <w:rsid w:val="00303F6B"/>
    <w:rsid w:val="00337746"/>
    <w:rsid w:val="003C143A"/>
    <w:rsid w:val="003E56A0"/>
    <w:rsid w:val="00542F21"/>
    <w:rsid w:val="006135D0"/>
    <w:rsid w:val="0068772C"/>
    <w:rsid w:val="00706DEF"/>
    <w:rsid w:val="00726BC7"/>
    <w:rsid w:val="00731281"/>
    <w:rsid w:val="00746728"/>
    <w:rsid w:val="00773156"/>
    <w:rsid w:val="00780439"/>
    <w:rsid w:val="00792DA0"/>
    <w:rsid w:val="008204C1"/>
    <w:rsid w:val="00841988"/>
    <w:rsid w:val="00846D61"/>
    <w:rsid w:val="008C07E5"/>
    <w:rsid w:val="009F4E13"/>
    <w:rsid w:val="00B31823"/>
    <w:rsid w:val="00BB2DD5"/>
    <w:rsid w:val="00C266FE"/>
    <w:rsid w:val="00C6200F"/>
    <w:rsid w:val="00CF198E"/>
    <w:rsid w:val="00D35A5D"/>
    <w:rsid w:val="00D4075F"/>
    <w:rsid w:val="00D454DB"/>
    <w:rsid w:val="00D61044"/>
    <w:rsid w:val="00D7011F"/>
    <w:rsid w:val="00E044E1"/>
    <w:rsid w:val="00E41746"/>
    <w:rsid w:val="00E666B0"/>
    <w:rsid w:val="00ED1BB1"/>
    <w:rsid w:val="00F63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5A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5A0C"/>
    <w:rPr>
      <w:sz w:val="18"/>
      <w:szCs w:val="18"/>
    </w:rPr>
  </w:style>
  <w:style w:type="paragraph" w:styleId="a4">
    <w:name w:val="footer"/>
    <w:basedOn w:val="a"/>
    <w:link w:val="Char0"/>
    <w:uiPriority w:val="99"/>
    <w:unhideWhenUsed/>
    <w:rsid w:val="00195A0C"/>
    <w:pPr>
      <w:tabs>
        <w:tab w:val="center" w:pos="4153"/>
        <w:tab w:val="right" w:pos="8306"/>
      </w:tabs>
      <w:snapToGrid w:val="0"/>
      <w:jc w:val="left"/>
    </w:pPr>
    <w:rPr>
      <w:sz w:val="18"/>
      <w:szCs w:val="18"/>
    </w:rPr>
  </w:style>
  <w:style w:type="character" w:customStyle="1" w:styleId="Char0">
    <w:name w:val="页脚 Char"/>
    <w:basedOn w:val="a0"/>
    <w:link w:val="a4"/>
    <w:uiPriority w:val="99"/>
    <w:rsid w:val="00195A0C"/>
    <w:rPr>
      <w:sz w:val="18"/>
      <w:szCs w:val="18"/>
    </w:rPr>
  </w:style>
  <w:style w:type="paragraph" w:styleId="a5">
    <w:name w:val="Plain Text"/>
    <w:aliases w:val="普通文字1"/>
    <w:basedOn w:val="a"/>
    <w:link w:val="Char1"/>
    <w:rsid w:val="00195A0C"/>
    <w:rPr>
      <w:rFonts w:ascii="宋体" w:eastAsia="宋体" w:hAnsi="Courier New" w:cs="Times New Roman"/>
      <w:szCs w:val="20"/>
    </w:rPr>
  </w:style>
  <w:style w:type="character" w:customStyle="1" w:styleId="Char1">
    <w:name w:val="纯文本 Char"/>
    <w:aliases w:val="普通文字1 Char"/>
    <w:basedOn w:val="a0"/>
    <w:link w:val="a5"/>
    <w:rsid w:val="00195A0C"/>
    <w:rPr>
      <w:rFonts w:ascii="宋体" w:eastAsia="宋体" w:hAnsi="Courier New" w:cs="Times New Roman"/>
      <w:szCs w:val="20"/>
    </w:rPr>
  </w:style>
  <w:style w:type="paragraph" w:styleId="a6">
    <w:name w:val="List Paragraph"/>
    <w:basedOn w:val="a"/>
    <w:uiPriority w:val="34"/>
    <w:qFormat/>
    <w:rsid w:val="0078043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5A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95A0C"/>
    <w:rPr>
      <w:sz w:val="18"/>
      <w:szCs w:val="18"/>
    </w:rPr>
  </w:style>
  <w:style w:type="paragraph" w:styleId="a4">
    <w:name w:val="footer"/>
    <w:basedOn w:val="a"/>
    <w:link w:val="Char0"/>
    <w:uiPriority w:val="99"/>
    <w:unhideWhenUsed/>
    <w:rsid w:val="00195A0C"/>
    <w:pPr>
      <w:tabs>
        <w:tab w:val="center" w:pos="4153"/>
        <w:tab w:val="right" w:pos="8306"/>
      </w:tabs>
      <w:snapToGrid w:val="0"/>
      <w:jc w:val="left"/>
    </w:pPr>
    <w:rPr>
      <w:sz w:val="18"/>
      <w:szCs w:val="18"/>
    </w:rPr>
  </w:style>
  <w:style w:type="character" w:customStyle="1" w:styleId="Char0">
    <w:name w:val="页脚 Char"/>
    <w:basedOn w:val="a0"/>
    <w:link w:val="a4"/>
    <w:uiPriority w:val="99"/>
    <w:rsid w:val="00195A0C"/>
    <w:rPr>
      <w:sz w:val="18"/>
      <w:szCs w:val="18"/>
    </w:rPr>
  </w:style>
  <w:style w:type="paragraph" w:styleId="a5">
    <w:name w:val="Plain Text"/>
    <w:aliases w:val="普通文字1"/>
    <w:basedOn w:val="a"/>
    <w:link w:val="Char1"/>
    <w:rsid w:val="00195A0C"/>
    <w:rPr>
      <w:rFonts w:ascii="宋体" w:eastAsia="宋体" w:hAnsi="Courier New" w:cs="Times New Roman"/>
      <w:szCs w:val="20"/>
    </w:rPr>
  </w:style>
  <w:style w:type="character" w:customStyle="1" w:styleId="Char1">
    <w:name w:val="纯文本 Char"/>
    <w:aliases w:val="普通文字1 Char"/>
    <w:basedOn w:val="a0"/>
    <w:link w:val="a5"/>
    <w:rsid w:val="00195A0C"/>
    <w:rPr>
      <w:rFonts w:ascii="宋体" w:eastAsia="宋体" w:hAnsi="Courier New" w:cs="Times New Roman"/>
      <w:szCs w:val="20"/>
    </w:rPr>
  </w:style>
  <w:style w:type="paragraph" w:styleId="a6">
    <w:name w:val="List Paragraph"/>
    <w:basedOn w:val="a"/>
    <w:uiPriority w:val="34"/>
    <w:qFormat/>
    <w:rsid w:val="007804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948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19</Pages>
  <Words>1472</Words>
  <Characters>8393</Characters>
  <Application>Microsoft Office Word</Application>
  <DocSecurity>0</DocSecurity>
  <Lines>69</Lines>
  <Paragraphs>19</Paragraphs>
  <ScaleCrop>false</ScaleCrop>
  <Company> </Company>
  <LinksUpToDate>false</LinksUpToDate>
  <CharactersWithSpaces>9846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33</cp:revision>
  <dcterms:created xsi:type="dcterms:W3CDTF">2014-06-10T07:52:00Z</dcterms:created>
  <dcterms:modified xsi:type="dcterms:W3CDTF">2014-06-12T09:12:00Z</dcterms:modified>
</cp:coreProperties>
</file>