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3694" w:rsidRDefault="00B53694"/>
    <w:p w:rsidR="00B53694" w:rsidRDefault="00B53694" w:rsidP="00B53694">
      <w:pPr>
        <w:jc w:val="center"/>
        <w:rPr>
          <w:color w:val="0000FF"/>
          <w:sz w:val="56"/>
        </w:rPr>
      </w:pPr>
      <w:r>
        <w:rPr>
          <w:rFonts w:hint="eastAsia"/>
          <w:color w:val="0000FF"/>
          <w:sz w:val="56"/>
        </w:rPr>
        <w:t>建筑与城市规划学院地下室消防系统改造工程</w:t>
      </w:r>
    </w:p>
    <w:p w:rsidR="00B53694" w:rsidRDefault="00B53694" w:rsidP="00B53694">
      <w:pPr>
        <w:jc w:val="center"/>
        <w:rPr>
          <w:color w:val="0000FF"/>
          <w:sz w:val="56"/>
        </w:rPr>
      </w:pPr>
    </w:p>
    <w:p w:rsidR="00B53694" w:rsidRDefault="00B53694" w:rsidP="00B53694">
      <w:pPr>
        <w:jc w:val="center"/>
        <w:rPr>
          <w:color w:val="0000FF"/>
          <w:sz w:val="56"/>
        </w:rPr>
      </w:pPr>
    </w:p>
    <w:p w:rsidR="00B53694" w:rsidRDefault="00B53694" w:rsidP="00B53694">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B53694" w:rsidRDefault="00B53694" w:rsidP="00B53694">
      <w:pPr>
        <w:jc w:val="center"/>
        <w:rPr>
          <w:color w:val="000000"/>
          <w:sz w:val="30"/>
        </w:rPr>
      </w:pPr>
      <w:r>
        <w:rPr>
          <w:rFonts w:hint="eastAsia"/>
          <w:color w:val="000000"/>
          <w:sz w:val="30"/>
        </w:rPr>
        <w:t>（招标编号：</w:t>
      </w:r>
      <w:r>
        <w:rPr>
          <w:rFonts w:hint="eastAsia"/>
          <w:color w:val="000000"/>
          <w:sz w:val="30"/>
        </w:rPr>
        <w:t>SZU2015184GC</w:t>
      </w:r>
      <w:r>
        <w:rPr>
          <w:rFonts w:hint="eastAsia"/>
          <w:color w:val="000000"/>
          <w:sz w:val="30"/>
        </w:rPr>
        <w:t>）</w:t>
      </w:r>
    </w:p>
    <w:p w:rsidR="00B53694" w:rsidRDefault="00B53694" w:rsidP="00B53694">
      <w:pPr>
        <w:jc w:val="center"/>
        <w:rPr>
          <w:color w:val="000000"/>
          <w:sz w:val="90"/>
        </w:rPr>
      </w:pPr>
    </w:p>
    <w:p w:rsidR="00B53694" w:rsidRDefault="00B53694" w:rsidP="00B53694">
      <w:pPr>
        <w:jc w:val="center"/>
        <w:rPr>
          <w:color w:val="000000"/>
          <w:sz w:val="90"/>
        </w:rPr>
      </w:pPr>
    </w:p>
    <w:p w:rsidR="00B53694" w:rsidRDefault="00B53694" w:rsidP="00B53694">
      <w:pPr>
        <w:jc w:val="center"/>
        <w:rPr>
          <w:color w:val="000000"/>
          <w:sz w:val="90"/>
        </w:rPr>
      </w:pPr>
    </w:p>
    <w:p w:rsidR="00B53694" w:rsidRDefault="00B53694" w:rsidP="00B53694">
      <w:pPr>
        <w:jc w:val="center"/>
        <w:rPr>
          <w:color w:val="000000"/>
          <w:sz w:val="90"/>
        </w:rPr>
      </w:pPr>
    </w:p>
    <w:p w:rsidR="00B53694" w:rsidRDefault="00B53694" w:rsidP="00B53694">
      <w:pPr>
        <w:jc w:val="center"/>
        <w:rPr>
          <w:color w:val="000000"/>
          <w:sz w:val="30"/>
        </w:rPr>
      </w:pPr>
      <w:r>
        <w:rPr>
          <w:rFonts w:hint="eastAsia"/>
          <w:color w:val="000000"/>
          <w:sz w:val="30"/>
        </w:rPr>
        <w:t>深圳大学招投标管理中心</w:t>
      </w:r>
    </w:p>
    <w:p w:rsidR="00B53694" w:rsidRDefault="00B53694" w:rsidP="00B53694">
      <w:pPr>
        <w:jc w:val="center"/>
        <w:rPr>
          <w:color w:val="000000"/>
          <w:sz w:val="30"/>
        </w:rPr>
      </w:pPr>
      <w:r>
        <w:rPr>
          <w:rFonts w:hint="eastAsia"/>
          <w:color w:val="000000"/>
          <w:sz w:val="30"/>
        </w:rPr>
        <w:t>二零一五年八月</w:t>
      </w:r>
    </w:p>
    <w:p w:rsidR="00B53694" w:rsidRDefault="00B53694">
      <w:pPr>
        <w:widowControl/>
        <w:jc w:val="left"/>
        <w:rPr>
          <w:color w:val="000000"/>
          <w:sz w:val="30"/>
        </w:rPr>
      </w:pPr>
      <w:r>
        <w:rPr>
          <w:color w:val="000000"/>
          <w:sz w:val="30"/>
        </w:rPr>
        <w:br w:type="page"/>
      </w:r>
    </w:p>
    <w:p w:rsidR="00B53694" w:rsidRDefault="00B53694" w:rsidP="00B53694">
      <w:pPr>
        <w:spacing w:beforeLines="50" w:before="156"/>
        <w:jc w:val="center"/>
        <w:rPr>
          <w:color w:val="000000"/>
          <w:sz w:val="50"/>
        </w:rPr>
      </w:pPr>
      <w:r>
        <w:rPr>
          <w:rFonts w:hint="eastAsia"/>
          <w:color w:val="000000"/>
          <w:sz w:val="50"/>
        </w:rPr>
        <w:lastRenderedPageBreak/>
        <w:t>投标邀请书</w:t>
      </w:r>
    </w:p>
    <w:p w:rsidR="00B53694" w:rsidRDefault="00B53694" w:rsidP="00B53694">
      <w:pPr>
        <w:spacing w:beforeLines="50" w:before="156"/>
        <w:jc w:val="left"/>
        <w:rPr>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建筑与城市规划学院地下室消防系统改造工程</w:t>
      </w:r>
      <w:r>
        <w:rPr>
          <w:rFonts w:hint="eastAsia"/>
          <w:color w:val="000000"/>
          <w:sz w:val="24"/>
        </w:rPr>
        <w:t xml:space="preserve"> </w:t>
      </w:r>
      <w:r>
        <w:rPr>
          <w:rFonts w:hint="eastAsia"/>
          <w:color w:val="000000"/>
          <w:sz w:val="24"/>
        </w:rPr>
        <w:t>项目进行公开招标，欢迎符合条件的企业参加投标，具体事项如下：</w:t>
      </w:r>
    </w:p>
    <w:p w:rsidR="00B53694" w:rsidRDefault="00B53694" w:rsidP="00B53694">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000000"/>
          <w:sz w:val="24"/>
        </w:rPr>
        <w:t>SZU2015184GC</w:t>
      </w:r>
    </w:p>
    <w:p w:rsidR="00B53694" w:rsidRDefault="00B53694" w:rsidP="00B53694">
      <w:pPr>
        <w:spacing w:beforeLines="50" w:before="156"/>
        <w:jc w:val="left"/>
        <w:rPr>
          <w:color w:val="000000"/>
          <w:sz w:val="24"/>
        </w:rPr>
      </w:pPr>
      <w:r>
        <w:rPr>
          <w:rFonts w:hint="eastAsia"/>
          <w:color w:val="000000"/>
          <w:sz w:val="24"/>
        </w:rPr>
        <w:t>2.</w:t>
      </w:r>
      <w:r>
        <w:rPr>
          <w:rFonts w:hint="eastAsia"/>
          <w:color w:val="000000"/>
          <w:sz w:val="24"/>
        </w:rPr>
        <w:t>工程名称：建筑与城市规划学院地下室消防系统改造工程</w:t>
      </w:r>
    </w:p>
    <w:p w:rsidR="00B53694" w:rsidRDefault="00B53694" w:rsidP="00B53694">
      <w:pPr>
        <w:spacing w:beforeLines="50" w:before="156"/>
        <w:jc w:val="left"/>
        <w:rPr>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、消防模块箱安装；</w:t>
      </w:r>
      <w:r>
        <w:rPr>
          <w:rFonts w:hint="eastAsia"/>
          <w:color w:val="000000"/>
          <w:sz w:val="24"/>
        </w:rPr>
        <w:t>2</w:t>
      </w:r>
      <w:r>
        <w:rPr>
          <w:rFonts w:hint="eastAsia"/>
          <w:color w:val="000000"/>
          <w:sz w:val="24"/>
        </w:rPr>
        <w:t>、消防栓管安装；</w:t>
      </w:r>
      <w:r>
        <w:rPr>
          <w:rFonts w:hint="eastAsia"/>
          <w:color w:val="000000"/>
          <w:sz w:val="24"/>
        </w:rPr>
        <w:t>3</w:t>
      </w:r>
      <w:r>
        <w:rPr>
          <w:rFonts w:hint="eastAsia"/>
          <w:color w:val="000000"/>
          <w:sz w:val="24"/>
        </w:rPr>
        <w:t>、消防栓安装；</w:t>
      </w:r>
      <w:r>
        <w:rPr>
          <w:rFonts w:hint="eastAsia"/>
          <w:color w:val="000000"/>
          <w:sz w:val="24"/>
        </w:rPr>
        <w:t>4</w:t>
      </w:r>
      <w:r>
        <w:rPr>
          <w:rFonts w:hint="eastAsia"/>
          <w:color w:val="000000"/>
          <w:sz w:val="24"/>
        </w:rPr>
        <w:t>、水喷淋钢管安装；</w:t>
      </w:r>
      <w:r>
        <w:rPr>
          <w:rFonts w:hint="eastAsia"/>
          <w:color w:val="000000"/>
          <w:sz w:val="24"/>
        </w:rPr>
        <w:t>5</w:t>
      </w:r>
      <w:r>
        <w:rPr>
          <w:rFonts w:hint="eastAsia"/>
          <w:color w:val="000000"/>
          <w:sz w:val="24"/>
        </w:rPr>
        <w:t>、水灭火系统喷头安装；</w:t>
      </w:r>
      <w:r>
        <w:rPr>
          <w:rFonts w:hint="eastAsia"/>
          <w:color w:val="000000"/>
          <w:sz w:val="24"/>
        </w:rPr>
        <w:t>6</w:t>
      </w:r>
      <w:r>
        <w:rPr>
          <w:rFonts w:hint="eastAsia"/>
          <w:color w:val="000000"/>
          <w:sz w:val="24"/>
        </w:rPr>
        <w:t>、装置调试等。</w:t>
      </w:r>
    </w:p>
    <w:p w:rsidR="00B53694" w:rsidRDefault="00B53694" w:rsidP="00B53694">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B53694" w:rsidRDefault="00B53694" w:rsidP="00B53694">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p>
    <w:p w:rsidR="00B53694" w:rsidRDefault="00B53694" w:rsidP="00B53694">
      <w:pPr>
        <w:spacing w:beforeLines="50" w:before="156"/>
        <w:jc w:val="left"/>
        <w:rPr>
          <w:color w:val="000000"/>
          <w:sz w:val="24"/>
        </w:rPr>
      </w:pPr>
      <w:r>
        <w:rPr>
          <w:rFonts w:hint="eastAsia"/>
          <w:color w:val="000000"/>
          <w:sz w:val="24"/>
        </w:rPr>
        <w:t xml:space="preserve">　　具有消防设施工程专业承包三级及以上资质的施工企业。</w:t>
      </w:r>
    </w:p>
    <w:p w:rsidR="00B53694" w:rsidRDefault="00B53694" w:rsidP="00B53694">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05</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09</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p>
    <w:p w:rsidR="00B53694" w:rsidRDefault="00B53694" w:rsidP="00B53694">
      <w:pPr>
        <w:spacing w:beforeLines="50" w:before="156"/>
        <w:jc w:val="left"/>
        <w:rPr>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w:t>
      </w:r>
      <w:proofErr w:type="gramStart"/>
      <w:r>
        <w:rPr>
          <w:rFonts w:hint="eastAsia"/>
          <w:color w:val="000000"/>
          <w:sz w:val="24"/>
        </w:rPr>
        <w:t>后勤楼</w:t>
      </w:r>
      <w:proofErr w:type="gramEnd"/>
      <w:r>
        <w:rPr>
          <w:rFonts w:hint="eastAsia"/>
          <w:color w:val="000000"/>
          <w:sz w:val="24"/>
        </w:rPr>
        <w:t>521B</w:t>
      </w:r>
      <w:r>
        <w:rPr>
          <w:rFonts w:hint="eastAsia"/>
          <w:color w:val="000000"/>
          <w:sz w:val="24"/>
        </w:rPr>
        <w:t>室，报名需提交营业执照及资质证书复印件。</w:t>
      </w:r>
    </w:p>
    <w:p w:rsidR="00B53694" w:rsidRDefault="00B53694" w:rsidP="00B53694">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07</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B53694" w:rsidRDefault="00B53694" w:rsidP="00B53694">
      <w:pPr>
        <w:spacing w:beforeLines="50" w:before="156"/>
        <w:jc w:val="left"/>
        <w:rPr>
          <w:color w:val="000000"/>
          <w:sz w:val="24"/>
        </w:rPr>
      </w:pPr>
      <w:r>
        <w:rPr>
          <w:rFonts w:hint="eastAsia"/>
          <w:color w:val="000000"/>
          <w:sz w:val="24"/>
        </w:rPr>
        <w:t xml:space="preserve">9. </w:t>
      </w:r>
      <w:r>
        <w:rPr>
          <w:rFonts w:hint="eastAsia"/>
          <w:color w:val="000000"/>
          <w:sz w:val="24"/>
        </w:rPr>
        <w:t>现场踏勘地点：深圳大学</w:t>
      </w:r>
    </w:p>
    <w:p w:rsidR="00B53694" w:rsidRDefault="00B53694" w:rsidP="00B53694">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11</w:t>
      </w:r>
      <w:r>
        <w:rPr>
          <w:rFonts w:hint="eastAsia"/>
          <w:color w:val="000000"/>
          <w:sz w:val="24"/>
        </w:rPr>
        <w:t>日（星期二）</w:t>
      </w:r>
      <w:r>
        <w:rPr>
          <w:rFonts w:hint="eastAsia"/>
          <w:color w:val="000000"/>
          <w:sz w:val="24"/>
        </w:rPr>
        <w:t xml:space="preserve">15:00 </w:t>
      </w:r>
      <w:r>
        <w:rPr>
          <w:rFonts w:hint="eastAsia"/>
          <w:color w:val="000000"/>
          <w:sz w:val="24"/>
        </w:rPr>
        <w:t>（北京时间）</w:t>
      </w:r>
    </w:p>
    <w:p w:rsidR="00B53694" w:rsidRDefault="00B53694" w:rsidP="00B53694">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08</w:t>
      </w:r>
      <w:r>
        <w:rPr>
          <w:rFonts w:hint="eastAsia"/>
          <w:color w:val="000000"/>
          <w:sz w:val="24"/>
        </w:rPr>
        <w:t>月</w:t>
      </w:r>
      <w:r>
        <w:rPr>
          <w:rFonts w:hint="eastAsia"/>
          <w:color w:val="000000"/>
          <w:sz w:val="24"/>
        </w:rPr>
        <w:t>11</w:t>
      </w:r>
      <w:r>
        <w:rPr>
          <w:rFonts w:hint="eastAsia"/>
          <w:color w:val="000000"/>
          <w:sz w:val="24"/>
        </w:rPr>
        <w:t>日（星期二）</w:t>
      </w:r>
      <w:r>
        <w:rPr>
          <w:rFonts w:hint="eastAsia"/>
          <w:color w:val="000000"/>
          <w:sz w:val="24"/>
        </w:rPr>
        <w:t xml:space="preserve">15:00 </w:t>
      </w:r>
      <w:r>
        <w:rPr>
          <w:rFonts w:hint="eastAsia"/>
          <w:color w:val="000000"/>
          <w:sz w:val="24"/>
        </w:rPr>
        <w:t>（北京时间）</w:t>
      </w:r>
    </w:p>
    <w:p w:rsidR="00B53694" w:rsidRDefault="00B53694" w:rsidP="00B53694">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B53694" w:rsidRDefault="00B53694" w:rsidP="00B53694">
      <w:pPr>
        <w:spacing w:beforeLines="50" w:before="156"/>
        <w:jc w:val="left"/>
        <w:rPr>
          <w:color w:val="000000"/>
          <w:sz w:val="24"/>
        </w:rPr>
      </w:pPr>
    </w:p>
    <w:p w:rsidR="00B53694" w:rsidRDefault="00B53694" w:rsidP="00B53694">
      <w:pPr>
        <w:spacing w:beforeLines="50" w:before="156"/>
        <w:jc w:val="left"/>
        <w:rPr>
          <w:color w:val="000000"/>
          <w:sz w:val="24"/>
        </w:rPr>
      </w:pPr>
    </w:p>
    <w:p w:rsidR="00B53694" w:rsidRDefault="00B53694" w:rsidP="00B53694">
      <w:pPr>
        <w:spacing w:beforeLines="50" w:before="156"/>
        <w:jc w:val="right"/>
        <w:rPr>
          <w:color w:val="000000"/>
          <w:sz w:val="24"/>
        </w:rPr>
      </w:pPr>
    </w:p>
    <w:p w:rsidR="00B53694" w:rsidRDefault="00B53694" w:rsidP="00B53694">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B53694" w:rsidRDefault="00B53694" w:rsidP="00B53694">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B53694" w:rsidRDefault="00B53694" w:rsidP="00B53694">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B53694" w:rsidRDefault="00B53694" w:rsidP="00B53694">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B53694" w:rsidRDefault="00B53694" w:rsidP="00B53694">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B53694" w:rsidRDefault="00B53694">
      <w:pPr>
        <w:widowControl/>
        <w:jc w:val="left"/>
        <w:rPr>
          <w:color w:val="000000"/>
          <w:sz w:val="24"/>
        </w:rPr>
      </w:pPr>
      <w:r>
        <w:rPr>
          <w:color w:val="000000"/>
          <w:sz w:val="24"/>
        </w:rPr>
        <w:br w:type="page"/>
      </w:r>
    </w:p>
    <w:p w:rsidR="00B53694" w:rsidRDefault="00B53694" w:rsidP="00B53694">
      <w:pPr>
        <w:spacing w:beforeLines="50" w:before="156"/>
        <w:jc w:val="center"/>
        <w:rPr>
          <w:color w:val="000000"/>
          <w:sz w:val="50"/>
        </w:rPr>
      </w:pPr>
      <w:r>
        <w:rPr>
          <w:rFonts w:hint="eastAsia"/>
          <w:color w:val="000000"/>
          <w:sz w:val="50"/>
        </w:rPr>
        <w:lastRenderedPageBreak/>
        <w:t>投标人须知</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一、投标人资格要求：</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具有消防设施工程专业承包三级及以上资质的施工企业。</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二、工期：</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总工期为</w:t>
      </w:r>
      <w:r>
        <w:rPr>
          <w:rFonts w:ascii="仿宋" w:eastAsia="仿宋" w:hAnsi="仿宋"/>
          <w:color w:val="000000"/>
          <w:sz w:val="24"/>
        </w:rPr>
        <w:t>30天以内，具体开工时间以建设方通知为准。</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三、施工要求：</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1、严格按相关施工规范施工，满足设计要求。本工程所有施工用材料必须按“招标文件”中的要求或相当于此类材质的材料进行投标报价，</w:t>
      </w:r>
      <w:proofErr w:type="gramStart"/>
      <w:r>
        <w:rPr>
          <w:rFonts w:ascii="仿宋" w:eastAsia="仿宋" w:hAnsi="仿宋"/>
          <w:color w:val="000000"/>
          <w:sz w:val="24"/>
        </w:rPr>
        <w:t>且以上</w:t>
      </w:r>
      <w:proofErr w:type="gramEnd"/>
      <w:r>
        <w:rPr>
          <w:rFonts w:ascii="仿宋" w:eastAsia="仿宋" w:hAnsi="仿宋"/>
          <w:color w:val="000000"/>
          <w:sz w:val="24"/>
        </w:rPr>
        <w:t>施工材料在施工前须带实物样板及相关资料</w:t>
      </w:r>
      <w:proofErr w:type="gramStart"/>
      <w:r>
        <w:rPr>
          <w:rFonts w:ascii="仿宋" w:eastAsia="仿宋" w:hAnsi="仿宋"/>
          <w:color w:val="000000"/>
          <w:sz w:val="24"/>
        </w:rPr>
        <w:t>供建设</w:t>
      </w:r>
      <w:proofErr w:type="gramEnd"/>
      <w:r>
        <w:rPr>
          <w:rFonts w:ascii="仿宋" w:eastAsia="仿宋" w:hAnsi="仿宋"/>
          <w:color w:val="000000"/>
          <w:sz w:val="24"/>
        </w:rPr>
        <w:t>方选定后方可使用。</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2、由于本次施工可能涉及到原有室内装饰的改造和室内设备的保护，投标方务必仔细踏勘现场，施工中如涉及到以上工程的改造时，所发生的费用视为</w:t>
      </w:r>
      <w:proofErr w:type="gramStart"/>
      <w:r>
        <w:rPr>
          <w:rFonts w:ascii="仿宋" w:eastAsia="仿宋" w:hAnsi="仿宋"/>
          <w:color w:val="000000"/>
          <w:sz w:val="24"/>
        </w:rPr>
        <w:t>已综合</w:t>
      </w:r>
      <w:proofErr w:type="gramEnd"/>
      <w:r>
        <w:rPr>
          <w:rFonts w:ascii="仿宋" w:eastAsia="仿宋" w:hAnsi="仿宋"/>
          <w:color w:val="000000"/>
          <w:sz w:val="24"/>
        </w:rPr>
        <w:t>考虑在其它工作中。</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3、投标单位在投标报价时应认真按“招标文件”要求分析报价，并充分考虑到施工过程中可能发生的其它相关费用（如施工措施费、物料的搬运</w:t>
      </w:r>
      <w:r>
        <w:rPr>
          <w:rFonts w:ascii="仿宋" w:eastAsia="仿宋" w:hAnsi="仿宋" w:hint="eastAsia"/>
          <w:color w:val="000000"/>
          <w:sz w:val="24"/>
        </w:rPr>
        <w:t>费、节假日加班费以及各种可能造成成本增加的其它因素）。</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4、施工单位在施工时务必保护好现场的其它设施，如有损坏由施工方照原价赔偿。物料在搬运、堆放过程中应注意保护公共设施，并保持公共场所的清洁卫生。施工用水、电所发生的费用由施工方负责。</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w:t>
      </w:r>
      <w:r>
        <w:rPr>
          <w:rFonts w:ascii="仿宋" w:eastAsia="仿宋" w:hAnsi="仿宋" w:hint="eastAsia"/>
          <w:color w:val="000000"/>
          <w:sz w:val="24"/>
        </w:rPr>
        <w:t>工方承担全部责任。</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B53694" w:rsidRDefault="00B53694" w:rsidP="00B53694">
      <w:pPr>
        <w:spacing w:beforeLines="50" w:before="156"/>
        <w:jc w:val="left"/>
        <w:rPr>
          <w:rFonts w:ascii="仿宋" w:eastAsia="仿宋" w:hAnsi="仿宋"/>
          <w:color w:val="000000"/>
          <w:sz w:val="24"/>
        </w:rPr>
      </w:pP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四、投标报价说明：</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1、投标报价统一以 "2003国标清单"形式进行编制，参考定额"2003深圳市装饰（安装或建筑）工程综合价格"的四类取费，参考</w:t>
      </w:r>
      <w:proofErr w:type="gramStart"/>
      <w:r>
        <w:rPr>
          <w:rFonts w:ascii="仿宋" w:eastAsia="仿宋" w:hAnsi="仿宋"/>
          <w:color w:val="000000"/>
          <w:sz w:val="24"/>
        </w:rPr>
        <w:t>信息价</w:t>
      </w:r>
      <w:proofErr w:type="gramEnd"/>
      <w:r>
        <w:rPr>
          <w:rFonts w:ascii="仿宋" w:eastAsia="仿宋" w:hAnsi="仿宋"/>
          <w:color w:val="000000"/>
          <w:sz w:val="24"/>
        </w:rPr>
        <w:t>"深圳市价格信息（2015年第7期）"。按照国家税收现行有关规定，深圳市建</w:t>
      </w:r>
      <w:r>
        <w:rPr>
          <w:rFonts w:ascii="仿宋" w:eastAsia="仿宋" w:hAnsi="仿宋" w:hint="eastAsia"/>
          <w:color w:val="000000"/>
          <w:sz w:val="24"/>
        </w:rPr>
        <w:t>筑工程计价中税金的费率最高为</w:t>
      </w:r>
      <w:r>
        <w:rPr>
          <w:rFonts w:ascii="仿宋" w:eastAsia="仿宋" w:hAnsi="仿宋"/>
          <w:color w:val="000000"/>
          <w:sz w:val="24"/>
        </w:rPr>
        <w:t>3.48%。（投标报价书格式见附表）</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2、投标单位根据建设方提供的“工程量清单”，结合现场实况分项分析报价，报价时不允许使用不平衡报价，经评委认定为不平衡报价的做无效投标处理。</w:t>
      </w:r>
      <w:r>
        <w:rPr>
          <w:rFonts w:ascii="仿宋" w:eastAsia="仿宋" w:hAnsi="仿宋"/>
          <w:color w:val="000000"/>
          <w:sz w:val="24"/>
        </w:rPr>
        <w:lastRenderedPageBreak/>
        <w:t>为了便于评标和审计部门审核报价，清单报价必须附有相应的“取费定额子目录”。</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3、如“工程量清单”中未列入的工作内容，但现场施工时又不可避免发生的工程量视为</w:t>
      </w:r>
      <w:proofErr w:type="gramStart"/>
      <w:r>
        <w:rPr>
          <w:rFonts w:ascii="仿宋" w:eastAsia="仿宋" w:hAnsi="仿宋"/>
          <w:color w:val="000000"/>
          <w:sz w:val="24"/>
        </w:rPr>
        <w:t>已综合</w:t>
      </w:r>
      <w:proofErr w:type="gramEnd"/>
      <w:r>
        <w:rPr>
          <w:rFonts w:ascii="仿宋" w:eastAsia="仿宋" w:hAnsi="仿宋"/>
          <w:color w:val="000000"/>
          <w:sz w:val="24"/>
        </w:rPr>
        <w:t>考虑在其它工作中，</w:t>
      </w:r>
      <w:proofErr w:type="gramStart"/>
      <w:r>
        <w:rPr>
          <w:rFonts w:ascii="仿宋" w:eastAsia="仿宋" w:hAnsi="仿宋"/>
          <w:color w:val="000000"/>
          <w:sz w:val="24"/>
        </w:rPr>
        <w:t>即施工</w:t>
      </w:r>
      <w:proofErr w:type="gramEnd"/>
      <w:r>
        <w:rPr>
          <w:rFonts w:ascii="仿宋" w:eastAsia="仿宋" w:hAnsi="仿宋"/>
          <w:color w:val="000000"/>
          <w:sz w:val="24"/>
        </w:rPr>
        <w:t>单位结算时不得以任何理由签证增加任何工程量。(投标人在编制招标书时必须认真阅读招标文件，凡“工程量清单”中有注明，</w:t>
      </w:r>
      <w:r>
        <w:rPr>
          <w:rFonts w:ascii="仿宋" w:eastAsia="仿宋" w:hAnsi="仿宋" w:hint="eastAsia"/>
          <w:color w:val="000000"/>
          <w:sz w:val="24"/>
        </w:rPr>
        <w:t>但“施工图”未注明的招标要求以“工程量清单”为准；凡“施工图”中有注明，但“工程量清单”未注明的招标要求以“施工图”为准。</w:t>
      </w:r>
      <w:r>
        <w:rPr>
          <w:rFonts w:ascii="仿宋" w:eastAsia="仿宋" w:hAnsi="仿宋"/>
          <w:color w:val="000000"/>
          <w:sz w:val="24"/>
        </w:rPr>
        <w:t>)</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五、结算方式∶</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1、中标价为未经审核的最高限价，结算工程量以现场实际发生量进行结算，且任何工程量的结算量均不得大于投标时的工程量，工程的建设总造价严格按“投标价作为最高结算价</w:t>
      </w:r>
      <w:r>
        <w:rPr>
          <w:rFonts w:ascii="仿宋" w:eastAsia="仿宋" w:hAnsi="仿宋" w:hint="eastAsia"/>
          <w:color w:val="000000"/>
          <w:sz w:val="24"/>
        </w:rPr>
        <w:t>”的原则来控制。</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2、工程竣工并验收合格后，施工方必须严格按审计部门要求编制、装订结算竣工资料，工程结算书经项目负责人初审后提交学校审计部门审核，以审计部门的审核价作为结算价。</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3、结算时扣除保修金后一次性付清，保修期按“合同”相关条款另行约定，保修期内施工方须严格按保修条款进行保修，否则建设方有权从保修金中扣除相应费用另行处理。</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六、施工方必须遵守学校的规章制度，文明施工，保质、保量、按时完成施工任务。</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七、工程垃圾由施工方自行清运到校外，建设方不再另行支付费用。</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八、施工期间建设方不给施工方提供住宿，工程结算时</w:t>
      </w:r>
      <w:proofErr w:type="gramStart"/>
      <w:r>
        <w:rPr>
          <w:rFonts w:ascii="仿宋" w:eastAsia="仿宋" w:hAnsi="仿宋" w:hint="eastAsia"/>
          <w:color w:val="000000"/>
          <w:sz w:val="24"/>
        </w:rPr>
        <w:t>不</w:t>
      </w:r>
      <w:proofErr w:type="gramEnd"/>
      <w:r>
        <w:rPr>
          <w:rFonts w:ascii="仿宋" w:eastAsia="仿宋" w:hAnsi="仿宋" w:hint="eastAsia"/>
          <w:color w:val="000000"/>
          <w:sz w:val="24"/>
        </w:rPr>
        <w:t>列支住宿费。</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九、投标保证金：</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本项目投标保证金</w:t>
      </w:r>
      <w:r>
        <w:rPr>
          <w:rFonts w:ascii="仿宋" w:eastAsia="仿宋" w:hAnsi="仿宋"/>
          <w:color w:val="000000"/>
          <w:sz w:val="24"/>
        </w:rPr>
        <w:t>5000元，以现金形式用信封密封好并注明公司名称，于开标会现场递交。</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若发生下列任何一种行为，招投标管理中心在书面通知投标人（或中标人）后没收其投标保证金：</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1、投标人在投标文件中规定的投标有效期内撤回其投标；</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2、中标人在中标公示期(公示期为72小时)后五个工作日内未领取中标通知书；</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3、中标人在中标通知书中规定期限内未与采购人联系签订合同；</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4、经政府采购招标管理部门审查认定投标人有违反《中华人民共和国招标投标</w:t>
      </w:r>
      <w:r>
        <w:rPr>
          <w:rFonts w:ascii="仿宋" w:eastAsia="仿宋" w:hAnsi="仿宋" w:hint="eastAsia"/>
          <w:color w:val="000000"/>
          <w:sz w:val="24"/>
        </w:rPr>
        <w:t>法》《中华人民共和国政府采购法》等有关法律法规的行为。</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十、投标有效期：</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lastRenderedPageBreak/>
        <w:t xml:space="preserve">　　投标文件将在投标文件递交截止后</w:t>
      </w:r>
      <w:r>
        <w:rPr>
          <w:rFonts w:ascii="仿宋" w:eastAsia="仿宋" w:hAnsi="仿宋"/>
          <w:color w:val="000000"/>
          <w:sz w:val="24"/>
        </w:rPr>
        <w:t>60天内有效。投标有效期不足的投标文件将被拒绝。</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十一、评标方法：</w:t>
      </w:r>
      <w:r>
        <w:rPr>
          <w:rFonts w:ascii="仿宋" w:eastAsia="仿宋" w:hAnsi="仿宋"/>
          <w:color w:val="000000"/>
          <w:sz w:val="24"/>
        </w:rPr>
        <w:tab/>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1.当报价不超过预算控制金额的投标人数量不少于7家时，采用平均价法，计算公式为：</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价格分</w:t>
      </w:r>
      <w:r>
        <w:rPr>
          <w:rFonts w:ascii="仿宋" w:eastAsia="仿宋" w:hAnsi="仿宋"/>
          <w:color w:val="000000"/>
          <w:sz w:val="24"/>
        </w:rPr>
        <w:t>= [1-A×│１－投标报价／Z│]×100</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Z --- 本次招标的最佳报价，即对所有不超过预算控制金额的有效投标报价，去掉最高报价和最低报价后取算术平均值作为本次招标最佳报价。</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A --- 价格调整系数，当投标报价低于本次招标</w:t>
      </w:r>
      <w:r>
        <w:rPr>
          <w:rFonts w:ascii="仿宋" w:eastAsia="仿宋" w:hAnsi="仿宋" w:hint="eastAsia"/>
          <w:color w:val="000000"/>
          <w:sz w:val="24"/>
        </w:rPr>
        <w:t>最佳报价时</w:t>
      </w:r>
      <w:r>
        <w:rPr>
          <w:rFonts w:ascii="仿宋" w:eastAsia="仿宋" w:hAnsi="仿宋"/>
          <w:color w:val="000000"/>
          <w:sz w:val="24"/>
        </w:rPr>
        <w:t>,A=0.5；当投标报价高于本次招标最佳报价时,取A=1。</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2.当报价不超过预算控制金额的投标人数量少于7家时，采用合理低价法。</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十二、投标文件的式样和签署：</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投标文件的封面应注明“项目名称、招标编号、投标人名称、投标日期等”；</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投标人应在每一份投标文件上编上页次，装订成册（不允许使用活页夹），每套投标文件须清楚地标明“正本”、“副本”。一旦正本和副本不符，以正本为准；</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投标文件的</w:t>
      </w:r>
      <w:r>
        <w:rPr>
          <w:rFonts w:ascii="仿宋" w:eastAsia="仿宋" w:hAnsi="仿宋"/>
          <w:color w:val="000000"/>
          <w:sz w:val="24"/>
        </w:rPr>
        <w:t>[正本]封面均应由投标人加盖投标人法人公章；</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除投标人对错处作必要修改外，投标文件中不许有加行、涂抹或改写。若有修改须由投标人授权代表在修正处签字；</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电报、电传、传真形式的投标概不接受。</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十三、投标文件内容要求：</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Ansi="仿宋" w:hint="eastAsia"/>
          <w:color w:val="000000"/>
          <w:sz w:val="24"/>
        </w:rPr>
        <w:t>一</w:t>
      </w:r>
      <w:proofErr w:type="gramEnd"/>
      <w:r>
        <w:rPr>
          <w:rFonts w:ascii="仿宋" w:eastAsia="仿宋" w:hAnsi="仿宋" w:hint="eastAsia"/>
          <w:color w:val="000000"/>
          <w:sz w:val="24"/>
        </w:rPr>
        <w:t>文件，视为对实质性条款的不响应，将导致投标无效。</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十四、包装密封要求：</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投标文件需编制三份</w:t>
      </w:r>
      <w:r>
        <w:rPr>
          <w:rFonts w:ascii="仿宋" w:eastAsia="仿宋" w:hAnsi="仿宋"/>
          <w:color w:val="000000"/>
          <w:sz w:val="24"/>
        </w:rPr>
        <w:t>(一份为正本,两份为副本，数量不齐者作废</w:t>
      </w:r>
      <w:proofErr w:type="gramStart"/>
      <w:r>
        <w:rPr>
          <w:rFonts w:ascii="仿宋" w:eastAsia="仿宋" w:hAnsi="仿宋"/>
          <w:color w:val="000000"/>
          <w:sz w:val="24"/>
        </w:rPr>
        <w:t>标处理</w:t>
      </w:r>
      <w:proofErr w:type="gramEnd"/>
      <w:r>
        <w:rPr>
          <w:rFonts w:ascii="仿宋" w:eastAsia="仿宋" w:hAnsi="仿宋"/>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十五、细微偏差修正：</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lastRenderedPageBreak/>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经评标委员会确认为通过初审的投标文件，若存在个别计算或累计方面的算术错误可视为投标文件存在细微偏差并按照以下原则进行修正：</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1、用数字表示的数额与用文字表示的数额不一致时，以文字数额为准进行修正；</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2、单价与工程量的乘积与合价不一致时，通常以单价为准。除非评标委员会认为单价有明显的小数点错位，此时应以合价为准，并修正单价；</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3、分项投标累计与投标总价不一致时，通常以分项投标累计为准。除非</w:t>
      </w:r>
      <w:r>
        <w:rPr>
          <w:rFonts w:ascii="仿宋" w:eastAsia="仿宋" w:hAnsi="仿宋" w:hint="eastAsia"/>
          <w:color w:val="000000"/>
          <w:sz w:val="24"/>
        </w:rPr>
        <w:t>评标委员会认为分项投标有明显的小数点错位，此时应以投标总价为准，并修正分项投标；</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4、投标人对该投标有声明的，以该投标声明为准。</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按照上述修正调整后的投标经投标人确认后，对投标人起约束作用。</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十六、招标代理人会同采购人接受或拒绝任何投标或所有投标的权利：</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出现下列任何一种情形，招标代理人和采购人保留拒绝任何投标以及宣布招标程序无效的权力：</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1、递交投标文件的投标人或者对投标文件作实质性响应的投标人不足三家的；</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2、出现影响采购公正的违法、违规行为的；</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3、因重大变故采购任务取消的。</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十七、签署合同：</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十八、质疑：</w:t>
      </w:r>
      <w:r>
        <w:rPr>
          <w:rFonts w:ascii="仿宋" w:eastAsia="仿宋" w:hAnsi="仿宋"/>
          <w:color w:val="000000"/>
          <w:sz w:val="24"/>
        </w:rPr>
        <w:t xml:space="preserve"> </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提出质疑的投标人应保证提出质疑内容及相应证明材料的真实性及来源的合法性，并承担相应的法律责任。</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属以下情况之一者，为不合格质疑或投诉，不予受理：</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lastRenderedPageBreak/>
        <w:t xml:space="preserve">　　</w:t>
      </w:r>
      <w:r>
        <w:rPr>
          <w:rFonts w:ascii="仿宋" w:eastAsia="仿宋" w:hAnsi="仿宋"/>
          <w:color w:val="000000"/>
          <w:sz w:val="24"/>
        </w:rPr>
        <w:t>1、质疑人不是该项目的投标人；</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2、质疑投诉文件无合格签字及盖章的；</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3、质疑投诉文件无明确质疑对象或内容的；</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4、未提供详实有效的证明材料；</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5、质疑投诉人多次提供虚假情况的；</w:t>
      </w:r>
    </w:p>
    <w:p w:rsidR="00B53694" w:rsidRDefault="00B53694" w:rsidP="00B53694">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 xml:space="preserve">6、非在公示期内送达的； </w:t>
      </w:r>
    </w:p>
    <w:p w:rsidR="00B53694" w:rsidRDefault="00B53694">
      <w:pPr>
        <w:widowControl/>
        <w:jc w:val="left"/>
        <w:rPr>
          <w:rFonts w:ascii="仿宋" w:eastAsia="仿宋" w:hAnsi="仿宋"/>
          <w:color w:val="000000"/>
          <w:sz w:val="24"/>
        </w:rPr>
      </w:pPr>
      <w:r>
        <w:rPr>
          <w:rFonts w:ascii="仿宋" w:eastAsia="仿宋" w:hAnsi="仿宋"/>
          <w:color w:val="000000"/>
          <w:sz w:val="24"/>
        </w:rPr>
        <w:br w:type="page"/>
      </w:r>
    </w:p>
    <w:tbl>
      <w:tblPr>
        <w:tblW w:w="10306" w:type="dxa"/>
        <w:tblInd w:w="93" w:type="dxa"/>
        <w:tblLook w:val="04A0" w:firstRow="1" w:lastRow="0" w:firstColumn="1" w:lastColumn="0" w:noHBand="0" w:noVBand="1"/>
      </w:tblPr>
      <w:tblGrid>
        <w:gridCol w:w="1028"/>
        <w:gridCol w:w="1506"/>
        <w:gridCol w:w="2193"/>
        <w:gridCol w:w="1916"/>
        <w:gridCol w:w="794"/>
        <w:gridCol w:w="756"/>
        <w:gridCol w:w="430"/>
        <w:gridCol w:w="430"/>
        <w:gridCol w:w="1253"/>
      </w:tblGrid>
      <w:tr w:rsidR="00B53694" w:rsidRPr="00B53694" w:rsidTr="00B53694">
        <w:trPr>
          <w:trHeight w:val="379"/>
        </w:trPr>
        <w:tc>
          <w:tcPr>
            <w:tcW w:w="10306" w:type="dxa"/>
            <w:gridSpan w:val="9"/>
            <w:tcBorders>
              <w:top w:val="nil"/>
              <w:left w:val="nil"/>
              <w:bottom w:val="nil"/>
              <w:right w:val="nil"/>
            </w:tcBorders>
            <w:shd w:val="clear" w:color="auto" w:fill="auto"/>
            <w:vAlign w:val="center"/>
            <w:hideMark/>
          </w:tcPr>
          <w:p w:rsidR="00B53694" w:rsidRPr="00B53694" w:rsidRDefault="00B53694" w:rsidP="00B53694">
            <w:pPr>
              <w:widowControl/>
              <w:jc w:val="center"/>
              <w:rPr>
                <w:rFonts w:ascii="宋体" w:eastAsia="宋体" w:hAnsi="宋体" w:cs="宋体"/>
                <w:b/>
                <w:bCs/>
                <w:color w:val="000000"/>
                <w:kern w:val="0"/>
                <w:sz w:val="32"/>
                <w:szCs w:val="32"/>
              </w:rPr>
            </w:pPr>
            <w:r w:rsidRPr="00B53694">
              <w:rPr>
                <w:rFonts w:ascii="宋体" w:eastAsia="宋体" w:hAnsi="宋体" w:cs="宋体" w:hint="eastAsia"/>
                <w:b/>
                <w:bCs/>
                <w:color w:val="000000"/>
                <w:kern w:val="0"/>
                <w:sz w:val="32"/>
                <w:szCs w:val="32"/>
              </w:rPr>
              <w:lastRenderedPageBreak/>
              <w:t>分部分项工程量清单与计价表</w:t>
            </w:r>
          </w:p>
        </w:tc>
      </w:tr>
      <w:tr w:rsidR="00B53694" w:rsidRPr="00B53694" w:rsidTr="00B53694">
        <w:trPr>
          <w:trHeight w:val="75"/>
        </w:trPr>
        <w:tc>
          <w:tcPr>
            <w:tcW w:w="10306" w:type="dxa"/>
            <w:gridSpan w:val="9"/>
            <w:tcBorders>
              <w:top w:val="nil"/>
              <w:left w:val="nil"/>
              <w:bottom w:val="nil"/>
              <w:right w:val="nil"/>
            </w:tcBorders>
            <w:shd w:val="clear" w:color="auto" w:fill="auto"/>
            <w:vAlign w:val="center"/>
            <w:hideMark/>
          </w:tcPr>
          <w:p w:rsidR="00B53694" w:rsidRPr="00B53694" w:rsidRDefault="00B53694" w:rsidP="00B53694">
            <w:pPr>
              <w:widowControl/>
              <w:jc w:val="center"/>
              <w:rPr>
                <w:rFonts w:ascii="宋体" w:eastAsia="宋体" w:hAnsi="宋体" w:cs="宋体"/>
                <w:b/>
                <w:bCs/>
                <w:color w:val="000000"/>
                <w:kern w:val="0"/>
                <w:sz w:val="32"/>
                <w:szCs w:val="32"/>
              </w:rPr>
            </w:pPr>
          </w:p>
        </w:tc>
      </w:tr>
      <w:tr w:rsidR="00B53694" w:rsidRPr="00B53694" w:rsidTr="00B53694">
        <w:trPr>
          <w:trHeight w:val="559"/>
        </w:trPr>
        <w:tc>
          <w:tcPr>
            <w:tcW w:w="4727" w:type="dxa"/>
            <w:gridSpan w:val="3"/>
            <w:tcBorders>
              <w:top w:val="nil"/>
              <w:left w:val="nil"/>
              <w:bottom w:val="nil"/>
              <w:right w:val="nil"/>
            </w:tcBorders>
            <w:shd w:val="clear" w:color="auto" w:fill="auto"/>
            <w:vAlign w:val="bottom"/>
            <w:hideMark/>
          </w:tcPr>
          <w:p w:rsidR="00B53694" w:rsidRPr="00B53694" w:rsidRDefault="00B53694" w:rsidP="00B53694">
            <w:pPr>
              <w:widowControl/>
              <w:jc w:val="left"/>
              <w:rPr>
                <w:rFonts w:ascii="宋体" w:eastAsia="宋体" w:hAnsi="宋体" w:cs="宋体"/>
                <w:color w:val="000000"/>
                <w:kern w:val="0"/>
                <w:sz w:val="20"/>
                <w:szCs w:val="20"/>
              </w:rPr>
            </w:pPr>
            <w:r w:rsidRPr="00B53694">
              <w:rPr>
                <w:rFonts w:ascii="宋体" w:eastAsia="宋体" w:hAnsi="宋体" w:cs="宋体" w:hint="eastAsia"/>
                <w:color w:val="000000"/>
                <w:kern w:val="0"/>
                <w:sz w:val="20"/>
                <w:szCs w:val="20"/>
              </w:rPr>
              <w:t>工程名称:建筑与城市规划学院地下室消防系统改造工程</w:t>
            </w:r>
          </w:p>
        </w:tc>
        <w:tc>
          <w:tcPr>
            <w:tcW w:w="3896" w:type="dxa"/>
            <w:gridSpan w:val="4"/>
            <w:tcBorders>
              <w:top w:val="nil"/>
              <w:left w:val="nil"/>
              <w:bottom w:val="nil"/>
              <w:right w:val="nil"/>
            </w:tcBorders>
            <w:shd w:val="clear" w:color="auto" w:fill="auto"/>
            <w:vAlign w:val="bottom"/>
            <w:hideMark/>
          </w:tcPr>
          <w:p w:rsidR="00B53694" w:rsidRPr="00B53694" w:rsidRDefault="00B53694" w:rsidP="00B53694">
            <w:pPr>
              <w:widowControl/>
              <w:jc w:val="left"/>
              <w:rPr>
                <w:rFonts w:ascii="宋体" w:eastAsia="宋体" w:hAnsi="宋体" w:cs="宋体"/>
                <w:color w:val="000000"/>
                <w:kern w:val="0"/>
                <w:sz w:val="20"/>
                <w:szCs w:val="20"/>
              </w:rPr>
            </w:pPr>
            <w:r w:rsidRPr="00B53694">
              <w:rPr>
                <w:rFonts w:ascii="宋体" w:eastAsia="宋体" w:hAnsi="宋体" w:cs="宋体" w:hint="eastAsia"/>
                <w:color w:val="000000"/>
                <w:kern w:val="0"/>
                <w:sz w:val="20"/>
                <w:szCs w:val="20"/>
              </w:rPr>
              <w:t xml:space="preserve">    标段：</w:t>
            </w:r>
          </w:p>
        </w:tc>
        <w:tc>
          <w:tcPr>
            <w:tcW w:w="1683" w:type="dxa"/>
            <w:gridSpan w:val="2"/>
            <w:tcBorders>
              <w:top w:val="nil"/>
              <w:left w:val="nil"/>
              <w:bottom w:val="nil"/>
              <w:right w:val="nil"/>
            </w:tcBorders>
            <w:shd w:val="clear" w:color="auto" w:fill="auto"/>
            <w:vAlign w:val="bottom"/>
            <w:hideMark/>
          </w:tcPr>
          <w:p w:rsidR="00B53694" w:rsidRPr="00B53694" w:rsidRDefault="00B53694" w:rsidP="00B53694">
            <w:pPr>
              <w:widowControl/>
              <w:jc w:val="right"/>
              <w:rPr>
                <w:rFonts w:ascii="宋体" w:eastAsia="宋体" w:hAnsi="宋体" w:cs="宋体"/>
                <w:color w:val="000000"/>
                <w:kern w:val="0"/>
                <w:sz w:val="20"/>
                <w:szCs w:val="20"/>
              </w:rPr>
            </w:pPr>
            <w:r w:rsidRPr="00B53694">
              <w:rPr>
                <w:rFonts w:ascii="宋体" w:eastAsia="宋体" w:hAnsi="宋体" w:cs="宋体" w:hint="eastAsia"/>
                <w:color w:val="000000"/>
                <w:kern w:val="0"/>
                <w:sz w:val="20"/>
                <w:szCs w:val="20"/>
              </w:rPr>
              <w:t>第1页 共4页</w:t>
            </w:r>
          </w:p>
        </w:tc>
      </w:tr>
      <w:tr w:rsidR="00B53694" w:rsidRPr="00B53694" w:rsidTr="00B53694">
        <w:trPr>
          <w:trHeight w:val="379"/>
        </w:trPr>
        <w:tc>
          <w:tcPr>
            <w:tcW w:w="1028"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B53694" w:rsidRPr="00B53694" w:rsidRDefault="00B53694" w:rsidP="00B53694">
            <w:pPr>
              <w:widowControl/>
              <w:jc w:val="center"/>
              <w:rPr>
                <w:rFonts w:ascii="宋体" w:eastAsia="宋体" w:hAnsi="宋体" w:cs="宋体"/>
                <w:color w:val="000000"/>
                <w:kern w:val="0"/>
                <w:sz w:val="20"/>
                <w:szCs w:val="20"/>
              </w:rPr>
            </w:pPr>
            <w:r w:rsidRPr="00B53694">
              <w:rPr>
                <w:rFonts w:ascii="宋体" w:eastAsia="宋体" w:hAnsi="宋体" w:cs="宋体" w:hint="eastAsia"/>
                <w:color w:val="000000"/>
                <w:kern w:val="0"/>
                <w:sz w:val="20"/>
                <w:szCs w:val="20"/>
              </w:rPr>
              <w:t>序号</w:t>
            </w:r>
          </w:p>
        </w:tc>
        <w:tc>
          <w:tcPr>
            <w:tcW w:w="150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20"/>
                <w:szCs w:val="20"/>
              </w:rPr>
            </w:pPr>
            <w:r w:rsidRPr="00B53694">
              <w:rPr>
                <w:rFonts w:ascii="宋体" w:eastAsia="宋体" w:hAnsi="宋体" w:cs="宋体" w:hint="eastAsia"/>
                <w:color w:val="000000"/>
                <w:kern w:val="0"/>
                <w:sz w:val="20"/>
                <w:szCs w:val="20"/>
              </w:rPr>
              <w:t>项目编码</w:t>
            </w:r>
          </w:p>
        </w:tc>
        <w:tc>
          <w:tcPr>
            <w:tcW w:w="2193"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20"/>
                <w:szCs w:val="20"/>
              </w:rPr>
            </w:pPr>
            <w:r w:rsidRPr="00B53694">
              <w:rPr>
                <w:rFonts w:ascii="宋体" w:eastAsia="宋体" w:hAnsi="宋体" w:cs="宋体" w:hint="eastAsia"/>
                <w:color w:val="000000"/>
                <w:kern w:val="0"/>
                <w:sz w:val="20"/>
                <w:szCs w:val="20"/>
              </w:rPr>
              <w:t>项目名称</w:t>
            </w:r>
          </w:p>
        </w:tc>
        <w:tc>
          <w:tcPr>
            <w:tcW w:w="191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项目特征描述</w:t>
            </w:r>
          </w:p>
        </w:tc>
        <w:tc>
          <w:tcPr>
            <w:tcW w:w="79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20"/>
                <w:szCs w:val="20"/>
              </w:rPr>
            </w:pPr>
            <w:r w:rsidRPr="00B53694">
              <w:rPr>
                <w:rFonts w:ascii="宋体" w:eastAsia="宋体" w:hAnsi="宋体" w:cs="宋体" w:hint="eastAsia"/>
                <w:color w:val="000000"/>
                <w:kern w:val="0"/>
                <w:sz w:val="20"/>
                <w:szCs w:val="20"/>
              </w:rPr>
              <w:t>计量</w:t>
            </w:r>
            <w:r w:rsidRPr="00B53694">
              <w:rPr>
                <w:rFonts w:ascii="宋体" w:eastAsia="宋体" w:hAnsi="宋体" w:cs="宋体" w:hint="eastAsia"/>
                <w:color w:val="000000"/>
                <w:kern w:val="0"/>
                <w:sz w:val="20"/>
                <w:szCs w:val="20"/>
              </w:rPr>
              <w:br/>
              <w:t>单位</w:t>
            </w:r>
          </w:p>
        </w:tc>
        <w:tc>
          <w:tcPr>
            <w:tcW w:w="756"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B53694" w:rsidRPr="00B53694" w:rsidRDefault="00B53694" w:rsidP="00B53694">
            <w:pPr>
              <w:widowControl/>
              <w:jc w:val="center"/>
              <w:rPr>
                <w:rFonts w:ascii="宋体" w:eastAsia="宋体" w:hAnsi="宋体" w:cs="宋体"/>
                <w:color w:val="000000"/>
                <w:kern w:val="0"/>
                <w:sz w:val="20"/>
                <w:szCs w:val="20"/>
              </w:rPr>
            </w:pPr>
            <w:r w:rsidRPr="00B53694">
              <w:rPr>
                <w:rFonts w:ascii="宋体" w:eastAsia="宋体" w:hAnsi="宋体" w:cs="宋体" w:hint="eastAsia"/>
                <w:color w:val="000000"/>
                <w:kern w:val="0"/>
                <w:sz w:val="20"/>
                <w:szCs w:val="20"/>
              </w:rPr>
              <w:t>工程量</w:t>
            </w:r>
          </w:p>
        </w:tc>
        <w:tc>
          <w:tcPr>
            <w:tcW w:w="2113"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B53694" w:rsidRPr="00B53694" w:rsidRDefault="00B53694" w:rsidP="00B53694">
            <w:pPr>
              <w:widowControl/>
              <w:jc w:val="center"/>
              <w:rPr>
                <w:rFonts w:ascii="宋体" w:eastAsia="宋体" w:hAnsi="宋体" w:cs="宋体"/>
                <w:color w:val="000000"/>
                <w:kern w:val="0"/>
                <w:sz w:val="20"/>
                <w:szCs w:val="20"/>
              </w:rPr>
            </w:pPr>
            <w:r w:rsidRPr="00B53694">
              <w:rPr>
                <w:rFonts w:ascii="宋体" w:eastAsia="宋体" w:hAnsi="宋体" w:cs="宋体" w:hint="eastAsia"/>
                <w:color w:val="000000"/>
                <w:kern w:val="0"/>
                <w:sz w:val="20"/>
                <w:szCs w:val="20"/>
              </w:rPr>
              <w:t>金额(元)</w:t>
            </w:r>
          </w:p>
        </w:tc>
      </w:tr>
      <w:tr w:rsidR="00B53694" w:rsidRPr="00B53694" w:rsidTr="00B53694">
        <w:trPr>
          <w:trHeight w:val="619"/>
        </w:trPr>
        <w:tc>
          <w:tcPr>
            <w:tcW w:w="1028" w:type="dxa"/>
            <w:vMerge/>
            <w:tcBorders>
              <w:top w:val="single" w:sz="4" w:space="0" w:color="auto"/>
              <w:left w:val="single" w:sz="4" w:space="0" w:color="auto"/>
              <w:bottom w:val="single" w:sz="4" w:space="0" w:color="000000"/>
              <w:right w:val="single" w:sz="4" w:space="0" w:color="000000"/>
            </w:tcBorders>
            <w:vAlign w:val="center"/>
            <w:hideMark/>
          </w:tcPr>
          <w:p w:rsidR="00B53694" w:rsidRPr="00B53694" w:rsidRDefault="00B53694" w:rsidP="00B53694">
            <w:pPr>
              <w:widowControl/>
              <w:jc w:val="left"/>
              <w:rPr>
                <w:rFonts w:ascii="宋体" w:eastAsia="宋体" w:hAnsi="宋体" w:cs="宋体"/>
                <w:color w:val="000000"/>
                <w:kern w:val="0"/>
                <w:sz w:val="20"/>
                <w:szCs w:val="20"/>
              </w:rPr>
            </w:pPr>
          </w:p>
        </w:tc>
        <w:tc>
          <w:tcPr>
            <w:tcW w:w="1506" w:type="dxa"/>
            <w:vMerge/>
            <w:tcBorders>
              <w:top w:val="single" w:sz="4" w:space="0" w:color="auto"/>
              <w:left w:val="single" w:sz="4" w:space="0" w:color="000000"/>
              <w:bottom w:val="single" w:sz="4" w:space="0" w:color="000000"/>
              <w:right w:val="single" w:sz="4" w:space="0" w:color="000000"/>
            </w:tcBorders>
            <w:vAlign w:val="center"/>
            <w:hideMark/>
          </w:tcPr>
          <w:p w:rsidR="00B53694" w:rsidRPr="00B53694" w:rsidRDefault="00B53694" w:rsidP="00B53694">
            <w:pPr>
              <w:widowControl/>
              <w:jc w:val="left"/>
              <w:rPr>
                <w:rFonts w:ascii="宋体" w:eastAsia="宋体" w:hAnsi="宋体" w:cs="宋体"/>
                <w:color w:val="000000"/>
                <w:kern w:val="0"/>
                <w:sz w:val="20"/>
                <w:szCs w:val="20"/>
              </w:rPr>
            </w:pPr>
          </w:p>
        </w:tc>
        <w:tc>
          <w:tcPr>
            <w:tcW w:w="2193" w:type="dxa"/>
            <w:vMerge/>
            <w:tcBorders>
              <w:top w:val="single" w:sz="4" w:space="0" w:color="auto"/>
              <w:left w:val="single" w:sz="4" w:space="0" w:color="000000"/>
              <w:bottom w:val="single" w:sz="4" w:space="0" w:color="000000"/>
              <w:right w:val="single" w:sz="4" w:space="0" w:color="000000"/>
            </w:tcBorders>
            <w:vAlign w:val="center"/>
            <w:hideMark/>
          </w:tcPr>
          <w:p w:rsidR="00B53694" w:rsidRPr="00B53694" w:rsidRDefault="00B53694" w:rsidP="00B53694">
            <w:pPr>
              <w:widowControl/>
              <w:jc w:val="left"/>
              <w:rPr>
                <w:rFonts w:ascii="宋体" w:eastAsia="宋体" w:hAnsi="宋体" w:cs="宋体"/>
                <w:color w:val="000000"/>
                <w:kern w:val="0"/>
                <w:sz w:val="20"/>
                <w:szCs w:val="20"/>
              </w:rPr>
            </w:pPr>
          </w:p>
        </w:tc>
        <w:tc>
          <w:tcPr>
            <w:tcW w:w="1916" w:type="dxa"/>
            <w:vMerge/>
            <w:tcBorders>
              <w:top w:val="single" w:sz="4" w:space="0" w:color="auto"/>
              <w:left w:val="single" w:sz="4" w:space="0" w:color="000000"/>
              <w:bottom w:val="single" w:sz="4" w:space="0" w:color="000000"/>
              <w:right w:val="single" w:sz="4" w:space="0" w:color="000000"/>
            </w:tcBorders>
            <w:vAlign w:val="center"/>
            <w:hideMark/>
          </w:tcPr>
          <w:p w:rsidR="00B53694" w:rsidRPr="00B53694" w:rsidRDefault="00B53694" w:rsidP="00B53694">
            <w:pPr>
              <w:widowControl/>
              <w:jc w:val="left"/>
              <w:rPr>
                <w:rFonts w:ascii="宋体" w:eastAsia="宋体" w:hAnsi="宋体" w:cs="宋体"/>
                <w:color w:val="000000"/>
                <w:kern w:val="0"/>
                <w:sz w:val="18"/>
                <w:szCs w:val="18"/>
              </w:rPr>
            </w:pPr>
          </w:p>
        </w:tc>
        <w:tc>
          <w:tcPr>
            <w:tcW w:w="794" w:type="dxa"/>
            <w:vMerge/>
            <w:tcBorders>
              <w:top w:val="single" w:sz="4" w:space="0" w:color="auto"/>
              <w:left w:val="single" w:sz="4" w:space="0" w:color="000000"/>
              <w:bottom w:val="single" w:sz="4" w:space="0" w:color="000000"/>
              <w:right w:val="single" w:sz="4" w:space="0" w:color="000000"/>
            </w:tcBorders>
            <w:vAlign w:val="center"/>
            <w:hideMark/>
          </w:tcPr>
          <w:p w:rsidR="00B53694" w:rsidRPr="00B53694" w:rsidRDefault="00B53694" w:rsidP="00B53694">
            <w:pPr>
              <w:widowControl/>
              <w:jc w:val="left"/>
              <w:rPr>
                <w:rFonts w:ascii="宋体" w:eastAsia="宋体" w:hAnsi="宋体" w:cs="宋体"/>
                <w:color w:val="000000"/>
                <w:kern w:val="0"/>
                <w:sz w:val="20"/>
                <w:szCs w:val="20"/>
              </w:rPr>
            </w:pPr>
          </w:p>
        </w:tc>
        <w:tc>
          <w:tcPr>
            <w:tcW w:w="756" w:type="dxa"/>
            <w:vMerge/>
            <w:tcBorders>
              <w:top w:val="single" w:sz="4" w:space="0" w:color="auto"/>
              <w:left w:val="single" w:sz="4" w:space="0" w:color="000000"/>
              <w:bottom w:val="single" w:sz="4" w:space="0" w:color="000000"/>
              <w:right w:val="single" w:sz="4" w:space="0" w:color="000000"/>
            </w:tcBorders>
            <w:vAlign w:val="center"/>
            <w:hideMark/>
          </w:tcPr>
          <w:p w:rsidR="00B53694" w:rsidRPr="00B53694" w:rsidRDefault="00B53694" w:rsidP="00B53694">
            <w:pPr>
              <w:widowControl/>
              <w:jc w:val="left"/>
              <w:rPr>
                <w:rFonts w:ascii="宋体" w:eastAsia="宋体" w:hAnsi="宋体" w:cs="宋体"/>
                <w:color w:val="000000"/>
                <w:kern w:val="0"/>
                <w:sz w:val="20"/>
                <w:szCs w:val="20"/>
              </w:rPr>
            </w:pPr>
          </w:p>
        </w:tc>
        <w:tc>
          <w:tcPr>
            <w:tcW w:w="430" w:type="dxa"/>
            <w:tcBorders>
              <w:top w:val="nil"/>
              <w:left w:val="nil"/>
              <w:bottom w:val="single" w:sz="4" w:space="0" w:color="auto"/>
              <w:right w:val="single" w:sz="4" w:space="0" w:color="000000"/>
            </w:tcBorders>
            <w:shd w:val="clear" w:color="000000" w:fill="FFFFFF"/>
            <w:noWrap/>
            <w:vAlign w:val="center"/>
            <w:hideMark/>
          </w:tcPr>
          <w:p w:rsidR="00B53694" w:rsidRPr="00B53694" w:rsidRDefault="00B53694" w:rsidP="00B53694">
            <w:pPr>
              <w:widowControl/>
              <w:jc w:val="center"/>
              <w:rPr>
                <w:rFonts w:ascii="宋体" w:eastAsia="宋体" w:hAnsi="宋体" w:cs="宋体"/>
                <w:color w:val="000000"/>
                <w:kern w:val="0"/>
                <w:sz w:val="20"/>
                <w:szCs w:val="20"/>
              </w:rPr>
            </w:pPr>
            <w:r w:rsidRPr="00B53694">
              <w:rPr>
                <w:rFonts w:ascii="宋体" w:eastAsia="宋体" w:hAnsi="宋体" w:cs="宋体" w:hint="eastAsia"/>
                <w:color w:val="000000"/>
                <w:kern w:val="0"/>
                <w:sz w:val="20"/>
                <w:szCs w:val="20"/>
              </w:rPr>
              <w:t>综合</w:t>
            </w:r>
            <w:r w:rsidRPr="00B53694">
              <w:rPr>
                <w:rFonts w:ascii="宋体" w:eastAsia="宋体" w:hAnsi="宋体" w:cs="宋体" w:hint="eastAsia"/>
                <w:color w:val="000000"/>
                <w:kern w:val="0"/>
                <w:sz w:val="20"/>
                <w:szCs w:val="20"/>
              </w:rPr>
              <w:br/>
              <w:t>单价</w:t>
            </w:r>
          </w:p>
        </w:tc>
        <w:tc>
          <w:tcPr>
            <w:tcW w:w="430" w:type="dxa"/>
            <w:tcBorders>
              <w:top w:val="nil"/>
              <w:left w:val="nil"/>
              <w:bottom w:val="single" w:sz="4" w:space="0" w:color="auto"/>
              <w:right w:val="single" w:sz="4" w:space="0" w:color="000000"/>
            </w:tcBorders>
            <w:shd w:val="clear" w:color="000000" w:fill="FFFFFF"/>
            <w:noWrap/>
            <w:vAlign w:val="center"/>
            <w:hideMark/>
          </w:tcPr>
          <w:p w:rsidR="00B53694" w:rsidRPr="00B53694" w:rsidRDefault="00B53694" w:rsidP="00B53694">
            <w:pPr>
              <w:widowControl/>
              <w:jc w:val="center"/>
              <w:rPr>
                <w:rFonts w:ascii="宋体" w:eastAsia="宋体" w:hAnsi="宋体" w:cs="宋体"/>
                <w:color w:val="000000"/>
                <w:kern w:val="0"/>
                <w:sz w:val="20"/>
                <w:szCs w:val="20"/>
              </w:rPr>
            </w:pPr>
            <w:r w:rsidRPr="00B53694">
              <w:rPr>
                <w:rFonts w:ascii="宋体" w:eastAsia="宋体" w:hAnsi="宋体" w:cs="宋体" w:hint="eastAsia"/>
                <w:color w:val="000000"/>
                <w:kern w:val="0"/>
                <w:sz w:val="20"/>
                <w:szCs w:val="20"/>
              </w:rPr>
              <w:t>合价</w:t>
            </w:r>
          </w:p>
        </w:tc>
        <w:tc>
          <w:tcPr>
            <w:tcW w:w="1253"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20"/>
                <w:szCs w:val="20"/>
              </w:rPr>
            </w:pPr>
            <w:r w:rsidRPr="00B53694">
              <w:rPr>
                <w:rFonts w:ascii="宋体" w:eastAsia="宋体" w:hAnsi="宋体" w:cs="宋体" w:hint="eastAsia"/>
                <w:color w:val="000000"/>
                <w:kern w:val="0"/>
                <w:sz w:val="20"/>
                <w:szCs w:val="20"/>
              </w:rPr>
              <w:t>材料设备</w:t>
            </w:r>
            <w:r w:rsidRPr="00B53694">
              <w:rPr>
                <w:rFonts w:ascii="宋体" w:eastAsia="宋体" w:hAnsi="宋体" w:cs="宋体" w:hint="eastAsia"/>
                <w:color w:val="000000"/>
                <w:kern w:val="0"/>
                <w:sz w:val="20"/>
                <w:szCs w:val="20"/>
              </w:rPr>
              <w:br/>
            </w:r>
            <w:proofErr w:type="gramStart"/>
            <w:r w:rsidRPr="00B53694">
              <w:rPr>
                <w:rFonts w:ascii="宋体" w:eastAsia="宋体" w:hAnsi="宋体" w:cs="宋体" w:hint="eastAsia"/>
                <w:color w:val="000000"/>
                <w:kern w:val="0"/>
                <w:sz w:val="20"/>
                <w:szCs w:val="20"/>
              </w:rPr>
              <w:t>暂估合</w:t>
            </w:r>
            <w:proofErr w:type="gramEnd"/>
            <w:r w:rsidRPr="00B53694">
              <w:rPr>
                <w:rFonts w:ascii="宋体" w:eastAsia="宋体" w:hAnsi="宋体" w:cs="宋体" w:hint="eastAsia"/>
                <w:color w:val="000000"/>
                <w:kern w:val="0"/>
                <w:sz w:val="20"/>
                <w:szCs w:val="20"/>
              </w:rPr>
              <w:t>价</w:t>
            </w:r>
          </w:p>
        </w:tc>
      </w:tr>
      <w:tr w:rsidR="00B53694" w:rsidRPr="00B53694" w:rsidTr="00B53694">
        <w:trPr>
          <w:trHeight w:val="379"/>
        </w:trPr>
        <w:tc>
          <w:tcPr>
            <w:tcW w:w="1028" w:type="dxa"/>
            <w:tcBorders>
              <w:top w:val="nil"/>
              <w:left w:val="single" w:sz="4" w:space="0" w:color="auto"/>
              <w:bottom w:val="single" w:sz="4" w:space="0" w:color="auto"/>
              <w:right w:val="single" w:sz="4" w:space="0" w:color="auto"/>
            </w:tcBorders>
            <w:shd w:val="clear" w:color="000000" w:fill="FFFFFF"/>
            <w:noWrap/>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150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2193"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消防火灾自动报警</w:t>
            </w:r>
          </w:p>
        </w:tc>
        <w:tc>
          <w:tcPr>
            <w:tcW w:w="191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794"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1253"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r>
      <w:tr w:rsidR="00B53694" w:rsidRPr="00B53694" w:rsidTr="00B53694">
        <w:trPr>
          <w:trHeight w:val="799"/>
        </w:trPr>
        <w:tc>
          <w:tcPr>
            <w:tcW w:w="1028" w:type="dxa"/>
            <w:tcBorders>
              <w:top w:val="nil"/>
              <w:left w:val="single" w:sz="4" w:space="0" w:color="auto"/>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1</w:t>
            </w:r>
          </w:p>
        </w:tc>
        <w:tc>
          <w:tcPr>
            <w:tcW w:w="150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030411004001</w:t>
            </w:r>
          </w:p>
        </w:tc>
        <w:tc>
          <w:tcPr>
            <w:tcW w:w="2193"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配线</w:t>
            </w:r>
          </w:p>
        </w:tc>
        <w:tc>
          <w:tcPr>
            <w:tcW w:w="191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(1)名称:电气配线</w:t>
            </w:r>
            <w:r w:rsidRPr="00B53694">
              <w:rPr>
                <w:rFonts w:ascii="宋体" w:eastAsia="宋体" w:hAnsi="宋体" w:cs="宋体" w:hint="eastAsia"/>
                <w:color w:val="000000"/>
                <w:kern w:val="0"/>
                <w:sz w:val="18"/>
                <w:szCs w:val="18"/>
              </w:rPr>
              <w:br/>
            </w:r>
            <w:r w:rsidRPr="00B53694">
              <w:rPr>
                <w:rFonts w:ascii="宋体" w:eastAsia="宋体" w:hAnsi="宋体" w:cs="宋体" w:hint="eastAsia"/>
                <w:color w:val="000000"/>
                <w:kern w:val="0"/>
                <w:sz w:val="18"/>
                <w:szCs w:val="18"/>
              </w:rPr>
              <w:br/>
              <w:t>(2)型号:ZR-RVS-2x1.5</w:t>
            </w:r>
          </w:p>
        </w:tc>
        <w:tc>
          <w:tcPr>
            <w:tcW w:w="794"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219.31</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1253"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r>
      <w:tr w:rsidR="00B53694" w:rsidRPr="00B53694" w:rsidTr="00B53694">
        <w:trPr>
          <w:trHeight w:val="799"/>
        </w:trPr>
        <w:tc>
          <w:tcPr>
            <w:tcW w:w="1028" w:type="dxa"/>
            <w:tcBorders>
              <w:top w:val="nil"/>
              <w:left w:val="single" w:sz="4" w:space="0" w:color="auto"/>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2</w:t>
            </w:r>
          </w:p>
        </w:tc>
        <w:tc>
          <w:tcPr>
            <w:tcW w:w="150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030411004002</w:t>
            </w:r>
          </w:p>
        </w:tc>
        <w:tc>
          <w:tcPr>
            <w:tcW w:w="2193"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配线</w:t>
            </w:r>
          </w:p>
        </w:tc>
        <w:tc>
          <w:tcPr>
            <w:tcW w:w="191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(1)名称:电气配线</w:t>
            </w:r>
            <w:r w:rsidRPr="00B53694">
              <w:rPr>
                <w:rFonts w:ascii="宋体" w:eastAsia="宋体" w:hAnsi="宋体" w:cs="宋体" w:hint="eastAsia"/>
                <w:color w:val="000000"/>
                <w:kern w:val="0"/>
                <w:sz w:val="18"/>
                <w:szCs w:val="18"/>
              </w:rPr>
              <w:br/>
            </w:r>
            <w:r w:rsidRPr="00B53694">
              <w:rPr>
                <w:rFonts w:ascii="宋体" w:eastAsia="宋体" w:hAnsi="宋体" w:cs="宋体" w:hint="eastAsia"/>
                <w:color w:val="000000"/>
                <w:kern w:val="0"/>
                <w:sz w:val="18"/>
                <w:szCs w:val="18"/>
              </w:rPr>
              <w:br/>
              <w:t>(2)型号:ZR-RVVP-2x1.0</w:t>
            </w:r>
          </w:p>
        </w:tc>
        <w:tc>
          <w:tcPr>
            <w:tcW w:w="794"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354.88</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1253"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r>
      <w:tr w:rsidR="00B53694" w:rsidRPr="00B53694" w:rsidTr="00B53694">
        <w:trPr>
          <w:trHeight w:val="799"/>
        </w:trPr>
        <w:tc>
          <w:tcPr>
            <w:tcW w:w="1028" w:type="dxa"/>
            <w:tcBorders>
              <w:top w:val="nil"/>
              <w:left w:val="single" w:sz="4" w:space="0" w:color="auto"/>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3</w:t>
            </w:r>
          </w:p>
        </w:tc>
        <w:tc>
          <w:tcPr>
            <w:tcW w:w="150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030411004003</w:t>
            </w:r>
          </w:p>
        </w:tc>
        <w:tc>
          <w:tcPr>
            <w:tcW w:w="2193"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配线</w:t>
            </w:r>
          </w:p>
        </w:tc>
        <w:tc>
          <w:tcPr>
            <w:tcW w:w="191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(1)名称:电气配线</w:t>
            </w:r>
            <w:r w:rsidRPr="00B53694">
              <w:rPr>
                <w:rFonts w:ascii="宋体" w:eastAsia="宋体" w:hAnsi="宋体" w:cs="宋体" w:hint="eastAsia"/>
                <w:color w:val="000000"/>
                <w:kern w:val="0"/>
                <w:sz w:val="18"/>
                <w:szCs w:val="18"/>
              </w:rPr>
              <w:br/>
            </w:r>
            <w:r w:rsidRPr="00B53694">
              <w:rPr>
                <w:rFonts w:ascii="宋体" w:eastAsia="宋体" w:hAnsi="宋体" w:cs="宋体" w:hint="eastAsia"/>
                <w:color w:val="000000"/>
                <w:kern w:val="0"/>
                <w:sz w:val="18"/>
                <w:szCs w:val="18"/>
              </w:rPr>
              <w:br/>
              <w:t>(2)型号:BH-KVV-8x1.5</w:t>
            </w:r>
          </w:p>
        </w:tc>
        <w:tc>
          <w:tcPr>
            <w:tcW w:w="794"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413.38</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1253"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r>
      <w:tr w:rsidR="00B53694" w:rsidRPr="00B53694" w:rsidTr="00B53694">
        <w:trPr>
          <w:trHeight w:val="589"/>
        </w:trPr>
        <w:tc>
          <w:tcPr>
            <w:tcW w:w="1028" w:type="dxa"/>
            <w:tcBorders>
              <w:top w:val="nil"/>
              <w:left w:val="single" w:sz="4" w:space="0" w:color="auto"/>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4</w:t>
            </w:r>
          </w:p>
        </w:tc>
        <w:tc>
          <w:tcPr>
            <w:tcW w:w="150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030904008001</w:t>
            </w:r>
          </w:p>
        </w:tc>
        <w:tc>
          <w:tcPr>
            <w:tcW w:w="2193"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模块(模块箱)</w:t>
            </w:r>
          </w:p>
        </w:tc>
        <w:tc>
          <w:tcPr>
            <w:tcW w:w="191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(1)名称:消防模块箱</w:t>
            </w:r>
          </w:p>
        </w:tc>
        <w:tc>
          <w:tcPr>
            <w:tcW w:w="794"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台</w:t>
            </w:r>
          </w:p>
        </w:tc>
        <w:tc>
          <w:tcPr>
            <w:tcW w:w="756"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33</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1253"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r>
      <w:tr w:rsidR="00B53694" w:rsidRPr="00B53694" w:rsidTr="00B53694">
        <w:trPr>
          <w:trHeight w:val="589"/>
        </w:trPr>
        <w:tc>
          <w:tcPr>
            <w:tcW w:w="1028" w:type="dxa"/>
            <w:tcBorders>
              <w:top w:val="nil"/>
              <w:left w:val="single" w:sz="4" w:space="0" w:color="auto"/>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5</w:t>
            </w:r>
          </w:p>
        </w:tc>
        <w:tc>
          <w:tcPr>
            <w:tcW w:w="150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030904002001</w:t>
            </w:r>
          </w:p>
        </w:tc>
        <w:tc>
          <w:tcPr>
            <w:tcW w:w="2193"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烟感</w:t>
            </w:r>
          </w:p>
        </w:tc>
        <w:tc>
          <w:tcPr>
            <w:tcW w:w="191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1、烟感</w:t>
            </w:r>
            <w:r w:rsidRPr="00B53694">
              <w:rPr>
                <w:rFonts w:ascii="宋体" w:eastAsia="宋体" w:hAnsi="宋体" w:cs="宋体" w:hint="eastAsia"/>
                <w:color w:val="000000"/>
                <w:kern w:val="0"/>
                <w:sz w:val="18"/>
                <w:szCs w:val="18"/>
              </w:rPr>
              <w:br/>
            </w:r>
            <w:r w:rsidRPr="00B53694">
              <w:rPr>
                <w:rFonts w:ascii="宋体" w:eastAsia="宋体" w:hAnsi="宋体" w:cs="宋体" w:hint="eastAsia"/>
                <w:color w:val="000000"/>
                <w:kern w:val="0"/>
                <w:sz w:val="18"/>
                <w:szCs w:val="18"/>
              </w:rPr>
              <w:br/>
              <w:t>2、线型探测器安装</w:t>
            </w:r>
          </w:p>
        </w:tc>
        <w:tc>
          <w:tcPr>
            <w:tcW w:w="794"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proofErr w:type="gramStart"/>
            <w:r w:rsidRPr="00B53694">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65</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1253"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r>
      <w:tr w:rsidR="00B53694" w:rsidRPr="00B53694" w:rsidTr="00B53694">
        <w:trPr>
          <w:trHeight w:val="589"/>
        </w:trPr>
        <w:tc>
          <w:tcPr>
            <w:tcW w:w="1028" w:type="dxa"/>
            <w:tcBorders>
              <w:top w:val="nil"/>
              <w:left w:val="single" w:sz="4" w:space="0" w:color="auto"/>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6</w:t>
            </w:r>
          </w:p>
        </w:tc>
        <w:tc>
          <w:tcPr>
            <w:tcW w:w="150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030904005001</w:t>
            </w:r>
          </w:p>
        </w:tc>
        <w:tc>
          <w:tcPr>
            <w:tcW w:w="2193"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声光报警器</w:t>
            </w:r>
          </w:p>
        </w:tc>
        <w:tc>
          <w:tcPr>
            <w:tcW w:w="191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(1)名称:声光报警器</w:t>
            </w:r>
          </w:p>
        </w:tc>
        <w:tc>
          <w:tcPr>
            <w:tcW w:w="794"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proofErr w:type="gramStart"/>
            <w:r w:rsidRPr="00B53694">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10</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1253"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r>
      <w:tr w:rsidR="00B53694" w:rsidRPr="00B53694" w:rsidTr="00B53694">
        <w:trPr>
          <w:trHeight w:val="799"/>
        </w:trPr>
        <w:tc>
          <w:tcPr>
            <w:tcW w:w="1028" w:type="dxa"/>
            <w:tcBorders>
              <w:top w:val="nil"/>
              <w:left w:val="single" w:sz="4" w:space="0" w:color="auto"/>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7</w:t>
            </w:r>
          </w:p>
        </w:tc>
        <w:tc>
          <w:tcPr>
            <w:tcW w:w="150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030904007001</w:t>
            </w:r>
          </w:p>
        </w:tc>
        <w:tc>
          <w:tcPr>
            <w:tcW w:w="2193"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消防广播(扬声器)</w:t>
            </w:r>
          </w:p>
        </w:tc>
        <w:tc>
          <w:tcPr>
            <w:tcW w:w="191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1、扬声器</w:t>
            </w:r>
            <w:r w:rsidRPr="00B53694">
              <w:rPr>
                <w:rFonts w:ascii="宋体" w:eastAsia="宋体" w:hAnsi="宋体" w:cs="宋体" w:hint="eastAsia"/>
                <w:color w:val="000000"/>
                <w:kern w:val="0"/>
                <w:sz w:val="18"/>
                <w:szCs w:val="18"/>
              </w:rPr>
              <w:br/>
            </w:r>
            <w:r w:rsidRPr="00B53694">
              <w:rPr>
                <w:rFonts w:ascii="宋体" w:eastAsia="宋体" w:hAnsi="宋体" w:cs="宋体" w:hint="eastAsia"/>
                <w:color w:val="000000"/>
                <w:kern w:val="0"/>
                <w:sz w:val="18"/>
                <w:szCs w:val="18"/>
              </w:rPr>
              <w:br/>
              <w:t>2、吸顶式扬声器安装</w:t>
            </w:r>
          </w:p>
        </w:tc>
        <w:tc>
          <w:tcPr>
            <w:tcW w:w="794"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proofErr w:type="gramStart"/>
            <w:r w:rsidRPr="00B53694">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9</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1253"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r>
      <w:tr w:rsidR="00B53694" w:rsidRPr="00B53694" w:rsidTr="00B53694">
        <w:trPr>
          <w:trHeight w:val="379"/>
        </w:trPr>
        <w:tc>
          <w:tcPr>
            <w:tcW w:w="1028" w:type="dxa"/>
            <w:tcBorders>
              <w:top w:val="nil"/>
              <w:left w:val="single" w:sz="4" w:space="0" w:color="auto"/>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8</w:t>
            </w:r>
          </w:p>
        </w:tc>
        <w:tc>
          <w:tcPr>
            <w:tcW w:w="150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030404031001</w:t>
            </w:r>
          </w:p>
        </w:tc>
        <w:tc>
          <w:tcPr>
            <w:tcW w:w="2193"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小电器</w:t>
            </w:r>
          </w:p>
        </w:tc>
        <w:tc>
          <w:tcPr>
            <w:tcW w:w="191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(1)名称:隔离模块</w:t>
            </w:r>
          </w:p>
        </w:tc>
        <w:tc>
          <w:tcPr>
            <w:tcW w:w="794"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proofErr w:type="gramStart"/>
            <w:r w:rsidRPr="00B53694">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10</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1253"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r>
      <w:tr w:rsidR="00B53694" w:rsidRPr="00B53694" w:rsidTr="00B53694">
        <w:trPr>
          <w:trHeight w:val="589"/>
        </w:trPr>
        <w:tc>
          <w:tcPr>
            <w:tcW w:w="1028" w:type="dxa"/>
            <w:tcBorders>
              <w:top w:val="nil"/>
              <w:left w:val="single" w:sz="4" w:space="0" w:color="auto"/>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9</w:t>
            </w:r>
          </w:p>
        </w:tc>
        <w:tc>
          <w:tcPr>
            <w:tcW w:w="150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030904003001</w:t>
            </w:r>
          </w:p>
        </w:tc>
        <w:tc>
          <w:tcPr>
            <w:tcW w:w="2193"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按钮</w:t>
            </w:r>
          </w:p>
        </w:tc>
        <w:tc>
          <w:tcPr>
            <w:tcW w:w="191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(1)名称:手动报警按钮(带插孔)</w:t>
            </w:r>
          </w:p>
        </w:tc>
        <w:tc>
          <w:tcPr>
            <w:tcW w:w="794"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proofErr w:type="gramStart"/>
            <w:r w:rsidRPr="00B53694">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5</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1253"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r>
      <w:tr w:rsidR="00B53694" w:rsidRPr="00B53694" w:rsidTr="00B53694">
        <w:trPr>
          <w:trHeight w:val="379"/>
        </w:trPr>
        <w:tc>
          <w:tcPr>
            <w:tcW w:w="1028" w:type="dxa"/>
            <w:tcBorders>
              <w:top w:val="nil"/>
              <w:left w:val="single" w:sz="4" w:space="0" w:color="auto"/>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10</w:t>
            </w:r>
          </w:p>
        </w:tc>
        <w:tc>
          <w:tcPr>
            <w:tcW w:w="150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030904006001</w:t>
            </w:r>
          </w:p>
        </w:tc>
        <w:tc>
          <w:tcPr>
            <w:tcW w:w="2193"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消防电话分机</w:t>
            </w:r>
          </w:p>
        </w:tc>
        <w:tc>
          <w:tcPr>
            <w:tcW w:w="191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(1)名称:报警电话</w:t>
            </w:r>
          </w:p>
        </w:tc>
        <w:tc>
          <w:tcPr>
            <w:tcW w:w="794"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proofErr w:type="gramStart"/>
            <w:r w:rsidRPr="00B53694">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4</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1253"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r>
      <w:tr w:rsidR="00B53694" w:rsidRPr="00B53694" w:rsidTr="00B53694">
        <w:trPr>
          <w:trHeight w:val="589"/>
        </w:trPr>
        <w:tc>
          <w:tcPr>
            <w:tcW w:w="1028" w:type="dxa"/>
            <w:tcBorders>
              <w:top w:val="nil"/>
              <w:left w:val="single" w:sz="4" w:space="0" w:color="auto"/>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11</w:t>
            </w:r>
          </w:p>
        </w:tc>
        <w:tc>
          <w:tcPr>
            <w:tcW w:w="150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030905001001</w:t>
            </w:r>
          </w:p>
        </w:tc>
        <w:tc>
          <w:tcPr>
            <w:tcW w:w="2193"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自动报警系统调试</w:t>
            </w:r>
          </w:p>
        </w:tc>
        <w:tc>
          <w:tcPr>
            <w:tcW w:w="191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(1)名称:火灾自动报警调试</w:t>
            </w:r>
          </w:p>
        </w:tc>
        <w:tc>
          <w:tcPr>
            <w:tcW w:w="794"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系统</w:t>
            </w:r>
          </w:p>
        </w:tc>
        <w:tc>
          <w:tcPr>
            <w:tcW w:w="756"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1253"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r>
      <w:tr w:rsidR="00B53694" w:rsidRPr="00B53694" w:rsidTr="00B53694">
        <w:trPr>
          <w:trHeight w:val="1013"/>
        </w:trPr>
        <w:tc>
          <w:tcPr>
            <w:tcW w:w="1028" w:type="dxa"/>
            <w:tcBorders>
              <w:top w:val="nil"/>
              <w:left w:val="single" w:sz="4" w:space="0" w:color="auto"/>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12</w:t>
            </w:r>
          </w:p>
        </w:tc>
        <w:tc>
          <w:tcPr>
            <w:tcW w:w="150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030905003001</w:t>
            </w:r>
          </w:p>
        </w:tc>
        <w:tc>
          <w:tcPr>
            <w:tcW w:w="2193"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防火控制装置调试</w:t>
            </w:r>
          </w:p>
        </w:tc>
        <w:tc>
          <w:tcPr>
            <w:tcW w:w="191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(1)名称:消防通讯调试（广播喇叭及音箱/通讯分机及插孔）</w:t>
            </w:r>
          </w:p>
        </w:tc>
        <w:tc>
          <w:tcPr>
            <w:tcW w:w="794"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proofErr w:type="gramStart"/>
            <w:r w:rsidRPr="00B53694">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9</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1253"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r>
      <w:tr w:rsidR="00B53694" w:rsidRPr="00B53694" w:rsidTr="00B53694">
        <w:trPr>
          <w:trHeight w:val="379"/>
        </w:trPr>
        <w:tc>
          <w:tcPr>
            <w:tcW w:w="1028" w:type="dxa"/>
            <w:tcBorders>
              <w:top w:val="nil"/>
              <w:left w:val="single" w:sz="4" w:space="0" w:color="auto"/>
              <w:bottom w:val="single" w:sz="4" w:space="0" w:color="auto"/>
              <w:right w:val="single" w:sz="4" w:space="0" w:color="auto"/>
            </w:tcBorders>
            <w:shd w:val="clear" w:color="auto" w:fill="auto"/>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1506" w:type="dxa"/>
            <w:tcBorders>
              <w:top w:val="nil"/>
              <w:left w:val="nil"/>
              <w:bottom w:val="single" w:sz="4" w:space="0" w:color="auto"/>
              <w:right w:val="single" w:sz="4" w:space="0" w:color="auto"/>
            </w:tcBorders>
            <w:shd w:val="clear" w:color="auto" w:fill="auto"/>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2193" w:type="dxa"/>
            <w:tcBorders>
              <w:top w:val="nil"/>
              <w:left w:val="nil"/>
              <w:bottom w:val="single" w:sz="4" w:space="0" w:color="auto"/>
              <w:right w:val="single" w:sz="4" w:space="0" w:color="auto"/>
            </w:tcBorders>
            <w:shd w:val="clear" w:color="auto" w:fill="auto"/>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分部小计</w:t>
            </w:r>
          </w:p>
        </w:tc>
        <w:tc>
          <w:tcPr>
            <w:tcW w:w="1916" w:type="dxa"/>
            <w:tcBorders>
              <w:top w:val="nil"/>
              <w:left w:val="nil"/>
              <w:bottom w:val="single" w:sz="4" w:space="0" w:color="auto"/>
              <w:right w:val="single" w:sz="4" w:space="0" w:color="auto"/>
            </w:tcBorders>
            <w:shd w:val="clear" w:color="auto" w:fill="auto"/>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794" w:type="dxa"/>
            <w:tcBorders>
              <w:top w:val="nil"/>
              <w:left w:val="nil"/>
              <w:bottom w:val="single" w:sz="4" w:space="0" w:color="auto"/>
              <w:right w:val="single" w:sz="4" w:space="0" w:color="auto"/>
            </w:tcBorders>
            <w:shd w:val="clear" w:color="auto" w:fill="auto"/>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auto" w:fill="auto"/>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1253" w:type="dxa"/>
            <w:tcBorders>
              <w:top w:val="nil"/>
              <w:left w:val="nil"/>
              <w:bottom w:val="single" w:sz="4" w:space="0" w:color="auto"/>
              <w:right w:val="single" w:sz="4" w:space="0" w:color="auto"/>
            </w:tcBorders>
            <w:shd w:val="clear" w:color="auto" w:fill="auto"/>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r>
      <w:tr w:rsidR="00B53694" w:rsidRPr="00B53694" w:rsidTr="00B53694">
        <w:trPr>
          <w:trHeight w:val="379"/>
        </w:trPr>
        <w:tc>
          <w:tcPr>
            <w:tcW w:w="1028" w:type="dxa"/>
            <w:tcBorders>
              <w:top w:val="nil"/>
              <w:left w:val="single" w:sz="4" w:space="0" w:color="auto"/>
              <w:bottom w:val="single" w:sz="4" w:space="0" w:color="auto"/>
              <w:right w:val="single" w:sz="4" w:space="0" w:color="auto"/>
            </w:tcBorders>
            <w:shd w:val="clear" w:color="000000" w:fill="FFFFFF"/>
            <w:noWrap/>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lastRenderedPageBreak/>
              <w:t xml:space="preserve">　</w:t>
            </w:r>
          </w:p>
        </w:tc>
        <w:tc>
          <w:tcPr>
            <w:tcW w:w="150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2193"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消防水</w:t>
            </w:r>
          </w:p>
        </w:tc>
        <w:tc>
          <w:tcPr>
            <w:tcW w:w="191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794"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1253"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r>
      <w:tr w:rsidR="00B53694" w:rsidRPr="00B53694" w:rsidTr="00B53694">
        <w:trPr>
          <w:trHeight w:val="1013"/>
        </w:trPr>
        <w:tc>
          <w:tcPr>
            <w:tcW w:w="1028" w:type="dxa"/>
            <w:tcBorders>
              <w:top w:val="nil"/>
              <w:left w:val="single" w:sz="4" w:space="0" w:color="auto"/>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13</w:t>
            </w:r>
          </w:p>
        </w:tc>
        <w:tc>
          <w:tcPr>
            <w:tcW w:w="150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030901002001</w:t>
            </w:r>
          </w:p>
        </w:tc>
        <w:tc>
          <w:tcPr>
            <w:tcW w:w="2193"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消火栓钢管</w:t>
            </w:r>
          </w:p>
        </w:tc>
        <w:tc>
          <w:tcPr>
            <w:tcW w:w="191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1、新增消防栓管DN100</w:t>
            </w:r>
            <w:r w:rsidRPr="00B53694">
              <w:rPr>
                <w:rFonts w:ascii="宋体" w:eastAsia="宋体" w:hAnsi="宋体" w:cs="宋体" w:hint="eastAsia"/>
                <w:color w:val="000000"/>
                <w:kern w:val="0"/>
                <w:sz w:val="18"/>
                <w:szCs w:val="18"/>
              </w:rPr>
              <w:br/>
            </w:r>
            <w:r w:rsidRPr="00B53694">
              <w:rPr>
                <w:rFonts w:ascii="宋体" w:eastAsia="宋体" w:hAnsi="宋体" w:cs="宋体" w:hint="eastAsia"/>
                <w:color w:val="000000"/>
                <w:kern w:val="0"/>
                <w:sz w:val="18"/>
                <w:szCs w:val="18"/>
              </w:rPr>
              <w:br/>
              <w:t>2、管道除锈刷油</w:t>
            </w:r>
            <w:r w:rsidRPr="00B53694">
              <w:rPr>
                <w:rFonts w:ascii="宋体" w:eastAsia="宋体" w:hAnsi="宋体" w:cs="宋体" w:hint="eastAsia"/>
                <w:color w:val="000000"/>
                <w:kern w:val="0"/>
                <w:sz w:val="18"/>
                <w:szCs w:val="18"/>
              </w:rPr>
              <w:br/>
            </w:r>
            <w:r w:rsidRPr="00B53694">
              <w:rPr>
                <w:rFonts w:ascii="宋体" w:eastAsia="宋体" w:hAnsi="宋体" w:cs="宋体" w:hint="eastAsia"/>
                <w:color w:val="000000"/>
                <w:kern w:val="0"/>
                <w:sz w:val="18"/>
                <w:szCs w:val="18"/>
              </w:rPr>
              <w:br/>
              <w:t>3、沟槽件制作安装</w:t>
            </w:r>
          </w:p>
        </w:tc>
        <w:tc>
          <w:tcPr>
            <w:tcW w:w="794"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106.13</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1253"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r>
      <w:tr w:rsidR="00B53694" w:rsidRPr="00B53694" w:rsidTr="00B53694">
        <w:trPr>
          <w:trHeight w:val="1013"/>
        </w:trPr>
        <w:tc>
          <w:tcPr>
            <w:tcW w:w="1028" w:type="dxa"/>
            <w:tcBorders>
              <w:top w:val="nil"/>
              <w:left w:val="single" w:sz="4" w:space="0" w:color="auto"/>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14</w:t>
            </w:r>
          </w:p>
        </w:tc>
        <w:tc>
          <w:tcPr>
            <w:tcW w:w="150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030901002002</w:t>
            </w:r>
          </w:p>
        </w:tc>
        <w:tc>
          <w:tcPr>
            <w:tcW w:w="2193"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消火栓钢管</w:t>
            </w:r>
          </w:p>
        </w:tc>
        <w:tc>
          <w:tcPr>
            <w:tcW w:w="191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1、新增消防栓管DN65</w:t>
            </w:r>
            <w:r w:rsidRPr="00B53694">
              <w:rPr>
                <w:rFonts w:ascii="宋体" w:eastAsia="宋体" w:hAnsi="宋体" w:cs="宋体" w:hint="eastAsia"/>
                <w:color w:val="000000"/>
                <w:kern w:val="0"/>
                <w:sz w:val="18"/>
                <w:szCs w:val="18"/>
              </w:rPr>
              <w:br/>
            </w:r>
            <w:r w:rsidRPr="00B53694">
              <w:rPr>
                <w:rFonts w:ascii="宋体" w:eastAsia="宋体" w:hAnsi="宋体" w:cs="宋体" w:hint="eastAsia"/>
                <w:color w:val="000000"/>
                <w:kern w:val="0"/>
                <w:sz w:val="18"/>
                <w:szCs w:val="18"/>
              </w:rPr>
              <w:br/>
              <w:t>2、管道除锈刷油</w:t>
            </w:r>
            <w:r w:rsidRPr="00B53694">
              <w:rPr>
                <w:rFonts w:ascii="宋体" w:eastAsia="宋体" w:hAnsi="宋体" w:cs="宋体" w:hint="eastAsia"/>
                <w:color w:val="000000"/>
                <w:kern w:val="0"/>
                <w:sz w:val="18"/>
                <w:szCs w:val="18"/>
              </w:rPr>
              <w:br/>
            </w:r>
            <w:r w:rsidRPr="00B53694">
              <w:rPr>
                <w:rFonts w:ascii="宋体" w:eastAsia="宋体" w:hAnsi="宋体" w:cs="宋体" w:hint="eastAsia"/>
                <w:color w:val="000000"/>
                <w:kern w:val="0"/>
                <w:sz w:val="18"/>
                <w:szCs w:val="18"/>
              </w:rPr>
              <w:br/>
              <w:t>3、沟槽件制作安装</w:t>
            </w:r>
          </w:p>
        </w:tc>
        <w:tc>
          <w:tcPr>
            <w:tcW w:w="794"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47.28</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1253"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r>
      <w:tr w:rsidR="00B53694" w:rsidRPr="00B53694" w:rsidTr="00B53694">
        <w:trPr>
          <w:trHeight w:val="589"/>
        </w:trPr>
        <w:tc>
          <w:tcPr>
            <w:tcW w:w="1028" w:type="dxa"/>
            <w:tcBorders>
              <w:top w:val="nil"/>
              <w:left w:val="single" w:sz="4" w:space="0" w:color="auto"/>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15</w:t>
            </w:r>
          </w:p>
        </w:tc>
        <w:tc>
          <w:tcPr>
            <w:tcW w:w="150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030901010001</w:t>
            </w:r>
          </w:p>
        </w:tc>
        <w:tc>
          <w:tcPr>
            <w:tcW w:w="2193"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室内消火栓</w:t>
            </w:r>
          </w:p>
        </w:tc>
        <w:tc>
          <w:tcPr>
            <w:tcW w:w="191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(1)名称:新增消火栓</w:t>
            </w:r>
          </w:p>
        </w:tc>
        <w:tc>
          <w:tcPr>
            <w:tcW w:w="794"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套</w:t>
            </w:r>
          </w:p>
        </w:tc>
        <w:tc>
          <w:tcPr>
            <w:tcW w:w="756"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8</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1253"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r>
      <w:tr w:rsidR="00B53694" w:rsidRPr="00B53694" w:rsidTr="00B53694">
        <w:trPr>
          <w:trHeight w:val="379"/>
        </w:trPr>
        <w:tc>
          <w:tcPr>
            <w:tcW w:w="1028" w:type="dxa"/>
            <w:tcBorders>
              <w:top w:val="nil"/>
              <w:left w:val="single" w:sz="4" w:space="0" w:color="auto"/>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16</w:t>
            </w:r>
          </w:p>
        </w:tc>
        <w:tc>
          <w:tcPr>
            <w:tcW w:w="150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031003003001</w:t>
            </w:r>
          </w:p>
        </w:tc>
        <w:tc>
          <w:tcPr>
            <w:tcW w:w="2193"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焊接法兰阀门</w:t>
            </w:r>
          </w:p>
        </w:tc>
        <w:tc>
          <w:tcPr>
            <w:tcW w:w="191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1、法兰阀门DN100</w:t>
            </w:r>
          </w:p>
        </w:tc>
        <w:tc>
          <w:tcPr>
            <w:tcW w:w="794"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proofErr w:type="gramStart"/>
            <w:r w:rsidRPr="00B53694">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3</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1253"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r>
      <w:tr w:rsidR="00B53694" w:rsidRPr="00B53694" w:rsidTr="00B53694">
        <w:trPr>
          <w:trHeight w:val="1223"/>
        </w:trPr>
        <w:tc>
          <w:tcPr>
            <w:tcW w:w="1028" w:type="dxa"/>
            <w:tcBorders>
              <w:top w:val="nil"/>
              <w:left w:val="single" w:sz="4" w:space="0" w:color="auto"/>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17</w:t>
            </w:r>
          </w:p>
        </w:tc>
        <w:tc>
          <w:tcPr>
            <w:tcW w:w="150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030901002003</w:t>
            </w:r>
          </w:p>
        </w:tc>
        <w:tc>
          <w:tcPr>
            <w:tcW w:w="2193"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消火栓钢管</w:t>
            </w:r>
          </w:p>
        </w:tc>
        <w:tc>
          <w:tcPr>
            <w:tcW w:w="191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1、拆除消防栓管DN100</w:t>
            </w:r>
            <w:r w:rsidRPr="00B53694">
              <w:rPr>
                <w:rFonts w:ascii="宋体" w:eastAsia="宋体" w:hAnsi="宋体" w:cs="宋体" w:hint="eastAsia"/>
                <w:color w:val="000000"/>
                <w:kern w:val="0"/>
                <w:sz w:val="18"/>
                <w:szCs w:val="18"/>
              </w:rPr>
              <w:br w:type="page"/>
            </w:r>
            <w:r w:rsidRPr="00B53694">
              <w:rPr>
                <w:rFonts w:ascii="宋体" w:eastAsia="宋体" w:hAnsi="宋体" w:cs="宋体" w:hint="eastAsia"/>
                <w:color w:val="000000"/>
                <w:kern w:val="0"/>
                <w:sz w:val="18"/>
                <w:szCs w:val="18"/>
              </w:rPr>
              <w:br w:type="page"/>
              <w:t>2、拆除管道除锈刷油</w:t>
            </w:r>
            <w:r w:rsidRPr="00B53694">
              <w:rPr>
                <w:rFonts w:ascii="宋体" w:eastAsia="宋体" w:hAnsi="宋体" w:cs="宋体" w:hint="eastAsia"/>
                <w:color w:val="000000"/>
                <w:kern w:val="0"/>
                <w:sz w:val="18"/>
                <w:szCs w:val="18"/>
              </w:rPr>
              <w:br w:type="page"/>
            </w:r>
            <w:r w:rsidRPr="00B53694">
              <w:rPr>
                <w:rFonts w:ascii="宋体" w:eastAsia="宋体" w:hAnsi="宋体" w:cs="宋体" w:hint="eastAsia"/>
                <w:color w:val="000000"/>
                <w:kern w:val="0"/>
                <w:sz w:val="18"/>
                <w:szCs w:val="18"/>
              </w:rPr>
              <w:br w:type="page"/>
            </w:r>
          </w:p>
        </w:tc>
        <w:tc>
          <w:tcPr>
            <w:tcW w:w="794"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106.13</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1253"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r>
      <w:tr w:rsidR="00B53694" w:rsidRPr="00B53694" w:rsidTr="00B53694">
        <w:trPr>
          <w:trHeight w:val="589"/>
        </w:trPr>
        <w:tc>
          <w:tcPr>
            <w:tcW w:w="1028" w:type="dxa"/>
            <w:tcBorders>
              <w:top w:val="nil"/>
              <w:left w:val="single" w:sz="4" w:space="0" w:color="auto"/>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18</w:t>
            </w:r>
          </w:p>
        </w:tc>
        <w:tc>
          <w:tcPr>
            <w:tcW w:w="150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030901010002</w:t>
            </w:r>
          </w:p>
        </w:tc>
        <w:tc>
          <w:tcPr>
            <w:tcW w:w="2193"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室内消火栓</w:t>
            </w:r>
          </w:p>
        </w:tc>
        <w:tc>
          <w:tcPr>
            <w:tcW w:w="191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(1)名称:拆除消火栓</w:t>
            </w:r>
          </w:p>
        </w:tc>
        <w:tc>
          <w:tcPr>
            <w:tcW w:w="794"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套</w:t>
            </w:r>
          </w:p>
        </w:tc>
        <w:tc>
          <w:tcPr>
            <w:tcW w:w="756"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6</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1253"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r>
      <w:tr w:rsidR="00B53694" w:rsidRPr="00B53694" w:rsidTr="00B53694">
        <w:trPr>
          <w:trHeight w:val="589"/>
        </w:trPr>
        <w:tc>
          <w:tcPr>
            <w:tcW w:w="1028" w:type="dxa"/>
            <w:tcBorders>
              <w:top w:val="nil"/>
              <w:left w:val="single" w:sz="4" w:space="0" w:color="auto"/>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19</w:t>
            </w:r>
          </w:p>
        </w:tc>
        <w:tc>
          <w:tcPr>
            <w:tcW w:w="150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030901010003</w:t>
            </w:r>
          </w:p>
        </w:tc>
        <w:tc>
          <w:tcPr>
            <w:tcW w:w="2193"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室内消火栓</w:t>
            </w:r>
          </w:p>
        </w:tc>
        <w:tc>
          <w:tcPr>
            <w:tcW w:w="191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(1)名称:原有消火栓移位</w:t>
            </w:r>
          </w:p>
        </w:tc>
        <w:tc>
          <w:tcPr>
            <w:tcW w:w="794"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套</w:t>
            </w:r>
          </w:p>
        </w:tc>
        <w:tc>
          <w:tcPr>
            <w:tcW w:w="756"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3</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1253"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r>
      <w:tr w:rsidR="00B53694" w:rsidRPr="00B53694" w:rsidTr="00B53694">
        <w:trPr>
          <w:trHeight w:val="589"/>
        </w:trPr>
        <w:tc>
          <w:tcPr>
            <w:tcW w:w="1028" w:type="dxa"/>
            <w:tcBorders>
              <w:top w:val="nil"/>
              <w:left w:val="single" w:sz="4" w:space="0" w:color="auto"/>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20</w:t>
            </w:r>
          </w:p>
        </w:tc>
        <w:tc>
          <w:tcPr>
            <w:tcW w:w="150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030817008001</w:t>
            </w:r>
          </w:p>
        </w:tc>
        <w:tc>
          <w:tcPr>
            <w:tcW w:w="2193"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套管制作安装</w:t>
            </w:r>
          </w:p>
        </w:tc>
        <w:tc>
          <w:tcPr>
            <w:tcW w:w="191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1、刚性防水套管制作安装</w:t>
            </w:r>
          </w:p>
        </w:tc>
        <w:tc>
          <w:tcPr>
            <w:tcW w:w="794"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proofErr w:type="gramStart"/>
            <w:r w:rsidRPr="00B53694">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15</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1253"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r>
      <w:tr w:rsidR="00B53694" w:rsidRPr="00B53694" w:rsidTr="00B53694">
        <w:trPr>
          <w:trHeight w:val="379"/>
        </w:trPr>
        <w:tc>
          <w:tcPr>
            <w:tcW w:w="1028" w:type="dxa"/>
            <w:tcBorders>
              <w:top w:val="nil"/>
              <w:left w:val="single" w:sz="4" w:space="0" w:color="auto"/>
              <w:bottom w:val="single" w:sz="4" w:space="0" w:color="auto"/>
              <w:right w:val="single" w:sz="4" w:space="0" w:color="auto"/>
            </w:tcBorders>
            <w:shd w:val="clear" w:color="auto" w:fill="auto"/>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1506" w:type="dxa"/>
            <w:tcBorders>
              <w:top w:val="nil"/>
              <w:left w:val="nil"/>
              <w:bottom w:val="single" w:sz="4" w:space="0" w:color="auto"/>
              <w:right w:val="single" w:sz="4" w:space="0" w:color="auto"/>
            </w:tcBorders>
            <w:shd w:val="clear" w:color="auto" w:fill="auto"/>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2193" w:type="dxa"/>
            <w:tcBorders>
              <w:top w:val="nil"/>
              <w:left w:val="nil"/>
              <w:bottom w:val="single" w:sz="4" w:space="0" w:color="auto"/>
              <w:right w:val="single" w:sz="4" w:space="0" w:color="auto"/>
            </w:tcBorders>
            <w:shd w:val="clear" w:color="auto" w:fill="auto"/>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分部小计</w:t>
            </w:r>
          </w:p>
        </w:tc>
        <w:tc>
          <w:tcPr>
            <w:tcW w:w="1916" w:type="dxa"/>
            <w:tcBorders>
              <w:top w:val="nil"/>
              <w:left w:val="nil"/>
              <w:bottom w:val="single" w:sz="4" w:space="0" w:color="auto"/>
              <w:right w:val="single" w:sz="4" w:space="0" w:color="auto"/>
            </w:tcBorders>
            <w:shd w:val="clear" w:color="auto" w:fill="auto"/>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794" w:type="dxa"/>
            <w:tcBorders>
              <w:top w:val="nil"/>
              <w:left w:val="nil"/>
              <w:bottom w:val="single" w:sz="4" w:space="0" w:color="auto"/>
              <w:right w:val="single" w:sz="4" w:space="0" w:color="auto"/>
            </w:tcBorders>
            <w:shd w:val="clear" w:color="auto" w:fill="auto"/>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auto" w:fill="auto"/>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1253" w:type="dxa"/>
            <w:tcBorders>
              <w:top w:val="nil"/>
              <w:left w:val="nil"/>
              <w:bottom w:val="single" w:sz="4" w:space="0" w:color="auto"/>
              <w:right w:val="single" w:sz="4" w:space="0" w:color="auto"/>
            </w:tcBorders>
            <w:shd w:val="clear" w:color="auto" w:fill="auto"/>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r>
      <w:tr w:rsidR="00B53694" w:rsidRPr="00B53694" w:rsidTr="00B53694">
        <w:trPr>
          <w:trHeight w:val="379"/>
        </w:trPr>
        <w:tc>
          <w:tcPr>
            <w:tcW w:w="1028" w:type="dxa"/>
            <w:tcBorders>
              <w:top w:val="nil"/>
              <w:left w:val="single" w:sz="4" w:space="0" w:color="auto"/>
              <w:bottom w:val="single" w:sz="4" w:space="0" w:color="auto"/>
              <w:right w:val="single" w:sz="4" w:space="0" w:color="auto"/>
            </w:tcBorders>
            <w:shd w:val="clear" w:color="000000" w:fill="FFFFFF"/>
            <w:noWrap/>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150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2193"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消防喷淋</w:t>
            </w:r>
          </w:p>
        </w:tc>
        <w:tc>
          <w:tcPr>
            <w:tcW w:w="191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794"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1253"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r>
      <w:tr w:rsidR="00B53694" w:rsidRPr="00B53694" w:rsidTr="00B53694">
        <w:trPr>
          <w:trHeight w:val="2280"/>
        </w:trPr>
        <w:tc>
          <w:tcPr>
            <w:tcW w:w="1028" w:type="dxa"/>
            <w:tcBorders>
              <w:top w:val="nil"/>
              <w:left w:val="single" w:sz="4" w:space="0" w:color="auto"/>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21</w:t>
            </w:r>
          </w:p>
        </w:tc>
        <w:tc>
          <w:tcPr>
            <w:tcW w:w="150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030901001001</w:t>
            </w:r>
          </w:p>
        </w:tc>
        <w:tc>
          <w:tcPr>
            <w:tcW w:w="2193"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水喷淋钢管</w:t>
            </w:r>
          </w:p>
        </w:tc>
        <w:tc>
          <w:tcPr>
            <w:tcW w:w="191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1、水灭火系统镀锌钢管（法兰连接）安装 公称直径（150mm以内）</w:t>
            </w:r>
            <w:r w:rsidRPr="00B53694">
              <w:rPr>
                <w:rFonts w:ascii="宋体" w:eastAsia="宋体" w:hAnsi="宋体" w:cs="宋体" w:hint="eastAsia"/>
                <w:color w:val="000000"/>
                <w:kern w:val="0"/>
                <w:sz w:val="18"/>
                <w:szCs w:val="18"/>
              </w:rPr>
              <w:br/>
            </w:r>
            <w:r w:rsidRPr="00B53694">
              <w:rPr>
                <w:rFonts w:ascii="宋体" w:eastAsia="宋体" w:hAnsi="宋体" w:cs="宋体" w:hint="eastAsia"/>
                <w:color w:val="000000"/>
                <w:kern w:val="0"/>
                <w:sz w:val="18"/>
                <w:szCs w:val="18"/>
              </w:rPr>
              <w:br/>
              <w:t>2、一般管架制作安装</w:t>
            </w:r>
            <w:r w:rsidRPr="00B53694">
              <w:rPr>
                <w:rFonts w:ascii="宋体" w:eastAsia="宋体" w:hAnsi="宋体" w:cs="宋体" w:hint="eastAsia"/>
                <w:color w:val="000000"/>
                <w:kern w:val="0"/>
                <w:sz w:val="18"/>
                <w:szCs w:val="18"/>
              </w:rPr>
              <w:br/>
            </w:r>
            <w:r w:rsidRPr="00B53694">
              <w:rPr>
                <w:rFonts w:ascii="宋体" w:eastAsia="宋体" w:hAnsi="宋体" w:cs="宋体" w:hint="eastAsia"/>
                <w:color w:val="000000"/>
                <w:kern w:val="0"/>
                <w:sz w:val="18"/>
                <w:szCs w:val="18"/>
              </w:rPr>
              <w:br/>
              <w:t>3、管道刷油 红丹防锈漆 第一遍、管道刷油 红丹防锈漆 第二遍</w:t>
            </w:r>
          </w:p>
        </w:tc>
        <w:tc>
          <w:tcPr>
            <w:tcW w:w="794"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25.51</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1253"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r>
      <w:tr w:rsidR="00B53694" w:rsidRPr="00B53694" w:rsidTr="00B53694">
        <w:trPr>
          <w:trHeight w:val="2280"/>
        </w:trPr>
        <w:tc>
          <w:tcPr>
            <w:tcW w:w="1028" w:type="dxa"/>
            <w:tcBorders>
              <w:top w:val="nil"/>
              <w:left w:val="single" w:sz="4" w:space="0" w:color="auto"/>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lastRenderedPageBreak/>
              <w:t>22</w:t>
            </w:r>
          </w:p>
        </w:tc>
        <w:tc>
          <w:tcPr>
            <w:tcW w:w="150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030901001002</w:t>
            </w:r>
          </w:p>
        </w:tc>
        <w:tc>
          <w:tcPr>
            <w:tcW w:w="2193"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水喷淋钢管</w:t>
            </w:r>
          </w:p>
        </w:tc>
        <w:tc>
          <w:tcPr>
            <w:tcW w:w="191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1、水灭火系统镀锌钢管（螺纹连接）安装 公称直径（100mm以内）</w:t>
            </w:r>
            <w:r w:rsidRPr="00B53694">
              <w:rPr>
                <w:rFonts w:ascii="宋体" w:eastAsia="宋体" w:hAnsi="宋体" w:cs="宋体" w:hint="eastAsia"/>
                <w:color w:val="000000"/>
                <w:kern w:val="0"/>
                <w:sz w:val="18"/>
                <w:szCs w:val="18"/>
              </w:rPr>
              <w:br/>
            </w:r>
            <w:r w:rsidRPr="00B53694">
              <w:rPr>
                <w:rFonts w:ascii="宋体" w:eastAsia="宋体" w:hAnsi="宋体" w:cs="宋体" w:hint="eastAsia"/>
                <w:color w:val="000000"/>
                <w:kern w:val="0"/>
                <w:sz w:val="18"/>
                <w:szCs w:val="18"/>
              </w:rPr>
              <w:br/>
              <w:t>2、一般管架制作安装</w:t>
            </w:r>
            <w:r w:rsidRPr="00B53694">
              <w:rPr>
                <w:rFonts w:ascii="宋体" w:eastAsia="宋体" w:hAnsi="宋体" w:cs="宋体" w:hint="eastAsia"/>
                <w:color w:val="000000"/>
                <w:kern w:val="0"/>
                <w:sz w:val="18"/>
                <w:szCs w:val="18"/>
              </w:rPr>
              <w:br/>
            </w:r>
            <w:r w:rsidRPr="00B53694">
              <w:rPr>
                <w:rFonts w:ascii="宋体" w:eastAsia="宋体" w:hAnsi="宋体" w:cs="宋体" w:hint="eastAsia"/>
                <w:color w:val="000000"/>
                <w:kern w:val="0"/>
                <w:sz w:val="18"/>
                <w:szCs w:val="18"/>
              </w:rPr>
              <w:br/>
              <w:t>3、管道刷油 红丹防锈漆 第一遍、管道刷油 红丹防锈漆 第二遍</w:t>
            </w:r>
          </w:p>
        </w:tc>
        <w:tc>
          <w:tcPr>
            <w:tcW w:w="794"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40.33</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1253"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r>
      <w:tr w:rsidR="00B53694" w:rsidRPr="00B53694" w:rsidTr="00B53694">
        <w:trPr>
          <w:trHeight w:val="2280"/>
        </w:trPr>
        <w:tc>
          <w:tcPr>
            <w:tcW w:w="1028" w:type="dxa"/>
            <w:tcBorders>
              <w:top w:val="nil"/>
              <w:left w:val="single" w:sz="4" w:space="0" w:color="auto"/>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23</w:t>
            </w:r>
          </w:p>
        </w:tc>
        <w:tc>
          <w:tcPr>
            <w:tcW w:w="150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030901001003</w:t>
            </w:r>
          </w:p>
        </w:tc>
        <w:tc>
          <w:tcPr>
            <w:tcW w:w="2193"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水喷淋钢管</w:t>
            </w:r>
          </w:p>
        </w:tc>
        <w:tc>
          <w:tcPr>
            <w:tcW w:w="191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1、水灭火系统镀锌钢管（螺纹连接）安装 公称直径（80mm以内）</w:t>
            </w:r>
            <w:r w:rsidRPr="00B53694">
              <w:rPr>
                <w:rFonts w:ascii="宋体" w:eastAsia="宋体" w:hAnsi="宋体" w:cs="宋体" w:hint="eastAsia"/>
                <w:color w:val="000000"/>
                <w:kern w:val="0"/>
                <w:sz w:val="18"/>
                <w:szCs w:val="18"/>
              </w:rPr>
              <w:br/>
            </w:r>
            <w:r w:rsidRPr="00B53694">
              <w:rPr>
                <w:rFonts w:ascii="宋体" w:eastAsia="宋体" w:hAnsi="宋体" w:cs="宋体" w:hint="eastAsia"/>
                <w:color w:val="000000"/>
                <w:kern w:val="0"/>
                <w:sz w:val="18"/>
                <w:szCs w:val="18"/>
              </w:rPr>
              <w:br/>
              <w:t>2、一般管架制作安装</w:t>
            </w:r>
            <w:r w:rsidRPr="00B53694">
              <w:rPr>
                <w:rFonts w:ascii="宋体" w:eastAsia="宋体" w:hAnsi="宋体" w:cs="宋体" w:hint="eastAsia"/>
                <w:color w:val="000000"/>
                <w:kern w:val="0"/>
                <w:sz w:val="18"/>
                <w:szCs w:val="18"/>
              </w:rPr>
              <w:br/>
            </w:r>
            <w:r w:rsidRPr="00B53694">
              <w:rPr>
                <w:rFonts w:ascii="宋体" w:eastAsia="宋体" w:hAnsi="宋体" w:cs="宋体" w:hint="eastAsia"/>
                <w:color w:val="000000"/>
                <w:kern w:val="0"/>
                <w:sz w:val="18"/>
                <w:szCs w:val="18"/>
              </w:rPr>
              <w:br/>
              <w:t>3、管道刷油 红丹防锈漆 第一遍、管道刷油 红丹防锈漆 第二遍</w:t>
            </w:r>
          </w:p>
        </w:tc>
        <w:tc>
          <w:tcPr>
            <w:tcW w:w="794"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66.66</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1253"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r>
      <w:tr w:rsidR="00B53694" w:rsidRPr="00B53694" w:rsidTr="00B53694">
        <w:trPr>
          <w:trHeight w:val="2280"/>
        </w:trPr>
        <w:tc>
          <w:tcPr>
            <w:tcW w:w="1028" w:type="dxa"/>
            <w:tcBorders>
              <w:top w:val="nil"/>
              <w:left w:val="single" w:sz="4" w:space="0" w:color="auto"/>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24</w:t>
            </w:r>
          </w:p>
        </w:tc>
        <w:tc>
          <w:tcPr>
            <w:tcW w:w="150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030901001004</w:t>
            </w:r>
          </w:p>
        </w:tc>
        <w:tc>
          <w:tcPr>
            <w:tcW w:w="2193"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水喷淋钢管</w:t>
            </w:r>
          </w:p>
        </w:tc>
        <w:tc>
          <w:tcPr>
            <w:tcW w:w="191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1、水灭火系统镀锌钢管（螺纹连接）安装 公称直径（65mm以内）</w:t>
            </w:r>
            <w:r w:rsidRPr="00B53694">
              <w:rPr>
                <w:rFonts w:ascii="宋体" w:eastAsia="宋体" w:hAnsi="宋体" w:cs="宋体" w:hint="eastAsia"/>
                <w:color w:val="000000"/>
                <w:kern w:val="0"/>
                <w:sz w:val="18"/>
                <w:szCs w:val="18"/>
              </w:rPr>
              <w:br/>
            </w:r>
            <w:r w:rsidRPr="00B53694">
              <w:rPr>
                <w:rFonts w:ascii="宋体" w:eastAsia="宋体" w:hAnsi="宋体" w:cs="宋体" w:hint="eastAsia"/>
                <w:color w:val="000000"/>
                <w:kern w:val="0"/>
                <w:sz w:val="18"/>
                <w:szCs w:val="18"/>
              </w:rPr>
              <w:br/>
              <w:t>2、一般管架制作安装</w:t>
            </w:r>
            <w:r w:rsidRPr="00B53694">
              <w:rPr>
                <w:rFonts w:ascii="宋体" w:eastAsia="宋体" w:hAnsi="宋体" w:cs="宋体" w:hint="eastAsia"/>
                <w:color w:val="000000"/>
                <w:kern w:val="0"/>
                <w:sz w:val="18"/>
                <w:szCs w:val="18"/>
              </w:rPr>
              <w:br/>
            </w:r>
            <w:r w:rsidRPr="00B53694">
              <w:rPr>
                <w:rFonts w:ascii="宋体" w:eastAsia="宋体" w:hAnsi="宋体" w:cs="宋体" w:hint="eastAsia"/>
                <w:color w:val="000000"/>
                <w:kern w:val="0"/>
                <w:sz w:val="18"/>
                <w:szCs w:val="18"/>
              </w:rPr>
              <w:br/>
              <w:t>3、管道刷油 红丹防锈漆 第一遍、管道刷油 红丹防锈漆 第二遍</w:t>
            </w:r>
          </w:p>
        </w:tc>
        <w:tc>
          <w:tcPr>
            <w:tcW w:w="794"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41.67</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1253"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r>
      <w:tr w:rsidR="00B53694" w:rsidRPr="00B53694" w:rsidTr="00B53694">
        <w:trPr>
          <w:trHeight w:val="2280"/>
        </w:trPr>
        <w:tc>
          <w:tcPr>
            <w:tcW w:w="1028" w:type="dxa"/>
            <w:tcBorders>
              <w:top w:val="nil"/>
              <w:left w:val="single" w:sz="4" w:space="0" w:color="auto"/>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25</w:t>
            </w:r>
          </w:p>
        </w:tc>
        <w:tc>
          <w:tcPr>
            <w:tcW w:w="150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030901001005</w:t>
            </w:r>
          </w:p>
        </w:tc>
        <w:tc>
          <w:tcPr>
            <w:tcW w:w="2193"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水喷淋钢管</w:t>
            </w:r>
          </w:p>
        </w:tc>
        <w:tc>
          <w:tcPr>
            <w:tcW w:w="191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1、水灭火系统镀锌钢管（螺纹连接）安装 公称直径（50mm以内）</w:t>
            </w:r>
            <w:r w:rsidRPr="00B53694">
              <w:rPr>
                <w:rFonts w:ascii="宋体" w:eastAsia="宋体" w:hAnsi="宋体" w:cs="宋体" w:hint="eastAsia"/>
                <w:color w:val="000000"/>
                <w:kern w:val="0"/>
                <w:sz w:val="18"/>
                <w:szCs w:val="18"/>
              </w:rPr>
              <w:br/>
            </w:r>
            <w:r w:rsidRPr="00B53694">
              <w:rPr>
                <w:rFonts w:ascii="宋体" w:eastAsia="宋体" w:hAnsi="宋体" w:cs="宋体" w:hint="eastAsia"/>
                <w:color w:val="000000"/>
                <w:kern w:val="0"/>
                <w:sz w:val="18"/>
                <w:szCs w:val="18"/>
              </w:rPr>
              <w:br/>
              <w:t>2、一般管架制作安装</w:t>
            </w:r>
            <w:r w:rsidRPr="00B53694">
              <w:rPr>
                <w:rFonts w:ascii="宋体" w:eastAsia="宋体" w:hAnsi="宋体" w:cs="宋体" w:hint="eastAsia"/>
                <w:color w:val="000000"/>
                <w:kern w:val="0"/>
                <w:sz w:val="18"/>
                <w:szCs w:val="18"/>
              </w:rPr>
              <w:br/>
            </w:r>
            <w:r w:rsidRPr="00B53694">
              <w:rPr>
                <w:rFonts w:ascii="宋体" w:eastAsia="宋体" w:hAnsi="宋体" w:cs="宋体" w:hint="eastAsia"/>
                <w:color w:val="000000"/>
                <w:kern w:val="0"/>
                <w:sz w:val="18"/>
                <w:szCs w:val="18"/>
              </w:rPr>
              <w:br/>
              <w:t>3、管道刷油 红丹防锈漆 第一遍、管道刷油 红丹防锈漆 第二遍</w:t>
            </w:r>
          </w:p>
        </w:tc>
        <w:tc>
          <w:tcPr>
            <w:tcW w:w="794"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87.53</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1253"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r>
      <w:tr w:rsidR="00B53694" w:rsidRPr="00B53694" w:rsidTr="00B53694">
        <w:trPr>
          <w:trHeight w:val="2280"/>
        </w:trPr>
        <w:tc>
          <w:tcPr>
            <w:tcW w:w="1028" w:type="dxa"/>
            <w:tcBorders>
              <w:top w:val="nil"/>
              <w:left w:val="single" w:sz="4" w:space="0" w:color="auto"/>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lastRenderedPageBreak/>
              <w:t>26</w:t>
            </w:r>
          </w:p>
        </w:tc>
        <w:tc>
          <w:tcPr>
            <w:tcW w:w="150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030901001006</w:t>
            </w:r>
          </w:p>
        </w:tc>
        <w:tc>
          <w:tcPr>
            <w:tcW w:w="2193"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水喷淋钢管</w:t>
            </w:r>
          </w:p>
        </w:tc>
        <w:tc>
          <w:tcPr>
            <w:tcW w:w="191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1、水灭火系统镀锌钢管（螺纹连接）安装 公称直径（40mm以内）</w:t>
            </w:r>
            <w:r w:rsidRPr="00B53694">
              <w:rPr>
                <w:rFonts w:ascii="宋体" w:eastAsia="宋体" w:hAnsi="宋体" w:cs="宋体" w:hint="eastAsia"/>
                <w:color w:val="000000"/>
                <w:kern w:val="0"/>
                <w:sz w:val="18"/>
                <w:szCs w:val="18"/>
              </w:rPr>
              <w:br w:type="page"/>
            </w:r>
            <w:r w:rsidRPr="00B53694">
              <w:rPr>
                <w:rFonts w:ascii="宋体" w:eastAsia="宋体" w:hAnsi="宋体" w:cs="宋体" w:hint="eastAsia"/>
                <w:color w:val="000000"/>
                <w:kern w:val="0"/>
                <w:sz w:val="18"/>
                <w:szCs w:val="18"/>
              </w:rPr>
              <w:br w:type="page"/>
              <w:t>2、一般管架制作安装</w:t>
            </w:r>
            <w:r w:rsidRPr="00B53694">
              <w:rPr>
                <w:rFonts w:ascii="宋体" w:eastAsia="宋体" w:hAnsi="宋体" w:cs="宋体" w:hint="eastAsia"/>
                <w:color w:val="000000"/>
                <w:kern w:val="0"/>
                <w:sz w:val="18"/>
                <w:szCs w:val="18"/>
              </w:rPr>
              <w:br w:type="page"/>
            </w:r>
            <w:r w:rsidRPr="00B53694">
              <w:rPr>
                <w:rFonts w:ascii="宋体" w:eastAsia="宋体" w:hAnsi="宋体" w:cs="宋体" w:hint="eastAsia"/>
                <w:color w:val="000000"/>
                <w:kern w:val="0"/>
                <w:sz w:val="18"/>
                <w:szCs w:val="18"/>
              </w:rPr>
              <w:br w:type="page"/>
              <w:t>3、管道刷油 红丹防锈漆 第一遍、管道刷油 红丹防锈漆 第二遍</w:t>
            </w:r>
          </w:p>
        </w:tc>
        <w:tc>
          <w:tcPr>
            <w:tcW w:w="794"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33.17</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1253"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r>
      <w:tr w:rsidR="00B53694" w:rsidRPr="00B53694" w:rsidTr="00B53694">
        <w:trPr>
          <w:trHeight w:val="2280"/>
        </w:trPr>
        <w:tc>
          <w:tcPr>
            <w:tcW w:w="1028" w:type="dxa"/>
            <w:tcBorders>
              <w:top w:val="nil"/>
              <w:left w:val="single" w:sz="4" w:space="0" w:color="auto"/>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27</w:t>
            </w:r>
          </w:p>
        </w:tc>
        <w:tc>
          <w:tcPr>
            <w:tcW w:w="150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030901001007</w:t>
            </w:r>
          </w:p>
        </w:tc>
        <w:tc>
          <w:tcPr>
            <w:tcW w:w="2193"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水喷淋钢管</w:t>
            </w:r>
          </w:p>
        </w:tc>
        <w:tc>
          <w:tcPr>
            <w:tcW w:w="191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1、水灭火系统镀锌钢管（螺纹连接）安装 公称直径（32mm以内）</w:t>
            </w:r>
            <w:r w:rsidRPr="00B53694">
              <w:rPr>
                <w:rFonts w:ascii="宋体" w:eastAsia="宋体" w:hAnsi="宋体" w:cs="宋体" w:hint="eastAsia"/>
                <w:color w:val="000000"/>
                <w:kern w:val="0"/>
                <w:sz w:val="18"/>
                <w:szCs w:val="18"/>
              </w:rPr>
              <w:br/>
            </w:r>
            <w:r w:rsidRPr="00B53694">
              <w:rPr>
                <w:rFonts w:ascii="宋体" w:eastAsia="宋体" w:hAnsi="宋体" w:cs="宋体" w:hint="eastAsia"/>
                <w:color w:val="000000"/>
                <w:kern w:val="0"/>
                <w:sz w:val="18"/>
                <w:szCs w:val="18"/>
              </w:rPr>
              <w:br/>
              <w:t>2、一般管架制作安装</w:t>
            </w:r>
            <w:r w:rsidRPr="00B53694">
              <w:rPr>
                <w:rFonts w:ascii="宋体" w:eastAsia="宋体" w:hAnsi="宋体" w:cs="宋体" w:hint="eastAsia"/>
                <w:color w:val="000000"/>
                <w:kern w:val="0"/>
                <w:sz w:val="18"/>
                <w:szCs w:val="18"/>
              </w:rPr>
              <w:br/>
            </w:r>
            <w:r w:rsidRPr="00B53694">
              <w:rPr>
                <w:rFonts w:ascii="宋体" w:eastAsia="宋体" w:hAnsi="宋体" w:cs="宋体" w:hint="eastAsia"/>
                <w:color w:val="000000"/>
                <w:kern w:val="0"/>
                <w:sz w:val="18"/>
                <w:szCs w:val="18"/>
              </w:rPr>
              <w:br/>
              <w:t>3、管道刷油 红丹防锈漆 第一遍、管道刷油 红丹防锈漆 第二遍</w:t>
            </w:r>
          </w:p>
        </w:tc>
        <w:tc>
          <w:tcPr>
            <w:tcW w:w="794"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458.41</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1253"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r>
      <w:tr w:rsidR="00B53694" w:rsidRPr="00B53694" w:rsidTr="00B53694">
        <w:trPr>
          <w:trHeight w:val="2280"/>
        </w:trPr>
        <w:tc>
          <w:tcPr>
            <w:tcW w:w="1028" w:type="dxa"/>
            <w:tcBorders>
              <w:top w:val="nil"/>
              <w:left w:val="single" w:sz="4" w:space="0" w:color="auto"/>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28</w:t>
            </w:r>
          </w:p>
        </w:tc>
        <w:tc>
          <w:tcPr>
            <w:tcW w:w="150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030901001008</w:t>
            </w:r>
          </w:p>
        </w:tc>
        <w:tc>
          <w:tcPr>
            <w:tcW w:w="2193"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水喷淋钢管</w:t>
            </w:r>
          </w:p>
        </w:tc>
        <w:tc>
          <w:tcPr>
            <w:tcW w:w="191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1、水灭火系统镀锌钢管（螺纹连接）安装 公称直径（25mm以内）</w:t>
            </w:r>
            <w:r w:rsidRPr="00B53694">
              <w:rPr>
                <w:rFonts w:ascii="宋体" w:eastAsia="宋体" w:hAnsi="宋体" w:cs="宋体" w:hint="eastAsia"/>
                <w:color w:val="000000"/>
                <w:kern w:val="0"/>
                <w:sz w:val="18"/>
                <w:szCs w:val="18"/>
              </w:rPr>
              <w:br/>
            </w:r>
            <w:r w:rsidRPr="00B53694">
              <w:rPr>
                <w:rFonts w:ascii="宋体" w:eastAsia="宋体" w:hAnsi="宋体" w:cs="宋体" w:hint="eastAsia"/>
                <w:color w:val="000000"/>
                <w:kern w:val="0"/>
                <w:sz w:val="18"/>
                <w:szCs w:val="18"/>
              </w:rPr>
              <w:br/>
              <w:t>2、一般管架制作安装</w:t>
            </w:r>
            <w:r w:rsidRPr="00B53694">
              <w:rPr>
                <w:rFonts w:ascii="宋体" w:eastAsia="宋体" w:hAnsi="宋体" w:cs="宋体" w:hint="eastAsia"/>
                <w:color w:val="000000"/>
                <w:kern w:val="0"/>
                <w:sz w:val="18"/>
                <w:szCs w:val="18"/>
              </w:rPr>
              <w:br/>
            </w:r>
            <w:r w:rsidRPr="00B53694">
              <w:rPr>
                <w:rFonts w:ascii="宋体" w:eastAsia="宋体" w:hAnsi="宋体" w:cs="宋体" w:hint="eastAsia"/>
                <w:color w:val="000000"/>
                <w:kern w:val="0"/>
                <w:sz w:val="18"/>
                <w:szCs w:val="18"/>
              </w:rPr>
              <w:br/>
              <w:t>3、管道刷油 红丹防锈漆 第一遍、管道刷油 红丹防锈漆 第二遍</w:t>
            </w:r>
          </w:p>
        </w:tc>
        <w:tc>
          <w:tcPr>
            <w:tcW w:w="794"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m</w:t>
            </w:r>
          </w:p>
        </w:tc>
        <w:tc>
          <w:tcPr>
            <w:tcW w:w="756"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507.18</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1253"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r>
      <w:tr w:rsidR="00B53694" w:rsidRPr="00B53694" w:rsidTr="00B53694">
        <w:trPr>
          <w:trHeight w:val="1223"/>
        </w:trPr>
        <w:tc>
          <w:tcPr>
            <w:tcW w:w="1028" w:type="dxa"/>
            <w:tcBorders>
              <w:top w:val="nil"/>
              <w:left w:val="single" w:sz="4" w:space="0" w:color="auto"/>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29</w:t>
            </w:r>
          </w:p>
        </w:tc>
        <w:tc>
          <w:tcPr>
            <w:tcW w:w="150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030901008001</w:t>
            </w:r>
          </w:p>
        </w:tc>
        <w:tc>
          <w:tcPr>
            <w:tcW w:w="2193"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末端试水装置</w:t>
            </w:r>
          </w:p>
        </w:tc>
        <w:tc>
          <w:tcPr>
            <w:tcW w:w="191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1、水灭火系统末端试水装置安装 公称直径（25mm以内）[末端试水阀 DN25]</w:t>
            </w:r>
          </w:p>
        </w:tc>
        <w:tc>
          <w:tcPr>
            <w:tcW w:w="794"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组</w:t>
            </w:r>
          </w:p>
        </w:tc>
        <w:tc>
          <w:tcPr>
            <w:tcW w:w="756"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3</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1253"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r>
      <w:tr w:rsidR="00B53694" w:rsidRPr="00B53694" w:rsidTr="00B53694">
        <w:trPr>
          <w:trHeight w:val="1013"/>
        </w:trPr>
        <w:tc>
          <w:tcPr>
            <w:tcW w:w="1028" w:type="dxa"/>
            <w:tcBorders>
              <w:top w:val="nil"/>
              <w:left w:val="single" w:sz="4" w:space="0" w:color="auto"/>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30</w:t>
            </w:r>
          </w:p>
        </w:tc>
        <w:tc>
          <w:tcPr>
            <w:tcW w:w="150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030901006001</w:t>
            </w:r>
          </w:p>
        </w:tc>
        <w:tc>
          <w:tcPr>
            <w:tcW w:w="2193"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水流指示器</w:t>
            </w:r>
          </w:p>
        </w:tc>
        <w:tc>
          <w:tcPr>
            <w:tcW w:w="191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1、水灭火系统水流指示器安装（法兰连接）公称直径（150mm以内）</w:t>
            </w:r>
          </w:p>
        </w:tc>
        <w:tc>
          <w:tcPr>
            <w:tcW w:w="794"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proofErr w:type="gramStart"/>
            <w:r w:rsidRPr="00B53694">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3</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1253"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r>
      <w:tr w:rsidR="00B53694" w:rsidRPr="00B53694" w:rsidTr="00B53694">
        <w:trPr>
          <w:trHeight w:val="1013"/>
        </w:trPr>
        <w:tc>
          <w:tcPr>
            <w:tcW w:w="1028" w:type="dxa"/>
            <w:tcBorders>
              <w:top w:val="nil"/>
              <w:left w:val="single" w:sz="4" w:space="0" w:color="auto"/>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31</w:t>
            </w:r>
          </w:p>
        </w:tc>
        <w:tc>
          <w:tcPr>
            <w:tcW w:w="150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031003003002</w:t>
            </w:r>
          </w:p>
        </w:tc>
        <w:tc>
          <w:tcPr>
            <w:tcW w:w="2193"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遥控信号阀</w:t>
            </w:r>
          </w:p>
        </w:tc>
        <w:tc>
          <w:tcPr>
            <w:tcW w:w="191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1、法兰阀门安装（法兰连接）DN150[遥控信号阀 DN150]</w:t>
            </w:r>
          </w:p>
        </w:tc>
        <w:tc>
          <w:tcPr>
            <w:tcW w:w="794"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proofErr w:type="gramStart"/>
            <w:r w:rsidRPr="00B53694">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3</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1253"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r>
      <w:tr w:rsidR="00B53694" w:rsidRPr="00B53694" w:rsidTr="00B53694">
        <w:trPr>
          <w:trHeight w:val="1013"/>
        </w:trPr>
        <w:tc>
          <w:tcPr>
            <w:tcW w:w="1028" w:type="dxa"/>
            <w:tcBorders>
              <w:top w:val="nil"/>
              <w:left w:val="single" w:sz="4" w:space="0" w:color="auto"/>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32</w:t>
            </w:r>
          </w:p>
        </w:tc>
        <w:tc>
          <w:tcPr>
            <w:tcW w:w="150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030901003001</w:t>
            </w:r>
          </w:p>
        </w:tc>
        <w:tc>
          <w:tcPr>
            <w:tcW w:w="2193"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水喷淋(雾)喷头</w:t>
            </w:r>
          </w:p>
        </w:tc>
        <w:tc>
          <w:tcPr>
            <w:tcW w:w="191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1、水灭火系统喷头安装（有吊顶）公称直径（15mm以内）[下垂型喷头]</w:t>
            </w:r>
          </w:p>
        </w:tc>
        <w:tc>
          <w:tcPr>
            <w:tcW w:w="794"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proofErr w:type="gramStart"/>
            <w:r w:rsidRPr="00B53694">
              <w:rPr>
                <w:rFonts w:ascii="宋体" w:eastAsia="宋体" w:hAnsi="宋体" w:cs="宋体" w:hint="eastAsia"/>
                <w:color w:val="000000"/>
                <w:kern w:val="0"/>
                <w:sz w:val="18"/>
                <w:szCs w:val="18"/>
              </w:rPr>
              <w:t>个</w:t>
            </w:r>
            <w:proofErr w:type="gramEnd"/>
          </w:p>
        </w:tc>
        <w:tc>
          <w:tcPr>
            <w:tcW w:w="756"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261</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1253"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r>
      <w:tr w:rsidR="00B53694" w:rsidRPr="00B53694" w:rsidTr="00B53694">
        <w:trPr>
          <w:trHeight w:val="589"/>
        </w:trPr>
        <w:tc>
          <w:tcPr>
            <w:tcW w:w="1028" w:type="dxa"/>
            <w:tcBorders>
              <w:top w:val="nil"/>
              <w:left w:val="single" w:sz="4" w:space="0" w:color="auto"/>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lastRenderedPageBreak/>
              <w:t>33</w:t>
            </w:r>
          </w:p>
        </w:tc>
        <w:tc>
          <w:tcPr>
            <w:tcW w:w="150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030905002001</w:t>
            </w:r>
          </w:p>
        </w:tc>
        <w:tc>
          <w:tcPr>
            <w:tcW w:w="2193"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水灭火控制装置调试</w:t>
            </w:r>
          </w:p>
        </w:tc>
        <w:tc>
          <w:tcPr>
            <w:tcW w:w="1916"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(1)名称:水灭火控制装置调试</w:t>
            </w:r>
          </w:p>
        </w:tc>
        <w:tc>
          <w:tcPr>
            <w:tcW w:w="794" w:type="dxa"/>
            <w:tcBorders>
              <w:top w:val="nil"/>
              <w:left w:val="nil"/>
              <w:bottom w:val="single" w:sz="4" w:space="0" w:color="auto"/>
              <w:right w:val="single" w:sz="4" w:space="0" w:color="auto"/>
            </w:tcBorders>
            <w:shd w:val="clear" w:color="000000" w:fill="FFFFFF"/>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系统</w:t>
            </w:r>
          </w:p>
        </w:tc>
        <w:tc>
          <w:tcPr>
            <w:tcW w:w="756"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1</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1253" w:type="dxa"/>
            <w:tcBorders>
              <w:top w:val="nil"/>
              <w:left w:val="nil"/>
              <w:bottom w:val="single" w:sz="4" w:space="0" w:color="auto"/>
              <w:right w:val="single" w:sz="4" w:space="0" w:color="auto"/>
            </w:tcBorders>
            <w:shd w:val="clear" w:color="000000" w:fill="FFFFFF"/>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r>
      <w:tr w:rsidR="00B53694" w:rsidRPr="00B53694" w:rsidTr="00B53694">
        <w:trPr>
          <w:trHeight w:val="379"/>
        </w:trPr>
        <w:tc>
          <w:tcPr>
            <w:tcW w:w="1028" w:type="dxa"/>
            <w:tcBorders>
              <w:top w:val="nil"/>
              <w:left w:val="single" w:sz="4" w:space="0" w:color="auto"/>
              <w:bottom w:val="single" w:sz="4" w:space="0" w:color="auto"/>
              <w:right w:val="single" w:sz="4" w:space="0" w:color="auto"/>
            </w:tcBorders>
            <w:shd w:val="clear" w:color="auto" w:fill="auto"/>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1506" w:type="dxa"/>
            <w:tcBorders>
              <w:top w:val="nil"/>
              <w:left w:val="nil"/>
              <w:bottom w:val="single" w:sz="4" w:space="0" w:color="auto"/>
              <w:right w:val="single" w:sz="4" w:space="0" w:color="auto"/>
            </w:tcBorders>
            <w:shd w:val="clear" w:color="auto" w:fill="auto"/>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2193" w:type="dxa"/>
            <w:tcBorders>
              <w:top w:val="nil"/>
              <w:left w:val="nil"/>
              <w:bottom w:val="single" w:sz="4" w:space="0" w:color="auto"/>
              <w:right w:val="single" w:sz="4" w:space="0" w:color="auto"/>
            </w:tcBorders>
            <w:shd w:val="clear" w:color="auto" w:fill="auto"/>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分部小计</w:t>
            </w:r>
          </w:p>
        </w:tc>
        <w:tc>
          <w:tcPr>
            <w:tcW w:w="1916" w:type="dxa"/>
            <w:tcBorders>
              <w:top w:val="nil"/>
              <w:left w:val="nil"/>
              <w:bottom w:val="single" w:sz="4" w:space="0" w:color="auto"/>
              <w:right w:val="single" w:sz="4" w:space="0" w:color="auto"/>
            </w:tcBorders>
            <w:shd w:val="clear" w:color="auto" w:fill="auto"/>
            <w:vAlign w:val="center"/>
            <w:hideMark/>
          </w:tcPr>
          <w:p w:rsidR="00B53694" w:rsidRPr="00B53694" w:rsidRDefault="00B53694" w:rsidP="00B53694">
            <w:pPr>
              <w:widowControl/>
              <w:jc w:val="lef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794" w:type="dxa"/>
            <w:tcBorders>
              <w:top w:val="nil"/>
              <w:left w:val="nil"/>
              <w:bottom w:val="single" w:sz="4" w:space="0" w:color="auto"/>
              <w:right w:val="single" w:sz="4" w:space="0" w:color="auto"/>
            </w:tcBorders>
            <w:shd w:val="clear" w:color="auto" w:fill="auto"/>
            <w:vAlign w:val="center"/>
            <w:hideMark/>
          </w:tcPr>
          <w:p w:rsidR="00B53694" w:rsidRPr="00B53694" w:rsidRDefault="00B53694" w:rsidP="00B53694">
            <w:pPr>
              <w:widowControl/>
              <w:jc w:val="center"/>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756" w:type="dxa"/>
            <w:tcBorders>
              <w:top w:val="nil"/>
              <w:left w:val="nil"/>
              <w:bottom w:val="single" w:sz="4" w:space="0" w:color="auto"/>
              <w:right w:val="single" w:sz="4" w:space="0" w:color="auto"/>
            </w:tcBorders>
            <w:shd w:val="clear" w:color="auto" w:fill="auto"/>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c>
          <w:tcPr>
            <w:tcW w:w="1253" w:type="dxa"/>
            <w:tcBorders>
              <w:top w:val="nil"/>
              <w:left w:val="nil"/>
              <w:bottom w:val="single" w:sz="4" w:space="0" w:color="auto"/>
              <w:right w:val="single" w:sz="4" w:space="0" w:color="auto"/>
            </w:tcBorders>
            <w:shd w:val="clear" w:color="auto" w:fill="auto"/>
            <w:vAlign w:val="center"/>
            <w:hideMark/>
          </w:tcPr>
          <w:p w:rsidR="00B53694" w:rsidRPr="00B53694" w:rsidRDefault="00B53694" w:rsidP="00B53694">
            <w:pPr>
              <w:widowControl/>
              <w:jc w:val="right"/>
              <w:rPr>
                <w:rFonts w:ascii="宋体" w:eastAsia="宋体" w:hAnsi="宋体" w:cs="宋体"/>
                <w:color w:val="000000"/>
                <w:kern w:val="0"/>
                <w:sz w:val="18"/>
                <w:szCs w:val="18"/>
              </w:rPr>
            </w:pPr>
            <w:r w:rsidRPr="00B53694">
              <w:rPr>
                <w:rFonts w:ascii="宋体" w:eastAsia="宋体" w:hAnsi="宋体" w:cs="宋体" w:hint="eastAsia"/>
                <w:color w:val="000000"/>
                <w:kern w:val="0"/>
                <w:sz w:val="18"/>
                <w:szCs w:val="18"/>
              </w:rPr>
              <w:t xml:space="preserve">　</w:t>
            </w:r>
          </w:p>
        </w:tc>
      </w:tr>
      <w:tr w:rsidR="00B53694" w:rsidRPr="00B53694" w:rsidTr="00B53694">
        <w:trPr>
          <w:trHeight w:val="349"/>
        </w:trPr>
        <w:tc>
          <w:tcPr>
            <w:tcW w:w="10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3694" w:rsidRPr="00B53694" w:rsidRDefault="00B53694" w:rsidP="00B53694">
            <w:pPr>
              <w:widowControl/>
              <w:jc w:val="left"/>
              <w:rPr>
                <w:rFonts w:ascii="宋体" w:eastAsia="宋体" w:hAnsi="宋体" w:cs="宋体"/>
                <w:color w:val="000000"/>
                <w:kern w:val="0"/>
                <w:sz w:val="20"/>
                <w:szCs w:val="20"/>
              </w:rPr>
            </w:pPr>
            <w:r w:rsidRPr="00B53694">
              <w:rPr>
                <w:rFonts w:ascii="宋体" w:eastAsia="宋体" w:hAnsi="宋体" w:cs="宋体" w:hint="eastAsia"/>
                <w:color w:val="000000"/>
                <w:kern w:val="0"/>
                <w:sz w:val="20"/>
                <w:szCs w:val="20"/>
              </w:rPr>
              <w:t xml:space="preserve">　</w:t>
            </w:r>
          </w:p>
        </w:tc>
        <w:tc>
          <w:tcPr>
            <w:tcW w:w="1506" w:type="dxa"/>
            <w:tcBorders>
              <w:top w:val="single" w:sz="4" w:space="0" w:color="auto"/>
              <w:left w:val="nil"/>
              <w:bottom w:val="single" w:sz="4" w:space="0" w:color="auto"/>
              <w:right w:val="single" w:sz="4" w:space="0" w:color="auto"/>
            </w:tcBorders>
            <w:shd w:val="clear" w:color="auto" w:fill="auto"/>
            <w:noWrap/>
            <w:vAlign w:val="center"/>
            <w:hideMark/>
          </w:tcPr>
          <w:p w:rsidR="00B53694" w:rsidRPr="00B53694" w:rsidRDefault="00B53694" w:rsidP="00B53694">
            <w:pPr>
              <w:widowControl/>
              <w:jc w:val="left"/>
              <w:rPr>
                <w:rFonts w:ascii="宋体" w:eastAsia="宋体" w:hAnsi="宋体" w:cs="宋体"/>
                <w:color w:val="000000"/>
                <w:kern w:val="0"/>
                <w:sz w:val="20"/>
                <w:szCs w:val="20"/>
              </w:rPr>
            </w:pPr>
            <w:r w:rsidRPr="00B53694">
              <w:rPr>
                <w:rFonts w:ascii="宋体" w:eastAsia="宋体" w:hAnsi="宋体" w:cs="宋体" w:hint="eastAsia"/>
                <w:color w:val="000000"/>
                <w:kern w:val="0"/>
                <w:sz w:val="20"/>
                <w:szCs w:val="20"/>
              </w:rPr>
              <w:t xml:space="preserve">　</w:t>
            </w:r>
          </w:p>
        </w:tc>
        <w:tc>
          <w:tcPr>
            <w:tcW w:w="2193" w:type="dxa"/>
            <w:tcBorders>
              <w:top w:val="single" w:sz="4" w:space="0" w:color="auto"/>
              <w:left w:val="nil"/>
              <w:bottom w:val="single" w:sz="4" w:space="0" w:color="auto"/>
              <w:right w:val="single" w:sz="4" w:space="0" w:color="auto"/>
            </w:tcBorders>
            <w:shd w:val="clear" w:color="auto" w:fill="auto"/>
            <w:noWrap/>
            <w:vAlign w:val="center"/>
            <w:hideMark/>
          </w:tcPr>
          <w:p w:rsidR="00B53694" w:rsidRPr="00B53694" w:rsidRDefault="00B53694" w:rsidP="00B53694">
            <w:pPr>
              <w:widowControl/>
              <w:jc w:val="left"/>
              <w:rPr>
                <w:rFonts w:ascii="宋体" w:eastAsia="宋体" w:hAnsi="宋体" w:cs="宋体"/>
                <w:color w:val="000000"/>
                <w:kern w:val="0"/>
                <w:sz w:val="20"/>
                <w:szCs w:val="20"/>
              </w:rPr>
            </w:pPr>
            <w:r w:rsidRPr="00B53694">
              <w:rPr>
                <w:rFonts w:ascii="宋体" w:eastAsia="宋体" w:hAnsi="宋体" w:cs="宋体" w:hint="eastAsia"/>
                <w:color w:val="000000"/>
                <w:kern w:val="0"/>
                <w:sz w:val="20"/>
                <w:szCs w:val="20"/>
              </w:rPr>
              <w:t xml:space="preserve">　</w:t>
            </w:r>
          </w:p>
        </w:tc>
        <w:tc>
          <w:tcPr>
            <w:tcW w:w="1916" w:type="dxa"/>
            <w:tcBorders>
              <w:top w:val="single" w:sz="4" w:space="0" w:color="auto"/>
              <w:left w:val="nil"/>
              <w:bottom w:val="single" w:sz="4" w:space="0" w:color="auto"/>
              <w:right w:val="single" w:sz="4" w:space="0" w:color="auto"/>
            </w:tcBorders>
            <w:shd w:val="clear" w:color="auto" w:fill="auto"/>
            <w:noWrap/>
            <w:vAlign w:val="center"/>
            <w:hideMark/>
          </w:tcPr>
          <w:p w:rsidR="00B53694" w:rsidRPr="00B53694" w:rsidRDefault="00B53694" w:rsidP="00B53694">
            <w:pPr>
              <w:widowControl/>
              <w:jc w:val="left"/>
              <w:rPr>
                <w:rFonts w:ascii="宋体" w:eastAsia="宋体" w:hAnsi="宋体" w:cs="宋体"/>
                <w:color w:val="000000"/>
                <w:kern w:val="0"/>
                <w:sz w:val="20"/>
                <w:szCs w:val="20"/>
              </w:rPr>
            </w:pPr>
            <w:r w:rsidRPr="00B53694">
              <w:rPr>
                <w:rFonts w:ascii="宋体" w:eastAsia="宋体" w:hAnsi="宋体" w:cs="宋体" w:hint="eastAsia"/>
                <w:color w:val="000000"/>
                <w:kern w:val="0"/>
                <w:sz w:val="20"/>
                <w:szCs w:val="20"/>
              </w:rPr>
              <w:t xml:space="preserve">　</w:t>
            </w:r>
          </w:p>
        </w:tc>
        <w:tc>
          <w:tcPr>
            <w:tcW w:w="794" w:type="dxa"/>
            <w:tcBorders>
              <w:top w:val="single" w:sz="4" w:space="0" w:color="auto"/>
              <w:left w:val="nil"/>
              <w:bottom w:val="single" w:sz="4" w:space="0" w:color="auto"/>
              <w:right w:val="single" w:sz="4" w:space="0" w:color="auto"/>
            </w:tcBorders>
            <w:shd w:val="clear" w:color="auto" w:fill="auto"/>
            <w:noWrap/>
            <w:vAlign w:val="center"/>
            <w:hideMark/>
          </w:tcPr>
          <w:p w:rsidR="00B53694" w:rsidRPr="00B53694" w:rsidRDefault="00B53694" w:rsidP="00B53694">
            <w:pPr>
              <w:widowControl/>
              <w:jc w:val="left"/>
              <w:rPr>
                <w:rFonts w:ascii="宋体" w:eastAsia="宋体" w:hAnsi="宋体" w:cs="宋体"/>
                <w:color w:val="000000"/>
                <w:kern w:val="0"/>
                <w:sz w:val="20"/>
                <w:szCs w:val="20"/>
              </w:rPr>
            </w:pPr>
            <w:r w:rsidRPr="00B53694">
              <w:rPr>
                <w:rFonts w:ascii="宋体" w:eastAsia="宋体" w:hAnsi="宋体" w:cs="宋体" w:hint="eastAsia"/>
                <w:color w:val="000000"/>
                <w:kern w:val="0"/>
                <w:sz w:val="20"/>
                <w:szCs w:val="20"/>
              </w:rPr>
              <w:t xml:space="preserve">　</w:t>
            </w:r>
          </w:p>
        </w:tc>
        <w:tc>
          <w:tcPr>
            <w:tcW w:w="756" w:type="dxa"/>
            <w:tcBorders>
              <w:top w:val="single" w:sz="4" w:space="0" w:color="auto"/>
              <w:left w:val="nil"/>
              <w:bottom w:val="single" w:sz="4" w:space="0" w:color="auto"/>
              <w:right w:val="single" w:sz="4" w:space="0" w:color="auto"/>
            </w:tcBorders>
            <w:shd w:val="clear" w:color="auto" w:fill="auto"/>
            <w:noWrap/>
            <w:vAlign w:val="center"/>
            <w:hideMark/>
          </w:tcPr>
          <w:p w:rsidR="00B53694" w:rsidRPr="00B53694" w:rsidRDefault="00B53694" w:rsidP="00B53694">
            <w:pPr>
              <w:widowControl/>
              <w:jc w:val="left"/>
              <w:rPr>
                <w:rFonts w:ascii="宋体" w:eastAsia="宋体" w:hAnsi="宋体" w:cs="宋体"/>
                <w:color w:val="000000"/>
                <w:kern w:val="0"/>
                <w:sz w:val="20"/>
                <w:szCs w:val="20"/>
              </w:rPr>
            </w:pPr>
            <w:r w:rsidRPr="00B53694">
              <w:rPr>
                <w:rFonts w:ascii="宋体" w:eastAsia="宋体" w:hAnsi="宋体" w:cs="宋体" w:hint="eastAsia"/>
                <w:color w:val="000000"/>
                <w:kern w:val="0"/>
                <w:sz w:val="20"/>
                <w:szCs w:val="20"/>
              </w:rPr>
              <w:t xml:space="preserve">　</w:t>
            </w:r>
          </w:p>
        </w:tc>
        <w:tc>
          <w:tcPr>
            <w:tcW w:w="430" w:type="dxa"/>
            <w:tcBorders>
              <w:top w:val="single" w:sz="4" w:space="0" w:color="auto"/>
              <w:left w:val="nil"/>
              <w:bottom w:val="single" w:sz="4" w:space="0" w:color="auto"/>
              <w:right w:val="single" w:sz="4" w:space="0" w:color="auto"/>
            </w:tcBorders>
            <w:shd w:val="clear" w:color="auto" w:fill="auto"/>
            <w:noWrap/>
            <w:vAlign w:val="center"/>
            <w:hideMark/>
          </w:tcPr>
          <w:p w:rsidR="00B53694" w:rsidRPr="00B53694" w:rsidRDefault="00B53694" w:rsidP="00B53694">
            <w:pPr>
              <w:widowControl/>
              <w:jc w:val="left"/>
              <w:rPr>
                <w:rFonts w:ascii="宋体" w:eastAsia="宋体" w:hAnsi="宋体" w:cs="宋体"/>
                <w:color w:val="000000"/>
                <w:kern w:val="0"/>
                <w:sz w:val="20"/>
                <w:szCs w:val="20"/>
              </w:rPr>
            </w:pPr>
            <w:r w:rsidRPr="00B53694">
              <w:rPr>
                <w:rFonts w:ascii="宋体" w:eastAsia="宋体" w:hAnsi="宋体" w:cs="宋体" w:hint="eastAsia"/>
                <w:color w:val="000000"/>
                <w:kern w:val="0"/>
                <w:sz w:val="20"/>
                <w:szCs w:val="20"/>
              </w:rPr>
              <w:t xml:space="preserve">　</w:t>
            </w:r>
          </w:p>
        </w:tc>
        <w:tc>
          <w:tcPr>
            <w:tcW w:w="430" w:type="dxa"/>
            <w:tcBorders>
              <w:top w:val="single" w:sz="4" w:space="0" w:color="auto"/>
              <w:left w:val="nil"/>
              <w:bottom w:val="single" w:sz="4" w:space="0" w:color="auto"/>
              <w:right w:val="single" w:sz="4" w:space="0" w:color="auto"/>
            </w:tcBorders>
            <w:shd w:val="clear" w:color="auto" w:fill="auto"/>
            <w:noWrap/>
            <w:vAlign w:val="center"/>
            <w:hideMark/>
          </w:tcPr>
          <w:p w:rsidR="00B53694" w:rsidRPr="00B53694" w:rsidRDefault="00B53694" w:rsidP="00B53694">
            <w:pPr>
              <w:widowControl/>
              <w:jc w:val="left"/>
              <w:rPr>
                <w:rFonts w:ascii="宋体" w:eastAsia="宋体" w:hAnsi="宋体" w:cs="宋体"/>
                <w:color w:val="000000"/>
                <w:kern w:val="0"/>
                <w:sz w:val="20"/>
                <w:szCs w:val="20"/>
              </w:rPr>
            </w:pPr>
            <w:r w:rsidRPr="00B53694">
              <w:rPr>
                <w:rFonts w:ascii="宋体" w:eastAsia="宋体" w:hAnsi="宋体" w:cs="宋体" w:hint="eastAsia"/>
                <w:color w:val="000000"/>
                <w:kern w:val="0"/>
                <w:sz w:val="20"/>
                <w:szCs w:val="20"/>
              </w:rPr>
              <w:t xml:space="preserve">　</w:t>
            </w:r>
          </w:p>
        </w:tc>
        <w:tc>
          <w:tcPr>
            <w:tcW w:w="1253" w:type="dxa"/>
            <w:tcBorders>
              <w:top w:val="single" w:sz="4" w:space="0" w:color="auto"/>
              <w:left w:val="nil"/>
              <w:bottom w:val="single" w:sz="4" w:space="0" w:color="auto"/>
              <w:right w:val="single" w:sz="4" w:space="0" w:color="auto"/>
            </w:tcBorders>
            <w:shd w:val="clear" w:color="auto" w:fill="auto"/>
            <w:noWrap/>
            <w:vAlign w:val="center"/>
            <w:hideMark/>
          </w:tcPr>
          <w:p w:rsidR="00B53694" w:rsidRPr="00B53694" w:rsidRDefault="00B53694" w:rsidP="00B53694">
            <w:pPr>
              <w:widowControl/>
              <w:jc w:val="left"/>
              <w:rPr>
                <w:rFonts w:ascii="宋体" w:eastAsia="宋体" w:hAnsi="宋体" w:cs="宋体"/>
                <w:color w:val="000000"/>
                <w:kern w:val="0"/>
                <w:sz w:val="20"/>
                <w:szCs w:val="20"/>
              </w:rPr>
            </w:pPr>
            <w:r w:rsidRPr="00B53694">
              <w:rPr>
                <w:rFonts w:ascii="宋体" w:eastAsia="宋体" w:hAnsi="宋体" w:cs="宋体" w:hint="eastAsia"/>
                <w:color w:val="000000"/>
                <w:kern w:val="0"/>
                <w:sz w:val="20"/>
                <w:szCs w:val="20"/>
              </w:rPr>
              <w:t xml:space="preserve">　</w:t>
            </w:r>
          </w:p>
        </w:tc>
      </w:tr>
    </w:tbl>
    <w:p w:rsidR="00B53694" w:rsidRPr="00B53694" w:rsidRDefault="00B53694" w:rsidP="00B53694">
      <w:pPr>
        <w:spacing w:line="360" w:lineRule="auto"/>
        <w:ind w:right="87"/>
        <w:rPr>
          <w:rFonts w:ascii="宋体" w:eastAsia="宋体" w:hAnsi="宋体" w:cs="Times New Roman"/>
          <w:color w:val="000000"/>
          <w:sz w:val="28"/>
          <w:szCs w:val="28"/>
        </w:rPr>
      </w:pPr>
      <w:r w:rsidRPr="00B53694">
        <w:rPr>
          <w:rFonts w:ascii="宋体" w:eastAsia="宋体" w:hAnsi="宋体" w:cs="Times New Roman" w:hint="eastAsia"/>
          <w:color w:val="000000"/>
          <w:sz w:val="28"/>
          <w:szCs w:val="28"/>
        </w:rPr>
        <w:t>主要材料参考品牌</w:t>
      </w:r>
    </w:p>
    <w:tbl>
      <w:tblPr>
        <w:tblW w:w="8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2576"/>
        <w:gridCol w:w="5354"/>
      </w:tblGrid>
      <w:tr w:rsidR="00B53694" w:rsidRPr="00B53694" w:rsidTr="00A85E0E">
        <w:tc>
          <w:tcPr>
            <w:tcW w:w="1008" w:type="dxa"/>
            <w:tcBorders>
              <w:top w:val="single" w:sz="4" w:space="0" w:color="auto"/>
              <w:left w:val="single" w:sz="4" w:space="0" w:color="auto"/>
              <w:bottom w:val="single" w:sz="4" w:space="0" w:color="auto"/>
              <w:right w:val="single" w:sz="4" w:space="0" w:color="auto"/>
            </w:tcBorders>
            <w:vAlign w:val="center"/>
          </w:tcPr>
          <w:p w:rsidR="00B53694" w:rsidRPr="00B53694" w:rsidRDefault="00B53694" w:rsidP="00B53694">
            <w:pPr>
              <w:jc w:val="center"/>
              <w:rPr>
                <w:rFonts w:ascii="Calibri" w:eastAsia="宋体" w:hAnsi="Calibri" w:cs="Times New Roman"/>
              </w:rPr>
            </w:pPr>
            <w:r w:rsidRPr="00B53694">
              <w:rPr>
                <w:rFonts w:ascii="Calibri" w:eastAsia="宋体" w:hAnsi="Calibri" w:cs="Times New Roman" w:hint="eastAsia"/>
              </w:rPr>
              <w:t>序号</w:t>
            </w:r>
          </w:p>
        </w:tc>
        <w:tc>
          <w:tcPr>
            <w:tcW w:w="2576" w:type="dxa"/>
            <w:tcBorders>
              <w:top w:val="single" w:sz="4" w:space="0" w:color="auto"/>
              <w:left w:val="single" w:sz="4" w:space="0" w:color="auto"/>
              <w:bottom w:val="single" w:sz="4" w:space="0" w:color="auto"/>
              <w:right w:val="single" w:sz="4" w:space="0" w:color="auto"/>
            </w:tcBorders>
            <w:vAlign w:val="center"/>
          </w:tcPr>
          <w:p w:rsidR="00B53694" w:rsidRPr="00B53694" w:rsidRDefault="00B53694" w:rsidP="00B53694">
            <w:pPr>
              <w:jc w:val="center"/>
              <w:rPr>
                <w:rFonts w:ascii="Calibri" w:eastAsia="宋体" w:hAnsi="Calibri" w:cs="Times New Roman"/>
              </w:rPr>
            </w:pPr>
            <w:r w:rsidRPr="00B53694">
              <w:rPr>
                <w:rFonts w:ascii="Calibri" w:eastAsia="宋体" w:hAnsi="Calibri" w:cs="Times New Roman" w:hint="eastAsia"/>
              </w:rPr>
              <w:t>材料名称</w:t>
            </w:r>
          </w:p>
        </w:tc>
        <w:tc>
          <w:tcPr>
            <w:tcW w:w="5354" w:type="dxa"/>
            <w:tcBorders>
              <w:top w:val="single" w:sz="4" w:space="0" w:color="auto"/>
              <w:left w:val="single" w:sz="4" w:space="0" w:color="auto"/>
              <w:bottom w:val="single" w:sz="4" w:space="0" w:color="auto"/>
              <w:right w:val="single" w:sz="4" w:space="0" w:color="auto"/>
            </w:tcBorders>
            <w:vAlign w:val="center"/>
          </w:tcPr>
          <w:p w:rsidR="00B53694" w:rsidRPr="00B53694" w:rsidRDefault="00B53694" w:rsidP="00B53694">
            <w:pPr>
              <w:jc w:val="center"/>
              <w:rPr>
                <w:rFonts w:ascii="Calibri" w:eastAsia="宋体" w:hAnsi="Calibri" w:cs="Times New Roman"/>
              </w:rPr>
            </w:pPr>
            <w:r w:rsidRPr="00B53694">
              <w:rPr>
                <w:rFonts w:ascii="Calibri" w:eastAsia="宋体" w:hAnsi="Calibri" w:cs="Times New Roman" w:hint="eastAsia"/>
              </w:rPr>
              <w:t>品牌名称</w:t>
            </w:r>
          </w:p>
        </w:tc>
      </w:tr>
      <w:tr w:rsidR="00B53694" w:rsidRPr="00B53694" w:rsidTr="00A85E0E">
        <w:tc>
          <w:tcPr>
            <w:tcW w:w="1008" w:type="dxa"/>
            <w:tcBorders>
              <w:top w:val="single" w:sz="4" w:space="0" w:color="auto"/>
              <w:left w:val="single" w:sz="4" w:space="0" w:color="auto"/>
              <w:bottom w:val="single" w:sz="4" w:space="0" w:color="auto"/>
              <w:right w:val="single" w:sz="4" w:space="0" w:color="auto"/>
            </w:tcBorders>
            <w:vAlign w:val="center"/>
          </w:tcPr>
          <w:p w:rsidR="00B53694" w:rsidRPr="00B53694" w:rsidRDefault="00B53694" w:rsidP="00B53694">
            <w:pPr>
              <w:jc w:val="center"/>
              <w:rPr>
                <w:rFonts w:ascii="Calibri" w:eastAsia="宋体" w:hAnsi="Calibri" w:cs="Times New Roman"/>
              </w:rPr>
            </w:pPr>
            <w:r w:rsidRPr="00B53694">
              <w:rPr>
                <w:rFonts w:ascii="Calibri" w:eastAsia="宋体" w:hAnsi="Calibri" w:cs="Times New Roman"/>
              </w:rPr>
              <w:t>1</w:t>
            </w:r>
          </w:p>
        </w:tc>
        <w:tc>
          <w:tcPr>
            <w:tcW w:w="2576" w:type="dxa"/>
            <w:tcBorders>
              <w:top w:val="single" w:sz="4" w:space="0" w:color="auto"/>
              <w:left w:val="single" w:sz="4" w:space="0" w:color="auto"/>
              <w:bottom w:val="single" w:sz="4" w:space="0" w:color="auto"/>
              <w:right w:val="single" w:sz="4" w:space="0" w:color="auto"/>
            </w:tcBorders>
            <w:vAlign w:val="center"/>
          </w:tcPr>
          <w:p w:rsidR="00B53694" w:rsidRPr="00B53694" w:rsidRDefault="00B53694" w:rsidP="00B53694">
            <w:pPr>
              <w:jc w:val="center"/>
              <w:rPr>
                <w:rFonts w:ascii="Calibri" w:eastAsia="宋体" w:hAnsi="Calibri" w:cs="Times New Roman"/>
              </w:rPr>
            </w:pPr>
            <w:r w:rsidRPr="00B53694">
              <w:rPr>
                <w:rFonts w:ascii="Calibri" w:eastAsia="宋体" w:hAnsi="Calibri" w:cs="Times New Roman" w:hint="eastAsia"/>
              </w:rPr>
              <w:t>变频多联机室外机组</w:t>
            </w:r>
          </w:p>
        </w:tc>
        <w:tc>
          <w:tcPr>
            <w:tcW w:w="5354" w:type="dxa"/>
            <w:tcBorders>
              <w:top w:val="single" w:sz="4" w:space="0" w:color="auto"/>
              <w:left w:val="single" w:sz="4" w:space="0" w:color="auto"/>
              <w:bottom w:val="single" w:sz="4" w:space="0" w:color="auto"/>
              <w:right w:val="single" w:sz="4" w:space="0" w:color="auto"/>
            </w:tcBorders>
            <w:vAlign w:val="center"/>
          </w:tcPr>
          <w:p w:rsidR="00B53694" w:rsidRPr="00B53694" w:rsidRDefault="00B53694" w:rsidP="00B53694">
            <w:pPr>
              <w:numPr>
                <w:ilvl w:val="0"/>
                <w:numId w:val="1"/>
              </w:numPr>
              <w:rPr>
                <w:rFonts w:ascii="Calibri" w:eastAsia="宋体" w:hAnsi="Calibri" w:cs="Times New Roman"/>
              </w:rPr>
            </w:pPr>
            <w:r w:rsidRPr="00B53694">
              <w:rPr>
                <w:rFonts w:ascii="Calibri" w:eastAsia="宋体" w:hAnsi="Calibri" w:cs="Times New Roman" w:hint="eastAsia"/>
              </w:rPr>
              <w:t>麦克维尔，开利、大金</w:t>
            </w:r>
          </w:p>
        </w:tc>
      </w:tr>
      <w:tr w:rsidR="00B53694" w:rsidRPr="00B53694" w:rsidTr="00A85E0E">
        <w:tc>
          <w:tcPr>
            <w:tcW w:w="1008" w:type="dxa"/>
            <w:tcBorders>
              <w:top w:val="single" w:sz="4" w:space="0" w:color="auto"/>
              <w:left w:val="single" w:sz="4" w:space="0" w:color="auto"/>
              <w:bottom w:val="single" w:sz="4" w:space="0" w:color="auto"/>
              <w:right w:val="single" w:sz="4" w:space="0" w:color="auto"/>
            </w:tcBorders>
            <w:vAlign w:val="center"/>
          </w:tcPr>
          <w:p w:rsidR="00B53694" w:rsidRPr="00B53694" w:rsidRDefault="00B53694" w:rsidP="00B53694">
            <w:pPr>
              <w:jc w:val="center"/>
              <w:rPr>
                <w:rFonts w:ascii="Calibri" w:eastAsia="宋体" w:hAnsi="Calibri" w:cs="Times New Roman"/>
              </w:rPr>
            </w:pPr>
            <w:r w:rsidRPr="00B53694">
              <w:rPr>
                <w:rFonts w:ascii="Calibri" w:eastAsia="宋体" w:hAnsi="Calibri" w:cs="Times New Roman"/>
              </w:rPr>
              <w:t>2</w:t>
            </w:r>
          </w:p>
        </w:tc>
        <w:tc>
          <w:tcPr>
            <w:tcW w:w="2576" w:type="dxa"/>
            <w:tcBorders>
              <w:top w:val="single" w:sz="4" w:space="0" w:color="auto"/>
              <w:left w:val="single" w:sz="4" w:space="0" w:color="auto"/>
              <w:bottom w:val="single" w:sz="4" w:space="0" w:color="auto"/>
              <w:right w:val="single" w:sz="4" w:space="0" w:color="auto"/>
            </w:tcBorders>
            <w:vAlign w:val="center"/>
          </w:tcPr>
          <w:p w:rsidR="00B53694" w:rsidRPr="00B53694" w:rsidRDefault="00B53694" w:rsidP="00B53694">
            <w:pPr>
              <w:jc w:val="center"/>
              <w:rPr>
                <w:rFonts w:ascii="Calibri" w:eastAsia="宋体" w:hAnsi="Calibri" w:cs="Times New Roman"/>
              </w:rPr>
            </w:pPr>
            <w:r w:rsidRPr="00B53694">
              <w:rPr>
                <w:rFonts w:ascii="Calibri" w:eastAsia="宋体" w:hAnsi="Calibri" w:cs="Times New Roman" w:hint="eastAsia"/>
              </w:rPr>
              <w:t>风机盘管</w:t>
            </w:r>
          </w:p>
        </w:tc>
        <w:tc>
          <w:tcPr>
            <w:tcW w:w="5354" w:type="dxa"/>
            <w:tcBorders>
              <w:top w:val="single" w:sz="4" w:space="0" w:color="auto"/>
              <w:left w:val="single" w:sz="4" w:space="0" w:color="auto"/>
              <w:bottom w:val="single" w:sz="4" w:space="0" w:color="auto"/>
              <w:right w:val="single" w:sz="4" w:space="0" w:color="auto"/>
            </w:tcBorders>
            <w:vAlign w:val="center"/>
          </w:tcPr>
          <w:p w:rsidR="00B53694" w:rsidRPr="00B53694" w:rsidRDefault="00B53694" w:rsidP="00B53694">
            <w:pPr>
              <w:rPr>
                <w:rFonts w:ascii="Calibri" w:eastAsia="宋体" w:hAnsi="Calibri" w:cs="Times New Roman"/>
              </w:rPr>
            </w:pPr>
            <w:r w:rsidRPr="00B53694">
              <w:rPr>
                <w:rFonts w:ascii="Calibri" w:eastAsia="宋体" w:hAnsi="Calibri" w:cs="Times New Roman" w:hint="eastAsia"/>
              </w:rPr>
              <w:t>麦克维尔，开利、大金</w:t>
            </w:r>
          </w:p>
        </w:tc>
      </w:tr>
      <w:tr w:rsidR="00B53694" w:rsidRPr="00B53694" w:rsidTr="00A85E0E">
        <w:tc>
          <w:tcPr>
            <w:tcW w:w="1008" w:type="dxa"/>
            <w:tcBorders>
              <w:top w:val="single" w:sz="4" w:space="0" w:color="auto"/>
              <w:left w:val="single" w:sz="4" w:space="0" w:color="auto"/>
              <w:bottom w:val="single" w:sz="4" w:space="0" w:color="auto"/>
              <w:right w:val="single" w:sz="4" w:space="0" w:color="auto"/>
            </w:tcBorders>
            <w:vAlign w:val="center"/>
          </w:tcPr>
          <w:p w:rsidR="00B53694" w:rsidRPr="00B53694" w:rsidRDefault="00B53694" w:rsidP="00B53694">
            <w:pPr>
              <w:jc w:val="center"/>
              <w:rPr>
                <w:rFonts w:ascii="Calibri" w:eastAsia="宋体" w:hAnsi="Calibri" w:cs="Times New Roman"/>
              </w:rPr>
            </w:pPr>
            <w:r w:rsidRPr="00B53694">
              <w:rPr>
                <w:rFonts w:ascii="Calibri" w:eastAsia="宋体" w:hAnsi="Calibri" w:cs="Times New Roman"/>
              </w:rPr>
              <w:t>3</w:t>
            </w:r>
          </w:p>
        </w:tc>
        <w:tc>
          <w:tcPr>
            <w:tcW w:w="2576" w:type="dxa"/>
            <w:tcBorders>
              <w:top w:val="single" w:sz="4" w:space="0" w:color="auto"/>
              <w:left w:val="single" w:sz="4" w:space="0" w:color="auto"/>
              <w:bottom w:val="single" w:sz="4" w:space="0" w:color="auto"/>
              <w:right w:val="single" w:sz="4" w:space="0" w:color="auto"/>
            </w:tcBorders>
            <w:vAlign w:val="center"/>
          </w:tcPr>
          <w:p w:rsidR="00B53694" w:rsidRPr="00B53694" w:rsidRDefault="00B53694" w:rsidP="00B53694">
            <w:pPr>
              <w:jc w:val="center"/>
              <w:rPr>
                <w:rFonts w:ascii="Calibri" w:eastAsia="宋体" w:hAnsi="Calibri" w:cs="Times New Roman"/>
              </w:rPr>
            </w:pPr>
            <w:r w:rsidRPr="00B53694">
              <w:rPr>
                <w:rFonts w:ascii="Calibri" w:eastAsia="宋体" w:hAnsi="Calibri" w:cs="Times New Roman" w:hint="eastAsia"/>
              </w:rPr>
              <w:t>轴流风机</w:t>
            </w:r>
          </w:p>
        </w:tc>
        <w:tc>
          <w:tcPr>
            <w:tcW w:w="5354" w:type="dxa"/>
            <w:tcBorders>
              <w:top w:val="single" w:sz="4" w:space="0" w:color="auto"/>
              <w:left w:val="single" w:sz="4" w:space="0" w:color="auto"/>
              <w:bottom w:val="single" w:sz="4" w:space="0" w:color="auto"/>
              <w:right w:val="single" w:sz="4" w:space="0" w:color="auto"/>
            </w:tcBorders>
            <w:vAlign w:val="center"/>
          </w:tcPr>
          <w:p w:rsidR="00B53694" w:rsidRPr="00B53694" w:rsidRDefault="00B53694" w:rsidP="00B53694">
            <w:pPr>
              <w:rPr>
                <w:rFonts w:ascii="Calibri" w:eastAsia="宋体" w:hAnsi="Calibri" w:cs="Times New Roman"/>
              </w:rPr>
            </w:pPr>
            <w:r w:rsidRPr="00B53694">
              <w:rPr>
                <w:rFonts w:ascii="Calibri" w:eastAsia="宋体" w:hAnsi="Calibri" w:cs="Times New Roman" w:hint="eastAsia"/>
              </w:rPr>
              <w:t>绿道风，德通</w:t>
            </w:r>
            <w:r w:rsidRPr="00B53694">
              <w:rPr>
                <w:rFonts w:ascii="Calibri" w:eastAsia="宋体" w:hAnsi="Calibri" w:cs="Times New Roman" w:hint="eastAsia"/>
              </w:rPr>
              <w:t>,</w:t>
            </w:r>
            <w:r w:rsidRPr="00B53694">
              <w:rPr>
                <w:rFonts w:ascii="Calibri" w:eastAsia="宋体" w:hAnsi="Calibri" w:cs="Times New Roman" w:hint="eastAsia"/>
              </w:rPr>
              <w:t>南方</w:t>
            </w:r>
          </w:p>
        </w:tc>
      </w:tr>
      <w:tr w:rsidR="00B53694" w:rsidRPr="00B53694" w:rsidTr="00A85E0E">
        <w:tc>
          <w:tcPr>
            <w:tcW w:w="1008" w:type="dxa"/>
            <w:tcBorders>
              <w:top w:val="single" w:sz="4" w:space="0" w:color="auto"/>
              <w:left w:val="single" w:sz="4" w:space="0" w:color="auto"/>
              <w:bottom w:val="single" w:sz="4" w:space="0" w:color="auto"/>
              <w:right w:val="single" w:sz="4" w:space="0" w:color="auto"/>
            </w:tcBorders>
            <w:vAlign w:val="center"/>
          </w:tcPr>
          <w:p w:rsidR="00B53694" w:rsidRPr="00B53694" w:rsidRDefault="00B53694" w:rsidP="00B53694">
            <w:pPr>
              <w:jc w:val="center"/>
              <w:rPr>
                <w:rFonts w:ascii="Calibri" w:eastAsia="宋体" w:hAnsi="Calibri" w:cs="Times New Roman"/>
              </w:rPr>
            </w:pPr>
            <w:r w:rsidRPr="00B53694">
              <w:rPr>
                <w:rFonts w:ascii="Calibri" w:eastAsia="宋体" w:hAnsi="Calibri" w:cs="Times New Roman"/>
              </w:rPr>
              <w:t>4</w:t>
            </w:r>
          </w:p>
        </w:tc>
        <w:tc>
          <w:tcPr>
            <w:tcW w:w="2576" w:type="dxa"/>
            <w:tcBorders>
              <w:top w:val="single" w:sz="4" w:space="0" w:color="auto"/>
              <w:left w:val="single" w:sz="4" w:space="0" w:color="auto"/>
              <w:bottom w:val="single" w:sz="4" w:space="0" w:color="auto"/>
              <w:right w:val="single" w:sz="4" w:space="0" w:color="auto"/>
            </w:tcBorders>
            <w:vAlign w:val="center"/>
          </w:tcPr>
          <w:p w:rsidR="00B53694" w:rsidRPr="00B53694" w:rsidRDefault="00B53694" w:rsidP="00B53694">
            <w:pPr>
              <w:jc w:val="center"/>
              <w:rPr>
                <w:rFonts w:ascii="Calibri" w:eastAsia="宋体" w:hAnsi="Calibri" w:cs="Times New Roman"/>
              </w:rPr>
            </w:pPr>
            <w:r w:rsidRPr="00B53694">
              <w:rPr>
                <w:rFonts w:ascii="Calibri" w:eastAsia="宋体" w:hAnsi="Calibri" w:cs="Times New Roman" w:hint="eastAsia"/>
              </w:rPr>
              <w:t>排气扇</w:t>
            </w:r>
          </w:p>
        </w:tc>
        <w:tc>
          <w:tcPr>
            <w:tcW w:w="5354" w:type="dxa"/>
            <w:tcBorders>
              <w:top w:val="single" w:sz="4" w:space="0" w:color="auto"/>
              <w:left w:val="single" w:sz="4" w:space="0" w:color="auto"/>
              <w:bottom w:val="single" w:sz="4" w:space="0" w:color="auto"/>
              <w:right w:val="single" w:sz="4" w:space="0" w:color="auto"/>
            </w:tcBorders>
            <w:vAlign w:val="center"/>
          </w:tcPr>
          <w:p w:rsidR="00B53694" w:rsidRPr="00B53694" w:rsidRDefault="00B53694" w:rsidP="00B53694">
            <w:pPr>
              <w:rPr>
                <w:rFonts w:ascii="Calibri" w:eastAsia="宋体" w:hAnsi="Calibri" w:cs="Times New Roman"/>
              </w:rPr>
            </w:pPr>
            <w:r w:rsidRPr="00B53694">
              <w:rPr>
                <w:rFonts w:ascii="Calibri" w:eastAsia="宋体" w:hAnsi="Calibri" w:cs="Times New Roman" w:hint="eastAsia"/>
              </w:rPr>
              <w:t>正野、松下、绿道风</w:t>
            </w:r>
          </w:p>
        </w:tc>
      </w:tr>
      <w:tr w:rsidR="00B53694" w:rsidRPr="00B53694" w:rsidTr="00A85E0E">
        <w:tc>
          <w:tcPr>
            <w:tcW w:w="1008" w:type="dxa"/>
            <w:tcBorders>
              <w:top w:val="single" w:sz="4" w:space="0" w:color="auto"/>
              <w:left w:val="single" w:sz="4" w:space="0" w:color="auto"/>
              <w:bottom w:val="single" w:sz="4" w:space="0" w:color="auto"/>
              <w:right w:val="single" w:sz="4" w:space="0" w:color="auto"/>
            </w:tcBorders>
            <w:vAlign w:val="center"/>
          </w:tcPr>
          <w:p w:rsidR="00B53694" w:rsidRPr="00B53694" w:rsidRDefault="00B53694" w:rsidP="00B53694">
            <w:pPr>
              <w:jc w:val="center"/>
              <w:rPr>
                <w:rFonts w:ascii="Calibri" w:eastAsia="宋体" w:hAnsi="Calibri" w:cs="Times New Roman"/>
              </w:rPr>
            </w:pPr>
            <w:r w:rsidRPr="00B53694">
              <w:rPr>
                <w:rFonts w:ascii="Calibri" w:eastAsia="宋体" w:hAnsi="Calibri" w:cs="Times New Roman"/>
              </w:rPr>
              <w:t>5</w:t>
            </w:r>
          </w:p>
        </w:tc>
        <w:tc>
          <w:tcPr>
            <w:tcW w:w="2576" w:type="dxa"/>
            <w:tcBorders>
              <w:top w:val="single" w:sz="4" w:space="0" w:color="auto"/>
              <w:left w:val="single" w:sz="4" w:space="0" w:color="auto"/>
              <w:bottom w:val="single" w:sz="4" w:space="0" w:color="auto"/>
              <w:right w:val="single" w:sz="4" w:space="0" w:color="auto"/>
            </w:tcBorders>
            <w:vAlign w:val="center"/>
          </w:tcPr>
          <w:p w:rsidR="00B53694" w:rsidRPr="00B53694" w:rsidRDefault="00B53694" w:rsidP="00B53694">
            <w:pPr>
              <w:jc w:val="center"/>
              <w:rPr>
                <w:rFonts w:ascii="Calibri" w:eastAsia="宋体" w:hAnsi="Calibri" w:cs="Times New Roman"/>
              </w:rPr>
            </w:pPr>
            <w:r w:rsidRPr="00B53694">
              <w:rPr>
                <w:rFonts w:ascii="Calibri" w:eastAsia="宋体" w:hAnsi="Calibri" w:cs="Times New Roman" w:hint="eastAsia"/>
              </w:rPr>
              <w:t>电线</w:t>
            </w:r>
            <w:r w:rsidRPr="00B53694">
              <w:rPr>
                <w:rFonts w:ascii="Calibri" w:eastAsia="宋体" w:hAnsi="Calibri" w:cs="Times New Roman" w:hint="eastAsia"/>
              </w:rPr>
              <w:t xml:space="preserve"> </w:t>
            </w:r>
            <w:r w:rsidRPr="00B53694">
              <w:rPr>
                <w:rFonts w:ascii="Calibri" w:eastAsia="宋体" w:hAnsi="Calibri" w:cs="Times New Roman" w:hint="eastAsia"/>
              </w:rPr>
              <w:t>电缆</w:t>
            </w:r>
          </w:p>
        </w:tc>
        <w:tc>
          <w:tcPr>
            <w:tcW w:w="5354" w:type="dxa"/>
            <w:tcBorders>
              <w:top w:val="single" w:sz="4" w:space="0" w:color="auto"/>
              <w:left w:val="single" w:sz="4" w:space="0" w:color="auto"/>
              <w:bottom w:val="single" w:sz="4" w:space="0" w:color="auto"/>
              <w:right w:val="single" w:sz="4" w:space="0" w:color="auto"/>
            </w:tcBorders>
            <w:vAlign w:val="center"/>
          </w:tcPr>
          <w:p w:rsidR="00B53694" w:rsidRPr="00B53694" w:rsidRDefault="00B53694" w:rsidP="00B53694">
            <w:pPr>
              <w:rPr>
                <w:rFonts w:ascii="Calibri" w:eastAsia="宋体" w:hAnsi="Calibri" w:cs="Times New Roman"/>
              </w:rPr>
            </w:pPr>
            <w:r w:rsidRPr="00B53694">
              <w:rPr>
                <w:rFonts w:ascii="Calibri" w:eastAsia="宋体" w:hAnsi="Calibri" w:cs="Times New Roman" w:hint="eastAsia"/>
              </w:rPr>
              <w:t>金龙羽、珠江、熊猫</w:t>
            </w:r>
          </w:p>
        </w:tc>
      </w:tr>
      <w:tr w:rsidR="00027B10" w:rsidRPr="00B53694" w:rsidTr="00A85E0E">
        <w:tc>
          <w:tcPr>
            <w:tcW w:w="1008" w:type="dxa"/>
            <w:tcBorders>
              <w:top w:val="single" w:sz="4" w:space="0" w:color="auto"/>
              <w:left w:val="single" w:sz="4" w:space="0" w:color="auto"/>
              <w:bottom w:val="single" w:sz="4" w:space="0" w:color="auto"/>
              <w:right w:val="single" w:sz="4" w:space="0" w:color="auto"/>
            </w:tcBorders>
            <w:vAlign w:val="center"/>
          </w:tcPr>
          <w:p w:rsidR="00027B10" w:rsidRPr="00950411" w:rsidRDefault="00027B10">
            <w:pPr>
              <w:jc w:val="center"/>
              <w:rPr>
                <w:rFonts w:ascii="宋体" w:eastAsia="宋体" w:hAnsi="宋体" w:cs="宋体"/>
                <w:color w:val="FF0000"/>
                <w:sz w:val="22"/>
              </w:rPr>
            </w:pPr>
            <w:r w:rsidRPr="00950411">
              <w:rPr>
                <w:rFonts w:hint="eastAsia"/>
                <w:color w:val="FF0000"/>
                <w:sz w:val="22"/>
              </w:rPr>
              <w:t>6</w:t>
            </w:r>
          </w:p>
        </w:tc>
        <w:tc>
          <w:tcPr>
            <w:tcW w:w="2576" w:type="dxa"/>
            <w:tcBorders>
              <w:top w:val="single" w:sz="4" w:space="0" w:color="auto"/>
              <w:left w:val="single" w:sz="4" w:space="0" w:color="auto"/>
              <w:bottom w:val="single" w:sz="4" w:space="0" w:color="auto"/>
              <w:right w:val="single" w:sz="4" w:space="0" w:color="auto"/>
            </w:tcBorders>
            <w:vAlign w:val="center"/>
          </w:tcPr>
          <w:p w:rsidR="00027B10" w:rsidRPr="00950411" w:rsidRDefault="00027B10">
            <w:pPr>
              <w:jc w:val="center"/>
              <w:rPr>
                <w:rFonts w:ascii="宋体" w:eastAsia="宋体" w:hAnsi="宋体" w:cs="宋体"/>
                <w:color w:val="FF0000"/>
                <w:sz w:val="22"/>
              </w:rPr>
            </w:pPr>
            <w:r w:rsidRPr="00950411">
              <w:rPr>
                <w:rFonts w:hint="eastAsia"/>
                <w:color w:val="FF0000"/>
                <w:sz w:val="22"/>
              </w:rPr>
              <w:t>烟感</w:t>
            </w:r>
          </w:p>
        </w:tc>
        <w:tc>
          <w:tcPr>
            <w:tcW w:w="5354" w:type="dxa"/>
            <w:tcBorders>
              <w:top w:val="single" w:sz="4" w:space="0" w:color="auto"/>
              <w:left w:val="single" w:sz="4" w:space="0" w:color="auto"/>
              <w:bottom w:val="single" w:sz="4" w:space="0" w:color="auto"/>
              <w:right w:val="single" w:sz="4" w:space="0" w:color="auto"/>
            </w:tcBorders>
            <w:vAlign w:val="center"/>
          </w:tcPr>
          <w:p w:rsidR="00027B10" w:rsidRPr="00950411" w:rsidRDefault="00027B10">
            <w:pPr>
              <w:rPr>
                <w:rFonts w:ascii="宋体" w:eastAsia="宋体" w:hAnsi="宋体" w:cs="宋体"/>
                <w:color w:val="FF0000"/>
                <w:sz w:val="20"/>
                <w:szCs w:val="20"/>
              </w:rPr>
            </w:pPr>
            <w:r w:rsidRPr="00950411">
              <w:rPr>
                <w:rFonts w:hint="eastAsia"/>
                <w:color w:val="FF0000"/>
                <w:sz w:val="20"/>
                <w:szCs w:val="20"/>
              </w:rPr>
              <w:t>上海金盾、海湾</w:t>
            </w:r>
            <w:r w:rsidRPr="00950411">
              <w:rPr>
                <w:rFonts w:hint="eastAsia"/>
                <w:color w:val="FF0000"/>
                <w:sz w:val="20"/>
                <w:szCs w:val="20"/>
              </w:rPr>
              <w:t>GST</w:t>
            </w:r>
            <w:r w:rsidRPr="00950411">
              <w:rPr>
                <w:rFonts w:hint="eastAsia"/>
                <w:color w:val="FF0000"/>
                <w:sz w:val="20"/>
                <w:szCs w:val="20"/>
              </w:rPr>
              <w:t>、中消</w:t>
            </w:r>
            <w:r w:rsidRPr="00950411">
              <w:rPr>
                <w:rFonts w:hint="eastAsia"/>
                <w:color w:val="FF0000"/>
                <w:sz w:val="20"/>
                <w:szCs w:val="20"/>
              </w:rPr>
              <w:t>CFE</w:t>
            </w:r>
          </w:p>
        </w:tc>
      </w:tr>
      <w:tr w:rsidR="00027B10" w:rsidRPr="00B53694" w:rsidTr="00A85E0E">
        <w:tc>
          <w:tcPr>
            <w:tcW w:w="1008" w:type="dxa"/>
            <w:tcBorders>
              <w:top w:val="single" w:sz="4" w:space="0" w:color="auto"/>
              <w:left w:val="single" w:sz="4" w:space="0" w:color="auto"/>
              <w:bottom w:val="single" w:sz="4" w:space="0" w:color="auto"/>
              <w:right w:val="single" w:sz="4" w:space="0" w:color="auto"/>
            </w:tcBorders>
            <w:vAlign w:val="center"/>
          </w:tcPr>
          <w:p w:rsidR="00027B10" w:rsidRPr="00950411" w:rsidRDefault="00027B10">
            <w:pPr>
              <w:jc w:val="center"/>
              <w:rPr>
                <w:rFonts w:ascii="宋体" w:eastAsia="宋体" w:hAnsi="宋体" w:cs="宋体"/>
                <w:color w:val="FF0000"/>
                <w:sz w:val="22"/>
              </w:rPr>
            </w:pPr>
            <w:r w:rsidRPr="00950411">
              <w:rPr>
                <w:rFonts w:hint="eastAsia"/>
                <w:color w:val="FF0000"/>
                <w:sz w:val="22"/>
              </w:rPr>
              <w:t>7</w:t>
            </w:r>
          </w:p>
        </w:tc>
        <w:tc>
          <w:tcPr>
            <w:tcW w:w="2576" w:type="dxa"/>
            <w:tcBorders>
              <w:top w:val="single" w:sz="4" w:space="0" w:color="auto"/>
              <w:left w:val="single" w:sz="4" w:space="0" w:color="auto"/>
              <w:bottom w:val="single" w:sz="4" w:space="0" w:color="auto"/>
              <w:right w:val="single" w:sz="4" w:space="0" w:color="auto"/>
            </w:tcBorders>
            <w:vAlign w:val="center"/>
          </w:tcPr>
          <w:p w:rsidR="00027B10" w:rsidRPr="00950411" w:rsidRDefault="00027B10">
            <w:pPr>
              <w:jc w:val="center"/>
              <w:rPr>
                <w:rFonts w:ascii="宋体" w:eastAsia="宋体" w:hAnsi="宋体" w:cs="宋体"/>
                <w:color w:val="FF0000"/>
                <w:sz w:val="22"/>
              </w:rPr>
            </w:pPr>
            <w:r w:rsidRPr="00950411">
              <w:rPr>
                <w:rFonts w:hint="eastAsia"/>
                <w:color w:val="FF0000"/>
                <w:sz w:val="22"/>
              </w:rPr>
              <w:t>声光报警器</w:t>
            </w:r>
          </w:p>
        </w:tc>
        <w:tc>
          <w:tcPr>
            <w:tcW w:w="5354" w:type="dxa"/>
            <w:tcBorders>
              <w:top w:val="single" w:sz="4" w:space="0" w:color="auto"/>
              <w:left w:val="single" w:sz="4" w:space="0" w:color="auto"/>
              <w:bottom w:val="single" w:sz="4" w:space="0" w:color="auto"/>
              <w:right w:val="single" w:sz="4" w:space="0" w:color="auto"/>
            </w:tcBorders>
            <w:vAlign w:val="center"/>
          </w:tcPr>
          <w:p w:rsidR="00027B10" w:rsidRPr="00950411" w:rsidRDefault="00027B10">
            <w:pPr>
              <w:rPr>
                <w:rFonts w:ascii="宋体" w:eastAsia="宋体" w:hAnsi="宋体" w:cs="宋体"/>
                <w:color w:val="FF0000"/>
                <w:sz w:val="20"/>
                <w:szCs w:val="20"/>
              </w:rPr>
            </w:pPr>
            <w:r w:rsidRPr="00950411">
              <w:rPr>
                <w:rFonts w:hint="eastAsia"/>
                <w:color w:val="FF0000"/>
                <w:sz w:val="20"/>
                <w:szCs w:val="20"/>
              </w:rPr>
              <w:t>中消</w:t>
            </w:r>
            <w:r w:rsidRPr="00950411">
              <w:rPr>
                <w:rFonts w:hint="eastAsia"/>
                <w:color w:val="FF0000"/>
                <w:sz w:val="20"/>
                <w:szCs w:val="20"/>
              </w:rPr>
              <w:t>CFE</w:t>
            </w:r>
            <w:r w:rsidRPr="00950411">
              <w:rPr>
                <w:rFonts w:hint="eastAsia"/>
                <w:color w:val="FF0000"/>
                <w:sz w:val="20"/>
                <w:szCs w:val="20"/>
              </w:rPr>
              <w:t>、海湾</w:t>
            </w:r>
            <w:r w:rsidRPr="00950411">
              <w:rPr>
                <w:rFonts w:hint="eastAsia"/>
                <w:color w:val="FF0000"/>
                <w:sz w:val="20"/>
                <w:szCs w:val="20"/>
              </w:rPr>
              <w:t>GST</w:t>
            </w:r>
            <w:r w:rsidRPr="00950411">
              <w:rPr>
                <w:rFonts w:hint="eastAsia"/>
                <w:color w:val="FF0000"/>
                <w:sz w:val="20"/>
                <w:szCs w:val="20"/>
              </w:rPr>
              <w:t>、上海金盾</w:t>
            </w:r>
          </w:p>
        </w:tc>
      </w:tr>
      <w:tr w:rsidR="00027B10" w:rsidRPr="00B53694" w:rsidTr="00A85E0E">
        <w:tc>
          <w:tcPr>
            <w:tcW w:w="1008" w:type="dxa"/>
            <w:tcBorders>
              <w:top w:val="single" w:sz="4" w:space="0" w:color="auto"/>
              <w:left w:val="single" w:sz="4" w:space="0" w:color="auto"/>
              <w:bottom w:val="single" w:sz="4" w:space="0" w:color="auto"/>
              <w:right w:val="single" w:sz="4" w:space="0" w:color="auto"/>
            </w:tcBorders>
            <w:vAlign w:val="center"/>
          </w:tcPr>
          <w:p w:rsidR="00027B10" w:rsidRPr="00950411" w:rsidRDefault="00027B10">
            <w:pPr>
              <w:jc w:val="center"/>
              <w:rPr>
                <w:rFonts w:ascii="宋体" w:eastAsia="宋体" w:hAnsi="宋体" w:cs="宋体"/>
                <w:color w:val="FF0000"/>
                <w:sz w:val="22"/>
              </w:rPr>
            </w:pPr>
            <w:r w:rsidRPr="00950411">
              <w:rPr>
                <w:rFonts w:hint="eastAsia"/>
                <w:color w:val="FF0000"/>
                <w:sz w:val="22"/>
              </w:rPr>
              <w:t>8</w:t>
            </w:r>
          </w:p>
        </w:tc>
        <w:tc>
          <w:tcPr>
            <w:tcW w:w="2576" w:type="dxa"/>
            <w:tcBorders>
              <w:top w:val="single" w:sz="4" w:space="0" w:color="auto"/>
              <w:left w:val="single" w:sz="4" w:space="0" w:color="auto"/>
              <w:bottom w:val="single" w:sz="4" w:space="0" w:color="auto"/>
              <w:right w:val="single" w:sz="4" w:space="0" w:color="auto"/>
            </w:tcBorders>
            <w:vAlign w:val="center"/>
          </w:tcPr>
          <w:p w:rsidR="00027B10" w:rsidRPr="00950411" w:rsidRDefault="00027B10">
            <w:pPr>
              <w:jc w:val="center"/>
              <w:rPr>
                <w:rFonts w:ascii="宋体" w:eastAsia="宋体" w:hAnsi="宋体" w:cs="宋体"/>
                <w:color w:val="FF0000"/>
                <w:sz w:val="22"/>
              </w:rPr>
            </w:pPr>
            <w:r w:rsidRPr="00950411">
              <w:rPr>
                <w:rFonts w:hint="eastAsia"/>
                <w:color w:val="FF0000"/>
                <w:sz w:val="22"/>
              </w:rPr>
              <w:t>消防广播</w:t>
            </w:r>
            <w:r w:rsidRPr="00950411">
              <w:rPr>
                <w:rFonts w:hint="eastAsia"/>
                <w:color w:val="FF0000"/>
                <w:sz w:val="22"/>
              </w:rPr>
              <w:t>(</w:t>
            </w:r>
            <w:r w:rsidRPr="00950411">
              <w:rPr>
                <w:rFonts w:hint="eastAsia"/>
                <w:color w:val="FF0000"/>
                <w:sz w:val="22"/>
              </w:rPr>
              <w:t>扬声器</w:t>
            </w:r>
            <w:r w:rsidRPr="00950411">
              <w:rPr>
                <w:rFonts w:hint="eastAsia"/>
                <w:color w:val="FF0000"/>
                <w:sz w:val="22"/>
              </w:rPr>
              <w:t>)</w:t>
            </w:r>
          </w:p>
        </w:tc>
        <w:tc>
          <w:tcPr>
            <w:tcW w:w="5354" w:type="dxa"/>
            <w:tcBorders>
              <w:top w:val="single" w:sz="4" w:space="0" w:color="auto"/>
              <w:left w:val="single" w:sz="4" w:space="0" w:color="auto"/>
              <w:bottom w:val="single" w:sz="4" w:space="0" w:color="auto"/>
              <w:right w:val="single" w:sz="4" w:space="0" w:color="auto"/>
            </w:tcBorders>
            <w:vAlign w:val="center"/>
          </w:tcPr>
          <w:p w:rsidR="00027B10" w:rsidRPr="00950411" w:rsidRDefault="00027B10">
            <w:pPr>
              <w:rPr>
                <w:rFonts w:ascii="宋体" w:eastAsia="宋体" w:hAnsi="宋体" w:cs="宋体"/>
                <w:color w:val="FF0000"/>
                <w:sz w:val="20"/>
                <w:szCs w:val="20"/>
              </w:rPr>
            </w:pPr>
            <w:r w:rsidRPr="00950411">
              <w:rPr>
                <w:rFonts w:hint="eastAsia"/>
                <w:color w:val="FF0000"/>
                <w:sz w:val="20"/>
                <w:szCs w:val="20"/>
              </w:rPr>
              <w:t>中消</w:t>
            </w:r>
            <w:r w:rsidRPr="00950411">
              <w:rPr>
                <w:rFonts w:hint="eastAsia"/>
                <w:color w:val="FF0000"/>
                <w:sz w:val="20"/>
                <w:szCs w:val="20"/>
              </w:rPr>
              <w:t>CFE</w:t>
            </w:r>
            <w:r w:rsidRPr="00950411">
              <w:rPr>
                <w:rFonts w:hint="eastAsia"/>
                <w:color w:val="FF0000"/>
                <w:sz w:val="20"/>
                <w:szCs w:val="20"/>
              </w:rPr>
              <w:t>、海湾</w:t>
            </w:r>
            <w:r w:rsidRPr="00950411">
              <w:rPr>
                <w:rFonts w:hint="eastAsia"/>
                <w:color w:val="FF0000"/>
                <w:sz w:val="20"/>
                <w:szCs w:val="20"/>
              </w:rPr>
              <w:t>GST</w:t>
            </w:r>
            <w:r w:rsidRPr="00950411">
              <w:rPr>
                <w:rFonts w:hint="eastAsia"/>
                <w:color w:val="FF0000"/>
                <w:sz w:val="20"/>
                <w:szCs w:val="20"/>
              </w:rPr>
              <w:t>、上海金盾</w:t>
            </w:r>
            <w:bookmarkStart w:id="0" w:name="_GoBack"/>
            <w:bookmarkEnd w:id="0"/>
          </w:p>
        </w:tc>
      </w:tr>
    </w:tbl>
    <w:p w:rsidR="00B53694" w:rsidRPr="00B53694" w:rsidRDefault="00B53694" w:rsidP="00B53694">
      <w:pPr>
        <w:autoSpaceDE w:val="0"/>
        <w:autoSpaceDN w:val="0"/>
        <w:adjustRightInd w:val="0"/>
        <w:jc w:val="center"/>
        <w:rPr>
          <w:rFonts w:ascii="华文新魏" w:eastAsia="华文新魏" w:hAnsi="MS Sans Serif"/>
          <w:b/>
          <w:bCs/>
          <w:kern w:val="0"/>
          <w:sz w:val="48"/>
          <w:szCs w:val="46"/>
        </w:rPr>
      </w:pPr>
      <w:r w:rsidRPr="00B5369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B53694" w:rsidRPr="00B53694" w:rsidRDefault="00B53694" w:rsidP="00B53694">
      <w:pPr>
        <w:spacing w:line="360" w:lineRule="auto"/>
        <w:ind w:right="-89"/>
        <w:jc w:val="center"/>
        <w:rPr>
          <w:rFonts w:ascii="黑体" w:eastAsia="黑体" w:hAnsi="宋体"/>
          <w:bCs/>
          <w:color w:val="000000"/>
          <w:kern w:val="0"/>
          <w:sz w:val="36"/>
          <w:szCs w:val="20"/>
          <w:lang w:val="en-GB"/>
        </w:rPr>
      </w:pPr>
    </w:p>
    <w:p w:rsidR="00B53694" w:rsidRPr="00B53694" w:rsidRDefault="00B53694" w:rsidP="00B53694">
      <w:pPr>
        <w:spacing w:line="360" w:lineRule="auto"/>
        <w:ind w:right="-89"/>
        <w:jc w:val="center"/>
        <w:rPr>
          <w:rFonts w:ascii="黑体" w:eastAsia="黑体" w:hAnsi="宋体"/>
          <w:bCs/>
          <w:color w:val="000000"/>
          <w:kern w:val="0"/>
          <w:sz w:val="36"/>
          <w:szCs w:val="20"/>
          <w:lang w:val="en-GB"/>
        </w:rPr>
      </w:pPr>
      <w:r w:rsidRPr="00B53694">
        <w:rPr>
          <w:rFonts w:ascii="黑体" w:eastAsia="黑体" w:hAnsi="宋体" w:hint="eastAsia"/>
          <w:bCs/>
          <w:color w:val="000000"/>
          <w:kern w:val="0"/>
          <w:sz w:val="36"/>
          <w:szCs w:val="20"/>
          <w:lang w:val="en-GB"/>
        </w:rPr>
        <w:t>投标文件</w:t>
      </w:r>
      <w:bookmarkEnd w:id="1"/>
      <w:bookmarkEnd w:id="2"/>
      <w:bookmarkEnd w:id="3"/>
      <w:r w:rsidRPr="00B53694">
        <w:rPr>
          <w:rFonts w:ascii="黑体" w:eastAsia="黑体" w:hAnsi="宋体" w:hint="eastAsia"/>
          <w:bCs/>
          <w:color w:val="000000"/>
          <w:kern w:val="0"/>
          <w:sz w:val="36"/>
          <w:szCs w:val="20"/>
          <w:lang w:val="en-GB"/>
        </w:rPr>
        <w:t>目录</w:t>
      </w:r>
      <w:bookmarkEnd w:id="4"/>
    </w:p>
    <w:p w:rsidR="00B53694" w:rsidRPr="00B53694" w:rsidRDefault="00B53694" w:rsidP="00B53694">
      <w:pPr>
        <w:rPr>
          <w:b/>
          <w:color w:val="000000"/>
          <w:sz w:val="24"/>
          <w:lang w:val="en-GB"/>
        </w:rPr>
      </w:pPr>
    </w:p>
    <w:p w:rsidR="00B53694" w:rsidRPr="00B53694" w:rsidRDefault="000B303D" w:rsidP="00B53694">
      <w:pPr>
        <w:spacing w:line="360" w:lineRule="auto"/>
        <w:ind w:firstLine="280"/>
        <w:rPr>
          <w:b/>
          <w:color w:val="000000"/>
          <w:sz w:val="30"/>
          <w:u w:val="single"/>
        </w:rPr>
      </w:pPr>
      <w:hyperlink w:anchor="_第一部分__资格性文件" w:history="1">
        <w:r w:rsidR="00B53694" w:rsidRPr="00B53694">
          <w:rPr>
            <w:rFonts w:hint="eastAsia"/>
            <w:b/>
            <w:color w:val="000000"/>
            <w:sz w:val="30"/>
            <w:u w:val="single"/>
          </w:rPr>
          <w:t>第一部分</w:t>
        </w:r>
        <w:r w:rsidR="00B53694" w:rsidRPr="00B53694">
          <w:rPr>
            <w:rFonts w:hint="eastAsia"/>
            <w:b/>
            <w:color w:val="000000"/>
            <w:sz w:val="30"/>
            <w:u w:val="single"/>
          </w:rPr>
          <w:t xml:space="preserve">   </w:t>
        </w:r>
      </w:hyperlink>
      <w:r w:rsidR="00B53694" w:rsidRPr="00B53694">
        <w:rPr>
          <w:rFonts w:hint="eastAsia"/>
          <w:b/>
          <w:color w:val="000000"/>
          <w:sz w:val="30"/>
          <w:u w:val="single"/>
        </w:rPr>
        <w:t>投标报价表</w:t>
      </w:r>
      <w:r w:rsidR="00B53694" w:rsidRPr="00B53694">
        <w:rPr>
          <w:rFonts w:hint="eastAsia"/>
          <w:b/>
          <w:color w:val="000000"/>
          <w:sz w:val="30"/>
          <w:u w:val="single"/>
        </w:rPr>
        <w:t xml:space="preserve">  </w:t>
      </w:r>
    </w:p>
    <w:p w:rsidR="00B53694" w:rsidRPr="00B53694" w:rsidRDefault="00B53694" w:rsidP="00B53694">
      <w:pPr>
        <w:numPr>
          <w:ilvl w:val="0"/>
          <w:numId w:val="4"/>
        </w:numPr>
        <w:tabs>
          <w:tab w:val="left" w:pos="540"/>
          <w:tab w:val="num" w:pos="1260"/>
        </w:tabs>
        <w:spacing w:line="360" w:lineRule="auto"/>
        <w:ind w:left="1260" w:hanging="720"/>
        <w:rPr>
          <w:bCs/>
          <w:color w:val="000000"/>
          <w:sz w:val="28"/>
        </w:rPr>
      </w:pPr>
      <w:r w:rsidRPr="00B53694">
        <w:rPr>
          <w:rFonts w:hint="eastAsia"/>
          <w:bCs/>
          <w:color w:val="000000"/>
          <w:sz w:val="28"/>
        </w:rPr>
        <w:t>投标总价</w:t>
      </w:r>
    </w:p>
    <w:p w:rsidR="00B53694" w:rsidRPr="00B53694" w:rsidRDefault="00B53694" w:rsidP="00B53694">
      <w:pPr>
        <w:numPr>
          <w:ilvl w:val="0"/>
          <w:numId w:val="4"/>
        </w:numPr>
        <w:tabs>
          <w:tab w:val="left" w:pos="540"/>
          <w:tab w:val="num" w:pos="1260"/>
        </w:tabs>
        <w:spacing w:line="360" w:lineRule="auto"/>
        <w:ind w:left="1260" w:hanging="720"/>
        <w:rPr>
          <w:bCs/>
          <w:color w:val="000000"/>
          <w:sz w:val="28"/>
        </w:rPr>
      </w:pPr>
      <w:r w:rsidRPr="00B53694">
        <w:rPr>
          <w:rFonts w:hint="eastAsia"/>
          <w:bCs/>
          <w:color w:val="000000"/>
          <w:sz w:val="28"/>
        </w:rPr>
        <w:t>单位工程费汇总表</w:t>
      </w:r>
    </w:p>
    <w:p w:rsidR="00B53694" w:rsidRPr="00B53694" w:rsidRDefault="00B53694" w:rsidP="00B53694">
      <w:pPr>
        <w:numPr>
          <w:ilvl w:val="0"/>
          <w:numId w:val="4"/>
        </w:numPr>
        <w:tabs>
          <w:tab w:val="left" w:pos="540"/>
          <w:tab w:val="num" w:pos="1260"/>
        </w:tabs>
        <w:spacing w:line="360" w:lineRule="auto"/>
        <w:ind w:left="1260" w:hanging="720"/>
        <w:rPr>
          <w:bCs/>
          <w:color w:val="000000"/>
          <w:sz w:val="28"/>
        </w:rPr>
      </w:pPr>
      <w:r w:rsidRPr="00B53694">
        <w:rPr>
          <w:rFonts w:hint="eastAsia"/>
          <w:bCs/>
          <w:color w:val="000000"/>
          <w:sz w:val="28"/>
        </w:rPr>
        <w:t>分部分项工程量清单计价表</w:t>
      </w:r>
    </w:p>
    <w:p w:rsidR="00B53694" w:rsidRPr="00B53694" w:rsidRDefault="000B303D" w:rsidP="00B53694">
      <w:pPr>
        <w:spacing w:line="360" w:lineRule="auto"/>
        <w:ind w:firstLine="280"/>
        <w:rPr>
          <w:b/>
          <w:color w:val="000000"/>
          <w:sz w:val="30"/>
        </w:rPr>
      </w:pPr>
      <w:hyperlink w:anchor="_第一部分__资格性文件" w:history="1">
        <w:r w:rsidR="00B53694" w:rsidRPr="00B53694">
          <w:rPr>
            <w:rFonts w:hint="eastAsia"/>
            <w:b/>
            <w:color w:val="000000"/>
            <w:sz w:val="30"/>
            <w:u w:val="single"/>
          </w:rPr>
          <w:t>第二部分</w:t>
        </w:r>
        <w:r w:rsidR="00B53694" w:rsidRPr="00B53694">
          <w:rPr>
            <w:rFonts w:hint="eastAsia"/>
            <w:b/>
            <w:color w:val="000000"/>
            <w:sz w:val="30"/>
            <w:u w:val="single"/>
          </w:rPr>
          <w:t xml:space="preserve">   </w:t>
        </w:r>
        <w:r w:rsidR="00B53694" w:rsidRPr="00B53694">
          <w:rPr>
            <w:rFonts w:hint="eastAsia"/>
            <w:b/>
            <w:color w:val="000000"/>
            <w:sz w:val="30"/>
            <w:u w:val="single"/>
          </w:rPr>
          <w:t>资格性文件</w:t>
        </w:r>
      </w:hyperlink>
      <w:r w:rsidR="00B53694" w:rsidRPr="00B53694">
        <w:rPr>
          <w:rFonts w:hint="eastAsia"/>
          <w:b/>
          <w:color w:val="000000"/>
          <w:sz w:val="30"/>
        </w:rPr>
        <w:t xml:space="preserve">  </w:t>
      </w:r>
    </w:p>
    <w:p w:rsidR="00B53694" w:rsidRPr="00B53694" w:rsidRDefault="00B53694" w:rsidP="00B53694">
      <w:pPr>
        <w:tabs>
          <w:tab w:val="left" w:pos="540"/>
        </w:tabs>
        <w:spacing w:line="360" w:lineRule="auto"/>
        <w:ind w:firstLineChars="200" w:firstLine="560"/>
        <w:rPr>
          <w:bCs/>
          <w:color w:val="000000"/>
          <w:sz w:val="28"/>
        </w:rPr>
      </w:pPr>
      <w:r w:rsidRPr="00B53694">
        <w:rPr>
          <w:rFonts w:hint="eastAsia"/>
          <w:bCs/>
          <w:color w:val="000000"/>
          <w:sz w:val="28"/>
        </w:rPr>
        <w:t>2.1</w:t>
      </w:r>
      <w:r w:rsidRPr="00B53694">
        <w:rPr>
          <w:rFonts w:hint="eastAsia"/>
          <w:bCs/>
          <w:color w:val="000000"/>
          <w:sz w:val="28"/>
        </w:rPr>
        <w:t>法定代表人授权书</w:t>
      </w:r>
    </w:p>
    <w:p w:rsidR="00B53694" w:rsidRPr="00B53694" w:rsidRDefault="00B53694" w:rsidP="00B53694">
      <w:pPr>
        <w:tabs>
          <w:tab w:val="left" w:pos="540"/>
        </w:tabs>
        <w:spacing w:line="360" w:lineRule="auto"/>
        <w:ind w:firstLineChars="200" w:firstLine="560"/>
        <w:rPr>
          <w:bCs/>
          <w:color w:val="000000"/>
          <w:sz w:val="28"/>
        </w:rPr>
      </w:pPr>
      <w:r w:rsidRPr="00B53694">
        <w:rPr>
          <w:rFonts w:hint="eastAsia"/>
          <w:bCs/>
          <w:color w:val="000000"/>
          <w:sz w:val="28"/>
        </w:rPr>
        <w:t>2.2</w:t>
      </w:r>
      <w:hyperlink w:anchor="_投标承诺函" w:history="1">
        <w:r w:rsidRPr="00B53694">
          <w:rPr>
            <w:rFonts w:hint="eastAsia"/>
            <w:sz w:val="28"/>
          </w:rPr>
          <w:t>投标承诺函</w:t>
        </w:r>
      </w:hyperlink>
    </w:p>
    <w:p w:rsidR="00B53694" w:rsidRPr="00B53694" w:rsidRDefault="00B53694" w:rsidP="00B53694">
      <w:pPr>
        <w:tabs>
          <w:tab w:val="left" w:pos="540"/>
        </w:tabs>
        <w:spacing w:line="360" w:lineRule="auto"/>
        <w:ind w:firstLineChars="200" w:firstLine="560"/>
        <w:rPr>
          <w:rFonts w:ascii="仿宋_GB2312" w:eastAsia="仿宋_GB2312" w:hAnsi="宋体"/>
          <w:sz w:val="28"/>
          <w:szCs w:val="28"/>
        </w:rPr>
      </w:pPr>
      <w:r w:rsidRPr="00B53694">
        <w:rPr>
          <w:rFonts w:hint="eastAsia"/>
          <w:bCs/>
          <w:color w:val="000000"/>
          <w:sz w:val="28"/>
        </w:rPr>
        <w:t>2.3</w:t>
      </w:r>
      <w:r w:rsidRPr="00B53694">
        <w:rPr>
          <w:rFonts w:ascii="仿宋_GB2312" w:eastAsia="仿宋_GB2312" w:hAnsi="宋体" w:hint="eastAsia"/>
          <w:sz w:val="28"/>
          <w:szCs w:val="28"/>
        </w:rPr>
        <w:t>营业执照</w:t>
      </w:r>
    </w:p>
    <w:p w:rsidR="00B53694" w:rsidRPr="00B53694" w:rsidRDefault="00B53694" w:rsidP="00B53694">
      <w:pPr>
        <w:tabs>
          <w:tab w:val="left" w:pos="540"/>
        </w:tabs>
        <w:spacing w:line="360" w:lineRule="auto"/>
        <w:ind w:firstLineChars="200" w:firstLine="560"/>
        <w:rPr>
          <w:rFonts w:ascii="仿宋_GB2312" w:eastAsia="仿宋_GB2312" w:hAnsi="宋体"/>
          <w:sz w:val="28"/>
          <w:szCs w:val="28"/>
        </w:rPr>
      </w:pPr>
      <w:r w:rsidRPr="00B53694">
        <w:rPr>
          <w:rFonts w:hint="eastAsia"/>
          <w:bCs/>
          <w:color w:val="000000"/>
          <w:sz w:val="28"/>
        </w:rPr>
        <w:t>2.4</w:t>
      </w:r>
      <w:r w:rsidRPr="00B53694">
        <w:rPr>
          <w:rFonts w:ascii="仿宋_GB2312" w:eastAsia="仿宋_GB2312" w:hAnsi="宋体" w:hint="eastAsia"/>
          <w:sz w:val="28"/>
          <w:szCs w:val="28"/>
        </w:rPr>
        <w:t>资质证书</w:t>
      </w:r>
    </w:p>
    <w:p w:rsidR="00B53694" w:rsidRPr="00B53694" w:rsidRDefault="00B53694" w:rsidP="00B53694">
      <w:pPr>
        <w:spacing w:line="360" w:lineRule="auto"/>
        <w:ind w:firstLine="280"/>
        <w:rPr>
          <w:b/>
          <w:color w:val="000000"/>
          <w:sz w:val="30"/>
          <w:u w:val="single"/>
        </w:rPr>
      </w:pPr>
      <w:r w:rsidRPr="00B53694">
        <w:rPr>
          <w:rFonts w:hint="eastAsia"/>
          <w:b/>
          <w:color w:val="000000"/>
          <w:sz w:val="30"/>
          <w:u w:val="single"/>
        </w:rPr>
        <w:t>第三部分</w:t>
      </w:r>
      <w:r w:rsidRPr="00B53694">
        <w:rPr>
          <w:rFonts w:hint="eastAsia"/>
          <w:b/>
          <w:color w:val="000000"/>
          <w:sz w:val="30"/>
          <w:u w:val="single"/>
        </w:rPr>
        <w:t xml:space="preserve">  </w:t>
      </w:r>
      <w:r w:rsidRPr="00B53694">
        <w:rPr>
          <w:rFonts w:hint="eastAsia"/>
          <w:b/>
          <w:color w:val="000000"/>
          <w:sz w:val="30"/>
          <w:u w:val="single"/>
        </w:rPr>
        <w:t>技术性文件</w:t>
      </w:r>
    </w:p>
    <w:p w:rsidR="00B53694" w:rsidRPr="00B53694" w:rsidRDefault="00B53694" w:rsidP="00B53694">
      <w:pPr>
        <w:tabs>
          <w:tab w:val="left" w:pos="540"/>
        </w:tabs>
        <w:spacing w:line="360" w:lineRule="auto"/>
        <w:ind w:firstLineChars="200" w:firstLine="560"/>
        <w:rPr>
          <w:bCs/>
          <w:color w:val="000000"/>
          <w:sz w:val="28"/>
        </w:rPr>
      </w:pPr>
      <w:r w:rsidRPr="00B53694">
        <w:rPr>
          <w:rFonts w:hint="eastAsia"/>
          <w:bCs/>
          <w:color w:val="000000"/>
          <w:sz w:val="28"/>
        </w:rPr>
        <w:lastRenderedPageBreak/>
        <w:t>3.1</w:t>
      </w:r>
      <w:r w:rsidRPr="00B53694">
        <w:rPr>
          <w:rFonts w:hint="eastAsia"/>
          <w:bCs/>
          <w:color w:val="000000"/>
          <w:sz w:val="28"/>
        </w:rPr>
        <w:t>施工负责人简介</w:t>
      </w:r>
    </w:p>
    <w:p w:rsidR="00B53694" w:rsidRPr="00B53694" w:rsidRDefault="00B53694" w:rsidP="00B53694">
      <w:pPr>
        <w:tabs>
          <w:tab w:val="left" w:pos="720"/>
        </w:tabs>
        <w:rPr>
          <w:bCs/>
          <w:color w:val="FF0000"/>
          <w:lang w:val="en-GB"/>
        </w:rPr>
      </w:pPr>
    </w:p>
    <w:p w:rsidR="00B53694" w:rsidRPr="00B53694" w:rsidRDefault="00B53694" w:rsidP="00B53694">
      <w:pPr>
        <w:tabs>
          <w:tab w:val="left" w:pos="720"/>
        </w:tabs>
        <w:rPr>
          <w:bCs/>
          <w:color w:val="FF0000"/>
          <w:lang w:val="en-GB"/>
        </w:rPr>
      </w:pPr>
    </w:p>
    <w:p w:rsidR="00B53694" w:rsidRPr="00B53694" w:rsidRDefault="00B53694" w:rsidP="00B53694">
      <w:pPr>
        <w:tabs>
          <w:tab w:val="left" w:pos="720"/>
        </w:tabs>
        <w:rPr>
          <w:bCs/>
          <w:color w:val="FF0000"/>
          <w:lang w:val="en-GB"/>
        </w:rPr>
      </w:pPr>
    </w:p>
    <w:p w:rsidR="00B53694" w:rsidRPr="00B53694" w:rsidRDefault="00B53694" w:rsidP="00B53694">
      <w:pPr>
        <w:tabs>
          <w:tab w:val="left" w:pos="720"/>
        </w:tabs>
        <w:rPr>
          <w:bCs/>
          <w:color w:val="FF0000"/>
          <w:lang w:val="en-GB"/>
        </w:rPr>
      </w:pPr>
    </w:p>
    <w:p w:rsidR="00B53694" w:rsidRPr="00B53694" w:rsidRDefault="00B53694" w:rsidP="00B53694">
      <w:pPr>
        <w:tabs>
          <w:tab w:val="left" w:pos="720"/>
        </w:tabs>
        <w:rPr>
          <w:bCs/>
          <w:color w:val="FF0000"/>
          <w:lang w:val="en-GB"/>
        </w:rPr>
      </w:pPr>
    </w:p>
    <w:p w:rsidR="00B53694" w:rsidRPr="00B53694" w:rsidRDefault="00B53694" w:rsidP="00B53694">
      <w:pPr>
        <w:tabs>
          <w:tab w:val="left" w:pos="720"/>
        </w:tabs>
        <w:rPr>
          <w:bCs/>
          <w:color w:val="FF0000"/>
          <w:lang w:val="en-GB"/>
        </w:rPr>
      </w:pPr>
    </w:p>
    <w:p w:rsidR="00B53694" w:rsidRPr="00B53694" w:rsidRDefault="00B53694" w:rsidP="00B53694">
      <w:pPr>
        <w:tabs>
          <w:tab w:val="left" w:pos="720"/>
        </w:tabs>
        <w:ind w:left="720"/>
        <w:rPr>
          <w:color w:val="FF0000"/>
          <w:sz w:val="36"/>
          <w:szCs w:val="36"/>
          <w:lang w:val="en-GB"/>
        </w:rPr>
      </w:pPr>
      <w:r w:rsidRPr="00B53694">
        <w:rPr>
          <w:rFonts w:hint="eastAsia"/>
          <w:bCs/>
          <w:color w:val="FF0000"/>
          <w:lang w:val="en-GB"/>
        </w:rPr>
        <w:t>注：</w:t>
      </w:r>
      <w:r w:rsidRPr="00B53694">
        <w:rPr>
          <w:rFonts w:hint="eastAsia"/>
          <w:bCs/>
          <w:color w:val="FF0000"/>
          <w:lang w:val="en-GB"/>
        </w:rPr>
        <w:t xml:space="preserve">  </w:t>
      </w:r>
      <w:r w:rsidRPr="00B53694">
        <w:rPr>
          <w:rFonts w:hint="eastAsia"/>
          <w:bCs/>
          <w:color w:val="FF0000"/>
          <w:lang w:val="en-GB"/>
        </w:rPr>
        <w:t>投标文件封面自行设计，但内容须严格按照以上清单顺序进行装订，每页须编注页码。</w:t>
      </w:r>
    </w:p>
    <w:p w:rsidR="00B53694" w:rsidRPr="00B53694" w:rsidRDefault="00B53694" w:rsidP="00B53694">
      <w:pPr>
        <w:widowControl/>
        <w:jc w:val="left"/>
        <w:rPr>
          <w:rFonts w:ascii="宋体" w:hAnsi="MS Sans Serif"/>
          <w:b/>
          <w:bCs/>
          <w:kern w:val="0"/>
          <w:sz w:val="46"/>
          <w:szCs w:val="46"/>
        </w:rPr>
      </w:pPr>
      <w:r w:rsidRPr="00B53694">
        <w:rPr>
          <w:rFonts w:ascii="宋体" w:hAnsi="MS Sans Serif"/>
          <w:b/>
          <w:bCs/>
          <w:kern w:val="0"/>
          <w:sz w:val="46"/>
          <w:szCs w:val="46"/>
        </w:rPr>
        <w:br w:type="page"/>
      </w:r>
    </w:p>
    <w:p w:rsidR="00B53694" w:rsidRPr="00B53694" w:rsidRDefault="00B53694" w:rsidP="00B53694">
      <w:pPr>
        <w:autoSpaceDE w:val="0"/>
        <w:autoSpaceDN w:val="0"/>
        <w:adjustRightInd w:val="0"/>
        <w:jc w:val="center"/>
        <w:rPr>
          <w:rFonts w:ascii="华文新魏" w:eastAsia="华文新魏" w:hAnsi="MS Sans Serif"/>
          <w:b/>
          <w:bCs/>
          <w:kern w:val="0"/>
          <w:sz w:val="48"/>
          <w:szCs w:val="46"/>
        </w:rPr>
      </w:pPr>
      <w:r w:rsidRPr="00B53694">
        <w:rPr>
          <w:rFonts w:ascii="华文新魏" w:eastAsia="华文新魏" w:hAnsi="MS Sans Serif" w:hint="eastAsia"/>
          <w:b/>
          <w:bCs/>
          <w:kern w:val="0"/>
          <w:sz w:val="48"/>
          <w:szCs w:val="46"/>
        </w:rPr>
        <w:lastRenderedPageBreak/>
        <w:t>投标总价</w:t>
      </w:r>
    </w:p>
    <w:p w:rsidR="00B53694" w:rsidRPr="00B53694" w:rsidRDefault="00B53694" w:rsidP="00B53694">
      <w:pPr>
        <w:jc w:val="left"/>
        <w:rPr>
          <w:rFonts w:ascii="宋体"/>
          <w:b/>
          <w:bCs/>
          <w:kern w:val="0"/>
          <w:sz w:val="46"/>
          <w:szCs w:val="46"/>
        </w:rPr>
      </w:pPr>
    </w:p>
    <w:p w:rsidR="00B53694" w:rsidRPr="00B53694" w:rsidRDefault="00B53694" w:rsidP="00B53694">
      <w:pPr>
        <w:jc w:val="left"/>
        <w:rPr>
          <w:rFonts w:ascii="宋体"/>
          <w:b/>
          <w:bCs/>
          <w:kern w:val="0"/>
          <w:sz w:val="46"/>
          <w:szCs w:val="46"/>
        </w:rPr>
      </w:pPr>
    </w:p>
    <w:p w:rsidR="00B53694" w:rsidRPr="00B53694" w:rsidRDefault="00B53694" w:rsidP="00B53694">
      <w:pPr>
        <w:jc w:val="left"/>
        <w:rPr>
          <w:sz w:val="36"/>
          <w:szCs w:val="36"/>
          <w:u w:val="single"/>
        </w:rPr>
      </w:pPr>
      <w:r w:rsidRPr="00B53694">
        <w:rPr>
          <w:rFonts w:hint="eastAsia"/>
          <w:sz w:val="36"/>
          <w:szCs w:val="36"/>
        </w:rPr>
        <w:t>建</w:t>
      </w:r>
      <w:r w:rsidRPr="00B53694">
        <w:rPr>
          <w:rFonts w:hint="eastAsia"/>
          <w:sz w:val="36"/>
          <w:szCs w:val="36"/>
        </w:rPr>
        <w:t xml:space="preserve">  </w:t>
      </w:r>
      <w:r w:rsidRPr="00B53694">
        <w:rPr>
          <w:rFonts w:hint="eastAsia"/>
          <w:sz w:val="36"/>
          <w:szCs w:val="36"/>
        </w:rPr>
        <w:t>设</w:t>
      </w:r>
      <w:r w:rsidRPr="00B53694">
        <w:rPr>
          <w:rFonts w:hint="eastAsia"/>
          <w:sz w:val="36"/>
          <w:szCs w:val="36"/>
        </w:rPr>
        <w:t xml:space="preserve">  </w:t>
      </w:r>
      <w:r w:rsidRPr="00B53694">
        <w:rPr>
          <w:rFonts w:hint="eastAsia"/>
          <w:sz w:val="36"/>
          <w:szCs w:val="36"/>
        </w:rPr>
        <w:t>单</w:t>
      </w:r>
      <w:r w:rsidRPr="00B53694">
        <w:rPr>
          <w:rFonts w:hint="eastAsia"/>
          <w:sz w:val="36"/>
          <w:szCs w:val="36"/>
        </w:rPr>
        <w:t xml:space="preserve">  </w:t>
      </w:r>
      <w:r w:rsidRPr="00B53694">
        <w:rPr>
          <w:rFonts w:hint="eastAsia"/>
          <w:sz w:val="36"/>
          <w:szCs w:val="36"/>
        </w:rPr>
        <w:t>位：</w:t>
      </w:r>
      <w:r w:rsidRPr="00B53694">
        <w:rPr>
          <w:rFonts w:hint="eastAsia"/>
          <w:sz w:val="36"/>
          <w:szCs w:val="36"/>
          <w:u w:val="single"/>
        </w:rPr>
        <w:t xml:space="preserve">         </w:t>
      </w:r>
      <w:r w:rsidRPr="00B53694">
        <w:rPr>
          <w:rFonts w:eastAsia="黑体" w:hint="eastAsia"/>
          <w:sz w:val="36"/>
          <w:szCs w:val="36"/>
          <w:u w:val="single"/>
        </w:rPr>
        <w:t xml:space="preserve">         </w:t>
      </w:r>
      <w:r w:rsidRPr="00B53694">
        <w:rPr>
          <w:rFonts w:hint="eastAsia"/>
          <w:sz w:val="36"/>
          <w:szCs w:val="36"/>
          <w:u w:val="single"/>
        </w:rPr>
        <w:t xml:space="preserve">     </w:t>
      </w:r>
    </w:p>
    <w:p w:rsidR="00B53694" w:rsidRPr="00B53694" w:rsidRDefault="00B53694" w:rsidP="00B53694">
      <w:pPr>
        <w:rPr>
          <w:sz w:val="36"/>
        </w:rPr>
      </w:pPr>
    </w:p>
    <w:p w:rsidR="00B53694" w:rsidRPr="00B53694" w:rsidRDefault="00B53694" w:rsidP="00B53694">
      <w:pPr>
        <w:rPr>
          <w:sz w:val="30"/>
        </w:rPr>
      </w:pPr>
      <w:r w:rsidRPr="00B53694">
        <w:rPr>
          <w:rFonts w:hint="eastAsia"/>
          <w:sz w:val="36"/>
        </w:rPr>
        <w:t>预选供应商编号</w:t>
      </w:r>
      <w:r w:rsidRPr="00B53694">
        <w:rPr>
          <w:rFonts w:hint="eastAsia"/>
          <w:sz w:val="36"/>
          <w:szCs w:val="36"/>
        </w:rPr>
        <w:t>：</w:t>
      </w:r>
      <w:r w:rsidRPr="00B53694">
        <w:rPr>
          <w:rFonts w:hint="eastAsia"/>
          <w:sz w:val="30"/>
          <w:u w:val="single"/>
        </w:rPr>
        <w:t xml:space="preserve">         </w:t>
      </w:r>
      <w:r w:rsidRPr="00B53694">
        <w:rPr>
          <w:rFonts w:eastAsia="黑体" w:hint="eastAsia"/>
          <w:sz w:val="30"/>
          <w:u w:val="single"/>
        </w:rPr>
        <w:t xml:space="preserve">         </w:t>
      </w:r>
      <w:r w:rsidRPr="00B53694">
        <w:rPr>
          <w:rFonts w:hint="eastAsia"/>
          <w:sz w:val="30"/>
          <w:u w:val="single"/>
        </w:rPr>
        <w:t xml:space="preserve">         </w:t>
      </w:r>
    </w:p>
    <w:p w:rsidR="00B53694" w:rsidRPr="00B53694" w:rsidRDefault="00B53694" w:rsidP="00B53694">
      <w:pPr>
        <w:jc w:val="left"/>
        <w:rPr>
          <w:sz w:val="36"/>
          <w:szCs w:val="36"/>
        </w:rPr>
      </w:pPr>
    </w:p>
    <w:p w:rsidR="00B53694" w:rsidRPr="00B53694" w:rsidRDefault="00B53694" w:rsidP="00B53694">
      <w:pPr>
        <w:jc w:val="left"/>
        <w:rPr>
          <w:sz w:val="30"/>
          <w:u w:val="single"/>
        </w:rPr>
      </w:pPr>
      <w:r w:rsidRPr="00B53694">
        <w:rPr>
          <w:rFonts w:hint="eastAsia"/>
          <w:sz w:val="36"/>
          <w:szCs w:val="36"/>
        </w:rPr>
        <w:t>工</w:t>
      </w:r>
      <w:r w:rsidRPr="00B53694">
        <w:rPr>
          <w:rFonts w:hint="eastAsia"/>
          <w:sz w:val="36"/>
          <w:szCs w:val="36"/>
        </w:rPr>
        <w:t xml:space="preserve">  </w:t>
      </w:r>
      <w:r w:rsidRPr="00B53694">
        <w:rPr>
          <w:rFonts w:hint="eastAsia"/>
          <w:sz w:val="36"/>
          <w:szCs w:val="36"/>
        </w:rPr>
        <w:t>程</w:t>
      </w:r>
      <w:r w:rsidRPr="00B53694">
        <w:rPr>
          <w:rFonts w:hint="eastAsia"/>
          <w:sz w:val="36"/>
          <w:szCs w:val="36"/>
        </w:rPr>
        <w:t xml:space="preserve">  </w:t>
      </w:r>
      <w:r w:rsidRPr="00B53694">
        <w:rPr>
          <w:rFonts w:hint="eastAsia"/>
          <w:sz w:val="36"/>
          <w:szCs w:val="36"/>
        </w:rPr>
        <w:t>名</w:t>
      </w:r>
      <w:r w:rsidRPr="00B53694">
        <w:rPr>
          <w:rFonts w:hint="eastAsia"/>
          <w:sz w:val="36"/>
          <w:szCs w:val="36"/>
        </w:rPr>
        <w:t xml:space="preserve">  </w:t>
      </w:r>
      <w:r w:rsidRPr="00B53694">
        <w:rPr>
          <w:rFonts w:hint="eastAsia"/>
          <w:sz w:val="36"/>
          <w:szCs w:val="36"/>
        </w:rPr>
        <w:t>称：</w:t>
      </w:r>
      <w:r w:rsidRPr="00B53694">
        <w:rPr>
          <w:rFonts w:hint="eastAsia"/>
          <w:sz w:val="30"/>
          <w:u w:val="single"/>
        </w:rPr>
        <w:t xml:space="preserve">          </w:t>
      </w:r>
      <w:r w:rsidRPr="00B53694">
        <w:rPr>
          <w:sz w:val="30"/>
          <w:u w:val="single"/>
        </w:rPr>
        <w:t xml:space="preserve"> </w:t>
      </w:r>
      <w:r w:rsidRPr="00B53694">
        <w:rPr>
          <w:rFonts w:eastAsia="黑体" w:hint="eastAsia"/>
          <w:sz w:val="30"/>
          <w:u w:val="single"/>
        </w:rPr>
        <w:t xml:space="preserve">     </w:t>
      </w:r>
      <w:r w:rsidRPr="00B53694">
        <w:rPr>
          <w:rFonts w:hint="eastAsia"/>
          <w:sz w:val="30"/>
          <w:u w:val="single"/>
        </w:rPr>
        <w:t xml:space="preserve">           </w:t>
      </w:r>
    </w:p>
    <w:p w:rsidR="00B53694" w:rsidRPr="00B53694" w:rsidRDefault="00B53694" w:rsidP="00B53694">
      <w:pPr>
        <w:rPr>
          <w:sz w:val="30"/>
        </w:rPr>
      </w:pPr>
    </w:p>
    <w:p w:rsidR="00B53694" w:rsidRPr="00B53694" w:rsidRDefault="00B53694" w:rsidP="00B53694">
      <w:pPr>
        <w:rPr>
          <w:sz w:val="30"/>
        </w:rPr>
      </w:pPr>
      <w:r w:rsidRPr="00B53694">
        <w:rPr>
          <w:rFonts w:hint="eastAsia"/>
          <w:sz w:val="36"/>
          <w:szCs w:val="36"/>
        </w:rPr>
        <w:t>投标总价（小写）：</w:t>
      </w:r>
      <w:r w:rsidRPr="00B53694">
        <w:rPr>
          <w:rFonts w:hint="eastAsia"/>
          <w:sz w:val="30"/>
          <w:u w:val="single"/>
        </w:rPr>
        <w:t xml:space="preserve">                   </w:t>
      </w:r>
      <w:r w:rsidRPr="00B53694">
        <w:rPr>
          <w:rFonts w:hint="eastAsia"/>
          <w:sz w:val="30"/>
          <w:u w:val="single"/>
        </w:rPr>
        <w:t>元</w:t>
      </w:r>
      <w:r w:rsidRPr="00B53694">
        <w:rPr>
          <w:rFonts w:hint="eastAsia"/>
          <w:sz w:val="30"/>
          <w:u w:val="single"/>
        </w:rPr>
        <w:t xml:space="preserve">     </w:t>
      </w:r>
    </w:p>
    <w:p w:rsidR="00B53694" w:rsidRPr="00B53694" w:rsidRDefault="00B53694" w:rsidP="00B53694">
      <w:pPr>
        <w:rPr>
          <w:sz w:val="30"/>
        </w:rPr>
      </w:pPr>
    </w:p>
    <w:p w:rsidR="00B53694" w:rsidRPr="00B53694" w:rsidRDefault="00B53694" w:rsidP="00B53694">
      <w:pPr>
        <w:jc w:val="left"/>
        <w:rPr>
          <w:sz w:val="30"/>
          <w:u w:val="single"/>
        </w:rPr>
      </w:pPr>
      <w:r w:rsidRPr="00B53694">
        <w:rPr>
          <w:rFonts w:hint="eastAsia"/>
          <w:sz w:val="36"/>
          <w:szCs w:val="36"/>
        </w:rPr>
        <w:t>（大</w:t>
      </w:r>
      <w:r w:rsidRPr="00B53694">
        <w:rPr>
          <w:rFonts w:hint="eastAsia"/>
          <w:sz w:val="36"/>
          <w:szCs w:val="36"/>
        </w:rPr>
        <w:t xml:space="preserve">        </w:t>
      </w:r>
      <w:r w:rsidRPr="00B53694">
        <w:rPr>
          <w:rFonts w:hint="eastAsia"/>
          <w:sz w:val="36"/>
          <w:szCs w:val="36"/>
        </w:rPr>
        <w:t>写）：</w:t>
      </w:r>
      <w:r w:rsidRPr="00B53694">
        <w:rPr>
          <w:rFonts w:hint="eastAsia"/>
          <w:sz w:val="30"/>
          <w:u w:val="single"/>
        </w:rPr>
        <w:t xml:space="preserve">                          </w:t>
      </w:r>
    </w:p>
    <w:p w:rsidR="00B53694" w:rsidRPr="00B53694" w:rsidRDefault="00B53694" w:rsidP="00B53694">
      <w:pPr>
        <w:ind w:firstLineChars="500" w:firstLine="1500"/>
        <w:rPr>
          <w:sz w:val="30"/>
          <w:u w:val="single"/>
        </w:rPr>
      </w:pPr>
    </w:p>
    <w:p w:rsidR="00B53694" w:rsidRPr="00B53694" w:rsidRDefault="00B53694" w:rsidP="00B53694">
      <w:pPr>
        <w:ind w:firstLineChars="500" w:firstLine="1500"/>
        <w:rPr>
          <w:sz w:val="30"/>
          <w:u w:val="single"/>
        </w:rPr>
      </w:pPr>
    </w:p>
    <w:p w:rsidR="00B53694" w:rsidRPr="00B53694" w:rsidRDefault="00B53694" w:rsidP="00B53694">
      <w:pPr>
        <w:jc w:val="left"/>
        <w:rPr>
          <w:sz w:val="30"/>
          <w:u w:val="single"/>
        </w:rPr>
      </w:pPr>
    </w:p>
    <w:p w:rsidR="00B53694" w:rsidRPr="00B53694" w:rsidRDefault="00B53694" w:rsidP="00B53694">
      <w:pPr>
        <w:jc w:val="left"/>
        <w:rPr>
          <w:sz w:val="30"/>
          <w:u w:val="single"/>
        </w:rPr>
      </w:pPr>
    </w:p>
    <w:p w:rsidR="00B53694" w:rsidRPr="00B53694" w:rsidRDefault="00B53694" w:rsidP="00B53694">
      <w:pPr>
        <w:jc w:val="left"/>
        <w:rPr>
          <w:sz w:val="30"/>
        </w:rPr>
      </w:pPr>
      <w:r w:rsidRPr="00B53694">
        <w:rPr>
          <w:rFonts w:hint="eastAsia"/>
          <w:sz w:val="36"/>
          <w:szCs w:val="36"/>
        </w:rPr>
        <w:t>投</w:t>
      </w:r>
      <w:r w:rsidRPr="00B53694">
        <w:rPr>
          <w:rFonts w:hint="eastAsia"/>
          <w:sz w:val="36"/>
          <w:szCs w:val="36"/>
        </w:rPr>
        <w:t xml:space="preserve">    </w:t>
      </w:r>
      <w:r w:rsidRPr="00B53694">
        <w:rPr>
          <w:rFonts w:hint="eastAsia"/>
          <w:sz w:val="36"/>
          <w:szCs w:val="36"/>
        </w:rPr>
        <w:t>标</w:t>
      </w:r>
      <w:r w:rsidRPr="00B53694">
        <w:rPr>
          <w:rFonts w:hint="eastAsia"/>
          <w:sz w:val="36"/>
          <w:szCs w:val="36"/>
        </w:rPr>
        <w:t xml:space="preserve">    </w:t>
      </w:r>
      <w:r w:rsidRPr="00B53694">
        <w:rPr>
          <w:rFonts w:hint="eastAsia"/>
          <w:sz w:val="36"/>
          <w:szCs w:val="36"/>
        </w:rPr>
        <w:t>人：</w:t>
      </w:r>
      <w:r w:rsidRPr="00B53694">
        <w:rPr>
          <w:rFonts w:hint="eastAsia"/>
          <w:sz w:val="30"/>
          <w:u w:val="single"/>
        </w:rPr>
        <w:t xml:space="preserve">         </w:t>
      </w:r>
      <w:r w:rsidRPr="00B53694">
        <w:rPr>
          <w:rFonts w:hint="eastAsia"/>
          <w:sz w:val="30"/>
          <w:u w:val="single"/>
        </w:rPr>
        <w:t>（略）</w:t>
      </w:r>
      <w:r w:rsidRPr="00B53694">
        <w:rPr>
          <w:rFonts w:hint="eastAsia"/>
          <w:sz w:val="30"/>
          <w:u w:val="single"/>
        </w:rPr>
        <w:t xml:space="preserve">        </w:t>
      </w:r>
      <w:r w:rsidRPr="00B53694">
        <w:rPr>
          <w:rFonts w:hint="eastAsia"/>
          <w:sz w:val="30"/>
        </w:rPr>
        <w:t>（签字）</w:t>
      </w:r>
    </w:p>
    <w:p w:rsidR="00B53694" w:rsidRPr="00B53694" w:rsidRDefault="00B53694" w:rsidP="00B53694">
      <w:pPr>
        <w:jc w:val="left"/>
        <w:rPr>
          <w:sz w:val="30"/>
          <w:u w:val="single"/>
        </w:rPr>
      </w:pPr>
    </w:p>
    <w:p w:rsidR="00B53694" w:rsidRPr="00B53694" w:rsidRDefault="00B53694" w:rsidP="00B53694">
      <w:pPr>
        <w:jc w:val="left"/>
        <w:rPr>
          <w:sz w:val="30"/>
          <w:u w:val="single"/>
        </w:rPr>
      </w:pPr>
      <w:r w:rsidRPr="00B53694">
        <w:rPr>
          <w:rFonts w:hint="eastAsia"/>
          <w:sz w:val="36"/>
          <w:szCs w:val="36"/>
        </w:rPr>
        <w:t>法</w:t>
      </w:r>
      <w:r w:rsidRPr="00B53694">
        <w:rPr>
          <w:rFonts w:hint="eastAsia"/>
          <w:sz w:val="36"/>
          <w:szCs w:val="36"/>
        </w:rPr>
        <w:t xml:space="preserve"> </w:t>
      </w:r>
      <w:r w:rsidRPr="00B53694">
        <w:rPr>
          <w:rFonts w:hint="eastAsia"/>
          <w:sz w:val="36"/>
          <w:szCs w:val="36"/>
        </w:rPr>
        <w:t>定</w:t>
      </w:r>
      <w:r w:rsidRPr="00B53694">
        <w:rPr>
          <w:rFonts w:hint="eastAsia"/>
          <w:sz w:val="36"/>
          <w:szCs w:val="36"/>
        </w:rPr>
        <w:t xml:space="preserve"> </w:t>
      </w:r>
      <w:r w:rsidRPr="00B53694">
        <w:rPr>
          <w:rFonts w:hint="eastAsia"/>
          <w:sz w:val="36"/>
          <w:szCs w:val="36"/>
        </w:rPr>
        <w:t>代</w:t>
      </w:r>
      <w:r w:rsidRPr="00B53694">
        <w:rPr>
          <w:rFonts w:hint="eastAsia"/>
          <w:sz w:val="36"/>
          <w:szCs w:val="36"/>
        </w:rPr>
        <w:t xml:space="preserve"> </w:t>
      </w:r>
      <w:r w:rsidRPr="00B53694">
        <w:rPr>
          <w:rFonts w:hint="eastAsia"/>
          <w:sz w:val="36"/>
          <w:szCs w:val="36"/>
        </w:rPr>
        <w:t>表</w:t>
      </w:r>
      <w:r w:rsidRPr="00B53694">
        <w:rPr>
          <w:rFonts w:hint="eastAsia"/>
          <w:sz w:val="36"/>
          <w:szCs w:val="36"/>
        </w:rPr>
        <w:t xml:space="preserve"> </w:t>
      </w:r>
      <w:r w:rsidRPr="00B53694">
        <w:rPr>
          <w:rFonts w:hint="eastAsia"/>
          <w:sz w:val="36"/>
          <w:szCs w:val="36"/>
        </w:rPr>
        <w:t>人：</w:t>
      </w:r>
      <w:r w:rsidRPr="00B53694">
        <w:rPr>
          <w:rFonts w:hint="eastAsia"/>
          <w:sz w:val="30"/>
          <w:u w:val="single"/>
        </w:rPr>
        <w:t xml:space="preserve">         </w:t>
      </w:r>
      <w:r w:rsidRPr="00B53694">
        <w:rPr>
          <w:rFonts w:hint="eastAsia"/>
          <w:sz w:val="30"/>
          <w:u w:val="single"/>
        </w:rPr>
        <w:t>（略）</w:t>
      </w:r>
      <w:r w:rsidRPr="00B53694">
        <w:rPr>
          <w:rFonts w:hint="eastAsia"/>
          <w:sz w:val="30"/>
          <w:u w:val="single"/>
        </w:rPr>
        <w:t xml:space="preserve">        </w:t>
      </w:r>
      <w:r w:rsidRPr="00B53694">
        <w:rPr>
          <w:rFonts w:hint="eastAsia"/>
          <w:sz w:val="30"/>
        </w:rPr>
        <w:t>（签字盖章）</w:t>
      </w:r>
    </w:p>
    <w:p w:rsidR="00B53694" w:rsidRPr="00B53694" w:rsidRDefault="00B53694" w:rsidP="00B53694">
      <w:pPr>
        <w:rPr>
          <w:sz w:val="30"/>
        </w:rPr>
      </w:pPr>
    </w:p>
    <w:p w:rsidR="00B53694" w:rsidRPr="00B53694" w:rsidRDefault="00B53694" w:rsidP="00B53694">
      <w:pPr>
        <w:jc w:val="left"/>
        <w:rPr>
          <w:sz w:val="30"/>
        </w:rPr>
      </w:pPr>
      <w:r w:rsidRPr="00B53694">
        <w:rPr>
          <w:rFonts w:hint="eastAsia"/>
          <w:sz w:val="36"/>
          <w:szCs w:val="36"/>
        </w:rPr>
        <w:t>编</w:t>
      </w:r>
      <w:r w:rsidRPr="00B53694">
        <w:rPr>
          <w:rFonts w:hint="eastAsia"/>
          <w:sz w:val="36"/>
          <w:szCs w:val="36"/>
        </w:rPr>
        <w:t xml:space="preserve">  </w:t>
      </w:r>
      <w:r w:rsidRPr="00B53694">
        <w:rPr>
          <w:rFonts w:hint="eastAsia"/>
          <w:sz w:val="36"/>
          <w:szCs w:val="36"/>
        </w:rPr>
        <w:t>制</w:t>
      </w:r>
      <w:r w:rsidRPr="00B53694">
        <w:rPr>
          <w:rFonts w:hint="eastAsia"/>
          <w:sz w:val="36"/>
          <w:szCs w:val="36"/>
        </w:rPr>
        <w:t xml:space="preserve">  </w:t>
      </w:r>
      <w:r w:rsidRPr="00B53694">
        <w:rPr>
          <w:rFonts w:hint="eastAsia"/>
          <w:sz w:val="36"/>
          <w:szCs w:val="36"/>
        </w:rPr>
        <w:t>时</w:t>
      </w:r>
      <w:r w:rsidRPr="00B53694">
        <w:rPr>
          <w:rFonts w:hint="eastAsia"/>
          <w:sz w:val="36"/>
          <w:szCs w:val="36"/>
        </w:rPr>
        <w:t xml:space="preserve">  </w:t>
      </w:r>
      <w:r w:rsidRPr="00B53694">
        <w:rPr>
          <w:rFonts w:hint="eastAsia"/>
          <w:sz w:val="36"/>
          <w:szCs w:val="36"/>
        </w:rPr>
        <w:t>间：</w:t>
      </w:r>
      <w:r w:rsidRPr="00B53694">
        <w:rPr>
          <w:rFonts w:hint="eastAsia"/>
          <w:sz w:val="30"/>
          <w:u w:val="single"/>
        </w:rPr>
        <w:t xml:space="preserve">                       </w:t>
      </w:r>
    </w:p>
    <w:p w:rsidR="00B53694" w:rsidRPr="00B53694" w:rsidRDefault="00B53694" w:rsidP="00B53694">
      <w:r w:rsidRPr="00B53694">
        <w:br w:type="page"/>
      </w:r>
    </w:p>
    <w:p w:rsidR="00B53694" w:rsidRPr="00B53694" w:rsidRDefault="00B53694" w:rsidP="00B53694">
      <w:pPr>
        <w:autoSpaceDE w:val="0"/>
        <w:autoSpaceDN w:val="0"/>
        <w:adjustRightInd w:val="0"/>
        <w:jc w:val="center"/>
        <w:rPr>
          <w:rFonts w:ascii="华文新魏" w:eastAsia="华文新魏" w:hAnsi="MS Sans Serif"/>
          <w:b/>
          <w:bCs/>
          <w:kern w:val="0"/>
          <w:sz w:val="48"/>
          <w:szCs w:val="46"/>
        </w:rPr>
      </w:pPr>
      <w:r w:rsidRPr="00B53694">
        <w:rPr>
          <w:rFonts w:ascii="华文新魏" w:eastAsia="华文新魏" w:hAnsi="MS Sans Serif" w:hint="eastAsia"/>
          <w:b/>
          <w:bCs/>
          <w:kern w:val="0"/>
          <w:sz w:val="48"/>
          <w:szCs w:val="46"/>
        </w:rPr>
        <w:lastRenderedPageBreak/>
        <w:t>单位工程费汇总表</w:t>
      </w:r>
    </w:p>
    <w:p w:rsidR="00B53694" w:rsidRPr="00B53694" w:rsidRDefault="00B53694" w:rsidP="00B53694"/>
    <w:tbl>
      <w:tblPr>
        <w:tblW w:w="5000" w:type="pct"/>
        <w:tblCellMar>
          <w:left w:w="0" w:type="dxa"/>
          <w:right w:w="0" w:type="dxa"/>
        </w:tblCellMar>
        <w:tblLook w:val="0000" w:firstRow="0" w:lastRow="0" w:firstColumn="0" w:lastColumn="0" w:noHBand="0" w:noVBand="0"/>
      </w:tblPr>
      <w:tblGrid>
        <w:gridCol w:w="571"/>
        <w:gridCol w:w="5498"/>
        <w:gridCol w:w="2267"/>
      </w:tblGrid>
      <w:tr w:rsidR="00B53694" w:rsidRPr="00B53694" w:rsidTr="00A85E0E">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B53694" w:rsidRPr="00B53694" w:rsidRDefault="00B53694" w:rsidP="00B53694">
            <w:pPr>
              <w:rPr>
                <w:rFonts w:ascii="宋体" w:hAnsi="宋体" w:cs="Arial"/>
                <w:color w:val="000000"/>
                <w:sz w:val="20"/>
                <w:szCs w:val="20"/>
              </w:rPr>
            </w:pPr>
            <w:r w:rsidRPr="00B53694">
              <w:rPr>
                <w:rFonts w:cs="Arial" w:hint="eastAsia"/>
                <w:color w:val="000000"/>
                <w:sz w:val="20"/>
                <w:szCs w:val="20"/>
              </w:rPr>
              <w:t>单位工程名称</w:t>
            </w:r>
            <w:r w:rsidRPr="00B53694">
              <w:rPr>
                <w:rFonts w:cs="Arial"/>
                <w:color w:val="000000"/>
                <w:sz w:val="20"/>
                <w:szCs w:val="20"/>
              </w:rPr>
              <w:t>:</w:t>
            </w:r>
            <w:r w:rsidRPr="00B53694">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B53694" w:rsidRPr="00B53694" w:rsidRDefault="00B53694" w:rsidP="00B53694">
            <w:pPr>
              <w:jc w:val="right"/>
              <w:rPr>
                <w:rFonts w:ascii="宋体" w:hAnsi="宋体" w:cs="Arial"/>
                <w:color w:val="000000"/>
                <w:sz w:val="20"/>
                <w:szCs w:val="20"/>
              </w:rPr>
            </w:pPr>
            <w:r w:rsidRPr="00B53694">
              <w:rPr>
                <w:rFonts w:cs="Arial" w:hint="eastAsia"/>
                <w:color w:val="000000"/>
                <w:sz w:val="20"/>
                <w:szCs w:val="20"/>
              </w:rPr>
              <w:t>第</w:t>
            </w:r>
            <w:r w:rsidRPr="00B53694">
              <w:rPr>
                <w:rFonts w:cs="Arial"/>
                <w:color w:val="000000"/>
                <w:sz w:val="20"/>
                <w:szCs w:val="20"/>
              </w:rPr>
              <w:t>1</w:t>
            </w:r>
            <w:r w:rsidRPr="00B53694">
              <w:rPr>
                <w:rFonts w:cs="Arial"/>
                <w:color w:val="000000"/>
                <w:sz w:val="20"/>
                <w:szCs w:val="20"/>
              </w:rPr>
              <w:t>页</w:t>
            </w:r>
            <w:r w:rsidRPr="00B53694">
              <w:rPr>
                <w:rFonts w:cs="Arial"/>
                <w:color w:val="000000"/>
                <w:sz w:val="20"/>
                <w:szCs w:val="20"/>
              </w:rPr>
              <w:t xml:space="preserve"> </w:t>
            </w:r>
            <w:r w:rsidRPr="00B53694">
              <w:rPr>
                <w:rFonts w:cs="Arial"/>
                <w:color w:val="000000"/>
                <w:sz w:val="20"/>
                <w:szCs w:val="20"/>
              </w:rPr>
              <w:t>共</w:t>
            </w:r>
            <w:r w:rsidRPr="00B53694">
              <w:rPr>
                <w:rFonts w:cs="Arial" w:hint="eastAsia"/>
                <w:color w:val="000000"/>
                <w:sz w:val="20"/>
                <w:szCs w:val="20"/>
              </w:rPr>
              <w:t>2</w:t>
            </w:r>
            <w:r w:rsidRPr="00B53694">
              <w:rPr>
                <w:rFonts w:cs="Arial"/>
                <w:color w:val="000000"/>
                <w:sz w:val="20"/>
                <w:szCs w:val="20"/>
              </w:rPr>
              <w:t>页</w:t>
            </w:r>
          </w:p>
        </w:tc>
      </w:tr>
      <w:tr w:rsidR="00B53694" w:rsidRPr="00B53694" w:rsidTr="00A85E0E">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B53694" w:rsidRPr="00B53694" w:rsidRDefault="00B53694" w:rsidP="00B53694">
            <w:pPr>
              <w:jc w:val="center"/>
              <w:rPr>
                <w:rFonts w:ascii="宋体" w:hAnsi="宋体" w:cs="Arial"/>
                <w:sz w:val="20"/>
                <w:szCs w:val="20"/>
              </w:rPr>
            </w:pPr>
            <w:r w:rsidRPr="00B53694">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B53694" w:rsidRPr="00B53694" w:rsidRDefault="00B53694" w:rsidP="00B53694">
            <w:pPr>
              <w:jc w:val="center"/>
              <w:rPr>
                <w:rFonts w:ascii="宋体" w:hAnsi="宋体" w:cs="Arial"/>
                <w:sz w:val="20"/>
                <w:szCs w:val="20"/>
              </w:rPr>
            </w:pPr>
            <w:r w:rsidRPr="00B53694">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53694" w:rsidRPr="00B53694" w:rsidRDefault="00B53694" w:rsidP="00B53694">
            <w:pPr>
              <w:jc w:val="center"/>
              <w:rPr>
                <w:rFonts w:ascii="宋体" w:hAnsi="宋体" w:cs="Arial"/>
                <w:sz w:val="20"/>
                <w:szCs w:val="20"/>
              </w:rPr>
            </w:pPr>
            <w:r w:rsidRPr="00B53694">
              <w:rPr>
                <w:rFonts w:cs="Arial" w:hint="eastAsia"/>
                <w:sz w:val="20"/>
                <w:szCs w:val="20"/>
              </w:rPr>
              <w:t>金额</w:t>
            </w:r>
            <w:r w:rsidRPr="00B53694">
              <w:rPr>
                <w:rFonts w:cs="Arial"/>
                <w:sz w:val="20"/>
                <w:szCs w:val="20"/>
              </w:rPr>
              <w:t>(</w:t>
            </w:r>
            <w:r w:rsidRPr="00B53694">
              <w:rPr>
                <w:rFonts w:cs="Arial"/>
                <w:sz w:val="20"/>
                <w:szCs w:val="20"/>
              </w:rPr>
              <w:t>元</w:t>
            </w:r>
            <w:r w:rsidRPr="00B53694">
              <w:rPr>
                <w:rFonts w:cs="Arial"/>
                <w:sz w:val="20"/>
                <w:szCs w:val="20"/>
              </w:rPr>
              <w:t>)</w:t>
            </w:r>
          </w:p>
        </w:tc>
      </w:tr>
      <w:tr w:rsidR="00B53694" w:rsidRPr="00B53694" w:rsidTr="00A85E0E">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53694" w:rsidRPr="00B53694" w:rsidRDefault="00B53694" w:rsidP="00B53694">
            <w:pPr>
              <w:jc w:val="center"/>
              <w:rPr>
                <w:rFonts w:ascii="宋体" w:hAnsi="宋体" w:cs="Arial"/>
                <w:sz w:val="18"/>
                <w:szCs w:val="18"/>
              </w:rPr>
            </w:pPr>
            <w:r w:rsidRPr="00B53694">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53694" w:rsidRPr="00B53694" w:rsidRDefault="00B53694" w:rsidP="00B53694">
            <w:pPr>
              <w:rPr>
                <w:rFonts w:ascii="宋体" w:hAnsi="宋体" w:cs="Arial"/>
                <w:sz w:val="18"/>
                <w:szCs w:val="18"/>
              </w:rPr>
            </w:pPr>
            <w:r w:rsidRPr="00B53694">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53694" w:rsidRPr="00B53694" w:rsidRDefault="00B53694" w:rsidP="00B53694">
            <w:pPr>
              <w:jc w:val="right"/>
              <w:rPr>
                <w:rFonts w:ascii="宋体" w:hAnsi="宋体" w:cs="Arial"/>
                <w:sz w:val="18"/>
                <w:szCs w:val="18"/>
              </w:rPr>
            </w:pPr>
            <w:r w:rsidRPr="00B53694">
              <w:rPr>
                <w:rFonts w:cs="Arial" w:hint="eastAsia"/>
                <w:sz w:val="18"/>
                <w:szCs w:val="18"/>
              </w:rPr>
              <w:t xml:space="preserve">　</w:t>
            </w:r>
          </w:p>
        </w:tc>
      </w:tr>
      <w:tr w:rsidR="00B53694" w:rsidRPr="00B53694" w:rsidTr="00A85E0E">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53694" w:rsidRPr="00B53694" w:rsidRDefault="00B53694" w:rsidP="00B53694">
            <w:pPr>
              <w:jc w:val="center"/>
              <w:rPr>
                <w:rFonts w:ascii="宋体" w:hAnsi="宋体" w:cs="Arial"/>
                <w:sz w:val="18"/>
                <w:szCs w:val="18"/>
              </w:rPr>
            </w:pPr>
            <w:r w:rsidRPr="00B53694">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53694" w:rsidRPr="00B53694" w:rsidRDefault="00B53694" w:rsidP="00B53694">
            <w:pPr>
              <w:rPr>
                <w:rFonts w:ascii="宋体" w:hAnsi="宋体" w:cs="Arial"/>
                <w:sz w:val="18"/>
                <w:szCs w:val="18"/>
              </w:rPr>
            </w:pPr>
            <w:r w:rsidRPr="00B53694">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53694" w:rsidRPr="00B53694" w:rsidRDefault="00B53694" w:rsidP="00B53694">
            <w:pPr>
              <w:jc w:val="center"/>
              <w:rPr>
                <w:rFonts w:ascii="宋体" w:hAnsi="宋体" w:cs="Arial"/>
                <w:sz w:val="18"/>
                <w:szCs w:val="18"/>
              </w:rPr>
            </w:pPr>
            <w:r w:rsidRPr="00B53694">
              <w:rPr>
                <w:rFonts w:cs="Arial" w:hint="eastAsia"/>
                <w:sz w:val="18"/>
                <w:szCs w:val="18"/>
              </w:rPr>
              <w:t>0</w:t>
            </w:r>
          </w:p>
        </w:tc>
      </w:tr>
      <w:tr w:rsidR="00B53694" w:rsidRPr="00B53694" w:rsidTr="00A85E0E">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53694" w:rsidRPr="00B53694" w:rsidRDefault="00B53694" w:rsidP="00B53694">
            <w:pPr>
              <w:jc w:val="center"/>
              <w:rPr>
                <w:rFonts w:ascii="宋体" w:hAnsi="宋体" w:cs="Arial"/>
                <w:sz w:val="18"/>
                <w:szCs w:val="18"/>
              </w:rPr>
            </w:pPr>
            <w:r w:rsidRPr="00B53694">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53694" w:rsidRPr="00B53694" w:rsidRDefault="00B53694" w:rsidP="00B53694">
            <w:pPr>
              <w:rPr>
                <w:rFonts w:ascii="宋体" w:hAnsi="宋体" w:cs="Arial"/>
                <w:sz w:val="18"/>
                <w:szCs w:val="18"/>
              </w:rPr>
            </w:pPr>
            <w:r w:rsidRPr="00B53694">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53694" w:rsidRPr="00B53694" w:rsidRDefault="00B53694" w:rsidP="00B53694">
            <w:pPr>
              <w:jc w:val="center"/>
              <w:rPr>
                <w:rFonts w:ascii="宋体" w:hAnsi="宋体" w:cs="Arial"/>
                <w:sz w:val="18"/>
                <w:szCs w:val="18"/>
              </w:rPr>
            </w:pPr>
          </w:p>
        </w:tc>
      </w:tr>
      <w:tr w:rsidR="00B53694" w:rsidRPr="00B53694" w:rsidTr="00A85E0E">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53694" w:rsidRPr="00B53694" w:rsidRDefault="00B53694" w:rsidP="00B53694">
            <w:pPr>
              <w:jc w:val="center"/>
              <w:rPr>
                <w:rFonts w:ascii="宋体" w:hAnsi="宋体" w:cs="Arial"/>
                <w:sz w:val="18"/>
                <w:szCs w:val="18"/>
              </w:rPr>
            </w:pPr>
            <w:r w:rsidRPr="00B53694">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53694" w:rsidRPr="00B53694" w:rsidRDefault="00B53694" w:rsidP="00B53694">
            <w:pPr>
              <w:rPr>
                <w:rFonts w:ascii="宋体" w:hAnsi="宋体" w:cs="Arial"/>
                <w:sz w:val="18"/>
                <w:szCs w:val="18"/>
              </w:rPr>
            </w:pPr>
            <w:proofErr w:type="gramStart"/>
            <w:r w:rsidRPr="00B53694">
              <w:rPr>
                <w:rFonts w:cs="Arial" w:hint="eastAsia"/>
                <w:sz w:val="18"/>
                <w:szCs w:val="18"/>
              </w:rPr>
              <w:t>规</w:t>
            </w:r>
            <w:proofErr w:type="gramEnd"/>
            <w:r w:rsidRPr="00B53694">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53694" w:rsidRPr="00B53694" w:rsidRDefault="00B53694" w:rsidP="00B53694">
            <w:pPr>
              <w:jc w:val="center"/>
              <w:rPr>
                <w:rFonts w:ascii="宋体" w:hAnsi="宋体" w:cs="Arial"/>
                <w:sz w:val="18"/>
                <w:szCs w:val="18"/>
              </w:rPr>
            </w:pPr>
            <w:r w:rsidRPr="00B53694">
              <w:rPr>
                <w:rFonts w:cs="Arial" w:hint="eastAsia"/>
                <w:sz w:val="18"/>
                <w:szCs w:val="18"/>
              </w:rPr>
              <w:t>0</w:t>
            </w:r>
          </w:p>
        </w:tc>
      </w:tr>
      <w:tr w:rsidR="00B53694" w:rsidRPr="00B53694" w:rsidTr="00A85E0E">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53694" w:rsidRPr="00B53694" w:rsidRDefault="00B53694" w:rsidP="00B53694">
            <w:pPr>
              <w:jc w:val="center"/>
              <w:rPr>
                <w:rFonts w:ascii="宋体" w:hAnsi="宋体" w:cs="Arial"/>
                <w:sz w:val="18"/>
                <w:szCs w:val="18"/>
              </w:rPr>
            </w:pPr>
            <w:r w:rsidRPr="00B53694">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53694" w:rsidRPr="00B53694" w:rsidRDefault="00B53694" w:rsidP="00B53694">
            <w:pPr>
              <w:rPr>
                <w:rFonts w:ascii="宋体" w:hAnsi="宋体" w:cs="Arial"/>
                <w:sz w:val="18"/>
                <w:szCs w:val="18"/>
              </w:rPr>
            </w:pPr>
            <w:r w:rsidRPr="00B53694">
              <w:rPr>
                <w:rFonts w:cs="Arial" w:hint="eastAsia"/>
                <w:sz w:val="18"/>
                <w:szCs w:val="18"/>
              </w:rPr>
              <w:t>不含税工程造价</w:t>
            </w:r>
            <w:r w:rsidRPr="00B53694">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53694" w:rsidRPr="00B53694" w:rsidRDefault="00B53694" w:rsidP="00B53694">
            <w:pPr>
              <w:jc w:val="right"/>
              <w:rPr>
                <w:rFonts w:ascii="宋体" w:hAnsi="宋体" w:cs="Arial"/>
                <w:sz w:val="18"/>
                <w:szCs w:val="18"/>
              </w:rPr>
            </w:pPr>
            <w:r w:rsidRPr="00B53694">
              <w:rPr>
                <w:rFonts w:cs="Arial" w:hint="eastAsia"/>
                <w:sz w:val="18"/>
                <w:szCs w:val="18"/>
              </w:rPr>
              <w:t xml:space="preserve">　</w:t>
            </w:r>
          </w:p>
        </w:tc>
      </w:tr>
      <w:tr w:rsidR="00B53694" w:rsidRPr="00B53694" w:rsidTr="00A85E0E">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53694" w:rsidRPr="00B53694" w:rsidRDefault="00B53694" w:rsidP="00B53694">
            <w:pPr>
              <w:jc w:val="center"/>
              <w:rPr>
                <w:rFonts w:ascii="宋体" w:hAnsi="宋体" w:cs="Arial"/>
                <w:sz w:val="18"/>
                <w:szCs w:val="18"/>
              </w:rPr>
            </w:pPr>
            <w:r w:rsidRPr="00B53694">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53694" w:rsidRPr="00B53694" w:rsidRDefault="00B53694" w:rsidP="00B53694">
            <w:pPr>
              <w:rPr>
                <w:rFonts w:ascii="宋体" w:hAnsi="宋体" w:cs="Arial"/>
                <w:sz w:val="18"/>
                <w:szCs w:val="18"/>
              </w:rPr>
            </w:pPr>
            <w:r w:rsidRPr="00B53694">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53694" w:rsidRPr="00B53694" w:rsidRDefault="00B53694" w:rsidP="00B53694">
            <w:pPr>
              <w:jc w:val="right"/>
              <w:rPr>
                <w:rFonts w:ascii="宋体" w:hAnsi="宋体" w:cs="Arial"/>
                <w:sz w:val="18"/>
                <w:szCs w:val="18"/>
              </w:rPr>
            </w:pPr>
            <w:r w:rsidRPr="00B53694">
              <w:rPr>
                <w:rFonts w:cs="Arial" w:hint="eastAsia"/>
                <w:sz w:val="18"/>
                <w:szCs w:val="18"/>
              </w:rPr>
              <w:t xml:space="preserve">　</w:t>
            </w:r>
          </w:p>
        </w:tc>
      </w:tr>
      <w:tr w:rsidR="00B53694" w:rsidRPr="00B53694" w:rsidTr="00A85E0E">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53694" w:rsidRPr="00B53694" w:rsidRDefault="00B53694" w:rsidP="00B53694">
            <w:pPr>
              <w:jc w:val="center"/>
              <w:rPr>
                <w:rFonts w:ascii="宋体" w:hAnsi="宋体" w:cs="Arial"/>
                <w:sz w:val="18"/>
                <w:szCs w:val="18"/>
              </w:rPr>
            </w:pPr>
            <w:r w:rsidRPr="00B53694">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53694" w:rsidRPr="00B53694" w:rsidRDefault="00B53694" w:rsidP="00B53694">
            <w:pPr>
              <w:rPr>
                <w:rFonts w:ascii="宋体" w:hAnsi="宋体" w:cs="Arial"/>
                <w:sz w:val="18"/>
                <w:szCs w:val="18"/>
              </w:rPr>
            </w:pPr>
            <w:r w:rsidRPr="00B53694">
              <w:rPr>
                <w:rFonts w:cs="Arial" w:hint="eastAsia"/>
                <w:sz w:val="18"/>
                <w:szCs w:val="18"/>
              </w:rPr>
              <w:t>税金</w:t>
            </w:r>
            <w:r w:rsidRPr="00B53694">
              <w:rPr>
                <w:rFonts w:cs="Arial"/>
                <w:sz w:val="18"/>
                <w:szCs w:val="18"/>
              </w:rPr>
              <w:t>[(7)=(5+6)×</w:t>
            </w:r>
            <w:r w:rsidRPr="00B53694">
              <w:rPr>
                <w:rFonts w:cs="Arial"/>
                <w:sz w:val="18"/>
                <w:szCs w:val="18"/>
              </w:rPr>
              <w:t>税金的费率</w:t>
            </w:r>
            <w:r w:rsidRPr="00B53694">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53694" w:rsidRPr="00B53694" w:rsidRDefault="00B53694" w:rsidP="00B53694">
            <w:pPr>
              <w:jc w:val="right"/>
              <w:rPr>
                <w:rFonts w:ascii="宋体" w:hAnsi="宋体" w:cs="Arial"/>
                <w:sz w:val="18"/>
                <w:szCs w:val="18"/>
              </w:rPr>
            </w:pPr>
            <w:r w:rsidRPr="00B53694">
              <w:rPr>
                <w:rFonts w:cs="Arial" w:hint="eastAsia"/>
                <w:sz w:val="18"/>
                <w:szCs w:val="18"/>
              </w:rPr>
              <w:t xml:space="preserve">　</w:t>
            </w:r>
          </w:p>
        </w:tc>
      </w:tr>
      <w:tr w:rsidR="00B53694" w:rsidRPr="00B53694" w:rsidTr="00A85E0E">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53694" w:rsidRPr="00B53694" w:rsidRDefault="00B53694" w:rsidP="00B53694">
            <w:pPr>
              <w:jc w:val="center"/>
              <w:rPr>
                <w:rFonts w:ascii="宋体" w:hAnsi="宋体" w:cs="Arial"/>
                <w:sz w:val="18"/>
                <w:szCs w:val="18"/>
              </w:rPr>
            </w:pPr>
            <w:r w:rsidRPr="00B53694">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53694" w:rsidRPr="00B53694" w:rsidRDefault="00B53694" w:rsidP="00B53694">
            <w:pPr>
              <w:rPr>
                <w:rFonts w:ascii="宋体" w:hAnsi="宋体" w:cs="Arial"/>
                <w:sz w:val="18"/>
                <w:szCs w:val="18"/>
              </w:rPr>
            </w:pPr>
            <w:r w:rsidRPr="00B53694">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53694" w:rsidRPr="00B53694" w:rsidRDefault="00B53694" w:rsidP="00B53694">
            <w:pPr>
              <w:jc w:val="right"/>
              <w:rPr>
                <w:rFonts w:ascii="宋体" w:hAnsi="宋体" w:cs="Arial"/>
                <w:sz w:val="18"/>
                <w:szCs w:val="18"/>
              </w:rPr>
            </w:pPr>
            <w:r w:rsidRPr="00B53694">
              <w:rPr>
                <w:rFonts w:cs="Arial" w:hint="eastAsia"/>
                <w:sz w:val="18"/>
                <w:szCs w:val="18"/>
              </w:rPr>
              <w:t xml:space="preserve">　</w:t>
            </w:r>
          </w:p>
        </w:tc>
      </w:tr>
      <w:tr w:rsidR="00B53694" w:rsidRPr="00B53694" w:rsidTr="00A85E0E">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53694" w:rsidRPr="00B53694" w:rsidRDefault="00B53694" w:rsidP="00B53694">
            <w:pPr>
              <w:jc w:val="center"/>
              <w:rPr>
                <w:rFonts w:ascii="宋体" w:hAnsi="宋体" w:cs="Arial"/>
                <w:sz w:val="18"/>
                <w:szCs w:val="18"/>
              </w:rPr>
            </w:pPr>
            <w:r w:rsidRPr="00B53694">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53694" w:rsidRPr="00B53694" w:rsidRDefault="00B53694" w:rsidP="00B53694">
            <w:pPr>
              <w:rPr>
                <w:rFonts w:ascii="宋体" w:hAnsi="宋体" w:cs="Arial"/>
                <w:sz w:val="18"/>
                <w:szCs w:val="18"/>
              </w:rPr>
            </w:pPr>
            <w:r w:rsidRPr="00B53694">
              <w:rPr>
                <w:rFonts w:cs="Arial" w:hint="eastAsia"/>
                <w:sz w:val="18"/>
                <w:szCs w:val="18"/>
              </w:rPr>
              <w:t>设备购置费</w:t>
            </w:r>
            <w:r w:rsidRPr="00B53694">
              <w:rPr>
                <w:rFonts w:cs="Arial"/>
                <w:sz w:val="18"/>
                <w:szCs w:val="18"/>
              </w:rPr>
              <w:t>(</w:t>
            </w:r>
            <w:proofErr w:type="gramStart"/>
            <w:r w:rsidRPr="00B53694">
              <w:rPr>
                <w:rFonts w:cs="Arial"/>
                <w:sz w:val="18"/>
                <w:szCs w:val="18"/>
              </w:rPr>
              <w:t>不计税设备</w:t>
            </w:r>
            <w:proofErr w:type="gramEnd"/>
            <w:r w:rsidRPr="00B53694">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53694" w:rsidRPr="00B53694" w:rsidRDefault="00B53694" w:rsidP="00B53694">
            <w:pPr>
              <w:jc w:val="right"/>
              <w:rPr>
                <w:rFonts w:ascii="宋体" w:hAnsi="宋体" w:cs="Arial"/>
                <w:sz w:val="18"/>
                <w:szCs w:val="18"/>
              </w:rPr>
            </w:pPr>
            <w:r w:rsidRPr="00B53694">
              <w:rPr>
                <w:rFonts w:cs="Arial" w:hint="eastAsia"/>
                <w:sz w:val="18"/>
                <w:szCs w:val="18"/>
              </w:rPr>
              <w:t xml:space="preserve">　</w:t>
            </w:r>
          </w:p>
        </w:tc>
      </w:tr>
      <w:tr w:rsidR="00B53694" w:rsidRPr="00B53694" w:rsidTr="00A85E0E">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53694" w:rsidRPr="00B53694" w:rsidRDefault="00B53694" w:rsidP="00B53694">
            <w:pPr>
              <w:jc w:val="center"/>
              <w:rPr>
                <w:rFonts w:ascii="宋体" w:hAnsi="宋体" w:cs="Arial"/>
                <w:sz w:val="18"/>
                <w:szCs w:val="18"/>
              </w:rPr>
            </w:pPr>
            <w:r w:rsidRPr="00B53694">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B53694" w:rsidRPr="00B53694" w:rsidRDefault="00B53694" w:rsidP="00B53694">
            <w:pPr>
              <w:rPr>
                <w:rFonts w:ascii="宋体" w:hAnsi="宋体" w:cs="Arial"/>
                <w:sz w:val="18"/>
                <w:szCs w:val="18"/>
              </w:rPr>
            </w:pPr>
            <w:r w:rsidRPr="00B53694">
              <w:rPr>
                <w:rFonts w:cs="Arial" w:hint="eastAsia"/>
                <w:sz w:val="18"/>
                <w:szCs w:val="18"/>
              </w:rPr>
              <w:t>含税工程总造价</w:t>
            </w:r>
            <w:r w:rsidRPr="00B53694">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53694" w:rsidRPr="00B53694" w:rsidRDefault="00B53694" w:rsidP="00B53694">
            <w:pPr>
              <w:jc w:val="right"/>
              <w:rPr>
                <w:rFonts w:ascii="宋体" w:hAnsi="宋体" w:cs="Arial"/>
                <w:sz w:val="18"/>
                <w:szCs w:val="18"/>
              </w:rPr>
            </w:pPr>
            <w:r w:rsidRPr="00B53694">
              <w:rPr>
                <w:rFonts w:cs="Arial" w:hint="eastAsia"/>
                <w:sz w:val="18"/>
                <w:szCs w:val="18"/>
              </w:rPr>
              <w:t xml:space="preserve">　</w:t>
            </w:r>
          </w:p>
        </w:tc>
      </w:tr>
      <w:tr w:rsidR="00B53694" w:rsidRPr="00B53694" w:rsidTr="00A85E0E">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53694" w:rsidRPr="00B53694" w:rsidRDefault="00B53694" w:rsidP="00B53694">
            <w:pPr>
              <w:rPr>
                <w:rFonts w:ascii="宋体" w:hAnsi="宋体" w:cs="Arial"/>
                <w:sz w:val="20"/>
                <w:szCs w:val="20"/>
              </w:rPr>
            </w:pPr>
            <w:r w:rsidRPr="00B53694">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3694" w:rsidRPr="00B53694" w:rsidRDefault="00B53694" w:rsidP="00B53694">
            <w:pPr>
              <w:rPr>
                <w:rFonts w:ascii="宋体" w:hAnsi="宋体" w:cs="Arial"/>
                <w:sz w:val="20"/>
                <w:szCs w:val="20"/>
              </w:rPr>
            </w:pPr>
            <w:r w:rsidRPr="00B53694">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3694" w:rsidRPr="00B53694" w:rsidRDefault="00B53694" w:rsidP="00B53694">
            <w:pPr>
              <w:rPr>
                <w:rFonts w:ascii="宋体" w:hAnsi="宋体" w:cs="Arial"/>
                <w:sz w:val="20"/>
                <w:szCs w:val="20"/>
              </w:rPr>
            </w:pPr>
            <w:r w:rsidRPr="00B53694">
              <w:rPr>
                <w:rFonts w:cs="Arial" w:hint="eastAsia"/>
                <w:sz w:val="20"/>
                <w:szCs w:val="20"/>
              </w:rPr>
              <w:t xml:space="preserve">　</w:t>
            </w:r>
          </w:p>
        </w:tc>
      </w:tr>
      <w:tr w:rsidR="00B53694" w:rsidRPr="00B53694" w:rsidTr="00A85E0E">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53694" w:rsidRPr="00B53694" w:rsidRDefault="00B53694" w:rsidP="00B53694">
            <w:pPr>
              <w:rPr>
                <w:rFonts w:ascii="宋体" w:hAnsi="宋体" w:cs="Arial"/>
                <w:sz w:val="20"/>
                <w:szCs w:val="20"/>
              </w:rPr>
            </w:pPr>
            <w:r w:rsidRPr="00B53694">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3694" w:rsidRPr="00B53694" w:rsidRDefault="00B53694" w:rsidP="00B53694">
            <w:pPr>
              <w:rPr>
                <w:rFonts w:ascii="宋体" w:hAnsi="宋体" w:cs="Arial"/>
                <w:sz w:val="20"/>
                <w:szCs w:val="20"/>
              </w:rPr>
            </w:pPr>
            <w:r w:rsidRPr="00B53694">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3694" w:rsidRPr="00B53694" w:rsidRDefault="00B53694" w:rsidP="00B53694">
            <w:pPr>
              <w:rPr>
                <w:rFonts w:ascii="宋体" w:hAnsi="宋体" w:cs="Arial"/>
                <w:sz w:val="20"/>
                <w:szCs w:val="20"/>
              </w:rPr>
            </w:pPr>
            <w:r w:rsidRPr="00B53694">
              <w:rPr>
                <w:rFonts w:cs="Arial" w:hint="eastAsia"/>
                <w:sz w:val="20"/>
                <w:szCs w:val="20"/>
              </w:rPr>
              <w:t xml:space="preserve">　</w:t>
            </w:r>
          </w:p>
        </w:tc>
      </w:tr>
      <w:tr w:rsidR="00B53694" w:rsidRPr="00B53694" w:rsidTr="00A85E0E">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53694" w:rsidRPr="00B53694" w:rsidRDefault="00B53694" w:rsidP="00B53694">
            <w:pPr>
              <w:rPr>
                <w:rFonts w:ascii="宋体" w:hAnsi="宋体" w:cs="Arial"/>
                <w:sz w:val="20"/>
                <w:szCs w:val="20"/>
              </w:rPr>
            </w:pPr>
            <w:r w:rsidRPr="00B53694">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3694" w:rsidRPr="00B53694" w:rsidRDefault="00B53694" w:rsidP="00B53694">
            <w:pPr>
              <w:rPr>
                <w:rFonts w:ascii="宋体" w:hAnsi="宋体" w:cs="Arial"/>
                <w:sz w:val="20"/>
                <w:szCs w:val="20"/>
              </w:rPr>
            </w:pPr>
            <w:r w:rsidRPr="00B53694">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3694" w:rsidRPr="00B53694" w:rsidRDefault="00B53694" w:rsidP="00B53694">
            <w:pPr>
              <w:rPr>
                <w:rFonts w:ascii="宋体" w:hAnsi="宋体" w:cs="Arial"/>
                <w:sz w:val="20"/>
                <w:szCs w:val="20"/>
              </w:rPr>
            </w:pPr>
            <w:r w:rsidRPr="00B53694">
              <w:rPr>
                <w:rFonts w:cs="Arial" w:hint="eastAsia"/>
                <w:sz w:val="20"/>
                <w:szCs w:val="20"/>
              </w:rPr>
              <w:t xml:space="preserve">　</w:t>
            </w:r>
          </w:p>
        </w:tc>
      </w:tr>
      <w:tr w:rsidR="00B53694" w:rsidRPr="00B53694" w:rsidTr="00A85E0E">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53694" w:rsidRPr="00B53694" w:rsidRDefault="00B53694" w:rsidP="00B53694">
            <w:pPr>
              <w:rPr>
                <w:rFonts w:ascii="宋体" w:hAnsi="宋体" w:cs="Arial"/>
                <w:sz w:val="20"/>
                <w:szCs w:val="20"/>
              </w:rPr>
            </w:pPr>
            <w:r w:rsidRPr="00B53694">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3694" w:rsidRPr="00B53694" w:rsidRDefault="00B53694" w:rsidP="00B53694">
            <w:pPr>
              <w:rPr>
                <w:rFonts w:ascii="宋体" w:hAnsi="宋体" w:cs="Arial"/>
                <w:sz w:val="20"/>
                <w:szCs w:val="20"/>
              </w:rPr>
            </w:pPr>
            <w:r w:rsidRPr="00B53694">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3694" w:rsidRPr="00B53694" w:rsidRDefault="00B53694" w:rsidP="00B53694">
            <w:pPr>
              <w:rPr>
                <w:rFonts w:ascii="宋体" w:hAnsi="宋体" w:cs="Arial"/>
                <w:sz w:val="20"/>
                <w:szCs w:val="20"/>
              </w:rPr>
            </w:pPr>
            <w:r w:rsidRPr="00B53694">
              <w:rPr>
                <w:rFonts w:cs="Arial" w:hint="eastAsia"/>
                <w:sz w:val="20"/>
                <w:szCs w:val="20"/>
              </w:rPr>
              <w:t xml:space="preserve">　</w:t>
            </w:r>
          </w:p>
        </w:tc>
      </w:tr>
      <w:tr w:rsidR="00B53694" w:rsidRPr="00B53694" w:rsidTr="00A85E0E">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53694" w:rsidRPr="00B53694" w:rsidRDefault="00B53694" w:rsidP="00B53694">
            <w:pPr>
              <w:rPr>
                <w:rFonts w:ascii="宋体" w:hAnsi="宋体" w:cs="Arial"/>
                <w:sz w:val="20"/>
                <w:szCs w:val="20"/>
              </w:rPr>
            </w:pPr>
            <w:r w:rsidRPr="00B53694">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3694" w:rsidRPr="00B53694" w:rsidRDefault="00B53694" w:rsidP="00B53694">
            <w:pPr>
              <w:rPr>
                <w:rFonts w:ascii="宋体" w:hAnsi="宋体" w:cs="Arial"/>
                <w:sz w:val="20"/>
                <w:szCs w:val="20"/>
              </w:rPr>
            </w:pPr>
            <w:r w:rsidRPr="00B53694">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3694" w:rsidRPr="00B53694" w:rsidRDefault="00B53694" w:rsidP="00B53694">
            <w:pPr>
              <w:rPr>
                <w:rFonts w:ascii="宋体" w:hAnsi="宋体" w:cs="Arial"/>
                <w:sz w:val="20"/>
                <w:szCs w:val="20"/>
              </w:rPr>
            </w:pPr>
            <w:r w:rsidRPr="00B53694">
              <w:rPr>
                <w:rFonts w:cs="Arial" w:hint="eastAsia"/>
                <w:sz w:val="20"/>
                <w:szCs w:val="20"/>
              </w:rPr>
              <w:t xml:space="preserve">　</w:t>
            </w:r>
          </w:p>
        </w:tc>
      </w:tr>
      <w:tr w:rsidR="00B53694" w:rsidRPr="00B53694" w:rsidTr="00A85E0E">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53694" w:rsidRPr="00B53694" w:rsidRDefault="00B53694" w:rsidP="00B53694">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3694" w:rsidRPr="00B53694" w:rsidRDefault="00B53694" w:rsidP="00B53694">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3694" w:rsidRPr="00B53694" w:rsidRDefault="00B53694" w:rsidP="00B53694">
            <w:pPr>
              <w:rPr>
                <w:rFonts w:cs="Arial"/>
                <w:sz w:val="20"/>
                <w:szCs w:val="20"/>
              </w:rPr>
            </w:pPr>
          </w:p>
        </w:tc>
      </w:tr>
      <w:tr w:rsidR="00B53694" w:rsidRPr="00B53694" w:rsidTr="00A85E0E">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53694" w:rsidRPr="00B53694" w:rsidRDefault="00B53694" w:rsidP="00B53694">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3694" w:rsidRPr="00B53694" w:rsidRDefault="00B53694" w:rsidP="00B53694">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3694" w:rsidRPr="00B53694" w:rsidRDefault="00B53694" w:rsidP="00B53694">
            <w:pPr>
              <w:rPr>
                <w:rFonts w:cs="Arial"/>
                <w:sz w:val="20"/>
                <w:szCs w:val="20"/>
              </w:rPr>
            </w:pPr>
          </w:p>
        </w:tc>
      </w:tr>
      <w:tr w:rsidR="00B53694" w:rsidRPr="00B53694" w:rsidTr="00A85E0E">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53694" w:rsidRPr="00B53694" w:rsidRDefault="00B53694" w:rsidP="00B53694">
            <w:pPr>
              <w:rPr>
                <w:rFonts w:ascii="宋体" w:hAnsi="宋体" w:cs="Arial"/>
                <w:sz w:val="20"/>
                <w:szCs w:val="20"/>
              </w:rPr>
            </w:pPr>
            <w:r w:rsidRPr="00B53694">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3694" w:rsidRPr="00B53694" w:rsidRDefault="00B53694" w:rsidP="00B53694">
            <w:pPr>
              <w:rPr>
                <w:rFonts w:ascii="宋体" w:hAnsi="宋体" w:cs="Arial"/>
                <w:sz w:val="20"/>
                <w:szCs w:val="20"/>
              </w:rPr>
            </w:pPr>
            <w:r w:rsidRPr="00B53694">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3694" w:rsidRPr="00B53694" w:rsidRDefault="00B53694" w:rsidP="00B53694">
            <w:pPr>
              <w:rPr>
                <w:rFonts w:ascii="宋体" w:hAnsi="宋体" w:cs="Arial"/>
                <w:sz w:val="20"/>
                <w:szCs w:val="20"/>
              </w:rPr>
            </w:pPr>
            <w:r w:rsidRPr="00B53694">
              <w:rPr>
                <w:rFonts w:cs="Arial" w:hint="eastAsia"/>
                <w:sz w:val="20"/>
                <w:szCs w:val="20"/>
              </w:rPr>
              <w:t xml:space="preserve">　</w:t>
            </w:r>
          </w:p>
        </w:tc>
      </w:tr>
      <w:tr w:rsidR="00B53694" w:rsidRPr="00B53694" w:rsidTr="00A85E0E">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53694" w:rsidRPr="00B53694" w:rsidRDefault="00B53694" w:rsidP="00B53694">
            <w:pPr>
              <w:rPr>
                <w:rFonts w:ascii="宋体" w:hAnsi="宋体" w:cs="Arial"/>
                <w:sz w:val="20"/>
                <w:szCs w:val="20"/>
              </w:rPr>
            </w:pPr>
            <w:r w:rsidRPr="00B53694">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3694" w:rsidRPr="00B53694" w:rsidRDefault="00B53694" w:rsidP="00B53694">
            <w:pPr>
              <w:rPr>
                <w:rFonts w:ascii="宋体" w:hAnsi="宋体" w:cs="Arial"/>
                <w:sz w:val="20"/>
                <w:szCs w:val="20"/>
              </w:rPr>
            </w:pPr>
            <w:r w:rsidRPr="00B53694">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3694" w:rsidRPr="00B53694" w:rsidRDefault="00B53694" w:rsidP="00B53694">
            <w:pPr>
              <w:rPr>
                <w:rFonts w:ascii="宋体" w:hAnsi="宋体" w:cs="Arial"/>
                <w:sz w:val="20"/>
                <w:szCs w:val="20"/>
              </w:rPr>
            </w:pPr>
            <w:r w:rsidRPr="00B53694">
              <w:rPr>
                <w:rFonts w:cs="Arial" w:hint="eastAsia"/>
                <w:sz w:val="20"/>
                <w:szCs w:val="20"/>
              </w:rPr>
              <w:t xml:space="preserve">　</w:t>
            </w:r>
          </w:p>
        </w:tc>
      </w:tr>
      <w:tr w:rsidR="00B53694" w:rsidRPr="00B53694" w:rsidTr="00A85E0E">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53694" w:rsidRPr="00B53694" w:rsidRDefault="00B53694" w:rsidP="00B53694">
            <w:pPr>
              <w:rPr>
                <w:rFonts w:ascii="宋体" w:hAnsi="宋体" w:cs="Arial"/>
                <w:sz w:val="20"/>
                <w:szCs w:val="20"/>
              </w:rPr>
            </w:pPr>
            <w:r w:rsidRPr="00B53694">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3694" w:rsidRPr="00B53694" w:rsidRDefault="00B53694" w:rsidP="00B53694">
            <w:pPr>
              <w:rPr>
                <w:rFonts w:ascii="宋体" w:hAnsi="宋体" w:cs="Arial"/>
                <w:sz w:val="20"/>
                <w:szCs w:val="20"/>
              </w:rPr>
            </w:pPr>
            <w:r w:rsidRPr="00B53694">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3694" w:rsidRPr="00B53694" w:rsidRDefault="00B53694" w:rsidP="00B53694">
            <w:pPr>
              <w:rPr>
                <w:rFonts w:ascii="宋体" w:hAnsi="宋体" w:cs="Arial"/>
                <w:sz w:val="20"/>
                <w:szCs w:val="20"/>
              </w:rPr>
            </w:pPr>
            <w:r w:rsidRPr="00B53694">
              <w:rPr>
                <w:rFonts w:cs="Arial" w:hint="eastAsia"/>
                <w:sz w:val="20"/>
                <w:szCs w:val="20"/>
              </w:rPr>
              <w:t xml:space="preserve">　</w:t>
            </w:r>
          </w:p>
        </w:tc>
      </w:tr>
      <w:tr w:rsidR="00B53694" w:rsidRPr="00B53694" w:rsidTr="00A85E0E">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53694" w:rsidRPr="00B53694" w:rsidRDefault="00B53694" w:rsidP="00B53694">
            <w:pPr>
              <w:rPr>
                <w:rFonts w:ascii="宋体" w:hAnsi="宋体" w:cs="Arial"/>
                <w:sz w:val="20"/>
                <w:szCs w:val="20"/>
              </w:rPr>
            </w:pPr>
            <w:r w:rsidRPr="00B53694">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3694" w:rsidRPr="00B53694" w:rsidRDefault="00B53694" w:rsidP="00B53694">
            <w:pPr>
              <w:rPr>
                <w:rFonts w:ascii="宋体" w:hAnsi="宋体" w:cs="Arial"/>
                <w:sz w:val="20"/>
                <w:szCs w:val="20"/>
              </w:rPr>
            </w:pPr>
            <w:r w:rsidRPr="00B53694">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3694" w:rsidRPr="00B53694" w:rsidRDefault="00B53694" w:rsidP="00B53694">
            <w:pPr>
              <w:rPr>
                <w:rFonts w:ascii="宋体" w:hAnsi="宋体" w:cs="Arial"/>
                <w:sz w:val="20"/>
                <w:szCs w:val="20"/>
              </w:rPr>
            </w:pPr>
            <w:r w:rsidRPr="00B53694">
              <w:rPr>
                <w:rFonts w:cs="Arial" w:hint="eastAsia"/>
                <w:sz w:val="20"/>
                <w:szCs w:val="20"/>
              </w:rPr>
              <w:t xml:space="preserve">　</w:t>
            </w:r>
          </w:p>
        </w:tc>
      </w:tr>
      <w:tr w:rsidR="00B53694" w:rsidRPr="00B53694" w:rsidTr="00A85E0E">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53694" w:rsidRPr="00B53694" w:rsidRDefault="00B53694" w:rsidP="00B53694">
            <w:pPr>
              <w:rPr>
                <w:rFonts w:ascii="宋体" w:hAnsi="宋体" w:cs="Arial"/>
                <w:sz w:val="20"/>
                <w:szCs w:val="20"/>
              </w:rPr>
            </w:pPr>
            <w:r w:rsidRPr="00B53694">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3694" w:rsidRPr="00B53694" w:rsidRDefault="00B53694" w:rsidP="00B53694">
            <w:pPr>
              <w:rPr>
                <w:rFonts w:ascii="宋体" w:hAnsi="宋体" w:cs="Arial"/>
                <w:sz w:val="20"/>
                <w:szCs w:val="20"/>
              </w:rPr>
            </w:pPr>
            <w:r w:rsidRPr="00B53694">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3694" w:rsidRPr="00B53694" w:rsidRDefault="00B53694" w:rsidP="00B53694">
            <w:pPr>
              <w:rPr>
                <w:rFonts w:ascii="宋体" w:hAnsi="宋体" w:cs="Arial"/>
                <w:sz w:val="20"/>
                <w:szCs w:val="20"/>
              </w:rPr>
            </w:pPr>
            <w:r w:rsidRPr="00B53694">
              <w:rPr>
                <w:rFonts w:cs="Arial" w:hint="eastAsia"/>
                <w:sz w:val="20"/>
                <w:szCs w:val="20"/>
              </w:rPr>
              <w:t xml:space="preserve">　</w:t>
            </w:r>
          </w:p>
        </w:tc>
      </w:tr>
      <w:tr w:rsidR="00B53694" w:rsidRPr="00B53694" w:rsidTr="00A85E0E">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53694" w:rsidRPr="00B53694" w:rsidRDefault="00B53694" w:rsidP="00B53694">
            <w:pPr>
              <w:rPr>
                <w:rFonts w:ascii="宋体" w:hAnsi="宋体" w:cs="Arial"/>
                <w:sz w:val="20"/>
                <w:szCs w:val="20"/>
              </w:rPr>
            </w:pPr>
            <w:r w:rsidRPr="00B53694">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3694" w:rsidRPr="00B53694" w:rsidRDefault="00B53694" w:rsidP="00B53694">
            <w:pPr>
              <w:rPr>
                <w:rFonts w:ascii="宋体" w:hAnsi="宋体" w:cs="Arial"/>
                <w:sz w:val="20"/>
                <w:szCs w:val="20"/>
              </w:rPr>
            </w:pPr>
            <w:r w:rsidRPr="00B53694">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3694" w:rsidRPr="00B53694" w:rsidRDefault="00B53694" w:rsidP="00B53694">
            <w:pPr>
              <w:rPr>
                <w:rFonts w:ascii="宋体" w:hAnsi="宋体" w:cs="Arial"/>
                <w:sz w:val="20"/>
                <w:szCs w:val="20"/>
              </w:rPr>
            </w:pPr>
            <w:r w:rsidRPr="00B53694">
              <w:rPr>
                <w:rFonts w:cs="Arial" w:hint="eastAsia"/>
                <w:sz w:val="20"/>
                <w:szCs w:val="20"/>
              </w:rPr>
              <w:t xml:space="preserve">　</w:t>
            </w:r>
          </w:p>
        </w:tc>
      </w:tr>
      <w:tr w:rsidR="00B53694" w:rsidRPr="00B53694" w:rsidTr="00A85E0E">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53694" w:rsidRPr="00B53694" w:rsidRDefault="00B53694" w:rsidP="00B53694">
            <w:pPr>
              <w:rPr>
                <w:rFonts w:ascii="宋体" w:hAnsi="宋体" w:cs="Arial"/>
                <w:sz w:val="20"/>
                <w:szCs w:val="20"/>
              </w:rPr>
            </w:pPr>
            <w:r w:rsidRPr="00B53694">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3694" w:rsidRPr="00B53694" w:rsidRDefault="00B53694" w:rsidP="00B53694">
            <w:pPr>
              <w:rPr>
                <w:rFonts w:ascii="宋体" w:hAnsi="宋体" w:cs="Arial"/>
                <w:sz w:val="20"/>
                <w:szCs w:val="20"/>
              </w:rPr>
            </w:pPr>
            <w:r w:rsidRPr="00B53694">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B53694" w:rsidRPr="00B53694" w:rsidRDefault="00B53694" w:rsidP="00B53694">
            <w:pPr>
              <w:rPr>
                <w:rFonts w:ascii="宋体" w:hAnsi="宋体" w:cs="Arial"/>
                <w:sz w:val="20"/>
                <w:szCs w:val="20"/>
              </w:rPr>
            </w:pPr>
            <w:r w:rsidRPr="00B53694">
              <w:rPr>
                <w:rFonts w:cs="Arial"/>
                <w:sz w:val="20"/>
                <w:szCs w:val="20"/>
              </w:rPr>
              <w:t xml:space="preserve"> </w:t>
            </w:r>
          </w:p>
        </w:tc>
      </w:tr>
      <w:tr w:rsidR="00B53694" w:rsidRPr="00B53694" w:rsidTr="00A85E0E">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B53694" w:rsidRPr="00B53694" w:rsidRDefault="00B53694" w:rsidP="00B53694">
            <w:pPr>
              <w:rPr>
                <w:rFonts w:ascii="宋体" w:hAnsi="宋体" w:cs="Arial"/>
                <w:sz w:val="20"/>
                <w:szCs w:val="20"/>
              </w:rPr>
            </w:pPr>
            <w:r w:rsidRPr="00B53694">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53694" w:rsidRPr="00B53694" w:rsidRDefault="00B53694" w:rsidP="00B53694">
            <w:pPr>
              <w:jc w:val="center"/>
              <w:rPr>
                <w:rFonts w:ascii="宋体" w:hAnsi="宋体" w:cs="Arial"/>
                <w:sz w:val="18"/>
                <w:szCs w:val="18"/>
              </w:rPr>
            </w:pPr>
            <w:r w:rsidRPr="00B53694">
              <w:rPr>
                <w:rFonts w:cs="Arial" w:hint="eastAsia"/>
                <w:sz w:val="18"/>
                <w:szCs w:val="18"/>
              </w:rPr>
              <w:t>合</w:t>
            </w:r>
            <w:r w:rsidRPr="00B53694">
              <w:rPr>
                <w:rFonts w:cs="Arial"/>
                <w:sz w:val="18"/>
                <w:szCs w:val="18"/>
              </w:rPr>
              <w:t xml:space="preserve">    </w:t>
            </w:r>
            <w:r w:rsidRPr="00B53694">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B53694" w:rsidRPr="00B53694" w:rsidRDefault="00B53694" w:rsidP="00B53694">
            <w:pPr>
              <w:jc w:val="right"/>
              <w:rPr>
                <w:rFonts w:ascii="宋体" w:hAnsi="宋体" w:cs="Arial"/>
                <w:sz w:val="18"/>
                <w:szCs w:val="18"/>
              </w:rPr>
            </w:pPr>
            <w:r w:rsidRPr="00B53694">
              <w:rPr>
                <w:rFonts w:cs="Arial" w:hint="eastAsia"/>
                <w:sz w:val="18"/>
                <w:szCs w:val="18"/>
              </w:rPr>
              <w:t xml:space="preserve">　</w:t>
            </w:r>
          </w:p>
        </w:tc>
      </w:tr>
    </w:tbl>
    <w:p w:rsidR="00B53694" w:rsidRPr="00B53694" w:rsidRDefault="00B53694" w:rsidP="00B53694">
      <w:pPr>
        <w:autoSpaceDE w:val="0"/>
        <w:autoSpaceDN w:val="0"/>
        <w:adjustRightInd w:val="0"/>
        <w:jc w:val="center"/>
        <w:rPr>
          <w:color w:val="FF0000"/>
          <w:sz w:val="30"/>
        </w:rPr>
      </w:pPr>
      <w:r w:rsidRPr="00B53694">
        <w:rPr>
          <w:rFonts w:hint="eastAsia"/>
          <w:color w:val="FF0000"/>
          <w:sz w:val="30"/>
        </w:rPr>
        <w:t>备注：</w:t>
      </w:r>
      <w:proofErr w:type="gramStart"/>
      <w:r w:rsidRPr="00B53694">
        <w:rPr>
          <w:rFonts w:hint="eastAsia"/>
          <w:color w:val="FF0000"/>
          <w:sz w:val="30"/>
        </w:rPr>
        <w:t>规</w:t>
      </w:r>
      <w:proofErr w:type="gramEnd"/>
      <w:r w:rsidRPr="00B53694">
        <w:rPr>
          <w:rFonts w:hint="eastAsia"/>
          <w:color w:val="FF0000"/>
          <w:sz w:val="30"/>
        </w:rPr>
        <w:t>费与措施费必须填写为零。</w:t>
      </w:r>
    </w:p>
    <w:p w:rsidR="00B53694" w:rsidRPr="00B53694" w:rsidRDefault="00B53694" w:rsidP="00B53694">
      <w:pPr>
        <w:widowControl/>
        <w:jc w:val="left"/>
        <w:rPr>
          <w:sz w:val="30"/>
        </w:rPr>
      </w:pPr>
      <w:r w:rsidRPr="00B53694">
        <w:rPr>
          <w:sz w:val="30"/>
        </w:rPr>
        <w:br w:type="page"/>
      </w:r>
    </w:p>
    <w:p w:rsidR="00B53694" w:rsidRPr="00B53694" w:rsidRDefault="00B53694" w:rsidP="00B53694">
      <w:pPr>
        <w:autoSpaceDE w:val="0"/>
        <w:autoSpaceDN w:val="0"/>
        <w:adjustRightInd w:val="0"/>
        <w:jc w:val="center"/>
        <w:rPr>
          <w:rFonts w:ascii="华文新魏" w:eastAsia="华文新魏" w:hAnsi="MS Sans Serif"/>
          <w:b/>
          <w:bCs/>
          <w:kern w:val="0"/>
          <w:sz w:val="48"/>
          <w:szCs w:val="46"/>
        </w:rPr>
      </w:pPr>
      <w:r w:rsidRPr="00B53694">
        <w:rPr>
          <w:rFonts w:ascii="华文新魏" w:eastAsia="华文新魏" w:hAnsi="MS Sans Serif" w:hint="eastAsia"/>
          <w:b/>
          <w:bCs/>
          <w:kern w:val="0"/>
          <w:sz w:val="48"/>
          <w:szCs w:val="46"/>
        </w:rPr>
        <w:lastRenderedPageBreak/>
        <w:t>分部分项工程量清单计价表</w:t>
      </w:r>
    </w:p>
    <w:p w:rsidR="00B53694" w:rsidRPr="00B53694" w:rsidRDefault="00B53694" w:rsidP="00B5369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B53694" w:rsidRPr="00B53694" w:rsidTr="00A85E0E">
        <w:trPr>
          <w:cantSplit/>
        </w:trPr>
        <w:tc>
          <w:tcPr>
            <w:tcW w:w="3626" w:type="pct"/>
            <w:gridSpan w:val="5"/>
            <w:vAlign w:val="center"/>
          </w:tcPr>
          <w:p w:rsidR="00B53694" w:rsidRPr="00B53694" w:rsidRDefault="00B53694" w:rsidP="00B53694">
            <w:pPr>
              <w:autoSpaceDE w:val="0"/>
              <w:autoSpaceDN w:val="0"/>
              <w:adjustRightInd w:val="0"/>
              <w:jc w:val="left"/>
            </w:pPr>
            <w:r w:rsidRPr="00B53694">
              <w:rPr>
                <w:rFonts w:cs="Arial" w:hint="eastAsia"/>
                <w:color w:val="000000"/>
                <w:sz w:val="20"/>
                <w:szCs w:val="20"/>
              </w:rPr>
              <w:t>单位工程名称</w:t>
            </w:r>
            <w:r w:rsidRPr="00B53694">
              <w:rPr>
                <w:rFonts w:cs="Arial"/>
                <w:color w:val="000000"/>
                <w:sz w:val="20"/>
                <w:szCs w:val="20"/>
              </w:rPr>
              <w:t>:</w:t>
            </w:r>
          </w:p>
        </w:tc>
        <w:tc>
          <w:tcPr>
            <w:tcW w:w="1374" w:type="pct"/>
            <w:gridSpan w:val="2"/>
            <w:vAlign w:val="center"/>
          </w:tcPr>
          <w:p w:rsidR="00B53694" w:rsidRPr="00B53694" w:rsidRDefault="00B53694" w:rsidP="00B53694">
            <w:pPr>
              <w:autoSpaceDE w:val="0"/>
              <w:autoSpaceDN w:val="0"/>
              <w:adjustRightInd w:val="0"/>
              <w:jc w:val="center"/>
            </w:pPr>
            <w:r w:rsidRPr="00B53694">
              <w:rPr>
                <w:rFonts w:cs="Arial" w:hint="eastAsia"/>
                <w:color w:val="000000"/>
                <w:sz w:val="20"/>
                <w:szCs w:val="20"/>
              </w:rPr>
              <w:t>第</w:t>
            </w:r>
            <w:r w:rsidRPr="00B53694">
              <w:rPr>
                <w:rFonts w:cs="Arial" w:hint="eastAsia"/>
                <w:color w:val="000000"/>
                <w:sz w:val="20"/>
                <w:szCs w:val="20"/>
              </w:rPr>
              <w:t>2</w:t>
            </w:r>
            <w:r w:rsidRPr="00B53694">
              <w:rPr>
                <w:rFonts w:cs="Arial"/>
                <w:color w:val="000000"/>
                <w:sz w:val="20"/>
                <w:szCs w:val="20"/>
              </w:rPr>
              <w:t>页</w:t>
            </w:r>
            <w:r w:rsidRPr="00B53694">
              <w:rPr>
                <w:rFonts w:cs="Arial"/>
                <w:color w:val="000000"/>
                <w:sz w:val="20"/>
                <w:szCs w:val="20"/>
              </w:rPr>
              <w:t xml:space="preserve"> </w:t>
            </w:r>
            <w:r w:rsidRPr="00B53694">
              <w:rPr>
                <w:rFonts w:cs="Arial"/>
                <w:color w:val="000000"/>
                <w:sz w:val="20"/>
                <w:szCs w:val="20"/>
              </w:rPr>
              <w:t>共</w:t>
            </w:r>
            <w:r w:rsidRPr="00B53694">
              <w:rPr>
                <w:rFonts w:cs="Arial" w:hint="eastAsia"/>
                <w:color w:val="000000"/>
                <w:sz w:val="20"/>
                <w:szCs w:val="20"/>
              </w:rPr>
              <w:t>2</w:t>
            </w:r>
            <w:r w:rsidRPr="00B53694">
              <w:rPr>
                <w:rFonts w:cs="Arial"/>
                <w:color w:val="000000"/>
                <w:sz w:val="20"/>
                <w:szCs w:val="20"/>
              </w:rPr>
              <w:t>页</w:t>
            </w:r>
          </w:p>
        </w:tc>
      </w:tr>
      <w:tr w:rsidR="00B53694" w:rsidRPr="00B53694" w:rsidTr="00A85E0E">
        <w:trPr>
          <w:cantSplit/>
        </w:trPr>
        <w:tc>
          <w:tcPr>
            <w:tcW w:w="422" w:type="pct"/>
            <w:vMerge w:val="restart"/>
            <w:vAlign w:val="center"/>
          </w:tcPr>
          <w:p w:rsidR="00B53694" w:rsidRPr="00B53694" w:rsidRDefault="00B53694" w:rsidP="00B53694">
            <w:pPr>
              <w:autoSpaceDE w:val="0"/>
              <w:autoSpaceDN w:val="0"/>
              <w:adjustRightInd w:val="0"/>
              <w:jc w:val="center"/>
            </w:pPr>
            <w:r w:rsidRPr="00B53694">
              <w:rPr>
                <w:rFonts w:hint="eastAsia"/>
              </w:rPr>
              <w:t>序号</w:t>
            </w:r>
          </w:p>
        </w:tc>
        <w:tc>
          <w:tcPr>
            <w:tcW w:w="824" w:type="pct"/>
            <w:vMerge w:val="restart"/>
            <w:vAlign w:val="center"/>
          </w:tcPr>
          <w:p w:rsidR="00B53694" w:rsidRPr="00B53694" w:rsidRDefault="00B53694" w:rsidP="00B53694">
            <w:pPr>
              <w:autoSpaceDE w:val="0"/>
              <w:autoSpaceDN w:val="0"/>
              <w:adjustRightInd w:val="0"/>
              <w:jc w:val="center"/>
            </w:pPr>
            <w:r w:rsidRPr="00B53694">
              <w:rPr>
                <w:rFonts w:hint="eastAsia"/>
              </w:rPr>
              <w:t>项目编码</w:t>
            </w:r>
          </w:p>
        </w:tc>
        <w:tc>
          <w:tcPr>
            <w:tcW w:w="1190" w:type="pct"/>
            <w:vMerge w:val="restart"/>
            <w:vAlign w:val="center"/>
          </w:tcPr>
          <w:p w:rsidR="00B53694" w:rsidRPr="00B53694" w:rsidRDefault="00B53694" w:rsidP="00B53694">
            <w:pPr>
              <w:autoSpaceDE w:val="0"/>
              <w:autoSpaceDN w:val="0"/>
              <w:adjustRightInd w:val="0"/>
              <w:jc w:val="center"/>
            </w:pPr>
            <w:r w:rsidRPr="00B53694">
              <w:rPr>
                <w:rFonts w:hint="eastAsia"/>
              </w:rPr>
              <w:t>项</w:t>
            </w:r>
            <w:r w:rsidRPr="00B53694">
              <w:rPr>
                <w:rFonts w:hint="eastAsia"/>
              </w:rPr>
              <w:t xml:space="preserve"> </w:t>
            </w:r>
            <w:r w:rsidRPr="00B53694">
              <w:rPr>
                <w:rFonts w:hint="eastAsia"/>
              </w:rPr>
              <w:t>目</w:t>
            </w:r>
            <w:r w:rsidRPr="00B53694">
              <w:rPr>
                <w:rFonts w:hint="eastAsia"/>
              </w:rPr>
              <w:t xml:space="preserve"> </w:t>
            </w:r>
            <w:r w:rsidRPr="00B53694">
              <w:rPr>
                <w:rFonts w:hint="eastAsia"/>
              </w:rPr>
              <w:t>名</w:t>
            </w:r>
            <w:r w:rsidRPr="00B53694">
              <w:rPr>
                <w:rFonts w:hint="eastAsia"/>
              </w:rPr>
              <w:t xml:space="preserve"> </w:t>
            </w:r>
            <w:r w:rsidRPr="00B53694">
              <w:rPr>
                <w:rFonts w:hint="eastAsia"/>
              </w:rPr>
              <w:t>称</w:t>
            </w:r>
          </w:p>
        </w:tc>
        <w:tc>
          <w:tcPr>
            <w:tcW w:w="641" w:type="pct"/>
            <w:vMerge w:val="restart"/>
            <w:vAlign w:val="center"/>
          </w:tcPr>
          <w:p w:rsidR="00B53694" w:rsidRPr="00B53694" w:rsidRDefault="00B53694" w:rsidP="00B53694">
            <w:pPr>
              <w:autoSpaceDE w:val="0"/>
              <w:autoSpaceDN w:val="0"/>
              <w:adjustRightInd w:val="0"/>
              <w:jc w:val="center"/>
            </w:pPr>
            <w:r w:rsidRPr="00B53694">
              <w:rPr>
                <w:rFonts w:hint="eastAsia"/>
              </w:rPr>
              <w:t>计量单位</w:t>
            </w:r>
          </w:p>
        </w:tc>
        <w:tc>
          <w:tcPr>
            <w:tcW w:w="549" w:type="pct"/>
            <w:vMerge w:val="restart"/>
            <w:vAlign w:val="center"/>
          </w:tcPr>
          <w:p w:rsidR="00B53694" w:rsidRPr="00B53694" w:rsidRDefault="00B53694" w:rsidP="00B53694">
            <w:pPr>
              <w:autoSpaceDE w:val="0"/>
              <w:autoSpaceDN w:val="0"/>
              <w:adjustRightInd w:val="0"/>
              <w:jc w:val="center"/>
            </w:pPr>
            <w:r w:rsidRPr="00B53694">
              <w:rPr>
                <w:rFonts w:hint="eastAsia"/>
              </w:rPr>
              <w:t>工程量</w:t>
            </w:r>
          </w:p>
        </w:tc>
        <w:tc>
          <w:tcPr>
            <w:tcW w:w="1374" w:type="pct"/>
            <w:gridSpan w:val="2"/>
            <w:vAlign w:val="center"/>
          </w:tcPr>
          <w:p w:rsidR="00B53694" w:rsidRPr="00B53694" w:rsidRDefault="00B53694" w:rsidP="00B53694">
            <w:pPr>
              <w:autoSpaceDE w:val="0"/>
              <w:autoSpaceDN w:val="0"/>
              <w:adjustRightInd w:val="0"/>
              <w:jc w:val="center"/>
            </w:pPr>
            <w:r w:rsidRPr="00B53694">
              <w:rPr>
                <w:rFonts w:hint="eastAsia"/>
              </w:rPr>
              <w:t>金额</w:t>
            </w:r>
            <w:r w:rsidRPr="00B53694">
              <w:rPr>
                <w:rFonts w:hint="eastAsia"/>
              </w:rPr>
              <w:t>(</w:t>
            </w:r>
            <w:r w:rsidRPr="00B53694">
              <w:rPr>
                <w:rFonts w:hint="eastAsia"/>
              </w:rPr>
              <w:t>元</w:t>
            </w:r>
            <w:r w:rsidRPr="00B53694">
              <w:rPr>
                <w:rFonts w:hint="eastAsia"/>
              </w:rPr>
              <w:t>)</w:t>
            </w:r>
          </w:p>
        </w:tc>
      </w:tr>
      <w:tr w:rsidR="00B53694" w:rsidRPr="00B53694" w:rsidTr="00A85E0E">
        <w:trPr>
          <w:cantSplit/>
        </w:trPr>
        <w:tc>
          <w:tcPr>
            <w:tcW w:w="422" w:type="pct"/>
            <w:vMerge/>
          </w:tcPr>
          <w:p w:rsidR="00B53694" w:rsidRPr="00B53694" w:rsidRDefault="00B53694" w:rsidP="00B53694">
            <w:pPr>
              <w:autoSpaceDE w:val="0"/>
              <w:autoSpaceDN w:val="0"/>
              <w:adjustRightInd w:val="0"/>
            </w:pPr>
          </w:p>
        </w:tc>
        <w:tc>
          <w:tcPr>
            <w:tcW w:w="824" w:type="pct"/>
            <w:vMerge/>
          </w:tcPr>
          <w:p w:rsidR="00B53694" w:rsidRPr="00B53694" w:rsidRDefault="00B53694" w:rsidP="00B53694">
            <w:pPr>
              <w:autoSpaceDE w:val="0"/>
              <w:autoSpaceDN w:val="0"/>
              <w:adjustRightInd w:val="0"/>
            </w:pPr>
          </w:p>
        </w:tc>
        <w:tc>
          <w:tcPr>
            <w:tcW w:w="1190" w:type="pct"/>
            <w:vMerge/>
          </w:tcPr>
          <w:p w:rsidR="00B53694" w:rsidRPr="00B53694" w:rsidRDefault="00B53694" w:rsidP="00B53694">
            <w:pPr>
              <w:autoSpaceDE w:val="0"/>
              <w:autoSpaceDN w:val="0"/>
              <w:adjustRightInd w:val="0"/>
            </w:pPr>
          </w:p>
        </w:tc>
        <w:tc>
          <w:tcPr>
            <w:tcW w:w="641" w:type="pct"/>
            <w:vMerge/>
          </w:tcPr>
          <w:p w:rsidR="00B53694" w:rsidRPr="00B53694" w:rsidRDefault="00B53694" w:rsidP="00B53694">
            <w:pPr>
              <w:autoSpaceDE w:val="0"/>
              <w:autoSpaceDN w:val="0"/>
              <w:adjustRightInd w:val="0"/>
            </w:pPr>
          </w:p>
        </w:tc>
        <w:tc>
          <w:tcPr>
            <w:tcW w:w="549" w:type="pct"/>
            <w:vMerge/>
          </w:tcPr>
          <w:p w:rsidR="00B53694" w:rsidRPr="00B53694" w:rsidRDefault="00B53694" w:rsidP="00B53694">
            <w:pPr>
              <w:autoSpaceDE w:val="0"/>
              <w:autoSpaceDN w:val="0"/>
              <w:adjustRightInd w:val="0"/>
            </w:pPr>
          </w:p>
        </w:tc>
        <w:tc>
          <w:tcPr>
            <w:tcW w:w="641" w:type="pct"/>
            <w:vAlign w:val="center"/>
          </w:tcPr>
          <w:p w:rsidR="00B53694" w:rsidRPr="00B53694" w:rsidRDefault="00B53694" w:rsidP="00B53694">
            <w:pPr>
              <w:autoSpaceDE w:val="0"/>
              <w:autoSpaceDN w:val="0"/>
              <w:adjustRightInd w:val="0"/>
              <w:jc w:val="center"/>
            </w:pPr>
            <w:r w:rsidRPr="00B53694">
              <w:rPr>
                <w:rFonts w:hint="eastAsia"/>
              </w:rPr>
              <w:t>综合单价</w:t>
            </w:r>
          </w:p>
        </w:tc>
        <w:tc>
          <w:tcPr>
            <w:tcW w:w="733" w:type="pct"/>
            <w:vAlign w:val="center"/>
          </w:tcPr>
          <w:p w:rsidR="00B53694" w:rsidRPr="00B53694" w:rsidRDefault="00B53694" w:rsidP="00B53694">
            <w:pPr>
              <w:autoSpaceDE w:val="0"/>
              <w:autoSpaceDN w:val="0"/>
              <w:adjustRightInd w:val="0"/>
              <w:jc w:val="center"/>
            </w:pPr>
            <w:r w:rsidRPr="00B53694">
              <w:rPr>
                <w:rFonts w:hint="eastAsia"/>
              </w:rPr>
              <w:t>合价</w:t>
            </w:r>
          </w:p>
        </w:tc>
      </w:tr>
      <w:tr w:rsidR="00B53694" w:rsidRPr="00B53694" w:rsidTr="00A85E0E">
        <w:trPr>
          <w:trHeight w:val="510"/>
        </w:trPr>
        <w:tc>
          <w:tcPr>
            <w:tcW w:w="422" w:type="pct"/>
          </w:tcPr>
          <w:p w:rsidR="00B53694" w:rsidRPr="00B53694" w:rsidRDefault="00B53694" w:rsidP="00B53694">
            <w:pPr>
              <w:autoSpaceDE w:val="0"/>
              <w:autoSpaceDN w:val="0"/>
              <w:adjustRightInd w:val="0"/>
            </w:pPr>
          </w:p>
        </w:tc>
        <w:tc>
          <w:tcPr>
            <w:tcW w:w="824" w:type="pct"/>
          </w:tcPr>
          <w:p w:rsidR="00B53694" w:rsidRPr="00B53694" w:rsidRDefault="00B53694" w:rsidP="00B53694">
            <w:pPr>
              <w:autoSpaceDE w:val="0"/>
              <w:autoSpaceDN w:val="0"/>
              <w:adjustRightInd w:val="0"/>
            </w:pPr>
          </w:p>
        </w:tc>
        <w:tc>
          <w:tcPr>
            <w:tcW w:w="1190" w:type="pct"/>
          </w:tcPr>
          <w:p w:rsidR="00B53694" w:rsidRPr="00B53694" w:rsidRDefault="00B53694" w:rsidP="00B53694">
            <w:pPr>
              <w:autoSpaceDE w:val="0"/>
              <w:autoSpaceDN w:val="0"/>
              <w:adjustRightInd w:val="0"/>
            </w:pPr>
          </w:p>
        </w:tc>
        <w:tc>
          <w:tcPr>
            <w:tcW w:w="641" w:type="pct"/>
          </w:tcPr>
          <w:p w:rsidR="00B53694" w:rsidRPr="00B53694" w:rsidRDefault="00B53694" w:rsidP="00B53694">
            <w:pPr>
              <w:autoSpaceDE w:val="0"/>
              <w:autoSpaceDN w:val="0"/>
              <w:adjustRightInd w:val="0"/>
            </w:pPr>
          </w:p>
        </w:tc>
        <w:tc>
          <w:tcPr>
            <w:tcW w:w="549" w:type="pct"/>
          </w:tcPr>
          <w:p w:rsidR="00B53694" w:rsidRPr="00B53694" w:rsidRDefault="00B53694" w:rsidP="00B53694">
            <w:pPr>
              <w:autoSpaceDE w:val="0"/>
              <w:autoSpaceDN w:val="0"/>
              <w:adjustRightInd w:val="0"/>
            </w:pPr>
          </w:p>
        </w:tc>
        <w:tc>
          <w:tcPr>
            <w:tcW w:w="641" w:type="pct"/>
          </w:tcPr>
          <w:p w:rsidR="00B53694" w:rsidRPr="00B53694" w:rsidRDefault="00B53694" w:rsidP="00B53694">
            <w:pPr>
              <w:autoSpaceDE w:val="0"/>
              <w:autoSpaceDN w:val="0"/>
              <w:adjustRightInd w:val="0"/>
            </w:pPr>
          </w:p>
        </w:tc>
        <w:tc>
          <w:tcPr>
            <w:tcW w:w="733" w:type="pct"/>
          </w:tcPr>
          <w:p w:rsidR="00B53694" w:rsidRPr="00B53694" w:rsidRDefault="00B53694" w:rsidP="00B53694">
            <w:pPr>
              <w:autoSpaceDE w:val="0"/>
              <w:autoSpaceDN w:val="0"/>
              <w:adjustRightInd w:val="0"/>
            </w:pPr>
          </w:p>
        </w:tc>
      </w:tr>
      <w:tr w:rsidR="00B53694" w:rsidRPr="00B53694" w:rsidTr="00A85E0E">
        <w:trPr>
          <w:trHeight w:val="510"/>
        </w:trPr>
        <w:tc>
          <w:tcPr>
            <w:tcW w:w="422" w:type="pct"/>
          </w:tcPr>
          <w:p w:rsidR="00B53694" w:rsidRPr="00B53694" w:rsidRDefault="00B53694" w:rsidP="00B53694">
            <w:pPr>
              <w:autoSpaceDE w:val="0"/>
              <w:autoSpaceDN w:val="0"/>
              <w:adjustRightInd w:val="0"/>
            </w:pPr>
          </w:p>
        </w:tc>
        <w:tc>
          <w:tcPr>
            <w:tcW w:w="824" w:type="pct"/>
          </w:tcPr>
          <w:p w:rsidR="00B53694" w:rsidRPr="00B53694" w:rsidRDefault="00B53694" w:rsidP="00B53694">
            <w:pPr>
              <w:autoSpaceDE w:val="0"/>
              <w:autoSpaceDN w:val="0"/>
              <w:adjustRightInd w:val="0"/>
            </w:pPr>
          </w:p>
        </w:tc>
        <w:tc>
          <w:tcPr>
            <w:tcW w:w="1190" w:type="pct"/>
          </w:tcPr>
          <w:p w:rsidR="00B53694" w:rsidRPr="00B53694" w:rsidRDefault="00B53694" w:rsidP="00B53694">
            <w:pPr>
              <w:autoSpaceDE w:val="0"/>
              <w:autoSpaceDN w:val="0"/>
              <w:adjustRightInd w:val="0"/>
            </w:pPr>
          </w:p>
        </w:tc>
        <w:tc>
          <w:tcPr>
            <w:tcW w:w="641" w:type="pct"/>
          </w:tcPr>
          <w:p w:rsidR="00B53694" w:rsidRPr="00B53694" w:rsidRDefault="00B53694" w:rsidP="00B53694">
            <w:pPr>
              <w:autoSpaceDE w:val="0"/>
              <w:autoSpaceDN w:val="0"/>
              <w:adjustRightInd w:val="0"/>
            </w:pPr>
          </w:p>
        </w:tc>
        <w:tc>
          <w:tcPr>
            <w:tcW w:w="549" w:type="pct"/>
          </w:tcPr>
          <w:p w:rsidR="00B53694" w:rsidRPr="00B53694" w:rsidRDefault="00B53694" w:rsidP="00B53694">
            <w:pPr>
              <w:autoSpaceDE w:val="0"/>
              <w:autoSpaceDN w:val="0"/>
              <w:adjustRightInd w:val="0"/>
            </w:pPr>
          </w:p>
        </w:tc>
        <w:tc>
          <w:tcPr>
            <w:tcW w:w="641" w:type="pct"/>
          </w:tcPr>
          <w:p w:rsidR="00B53694" w:rsidRPr="00B53694" w:rsidRDefault="00B53694" w:rsidP="00B53694">
            <w:pPr>
              <w:autoSpaceDE w:val="0"/>
              <w:autoSpaceDN w:val="0"/>
              <w:adjustRightInd w:val="0"/>
            </w:pPr>
          </w:p>
        </w:tc>
        <w:tc>
          <w:tcPr>
            <w:tcW w:w="733" w:type="pct"/>
          </w:tcPr>
          <w:p w:rsidR="00B53694" w:rsidRPr="00B53694" w:rsidRDefault="00B53694" w:rsidP="00B53694">
            <w:pPr>
              <w:autoSpaceDE w:val="0"/>
              <w:autoSpaceDN w:val="0"/>
              <w:adjustRightInd w:val="0"/>
            </w:pPr>
          </w:p>
        </w:tc>
      </w:tr>
      <w:tr w:rsidR="00B53694" w:rsidRPr="00B53694" w:rsidTr="00A85E0E">
        <w:trPr>
          <w:trHeight w:val="510"/>
        </w:trPr>
        <w:tc>
          <w:tcPr>
            <w:tcW w:w="422" w:type="pct"/>
          </w:tcPr>
          <w:p w:rsidR="00B53694" w:rsidRPr="00B53694" w:rsidRDefault="00B53694" w:rsidP="00B53694">
            <w:pPr>
              <w:autoSpaceDE w:val="0"/>
              <w:autoSpaceDN w:val="0"/>
              <w:adjustRightInd w:val="0"/>
            </w:pPr>
          </w:p>
        </w:tc>
        <w:tc>
          <w:tcPr>
            <w:tcW w:w="824" w:type="pct"/>
          </w:tcPr>
          <w:p w:rsidR="00B53694" w:rsidRPr="00B53694" w:rsidRDefault="00B53694" w:rsidP="00B53694">
            <w:pPr>
              <w:autoSpaceDE w:val="0"/>
              <w:autoSpaceDN w:val="0"/>
              <w:adjustRightInd w:val="0"/>
            </w:pPr>
          </w:p>
        </w:tc>
        <w:tc>
          <w:tcPr>
            <w:tcW w:w="1190" w:type="pct"/>
          </w:tcPr>
          <w:p w:rsidR="00B53694" w:rsidRPr="00B53694" w:rsidRDefault="00B53694" w:rsidP="00B53694">
            <w:pPr>
              <w:autoSpaceDE w:val="0"/>
              <w:autoSpaceDN w:val="0"/>
              <w:adjustRightInd w:val="0"/>
            </w:pPr>
          </w:p>
        </w:tc>
        <w:tc>
          <w:tcPr>
            <w:tcW w:w="641" w:type="pct"/>
          </w:tcPr>
          <w:p w:rsidR="00B53694" w:rsidRPr="00B53694" w:rsidRDefault="00B53694" w:rsidP="00B53694">
            <w:pPr>
              <w:autoSpaceDE w:val="0"/>
              <w:autoSpaceDN w:val="0"/>
              <w:adjustRightInd w:val="0"/>
            </w:pPr>
          </w:p>
        </w:tc>
        <w:tc>
          <w:tcPr>
            <w:tcW w:w="549" w:type="pct"/>
          </w:tcPr>
          <w:p w:rsidR="00B53694" w:rsidRPr="00B53694" w:rsidRDefault="00B53694" w:rsidP="00B53694">
            <w:pPr>
              <w:autoSpaceDE w:val="0"/>
              <w:autoSpaceDN w:val="0"/>
              <w:adjustRightInd w:val="0"/>
            </w:pPr>
          </w:p>
        </w:tc>
        <w:tc>
          <w:tcPr>
            <w:tcW w:w="641" w:type="pct"/>
          </w:tcPr>
          <w:p w:rsidR="00B53694" w:rsidRPr="00B53694" w:rsidRDefault="00B53694" w:rsidP="00B53694">
            <w:pPr>
              <w:autoSpaceDE w:val="0"/>
              <w:autoSpaceDN w:val="0"/>
              <w:adjustRightInd w:val="0"/>
            </w:pPr>
          </w:p>
        </w:tc>
        <w:tc>
          <w:tcPr>
            <w:tcW w:w="733" w:type="pct"/>
          </w:tcPr>
          <w:p w:rsidR="00B53694" w:rsidRPr="00B53694" w:rsidRDefault="00B53694" w:rsidP="00B53694">
            <w:pPr>
              <w:autoSpaceDE w:val="0"/>
              <w:autoSpaceDN w:val="0"/>
              <w:adjustRightInd w:val="0"/>
            </w:pPr>
          </w:p>
        </w:tc>
      </w:tr>
      <w:tr w:rsidR="00B53694" w:rsidRPr="00B53694" w:rsidTr="00A85E0E">
        <w:trPr>
          <w:trHeight w:val="510"/>
        </w:trPr>
        <w:tc>
          <w:tcPr>
            <w:tcW w:w="422" w:type="pct"/>
          </w:tcPr>
          <w:p w:rsidR="00B53694" w:rsidRPr="00B53694" w:rsidRDefault="00B53694" w:rsidP="00B53694">
            <w:pPr>
              <w:autoSpaceDE w:val="0"/>
              <w:autoSpaceDN w:val="0"/>
              <w:adjustRightInd w:val="0"/>
            </w:pPr>
          </w:p>
        </w:tc>
        <w:tc>
          <w:tcPr>
            <w:tcW w:w="824" w:type="pct"/>
          </w:tcPr>
          <w:p w:rsidR="00B53694" w:rsidRPr="00B53694" w:rsidRDefault="00B53694" w:rsidP="00B53694">
            <w:pPr>
              <w:autoSpaceDE w:val="0"/>
              <w:autoSpaceDN w:val="0"/>
              <w:adjustRightInd w:val="0"/>
            </w:pPr>
          </w:p>
        </w:tc>
        <w:tc>
          <w:tcPr>
            <w:tcW w:w="1190" w:type="pct"/>
          </w:tcPr>
          <w:p w:rsidR="00B53694" w:rsidRPr="00B53694" w:rsidRDefault="00B53694" w:rsidP="00B53694">
            <w:pPr>
              <w:autoSpaceDE w:val="0"/>
              <w:autoSpaceDN w:val="0"/>
              <w:adjustRightInd w:val="0"/>
            </w:pPr>
          </w:p>
        </w:tc>
        <w:tc>
          <w:tcPr>
            <w:tcW w:w="641" w:type="pct"/>
          </w:tcPr>
          <w:p w:rsidR="00B53694" w:rsidRPr="00B53694" w:rsidRDefault="00B53694" w:rsidP="00B53694">
            <w:pPr>
              <w:autoSpaceDE w:val="0"/>
              <w:autoSpaceDN w:val="0"/>
              <w:adjustRightInd w:val="0"/>
            </w:pPr>
          </w:p>
        </w:tc>
        <w:tc>
          <w:tcPr>
            <w:tcW w:w="549" w:type="pct"/>
          </w:tcPr>
          <w:p w:rsidR="00B53694" w:rsidRPr="00B53694" w:rsidRDefault="00B53694" w:rsidP="00B53694">
            <w:pPr>
              <w:autoSpaceDE w:val="0"/>
              <w:autoSpaceDN w:val="0"/>
              <w:adjustRightInd w:val="0"/>
            </w:pPr>
          </w:p>
        </w:tc>
        <w:tc>
          <w:tcPr>
            <w:tcW w:w="641" w:type="pct"/>
          </w:tcPr>
          <w:p w:rsidR="00B53694" w:rsidRPr="00B53694" w:rsidRDefault="00B53694" w:rsidP="00B53694">
            <w:pPr>
              <w:autoSpaceDE w:val="0"/>
              <w:autoSpaceDN w:val="0"/>
              <w:adjustRightInd w:val="0"/>
            </w:pPr>
          </w:p>
        </w:tc>
        <w:tc>
          <w:tcPr>
            <w:tcW w:w="733" w:type="pct"/>
          </w:tcPr>
          <w:p w:rsidR="00B53694" w:rsidRPr="00B53694" w:rsidRDefault="00B53694" w:rsidP="00B53694">
            <w:pPr>
              <w:autoSpaceDE w:val="0"/>
              <w:autoSpaceDN w:val="0"/>
              <w:adjustRightInd w:val="0"/>
            </w:pPr>
          </w:p>
        </w:tc>
      </w:tr>
      <w:tr w:rsidR="00B53694" w:rsidRPr="00B53694" w:rsidTr="00A85E0E">
        <w:trPr>
          <w:trHeight w:val="510"/>
        </w:trPr>
        <w:tc>
          <w:tcPr>
            <w:tcW w:w="422" w:type="pct"/>
          </w:tcPr>
          <w:p w:rsidR="00B53694" w:rsidRPr="00B53694" w:rsidRDefault="00B53694" w:rsidP="00B53694">
            <w:pPr>
              <w:autoSpaceDE w:val="0"/>
              <w:autoSpaceDN w:val="0"/>
              <w:adjustRightInd w:val="0"/>
            </w:pPr>
          </w:p>
        </w:tc>
        <w:tc>
          <w:tcPr>
            <w:tcW w:w="824" w:type="pct"/>
          </w:tcPr>
          <w:p w:rsidR="00B53694" w:rsidRPr="00B53694" w:rsidRDefault="00B53694" w:rsidP="00B53694">
            <w:pPr>
              <w:autoSpaceDE w:val="0"/>
              <w:autoSpaceDN w:val="0"/>
              <w:adjustRightInd w:val="0"/>
            </w:pPr>
          </w:p>
        </w:tc>
        <w:tc>
          <w:tcPr>
            <w:tcW w:w="1190" w:type="pct"/>
          </w:tcPr>
          <w:p w:rsidR="00B53694" w:rsidRPr="00B53694" w:rsidRDefault="00B53694" w:rsidP="00B53694">
            <w:pPr>
              <w:autoSpaceDE w:val="0"/>
              <w:autoSpaceDN w:val="0"/>
              <w:adjustRightInd w:val="0"/>
            </w:pPr>
          </w:p>
        </w:tc>
        <w:tc>
          <w:tcPr>
            <w:tcW w:w="641" w:type="pct"/>
          </w:tcPr>
          <w:p w:rsidR="00B53694" w:rsidRPr="00B53694" w:rsidRDefault="00B53694" w:rsidP="00B53694">
            <w:pPr>
              <w:autoSpaceDE w:val="0"/>
              <w:autoSpaceDN w:val="0"/>
              <w:adjustRightInd w:val="0"/>
            </w:pPr>
          </w:p>
        </w:tc>
        <w:tc>
          <w:tcPr>
            <w:tcW w:w="549" w:type="pct"/>
          </w:tcPr>
          <w:p w:rsidR="00B53694" w:rsidRPr="00B53694" w:rsidRDefault="00B53694" w:rsidP="00B53694">
            <w:pPr>
              <w:autoSpaceDE w:val="0"/>
              <w:autoSpaceDN w:val="0"/>
              <w:adjustRightInd w:val="0"/>
            </w:pPr>
          </w:p>
        </w:tc>
        <w:tc>
          <w:tcPr>
            <w:tcW w:w="641" w:type="pct"/>
          </w:tcPr>
          <w:p w:rsidR="00B53694" w:rsidRPr="00B53694" w:rsidRDefault="00B53694" w:rsidP="00B53694">
            <w:pPr>
              <w:autoSpaceDE w:val="0"/>
              <w:autoSpaceDN w:val="0"/>
              <w:adjustRightInd w:val="0"/>
            </w:pPr>
          </w:p>
        </w:tc>
        <w:tc>
          <w:tcPr>
            <w:tcW w:w="733" w:type="pct"/>
          </w:tcPr>
          <w:p w:rsidR="00B53694" w:rsidRPr="00B53694" w:rsidRDefault="00B53694" w:rsidP="00B53694">
            <w:pPr>
              <w:autoSpaceDE w:val="0"/>
              <w:autoSpaceDN w:val="0"/>
              <w:adjustRightInd w:val="0"/>
            </w:pPr>
          </w:p>
        </w:tc>
      </w:tr>
      <w:tr w:rsidR="00B53694" w:rsidRPr="00B53694" w:rsidTr="00A85E0E">
        <w:trPr>
          <w:trHeight w:val="510"/>
        </w:trPr>
        <w:tc>
          <w:tcPr>
            <w:tcW w:w="422" w:type="pct"/>
          </w:tcPr>
          <w:p w:rsidR="00B53694" w:rsidRPr="00B53694" w:rsidRDefault="00B53694" w:rsidP="00B53694">
            <w:pPr>
              <w:autoSpaceDE w:val="0"/>
              <w:autoSpaceDN w:val="0"/>
              <w:adjustRightInd w:val="0"/>
            </w:pPr>
          </w:p>
        </w:tc>
        <w:tc>
          <w:tcPr>
            <w:tcW w:w="824" w:type="pct"/>
          </w:tcPr>
          <w:p w:rsidR="00B53694" w:rsidRPr="00B53694" w:rsidRDefault="00B53694" w:rsidP="00B53694">
            <w:pPr>
              <w:autoSpaceDE w:val="0"/>
              <w:autoSpaceDN w:val="0"/>
              <w:adjustRightInd w:val="0"/>
            </w:pPr>
          </w:p>
        </w:tc>
        <w:tc>
          <w:tcPr>
            <w:tcW w:w="1190" w:type="pct"/>
          </w:tcPr>
          <w:p w:rsidR="00B53694" w:rsidRPr="00B53694" w:rsidRDefault="00B53694" w:rsidP="00B53694">
            <w:pPr>
              <w:autoSpaceDE w:val="0"/>
              <w:autoSpaceDN w:val="0"/>
              <w:adjustRightInd w:val="0"/>
            </w:pPr>
          </w:p>
        </w:tc>
        <w:tc>
          <w:tcPr>
            <w:tcW w:w="641" w:type="pct"/>
          </w:tcPr>
          <w:p w:rsidR="00B53694" w:rsidRPr="00B53694" w:rsidRDefault="00B53694" w:rsidP="00B53694">
            <w:pPr>
              <w:autoSpaceDE w:val="0"/>
              <w:autoSpaceDN w:val="0"/>
              <w:adjustRightInd w:val="0"/>
            </w:pPr>
          </w:p>
        </w:tc>
        <w:tc>
          <w:tcPr>
            <w:tcW w:w="549" w:type="pct"/>
          </w:tcPr>
          <w:p w:rsidR="00B53694" w:rsidRPr="00B53694" w:rsidRDefault="00B53694" w:rsidP="00B53694">
            <w:pPr>
              <w:autoSpaceDE w:val="0"/>
              <w:autoSpaceDN w:val="0"/>
              <w:adjustRightInd w:val="0"/>
            </w:pPr>
          </w:p>
        </w:tc>
        <w:tc>
          <w:tcPr>
            <w:tcW w:w="641" w:type="pct"/>
          </w:tcPr>
          <w:p w:rsidR="00B53694" w:rsidRPr="00B53694" w:rsidRDefault="00B53694" w:rsidP="00B53694">
            <w:pPr>
              <w:autoSpaceDE w:val="0"/>
              <w:autoSpaceDN w:val="0"/>
              <w:adjustRightInd w:val="0"/>
            </w:pPr>
          </w:p>
        </w:tc>
        <w:tc>
          <w:tcPr>
            <w:tcW w:w="733" w:type="pct"/>
          </w:tcPr>
          <w:p w:rsidR="00B53694" w:rsidRPr="00B53694" w:rsidRDefault="00B53694" w:rsidP="00B53694">
            <w:pPr>
              <w:autoSpaceDE w:val="0"/>
              <w:autoSpaceDN w:val="0"/>
              <w:adjustRightInd w:val="0"/>
            </w:pPr>
          </w:p>
        </w:tc>
      </w:tr>
      <w:tr w:rsidR="00B53694" w:rsidRPr="00B53694" w:rsidTr="00A85E0E">
        <w:trPr>
          <w:trHeight w:val="510"/>
        </w:trPr>
        <w:tc>
          <w:tcPr>
            <w:tcW w:w="422" w:type="pct"/>
          </w:tcPr>
          <w:p w:rsidR="00B53694" w:rsidRPr="00B53694" w:rsidRDefault="00B53694" w:rsidP="00B53694">
            <w:pPr>
              <w:autoSpaceDE w:val="0"/>
              <w:autoSpaceDN w:val="0"/>
              <w:adjustRightInd w:val="0"/>
            </w:pPr>
          </w:p>
        </w:tc>
        <w:tc>
          <w:tcPr>
            <w:tcW w:w="824" w:type="pct"/>
          </w:tcPr>
          <w:p w:rsidR="00B53694" w:rsidRPr="00B53694" w:rsidRDefault="00B53694" w:rsidP="00B53694">
            <w:pPr>
              <w:autoSpaceDE w:val="0"/>
              <w:autoSpaceDN w:val="0"/>
              <w:adjustRightInd w:val="0"/>
            </w:pPr>
          </w:p>
        </w:tc>
        <w:tc>
          <w:tcPr>
            <w:tcW w:w="1190" w:type="pct"/>
          </w:tcPr>
          <w:p w:rsidR="00B53694" w:rsidRPr="00B53694" w:rsidRDefault="00B53694" w:rsidP="00B53694">
            <w:pPr>
              <w:autoSpaceDE w:val="0"/>
              <w:autoSpaceDN w:val="0"/>
              <w:adjustRightInd w:val="0"/>
            </w:pPr>
          </w:p>
        </w:tc>
        <w:tc>
          <w:tcPr>
            <w:tcW w:w="641" w:type="pct"/>
          </w:tcPr>
          <w:p w:rsidR="00B53694" w:rsidRPr="00B53694" w:rsidRDefault="00B53694" w:rsidP="00B53694">
            <w:pPr>
              <w:autoSpaceDE w:val="0"/>
              <w:autoSpaceDN w:val="0"/>
              <w:adjustRightInd w:val="0"/>
            </w:pPr>
          </w:p>
        </w:tc>
        <w:tc>
          <w:tcPr>
            <w:tcW w:w="549" w:type="pct"/>
          </w:tcPr>
          <w:p w:rsidR="00B53694" w:rsidRPr="00B53694" w:rsidRDefault="00B53694" w:rsidP="00B53694">
            <w:pPr>
              <w:autoSpaceDE w:val="0"/>
              <w:autoSpaceDN w:val="0"/>
              <w:adjustRightInd w:val="0"/>
            </w:pPr>
          </w:p>
        </w:tc>
        <w:tc>
          <w:tcPr>
            <w:tcW w:w="641" w:type="pct"/>
          </w:tcPr>
          <w:p w:rsidR="00B53694" w:rsidRPr="00B53694" w:rsidRDefault="00B53694" w:rsidP="00B53694">
            <w:pPr>
              <w:autoSpaceDE w:val="0"/>
              <w:autoSpaceDN w:val="0"/>
              <w:adjustRightInd w:val="0"/>
            </w:pPr>
          </w:p>
        </w:tc>
        <w:tc>
          <w:tcPr>
            <w:tcW w:w="733" w:type="pct"/>
          </w:tcPr>
          <w:p w:rsidR="00B53694" w:rsidRPr="00B53694" w:rsidRDefault="00B53694" w:rsidP="00B53694">
            <w:pPr>
              <w:autoSpaceDE w:val="0"/>
              <w:autoSpaceDN w:val="0"/>
              <w:adjustRightInd w:val="0"/>
            </w:pPr>
          </w:p>
        </w:tc>
      </w:tr>
      <w:tr w:rsidR="00B53694" w:rsidRPr="00B53694" w:rsidTr="00A85E0E">
        <w:trPr>
          <w:trHeight w:val="510"/>
        </w:trPr>
        <w:tc>
          <w:tcPr>
            <w:tcW w:w="422" w:type="pct"/>
          </w:tcPr>
          <w:p w:rsidR="00B53694" w:rsidRPr="00B53694" w:rsidRDefault="00B53694" w:rsidP="00B53694">
            <w:pPr>
              <w:autoSpaceDE w:val="0"/>
              <w:autoSpaceDN w:val="0"/>
              <w:adjustRightInd w:val="0"/>
            </w:pPr>
          </w:p>
        </w:tc>
        <w:tc>
          <w:tcPr>
            <w:tcW w:w="824" w:type="pct"/>
          </w:tcPr>
          <w:p w:rsidR="00B53694" w:rsidRPr="00B53694" w:rsidRDefault="00B53694" w:rsidP="00B53694">
            <w:pPr>
              <w:autoSpaceDE w:val="0"/>
              <w:autoSpaceDN w:val="0"/>
              <w:adjustRightInd w:val="0"/>
            </w:pPr>
          </w:p>
        </w:tc>
        <w:tc>
          <w:tcPr>
            <w:tcW w:w="1190" w:type="pct"/>
          </w:tcPr>
          <w:p w:rsidR="00B53694" w:rsidRPr="00B53694" w:rsidRDefault="00B53694" w:rsidP="00B53694">
            <w:pPr>
              <w:autoSpaceDE w:val="0"/>
              <w:autoSpaceDN w:val="0"/>
              <w:adjustRightInd w:val="0"/>
            </w:pPr>
          </w:p>
        </w:tc>
        <w:tc>
          <w:tcPr>
            <w:tcW w:w="641" w:type="pct"/>
          </w:tcPr>
          <w:p w:rsidR="00B53694" w:rsidRPr="00B53694" w:rsidRDefault="00B53694" w:rsidP="00B53694">
            <w:pPr>
              <w:autoSpaceDE w:val="0"/>
              <w:autoSpaceDN w:val="0"/>
              <w:adjustRightInd w:val="0"/>
            </w:pPr>
          </w:p>
        </w:tc>
        <w:tc>
          <w:tcPr>
            <w:tcW w:w="549" w:type="pct"/>
          </w:tcPr>
          <w:p w:rsidR="00B53694" w:rsidRPr="00B53694" w:rsidRDefault="00B53694" w:rsidP="00B53694">
            <w:pPr>
              <w:autoSpaceDE w:val="0"/>
              <w:autoSpaceDN w:val="0"/>
              <w:adjustRightInd w:val="0"/>
            </w:pPr>
          </w:p>
        </w:tc>
        <w:tc>
          <w:tcPr>
            <w:tcW w:w="641" w:type="pct"/>
          </w:tcPr>
          <w:p w:rsidR="00B53694" w:rsidRPr="00B53694" w:rsidRDefault="00B53694" w:rsidP="00B53694">
            <w:pPr>
              <w:autoSpaceDE w:val="0"/>
              <w:autoSpaceDN w:val="0"/>
              <w:adjustRightInd w:val="0"/>
            </w:pPr>
          </w:p>
        </w:tc>
        <w:tc>
          <w:tcPr>
            <w:tcW w:w="733" w:type="pct"/>
          </w:tcPr>
          <w:p w:rsidR="00B53694" w:rsidRPr="00B53694" w:rsidRDefault="00B53694" w:rsidP="00B53694">
            <w:pPr>
              <w:autoSpaceDE w:val="0"/>
              <w:autoSpaceDN w:val="0"/>
              <w:adjustRightInd w:val="0"/>
            </w:pPr>
          </w:p>
        </w:tc>
      </w:tr>
      <w:tr w:rsidR="00B53694" w:rsidRPr="00B53694" w:rsidTr="00A85E0E">
        <w:trPr>
          <w:trHeight w:val="510"/>
        </w:trPr>
        <w:tc>
          <w:tcPr>
            <w:tcW w:w="422" w:type="pct"/>
          </w:tcPr>
          <w:p w:rsidR="00B53694" w:rsidRPr="00B53694" w:rsidRDefault="00B53694" w:rsidP="00B53694">
            <w:pPr>
              <w:autoSpaceDE w:val="0"/>
              <w:autoSpaceDN w:val="0"/>
              <w:adjustRightInd w:val="0"/>
            </w:pPr>
          </w:p>
        </w:tc>
        <w:tc>
          <w:tcPr>
            <w:tcW w:w="824" w:type="pct"/>
          </w:tcPr>
          <w:p w:rsidR="00B53694" w:rsidRPr="00B53694" w:rsidRDefault="00B53694" w:rsidP="00B53694">
            <w:pPr>
              <w:autoSpaceDE w:val="0"/>
              <w:autoSpaceDN w:val="0"/>
              <w:adjustRightInd w:val="0"/>
            </w:pPr>
          </w:p>
        </w:tc>
        <w:tc>
          <w:tcPr>
            <w:tcW w:w="1190" w:type="pct"/>
          </w:tcPr>
          <w:p w:rsidR="00B53694" w:rsidRPr="00B53694" w:rsidRDefault="00B53694" w:rsidP="00B53694">
            <w:pPr>
              <w:autoSpaceDE w:val="0"/>
              <w:autoSpaceDN w:val="0"/>
              <w:adjustRightInd w:val="0"/>
            </w:pPr>
          </w:p>
        </w:tc>
        <w:tc>
          <w:tcPr>
            <w:tcW w:w="641" w:type="pct"/>
          </w:tcPr>
          <w:p w:rsidR="00B53694" w:rsidRPr="00B53694" w:rsidRDefault="00B53694" w:rsidP="00B53694">
            <w:pPr>
              <w:autoSpaceDE w:val="0"/>
              <w:autoSpaceDN w:val="0"/>
              <w:adjustRightInd w:val="0"/>
            </w:pPr>
          </w:p>
        </w:tc>
        <w:tc>
          <w:tcPr>
            <w:tcW w:w="549" w:type="pct"/>
          </w:tcPr>
          <w:p w:rsidR="00B53694" w:rsidRPr="00B53694" w:rsidRDefault="00B53694" w:rsidP="00B53694">
            <w:pPr>
              <w:autoSpaceDE w:val="0"/>
              <w:autoSpaceDN w:val="0"/>
              <w:adjustRightInd w:val="0"/>
            </w:pPr>
          </w:p>
        </w:tc>
        <w:tc>
          <w:tcPr>
            <w:tcW w:w="641" w:type="pct"/>
          </w:tcPr>
          <w:p w:rsidR="00B53694" w:rsidRPr="00B53694" w:rsidRDefault="00B53694" w:rsidP="00B53694">
            <w:pPr>
              <w:autoSpaceDE w:val="0"/>
              <w:autoSpaceDN w:val="0"/>
              <w:adjustRightInd w:val="0"/>
            </w:pPr>
          </w:p>
        </w:tc>
        <w:tc>
          <w:tcPr>
            <w:tcW w:w="733" w:type="pct"/>
          </w:tcPr>
          <w:p w:rsidR="00B53694" w:rsidRPr="00B53694" w:rsidRDefault="00B53694" w:rsidP="00B53694">
            <w:pPr>
              <w:autoSpaceDE w:val="0"/>
              <w:autoSpaceDN w:val="0"/>
              <w:adjustRightInd w:val="0"/>
            </w:pPr>
          </w:p>
        </w:tc>
      </w:tr>
      <w:tr w:rsidR="00B53694" w:rsidRPr="00B53694" w:rsidTr="00A85E0E">
        <w:trPr>
          <w:trHeight w:val="510"/>
        </w:trPr>
        <w:tc>
          <w:tcPr>
            <w:tcW w:w="422" w:type="pct"/>
          </w:tcPr>
          <w:p w:rsidR="00B53694" w:rsidRPr="00B53694" w:rsidRDefault="00B53694" w:rsidP="00B53694">
            <w:pPr>
              <w:autoSpaceDE w:val="0"/>
              <w:autoSpaceDN w:val="0"/>
              <w:adjustRightInd w:val="0"/>
            </w:pPr>
          </w:p>
        </w:tc>
        <w:tc>
          <w:tcPr>
            <w:tcW w:w="824" w:type="pct"/>
          </w:tcPr>
          <w:p w:rsidR="00B53694" w:rsidRPr="00B53694" w:rsidRDefault="00B53694" w:rsidP="00B53694">
            <w:pPr>
              <w:autoSpaceDE w:val="0"/>
              <w:autoSpaceDN w:val="0"/>
              <w:adjustRightInd w:val="0"/>
            </w:pPr>
          </w:p>
        </w:tc>
        <w:tc>
          <w:tcPr>
            <w:tcW w:w="1190" w:type="pct"/>
          </w:tcPr>
          <w:p w:rsidR="00B53694" w:rsidRPr="00B53694" w:rsidRDefault="00B53694" w:rsidP="00B53694">
            <w:pPr>
              <w:autoSpaceDE w:val="0"/>
              <w:autoSpaceDN w:val="0"/>
              <w:adjustRightInd w:val="0"/>
            </w:pPr>
          </w:p>
        </w:tc>
        <w:tc>
          <w:tcPr>
            <w:tcW w:w="641" w:type="pct"/>
          </w:tcPr>
          <w:p w:rsidR="00B53694" w:rsidRPr="00B53694" w:rsidRDefault="00B53694" w:rsidP="00B53694">
            <w:pPr>
              <w:autoSpaceDE w:val="0"/>
              <w:autoSpaceDN w:val="0"/>
              <w:adjustRightInd w:val="0"/>
            </w:pPr>
          </w:p>
        </w:tc>
        <w:tc>
          <w:tcPr>
            <w:tcW w:w="549" w:type="pct"/>
          </w:tcPr>
          <w:p w:rsidR="00B53694" w:rsidRPr="00B53694" w:rsidRDefault="00B53694" w:rsidP="00B53694">
            <w:pPr>
              <w:autoSpaceDE w:val="0"/>
              <w:autoSpaceDN w:val="0"/>
              <w:adjustRightInd w:val="0"/>
            </w:pPr>
          </w:p>
        </w:tc>
        <w:tc>
          <w:tcPr>
            <w:tcW w:w="641" w:type="pct"/>
          </w:tcPr>
          <w:p w:rsidR="00B53694" w:rsidRPr="00B53694" w:rsidRDefault="00B53694" w:rsidP="00B53694">
            <w:pPr>
              <w:autoSpaceDE w:val="0"/>
              <w:autoSpaceDN w:val="0"/>
              <w:adjustRightInd w:val="0"/>
            </w:pPr>
          </w:p>
        </w:tc>
        <w:tc>
          <w:tcPr>
            <w:tcW w:w="733" w:type="pct"/>
          </w:tcPr>
          <w:p w:rsidR="00B53694" w:rsidRPr="00B53694" w:rsidRDefault="00B53694" w:rsidP="00B53694">
            <w:pPr>
              <w:autoSpaceDE w:val="0"/>
              <w:autoSpaceDN w:val="0"/>
              <w:adjustRightInd w:val="0"/>
            </w:pPr>
          </w:p>
        </w:tc>
      </w:tr>
      <w:tr w:rsidR="00B53694" w:rsidRPr="00B53694" w:rsidTr="00A85E0E">
        <w:trPr>
          <w:trHeight w:val="510"/>
        </w:trPr>
        <w:tc>
          <w:tcPr>
            <w:tcW w:w="422" w:type="pct"/>
          </w:tcPr>
          <w:p w:rsidR="00B53694" w:rsidRPr="00B53694" w:rsidRDefault="00B53694" w:rsidP="00B53694">
            <w:pPr>
              <w:autoSpaceDE w:val="0"/>
              <w:autoSpaceDN w:val="0"/>
              <w:adjustRightInd w:val="0"/>
            </w:pPr>
          </w:p>
        </w:tc>
        <w:tc>
          <w:tcPr>
            <w:tcW w:w="824" w:type="pct"/>
          </w:tcPr>
          <w:p w:rsidR="00B53694" w:rsidRPr="00B53694" w:rsidRDefault="00B53694" w:rsidP="00B53694">
            <w:pPr>
              <w:autoSpaceDE w:val="0"/>
              <w:autoSpaceDN w:val="0"/>
              <w:adjustRightInd w:val="0"/>
            </w:pPr>
          </w:p>
        </w:tc>
        <w:tc>
          <w:tcPr>
            <w:tcW w:w="1190" w:type="pct"/>
          </w:tcPr>
          <w:p w:rsidR="00B53694" w:rsidRPr="00B53694" w:rsidRDefault="00B53694" w:rsidP="00B53694">
            <w:pPr>
              <w:autoSpaceDE w:val="0"/>
              <w:autoSpaceDN w:val="0"/>
              <w:adjustRightInd w:val="0"/>
            </w:pPr>
          </w:p>
        </w:tc>
        <w:tc>
          <w:tcPr>
            <w:tcW w:w="641" w:type="pct"/>
          </w:tcPr>
          <w:p w:rsidR="00B53694" w:rsidRPr="00B53694" w:rsidRDefault="00B53694" w:rsidP="00B53694">
            <w:pPr>
              <w:autoSpaceDE w:val="0"/>
              <w:autoSpaceDN w:val="0"/>
              <w:adjustRightInd w:val="0"/>
            </w:pPr>
          </w:p>
        </w:tc>
        <w:tc>
          <w:tcPr>
            <w:tcW w:w="549" w:type="pct"/>
          </w:tcPr>
          <w:p w:rsidR="00B53694" w:rsidRPr="00B53694" w:rsidRDefault="00B53694" w:rsidP="00B53694">
            <w:pPr>
              <w:autoSpaceDE w:val="0"/>
              <w:autoSpaceDN w:val="0"/>
              <w:adjustRightInd w:val="0"/>
            </w:pPr>
          </w:p>
        </w:tc>
        <w:tc>
          <w:tcPr>
            <w:tcW w:w="641" w:type="pct"/>
          </w:tcPr>
          <w:p w:rsidR="00B53694" w:rsidRPr="00B53694" w:rsidRDefault="00B53694" w:rsidP="00B53694">
            <w:pPr>
              <w:autoSpaceDE w:val="0"/>
              <w:autoSpaceDN w:val="0"/>
              <w:adjustRightInd w:val="0"/>
            </w:pPr>
          </w:p>
        </w:tc>
        <w:tc>
          <w:tcPr>
            <w:tcW w:w="733" w:type="pct"/>
          </w:tcPr>
          <w:p w:rsidR="00B53694" w:rsidRPr="00B53694" w:rsidRDefault="00B53694" w:rsidP="00B53694">
            <w:pPr>
              <w:autoSpaceDE w:val="0"/>
              <w:autoSpaceDN w:val="0"/>
              <w:adjustRightInd w:val="0"/>
            </w:pPr>
          </w:p>
        </w:tc>
      </w:tr>
      <w:tr w:rsidR="00B53694" w:rsidRPr="00B53694" w:rsidTr="00A85E0E">
        <w:trPr>
          <w:trHeight w:val="510"/>
        </w:trPr>
        <w:tc>
          <w:tcPr>
            <w:tcW w:w="422" w:type="pct"/>
          </w:tcPr>
          <w:p w:rsidR="00B53694" w:rsidRPr="00B53694" w:rsidRDefault="00B53694" w:rsidP="00B53694">
            <w:pPr>
              <w:autoSpaceDE w:val="0"/>
              <w:autoSpaceDN w:val="0"/>
              <w:adjustRightInd w:val="0"/>
            </w:pPr>
          </w:p>
        </w:tc>
        <w:tc>
          <w:tcPr>
            <w:tcW w:w="824" w:type="pct"/>
          </w:tcPr>
          <w:p w:rsidR="00B53694" w:rsidRPr="00B53694" w:rsidRDefault="00B53694" w:rsidP="00B53694">
            <w:pPr>
              <w:autoSpaceDE w:val="0"/>
              <w:autoSpaceDN w:val="0"/>
              <w:adjustRightInd w:val="0"/>
            </w:pPr>
          </w:p>
        </w:tc>
        <w:tc>
          <w:tcPr>
            <w:tcW w:w="1190" w:type="pct"/>
          </w:tcPr>
          <w:p w:rsidR="00B53694" w:rsidRPr="00B53694" w:rsidRDefault="00B53694" w:rsidP="00B53694">
            <w:pPr>
              <w:autoSpaceDE w:val="0"/>
              <w:autoSpaceDN w:val="0"/>
              <w:adjustRightInd w:val="0"/>
            </w:pPr>
          </w:p>
        </w:tc>
        <w:tc>
          <w:tcPr>
            <w:tcW w:w="641" w:type="pct"/>
          </w:tcPr>
          <w:p w:rsidR="00B53694" w:rsidRPr="00B53694" w:rsidRDefault="00B53694" w:rsidP="00B53694">
            <w:pPr>
              <w:autoSpaceDE w:val="0"/>
              <w:autoSpaceDN w:val="0"/>
              <w:adjustRightInd w:val="0"/>
            </w:pPr>
          </w:p>
        </w:tc>
        <w:tc>
          <w:tcPr>
            <w:tcW w:w="549" w:type="pct"/>
          </w:tcPr>
          <w:p w:rsidR="00B53694" w:rsidRPr="00B53694" w:rsidRDefault="00B53694" w:rsidP="00B53694">
            <w:pPr>
              <w:autoSpaceDE w:val="0"/>
              <w:autoSpaceDN w:val="0"/>
              <w:adjustRightInd w:val="0"/>
            </w:pPr>
          </w:p>
        </w:tc>
        <w:tc>
          <w:tcPr>
            <w:tcW w:w="641" w:type="pct"/>
          </w:tcPr>
          <w:p w:rsidR="00B53694" w:rsidRPr="00B53694" w:rsidRDefault="00B53694" w:rsidP="00B53694">
            <w:pPr>
              <w:autoSpaceDE w:val="0"/>
              <w:autoSpaceDN w:val="0"/>
              <w:adjustRightInd w:val="0"/>
            </w:pPr>
          </w:p>
        </w:tc>
        <w:tc>
          <w:tcPr>
            <w:tcW w:w="733" w:type="pct"/>
          </w:tcPr>
          <w:p w:rsidR="00B53694" w:rsidRPr="00B53694" w:rsidRDefault="00B53694" w:rsidP="00B53694">
            <w:pPr>
              <w:autoSpaceDE w:val="0"/>
              <w:autoSpaceDN w:val="0"/>
              <w:adjustRightInd w:val="0"/>
            </w:pPr>
          </w:p>
        </w:tc>
      </w:tr>
      <w:tr w:rsidR="00B53694" w:rsidRPr="00B53694" w:rsidTr="00A85E0E">
        <w:trPr>
          <w:trHeight w:val="510"/>
        </w:trPr>
        <w:tc>
          <w:tcPr>
            <w:tcW w:w="422" w:type="pct"/>
          </w:tcPr>
          <w:p w:rsidR="00B53694" w:rsidRPr="00B53694" w:rsidRDefault="00B53694" w:rsidP="00B53694">
            <w:pPr>
              <w:autoSpaceDE w:val="0"/>
              <w:autoSpaceDN w:val="0"/>
              <w:adjustRightInd w:val="0"/>
            </w:pPr>
          </w:p>
        </w:tc>
        <w:tc>
          <w:tcPr>
            <w:tcW w:w="824" w:type="pct"/>
          </w:tcPr>
          <w:p w:rsidR="00B53694" w:rsidRPr="00B53694" w:rsidRDefault="00B53694" w:rsidP="00B53694">
            <w:pPr>
              <w:autoSpaceDE w:val="0"/>
              <w:autoSpaceDN w:val="0"/>
              <w:adjustRightInd w:val="0"/>
            </w:pPr>
          </w:p>
        </w:tc>
        <w:tc>
          <w:tcPr>
            <w:tcW w:w="1190" w:type="pct"/>
          </w:tcPr>
          <w:p w:rsidR="00B53694" w:rsidRPr="00B53694" w:rsidRDefault="00B53694" w:rsidP="00B53694">
            <w:pPr>
              <w:autoSpaceDE w:val="0"/>
              <w:autoSpaceDN w:val="0"/>
              <w:adjustRightInd w:val="0"/>
            </w:pPr>
          </w:p>
        </w:tc>
        <w:tc>
          <w:tcPr>
            <w:tcW w:w="641" w:type="pct"/>
          </w:tcPr>
          <w:p w:rsidR="00B53694" w:rsidRPr="00B53694" w:rsidRDefault="00B53694" w:rsidP="00B53694">
            <w:pPr>
              <w:autoSpaceDE w:val="0"/>
              <w:autoSpaceDN w:val="0"/>
              <w:adjustRightInd w:val="0"/>
            </w:pPr>
          </w:p>
        </w:tc>
        <w:tc>
          <w:tcPr>
            <w:tcW w:w="549" w:type="pct"/>
          </w:tcPr>
          <w:p w:rsidR="00B53694" w:rsidRPr="00B53694" w:rsidRDefault="00B53694" w:rsidP="00B53694">
            <w:pPr>
              <w:autoSpaceDE w:val="0"/>
              <w:autoSpaceDN w:val="0"/>
              <w:adjustRightInd w:val="0"/>
            </w:pPr>
          </w:p>
        </w:tc>
        <w:tc>
          <w:tcPr>
            <w:tcW w:w="641" w:type="pct"/>
          </w:tcPr>
          <w:p w:rsidR="00B53694" w:rsidRPr="00B53694" w:rsidRDefault="00B53694" w:rsidP="00B53694">
            <w:pPr>
              <w:autoSpaceDE w:val="0"/>
              <w:autoSpaceDN w:val="0"/>
              <w:adjustRightInd w:val="0"/>
            </w:pPr>
          </w:p>
        </w:tc>
        <w:tc>
          <w:tcPr>
            <w:tcW w:w="733" w:type="pct"/>
          </w:tcPr>
          <w:p w:rsidR="00B53694" w:rsidRPr="00B53694" w:rsidRDefault="00B53694" w:rsidP="00B53694">
            <w:pPr>
              <w:autoSpaceDE w:val="0"/>
              <w:autoSpaceDN w:val="0"/>
              <w:adjustRightInd w:val="0"/>
            </w:pPr>
          </w:p>
        </w:tc>
      </w:tr>
      <w:tr w:rsidR="00B53694" w:rsidRPr="00B53694" w:rsidTr="00A85E0E">
        <w:trPr>
          <w:trHeight w:val="510"/>
        </w:trPr>
        <w:tc>
          <w:tcPr>
            <w:tcW w:w="422" w:type="pct"/>
          </w:tcPr>
          <w:p w:rsidR="00B53694" w:rsidRPr="00B53694" w:rsidRDefault="00B53694" w:rsidP="00B53694">
            <w:pPr>
              <w:autoSpaceDE w:val="0"/>
              <w:autoSpaceDN w:val="0"/>
              <w:adjustRightInd w:val="0"/>
            </w:pPr>
          </w:p>
        </w:tc>
        <w:tc>
          <w:tcPr>
            <w:tcW w:w="824" w:type="pct"/>
          </w:tcPr>
          <w:p w:rsidR="00B53694" w:rsidRPr="00B53694" w:rsidRDefault="00B53694" w:rsidP="00B53694">
            <w:pPr>
              <w:autoSpaceDE w:val="0"/>
              <w:autoSpaceDN w:val="0"/>
              <w:adjustRightInd w:val="0"/>
            </w:pPr>
          </w:p>
        </w:tc>
        <w:tc>
          <w:tcPr>
            <w:tcW w:w="1190" w:type="pct"/>
          </w:tcPr>
          <w:p w:rsidR="00B53694" w:rsidRPr="00B53694" w:rsidRDefault="00B53694" w:rsidP="00B53694">
            <w:pPr>
              <w:autoSpaceDE w:val="0"/>
              <w:autoSpaceDN w:val="0"/>
              <w:adjustRightInd w:val="0"/>
            </w:pPr>
          </w:p>
        </w:tc>
        <w:tc>
          <w:tcPr>
            <w:tcW w:w="641" w:type="pct"/>
          </w:tcPr>
          <w:p w:rsidR="00B53694" w:rsidRPr="00B53694" w:rsidRDefault="00B53694" w:rsidP="00B53694">
            <w:pPr>
              <w:autoSpaceDE w:val="0"/>
              <w:autoSpaceDN w:val="0"/>
              <w:adjustRightInd w:val="0"/>
            </w:pPr>
          </w:p>
        </w:tc>
        <w:tc>
          <w:tcPr>
            <w:tcW w:w="549" w:type="pct"/>
          </w:tcPr>
          <w:p w:rsidR="00B53694" w:rsidRPr="00B53694" w:rsidRDefault="00B53694" w:rsidP="00B53694">
            <w:pPr>
              <w:autoSpaceDE w:val="0"/>
              <w:autoSpaceDN w:val="0"/>
              <w:adjustRightInd w:val="0"/>
            </w:pPr>
          </w:p>
        </w:tc>
        <w:tc>
          <w:tcPr>
            <w:tcW w:w="641" w:type="pct"/>
          </w:tcPr>
          <w:p w:rsidR="00B53694" w:rsidRPr="00B53694" w:rsidRDefault="00B53694" w:rsidP="00B53694">
            <w:pPr>
              <w:autoSpaceDE w:val="0"/>
              <w:autoSpaceDN w:val="0"/>
              <w:adjustRightInd w:val="0"/>
            </w:pPr>
          </w:p>
        </w:tc>
        <w:tc>
          <w:tcPr>
            <w:tcW w:w="733" w:type="pct"/>
          </w:tcPr>
          <w:p w:rsidR="00B53694" w:rsidRPr="00B53694" w:rsidRDefault="00B53694" w:rsidP="00B53694">
            <w:pPr>
              <w:autoSpaceDE w:val="0"/>
              <w:autoSpaceDN w:val="0"/>
              <w:adjustRightInd w:val="0"/>
            </w:pPr>
          </w:p>
        </w:tc>
      </w:tr>
      <w:tr w:rsidR="00B53694" w:rsidRPr="00B53694" w:rsidTr="00A85E0E">
        <w:trPr>
          <w:trHeight w:val="510"/>
        </w:trPr>
        <w:tc>
          <w:tcPr>
            <w:tcW w:w="422" w:type="pct"/>
          </w:tcPr>
          <w:p w:rsidR="00B53694" w:rsidRPr="00B53694" w:rsidRDefault="00B53694" w:rsidP="00B53694">
            <w:pPr>
              <w:autoSpaceDE w:val="0"/>
              <w:autoSpaceDN w:val="0"/>
              <w:adjustRightInd w:val="0"/>
            </w:pPr>
          </w:p>
        </w:tc>
        <w:tc>
          <w:tcPr>
            <w:tcW w:w="824" w:type="pct"/>
          </w:tcPr>
          <w:p w:rsidR="00B53694" w:rsidRPr="00B53694" w:rsidRDefault="00B53694" w:rsidP="00B53694">
            <w:pPr>
              <w:autoSpaceDE w:val="0"/>
              <w:autoSpaceDN w:val="0"/>
              <w:adjustRightInd w:val="0"/>
            </w:pPr>
          </w:p>
        </w:tc>
        <w:tc>
          <w:tcPr>
            <w:tcW w:w="1190" w:type="pct"/>
          </w:tcPr>
          <w:p w:rsidR="00B53694" w:rsidRPr="00B53694" w:rsidRDefault="00B53694" w:rsidP="00B53694">
            <w:pPr>
              <w:autoSpaceDE w:val="0"/>
              <w:autoSpaceDN w:val="0"/>
              <w:adjustRightInd w:val="0"/>
            </w:pPr>
          </w:p>
        </w:tc>
        <w:tc>
          <w:tcPr>
            <w:tcW w:w="641" w:type="pct"/>
          </w:tcPr>
          <w:p w:rsidR="00B53694" w:rsidRPr="00B53694" w:rsidRDefault="00B53694" w:rsidP="00B53694">
            <w:pPr>
              <w:autoSpaceDE w:val="0"/>
              <w:autoSpaceDN w:val="0"/>
              <w:adjustRightInd w:val="0"/>
            </w:pPr>
          </w:p>
        </w:tc>
        <w:tc>
          <w:tcPr>
            <w:tcW w:w="549" w:type="pct"/>
          </w:tcPr>
          <w:p w:rsidR="00B53694" w:rsidRPr="00B53694" w:rsidRDefault="00B53694" w:rsidP="00B53694">
            <w:pPr>
              <w:autoSpaceDE w:val="0"/>
              <w:autoSpaceDN w:val="0"/>
              <w:adjustRightInd w:val="0"/>
            </w:pPr>
          </w:p>
        </w:tc>
        <w:tc>
          <w:tcPr>
            <w:tcW w:w="641" w:type="pct"/>
          </w:tcPr>
          <w:p w:rsidR="00B53694" w:rsidRPr="00B53694" w:rsidRDefault="00B53694" w:rsidP="00B53694">
            <w:pPr>
              <w:autoSpaceDE w:val="0"/>
              <w:autoSpaceDN w:val="0"/>
              <w:adjustRightInd w:val="0"/>
            </w:pPr>
          </w:p>
        </w:tc>
        <w:tc>
          <w:tcPr>
            <w:tcW w:w="733" w:type="pct"/>
          </w:tcPr>
          <w:p w:rsidR="00B53694" w:rsidRPr="00B53694" w:rsidRDefault="00B53694" w:rsidP="00B53694">
            <w:pPr>
              <w:autoSpaceDE w:val="0"/>
              <w:autoSpaceDN w:val="0"/>
              <w:adjustRightInd w:val="0"/>
            </w:pPr>
          </w:p>
        </w:tc>
      </w:tr>
      <w:tr w:rsidR="00B53694" w:rsidRPr="00B53694" w:rsidTr="00A85E0E">
        <w:trPr>
          <w:trHeight w:val="510"/>
        </w:trPr>
        <w:tc>
          <w:tcPr>
            <w:tcW w:w="422" w:type="pct"/>
          </w:tcPr>
          <w:p w:rsidR="00B53694" w:rsidRPr="00B53694" w:rsidRDefault="00B53694" w:rsidP="00B53694">
            <w:pPr>
              <w:autoSpaceDE w:val="0"/>
              <w:autoSpaceDN w:val="0"/>
              <w:adjustRightInd w:val="0"/>
            </w:pPr>
          </w:p>
        </w:tc>
        <w:tc>
          <w:tcPr>
            <w:tcW w:w="824" w:type="pct"/>
          </w:tcPr>
          <w:p w:rsidR="00B53694" w:rsidRPr="00B53694" w:rsidRDefault="00B53694" w:rsidP="00B53694">
            <w:pPr>
              <w:autoSpaceDE w:val="0"/>
              <w:autoSpaceDN w:val="0"/>
              <w:adjustRightInd w:val="0"/>
            </w:pPr>
          </w:p>
        </w:tc>
        <w:tc>
          <w:tcPr>
            <w:tcW w:w="1190" w:type="pct"/>
          </w:tcPr>
          <w:p w:rsidR="00B53694" w:rsidRPr="00B53694" w:rsidRDefault="00B53694" w:rsidP="00B53694">
            <w:pPr>
              <w:autoSpaceDE w:val="0"/>
              <w:autoSpaceDN w:val="0"/>
              <w:adjustRightInd w:val="0"/>
            </w:pPr>
          </w:p>
        </w:tc>
        <w:tc>
          <w:tcPr>
            <w:tcW w:w="641" w:type="pct"/>
          </w:tcPr>
          <w:p w:rsidR="00B53694" w:rsidRPr="00B53694" w:rsidRDefault="00B53694" w:rsidP="00B53694">
            <w:pPr>
              <w:autoSpaceDE w:val="0"/>
              <w:autoSpaceDN w:val="0"/>
              <w:adjustRightInd w:val="0"/>
            </w:pPr>
          </w:p>
        </w:tc>
        <w:tc>
          <w:tcPr>
            <w:tcW w:w="549" w:type="pct"/>
          </w:tcPr>
          <w:p w:rsidR="00B53694" w:rsidRPr="00B53694" w:rsidRDefault="00B53694" w:rsidP="00B53694">
            <w:pPr>
              <w:autoSpaceDE w:val="0"/>
              <w:autoSpaceDN w:val="0"/>
              <w:adjustRightInd w:val="0"/>
            </w:pPr>
          </w:p>
        </w:tc>
        <w:tc>
          <w:tcPr>
            <w:tcW w:w="641" w:type="pct"/>
          </w:tcPr>
          <w:p w:rsidR="00B53694" w:rsidRPr="00B53694" w:rsidRDefault="00B53694" w:rsidP="00B53694">
            <w:pPr>
              <w:autoSpaceDE w:val="0"/>
              <w:autoSpaceDN w:val="0"/>
              <w:adjustRightInd w:val="0"/>
            </w:pPr>
          </w:p>
        </w:tc>
        <w:tc>
          <w:tcPr>
            <w:tcW w:w="733" w:type="pct"/>
          </w:tcPr>
          <w:p w:rsidR="00B53694" w:rsidRPr="00B53694" w:rsidRDefault="00B53694" w:rsidP="00B53694">
            <w:pPr>
              <w:autoSpaceDE w:val="0"/>
              <w:autoSpaceDN w:val="0"/>
              <w:adjustRightInd w:val="0"/>
            </w:pPr>
          </w:p>
        </w:tc>
      </w:tr>
      <w:tr w:rsidR="00B53694" w:rsidRPr="00B53694" w:rsidTr="00A85E0E">
        <w:trPr>
          <w:trHeight w:val="510"/>
        </w:trPr>
        <w:tc>
          <w:tcPr>
            <w:tcW w:w="422" w:type="pct"/>
          </w:tcPr>
          <w:p w:rsidR="00B53694" w:rsidRPr="00B53694" w:rsidRDefault="00B53694" w:rsidP="00B53694">
            <w:pPr>
              <w:autoSpaceDE w:val="0"/>
              <w:autoSpaceDN w:val="0"/>
              <w:adjustRightInd w:val="0"/>
            </w:pPr>
          </w:p>
        </w:tc>
        <w:tc>
          <w:tcPr>
            <w:tcW w:w="824" w:type="pct"/>
          </w:tcPr>
          <w:p w:rsidR="00B53694" w:rsidRPr="00B53694" w:rsidRDefault="00B53694" w:rsidP="00B53694">
            <w:pPr>
              <w:autoSpaceDE w:val="0"/>
              <w:autoSpaceDN w:val="0"/>
              <w:adjustRightInd w:val="0"/>
            </w:pPr>
          </w:p>
        </w:tc>
        <w:tc>
          <w:tcPr>
            <w:tcW w:w="1190" w:type="pct"/>
          </w:tcPr>
          <w:p w:rsidR="00B53694" w:rsidRPr="00B53694" w:rsidRDefault="00B53694" w:rsidP="00B53694">
            <w:pPr>
              <w:autoSpaceDE w:val="0"/>
              <w:autoSpaceDN w:val="0"/>
              <w:adjustRightInd w:val="0"/>
            </w:pPr>
          </w:p>
        </w:tc>
        <w:tc>
          <w:tcPr>
            <w:tcW w:w="641" w:type="pct"/>
          </w:tcPr>
          <w:p w:rsidR="00B53694" w:rsidRPr="00B53694" w:rsidRDefault="00B53694" w:rsidP="00B53694">
            <w:pPr>
              <w:autoSpaceDE w:val="0"/>
              <w:autoSpaceDN w:val="0"/>
              <w:adjustRightInd w:val="0"/>
            </w:pPr>
          </w:p>
        </w:tc>
        <w:tc>
          <w:tcPr>
            <w:tcW w:w="549" w:type="pct"/>
          </w:tcPr>
          <w:p w:rsidR="00B53694" w:rsidRPr="00B53694" w:rsidRDefault="00B53694" w:rsidP="00B53694">
            <w:pPr>
              <w:autoSpaceDE w:val="0"/>
              <w:autoSpaceDN w:val="0"/>
              <w:adjustRightInd w:val="0"/>
            </w:pPr>
          </w:p>
        </w:tc>
        <w:tc>
          <w:tcPr>
            <w:tcW w:w="641" w:type="pct"/>
          </w:tcPr>
          <w:p w:rsidR="00B53694" w:rsidRPr="00B53694" w:rsidRDefault="00B53694" w:rsidP="00B53694">
            <w:pPr>
              <w:autoSpaceDE w:val="0"/>
              <w:autoSpaceDN w:val="0"/>
              <w:adjustRightInd w:val="0"/>
            </w:pPr>
          </w:p>
        </w:tc>
        <w:tc>
          <w:tcPr>
            <w:tcW w:w="733" w:type="pct"/>
          </w:tcPr>
          <w:p w:rsidR="00B53694" w:rsidRPr="00B53694" w:rsidRDefault="00B53694" w:rsidP="00B53694">
            <w:pPr>
              <w:autoSpaceDE w:val="0"/>
              <w:autoSpaceDN w:val="0"/>
              <w:adjustRightInd w:val="0"/>
            </w:pPr>
          </w:p>
        </w:tc>
      </w:tr>
      <w:tr w:rsidR="00B53694" w:rsidRPr="00B53694" w:rsidTr="00A85E0E">
        <w:trPr>
          <w:trHeight w:val="510"/>
        </w:trPr>
        <w:tc>
          <w:tcPr>
            <w:tcW w:w="422" w:type="pct"/>
          </w:tcPr>
          <w:p w:rsidR="00B53694" w:rsidRPr="00B53694" w:rsidRDefault="00B53694" w:rsidP="00B53694">
            <w:pPr>
              <w:autoSpaceDE w:val="0"/>
              <w:autoSpaceDN w:val="0"/>
              <w:adjustRightInd w:val="0"/>
            </w:pPr>
          </w:p>
        </w:tc>
        <w:tc>
          <w:tcPr>
            <w:tcW w:w="824" w:type="pct"/>
          </w:tcPr>
          <w:p w:rsidR="00B53694" w:rsidRPr="00B53694" w:rsidRDefault="00B53694" w:rsidP="00B53694">
            <w:pPr>
              <w:autoSpaceDE w:val="0"/>
              <w:autoSpaceDN w:val="0"/>
              <w:adjustRightInd w:val="0"/>
            </w:pPr>
          </w:p>
        </w:tc>
        <w:tc>
          <w:tcPr>
            <w:tcW w:w="1190" w:type="pct"/>
            <w:vAlign w:val="center"/>
          </w:tcPr>
          <w:p w:rsidR="00B53694" w:rsidRPr="00B53694" w:rsidRDefault="00B53694" w:rsidP="00B53694">
            <w:pPr>
              <w:autoSpaceDE w:val="0"/>
              <w:autoSpaceDN w:val="0"/>
              <w:adjustRightInd w:val="0"/>
              <w:jc w:val="center"/>
            </w:pPr>
            <w:r w:rsidRPr="00B53694">
              <w:rPr>
                <w:rFonts w:hint="eastAsia"/>
              </w:rPr>
              <w:t>本页合计</w:t>
            </w:r>
          </w:p>
        </w:tc>
        <w:tc>
          <w:tcPr>
            <w:tcW w:w="641" w:type="pct"/>
          </w:tcPr>
          <w:p w:rsidR="00B53694" w:rsidRPr="00B53694" w:rsidRDefault="00B53694" w:rsidP="00B53694">
            <w:pPr>
              <w:autoSpaceDE w:val="0"/>
              <w:autoSpaceDN w:val="0"/>
              <w:adjustRightInd w:val="0"/>
            </w:pPr>
          </w:p>
        </w:tc>
        <w:tc>
          <w:tcPr>
            <w:tcW w:w="549" w:type="pct"/>
          </w:tcPr>
          <w:p w:rsidR="00B53694" w:rsidRPr="00B53694" w:rsidRDefault="00B53694" w:rsidP="00B53694">
            <w:pPr>
              <w:autoSpaceDE w:val="0"/>
              <w:autoSpaceDN w:val="0"/>
              <w:adjustRightInd w:val="0"/>
            </w:pPr>
          </w:p>
        </w:tc>
        <w:tc>
          <w:tcPr>
            <w:tcW w:w="641" w:type="pct"/>
          </w:tcPr>
          <w:p w:rsidR="00B53694" w:rsidRPr="00B53694" w:rsidRDefault="00B53694" w:rsidP="00B53694">
            <w:pPr>
              <w:autoSpaceDE w:val="0"/>
              <w:autoSpaceDN w:val="0"/>
              <w:adjustRightInd w:val="0"/>
            </w:pPr>
          </w:p>
        </w:tc>
        <w:tc>
          <w:tcPr>
            <w:tcW w:w="733" w:type="pct"/>
          </w:tcPr>
          <w:p w:rsidR="00B53694" w:rsidRPr="00B53694" w:rsidRDefault="00B53694" w:rsidP="00B53694">
            <w:pPr>
              <w:autoSpaceDE w:val="0"/>
              <w:autoSpaceDN w:val="0"/>
              <w:adjustRightInd w:val="0"/>
            </w:pPr>
          </w:p>
        </w:tc>
      </w:tr>
      <w:tr w:rsidR="00B53694" w:rsidRPr="00B53694" w:rsidTr="00A85E0E">
        <w:trPr>
          <w:trHeight w:val="510"/>
        </w:trPr>
        <w:tc>
          <w:tcPr>
            <w:tcW w:w="422" w:type="pct"/>
          </w:tcPr>
          <w:p w:rsidR="00B53694" w:rsidRPr="00B53694" w:rsidRDefault="00B53694" w:rsidP="00B53694">
            <w:pPr>
              <w:autoSpaceDE w:val="0"/>
              <w:autoSpaceDN w:val="0"/>
              <w:adjustRightInd w:val="0"/>
            </w:pPr>
          </w:p>
        </w:tc>
        <w:tc>
          <w:tcPr>
            <w:tcW w:w="824" w:type="pct"/>
          </w:tcPr>
          <w:p w:rsidR="00B53694" w:rsidRPr="00B53694" w:rsidRDefault="00B53694" w:rsidP="00B53694">
            <w:pPr>
              <w:autoSpaceDE w:val="0"/>
              <w:autoSpaceDN w:val="0"/>
              <w:adjustRightInd w:val="0"/>
            </w:pPr>
          </w:p>
        </w:tc>
        <w:tc>
          <w:tcPr>
            <w:tcW w:w="1190" w:type="pct"/>
            <w:vAlign w:val="center"/>
          </w:tcPr>
          <w:p w:rsidR="00B53694" w:rsidRPr="00B53694" w:rsidRDefault="00B53694" w:rsidP="00B53694">
            <w:pPr>
              <w:autoSpaceDE w:val="0"/>
              <w:autoSpaceDN w:val="0"/>
              <w:adjustRightInd w:val="0"/>
              <w:jc w:val="center"/>
            </w:pPr>
            <w:r w:rsidRPr="00B53694">
              <w:rPr>
                <w:rFonts w:hint="eastAsia"/>
              </w:rPr>
              <w:t>合计</w:t>
            </w:r>
          </w:p>
        </w:tc>
        <w:tc>
          <w:tcPr>
            <w:tcW w:w="641" w:type="pct"/>
          </w:tcPr>
          <w:p w:rsidR="00B53694" w:rsidRPr="00B53694" w:rsidRDefault="00B53694" w:rsidP="00B53694">
            <w:pPr>
              <w:autoSpaceDE w:val="0"/>
              <w:autoSpaceDN w:val="0"/>
              <w:adjustRightInd w:val="0"/>
            </w:pPr>
          </w:p>
        </w:tc>
        <w:tc>
          <w:tcPr>
            <w:tcW w:w="549" w:type="pct"/>
          </w:tcPr>
          <w:p w:rsidR="00B53694" w:rsidRPr="00B53694" w:rsidRDefault="00B53694" w:rsidP="00B53694">
            <w:pPr>
              <w:autoSpaceDE w:val="0"/>
              <w:autoSpaceDN w:val="0"/>
              <w:adjustRightInd w:val="0"/>
            </w:pPr>
          </w:p>
        </w:tc>
        <w:tc>
          <w:tcPr>
            <w:tcW w:w="641" w:type="pct"/>
          </w:tcPr>
          <w:p w:rsidR="00B53694" w:rsidRPr="00B53694" w:rsidRDefault="00B53694" w:rsidP="00B53694">
            <w:pPr>
              <w:autoSpaceDE w:val="0"/>
              <w:autoSpaceDN w:val="0"/>
              <w:adjustRightInd w:val="0"/>
            </w:pPr>
          </w:p>
        </w:tc>
        <w:tc>
          <w:tcPr>
            <w:tcW w:w="733" w:type="pct"/>
          </w:tcPr>
          <w:p w:rsidR="00B53694" w:rsidRPr="00B53694" w:rsidRDefault="00B53694" w:rsidP="00B53694">
            <w:pPr>
              <w:autoSpaceDE w:val="0"/>
              <w:autoSpaceDN w:val="0"/>
              <w:adjustRightInd w:val="0"/>
            </w:pPr>
          </w:p>
        </w:tc>
      </w:tr>
    </w:tbl>
    <w:p w:rsidR="00B53694" w:rsidRPr="00B53694" w:rsidRDefault="00B53694" w:rsidP="00B53694">
      <w:pPr>
        <w:autoSpaceDE w:val="0"/>
        <w:autoSpaceDN w:val="0"/>
        <w:adjustRightInd w:val="0"/>
        <w:jc w:val="center"/>
        <w:rPr>
          <w:rFonts w:ascii="华文新魏" w:eastAsia="华文新魏" w:hAnsi="MS Sans Serif"/>
          <w:b/>
          <w:bCs/>
          <w:kern w:val="0"/>
          <w:sz w:val="48"/>
          <w:szCs w:val="46"/>
        </w:rPr>
      </w:pPr>
      <w:bookmarkStart w:id="5" w:name="_Toc119321151"/>
      <w:r w:rsidRPr="00B53694">
        <w:rPr>
          <w:b/>
          <w:color w:val="000000"/>
          <w:kern w:val="0"/>
          <w:sz w:val="32"/>
          <w:szCs w:val="20"/>
          <w:lang w:val="en-GB"/>
        </w:rPr>
        <w:br w:type="page"/>
      </w:r>
      <w:r w:rsidRPr="00B53694">
        <w:rPr>
          <w:rFonts w:ascii="华文新魏" w:eastAsia="华文新魏" w:hAnsi="MS Sans Serif" w:hint="eastAsia"/>
          <w:b/>
          <w:bCs/>
          <w:kern w:val="0"/>
          <w:sz w:val="48"/>
          <w:szCs w:val="46"/>
        </w:rPr>
        <w:lastRenderedPageBreak/>
        <w:t>法定代表人授权书</w:t>
      </w:r>
      <w:bookmarkEnd w:id="5"/>
    </w:p>
    <w:p w:rsidR="00B53694" w:rsidRPr="00B53694" w:rsidRDefault="00B53694" w:rsidP="00B53694">
      <w:pPr>
        <w:spacing w:line="360" w:lineRule="auto"/>
        <w:rPr>
          <w:b/>
          <w:bCs/>
          <w:color w:val="000000"/>
          <w:sz w:val="24"/>
          <w:lang w:val="en-GB"/>
        </w:rPr>
      </w:pPr>
    </w:p>
    <w:p w:rsidR="00B53694" w:rsidRPr="00B53694" w:rsidRDefault="00B53694" w:rsidP="00B53694">
      <w:pPr>
        <w:spacing w:line="360" w:lineRule="auto"/>
        <w:ind w:left="361" w:hangingChars="150" w:hanging="361"/>
        <w:rPr>
          <w:b/>
          <w:bCs/>
          <w:color w:val="000000"/>
          <w:sz w:val="24"/>
          <w:lang w:val="en-GB"/>
        </w:rPr>
      </w:pPr>
      <w:r w:rsidRPr="00B53694">
        <w:rPr>
          <w:rFonts w:hint="eastAsia"/>
          <w:b/>
          <w:bCs/>
          <w:color w:val="000000"/>
          <w:sz w:val="24"/>
          <w:lang w:val="en-GB"/>
        </w:rPr>
        <w:t>深圳大学：</w:t>
      </w:r>
    </w:p>
    <w:p w:rsidR="00B53694" w:rsidRPr="00B53694" w:rsidRDefault="00B53694" w:rsidP="00B53694">
      <w:pPr>
        <w:spacing w:line="360" w:lineRule="auto"/>
        <w:ind w:firstLineChars="200" w:firstLine="480"/>
        <w:rPr>
          <w:color w:val="000000"/>
          <w:sz w:val="24"/>
          <w:lang w:val="en-GB"/>
        </w:rPr>
      </w:pPr>
      <w:r w:rsidRPr="00B53694">
        <w:rPr>
          <w:rFonts w:hint="eastAsia"/>
          <w:color w:val="000000"/>
          <w:sz w:val="24"/>
          <w:lang w:val="en-GB"/>
        </w:rPr>
        <w:t>兹授权：</w:t>
      </w:r>
      <w:r w:rsidRPr="00B53694">
        <w:rPr>
          <w:rFonts w:hint="eastAsia"/>
          <w:color w:val="000000"/>
          <w:sz w:val="24"/>
          <w:u w:val="single"/>
          <w:lang w:val="en-GB"/>
        </w:rPr>
        <w:t xml:space="preserve">  </w:t>
      </w:r>
      <w:r w:rsidRPr="00B53694">
        <w:rPr>
          <w:rFonts w:hint="eastAsia"/>
          <w:color w:val="000000"/>
          <w:sz w:val="24"/>
          <w:u w:val="single"/>
          <w:lang w:val="en-GB"/>
        </w:rPr>
        <w:t>（授权代表全名）</w:t>
      </w:r>
      <w:r w:rsidRPr="00B53694">
        <w:rPr>
          <w:rFonts w:hint="eastAsia"/>
          <w:color w:val="000000"/>
          <w:sz w:val="24"/>
          <w:lang w:val="en-GB"/>
        </w:rPr>
        <w:t>先生</w:t>
      </w:r>
      <w:r w:rsidRPr="00B53694">
        <w:rPr>
          <w:rFonts w:hint="eastAsia"/>
          <w:color w:val="000000"/>
          <w:sz w:val="24"/>
          <w:lang w:val="en-GB"/>
        </w:rPr>
        <w:t>/</w:t>
      </w:r>
      <w:r w:rsidRPr="00B53694">
        <w:rPr>
          <w:rFonts w:hint="eastAsia"/>
          <w:color w:val="000000"/>
          <w:sz w:val="24"/>
          <w:lang w:val="en-GB"/>
        </w:rPr>
        <w:t>女士作为我公司的合法授权代理人，参与贵单位组织的采购项目投标和谈判。</w:t>
      </w:r>
    </w:p>
    <w:p w:rsidR="00B53694" w:rsidRPr="00B53694" w:rsidRDefault="00B53694" w:rsidP="00B53694">
      <w:pPr>
        <w:spacing w:line="360" w:lineRule="auto"/>
        <w:ind w:firstLineChars="225" w:firstLine="540"/>
        <w:rPr>
          <w:color w:val="000000"/>
          <w:sz w:val="24"/>
        </w:rPr>
      </w:pPr>
      <w:r w:rsidRPr="00B53694">
        <w:rPr>
          <w:rFonts w:hint="eastAsia"/>
          <w:color w:val="000000"/>
          <w:sz w:val="24"/>
        </w:rPr>
        <w:t>招标编号：</w:t>
      </w:r>
      <w:r w:rsidRPr="00B53694">
        <w:rPr>
          <w:rFonts w:hint="eastAsia"/>
          <w:color w:val="000000"/>
          <w:sz w:val="24"/>
        </w:rPr>
        <w:t xml:space="preserve">                          </w:t>
      </w:r>
    </w:p>
    <w:p w:rsidR="00B53694" w:rsidRPr="00B53694" w:rsidRDefault="00B53694" w:rsidP="00B53694">
      <w:pPr>
        <w:spacing w:line="360" w:lineRule="auto"/>
        <w:ind w:firstLineChars="200" w:firstLine="480"/>
        <w:jc w:val="left"/>
        <w:rPr>
          <w:color w:val="000000"/>
          <w:sz w:val="24"/>
        </w:rPr>
      </w:pPr>
      <w:r w:rsidRPr="00B53694">
        <w:rPr>
          <w:rFonts w:hint="eastAsia"/>
          <w:color w:val="000000"/>
          <w:sz w:val="24"/>
        </w:rPr>
        <w:t>项目名称：</w:t>
      </w:r>
      <w:r w:rsidRPr="00B53694">
        <w:rPr>
          <w:rFonts w:hint="eastAsia"/>
          <w:color w:val="000000"/>
          <w:sz w:val="24"/>
        </w:rPr>
        <w:t xml:space="preserve">         </w:t>
      </w:r>
    </w:p>
    <w:p w:rsidR="00B53694" w:rsidRPr="00B53694" w:rsidRDefault="00B53694" w:rsidP="00B53694">
      <w:pPr>
        <w:spacing w:line="360" w:lineRule="auto"/>
        <w:ind w:leftChars="228" w:left="1679" w:hangingChars="500" w:hanging="1200"/>
        <w:rPr>
          <w:color w:val="000000"/>
          <w:sz w:val="24"/>
          <w:lang w:val="en-GB"/>
        </w:rPr>
      </w:pPr>
      <w:r w:rsidRPr="00B53694">
        <w:rPr>
          <w:rFonts w:hint="eastAsia"/>
          <w:color w:val="000000"/>
          <w:sz w:val="24"/>
          <w:lang w:val="en-GB"/>
        </w:rPr>
        <w:t>授权权限：全权代表本公司参与上述采购项目的投标和谈判，并负责一切文书资料的提供与确认。</w:t>
      </w:r>
    </w:p>
    <w:p w:rsidR="00B53694" w:rsidRPr="00B53694" w:rsidRDefault="00B53694" w:rsidP="00B53694">
      <w:pPr>
        <w:spacing w:line="360" w:lineRule="auto"/>
        <w:ind w:leftChars="228" w:left="1679" w:hangingChars="500" w:hanging="1200"/>
        <w:rPr>
          <w:color w:val="000000"/>
          <w:sz w:val="24"/>
          <w:lang w:val="en-GB"/>
        </w:rPr>
      </w:pPr>
      <w:r w:rsidRPr="00B53694">
        <w:rPr>
          <w:rFonts w:hint="eastAsia"/>
          <w:color w:val="000000"/>
          <w:sz w:val="24"/>
          <w:lang w:val="en-GB"/>
        </w:rPr>
        <w:t>有效期限：与本公司投标文件中标注的投标有效期相同，自法人代表签字之日起生效。</w:t>
      </w:r>
    </w:p>
    <w:p w:rsidR="00B53694" w:rsidRPr="00B53694" w:rsidRDefault="00B53694" w:rsidP="00B53694">
      <w:pPr>
        <w:spacing w:line="360" w:lineRule="auto"/>
        <w:ind w:firstLineChars="200" w:firstLine="480"/>
        <w:rPr>
          <w:color w:val="000000"/>
          <w:sz w:val="24"/>
          <w:lang w:val="en-GB"/>
        </w:rPr>
      </w:pPr>
    </w:p>
    <w:p w:rsidR="00B53694" w:rsidRPr="00B53694" w:rsidRDefault="00B53694" w:rsidP="00B53694">
      <w:pPr>
        <w:spacing w:line="360" w:lineRule="auto"/>
        <w:ind w:firstLineChars="200" w:firstLine="480"/>
        <w:rPr>
          <w:color w:val="000000"/>
          <w:sz w:val="24"/>
          <w:lang w:val="en-GB"/>
        </w:rPr>
      </w:pPr>
      <w:r w:rsidRPr="00B53694">
        <w:rPr>
          <w:rFonts w:hint="eastAsia"/>
          <w:color w:val="000000"/>
          <w:sz w:val="24"/>
          <w:lang w:val="en-GB"/>
        </w:rPr>
        <w:t>授权代理人：</w:t>
      </w:r>
      <w:r w:rsidRPr="00B53694">
        <w:rPr>
          <w:rFonts w:hint="eastAsia"/>
          <w:color w:val="000000"/>
          <w:sz w:val="24"/>
          <w:u w:val="single"/>
          <w:lang w:val="en-GB"/>
        </w:rPr>
        <w:t xml:space="preserve">    </w:t>
      </w:r>
      <w:r w:rsidRPr="00B53694">
        <w:rPr>
          <w:rFonts w:hint="eastAsia"/>
          <w:color w:val="000000"/>
          <w:sz w:val="24"/>
          <w:u w:val="single"/>
          <w:lang w:val="en-GB"/>
        </w:rPr>
        <w:t>（亲笔签名）</w:t>
      </w:r>
      <w:r w:rsidRPr="00B53694">
        <w:rPr>
          <w:rFonts w:hint="eastAsia"/>
          <w:color w:val="000000"/>
          <w:sz w:val="24"/>
          <w:u w:val="single"/>
          <w:lang w:val="en-GB"/>
        </w:rPr>
        <w:t xml:space="preserve">       </w:t>
      </w:r>
      <w:r w:rsidRPr="00B53694">
        <w:rPr>
          <w:rFonts w:hint="eastAsia"/>
          <w:color w:val="000000"/>
          <w:sz w:val="24"/>
          <w:lang w:val="en-GB"/>
        </w:rPr>
        <w:t xml:space="preserve">  </w:t>
      </w:r>
      <w:r w:rsidRPr="00B53694">
        <w:rPr>
          <w:rFonts w:hint="eastAsia"/>
          <w:color w:val="000000"/>
          <w:sz w:val="24"/>
          <w:lang w:val="en-GB"/>
        </w:rPr>
        <w:t>联系电话：</w:t>
      </w:r>
      <w:r w:rsidRPr="00B53694">
        <w:rPr>
          <w:rFonts w:hint="eastAsia"/>
          <w:color w:val="000000"/>
          <w:sz w:val="24"/>
          <w:u w:val="single"/>
          <w:lang w:val="en-GB"/>
        </w:rPr>
        <w:t xml:space="preserve">                         </w:t>
      </w:r>
    </w:p>
    <w:p w:rsidR="00B53694" w:rsidRPr="00B53694" w:rsidRDefault="00B53694" w:rsidP="00B53694">
      <w:pPr>
        <w:spacing w:line="360" w:lineRule="auto"/>
        <w:ind w:firstLineChars="200" w:firstLine="480"/>
        <w:rPr>
          <w:color w:val="000000"/>
          <w:sz w:val="24"/>
          <w:lang w:val="en-GB"/>
        </w:rPr>
      </w:pPr>
      <w:r w:rsidRPr="00B53694">
        <w:rPr>
          <w:rFonts w:hint="eastAsia"/>
          <w:color w:val="000000"/>
          <w:sz w:val="24"/>
          <w:lang w:val="en-GB"/>
        </w:rPr>
        <w:t>职</w:t>
      </w:r>
      <w:r w:rsidRPr="00B53694">
        <w:rPr>
          <w:rFonts w:hint="eastAsia"/>
          <w:color w:val="000000"/>
          <w:sz w:val="24"/>
          <w:lang w:val="en-GB"/>
        </w:rPr>
        <w:t xml:space="preserve">    </w:t>
      </w:r>
      <w:proofErr w:type="gramStart"/>
      <w:r w:rsidRPr="00B53694">
        <w:rPr>
          <w:rFonts w:hint="eastAsia"/>
          <w:color w:val="000000"/>
          <w:sz w:val="24"/>
          <w:lang w:val="en-GB"/>
        </w:rPr>
        <w:t>务</w:t>
      </w:r>
      <w:proofErr w:type="gramEnd"/>
      <w:r w:rsidRPr="00B53694">
        <w:rPr>
          <w:rFonts w:hint="eastAsia"/>
          <w:color w:val="000000"/>
          <w:sz w:val="24"/>
          <w:lang w:val="en-GB"/>
        </w:rPr>
        <w:t>：</w:t>
      </w:r>
      <w:r w:rsidRPr="00B53694">
        <w:rPr>
          <w:rFonts w:hint="eastAsia"/>
          <w:color w:val="000000"/>
          <w:sz w:val="24"/>
          <w:u w:val="single"/>
          <w:lang w:val="en-GB"/>
        </w:rPr>
        <w:t xml:space="preserve">                         </w:t>
      </w:r>
      <w:r w:rsidRPr="00B53694">
        <w:rPr>
          <w:rFonts w:hint="eastAsia"/>
          <w:color w:val="000000"/>
          <w:sz w:val="24"/>
          <w:lang w:val="en-GB"/>
        </w:rPr>
        <w:t xml:space="preserve">  </w:t>
      </w:r>
      <w:r w:rsidRPr="00B53694">
        <w:rPr>
          <w:rFonts w:hint="eastAsia"/>
          <w:color w:val="000000"/>
          <w:sz w:val="24"/>
          <w:lang w:val="en-GB"/>
        </w:rPr>
        <w:t>身份证号码：</w:t>
      </w:r>
      <w:r w:rsidRPr="00B53694">
        <w:rPr>
          <w:rFonts w:hint="eastAsia"/>
          <w:color w:val="000000"/>
          <w:sz w:val="24"/>
          <w:u w:val="single"/>
          <w:lang w:val="en-GB"/>
        </w:rPr>
        <w:t xml:space="preserve">                       </w:t>
      </w:r>
    </w:p>
    <w:p w:rsidR="00B53694" w:rsidRPr="00B53694" w:rsidRDefault="00B53694" w:rsidP="00B53694">
      <w:pPr>
        <w:spacing w:line="360" w:lineRule="auto"/>
        <w:rPr>
          <w:color w:val="000000"/>
          <w:sz w:val="24"/>
          <w:lang w:val="en-GB"/>
        </w:rPr>
      </w:pPr>
    </w:p>
    <w:p w:rsidR="00B53694" w:rsidRPr="00B53694" w:rsidRDefault="00B53694" w:rsidP="00B53694">
      <w:pPr>
        <w:spacing w:line="360" w:lineRule="auto"/>
        <w:rPr>
          <w:color w:val="000000"/>
          <w:sz w:val="24"/>
          <w:lang w:val="en-GB"/>
        </w:rPr>
      </w:pPr>
    </w:p>
    <w:p w:rsidR="00B53694" w:rsidRPr="00B53694" w:rsidRDefault="00B53694" w:rsidP="00B53694">
      <w:pPr>
        <w:spacing w:line="360" w:lineRule="auto"/>
        <w:ind w:firstLineChars="200" w:firstLine="480"/>
        <w:rPr>
          <w:color w:val="000000"/>
          <w:sz w:val="24"/>
          <w:u w:val="single"/>
          <w:lang w:val="en-GB"/>
        </w:rPr>
      </w:pPr>
      <w:r w:rsidRPr="00B53694">
        <w:rPr>
          <w:rFonts w:hint="eastAsia"/>
          <w:color w:val="000000"/>
          <w:sz w:val="24"/>
          <w:lang w:val="en-GB"/>
        </w:rPr>
        <w:t>公司名称：</w:t>
      </w:r>
      <w:r w:rsidRPr="00B53694">
        <w:rPr>
          <w:rFonts w:hint="eastAsia"/>
          <w:color w:val="000000"/>
          <w:sz w:val="24"/>
          <w:u w:val="single"/>
          <w:lang w:val="en-GB"/>
        </w:rPr>
        <w:t xml:space="preserve">                  </w:t>
      </w:r>
      <w:r w:rsidRPr="00B53694">
        <w:rPr>
          <w:rFonts w:hint="eastAsia"/>
          <w:color w:val="000000"/>
          <w:sz w:val="24"/>
          <w:u w:val="single"/>
          <w:lang w:val="en-GB"/>
        </w:rPr>
        <w:t>（公章）</w:t>
      </w:r>
      <w:r w:rsidRPr="00B53694">
        <w:rPr>
          <w:rFonts w:hint="eastAsia"/>
          <w:color w:val="000000"/>
          <w:sz w:val="24"/>
          <w:lang w:val="en-GB"/>
        </w:rPr>
        <w:t xml:space="preserve"> </w:t>
      </w:r>
      <w:r w:rsidRPr="00B53694">
        <w:rPr>
          <w:rFonts w:hint="eastAsia"/>
          <w:color w:val="000000"/>
          <w:sz w:val="24"/>
          <w:lang w:val="en-GB"/>
        </w:rPr>
        <w:t>营业执照号码：</w:t>
      </w:r>
      <w:r w:rsidRPr="00B53694">
        <w:rPr>
          <w:rFonts w:hint="eastAsia"/>
          <w:color w:val="000000"/>
          <w:sz w:val="24"/>
          <w:u w:val="single"/>
          <w:lang w:val="en-GB"/>
        </w:rPr>
        <w:t xml:space="preserve">                     </w:t>
      </w:r>
    </w:p>
    <w:p w:rsidR="00B53694" w:rsidRPr="00B53694" w:rsidRDefault="00B53694" w:rsidP="00B53694">
      <w:pPr>
        <w:spacing w:line="360" w:lineRule="auto"/>
        <w:ind w:firstLineChars="200" w:firstLine="480"/>
        <w:rPr>
          <w:color w:val="000000"/>
          <w:sz w:val="24"/>
          <w:u w:val="single"/>
          <w:lang w:val="en-GB"/>
        </w:rPr>
      </w:pPr>
      <w:r w:rsidRPr="00B53694">
        <w:rPr>
          <w:rFonts w:hint="eastAsia"/>
          <w:color w:val="000000"/>
          <w:sz w:val="24"/>
          <w:lang w:val="en-GB"/>
        </w:rPr>
        <w:t>法定代表人：</w:t>
      </w:r>
      <w:r w:rsidRPr="00B53694">
        <w:rPr>
          <w:rFonts w:hint="eastAsia"/>
          <w:color w:val="000000"/>
          <w:sz w:val="24"/>
          <w:u w:val="single"/>
          <w:lang w:val="en-GB"/>
        </w:rPr>
        <w:t xml:space="preserve">    </w:t>
      </w:r>
      <w:r w:rsidRPr="00B53694">
        <w:rPr>
          <w:rFonts w:hint="eastAsia"/>
          <w:color w:val="000000"/>
          <w:sz w:val="24"/>
          <w:u w:val="single"/>
          <w:lang w:val="en-GB"/>
        </w:rPr>
        <w:t>（亲笔签名）</w:t>
      </w:r>
      <w:r w:rsidRPr="00B53694">
        <w:rPr>
          <w:rFonts w:hint="eastAsia"/>
          <w:color w:val="000000"/>
          <w:sz w:val="24"/>
          <w:u w:val="single"/>
          <w:lang w:val="en-GB"/>
        </w:rPr>
        <w:t xml:space="preserve">       </w:t>
      </w:r>
      <w:r w:rsidRPr="00B53694">
        <w:rPr>
          <w:rFonts w:hint="eastAsia"/>
          <w:color w:val="000000"/>
          <w:sz w:val="24"/>
          <w:lang w:val="en-GB"/>
        </w:rPr>
        <w:t xml:space="preserve">  </w:t>
      </w:r>
      <w:r w:rsidRPr="00B53694">
        <w:rPr>
          <w:rFonts w:hint="eastAsia"/>
          <w:color w:val="000000"/>
          <w:sz w:val="24"/>
          <w:lang w:val="en-GB"/>
        </w:rPr>
        <w:t>联系电话：</w:t>
      </w:r>
      <w:r w:rsidRPr="00B53694">
        <w:rPr>
          <w:rFonts w:hint="eastAsia"/>
          <w:color w:val="000000"/>
          <w:sz w:val="24"/>
          <w:u w:val="single"/>
          <w:lang w:val="en-GB"/>
        </w:rPr>
        <w:t xml:space="preserve">                         </w:t>
      </w:r>
    </w:p>
    <w:p w:rsidR="00B53694" w:rsidRPr="00B53694" w:rsidRDefault="00B53694" w:rsidP="00B53694">
      <w:pPr>
        <w:spacing w:line="360" w:lineRule="auto"/>
        <w:ind w:firstLineChars="200" w:firstLine="480"/>
        <w:rPr>
          <w:color w:val="000000"/>
          <w:sz w:val="24"/>
          <w:u w:val="single"/>
          <w:lang w:val="en-GB"/>
        </w:rPr>
      </w:pPr>
      <w:r w:rsidRPr="00B53694">
        <w:rPr>
          <w:rFonts w:hint="eastAsia"/>
          <w:color w:val="000000"/>
          <w:sz w:val="24"/>
          <w:lang w:val="en-GB"/>
        </w:rPr>
        <w:t>职</w:t>
      </w:r>
      <w:r w:rsidRPr="00B53694">
        <w:rPr>
          <w:rFonts w:hint="eastAsia"/>
          <w:color w:val="000000"/>
          <w:sz w:val="24"/>
          <w:lang w:val="en-GB"/>
        </w:rPr>
        <w:t xml:space="preserve">    </w:t>
      </w:r>
      <w:proofErr w:type="gramStart"/>
      <w:r w:rsidRPr="00B53694">
        <w:rPr>
          <w:rFonts w:hint="eastAsia"/>
          <w:color w:val="000000"/>
          <w:sz w:val="24"/>
          <w:lang w:val="en-GB"/>
        </w:rPr>
        <w:t>务</w:t>
      </w:r>
      <w:proofErr w:type="gramEnd"/>
      <w:r w:rsidRPr="00B53694">
        <w:rPr>
          <w:rFonts w:hint="eastAsia"/>
          <w:color w:val="000000"/>
          <w:sz w:val="24"/>
          <w:lang w:val="en-GB"/>
        </w:rPr>
        <w:t>：</w:t>
      </w:r>
      <w:r w:rsidRPr="00B53694">
        <w:rPr>
          <w:rFonts w:hint="eastAsia"/>
          <w:color w:val="000000"/>
          <w:sz w:val="24"/>
          <w:u w:val="single"/>
          <w:lang w:val="en-GB"/>
        </w:rPr>
        <w:t xml:space="preserve">                         </w:t>
      </w:r>
      <w:r w:rsidRPr="00B53694">
        <w:rPr>
          <w:rFonts w:hint="eastAsia"/>
          <w:color w:val="000000"/>
          <w:sz w:val="24"/>
          <w:lang w:val="en-GB"/>
        </w:rPr>
        <w:t xml:space="preserve">  </w:t>
      </w:r>
      <w:r w:rsidRPr="00B53694">
        <w:rPr>
          <w:rFonts w:hint="eastAsia"/>
          <w:color w:val="000000"/>
          <w:sz w:val="24"/>
          <w:lang w:val="en-GB"/>
        </w:rPr>
        <w:t>身份证号码：</w:t>
      </w:r>
      <w:r w:rsidRPr="00B53694">
        <w:rPr>
          <w:rFonts w:hint="eastAsia"/>
          <w:color w:val="000000"/>
          <w:sz w:val="24"/>
          <w:u w:val="single"/>
          <w:lang w:val="en-GB"/>
        </w:rPr>
        <w:t xml:space="preserve">                       </w:t>
      </w:r>
    </w:p>
    <w:p w:rsidR="00B53694" w:rsidRPr="00B53694" w:rsidRDefault="00B53694" w:rsidP="00B53694">
      <w:pPr>
        <w:spacing w:line="360" w:lineRule="auto"/>
        <w:ind w:firstLineChars="200" w:firstLine="480"/>
        <w:rPr>
          <w:color w:val="000000"/>
          <w:sz w:val="24"/>
          <w:lang w:val="en-GB"/>
        </w:rPr>
      </w:pPr>
    </w:p>
    <w:p w:rsidR="00B53694" w:rsidRPr="00B53694" w:rsidRDefault="00B53694" w:rsidP="00B53694">
      <w:pPr>
        <w:spacing w:line="360" w:lineRule="auto"/>
        <w:ind w:firstLineChars="200" w:firstLine="480"/>
        <w:rPr>
          <w:color w:val="000000"/>
          <w:lang w:val="en-GB"/>
        </w:rPr>
      </w:pPr>
      <w:r w:rsidRPr="00B53694">
        <w:rPr>
          <w:rFonts w:hint="eastAsia"/>
          <w:color w:val="000000"/>
          <w:sz w:val="24"/>
          <w:lang w:val="en-GB"/>
        </w:rPr>
        <w:t>生效日期：</w:t>
      </w:r>
      <w:r w:rsidRPr="00B53694">
        <w:rPr>
          <w:rFonts w:hint="eastAsia"/>
          <w:color w:val="000000"/>
          <w:sz w:val="24"/>
          <w:lang w:val="en-GB"/>
        </w:rPr>
        <w:t xml:space="preserve">      </w:t>
      </w:r>
      <w:r w:rsidRPr="00B53694">
        <w:rPr>
          <w:rFonts w:hint="eastAsia"/>
          <w:color w:val="000000"/>
          <w:sz w:val="24"/>
          <w:lang w:val="en-GB"/>
        </w:rPr>
        <w:t>年</w:t>
      </w:r>
      <w:r w:rsidRPr="00B53694">
        <w:rPr>
          <w:rFonts w:hint="eastAsia"/>
          <w:color w:val="000000"/>
          <w:sz w:val="24"/>
          <w:lang w:val="en-GB"/>
        </w:rPr>
        <w:t xml:space="preserve">   </w:t>
      </w:r>
      <w:r w:rsidRPr="00B53694">
        <w:rPr>
          <w:rFonts w:hint="eastAsia"/>
          <w:color w:val="000000"/>
          <w:sz w:val="24"/>
          <w:lang w:val="en-GB"/>
        </w:rPr>
        <w:t>月</w:t>
      </w:r>
      <w:r w:rsidRPr="00B53694">
        <w:rPr>
          <w:rFonts w:hint="eastAsia"/>
          <w:color w:val="000000"/>
          <w:sz w:val="24"/>
          <w:lang w:val="en-GB"/>
        </w:rPr>
        <w:t xml:space="preserve">   </w:t>
      </w:r>
      <w:r w:rsidRPr="00B53694">
        <w:rPr>
          <w:rFonts w:hint="eastAsia"/>
          <w:color w:val="000000"/>
          <w:sz w:val="24"/>
          <w:lang w:val="en-GB"/>
        </w:rPr>
        <w:t>日</w:t>
      </w:r>
    </w:p>
    <w:p w:rsidR="00B53694" w:rsidRPr="00B53694" w:rsidRDefault="00B53694" w:rsidP="00B53694">
      <w:pPr>
        <w:spacing w:line="360" w:lineRule="auto"/>
        <w:ind w:firstLineChars="200" w:firstLine="420"/>
        <w:rPr>
          <w:color w:val="000000"/>
          <w:lang w:val="en-GB"/>
        </w:rPr>
      </w:pPr>
    </w:p>
    <w:p w:rsidR="00B53694" w:rsidRPr="00B53694" w:rsidRDefault="00B53694" w:rsidP="00B53694">
      <w:pPr>
        <w:spacing w:line="360" w:lineRule="auto"/>
        <w:ind w:firstLineChars="200" w:firstLine="420"/>
        <w:rPr>
          <w:color w:val="000000"/>
          <w:lang w:val="en-GB"/>
        </w:rPr>
      </w:pPr>
    </w:p>
    <w:p w:rsidR="00B53694" w:rsidRPr="00B53694" w:rsidRDefault="00B53694" w:rsidP="00B53694">
      <w:pPr>
        <w:spacing w:line="360" w:lineRule="auto"/>
        <w:ind w:firstLineChars="200" w:firstLine="420"/>
        <w:rPr>
          <w:color w:val="000000"/>
          <w:lang w:val="en-GB"/>
        </w:rPr>
      </w:pPr>
    </w:p>
    <w:p w:rsidR="00B53694" w:rsidRPr="00B53694" w:rsidRDefault="00B53694" w:rsidP="00B53694">
      <w:pPr>
        <w:spacing w:line="360" w:lineRule="auto"/>
        <w:ind w:firstLineChars="200" w:firstLine="420"/>
        <w:rPr>
          <w:color w:val="000000"/>
          <w:lang w:val="en-GB"/>
        </w:rPr>
      </w:pPr>
    </w:p>
    <w:p w:rsidR="00B53694" w:rsidRPr="00B53694" w:rsidRDefault="00B53694" w:rsidP="00B53694">
      <w:pPr>
        <w:spacing w:line="360" w:lineRule="auto"/>
        <w:ind w:firstLineChars="200" w:firstLine="420"/>
        <w:rPr>
          <w:color w:val="FF0000"/>
          <w:lang w:val="en-GB"/>
        </w:rPr>
      </w:pPr>
      <w:r w:rsidRPr="00B53694">
        <w:rPr>
          <w:rFonts w:hint="eastAsia"/>
          <w:color w:val="FF0000"/>
          <w:lang w:val="en-GB"/>
        </w:rPr>
        <w:t>注：本授权书内容不得擅自修改。</w:t>
      </w:r>
      <w:bookmarkStart w:id="6" w:name="_Toc37670364"/>
      <w:bookmarkStart w:id="7" w:name="_Toc49329266"/>
      <w:bookmarkStart w:id="8" w:name="_Toc119321152"/>
    </w:p>
    <w:p w:rsidR="00B53694" w:rsidRPr="00B53694" w:rsidRDefault="00B53694" w:rsidP="00B53694">
      <w:pPr>
        <w:widowControl/>
        <w:jc w:val="left"/>
        <w:rPr>
          <w:color w:val="FF0000"/>
          <w:lang w:val="en-GB"/>
        </w:rPr>
      </w:pPr>
      <w:r w:rsidRPr="00B53694">
        <w:rPr>
          <w:color w:val="FF0000"/>
          <w:lang w:val="en-GB"/>
        </w:rPr>
        <w:br w:type="page"/>
      </w:r>
    </w:p>
    <w:p w:rsidR="00B53694" w:rsidRPr="00B53694" w:rsidRDefault="00B53694" w:rsidP="00B53694">
      <w:pPr>
        <w:autoSpaceDE w:val="0"/>
        <w:autoSpaceDN w:val="0"/>
        <w:adjustRightInd w:val="0"/>
        <w:jc w:val="center"/>
        <w:rPr>
          <w:rFonts w:ascii="华文新魏" w:eastAsia="华文新魏" w:hAnsi="MS Sans Serif"/>
          <w:b/>
          <w:bCs/>
          <w:kern w:val="0"/>
          <w:sz w:val="48"/>
          <w:szCs w:val="46"/>
        </w:rPr>
      </w:pPr>
      <w:r w:rsidRPr="00B53694">
        <w:rPr>
          <w:rFonts w:ascii="华文新魏" w:eastAsia="华文新魏" w:hAnsi="MS Sans Serif" w:hint="eastAsia"/>
          <w:b/>
          <w:bCs/>
          <w:kern w:val="0"/>
          <w:sz w:val="48"/>
          <w:szCs w:val="46"/>
        </w:rPr>
        <w:lastRenderedPageBreak/>
        <w:t>投标承诺函</w:t>
      </w:r>
      <w:bookmarkEnd w:id="6"/>
      <w:bookmarkEnd w:id="7"/>
      <w:bookmarkEnd w:id="8"/>
    </w:p>
    <w:p w:rsidR="00B53694" w:rsidRPr="00B53694" w:rsidRDefault="00B53694" w:rsidP="00B53694">
      <w:pPr>
        <w:spacing w:line="360" w:lineRule="auto"/>
        <w:ind w:left="361" w:hangingChars="150" w:hanging="361"/>
        <w:rPr>
          <w:b/>
          <w:bCs/>
          <w:color w:val="000000"/>
          <w:sz w:val="24"/>
          <w:lang w:val="en-GB"/>
        </w:rPr>
      </w:pPr>
    </w:p>
    <w:p w:rsidR="00B53694" w:rsidRPr="00B53694" w:rsidRDefault="00B53694" w:rsidP="00B53694">
      <w:pPr>
        <w:spacing w:line="360" w:lineRule="auto"/>
        <w:ind w:left="361" w:hangingChars="150" w:hanging="361"/>
        <w:rPr>
          <w:b/>
          <w:bCs/>
          <w:color w:val="000000"/>
          <w:sz w:val="24"/>
          <w:lang w:val="en-GB"/>
        </w:rPr>
      </w:pPr>
      <w:r w:rsidRPr="00B53694">
        <w:rPr>
          <w:rFonts w:hint="eastAsia"/>
          <w:b/>
          <w:bCs/>
          <w:color w:val="000000"/>
          <w:sz w:val="24"/>
          <w:lang w:val="en-GB"/>
        </w:rPr>
        <w:t>致</w:t>
      </w:r>
      <w:r w:rsidRPr="00B53694">
        <w:rPr>
          <w:rFonts w:hint="eastAsia"/>
          <w:b/>
          <w:bCs/>
          <w:color w:val="000000"/>
          <w:sz w:val="24"/>
          <w:lang w:val="en-GB"/>
        </w:rPr>
        <w:t xml:space="preserve"> </w:t>
      </w:r>
      <w:r w:rsidRPr="00B53694">
        <w:rPr>
          <w:rFonts w:hint="eastAsia"/>
          <w:b/>
          <w:bCs/>
          <w:color w:val="000000"/>
          <w:sz w:val="24"/>
          <w:lang w:val="en-GB"/>
        </w:rPr>
        <w:t>深圳大学：</w:t>
      </w:r>
    </w:p>
    <w:p w:rsidR="00B53694" w:rsidRPr="00B53694" w:rsidRDefault="00B53694" w:rsidP="00B53694">
      <w:pPr>
        <w:spacing w:line="360" w:lineRule="auto"/>
        <w:ind w:firstLine="420"/>
        <w:rPr>
          <w:color w:val="000000"/>
          <w:sz w:val="24"/>
        </w:rPr>
      </w:pPr>
      <w:r w:rsidRPr="00B53694">
        <w:rPr>
          <w:rFonts w:hint="eastAsia"/>
          <w:color w:val="000000"/>
          <w:sz w:val="24"/>
        </w:rPr>
        <w:t>根据招标文件的要求，现提供已签署和密封的正副本投标文件，并正式授权：</w:t>
      </w:r>
    </w:p>
    <w:p w:rsidR="00B53694" w:rsidRPr="00B53694" w:rsidRDefault="00B53694" w:rsidP="00B53694">
      <w:pPr>
        <w:spacing w:line="360" w:lineRule="auto"/>
        <w:rPr>
          <w:color w:val="000000"/>
          <w:sz w:val="24"/>
        </w:rPr>
      </w:pPr>
      <w:r w:rsidRPr="00B53694">
        <w:rPr>
          <w:rFonts w:hint="eastAsia"/>
          <w:color w:val="000000"/>
          <w:sz w:val="24"/>
          <w:u w:val="single"/>
        </w:rPr>
        <w:t xml:space="preserve">          </w:t>
      </w:r>
      <w:r w:rsidRPr="00B53694">
        <w:rPr>
          <w:rFonts w:hint="eastAsia"/>
          <w:color w:val="000000"/>
          <w:sz w:val="24"/>
          <w:u w:val="single"/>
        </w:rPr>
        <w:t>（授权代表全名）</w:t>
      </w:r>
      <w:r w:rsidRPr="00B53694">
        <w:rPr>
          <w:rFonts w:hint="eastAsia"/>
          <w:color w:val="000000"/>
          <w:sz w:val="24"/>
        </w:rPr>
        <w:t>以本公司名义，全权代表我方参加投标和谈判。</w:t>
      </w:r>
    </w:p>
    <w:p w:rsidR="00B53694" w:rsidRPr="00B53694" w:rsidRDefault="00B53694" w:rsidP="00B53694">
      <w:pPr>
        <w:spacing w:line="360" w:lineRule="auto"/>
        <w:rPr>
          <w:color w:val="000000"/>
          <w:sz w:val="24"/>
        </w:rPr>
      </w:pPr>
      <w:r w:rsidRPr="00B53694">
        <w:rPr>
          <w:rFonts w:hint="eastAsia"/>
          <w:color w:val="000000"/>
          <w:sz w:val="24"/>
        </w:rPr>
        <w:t>项目名称：</w:t>
      </w:r>
      <w:r w:rsidRPr="00B53694">
        <w:rPr>
          <w:rFonts w:hint="eastAsia"/>
          <w:color w:val="000000"/>
          <w:sz w:val="24"/>
        </w:rPr>
        <w:t xml:space="preserve">            </w:t>
      </w:r>
    </w:p>
    <w:p w:rsidR="00B53694" w:rsidRPr="00B53694" w:rsidRDefault="00B53694" w:rsidP="00B53694">
      <w:pPr>
        <w:spacing w:line="360" w:lineRule="auto"/>
        <w:rPr>
          <w:color w:val="000000"/>
          <w:sz w:val="24"/>
        </w:rPr>
      </w:pPr>
      <w:r w:rsidRPr="00B53694">
        <w:rPr>
          <w:rFonts w:hint="eastAsia"/>
          <w:color w:val="000000"/>
          <w:sz w:val="24"/>
        </w:rPr>
        <w:t>招标编号：</w:t>
      </w:r>
    </w:p>
    <w:p w:rsidR="00B53694" w:rsidRPr="00B53694" w:rsidRDefault="00B53694" w:rsidP="00B53694">
      <w:pPr>
        <w:spacing w:line="420" w:lineRule="exact"/>
        <w:rPr>
          <w:b/>
          <w:bCs/>
          <w:color w:val="000000"/>
          <w:sz w:val="24"/>
        </w:rPr>
      </w:pPr>
      <w:r w:rsidRPr="00B53694">
        <w:rPr>
          <w:rFonts w:hint="eastAsia"/>
          <w:b/>
          <w:bCs/>
          <w:color w:val="000000"/>
          <w:sz w:val="24"/>
        </w:rPr>
        <w:t>本公司郑重承诺并声明：</w:t>
      </w:r>
    </w:p>
    <w:p w:rsidR="00B53694" w:rsidRPr="00B53694" w:rsidRDefault="00B53694" w:rsidP="00B53694">
      <w:pPr>
        <w:numPr>
          <w:ilvl w:val="0"/>
          <w:numId w:val="2"/>
        </w:numPr>
        <w:spacing w:line="420" w:lineRule="exact"/>
        <w:rPr>
          <w:color w:val="000000"/>
          <w:sz w:val="24"/>
        </w:rPr>
      </w:pPr>
      <w:r w:rsidRPr="00B53694">
        <w:rPr>
          <w:rFonts w:hint="eastAsia"/>
          <w:color w:val="000000"/>
          <w:sz w:val="24"/>
        </w:rPr>
        <w:t>我方已认真阅读了全部招标文件及其相关文件，同意接受文件的要求，完全清楚理解其内容及规约，不存在任何异议、质疑和误解之处。</w:t>
      </w:r>
    </w:p>
    <w:p w:rsidR="00B53694" w:rsidRPr="00B53694" w:rsidRDefault="00B53694" w:rsidP="00B53694">
      <w:pPr>
        <w:numPr>
          <w:ilvl w:val="0"/>
          <w:numId w:val="2"/>
        </w:numPr>
        <w:spacing w:line="420" w:lineRule="exact"/>
        <w:rPr>
          <w:color w:val="000000"/>
          <w:sz w:val="24"/>
        </w:rPr>
      </w:pPr>
      <w:r w:rsidRPr="00B53694">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B53694" w:rsidRPr="00B53694" w:rsidRDefault="00B53694" w:rsidP="00B53694">
      <w:pPr>
        <w:numPr>
          <w:ilvl w:val="0"/>
          <w:numId w:val="2"/>
        </w:numPr>
        <w:spacing w:line="420" w:lineRule="exact"/>
        <w:rPr>
          <w:color w:val="000000"/>
          <w:sz w:val="24"/>
        </w:rPr>
      </w:pPr>
      <w:r w:rsidRPr="00B53694">
        <w:rPr>
          <w:rFonts w:hint="eastAsia"/>
          <w:color w:val="000000"/>
          <w:sz w:val="24"/>
        </w:rPr>
        <w:t>本投标文件的有效期为投标截止日后</w:t>
      </w:r>
      <w:r w:rsidRPr="00B53694">
        <w:rPr>
          <w:color w:val="000000"/>
          <w:sz w:val="24"/>
        </w:rPr>
        <w:t xml:space="preserve">  </w:t>
      </w:r>
      <w:r w:rsidRPr="00B53694">
        <w:rPr>
          <w:rFonts w:hint="eastAsia"/>
          <w:color w:val="000000"/>
          <w:sz w:val="24"/>
        </w:rPr>
        <w:t>60</w:t>
      </w:r>
      <w:r w:rsidRPr="00B53694">
        <w:rPr>
          <w:color w:val="000000"/>
          <w:sz w:val="24"/>
        </w:rPr>
        <w:t xml:space="preserve"> </w:t>
      </w:r>
      <w:r w:rsidRPr="00B53694">
        <w:rPr>
          <w:rFonts w:hint="eastAsia"/>
          <w:color w:val="000000"/>
          <w:sz w:val="24"/>
        </w:rPr>
        <w:t>天有效。</w:t>
      </w:r>
    </w:p>
    <w:p w:rsidR="00B53694" w:rsidRPr="00B53694" w:rsidRDefault="00B53694" w:rsidP="00B53694">
      <w:pPr>
        <w:numPr>
          <w:ilvl w:val="0"/>
          <w:numId w:val="2"/>
        </w:numPr>
        <w:spacing w:line="420" w:lineRule="exact"/>
        <w:rPr>
          <w:color w:val="000000"/>
          <w:sz w:val="24"/>
        </w:rPr>
      </w:pPr>
      <w:r w:rsidRPr="00B53694">
        <w:rPr>
          <w:rFonts w:hint="eastAsia"/>
          <w:color w:val="000000"/>
          <w:sz w:val="24"/>
        </w:rPr>
        <w:t>完全服从和尊重评委会所作的评审结果和资格后审决定，同时清楚理解到投标报价并非是确定中标资格的唯一重要依据。</w:t>
      </w:r>
    </w:p>
    <w:p w:rsidR="00B53694" w:rsidRPr="00B53694" w:rsidRDefault="00B53694" w:rsidP="00B53694">
      <w:pPr>
        <w:numPr>
          <w:ilvl w:val="0"/>
          <w:numId w:val="2"/>
        </w:numPr>
        <w:spacing w:line="420" w:lineRule="exact"/>
        <w:rPr>
          <w:color w:val="000000"/>
          <w:sz w:val="24"/>
        </w:rPr>
      </w:pPr>
      <w:r w:rsidRPr="00B53694">
        <w:rPr>
          <w:rFonts w:hint="eastAsia"/>
          <w:color w:val="000000"/>
          <w:sz w:val="24"/>
        </w:rPr>
        <w:t>同意按招标文件规定向贵方缴纳保证金，并按《中标通知书》的要求，如期签订合同并履行其一切责任和义务。</w:t>
      </w:r>
    </w:p>
    <w:p w:rsidR="00B53694" w:rsidRPr="00B53694" w:rsidRDefault="00B53694" w:rsidP="00B53694">
      <w:pPr>
        <w:numPr>
          <w:ilvl w:val="0"/>
          <w:numId w:val="2"/>
        </w:numPr>
        <w:spacing w:line="420" w:lineRule="exact"/>
        <w:rPr>
          <w:color w:val="000000"/>
          <w:sz w:val="24"/>
        </w:rPr>
      </w:pPr>
      <w:r w:rsidRPr="00B53694">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B53694" w:rsidRPr="00B53694" w:rsidRDefault="00B53694" w:rsidP="00B53694">
      <w:pPr>
        <w:tabs>
          <w:tab w:val="left" w:pos="-3780"/>
        </w:tabs>
        <w:spacing w:line="360" w:lineRule="auto"/>
        <w:ind w:firstLineChars="200" w:firstLine="480"/>
        <w:rPr>
          <w:color w:val="000000"/>
          <w:sz w:val="24"/>
        </w:rPr>
      </w:pPr>
    </w:p>
    <w:p w:rsidR="00B53694" w:rsidRPr="00B53694" w:rsidRDefault="00B53694" w:rsidP="00B53694">
      <w:pPr>
        <w:tabs>
          <w:tab w:val="left" w:pos="-3780"/>
        </w:tabs>
        <w:spacing w:line="360" w:lineRule="auto"/>
        <w:ind w:firstLineChars="200" w:firstLine="480"/>
        <w:rPr>
          <w:color w:val="000000"/>
          <w:sz w:val="24"/>
        </w:rPr>
      </w:pPr>
      <w:r w:rsidRPr="00B53694">
        <w:rPr>
          <w:rFonts w:hint="eastAsia"/>
          <w:color w:val="000000"/>
          <w:sz w:val="24"/>
        </w:rPr>
        <w:t>投标人：</w:t>
      </w:r>
      <w:r w:rsidRPr="00B53694">
        <w:rPr>
          <w:rFonts w:hint="eastAsia"/>
          <w:color w:val="000000"/>
          <w:sz w:val="24"/>
          <w:u w:val="single"/>
        </w:rPr>
        <w:t xml:space="preserve">                           </w:t>
      </w:r>
      <w:r w:rsidRPr="00B53694">
        <w:rPr>
          <w:rFonts w:hint="eastAsia"/>
          <w:color w:val="000000"/>
          <w:sz w:val="24"/>
          <w:u w:val="single"/>
        </w:rPr>
        <w:t>（公司名全称）</w:t>
      </w:r>
      <w:r w:rsidRPr="00B53694">
        <w:rPr>
          <w:rFonts w:hint="eastAsia"/>
          <w:color w:val="000000"/>
          <w:sz w:val="24"/>
        </w:rPr>
        <w:t>（公章）</w:t>
      </w:r>
    </w:p>
    <w:p w:rsidR="00B53694" w:rsidRPr="00B53694" w:rsidRDefault="00B53694" w:rsidP="00B53694">
      <w:pPr>
        <w:tabs>
          <w:tab w:val="left" w:pos="-3780"/>
        </w:tabs>
        <w:spacing w:line="360" w:lineRule="auto"/>
        <w:ind w:firstLineChars="200" w:firstLine="480"/>
        <w:rPr>
          <w:color w:val="000000"/>
          <w:sz w:val="24"/>
          <w:u w:val="single"/>
        </w:rPr>
      </w:pPr>
      <w:r w:rsidRPr="00B53694">
        <w:rPr>
          <w:rFonts w:hint="eastAsia"/>
          <w:color w:val="000000"/>
          <w:sz w:val="24"/>
        </w:rPr>
        <w:t>法定代表人或授权代表：</w:t>
      </w:r>
      <w:r w:rsidRPr="00B53694">
        <w:rPr>
          <w:rFonts w:hint="eastAsia"/>
          <w:color w:val="000000"/>
          <w:sz w:val="24"/>
          <w:u w:val="single"/>
        </w:rPr>
        <w:t xml:space="preserve">              </w:t>
      </w:r>
      <w:r w:rsidRPr="00B53694">
        <w:rPr>
          <w:rFonts w:hint="eastAsia"/>
          <w:color w:val="000000"/>
          <w:sz w:val="24"/>
          <w:u w:val="single"/>
        </w:rPr>
        <w:t>（亲笔签名）</w:t>
      </w:r>
    </w:p>
    <w:p w:rsidR="00B53694" w:rsidRPr="00B53694" w:rsidRDefault="00B53694" w:rsidP="00B53694">
      <w:pPr>
        <w:tabs>
          <w:tab w:val="left" w:pos="-3780"/>
        </w:tabs>
        <w:spacing w:line="360" w:lineRule="auto"/>
        <w:ind w:firstLineChars="200" w:firstLine="480"/>
        <w:rPr>
          <w:color w:val="000000"/>
          <w:sz w:val="24"/>
          <w:u w:val="single"/>
        </w:rPr>
      </w:pPr>
      <w:r w:rsidRPr="00B53694">
        <w:rPr>
          <w:rFonts w:hint="eastAsia"/>
          <w:color w:val="000000"/>
          <w:sz w:val="24"/>
        </w:rPr>
        <w:t>通讯地址：</w:t>
      </w:r>
      <w:r w:rsidRPr="00B53694">
        <w:rPr>
          <w:rFonts w:hint="eastAsia"/>
          <w:color w:val="000000"/>
          <w:sz w:val="24"/>
          <w:u w:val="single"/>
        </w:rPr>
        <w:t xml:space="preserve">                                   </w:t>
      </w:r>
      <w:r w:rsidRPr="00B53694">
        <w:rPr>
          <w:rFonts w:hint="eastAsia"/>
          <w:color w:val="000000"/>
          <w:sz w:val="24"/>
        </w:rPr>
        <w:t>邮政编码：</w:t>
      </w:r>
      <w:r w:rsidRPr="00B53694">
        <w:rPr>
          <w:rFonts w:hint="eastAsia"/>
          <w:color w:val="000000"/>
          <w:sz w:val="24"/>
          <w:u w:val="single"/>
        </w:rPr>
        <w:t xml:space="preserve">                </w:t>
      </w:r>
    </w:p>
    <w:p w:rsidR="00B53694" w:rsidRPr="00B53694" w:rsidRDefault="00B53694" w:rsidP="00B53694">
      <w:pPr>
        <w:tabs>
          <w:tab w:val="left" w:pos="-3780"/>
        </w:tabs>
        <w:spacing w:line="360" w:lineRule="auto"/>
        <w:ind w:firstLineChars="200" w:firstLine="480"/>
        <w:rPr>
          <w:color w:val="000000"/>
          <w:sz w:val="24"/>
          <w:u w:val="single"/>
        </w:rPr>
      </w:pPr>
      <w:r w:rsidRPr="00B53694">
        <w:rPr>
          <w:rFonts w:hint="eastAsia"/>
          <w:color w:val="000000"/>
          <w:sz w:val="24"/>
        </w:rPr>
        <w:t>电话：</w:t>
      </w:r>
      <w:r w:rsidRPr="00B53694">
        <w:rPr>
          <w:rFonts w:hint="eastAsia"/>
          <w:color w:val="000000"/>
          <w:sz w:val="24"/>
          <w:u w:val="single"/>
        </w:rPr>
        <w:t xml:space="preserve">                               </w:t>
      </w:r>
      <w:r w:rsidRPr="00B53694">
        <w:rPr>
          <w:rFonts w:hint="eastAsia"/>
          <w:color w:val="000000"/>
          <w:sz w:val="24"/>
        </w:rPr>
        <w:t>传真：</w:t>
      </w:r>
      <w:r w:rsidRPr="00B53694">
        <w:rPr>
          <w:rFonts w:hint="eastAsia"/>
          <w:color w:val="000000"/>
          <w:sz w:val="24"/>
          <w:u w:val="single"/>
        </w:rPr>
        <w:t xml:space="preserve">                            </w:t>
      </w:r>
    </w:p>
    <w:p w:rsidR="00B53694" w:rsidRPr="00B53694" w:rsidRDefault="00B53694" w:rsidP="00B53694">
      <w:pPr>
        <w:tabs>
          <w:tab w:val="left" w:pos="-3780"/>
        </w:tabs>
        <w:spacing w:line="360" w:lineRule="auto"/>
        <w:ind w:firstLineChars="200" w:firstLine="480"/>
        <w:rPr>
          <w:color w:val="000000"/>
          <w:sz w:val="24"/>
        </w:rPr>
      </w:pPr>
      <w:r w:rsidRPr="00B53694">
        <w:rPr>
          <w:rFonts w:hint="eastAsia"/>
          <w:color w:val="000000"/>
          <w:sz w:val="24"/>
        </w:rPr>
        <w:t>承诺日期：</w:t>
      </w:r>
      <w:r w:rsidRPr="00B53694">
        <w:rPr>
          <w:rFonts w:hint="eastAsia"/>
          <w:color w:val="000000"/>
          <w:sz w:val="24"/>
        </w:rPr>
        <w:t xml:space="preserve">      </w:t>
      </w:r>
      <w:r w:rsidRPr="00B53694">
        <w:rPr>
          <w:rFonts w:hint="eastAsia"/>
          <w:color w:val="000000"/>
          <w:sz w:val="24"/>
        </w:rPr>
        <w:t>年</w:t>
      </w:r>
      <w:r w:rsidRPr="00B53694">
        <w:rPr>
          <w:rFonts w:hint="eastAsia"/>
          <w:color w:val="000000"/>
          <w:sz w:val="24"/>
        </w:rPr>
        <w:t xml:space="preserve">    </w:t>
      </w:r>
      <w:r w:rsidRPr="00B53694">
        <w:rPr>
          <w:rFonts w:hint="eastAsia"/>
          <w:color w:val="000000"/>
          <w:sz w:val="24"/>
        </w:rPr>
        <w:t>月</w:t>
      </w:r>
      <w:r w:rsidRPr="00B53694">
        <w:rPr>
          <w:rFonts w:hint="eastAsia"/>
          <w:color w:val="000000"/>
          <w:sz w:val="24"/>
        </w:rPr>
        <w:t xml:space="preserve">    </w:t>
      </w:r>
      <w:r w:rsidRPr="00B53694">
        <w:rPr>
          <w:rFonts w:hint="eastAsia"/>
          <w:color w:val="000000"/>
          <w:sz w:val="24"/>
        </w:rPr>
        <w:t>日</w:t>
      </w:r>
    </w:p>
    <w:p w:rsidR="00B53694" w:rsidRPr="00B53694" w:rsidRDefault="00B53694" w:rsidP="00B53694">
      <w:pPr>
        <w:tabs>
          <w:tab w:val="left" w:pos="-3780"/>
        </w:tabs>
        <w:spacing w:line="360" w:lineRule="auto"/>
        <w:ind w:firstLineChars="200" w:firstLine="480"/>
        <w:rPr>
          <w:color w:val="000000"/>
          <w:sz w:val="24"/>
        </w:rPr>
      </w:pPr>
    </w:p>
    <w:p w:rsidR="00B53694" w:rsidRPr="00B53694" w:rsidRDefault="00B53694" w:rsidP="00B53694">
      <w:pPr>
        <w:tabs>
          <w:tab w:val="left" w:pos="-3780"/>
        </w:tabs>
        <w:spacing w:line="360" w:lineRule="auto"/>
        <w:ind w:firstLineChars="200" w:firstLine="420"/>
        <w:rPr>
          <w:color w:val="FF0000"/>
          <w:lang w:val="en-GB"/>
        </w:rPr>
      </w:pPr>
      <w:r w:rsidRPr="00B53694">
        <w:rPr>
          <w:rFonts w:hint="eastAsia"/>
          <w:color w:val="FF0000"/>
          <w:lang w:val="en-GB"/>
        </w:rPr>
        <w:t>注：</w:t>
      </w:r>
      <w:proofErr w:type="gramStart"/>
      <w:r w:rsidRPr="00B53694">
        <w:rPr>
          <w:rFonts w:hint="eastAsia"/>
          <w:color w:val="FF0000"/>
          <w:lang w:val="en-GB"/>
        </w:rPr>
        <w:t>本承诺函内容</w:t>
      </w:r>
      <w:proofErr w:type="gramEnd"/>
      <w:r w:rsidRPr="00B53694">
        <w:rPr>
          <w:rFonts w:hint="eastAsia"/>
          <w:color w:val="FF0000"/>
          <w:lang w:val="en-GB"/>
        </w:rPr>
        <w:t>不得擅自修改。</w:t>
      </w:r>
    </w:p>
    <w:p w:rsidR="00B53694" w:rsidRPr="00B53694" w:rsidRDefault="00B53694" w:rsidP="00B53694">
      <w:pPr>
        <w:widowControl/>
        <w:jc w:val="left"/>
        <w:rPr>
          <w:b/>
          <w:sz w:val="24"/>
        </w:rPr>
      </w:pPr>
      <w:r w:rsidRPr="00B53694">
        <w:rPr>
          <w:bCs/>
        </w:rPr>
        <w:br w:type="page"/>
      </w:r>
    </w:p>
    <w:p w:rsidR="00B53694" w:rsidRPr="00B53694" w:rsidRDefault="00B53694" w:rsidP="00B53694">
      <w:pPr>
        <w:autoSpaceDE w:val="0"/>
        <w:autoSpaceDN w:val="0"/>
        <w:adjustRightInd w:val="0"/>
        <w:jc w:val="center"/>
        <w:rPr>
          <w:rFonts w:ascii="华文新魏" w:eastAsia="华文新魏" w:hAnsi="MS Sans Serif"/>
          <w:b/>
          <w:bCs/>
          <w:kern w:val="0"/>
          <w:sz w:val="48"/>
          <w:szCs w:val="46"/>
        </w:rPr>
      </w:pPr>
      <w:r w:rsidRPr="00B53694">
        <w:rPr>
          <w:rFonts w:ascii="华文新魏" w:eastAsia="华文新魏" w:hAnsi="MS Sans Serif" w:hint="eastAsia"/>
          <w:b/>
          <w:bCs/>
          <w:kern w:val="0"/>
          <w:sz w:val="48"/>
          <w:szCs w:val="46"/>
        </w:rPr>
        <w:lastRenderedPageBreak/>
        <w:t>施工负责人简历表</w:t>
      </w:r>
    </w:p>
    <w:p w:rsidR="00B53694" w:rsidRPr="00B53694" w:rsidRDefault="00B53694" w:rsidP="00B5369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B53694" w:rsidRPr="00B53694" w:rsidTr="00A85E0E">
        <w:trPr>
          <w:trHeight w:val="510"/>
        </w:trPr>
        <w:tc>
          <w:tcPr>
            <w:tcW w:w="520" w:type="pct"/>
            <w:vAlign w:val="center"/>
          </w:tcPr>
          <w:p w:rsidR="00B53694" w:rsidRPr="00B53694" w:rsidRDefault="00B53694" w:rsidP="00B53694">
            <w:pPr>
              <w:spacing w:line="360" w:lineRule="auto"/>
              <w:ind w:leftChars="-51" w:left="-107" w:rightChars="-51" w:right="-107"/>
              <w:jc w:val="center"/>
              <w:rPr>
                <w:rFonts w:ascii="宋体" w:eastAsia="宋体" w:hAnsi="Courier New" w:cs="Times New Roman"/>
                <w:szCs w:val="21"/>
              </w:rPr>
            </w:pPr>
            <w:r w:rsidRPr="00B53694">
              <w:rPr>
                <w:rFonts w:ascii="宋体" w:eastAsia="宋体" w:hAnsi="Courier New" w:cs="Times New Roman" w:hint="eastAsia"/>
                <w:szCs w:val="21"/>
              </w:rPr>
              <w:t>姓名</w:t>
            </w:r>
          </w:p>
        </w:tc>
        <w:tc>
          <w:tcPr>
            <w:tcW w:w="1146" w:type="pct"/>
            <w:gridSpan w:val="3"/>
          </w:tcPr>
          <w:p w:rsidR="00B53694" w:rsidRPr="00B53694" w:rsidRDefault="00B53694" w:rsidP="00B53694">
            <w:pPr>
              <w:spacing w:line="360" w:lineRule="auto"/>
              <w:ind w:leftChars="-51" w:left="-107" w:rightChars="-51" w:right="-107"/>
              <w:rPr>
                <w:rFonts w:ascii="宋体" w:eastAsia="宋体" w:hAnsi="Courier New" w:cs="Times New Roman"/>
                <w:szCs w:val="21"/>
              </w:rPr>
            </w:pPr>
          </w:p>
        </w:tc>
        <w:tc>
          <w:tcPr>
            <w:tcW w:w="752" w:type="pct"/>
            <w:vAlign w:val="center"/>
          </w:tcPr>
          <w:p w:rsidR="00B53694" w:rsidRPr="00B53694" w:rsidRDefault="00B53694" w:rsidP="00B53694">
            <w:pPr>
              <w:spacing w:line="360" w:lineRule="auto"/>
              <w:ind w:leftChars="-51" w:left="-107" w:rightChars="-51" w:right="-107"/>
              <w:jc w:val="center"/>
              <w:rPr>
                <w:rFonts w:ascii="宋体" w:eastAsia="宋体" w:hAnsi="Courier New" w:cs="Times New Roman"/>
                <w:szCs w:val="21"/>
              </w:rPr>
            </w:pPr>
            <w:r w:rsidRPr="00B53694">
              <w:rPr>
                <w:rFonts w:ascii="宋体" w:eastAsia="宋体" w:hAnsi="Courier New" w:cs="Times New Roman" w:hint="eastAsia"/>
                <w:szCs w:val="21"/>
              </w:rPr>
              <w:t>性  别</w:t>
            </w:r>
          </w:p>
        </w:tc>
        <w:tc>
          <w:tcPr>
            <w:tcW w:w="1063" w:type="pct"/>
          </w:tcPr>
          <w:p w:rsidR="00B53694" w:rsidRPr="00B53694" w:rsidRDefault="00B53694" w:rsidP="00B53694">
            <w:pPr>
              <w:spacing w:line="360" w:lineRule="auto"/>
              <w:ind w:leftChars="-51" w:left="-107" w:rightChars="-51" w:right="-107"/>
              <w:rPr>
                <w:rFonts w:ascii="宋体" w:eastAsia="宋体" w:hAnsi="Courier New" w:cs="Times New Roman"/>
                <w:szCs w:val="21"/>
              </w:rPr>
            </w:pPr>
          </w:p>
        </w:tc>
        <w:tc>
          <w:tcPr>
            <w:tcW w:w="626" w:type="pct"/>
            <w:vAlign w:val="center"/>
          </w:tcPr>
          <w:p w:rsidR="00B53694" w:rsidRPr="00B53694" w:rsidRDefault="00B53694" w:rsidP="00B53694">
            <w:pPr>
              <w:spacing w:line="360" w:lineRule="auto"/>
              <w:ind w:leftChars="-51" w:left="-107" w:rightChars="-51" w:right="-107"/>
              <w:jc w:val="center"/>
              <w:rPr>
                <w:rFonts w:ascii="宋体" w:eastAsia="宋体" w:hAnsi="Courier New" w:cs="Times New Roman"/>
                <w:szCs w:val="21"/>
              </w:rPr>
            </w:pPr>
            <w:r w:rsidRPr="00B53694">
              <w:rPr>
                <w:rFonts w:ascii="宋体" w:eastAsia="宋体" w:hAnsi="Courier New" w:cs="Times New Roman" w:hint="eastAsia"/>
                <w:szCs w:val="21"/>
              </w:rPr>
              <w:t>年  龄</w:t>
            </w:r>
          </w:p>
        </w:tc>
        <w:tc>
          <w:tcPr>
            <w:tcW w:w="892" w:type="pct"/>
            <w:gridSpan w:val="2"/>
          </w:tcPr>
          <w:p w:rsidR="00B53694" w:rsidRPr="00B53694" w:rsidRDefault="00B53694" w:rsidP="00B53694">
            <w:pPr>
              <w:spacing w:line="360" w:lineRule="auto"/>
              <w:ind w:leftChars="-51" w:left="-107" w:rightChars="-51" w:right="-107"/>
              <w:rPr>
                <w:rFonts w:ascii="宋体" w:eastAsia="宋体" w:hAnsi="Courier New" w:cs="Times New Roman"/>
                <w:szCs w:val="21"/>
              </w:rPr>
            </w:pPr>
          </w:p>
        </w:tc>
      </w:tr>
      <w:tr w:rsidR="00B53694" w:rsidRPr="00B53694" w:rsidTr="00A85E0E">
        <w:trPr>
          <w:trHeight w:val="510"/>
        </w:trPr>
        <w:tc>
          <w:tcPr>
            <w:tcW w:w="520" w:type="pct"/>
            <w:vAlign w:val="center"/>
          </w:tcPr>
          <w:p w:rsidR="00B53694" w:rsidRPr="00B53694" w:rsidRDefault="00B53694" w:rsidP="00B53694">
            <w:pPr>
              <w:spacing w:line="360" w:lineRule="auto"/>
              <w:ind w:leftChars="-51" w:left="-107" w:rightChars="-51" w:right="-107"/>
              <w:jc w:val="center"/>
              <w:rPr>
                <w:rFonts w:ascii="宋体" w:eastAsia="宋体" w:hAnsi="Courier New" w:cs="Times New Roman"/>
                <w:szCs w:val="21"/>
              </w:rPr>
            </w:pPr>
            <w:r w:rsidRPr="00B53694">
              <w:rPr>
                <w:rFonts w:ascii="宋体" w:eastAsia="宋体" w:hAnsi="Courier New" w:cs="Times New Roman" w:hint="eastAsia"/>
                <w:szCs w:val="21"/>
              </w:rPr>
              <w:t>职务</w:t>
            </w:r>
          </w:p>
        </w:tc>
        <w:tc>
          <w:tcPr>
            <w:tcW w:w="1146" w:type="pct"/>
            <w:gridSpan w:val="3"/>
          </w:tcPr>
          <w:p w:rsidR="00B53694" w:rsidRPr="00B53694" w:rsidRDefault="00B53694" w:rsidP="00B53694">
            <w:pPr>
              <w:spacing w:line="360" w:lineRule="auto"/>
              <w:ind w:leftChars="-51" w:left="-107" w:rightChars="-51" w:right="-107"/>
              <w:rPr>
                <w:rFonts w:ascii="宋体" w:eastAsia="宋体" w:hAnsi="Courier New" w:cs="Times New Roman"/>
                <w:szCs w:val="21"/>
              </w:rPr>
            </w:pPr>
          </w:p>
        </w:tc>
        <w:tc>
          <w:tcPr>
            <w:tcW w:w="752" w:type="pct"/>
            <w:vAlign w:val="center"/>
          </w:tcPr>
          <w:p w:rsidR="00B53694" w:rsidRPr="00B53694" w:rsidRDefault="00B53694" w:rsidP="00B53694">
            <w:pPr>
              <w:spacing w:line="360" w:lineRule="auto"/>
              <w:ind w:leftChars="-51" w:left="-107" w:rightChars="-51" w:right="-107"/>
              <w:jc w:val="center"/>
              <w:rPr>
                <w:rFonts w:ascii="宋体" w:eastAsia="宋体" w:hAnsi="Courier New" w:cs="Times New Roman"/>
                <w:szCs w:val="21"/>
              </w:rPr>
            </w:pPr>
            <w:r w:rsidRPr="00B53694">
              <w:rPr>
                <w:rFonts w:ascii="宋体" w:eastAsia="宋体" w:hAnsi="Courier New" w:cs="Times New Roman" w:hint="eastAsia"/>
                <w:szCs w:val="21"/>
              </w:rPr>
              <w:t>职  称</w:t>
            </w:r>
          </w:p>
        </w:tc>
        <w:tc>
          <w:tcPr>
            <w:tcW w:w="1063" w:type="pct"/>
          </w:tcPr>
          <w:p w:rsidR="00B53694" w:rsidRPr="00B53694" w:rsidRDefault="00B53694" w:rsidP="00B53694">
            <w:pPr>
              <w:spacing w:line="360" w:lineRule="auto"/>
              <w:ind w:leftChars="-51" w:left="-107" w:rightChars="-51" w:right="-107"/>
              <w:rPr>
                <w:rFonts w:ascii="宋体" w:eastAsia="宋体" w:hAnsi="Courier New" w:cs="Times New Roman"/>
                <w:szCs w:val="21"/>
              </w:rPr>
            </w:pPr>
          </w:p>
        </w:tc>
        <w:tc>
          <w:tcPr>
            <w:tcW w:w="626" w:type="pct"/>
            <w:vAlign w:val="center"/>
          </w:tcPr>
          <w:p w:rsidR="00B53694" w:rsidRPr="00B53694" w:rsidRDefault="00B53694" w:rsidP="00B53694">
            <w:pPr>
              <w:spacing w:line="360" w:lineRule="auto"/>
              <w:ind w:leftChars="-51" w:left="-107" w:rightChars="-51" w:right="-107"/>
              <w:jc w:val="center"/>
              <w:rPr>
                <w:rFonts w:ascii="宋体" w:eastAsia="宋体" w:hAnsi="Courier New" w:cs="Times New Roman"/>
                <w:szCs w:val="21"/>
              </w:rPr>
            </w:pPr>
            <w:r w:rsidRPr="00B53694">
              <w:rPr>
                <w:rFonts w:ascii="宋体" w:eastAsia="宋体" w:hAnsi="Courier New" w:cs="Times New Roman" w:hint="eastAsia"/>
                <w:szCs w:val="21"/>
              </w:rPr>
              <w:t>学  历</w:t>
            </w:r>
          </w:p>
        </w:tc>
        <w:tc>
          <w:tcPr>
            <w:tcW w:w="892" w:type="pct"/>
            <w:gridSpan w:val="2"/>
          </w:tcPr>
          <w:p w:rsidR="00B53694" w:rsidRPr="00B53694" w:rsidRDefault="00B53694" w:rsidP="00B53694">
            <w:pPr>
              <w:spacing w:line="360" w:lineRule="auto"/>
              <w:ind w:leftChars="-51" w:left="-107" w:rightChars="-51" w:right="-107"/>
              <w:rPr>
                <w:rFonts w:ascii="宋体" w:eastAsia="宋体" w:hAnsi="Courier New" w:cs="Times New Roman"/>
                <w:szCs w:val="21"/>
              </w:rPr>
            </w:pPr>
          </w:p>
        </w:tc>
      </w:tr>
      <w:tr w:rsidR="00B53694" w:rsidRPr="00B53694" w:rsidTr="00A85E0E">
        <w:trPr>
          <w:cantSplit/>
          <w:trHeight w:val="510"/>
        </w:trPr>
        <w:tc>
          <w:tcPr>
            <w:tcW w:w="520" w:type="pct"/>
            <w:vAlign w:val="center"/>
          </w:tcPr>
          <w:p w:rsidR="00B53694" w:rsidRPr="00B53694" w:rsidRDefault="00B53694" w:rsidP="00B53694">
            <w:pPr>
              <w:spacing w:line="360" w:lineRule="auto"/>
              <w:ind w:leftChars="-51" w:left="-107" w:rightChars="-51" w:right="-107"/>
              <w:jc w:val="center"/>
              <w:rPr>
                <w:rFonts w:ascii="宋体" w:eastAsia="宋体" w:hAnsi="Courier New" w:cs="Times New Roman"/>
                <w:szCs w:val="21"/>
              </w:rPr>
            </w:pPr>
            <w:r w:rsidRPr="00B53694">
              <w:rPr>
                <w:rFonts w:ascii="宋体" w:eastAsia="宋体" w:hAnsi="Courier New" w:cs="Times New Roman" w:hint="eastAsia"/>
                <w:szCs w:val="21"/>
              </w:rPr>
              <w:t>手机号码</w:t>
            </w:r>
          </w:p>
        </w:tc>
        <w:tc>
          <w:tcPr>
            <w:tcW w:w="1146" w:type="pct"/>
            <w:gridSpan w:val="3"/>
            <w:vAlign w:val="center"/>
          </w:tcPr>
          <w:p w:rsidR="00B53694" w:rsidRPr="00B53694" w:rsidRDefault="00B53694" w:rsidP="00B53694">
            <w:pPr>
              <w:spacing w:line="360" w:lineRule="auto"/>
              <w:ind w:leftChars="-51" w:left="-107" w:rightChars="-51" w:right="-107"/>
              <w:rPr>
                <w:rFonts w:ascii="宋体" w:eastAsia="宋体" w:hAnsi="Courier New" w:cs="Times New Roman"/>
                <w:szCs w:val="21"/>
              </w:rPr>
            </w:pPr>
          </w:p>
        </w:tc>
        <w:tc>
          <w:tcPr>
            <w:tcW w:w="752" w:type="pct"/>
            <w:vAlign w:val="center"/>
          </w:tcPr>
          <w:p w:rsidR="00B53694" w:rsidRPr="00B53694" w:rsidRDefault="00B53694" w:rsidP="00B53694">
            <w:pPr>
              <w:spacing w:line="360" w:lineRule="auto"/>
              <w:ind w:leftChars="-51" w:left="-107" w:rightChars="-51" w:right="-107"/>
              <w:jc w:val="center"/>
              <w:rPr>
                <w:rFonts w:ascii="宋体" w:eastAsia="宋体" w:hAnsi="Courier New" w:cs="Times New Roman"/>
                <w:szCs w:val="21"/>
              </w:rPr>
            </w:pPr>
            <w:r w:rsidRPr="00B53694">
              <w:rPr>
                <w:rFonts w:ascii="宋体" w:eastAsia="宋体" w:hAnsi="Courier New" w:cs="Times New Roman" w:hint="eastAsia"/>
                <w:szCs w:val="21"/>
              </w:rPr>
              <w:t>参加工作时间</w:t>
            </w:r>
          </w:p>
        </w:tc>
        <w:tc>
          <w:tcPr>
            <w:tcW w:w="1063" w:type="pct"/>
            <w:vAlign w:val="center"/>
          </w:tcPr>
          <w:p w:rsidR="00B53694" w:rsidRPr="00B53694" w:rsidRDefault="00B53694" w:rsidP="00B53694">
            <w:pPr>
              <w:spacing w:line="360" w:lineRule="auto"/>
              <w:ind w:leftChars="-51" w:left="-107" w:rightChars="-51" w:right="-107"/>
              <w:rPr>
                <w:rFonts w:ascii="宋体" w:eastAsia="宋体" w:hAnsi="Courier New" w:cs="Times New Roman"/>
                <w:szCs w:val="21"/>
              </w:rPr>
            </w:pPr>
          </w:p>
        </w:tc>
        <w:tc>
          <w:tcPr>
            <w:tcW w:w="626" w:type="pct"/>
            <w:vAlign w:val="center"/>
          </w:tcPr>
          <w:p w:rsidR="00B53694" w:rsidRPr="00B53694" w:rsidRDefault="00B53694" w:rsidP="00B53694">
            <w:pPr>
              <w:spacing w:line="360" w:lineRule="auto"/>
              <w:ind w:leftChars="-51" w:left="-107" w:rightChars="-51" w:right="-107"/>
              <w:rPr>
                <w:rFonts w:ascii="宋体" w:eastAsia="宋体" w:hAnsi="Courier New" w:cs="Times New Roman"/>
                <w:szCs w:val="21"/>
              </w:rPr>
            </w:pPr>
            <w:r w:rsidRPr="00B53694">
              <w:rPr>
                <w:rFonts w:ascii="宋体" w:eastAsia="宋体" w:hAnsi="Courier New" w:cs="Times New Roman" w:hint="eastAsia"/>
                <w:szCs w:val="21"/>
              </w:rPr>
              <w:t>从事施工管理工作年限</w:t>
            </w:r>
          </w:p>
        </w:tc>
        <w:tc>
          <w:tcPr>
            <w:tcW w:w="892" w:type="pct"/>
            <w:gridSpan w:val="2"/>
            <w:vAlign w:val="center"/>
          </w:tcPr>
          <w:p w:rsidR="00B53694" w:rsidRPr="00B53694" w:rsidRDefault="00B53694" w:rsidP="00B53694">
            <w:pPr>
              <w:spacing w:line="360" w:lineRule="auto"/>
              <w:ind w:leftChars="-51" w:left="-107" w:rightChars="-51" w:right="-107"/>
              <w:rPr>
                <w:rFonts w:ascii="宋体" w:eastAsia="宋体" w:hAnsi="Courier New" w:cs="Times New Roman"/>
                <w:szCs w:val="21"/>
              </w:rPr>
            </w:pPr>
          </w:p>
        </w:tc>
      </w:tr>
      <w:tr w:rsidR="00B53694" w:rsidRPr="00B53694" w:rsidTr="00A85E0E">
        <w:trPr>
          <w:cantSplit/>
          <w:trHeight w:val="510"/>
        </w:trPr>
        <w:tc>
          <w:tcPr>
            <w:tcW w:w="1562" w:type="pct"/>
            <w:gridSpan w:val="3"/>
            <w:vAlign w:val="center"/>
          </w:tcPr>
          <w:p w:rsidR="00B53694" w:rsidRPr="00B53694" w:rsidRDefault="00B53694" w:rsidP="00B53694">
            <w:pPr>
              <w:spacing w:line="360" w:lineRule="auto"/>
              <w:ind w:leftChars="-51" w:left="-107" w:rightChars="-51" w:right="-107"/>
              <w:jc w:val="center"/>
              <w:rPr>
                <w:rFonts w:ascii="宋体" w:eastAsia="宋体" w:hAnsi="Courier New" w:cs="Times New Roman"/>
                <w:szCs w:val="21"/>
              </w:rPr>
            </w:pPr>
            <w:r w:rsidRPr="00B53694">
              <w:rPr>
                <w:rFonts w:ascii="宋体" w:eastAsia="宋体" w:hAnsi="Courier New" w:cs="Times New Roman" w:hint="eastAsia"/>
                <w:szCs w:val="21"/>
              </w:rPr>
              <w:t>相关资格证书</w:t>
            </w:r>
          </w:p>
        </w:tc>
        <w:tc>
          <w:tcPr>
            <w:tcW w:w="3438" w:type="pct"/>
            <w:gridSpan w:val="6"/>
            <w:vAlign w:val="center"/>
          </w:tcPr>
          <w:p w:rsidR="00B53694" w:rsidRPr="00B53694" w:rsidRDefault="00B53694" w:rsidP="00B53694">
            <w:pPr>
              <w:spacing w:line="360" w:lineRule="auto"/>
              <w:ind w:leftChars="-51" w:left="-107" w:rightChars="-51" w:right="-107"/>
              <w:rPr>
                <w:rFonts w:ascii="宋体" w:eastAsia="宋体" w:hAnsi="Courier New" w:cs="Times New Roman"/>
                <w:szCs w:val="21"/>
              </w:rPr>
            </w:pPr>
          </w:p>
        </w:tc>
      </w:tr>
      <w:tr w:rsidR="00B53694" w:rsidRPr="00B53694" w:rsidTr="00A85E0E">
        <w:trPr>
          <w:cantSplit/>
          <w:trHeight w:val="510"/>
        </w:trPr>
        <w:tc>
          <w:tcPr>
            <w:tcW w:w="5000" w:type="pct"/>
            <w:gridSpan w:val="9"/>
            <w:vAlign w:val="center"/>
          </w:tcPr>
          <w:p w:rsidR="00B53694" w:rsidRPr="00B53694" w:rsidRDefault="00B53694" w:rsidP="00B53694">
            <w:pPr>
              <w:spacing w:line="360" w:lineRule="auto"/>
              <w:ind w:leftChars="-51" w:left="-107" w:rightChars="-51" w:right="-107"/>
              <w:jc w:val="center"/>
              <w:rPr>
                <w:rFonts w:ascii="宋体" w:eastAsia="宋体" w:hAnsi="Courier New" w:cs="Times New Roman"/>
                <w:szCs w:val="21"/>
              </w:rPr>
            </w:pPr>
            <w:r w:rsidRPr="00B53694">
              <w:rPr>
                <w:rFonts w:ascii="宋体" w:eastAsia="宋体" w:hAnsi="Courier New" w:cs="Times New Roman" w:hint="eastAsia"/>
                <w:szCs w:val="21"/>
              </w:rPr>
              <w:t>在建和已完工程项目情况</w:t>
            </w:r>
          </w:p>
        </w:tc>
      </w:tr>
      <w:tr w:rsidR="00B53694" w:rsidRPr="00B53694" w:rsidTr="00A85E0E">
        <w:trPr>
          <w:cantSplit/>
          <w:trHeight w:val="510"/>
        </w:trPr>
        <w:tc>
          <w:tcPr>
            <w:tcW w:w="833" w:type="pct"/>
            <w:gridSpan w:val="2"/>
            <w:vAlign w:val="center"/>
          </w:tcPr>
          <w:p w:rsidR="00B53694" w:rsidRPr="00B53694" w:rsidRDefault="00B53694" w:rsidP="00B53694">
            <w:pPr>
              <w:spacing w:line="360" w:lineRule="auto"/>
              <w:ind w:leftChars="-51" w:left="-107" w:rightChars="-51" w:right="-107"/>
              <w:jc w:val="center"/>
              <w:rPr>
                <w:rFonts w:ascii="宋体" w:eastAsia="宋体" w:hAnsi="Courier New" w:cs="Times New Roman"/>
                <w:szCs w:val="21"/>
              </w:rPr>
            </w:pPr>
            <w:r w:rsidRPr="00B53694">
              <w:rPr>
                <w:rFonts w:ascii="宋体" w:eastAsia="宋体" w:hAnsi="Courier New" w:cs="Times New Roman" w:hint="eastAsia"/>
                <w:szCs w:val="21"/>
              </w:rPr>
              <w:t>建设单位</w:t>
            </w:r>
          </w:p>
        </w:tc>
        <w:tc>
          <w:tcPr>
            <w:tcW w:w="834" w:type="pct"/>
            <w:gridSpan w:val="2"/>
            <w:vAlign w:val="center"/>
          </w:tcPr>
          <w:p w:rsidR="00B53694" w:rsidRPr="00B53694" w:rsidRDefault="00B53694" w:rsidP="00B53694">
            <w:pPr>
              <w:spacing w:line="360" w:lineRule="auto"/>
              <w:ind w:leftChars="-51" w:left="-107" w:rightChars="-51" w:right="-107"/>
              <w:jc w:val="center"/>
              <w:rPr>
                <w:rFonts w:ascii="宋体" w:eastAsia="宋体" w:hAnsi="Courier New" w:cs="Times New Roman"/>
                <w:szCs w:val="21"/>
              </w:rPr>
            </w:pPr>
            <w:r w:rsidRPr="00B53694">
              <w:rPr>
                <w:rFonts w:ascii="宋体" w:eastAsia="宋体" w:hAnsi="Courier New" w:cs="Times New Roman" w:hint="eastAsia"/>
                <w:szCs w:val="21"/>
              </w:rPr>
              <w:t>项目名称</w:t>
            </w:r>
          </w:p>
        </w:tc>
        <w:tc>
          <w:tcPr>
            <w:tcW w:w="752" w:type="pct"/>
            <w:vAlign w:val="center"/>
          </w:tcPr>
          <w:p w:rsidR="00B53694" w:rsidRPr="00B53694" w:rsidRDefault="00B53694" w:rsidP="00B53694">
            <w:pPr>
              <w:spacing w:line="360" w:lineRule="auto"/>
              <w:ind w:leftChars="-51" w:left="-107" w:rightChars="-51" w:right="-107"/>
              <w:jc w:val="center"/>
              <w:rPr>
                <w:rFonts w:ascii="宋体" w:eastAsia="宋体" w:hAnsi="Courier New" w:cs="Times New Roman"/>
                <w:szCs w:val="21"/>
              </w:rPr>
            </w:pPr>
            <w:r w:rsidRPr="00B53694">
              <w:rPr>
                <w:rFonts w:ascii="宋体" w:eastAsia="宋体" w:hAnsi="Courier New" w:cs="Times New Roman" w:hint="eastAsia"/>
                <w:szCs w:val="21"/>
              </w:rPr>
              <w:t>建设规模</w:t>
            </w:r>
          </w:p>
        </w:tc>
        <w:tc>
          <w:tcPr>
            <w:tcW w:w="1063" w:type="pct"/>
            <w:vAlign w:val="center"/>
          </w:tcPr>
          <w:p w:rsidR="00B53694" w:rsidRPr="00B53694" w:rsidRDefault="00B53694" w:rsidP="00B53694">
            <w:pPr>
              <w:spacing w:line="360" w:lineRule="auto"/>
              <w:ind w:leftChars="-51" w:left="-107" w:rightChars="-51" w:right="-107"/>
              <w:jc w:val="center"/>
              <w:rPr>
                <w:rFonts w:ascii="宋体" w:eastAsia="宋体" w:hAnsi="Courier New" w:cs="Times New Roman"/>
                <w:szCs w:val="21"/>
              </w:rPr>
            </w:pPr>
            <w:r w:rsidRPr="00B53694">
              <w:rPr>
                <w:rFonts w:ascii="宋体" w:eastAsia="宋体" w:hAnsi="Courier New" w:cs="Times New Roman" w:hint="eastAsia"/>
                <w:szCs w:val="21"/>
              </w:rPr>
              <w:t>开、竣工日期</w:t>
            </w:r>
          </w:p>
        </w:tc>
        <w:tc>
          <w:tcPr>
            <w:tcW w:w="789" w:type="pct"/>
            <w:gridSpan w:val="2"/>
            <w:vAlign w:val="center"/>
          </w:tcPr>
          <w:p w:rsidR="00B53694" w:rsidRPr="00B53694" w:rsidRDefault="00B53694" w:rsidP="00B53694">
            <w:pPr>
              <w:spacing w:line="360" w:lineRule="auto"/>
              <w:ind w:leftChars="-51" w:left="-107" w:rightChars="-51" w:right="-107"/>
              <w:jc w:val="center"/>
              <w:rPr>
                <w:rFonts w:ascii="宋体" w:eastAsia="宋体" w:hAnsi="Courier New" w:cs="Times New Roman"/>
                <w:szCs w:val="21"/>
              </w:rPr>
            </w:pPr>
            <w:r w:rsidRPr="00B53694">
              <w:rPr>
                <w:rFonts w:ascii="宋体" w:eastAsia="宋体" w:hAnsi="Courier New" w:cs="Times New Roman" w:hint="eastAsia"/>
                <w:szCs w:val="21"/>
              </w:rPr>
              <w:t>在建或已完</w:t>
            </w:r>
          </w:p>
        </w:tc>
        <w:tc>
          <w:tcPr>
            <w:tcW w:w="729" w:type="pct"/>
            <w:vAlign w:val="center"/>
          </w:tcPr>
          <w:p w:rsidR="00B53694" w:rsidRPr="00B53694" w:rsidRDefault="00B53694" w:rsidP="00B53694">
            <w:pPr>
              <w:spacing w:line="360" w:lineRule="auto"/>
              <w:ind w:leftChars="-51" w:left="-107" w:rightChars="-51" w:right="-107"/>
              <w:jc w:val="center"/>
              <w:rPr>
                <w:rFonts w:ascii="宋体" w:eastAsia="宋体" w:hAnsi="Courier New" w:cs="Times New Roman"/>
                <w:szCs w:val="21"/>
              </w:rPr>
            </w:pPr>
            <w:r w:rsidRPr="00B53694">
              <w:rPr>
                <w:rFonts w:ascii="宋体" w:eastAsia="宋体" w:hAnsi="Courier New" w:cs="Times New Roman" w:hint="eastAsia"/>
                <w:szCs w:val="21"/>
              </w:rPr>
              <w:t>工程质量</w:t>
            </w:r>
          </w:p>
        </w:tc>
      </w:tr>
      <w:tr w:rsidR="00B53694" w:rsidRPr="00B53694" w:rsidTr="00A85E0E">
        <w:trPr>
          <w:trHeight w:val="585"/>
        </w:trPr>
        <w:tc>
          <w:tcPr>
            <w:tcW w:w="833" w:type="pct"/>
            <w:gridSpan w:val="2"/>
          </w:tcPr>
          <w:p w:rsidR="00B53694" w:rsidRPr="00B53694" w:rsidRDefault="00B53694" w:rsidP="00B53694">
            <w:pPr>
              <w:spacing w:line="360" w:lineRule="auto"/>
              <w:rPr>
                <w:rFonts w:ascii="宋体" w:eastAsia="宋体" w:hAnsi="Courier New" w:cs="Times New Roman"/>
                <w:szCs w:val="21"/>
              </w:rPr>
            </w:pPr>
          </w:p>
        </w:tc>
        <w:tc>
          <w:tcPr>
            <w:tcW w:w="834" w:type="pct"/>
            <w:gridSpan w:val="2"/>
          </w:tcPr>
          <w:p w:rsidR="00B53694" w:rsidRPr="00B53694" w:rsidRDefault="00B53694" w:rsidP="00B53694">
            <w:pPr>
              <w:spacing w:line="360" w:lineRule="auto"/>
              <w:rPr>
                <w:rFonts w:ascii="宋体" w:eastAsia="宋体" w:hAnsi="Courier New" w:cs="Times New Roman"/>
                <w:szCs w:val="21"/>
              </w:rPr>
            </w:pPr>
          </w:p>
        </w:tc>
        <w:tc>
          <w:tcPr>
            <w:tcW w:w="752" w:type="pct"/>
          </w:tcPr>
          <w:p w:rsidR="00B53694" w:rsidRPr="00B53694" w:rsidRDefault="00B53694" w:rsidP="00B53694">
            <w:pPr>
              <w:spacing w:line="360" w:lineRule="auto"/>
              <w:rPr>
                <w:rFonts w:ascii="宋体" w:eastAsia="宋体" w:hAnsi="Courier New" w:cs="Times New Roman"/>
                <w:szCs w:val="21"/>
              </w:rPr>
            </w:pPr>
          </w:p>
        </w:tc>
        <w:tc>
          <w:tcPr>
            <w:tcW w:w="1063" w:type="pct"/>
          </w:tcPr>
          <w:p w:rsidR="00B53694" w:rsidRPr="00B53694" w:rsidRDefault="00B53694" w:rsidP="00B53694">
            <w:pPr>
              <w:spacing w:line="360" w:lineRule="auto"/>
              <w:rPr>
                <w:rFonts w:ascii="宋体" w:eastAsia="宋体" w:hAnsi="Courier New" w:cs="Times New Roman"/>
                <w:szCs w:val="21"/>
              </w:rPr>
            </w:pPr>
          </w:p>
        </w:tc>
        <w:tc>
          <w:tcPr>
            <w:tcW w:w="789" w:type="pct"/>
            <w:gridSpan w:val="2"/>
          </w:tcPr>
          <w:p w:rsidR="00B53694" w:rsidRPr="00B53694" w:rsidRDefault="00B53694" w:rsidP="00B53694">
            <w:pPr>
              <w:spacing w:line="360" w:lineRule="auto"/>
              <w:rPr>
                <w:rFonts w:ascii="宋体" w:eastAsia="宋体" w:hAnsi="Courier New" w:cs="Times New Roman"/>
                <w:szCs w:val="21"/>
              </w:rPr>
            </w:pPr>
          </w:p>
        </w:tc>
        <w:tc>
          <w:tcPr>
            <w:tcW w:w="729" w:type="pct"/>
          </w:tcPr>
          <w:p w:rsidR="00B53694" w:rsidRPr="00B53694" w:rsidRDefault="00B53694" w:rsidP="00B53694">
            <w:pPr>
              <w:spacing w:line="360" w:lineRule="auto"/>
              <w:rPr>
                <w:rFonts w:ascii="宋体" w:eastAsia="宋体" w:hAnsi="Courier New" w:cs="Times New Roman"/>
                <w:szCs w:val="21"/>
              </w:rPr>
            </w:pPr>
          </w:p>
        </w:tc>
      </w:tr>
      <w:tr w:rsidR="00B53694" w:rsidRPr="00B53694" w:rsidTr="00A85E0E">
        <w:trPr>
          <w:trHeight w:val="585"/>
        </w:trPr>
        <w:tc>
          <w:tcPr>
            <w:tcW w:w="833" w:type="pct"/>
            <w:gridSpan w:val="2"/>
          </w:tcPr>
          <w:p w:rsidR="00B53694" w:rsidRPr="00B53694" w:rsidRDefault="00B53694" w:rsidP="00B53694">
            <w:pPr>
              <w:spacing w:line="360" w:lineRule="auto"/>
              <w:rPr>
                <w:rFonts w:ascii="宋体" w:eastAsia="宋体" w:hAnsi="Courier New" w:cs="Times New Roman"/>
                <w:szCs w:val="21"/>
              </w:rPr>
            </w:pPr>
          </w:p>
        </w:tc>
        <w:tc>
          <w:tcPr>
            <w:tcW w:w="834" w:type="pct"/>
            <w:gridSpan w:val="2"/>
          </w:tcPr>
          <w:p w:rsidR="00B53694" w:rsidRPr="00B53694" w:rsidRDefault="00B53694" w:rsidP="00B53694">
            <w:pPr>
              <w:spacing w:line="360" w:lineRule="auto"/>
              <w:rPr>
                <w:rFonts w:ascii="宋体" w:eastAsia="宋体" w:hAnsi="Courier New" w:cs="Times New Roman"/>
                <w:szCs w:val="21"/>
              </w:rPr>
            </w:pPr>
          </w:p>
        </w:tc>
        <w:tc>
          <w:tcPr>
            <w:tcW w:w="752" w:type="pct"/>
          </w:tcPr>
          <w:p w:rsidR="00B53694" w:rsidRPr="00B53694" w:rsidRDefault="00B53694" w:rsidP="00B53694">
            <w:pPr>
              <w:spacing w:line="360" w:lineRule="auto"/>
              <w:rPr>
                <w:rFonts w:ascii="宋体" w:eastAsia="宋体" w:hAnsi="Courier New" w:cs="Times New Roman"/>
                <w:szCs w:val="21"/>
              </w:rPr>
            </w:pPr>
          </w:p>
        </w:tc>
        <w:tc>
          <w:tcPr>
            <w:tcW w:w="1063" w:type="pct"/>
          </w:tcPr>
          <w:p w:rsidR="00B53694" w:rsidRPr="00B53694" w:rsidRDefault="00B53694" w:rsidP="00B53694">
            <w:pPr>
              <w:spacing w:line="360" w:lineRule="auto"/>
              <w:rPr>
                <w:rFonts w:ascii="宋体" w:eastAsia="宋体" w:hAnsi="Courier New" w:cs="Times New Roman"/>
                <w:szCs w:val="21"/>
              </w:rPr>
            </w:pPr>
          </w:p>
        </w:tc>
        <w:tc>
          <w:tcPr>
            <w:tcW w:w="789" w:type="pct"/>
            <w:gridSpan w:val="2"/>
          </w:tcPr>
          <w:p w:rsidR="00B53694" w:rsidRPr="00B53694" w:rsidRDefault="00B53694" w:rsidP="00B53694">
            <w:pPr>
              <w:spacing w:line="360" w:lineRule="auto"/>
              <w:rPr>
                <w:rFonts w:ascii="宋体" w:eastAsia="宋体" w:hAnsi="Courier New" w:cs="Times New Roman"/>
                <w:szCs w:val="21"/>
              </w:rPr>
            </w:pPr>
          </w:p>
        </w:tc>
        <w:tc>
          <w:tcPr>
            <w:tcW w:w="729" w:type="pct"/>
          </w:tcPr>
          <w:p w:rsidR="00B53694" w:rsidRPr="00B53694" w:rsidRDefault="00B53694" w:rsidP="00B53694">
            <w:pPr>
              <w:spacing w:line="360" w:lineRule="auto"/>
              <w:rPr>
                <w:rFonts w:ascii="宋体" w:eastAsia="宋体" w:hAnsi="Courier New" w:cs="Times New Roman"/>
                <w:szCs w:val="21"/>
              </w:rPr>
            </w:pPr>
          </w:p>
        </w:tc>
      </w:tr>
    </w:tbl>
    <w:p w:rsidR="00B53694" w:rsidRPr="00B53694" w:rsidRDefault="00B53694" w:rsidP="00B5369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B53694" w:rsidRPr="00B53694" w:rsidRDefault="00B53694" w:rsidP="00B53694">
      <w:pPr>
        <w:spacing w:line="360" w:lineRule="auto"/>
        <w:ind w:right="-89" w:firstLineChars="2350" w:firstLine="4935"/>
        <w:jc w:val="left"/>
        <w:rPr>
          <w:rFonts w:ascii="宋体"/>
        </w:rPr>
      </w:pPr>
    </w:p>
    <w:p w:rsidR="00B53694" w:rsidRPr="00B53694" w:rsidRDefault="00B53694" w:rsidP="00B53694">
      <w:pPr>
        <w:spacing w:line="360" w:lineRule="auto"/>
        <w:ind w:right="-89" w:firstLineChars="2350" w:firstLine="4935"/>
        <w:jc w:val="left"/>
        <w:rPr>
          <w:rFonts w:ascii="宋体"/>
        </w:rPr>
      </w:pPr>
    </w:p>
    <w:p w:rsidR="00B53694" w:rsidRPr="00B53694" w:rsidRDefault="00B53694" w:rsidP="00B5369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B53694" w:rsidRPr="00B53694" w:rsidTr="00A85E0E">
        <w:trPr>
          <w:trHeight w:val="2815"/>
        </w:trPr>
        <w:tc>
          <w:tcPr>
            <w:tcW w:w="2500" w:type="pct"/>
            <w:shd w:val="clear" w:color="auto" w:fill="auto"/>
            <w:vAlign w:val="center"/>
          </w:tcPr>
          <w:p w:rsidR="00B53694" w:rsidRPr="00B53694" w:rsidRDefault="00B53694" w:rsidP="00B53694">
            <w:pPr>
              <w:spacing w:line="360" w:lineRule="auto"/>
              <w:ind w:right="-89"/>
              <w:jc w:val="center"/>
              <w:rPr>
                <w:rFonts w:ascii="宋体"/>
              </w:rPr>
            </w:pPr>
            <w:r w:rsidRPr="00B53694">
              <w:rPr>
                <w:rFonts w:ascii="宋体" w:hint="eastAsia"/>
              </w:rPr>
              <w:t>身份证正面</w:t>
            </w:r>
          </w:p>
        </w:tc>
        <w:tc>
          <w:tcPr>
            <w:tcW w:w="2500" w:type="pct"/>
            <w:shd w:val="clear" w:color="auto" w:fill="auto"/>
            <w:vAlign w:val="center"/>
          </w:tcPr>
          <w:p w:rsidR="00B53694" w:rsidRPr="00B53694" w:rsidRDefault="00B53694" w:rsidP="00B53694">
            <w:pPr>
              <w:spacing w:line="360" w:lineRule="auto"/>
              <w:ind w:right="-89"/>
              <w:jc w:val="center"/>
              <w:rPr>
                <w:rFonts w:ascii="宋体"/>
              </w:rPr>
            </w:pPr>
            <w:r w:rsidRPr="00B53694">
              <w:rPr>
                <w:rFonts w:ascii="宋体" w:hint="eastAsia"/>
              </w:rPr>
              <w:t>身份证反面</w:t>
            </w:r>
          </w:p>
        </w:tc>
      </w:tr>
    </w:tbl>
    <w:p w:rsidR="00B53694" w:rsidRPr="00B53694" w:rsidRDefault="00B53694" w:rsidP="00B53694">
      <w:pPr>
        <w:spacing w:line="360" w:lineRule="auto"/>
        <w:ind w:right="-89" w:firstLineChars="2350" w:firstLine="4935"/>
        <w:jc w:val="left"/>
        <w:rPr>
          <w:rFonts w:ascii="宋体"/>
        </w:rPr>
      </w:pPr>
    </w:p>
    <w:p w:rsidR="00B53694" w:rsidRPr="00B53694" w:rsidRDefault="00B53694" w:rsidP="00B53694">
      <w:pPr>
        <w:spacing w:line="360" w:lineRule="auto"/>
        <w:ind w:right="-89" w:firstLineChars="2350" w:firstLine="4935"/>
        <w:jc w:val="left"/>
        <w:rPr>
          <w:rFonts w:ascii="宋体"/>
        </w:rPr>
      </w:pPr>
      <w:r w:rsidRPr="00B53694">
        <w:rPr>
          <w:rFonts w:ascii="宋体" w:hint="eastAsia"/>
        </w:rPr>
        <w:t>投标人名称：（盖章）</w:t>
      </w:r>
    </w:p>
    <w:p w:rsidR="00B53694" w:rsidRPr="00B53694" w:rsidRDefault="00B53694" w:rsidP="00B53694">
      <w:pPr>
        <w:spacing w:line="360" w:lineRule="auto"/>
        <w:ind w:right="-89" w:firstLineChars="2350" w:firstLine="4935"/>
        <w:jc w:val="left"/>
        <w:rPr>
          <w:rFonts w:ascii="宋体"/>
        </w:rPr>
      </w:pPr>
    </w:p>
    <w:p w:rsidR="00B53694" w:rsidRPr="00B53694" w:rsidRDefault="00B53694" w:rsidP="00B53694">
      <w:pPr>
        <w:spacing w:line="360" w:lineRule="auto"/>
        <w:ind w:right="-89" w:firstLineChars="2350" w:firstLine="4935"/>
        <w:jc w:val="left"/>
        <w:rPr>
          <w:rFonts w:ascii="宋体"/>
        </w:rPr>
      </w:pPr>
      <w:r w:rsidRPr="00B53694">
        <w:rPr>
          <w:rFonts w:ascii="宋体" w:hint="eastAsia"/>
        </w:rPr>
        <w:t xml:space="preserve">投标人授权代表签字：          </w:t>
      </w:r>
    </w:p>
    <w:p w:rsidR="00B53694" w:rsidRPr="00B53694" w:rsidRDefault="00B53694" w:rsidP="00B53694">
      <w:pPr>
        <w:spacing w:line="360" w:lineRule="auto"/>
        <w:ind w:right="-89" w:firstLineChars="2350" w:firstLine="4935"/>
        <w:jc w:val="left"/>
        <w:rPr>
          <w:rFonts w:ascii="宋体"/>
        </w:rPr>
      </w:pPr>
    </w:p>
    <w:p w:rsidR="00B53694" w:rsidRPr="00B53694" w:rsidRDefault="00B53694" w:rsidP="00B53694">
      <w:pPr>
        <w:spacing w:line="360" w:lineRule="auto"/>
        <w:ind w:right="-89" w:firstLineChars="2350" w:firstLine="4935"/>
        <w:jc w:val="left"/>
        <w:rPr>
          <w:rFonts w:ascii="仿宋_GB2312" w:eastAsia="仿宋_GB2312"/>
        </w:rPr>
      </w:pPr>
      <w:r w:rsidRPr="00B53694">
        <w:rPr>
          <w:rFonts w:ascii="宋体" w:hint="eastAsia"/>
        </w:rPr>
        <w:t xml:space="preserve">日    期：             </w:t>
      </w:r>
      <w:r w:rsidRPr="00B53694">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B53694" w:rsidRPr="00B53694" w:rsidRDefault="00B53694" w:rsidP="00B53694">
      <w:pPr>
        <w:widowControl/>
        <w:jc w:val="left"/>
        <w:rPr>
          <w:rFonts w:ascii="仿宋_GB2312" w:eastAsia="仿宋_GB2312"/>
        </w:rPr>
      </w:pPr>
      <w:r w:rsidRPr="00B53694">
        <w:rPr>
          <w:rFonts w:ascii="仿宋_GB2312" w:eastAsia="仿宋_GB2312"/>
        </w:rPr>
        <w:br w:type="page"/>
      </w:r>
    </w:p>
    <w:p w:rsidR="00B53694" w:rsidRPr="00B53694" w:rsidRDefault="00B53694" w:rsidP="00B53694">
      <w:pPr>
        <w:autoSpaceDE w:val="0"/>
        <w:autoSpaceDN w:val="0"/>
        <w:adjustRightInd w:val="0"/>
        <w:jc w:val="center"/>
        <w:rPr>
          <w:rFonts w:ascii="华文新魏" w:eastAsia="华文新魏" w:hAnsi="MS Sans Serif"/>
          <w:b/>
          <w:bCs/>
          <w:kern w:val="0"/>
          <w:sz w:val="48"/>
          <w:szCs w:val="46"/>
        </w:rPr>
      </w:pPr>
      <w:r w:rsidRPr="00B53694">
        <w:rPr>
          <w:rFonts w:ascii="华文新魏" w:eastAsia="华文新魏" w:hAnsi="MS Sans Serif" w:hint="eastAsia"/>
          <w:b/>
          <w:bCs/>
          <w:kern w:val="0"/>
          <w:sz w:val="48"/>
          <w:szCs w:val="46"/>
        </w:rPr>
        <w:lastRenderedPageBreak/>
        <w:t>文件袋封</w:t>
      </w:r>
      <w:bookmarkEnd w:id="17"/>
      <w:r w:rsidRPr="00B53694">
        <w:rPr>
          <w:rFonts w:ascii="华文新魏" w:eastAsia="华文新魏" w:hAnsi="MS Sans Serif" w:hint="eastAsia"/>
          <w:b/>
          <w:bCs/>
          <w:kern w:val="0"/>
          <w:sz w:val="48"/>
          <w:szCs w:val="46"/>
        </w:rPr>
        <w:t>面</w:t>
      </w:r>
      <w:bookmarkEnd w:id="18"/>
      <w:r w:rsidRPr="00B53694">
        <w:rPr>
          <w:rFonts w:ascii="华文新魏" w:eastAsia="华文新魏" w:hAnsi="MS Sans Serif" w:hint="eastAsia"/>
          <w:b/>
          <w:bCs/>
          <w:kern w:val="0"/>
          <w:sz w:val="48"/>
          <w:szCs w:val="46"/>
        </w:rPr>
        <w:t>格式</w:t>
      </w:r>
      <w:bookmarkEnd w:id="19"/>
    </w:p>
    <w:p w:rsidR="00B53694" w:rsidRPr="00B53694" w:rsidRDefault="00B53694" w:rsidP="00B5369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B53694" w:rsidRPr="00B53694" w:rsidTr="00A85E0E">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B53694" w:rsidRPr="00B53694" w:rsidRDefault="00B53694" w:rsidP="00B53694">
            <w:pPr>
              <w:snapToGrid w:val="0"/>
              <w:jc w:val="center"/>
              <w:rPr>
                <w:b/>
                <w:color w:val="000000"/>
                <w:sz w:val="30"/>
              </w:rPr>
            </w:pPr>
          </w:p>
          <w:p w:rsidR="00B53694" w:rsidRPr="00B53694" w:rsidRDefault="00B53694" w:rsidP="00B53694">
            <w:pPr>
              <w:jc w:val="center"/>
              <w:rPr>
                <w:rFonts w:ascii="隶书" w:eastAsia="隶书" w:hAnsi="宋体"/>
                <w:b/>
                <w:bCs/>
                <w:color w:val="000000"/>
                <w:sz w:val="48"/>
              </w:rPr>
            </w:pPr>
            <w:bookmarkStart w:id="20" w:name="_Toc108234932"/>
            <w:r w:rsidRPr="00B53694">
              <w:rPr>
                <w:rFonts w:ascii="隶书" w:eastAsia="隶书" w:hAnsi="宋体" w:hint="eastAsia"/>
                <w:b/>
                <w:bCs/>
                <w:color w:val="000000"/>
                <w:sz w:val="48"/>
              </w:rPr>
              <w:t>工程投标文件</w:t>
            </w:r>
            <w:bookmarkEnd w:id="20"/>
          </w:p>
          <w:p w:rsidR="00B53694" w:rsidRPr="00B53694" w:rsidRDefault="00B53694" w:rsidP="00B53694">
            <w:pPr>
              <w:jc w:val="center"/>
              <w:rPr>
                <w:rFonts w:ascii="黑体" w:eastAsia="黑体"/>
                <w:b/>
                <w:color w:val="000000"/>
                <w:sz w:val="28"/>
              </w:rPr>
            </w:pPr>
            <w:r w:rsidRPr="00B53694">
              <w:rPr>
                <w:rFonts w:ascii="黑体" w:eastAsia="黑体" w:hint="eastAsia"/>
                <w:b/>
                <w:bCs/>
                <w:color w:val="000000"/>
                <w:sz w:val="28"/>
                <w:lang w:val="en-GB"/>
              </w:rPr>
              <w:t>内容：</w:t>
            </w:r>
            <w:r w:rsidRPr="00B53694">
              <w:rPr>
                <w:rFonts w:ascii="黑体" w:eastAsia="黑体" w:hint="eastAsia"/>
                <w:b/>
                <w:bCs/>
                <w:color w:val="000000"/>
                <w:sz w:val="28"/>
              </w:rPr>
              <w:t>正、副本文件</w:t>
            </w:r>
          </w:p>
          <w:p w:rsidR="00B53694" w:rsidRPr="00B53694" w:rsidRDefault="00B53694" w:rsidP="00B53694">
            <w:pPr>
              <w:jc w:val="center"/>
              <w:rPr>
                <w:b/>
                <w:color w:val="000000"/>
                <w:sz w:val="32"/>
              </w:rPr>
            </w:pPr>
          </w:p>
          <w:p w:rsidR="00B53694" w:rsidRPr="00B53694" w:rsidRDefault="00B53694" w:rsidP="00B53694">
            <w:pPr>
              <w:spacing w:line="360" w:lineRule="auto"/>
              <w:ind w:leftChars="84" w:left="176" w:firstLineChars="400" w:firstLine="960"/>
              <w:rPr>
                <w:color w:val="000000"/>
                <w:sz w:val="24"/>
                <w:u w:val="single"/>
              </w:rPr>
            </w:pPr>
            <w:r w:rsidRPr="00B53694">
              <w:rPr>
                <w:rFonts w:hint="eastAsia"/>
                <w:color w:val="000000"/>
                <w:sz w:val="24"/>
              </w:rPr>
              <w:t>投</w:t>
            </w:r>
            <w:r w:rsidRPr="00B53694">
              <w:rPr>
                <w:rFonts w:hint="eastAsia"/>
                <w:color w:val="000000"/>
                <w:sz w:val="24"/>
              </w:rPr>
              <w:t xml:space="preserve"> </w:t>
            </w:r>
            <w:r w:rsidRPr="00B53694">
              <w:rPr>
                <w:rFonts w:hint="eastAsia"/>
                <w:color w:val="000000"/>
                <w:sz w:val="24"/>
              </w:rPr>
              <w:t>标</w:t>
            </w:r>
            <w:r w:rsidRPr="00B53694">
              <w:rPr>
                <w:rFonts w:hint="eastAsia"/>
                <w:color w:val="000000"/>
                <w:sz w:val="24"/>
              </w:rPr>
              <w:t xml:space="preserve"> </w:t>
            </w:r>
            <w:r w:rsidRPr="00B53694">
              <w:rPr>
                <w:rFonts w:hint="eastAsia"/>
                <w:color w:val="000000"/>
                <w:sz w:val="24"/>
              </w:rPr>
              <w:t>人：</w:t>
            </w:r>
            <w:r w:rsidRPr="00B53694">
              <w:rPr>
                <w:rFonts w:hint="eastAsia"/>
                <w:color w:val="000000"/>
                <w:sz w:val="24"/>
                <w:u w:val="single"/>
              </w:rPr>
              <w:t xml:space="preserve">                                  </w:t>
            </w:r>
          </w:p>
          <w:p w:rsidR="00B53694" w:rsidRPr="00B53694" w:rsidRDefault="00B53694" w:rsidP="00B53694">
            <w:pPr>
              <w:spacing w:line="360" w:lineRule="auto"/>
              <w:ind w:leftChars="84" w:left="176" w:firstLineChars="400" w:firstLine="960"/>
              <w:rPr>
                <w:color w:val="000000"/>
                <w:sz w:val="24"/>
              </w:rPr>
            </w:pPr>
          </w:p>
          <w:p w:rsidR="00B53694" w:rsidRPr="00B53694" w:rsidRDefault="00B53694" w:rsidP="00B53694">
            <w:pPr>
              <w:spacing w:line="360" w:lineRule="auto"/>
              <w:ind w:leftChars="84" w:left="176" w:firstLineChars="400" w:firstLine="960"/>
              <w:rPr>
                <w:color w:val="000000"/>
                <w:sz w:val="24"/>
                <w:u w:val="single"/>
              </w:rPr>
            </w:pPr>
            <w:r w:rsidRPr="00B53694">
              <w:rPr>
                <w:rFonts w:hint="eastAsia"/>
                <w:color w:val="000000"/>
                <w:sz w:val="24"/>
              </w:rPr>
              <w:t>预选供应商编号：</w:t>
            </w:r>
            <w:r w:rsidRPr="00B53694">
              <w:rPr>
                <w:rFonts w:hint="eastAsia"/>
                <w:color w:val="000000"/>
                <w:sz w:val="24"/>
                <w:u w:val="single"/>
              </w:rPr>
              <w:t xml:space="preserve">                            </w:t>
            </w:r>
          </w:p>
          <w:p w:rsidR="00B53694" w:rsidRPr="00B53694" w:rsidRDefault="00B53694" w:rsidP="00B53694">
            <w:pPr>
              <w:spacing w:line="360" w:lineRule="auto"/>
              <w:ind w:leftChars="84" w:left="176" w:firstLineChars="400" w:firstLine="960"/>
              <w:rPr>
                <w:color w:val="000000"/>
                <w:sz w:val="24"/>
                <w:u w:val="single"/>
              </w:rPr>
            </w:pPr>
          </w:p>
          <w:p w:rsidR="00B53694" w:rsidRPr="00B53694" w:rsidRDefault="00B53694" w:rsidP="00B53694">
            <w:pPr>
              <w:spacing w:line="360" w:lineRule="auto"/>
              <w:ind w:leftChars="84" w:left="176" w:firstLineChars="400" w:firstLine="960"/>
              <w:rPr>
                <w:color w:val="000000"/>
                <w:sz w:val="24"/>
                <w:u w:val="single"/>
              </w:rPr>
            </w:pPr>
            <w:r w:rsidRPr="00B53694">
              <w:rPr>
                <w:rFonts w:hint="eastAsia"/>
                <w:color w:val="000000"/>
                <w:sz w:val="24"/>
              </w:rPr>
              <w:t>招标编号：</w:t>
            </w:r>
            <w:r w:rsidRPr="00B53694">
              <w:rPr>
                <w:rFonts w:hint="eastAsia"/>
                <w:color w:val="000000"/>
                <w:sz w:val="24"/>
                <w:u w:val="single"/>
              </w:rPr>
              <w:t xml:space="preserve">                                  </w:t>
            </w:r>
          </w:p>
          <w:p w:rsidR="00B53694" w:rsidRPr="00B53694" w:rsidRDefault="00B53694" w:rsidP="00B53694">
            <w:pPr>
              <w:spacing w:line="360" w:lineRule="auto"/>
              <w:ind w:leftChars="84" w:left="176" w:firstLineChars="400" w:firstLine="960"/>
              <w:rPr>
                <w:color w:val="000000"/>
                <w:sz w:val="24"/>
              </w:rPr>
            </w:pPr>
          </w:p>
          <w:p w:rsidR="00B53694" w:rsidRPr="00B53694" w:rsidRDefault="00B53694" w:rsidP="00B53694">
            <w:pPr>
              <w:spacing w:line="360" w:lineRule="auto"/>
              <w:ind w:leftChars="84" w:left="176" w:firstLineChars="400" w:firstLine="960"/>
              <w:rPr>
                <w:color w:val="000000"/>
                <w:sz w:val="24"/>
                <w:u w:val="single"/>
              </w:rPr>
            </w:pPr>
            <w:r w:rsidRPr="00B53694">
              <w:rPr>
                <w:rFonts w:hint="eastAsia"/>
                <w:color w:val="000000"/>
                <w:sz w:val="24"/>
              </w:rPr>
              <w:t>项目名称：</w:t>
            </w:r>
            <w:r w:rsidRPr="00B53694">
              <w:rPr>
                <w:rFonts w:hint="eastAsia"/>
                <w:color w:val="000000"/>
                <w:sz w:val="24"/>
                <w:u w:val="single"/>
              </w:rPr>
              <w:t xml:space="preserve">                                  </w:t>
            </w:r>
          </w:p>
          <w:p w:rsidR="00B53694" w:rsidRPr="00B53694" w:rsidRDefault="00B53694" w:rsidP="00B53694">
            <w:pPr>
              <w:spacing w:line="360" w:lineRule="auto"/>
              <w:ind w:leftChars="84" w:left="176" w:firstLineChars="400" w:firstLine="960"/>
              <w:rPr>
                <w:color w:val="000000"/>
                <w:sz w:val="24"/>
                <w:u w:val="single"/>
              </w:rPr>
            </w:pPr>
          </w:p>
          <w:p w:rsidR="00B53694" w:rsidRPr="00B53694" w:rsidRDefault="00B53694" w:rsidP="00B53694">
            <w:pPr>
              <w:jc w:val="center"/>
              <w:rPr>
                <w:b/>
                <w:bCs/>
                <w:color w:val="000000"/>
              </w:rPr>
            </w:pPr>
            <w:r w:rsidRPr="00B53694">
              <w:rPr>
                <w:rFonts w:hint="eastAsia"/>
                <w:b/>
                <w:bCs/>
                <w:color w:val="000000"/>
              </w:rPr>
              <w:t>在</w:t>
            </w:r>
            <w:r w:rsidRPr="00B53694">
              <w:rPr>
                <w:rFonts w:hint="eastAsia"/>
                <w:b/>
                <w:bCs/>
                <w:color w:val="FF0000"/>
              </w:rPr>
              <w:t xml:space="preserve">      </w:t>
            </w:r>
            <w:r w:rsidRPr="00B53694">
              <w:rPr>
                <w:rFonts w:hint="eastAsia"/>
                <w:b/>
                <w:bCs/>
                <w:color w:val="FF0000"/>
              </w:rPr>
              <w:t>年</w:t>
            </w:r>
            <w:r w:rsidRPr="00B53694">
              <w:rPr>
                <w:rFonts w:hint="eastAsia"/>
                <w:b/>
                <w:bCs/>
                <w:color w:val="FF0000"/>
              </w:rPr>
              <w:t xml:space="preserve">   </w:t>
            </w:r>
            <w:r w:rsidRPr="00B53694">
              <w:rPr>
                <w:rFonts w:hint="eastAsia"/>
                <w:b/>
                <w:bCs/>
                <w:color w:val="FF0000"/>
              </w:rPr>
              <w:t>月</w:t>
            </w:r>
            <w:r w:rsidRPr="00B53694">
              <w:rPr>
                <w:rFonts w:hint="eastAsia"/>
                <w:b/>
                <w:bCs/>
                <w:color w:val="FF0000"/>
              </w:rPr>
              <w:t xml:space="preserve">   </w:t>
            </w:r>
            <w:r w:rsidRPr="00B53694">
              <w:rPr>
                <w:rFonts w:hint="eastAsia"/>
                <w:b/>
                <w:bCs/>
                <w:color w:val="FF0000"/>
              </w:rPr>
              <w:t>日</w:t>
            </w:r>
            <w:r w:rsidRPr="00B53694">
              <w:rPr>
                <w:rFonts w:hint="eastAsia"/>
                <w:b/>
                <w:bCs/>
                <w:color w:val="FF0000"/>
              </w:rPr>
              <w:t xml:space="preserve">  </w:t>
            </w:r>
            <w:r w:rsidRPr="00B53694">
              <w:rPr>
                <w:rFonts w:hint="eastAsia"/>
                <w:b/>
                <w:bCs/>
                <w:color w:val="000000"/>
              </w:rPr>
              <w:t>下午</w:t>
            </w:r>
            <w:r w:rsidRPr="00B53694">
              <w:rPr>
                <w:rFonts w:hint="eastAsia"/>
                <w:b/>
                <w:bCs/>
                <w:color w:val="000000"/>
              </w:rPr>
              <w:t>3</w:t>
            </w:r>
            <w:r w:rsidRPr="00B53694">
              <w:rPr>
                <w:rFonts w:hint="eastAsia"/>
                <w:b/>
                <w:bCs/>
                <w:color w:val="000000"/>
              </w:rPr>
              <w:t>点之前不得启封</w:t>
            </w:r>
          </w:p>
          <w:p w:rsidR="00B53694" w:rsidRPr="00B53694" w:rsidRDefault="00B53694" w:rsidP="00B53694">
            <w:pPr>
              <w:jc w:val="center"/>
              <w:rPr>
                <w:b/>
                <w:bCs/>
                <w:color w:val="000000"/>
              </w:rPr>
            </w:pPr>
          </w:p>
          <w:p w:rsidR="00B53694" w:rsidRPr="00B53694" w:rsidRDefault="00B53694" w:rsidP="00B53694">
            <w:pPr>
              <w:jc w:val="center"/>
              <w:rPr>
                <w:color w:val="000000"/>
              </w:rPr>
            </w:pPr>
            <w:r w:rsidRPr="00B53694">
              <w:rPr>
                <w:rFonts w:hint="eastAsia"/>
                <w:b/>
                <w:bCs/>
                <w:color w:val="000000"/>
              </w:rPr>
              <w:t>递交地点：</w:t>
            </w:r>
            <w:r w:rsidRPr="00B53694">
              <w:rPr>
                <w:rFonts w:hint="eastAsia"/>
                <w:color w:val="000000"/>
              </w:rPr>
              <w:t xml:space="preserve"> </w:t>
            </w:r>
            <w:r w:rsidRPr="00B53694">
              <w:rPr>
                <w:rFonts w:hint="eastAsia"/>
                <w:color w:val="000000"/>
              </w:rPr>
              <w:t>深圳大学</w:t>
            </w:r>
            <w:proofErr w:type="gramStart"/>
            <w:r w:rsidRPr="00B53694">
              <w:rPr>
                <w:rFonts w:hint="eastAsia"/>
                <w:color w:val="000000"/>
              </w:rPr>
              <w:t>后勤楼</w:t>
            </w:r>
            <w:proofErr w:type="gramEnd"/>
            <w:r w:rsidRPr="00B53694">
              <w:rPr>
                <w:rFonts w:hint="eastAsia"/>
                <w:color w:val="000000"/>
              </w:rPr>
              <w:t>620</w:t>
            </w:r>
          </w:p>
          <w:p w:rsidR="00B53694" w:rsidRPr="00B53694" w:rsidRDefault="00B53694" w:rsidP="00B53694">
            <w:pPr>
              <w:jc w:val="center"/>
              <w:rPr>
                <w:color w:val="000000"/>
              </w:rPr>
            </w:pPr>
          </w:p>
        </w:tc>
      </w:tr>
    </w:tbl>
    <w:p w:rsidR="00B53694" w:rsidRPr="00B53694" w:rsidRDefault="00B53694" w:rsidP="00B53694">
      <w:pPr>
        <w:spacing w:line="360" w:lineRule="auto"/>
        <w:rPr>
          <w:color w:val="000000"/>
          <w:sz w:val="24"/>
        </w:rPr>
      </w:pPr>
    </w:p>
    <w:p w:rsidR="00B53694" w:rsidRPr="00B53694" w:rsidRDefault="00B53694" w:rsidP="00B53694">
      <w:pPr>
        <w:spacing w:line="360" w:lineRule="auto"/>
        <w:ind w:firstLineChars="200" w:firstLine="480"/>
        <w:rPr>
          <w:color w:val="000000"/>
          <w:sz w:val="24"/>
        </w:rPr>
      </w:pPr>
    </w:p>
    <w:p w:rsidR="00B53694" w:rsidRPr="00B53694" w:rsidRDefault="00B53694" w:rsidP="00B53694">
      <w:pPr>
        <w:spacing w:line="360" w:lineRule="auto"/>
        <w:ind w:firstLineChars="200" w:firstLine="480"/>
        <w:rPr>
          <w:color w:val="000000"/>
          <w:sz w:val="24"/>
          <w:lang w:val="en-GB"/>
        </w:rPr>
      </w:pPr>
    </w:p>
    <w:p w:rsidR="00B53694" w:rsidRPr="00B53694" w:rsidRDefault="00B53694" w:rsidP="00B53694">
      <w:pPr>
        <w:spacing w:line="360" w:lineRule="auto"/>
        <w:ind w:firstLineChars="200" w:firstLine="480"/>
        <w:rPr>
          <w:color w:val="000000"/>
          <w:sz w:val="24"/>
          <w:lang w:val="en-GB"/>
        </w:rPr>
      </w:pPr>
    </w:p>
    <w:p w:rsidR="00B53694" w:rsidRPr="00B53694" w:rsidRDefault="00B53694" w:rsidP="00B53694">
      <w:pPr>
        <w:spacing w:line="360" w:lineRule="auto"/>
        <w:ind w:firstLineChars="200" w:firstLine="482"/>
        <w:rPr>
          <w:b/>
          <w:bCs/>
          <w:color w:val="FF0000"/>
          <w:sz w:val="24"/>
          <w:lang w:val="en-GB"/>
        </w:rPr>
      </w:pPr>
      <w:r w:rsidRPr="00B53694">
        <w:rPr>
          <w:rFonts w:hint="eastAsia"/>
          <w:b/>
          <w:bCs/>
          <w:color w:val="FF0000"/>
          <w:sz w:val="24"/>
          <w:lang w:val="en-GB"/>
        </w:rPr>
        <w:t>重要提示：</w:t>
      </w:r>
    </w:p>
    <w:p w:rsidR="00B53694" w:rsidRPr="00B53694" w:rsidRDefault="00B53694" w:rsidP="00B53694">
      <w:pPr>
        <w:numPr>
          <w:ilvl w:val="0"/>
          <w:numId w:val="3"/>
        </w:numPr>
        <w:tabs>
          <w:tab w:val="num" w:pos="1200"/>
        </w:tabs>
        <w:spacing w:line="360" w:lineRule="auto"/>
        <w:ind w:leftChars="400" w:left="1200"/>
        <w:rPr>
          <w:rFonts w:ascii="宋体" w:hAnsi="宋体"/>
          <w:color w:val="FF0000"/>
          <w:sz w:val="24"/>
          <w:lang w:val="en-GB"/>
        </w:rPr>
      </w:pPr>
      <w:r w:rsidRPr="00B53694">
        <w:rPr>
          <w:rFonts w:ascii="宋体" w:hAnsi="宋体" w:hint="eastAsia"/>
          <w:color w:val="FF0000"/>
          <w:sz w:val="24"/>
        </w:rPr>
        <w:t>正、副本</w:t>
      </w:r>
      <w:r w:rsidRPr="00B53694">
        <w:rPr>
          <w:rFonts w:ascii="宋体" w:hAnsi="宋体" w:hint="eastAsia"/>
          <w:color w:val="FF0000"/>
          <w:sz w:val="24"/>
          <w:lang w:val="en-GB"/>
        </w:rPr>
        <w:t>必须合并封装并标贴此封面，封口处加盖公章。</w:t>
      </w:r>
    </w:p>
    <w:p w:rsidR="00B53694" w:rsidRPr="00B53694" w:rsidRDefault="00B53694" w:rsidP="00B53694">
      <w:pPr>
        <w:numPr>
          <w:ilvl w:val="0"/>
          <w:numId w:val="3"/>
        </w:numPr>
        <w:tabs>
          <w:tab w:val="num" w:pos="1200"/>
        </w:tabs>
        <w:spacing w:line="360" w:lineRule="auto"/>
        <w:ind w:leftChars="400" w:left="1200"/>
        <w:rPr>
          <w:color w:val="FF0000"/>
          <w:sz w:val="24"/>
          <w:lang w:val="en-GB"/>
        </w:rPr>
      </w:pPr>
      <w:r w:rsidRPr="00B53694">
        <w:rPr>
          <w:rFonts w:hint="eastAsia"/>
          <w:color w:val="FF0000"/>
          <w:sz w:val="24"/>
        </w:rPr>
        <w:t>开标报价内容正本与副本必须一致，否则，以正本开标报价为准。</w:t>
      </w:r>
    </w:p>
    <w:p w:rsidR="00B53694" w:rsidRPr="00B53694" w:rsidRDefault="00B53694" w:rsidP="00B53694">
      <w:pPr>
        <w:numPr>
          <w:ilvl w:val="0"/>
          <w:numId w:val="3"/>
        </w:numPr>
        <w:tabs>
          <w:tab w:val="num" w:pos="1200"/>
        </w:tabs>
        <w:spacing w:line="360" w:lineRule="auto"/>
        <w:ind w:leftChars="400" w:left="1200"/>
        <w:rPr>
          <w:color w:val="FF0000"/>
          <w:sz w:val="24"/>
          <w:lang w:val="en-GB"/>
        </w:rPr>
      </w:pPr>
      <w:r w:rsidRPr="00B53694">
        <w:rPr>
          <w:rFonts w:hint="eastAsia"/>
          <w:color w:val="FF0000"/>
          <w:sz w:val="24"/>
        </w:rPr>
        <w:t>递交投标文件时务请提早到达！</w:t>
      </w:r>
    </w:p>
    <w:p w:rsidR="00DD3D84" w:rsidRPr="00B53694" w:rsidRDefault="00DD3D84" w:rsidP="00B53694">
      <w:pPr>
        <w:spacing w:beforeLines="50" w:before="156"/>
        <w:jc w:val="left"/>
        <w:rPr>
          <w:rFonts w:ascii="仿宋" w:eastAsia="仿宋" w:hAnsi="仿宋"/>
          <w:color w:val="000000"/>
          <w:sz w:val="24"/>
          <w:lang w:val="en-GB"/>
        </w:rPr>
      </w:pPr>
    </w:p>
    <w:sectPr w:rsidR="00DD3D84" w:rsidRPr="00B53694">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303D" w:rsidRDefault="000B303D" w:rsidP="00B53694">
      <w:r>
        <w:separator/>
      </w:r>
    </w:p>
  </w:endnote>
  <w:endnote w:type="continuationSeparator" w:id="0">
    <w:p w:rsidR="000B303D" w:rsidRDefault="000B303D" w:rsidP="00B53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694" w:rsidRPr="00B53694" w:rsidRDefault="00B53694" w:rsidP="00B53694">
    <w:pPr>
      <w:pStyle w:val="a4"/>
    </w:pPr>
    <w:r>
      <w:rPr>
        <w:rFonts w:hint="eastAsia"/>
      </w:rPr>
      <w:t xml:space="preserve">　　　　　　　　　　　　　　　　　　　　　　</w:t>
    </w:r>
    <w:r>
      <w:fldChar w:fldCharType="begin"/>
    </w:r>
    <w:r>
      <w:instrText xml:space="preserve"> PAGE  \* Arabic  \* MERGEFORMAT </w:instrText>
    </w:r>
    <w:r>
      <w:fldChar w:fldCharType="separate"/>
    </w:r>
    <w:r w:rsidR="00950411">
      <w:rPr>
        <w:noProof/>
      </w:rPr>
      <w:t>12</w:t>
    </w:r>
    <w:r>
      <w:fldChar w:fldCharType="end"/>
    </w:r>
    <w:r>
      <w:t xml:space="preserve"> / </w:t>
    </w:r>
    <w:r w:rsidR="000B303D">
      <w:fldChar w:fldCharType="begin"/>
    </w:r>
    <w:r w:rsidR="000B303D">
      <w:instrText xml:space="preserve"> NUMPAGES  \* Arabic  \* MERGEFORMAT </w:instrText>
    </w:r>
    <w:r w:rsidR="000B303D">
      <w:fldChar w:fldCharType="separate"/>
    </w:r>
    <w:r w:rsidR="00950411">
      <w:rPr>
        <w:noProof/>
      </w:rPr>
      <w:t>20</w:t>
    </w:r>
    <w:r w:rsidR="000B303D">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303D" w:rsidRDefault="000B303D" w:rsidP="00B53694">
      <w:r>
        <w:separator/>
      </w:r>
    </w:p>
  </w:footnote>
  <w:footnote w:type="continuationSeparator" w:id="0">
    <w:p w:rsidR="000B303D" w:rsidRDefault="000B303D" w:rsidP="00B536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3694" w:rsidRDefault="00B53694">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SZU2015184GC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0000000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2">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3">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694"/>
    <w:rsid w:val="0000170E"/>
    <w:rsid w:val="00001E5F"/>
    <w:rsid w:val="00003162"/>
    <w:rsid w:val="00015861"/>
    <w:rsid w:val="0001674E"/>
    <w:rsid w:val="00025F17"/>
    <w:rsid w:val="00027B10"/>
    <w:rsid w:val="00034B60"/>
    <w:rsid w:val="00047FDE"/>
    <w:rsid w:val="00054429"/>
    <w:rsid w:val="00061E4C"/>
    <w:rsid w:val="0006352A"/>
    <w:rsid w:val="000741E5"/>
    <w:rsid w:val="00076080"/>
    <w:rsid w:val="00081A1D"/>
    <w:rsid w:val="00081B5E"/>
    <w:rsid w:val="00081E7C"/>
    <w:rsid w:val="000875FE"/>
    <w:rsid w:val="00090A57"/>
    <w:rsid w:val="00092859"/>
    <w:rsid w:val="000932B9"/>
    <w:rsid w:val="00094DAD"/>
    <w:rsid w:val="00097EBF"/>
    <w:rsid w:val="000B303D"/>
    <w:rsid w:val="000B5990"/>
    <w:rsid w:val="000C5022"/>
    <w:rsid w:val="000C623D"/>
    <w:rsid w:val="000D608E"/>
    <w:rsid w:val="000E0164"/>
    <w:rsid w:val="000E1A0F"/>
    <w:rsid w:val="000E4C4F"/>
    <w:rsid w:val="000F04B3"/>
    <w:rsid w:val="000F77AC"/>
    <w:rsid w:val="000F7D42"/>
    <w:rsid w:val="00104C34"/>
    <w:rsid w:val="00107714"/>
    <w:rsid w:val="00110629"/>
    <w:rsid w:val="0011475F"/>
    <w:rsid w:val="001177F9"/>
    <w:rsid w:val="00126376"/>
    <w:rsid w:val="001267BC"/>
    <w:rsid w:val="00126B40"/>
    <w:rsid w:val="00127100"/>
    <w:rsid w:val="00134F80"/>
    <w:rsid w:val="00135F17"/>
    <w:rsid w:val="001400F9"/>
    <w:rsid w:val="0014642D"/>
    <w:rsid w:val="00155C56"/>
    <w:rsid w:val="00156372"/>
    <w:rsid w:val="00166A05"/>
    <w:rsid w:val="0016758D"/>
    <w:rsid w:val="001774F0"/>
    <w:rsid w:val="00177DCD"/>
    <w:rsid w:val="00185EC2"/>
    <w:rsid w:val="00186B39"/>
    <w:rsid w:val="00192164"/>
    <w:rsid w:val="00194B26"/>
    <w:rsid w:val="00194BB9"/>
    <w:rsid w:val="001A09F1"/>
    <w:rsid w:val="001A1E93"/>
    <w:rsid w:val="001A63F3"/>
    <w:rsid w:val="001A6E60"/>
    <w:rsid w:val="001A7402"/>
    <w:rsid w:val="001B1226"/>
    <w:rsid w:val="001B3DFD"/>
    <w:rsid w:val="001B7178"/>
    <w:rsid w:val="001C7FE1"/>
    <w:rsid w:val="001D0D52"/>
    <w:rsid w:val="001E0807"/>
    <w:rsid w:val="001E0A82"/>
    <w:rsid w:val="001E42ED"/>
    <w:rsid w:val="001E77A7"/>
    <w:rsid w:val="001E78D5"/>
    <w:rsid w:val="001F309D"/>
    <w:rsid w:val="001F46BC"/>
    <w:rsid w:val="001F5E26"/>
    <w:rsid w:val="001F6386"/>
    <w:rsid w:val="00205316"/>
    <w:rsid w:val="00205896"/>
    <w:rsid w:val="0021027E"/>
    <w:rsid w:val="00227343"/>
    <w:rsid w:val="00231192"/>
    <w:rsid w:val="00241B41"/>
    <w:rsid w:val="00244F39"/>
    <w:rsid w:val="0024636F"/>
    <w:rsid w:val="002501BD"/>
    <w:rsid w:val="002515F3"/>
    <w:rsid w:val="00251779"/>
    <w:rsid w:val="002621F5"/>
    <w:rsid w:val="0027398E"/>
    <w:rsid w:val="0028028F"/>
    <w:rsid w:val="0028510F"/>
    <w:rsid w:val="002A2548"/>
    <w:rsid w:val="002A4B45"/>
    <w:rsid w:val="002B1FD6"/>
    <w:rsid w:val="002B5D9C"/>
    <w:rsid w:val="002B7117"/>
    <w:rsid w:val="002C250D"/>
    <w:rsid w:val="002D2977"/>
    <w:rsid w:val="002D7289"/>
    <w:rsid w:val="002D7E63"/>
    <w:rsid w:val="00300362"/>
    <w:rsid w:val="00307579"/>
    <w:rsid w:val="00311636"/>
    <w:rsid w:val="003130E8"/>
    <w:rsid w:val="00315F38"/>
    <w:rsid w:val="00324CF1"/>
    <w:rsid w:val="00326326"/>
    <w:rsid w:val="00332834"/>
    <w:rsid w:val="00344869"/>
    <w:rsid w:val="003522A9"/>
    <w:rsid w:val="003569F2"/>
    <w:rsid w:val="00364D4A"/>
    <w:rsid w:val="00366DF1"/>
    <w:rsid w:val="00367327"/>
    <w:rsid w:val="00367665"/>
    <w:rsid w:val="003735DD"/>
    <w:rsid w:val="00385D00"/>
    <w:rsid w:val="00390210"/>
    <w:rsid w:val="0039693B"/>
    <w:rsid w:val="00397E59"/>
    <w:rsid w:val="003A534D"/>
    <w:rsid w:val="003A6E4E"/>
    <w:rsid w:val="003B63E9"/>
    <w:rsid w:val="003B74E9"/>
    <w:rsid w:val="003D1043"/>
    <w:rsid w:val="003F06D9"/>
    <w:rsid w:val="003F14E6"/>
    <w:rsid w:val="003F4240"/>
    <w:rsid w:val="003F5917"/>
    <w:rsid w:val="003F604E"/>
    <w:rsid w:val="003F79DC"/>
    <w:rsid w:val="00402307"/>
    <w:rsid w:val="004040CA"/>
    <w:rsid w:val="00412796"/>
    <w:rsid w:val="00412A31"/>
    <w:rsid w:val="00413EE7"/>
    <w:rsid w:val="004154B2"/>
    <w:rsid w:val="004216CB"/>
    <w:rsid w:val="00427DB1"/>
    <w:rsid w:val="00434CF8"/>
    <w:rsid w:val="00447616"/>
    <w:rsid w:val="00447B79"/>
    <w:rsid w:val="004515AC"/>
    <w:rsid w:val="00452ED3"/>
    <w:rsid w:val="004533C4"/>
    <w:rsid w:val="0046248D"/>
    <w:rsid w:val="004632BD"/>
    <w:rsid w:val="00477662"/>
    <w:rsid w:val="00482C2C"/>
    <w:rsid w:val="004835EC"/>
    <w:rsid w:val="004842FC"/>
    <w:rsid w:val="004864C3"/>
    <w:rsid w:val="004948EB"/>
    <w:rsid w:val="00497E0D"/>
    <w:rsid w:val="004A2019"/>
    <w:rsid w:val="004A4560"/>
    <w:rsid w:val="004A524B"/>
    <w:rsid w:val="004A597C"/>
    <w:rsid w:val="004C0DFF"/>
    <w:rsid w:val="004C2162"/>
    <w:rsid w:val="004C649F"/>
    <w:rsid w:val="004C671F"/>
    <w:rsid w:val="004C6A7A"/>
    <w:rsid w:val="004C764D"/>
    <w:rsid w:val="004D07F8"/>
    <w:rsid w:val="004D0F10"/>
    <w:rsid w:val="004D3EE6"/>
    <w:rsid w:val="004D6565"/>
    <w:rsid w:val="004D7484"/>
    <w:rsid w:val="004E0CF6"/>
    <w:rsid w:val="004E1115"/>
    <w:rsid w:val="004E1BEF"/>
    <w:rsid w:val="004E28CC"/>
    <w:rsid w:val="004E419C"/>
    <w:rsid w:val="004E5E6F"/>
    <w:rsid w:val="004F6100"/>
    <w:rsid w:val="005113A1"/>
    <w:rsid w:val="00512304"/>
    <w:rsid w:val="00512BD2"/>
    <w:rsid w:val="00520179"/>
    <w:rsid w:val="005208CA"/>
    <w:rsid w:val="00531590"/>
    <w:rsid w:val="005329F4"/>
    <w:rsid w:val="00534D9A"/>
    <w:rsid w:val="00550C64"/>
    <w:rsid w:val="005511A5"/>
    <w:rsid w:val="00552789"/>
    <w:rsid w:val="00555140"/>
    <w:rsid w:val="005633C3"/>
    <w:rsid w:val="00564531"/>
    <w:rsid w:val="0057209B"/>
    <w:rsid w:val="00576FE9"/>
    <w:rsid w:val="00583B90"/>
    <w:rsid w:val="005857D6"/>
    <w:rsid w:val="005948F5"/>
    <w:rsid w:val="00595045"/>
    <w:rsid w:val="005B2A18"/>
    <w:rsid w:val="005B2D46"/>
    <w:rsid w:val="005B3CF1"/>
    <w:rsid w:val="005C4464"/>
    <w:rsid w:val="005C6235"/>
    <w:rsid w:val="005D3BFB"/>
    <w:rsid w:val="005D7FC4"/>
    <w:rsid w:val="005E0553"/>
    <w:rsid w:val="005E470B"/>
    <w:rsid w:val="005F2183"/>
    <w:rsid w:val="005F3817"/>
    <w:rsid w:val="005F4829"/>
    <w:rsid w:val="005F7082"/>
    <w:rsid w:val="00602420"/>
    <w:rsid w:val="006031A5"/>
    <w:rsid w:val="00603557"/>
    <w:rsid w:val="00606FE3"/>
    <w:rsid w:val="00607A4E"/>
    <w:rsid w:val="00625CF0"/>
    <w:rsid w:val="006356A0"/>
    <w:rsid w:val="00644E26"/>
    <w:rsid w:val="006465DA"/>
    <w:rsid w:val="00653CFB"/>
    <w:rsid w:val="00655F95"/>
    <w:rsid w:val="006610BC"/>
    <w:rsid w:val="00675FAB"/>
    <w:rsid w:val="00682034"/>
    <w:rsid w:val="006832B9"/>
    <w:rsid w:val="00684DDD"/>
    <w:rsid w:val="00686831"/>
    <w:rsid w:val="00691404"/>
    <w:rsid w:val="006945BC"/>
    <w:rsid w:val="006A31A2"/>
    <w:rsid w:val="006A5929"/>
    <w:rsid w:val="006B0C24"/>
    <w:rsid w:val="006B757A"/>
    <w:rsid w:val="006B75E6"/>
    <w:rsid w:val="006B7A4C"/>
    <w:rsid w:val="006C2AB2"/>
    <w:rsid w:val="006C3725"/>
    <w:rsid w:val="006E47EC"/>
    <w:rsid w:val="006E6655"/>
    <w:rsid w:val="006F00E9"/>
    <w:rsid w:val="006F3195"/>
    <w:rsid w:val="006F37C7"/>
    <w:rsid w:val="006F5A34"/>
    <w:rsid w:val="006F7C4C"/>
    <w:rsid w:val="0070151B"/>
    <w:rsid w:val="007049CE"/>
    <w:rsid w:val="00710B01"/>
    <w:rsid w:val="00711450"/>
    <w:rsid w:val="007136FF"/>
    <w:rsid w:val="00716666"/>
    <w:rsid w:val="0072783E"/>
    <w:rsid w:val="00733F34"/>
    <w:rsid w:val="00734B60"/>
    <w:rsid w:val="00737FD2"/>
    <w:rsid w:val="007413E3"/>
    <w:rsid w:val="007453D8"/>
    <w:rsid w:val="00745971"/>
    <w:rsid w:val="00761740"/>
    <w:rsid w:val="00762154"/>
    <w:rsid w:val="007636B7"/>
    <w:rsid w:val="00763DE5"/>
    <w:rsid w:val="00763E89"/>
    <w:rsid w:val="00767C9E"/>
    <w:rsid w:val="00771FC0"/>
    <w:rsid w:val="00773D31"/>
    <w:rsid w:val="00791398"/>
    <w:rsid w:val="007A50B9"/>
    <w:rsid w:val="007B0B12"/>
    <w:rsid w:val="007B2369"/>
    <w:rsid w:val="007C4E7A"/>
    <w:rsid w:val="007C5424"/>
    <w:rsid w:val="007D12BC"/>
    <w:rsid w:val="007D4305"/>
    <w:rsid w:val="007D7F53"/>
    <w:rsid w:val="007F0D0A"/>
    <w:rsid w:val="007F1738"/>
    <w:rsid w:val="007F339C"/>
    <w:rsid w:val="007F4C53"/>
    <w:rsid w:val="00801431"/>
    <w:rsid w:val="00805D6A"/>
    <w:rsid w:val="00820801"/>
    <w:rsid w:val="00821BE9"/>
    <w:rsid w:val="00823305"/>
    <w:rsid w:val="0082586D"/>
    <w:rsid w:val="00830770"/>
    <w:rsid w:val="0083457D"/>
    <w:rsid w:val="00835B34"/>
    <w:rsid w:val="0083602B"/>
    <w:rsid w:val="00836881"/>
    <w:rsid w:val="008505F0"/>
    <w:rsid w:val="008600EA"/>
    <w:rsid w:val="00860EBA"/>
    <w:rsid w:val="008634C5"/>
    <w:rsid w:val="00864EEB"/>
    <w:rsid w:val="00865F20"/>
    <w:rsid w:val="008670AA"/>
    <w:rsid w:val="00867CF3"/>
    <w:rsid w:val="0087078A"/>
    <w:rsid w:val="00870F00"/>
    <w:rsid w:val="00871570"/>
    <w:rsid w:val="00872897"/>
    <w:rsid w:val="008745F7"/>
    <w:rsid w:val="008749A6"/>
    <w:rsid w:val="008800EB"/>
    <w:rsid w:val="008831E9"/>
    <w:rsid w:val="00883D2D"/>
    <w:rsid w:val="00891143"/>
    <w:rsid w:val="0089304F"/>
    <w:rsid w:val="00897D9B"/>
    <w:rsid w:val="008A35EB"/>
    <w:rsid w:val="008A478B"/>
    <w:rsid w:val="008A6257"/>
    <w:rsid w:val="008B0D9E"/>
    <w:rsid w:val="008B3A13"/>
    <w:rsid w:val="008B4307"/>
    <w:rsid w:val="008C2FC9"/>
    <w:rsid w:val="008C3A0F"/>
    <w:rsid w:val="008C54DE"/>
    <w:rsid w:val="008C63B9"/>
    <w:rsid w:val="008C77E0"/>
    <w:rsid w:val="008D071E"/>
    <w:rsid w:val="008E100C"/>
    <w:rsid w:val="008E5333"/>
    <w:rsid w:val="008F17E0"/>
    <w:rsid w:val="008F29E8"/>
    <w:rsid w:val="008F2C38"/>
    <w:rsid w:val="008F55EA"/>
    <w:rsid w:val="009036AD"/>
    <w:rsid w:val="00907958"/>
    <w:rsid w:val="009101CC"/>
    <w:rsid w:val="00913A10"/>
    <w:rsid w:val="00914E85"/>
    <w:rsid w:val="00920D34"/>
    <w:rsid w:val="009230AC"/>
    <w:rsid w:val="00933B16"/>
    <w:rsid w:val="00936FFE"/>
    <w:rsid w:val="0094428A"/>
    <w:rsid w:val="0094794C"/>
    <w:rsid w:val="00950411"/>
    <w:rsid w:val="009564B7"/>
    <w:rsid w:val="00956EC3"/>
    <w:rsid w:val="00964168"/>
    <w:rsid w:val="009761DC"/>
    <w:rsid w:val="009763F5"/>
    <w:rsid w:val="00980FA1"/>
    <w:rsid w:val="0098408E"/>
    <w:rsid w:val="00992DD6"/>
    <w:rsid w:val="00994872"/>
    <w:rsid w:val="00996B1A"/>
    <w:rsid w:val="009A4C4C"/>
    <w:rsid w:val="009A7DC3"/>
    <w:rsid w:val="009B105B"/>
    <w:rsid w:val="009B7FDE"/>
    <w:rsid w:val="009C0631"/>
    <w:rsid w:val="009C0E48"/>
    <w:rsid w:val="009C6A3B"/>
    <w:rsid w:val="009D2CEC"/>
    <w:rsid w:val="009D4AE5"/>
    <w:rsid w:val="009E774A"/>
    <w:rsid w:val="009F0844"/>
    <w:rsid w:val="009F5432"/>
    <w:rsid w:val="009F5650"/>
    <w:rsid w:val="009F5ADF"/>
    <w:rsid w:val="00A0197E"/>
    <w:rsid w:val="00A02BB6"/>
    <w:rsid w:val="00A06185"/>
    <w:rsid w:val="00A07D79"/>
    <w:rsid w:val="00A12C3B"/>
    <w:rsid w:val="00A135DE"/>
    <w:rsid w:val="00A15521"/>
    <w:rsid w:val="00A22C1C"/>
    <w:rsid w:val="00A26116"/>
    <w:rsid w:val="00A33A57"/>
    <w:rsid w:val="00A3704A"/>
    <w:rsid w:val="00A40658"/>
    <w:rsid w:val="00A41B02"/>
    <w:rsid w:val="00A422EE"/>
    <w:rsid w:val="00A53499"/>
    <w:rsid w:val="00A53DB6"/>
    <w:rsid w:val="00A56C91"/>
    <w:rsid w:val="00A650B9"/>
    <w:rsid w:val="00A65337"/>
    <w:rsid w:val="00A67BF3"/>
    <w:rsid w:val="00A76611"/>
    <w:rsid w:val="00A83645"/>
    <w:rsid w:val="00A83787"/>
    <w:rsid w:val="00A83819"/>
    <w:rsid w:val="00A94AF7"/>
    <w:rsid w:val="00A953B4"/>
    <w:rsid w:val="00A97C7F"/>
    <w:rsid w:val="00AA269C"/>
    <w:rsid w:val="00AA349C"/>
    <w:rsid w:val="00AC2D1B"/>
    <w:rsid w:val="00AC5395"/>
    <w:rsid w:val="00AD4446"/>
    <w:rsid w:val="00AD7ED5"/>
    <w:rsid w:val="00AF3ABF"/>
    <w:rsid w:val="00AF40FE"/>
    <w:rsid w:val="00AF6817"/>
    <w:rsid w:val="00AF6A39"/>
    <w:rsid w:val="00B119F2"/>
    <w:rsid w:val="00B13D24"/>
    <w:rsid w:val="00B1619D"/>
    <w:rsid w:val="00B2362F"/>
    <w:rsid w:val="00B2450D"/>
    <w:rsid w:val="00B26BC7"/>
    <w:rsid w:val="00B307DF"/>
    <w:rsid w:val="00B31236"/>
    <w:rsid w:val="00B3189C"/>
    <w:rsid w:val="00B348F8"/>
    <w:rsid w:val="00B35313"/>
    <w:rsid w:val="00B4082B"/>
    <w:rsid w:val="00B431F0"/>
    <w:rsid w:val="00B44747"/>
    <w:rsid w:val="00B52504"/>
    <w:rsid w:val="00B53033"/>
    <w:rsid w:val="00B53694"/>
    <w:rsid w:val="00B61C6B"/>
    <w:rsid w:val="00B6515A"/>
    <w:rsid w:val="00B65211"/>
    <w:rsid w:val="00B73A97"/>
    <w:rsid w:val="00B757AC"/>
    <w:rsid w:val="00B80C4C"/>
    <w:rsid w:val="00B81389"/>
    <w:rsid w:val="00B81FBC"/>
    <w:rsid w:val="00B861D3"/>
    <w:rsid w:val="00B87760"/>
    <w:rsid w:val="00B94D05"/>
    <w:rsid w:val="00B97B5B"/>
    <w:rsid w:val="00BA1A81"/>
    <w:rsid w:val="00BB1872"/>
    <w:rsid w:val="00BB2D71"/>
    <w:rsid w:val="00BC2F2D"/>
    <w:rsid w:val="00BC316D"/>
    <w:rsid w:val="00BC753A"/>
    <w:rsid w:val="00BD0845"/>
    <w:rsid w:val="00BD0D58"/>
    <w:rsid w:val="00BD5C5C"/>
    <w:rsid w:val="00BE1F0B"/>
    <w:rsid w:val="00BE32B6"/>
    <w:rsid w:val="00BF225F"/>
    <w:rsid w:val="00C00C9C"/>
    <w:rsid w:val="00C033FB"/>
    <w:rsid w:val="00C036FC"/>
    <w:rsid w:val="00C12F7B"/>
    <w:rsid w:val="00C22996"/>
    <w:rsid w:val="00C23788"/>
    <w:rsid w:val="00C24485"/>
    <w:rsid w:val="00C31581"/>
    <w:rsid w:val="00C33ECF"/>
    <w:rsid w:val="00C34FB2"/>
    <w:rsid w:val="00C404C7"/>
    <w:rsid w:val="00C41671"/>
    <w:rsid w:val="00C4171B"/>
    <w:rsid w:val="00C478DA"/>
    <w:rsid w:val="00C50067"/>
    <w:rsid w:val="00C50188"/>
    <w:rsid w:val="00C5178F"/>
    <w:rsid w:val="00C53B9D"/>
    <w:rsid w:val="00C61A28"/>
    <w:rsid w:val="00C64B0E"/>
    <w:rsid w:val="00C75265"/>
    <w:rsid w:val="00C761AD"/>
    <w:rsid w:val="00C77063"/>
    <w:rsid w:val="00C80C05"/>
    <w:rsid w:val="00C82945"/>
    <w:rsid w:val="00C831AF"/>
    <w:rsid w:val="00C83F9F"/>
    <w:rsid w:val="00C92016"/>
    <w:rsid w:val="00C94029"/>
    <w:rsid w:val="00C94A15"/>
    <w:rsid w:val="00C96DB3"/>
    <w:rsid w:val="00CA3DB1"/>
    <w:rsid w:val="00CA7E67"/>
    <w:rsid w:val="00CB76CE"/>
    <w:rsid w:val="00CC12AB"/>
    <w:rsid w:val="00CC4DE0"/>
    <w:rsid w:val="00CC628A"/>
    <w:rsid w:val="00CC7AFB"/>
    <w:rsid w:val="00CD46F2"/>
    <w:rsid w:val="00CD6896"/>
    <w:rsid w:val="00CD6EA5"/>
    <w:rsid w:val="00CD75D8"/>
    <w:rsid w:val="00CE4E12"/>
    <w:rsid w:val="00CF0B3B"/>
    <w:rsid w:val="00D06AB8"/>
    <w:rsid w:val="00D11EAE"/>
    <w:rsid w:val="00D24AD4"/>
    <w:rsid w:val="00D26376"/>
    <w:rsid w:val="00D26C81"/>
    <w:rsid w:val="00D438F4"/>
    <w:rsid w:val="00D4656C"/>
    <w:rsid w:val="00D51DC4"/>
    <w:rsid w:val="00D54E95"/>
    <w:rsid w:val="00D63D4F"/>
    <w:rsid w:val="00D6496F"/>
    <w:rsid w:val="00D76D14"/>
    <w:rsid w:val="00D77094"/>
    <w:rsid w:val="00D80C34"/>
    <w:rsid w:val="00D829F5"/>
    <w:rsid w:val="00D87186"/>
    <w:rsid w:val="00D93261"/>
    <w:rsid w:val="00DA6A57"/>
    <w:rsid w:val="00DB0C5E"/>
    <w:rsid w:val="00DB755B"/>
    <w:rsid w:val="00DD3D84"/>
    <w:rsid w:val="00DD7EA8"/>
    <w:rsid w:val="00DE4CBB"/>
    <w:rsid w:val="00DE61E2"/>
    <w:rsid w:val="00DF0E80"/>
    <w:rsid w:val="00DF2436"/>
    <w:rsid w:val="00DF663F"/>
    <w:rsid w:val="00E0115A"/>
    <w:rsid w:val="00E04B41"/>
    <w:rsid w:val="00E066D7"/>
    <w:rsid w:val="00E15745"/>
    <w:rsid w:val="00E17B5F"/>
    <w:rsid w:val="00E23FD9"/>
    <w:rsid w:val="00E25401"/>
    <w:rsid w:val="00E2580A"/>
    <w:rsid w:val="00E306D1"/>
    <w:rsid w:val="00E352B8"/>
    <w:rsid w:val="00E53024"/>
    <w:rsid w:val="00E61E0C"/>
    <w:rsid w:val="00E63B0C"/>
    <w:rsid w:val="00E72F77"/>
    <w:rsid w:val="00E7321B"/>
    <w:rsid w:val="00E74D58"/>
    <w:rsid w:val="00E8036F"/>
    <w:rsid w:val="00E82501"/>
    <w:rsid w:val="00E83769"/>
    <w:rsid w:val="00E86F20"/>
    <w:rsid w:val="00E924B8"/>
    <w:rsid w:val="00E92733"/>
    <w:rsid w:val="00E94992"/>
    <w:rsid w:val="00EA3E0B"/>
    <w:rsid w:val="00EB21D5"/>
    <w:rsid w:val="00EB304C"/>
    <w:rsid w:val="00EB534E"/>
    <w:rsid w:val="00EB7CE7"/>
    <w:rsid w:val="00EC103D"/>
    <w:rsid w:val="00ED3A99"/>
    <w:rsid w:val="00ED634C"/>
    <w:rsid w:val="00ED6E1E"/>
    <w:rsid w:val="00EE3622"/>
    <w:rsid w:val="00EE3CB5"/>
    <w:rsid w:val="00EE48FE"/>
    <w:rsid w:val="00EE737A"/>
    <w:rsid w:val="00EE74DE"/>
    <w:rsid w:val="00EF0FC7"/>
    <w:rsid w:val="00EF26DA"/>
    <w:rsid w:val="00EF64C2"/>
    <w:rsid w:val="00EF7B3A"/>
    <w:rsid w:val="00F11679"/>
    <w:rsid w:val="00F13CC4"/>
    <w:rsid w:val="00F151F1"/>
    <w:rsid w:val="00F22C56"/>
    <w:rsid w:val="00F22EF6"/>
    <w:rsid w:val="00F25A89"/>
    <w:rsid w:val="00F26892"/>
    <w:rsid w:val="00F335FE"/>
    <w:rsid w:val="00F360F9"/>
    <w:rsid w:val="00F36233"/>
    <w:rsid w:val="00F36BE1"/>
    <w:rsid w:val="00F37576"/>
    <w:rsid w:val="00F40AD0"/>
    <w:rsid w:val="00F45518"/>
    <w:rsid w:val="00F5120C"/>
    <w:rsid w:val="00F52BE6"/>
    <w:rsid w:val="00F56263"/>
    <w:rsid w:val="00F57058"/>
    <w:rsid w:val="00F61786"/>
    <w:rsid w:val="00F66E4F"/>
    <w:rsid w:val="00F706A0"/>
    <w:rsid w:val="00F722D6"/>
    <w:rsid w:val="00F72CC6"/>
    <w:rsid w:val="00F73695"/>
    <w:rsid w:val="00F73C37"/>
    <w:rsid w:val="00F87FD8"/>
    <w:rsid w:val="00F947B1"/>
    <w:rsid w:val="00F96DA3"/>
    <w:rsid w:val="00FA1350"/>
    <w:rsid w:val="00FA4E5E"/>
    <w:rsid w:val="00FA6F60"/>
    <w:rsid w:val="00FB096A"/>
    <w:rsid w:val="00FB1B99"/>
    <w:rsid w:val="00FB1C4D"/>
    <w:rsid w:val="00FC3FE9"/>
    <w:rsid w:val="00FC6CD6"/>
    <w:rsid w:val="00FC70F1"/>
    <w:rsid w:val="00FC7223"/>
    <w:rsid w:val="00FD74C5"/>
    <w:rsid w:val="00FE5483"/>
    <w:rsid w:val="00FE6B96"/>
    <w:rsid w:val="00FF53FE"/>
    <w:rsid w:val="00FF6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5369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53694"/>
    <w:rPr>
      <w:sz w:val="18"/>
      <w:szCs w:val="18"/>
    </w:rPr>
  </w:style>
  <w:style w:type="paragraph" w:styleId="a4">
    <w:name w:val="footer"/>
    <w:basedOn w:val="a"/>
    <w:link w:val="Char0"/>
    <w:uiPriority w:val="99"/>
    <w:unhideWhenUsed/>
    <w:rsid w:val="00B53694"/>
    <w:pPr>
      <w:tabs>
        <w:tab w:val="center" w:pos="4153"/>
        <w:tab w:val="right" w:pos="8306"/>
      </w:tabs>
      <w:snapToGrid w:val="0"/>
      <w:jc w:val="left"/>
    </w:pPr>
    <w:rPr>
      <w:sz w:val="18"/>
      <w:szCs w:val="18"/>
    </w:rPr>
  </w:style>
  <w:style w:type="character" w:customStyle="1" w:styleId="Char0">
    <w:name w:val="页脚 Char"/>
    <w:basedOn w:val="a0"/>
    <w:link w:val="a4"/>
    <w:uiPriority w:val="99"/>
    <w:rsid w:val="00B53694"/>
    <w:rPr>
      <w:sz w:val="18"/>
      <w:szCs w:val="18"/>
    </w:rPr>
  </w:style>
  <w:style w:type="paragraph" w:styleId="a5">
    <w:name w:val="Balloon Text"/>
    <w:basedOn w:val="a"/>
    <w:link w:val="Char1"/>
    <w:uiPriority w:val="99"/>
    <w:semiHidden/>
    <w:unhideWhenUsed/>
    <w:rsid w:val="009F5432"/>
    <w:rPr>
      <w:sz w:val="18"/>
      <w:szCs w:val="18"/>
    </w:rPr>
  </w:style>
  <w:style w:type="character" w:customStyle="1" w:styleId="Char1">
    <w:name w:val="批注框文本 Char"/>
    <w:basedOn w:val="a0"/>
    <w:link w:val="a5"/>
    <w:uiPriority w:val="99"/>
    <w:semiHidden/>
    <w:rsid w:val="009F543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5369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53694"/>
    <w:rPr>
      <w:sz w:val="18"/>
      <w:szCs w:val="18"/>
    </w:rPr>
  </w:style>
  <w:style w:type="paragraph" w:styleId="a4">
    <w:name w:val="footer"/>
    <w:basedOn w:val="a"/>
    <w:link w:val="Char0"/>
    <w:uiPriority w:val="99"/>
    <w:unhideWhenUsed/>
    <w:rsid w:val="00B53694"/>
    <w:pPr>
      <w:tabs>
        <w:tab w:val="center" w:pos="4153"/>
        <w:tab w:val="right" w:pos="8306"/>
      </w:tabs>
      <w:snapToGrid w:val="0"/>
      <w:jc w:val="left"/>
    </w:pPr>
    <w:rPr>
      <w:sz w:val="18"/>
      <w:szCs w:val="18"/>
    </w:rPr>
  </w:style>
  <w:style w:type="character" w:customStyle="1" w:styleId="Char0">
    <w:name w:val="页脚 Char"/>
    <w:basedOn w:val="a0"/>
    <w:link w:val="a4"/>
    <w:uiPriority w:val="99"/>
    <w:rsid w:val="00B53694"/>
    <w:rPr>
      <w:sz w:val="18"/>
      <w:szCs w:val="18"/>
    </w:rPr>
  </w:style>
  <w:style w:type="paragraph" w:styleId="a5">
    <w:name w:val="Balloon Text"/>
    <w:basedOn w:val="a"/>
    <w:link w:val="Char1"/>
    <w:uiPriority w:val="99"/>
    <w:semiHidden/>
    <w:unhideWhenUsed/>
    <w:rsid w:val="009F5432"/>
    <w:rPr>
      <w:sz w:val="18"/>
      <w:szCs w:val="18"/>
    </w:rPr>
  </w:style>
  <w:style w:type="character" w:customStyle="1" w:styleId="Char1">
    <w:name w:val="批注框文本 Char"/>
    <w:basedOn w:val="a0"/>
    <w:link w:val="a5"/>
    <w:uiPriority w:val="99"/>
    <w:semiHidden/>
    <w:rsid w:val="009F543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34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20</Pages>
  <Words>1569</Words>
  <Characters>8945</Characters>
  <Application>Microsoft Office Word</Application>
  <DocSecurity>0</DocSecurity>
  <Lines>74</Lines>
  <Paragraphs>20</Paragraphs>
  <ScaleCrop>false</ScaleCrop>
  <Company/>
  <LinksUpToDate>false</LinksUpToDate>
  <CharactersWithSpaces>10494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潘世炜</dc:creator>
  <cp:lastModifiedBy>潘世炜</cp:lastModifiedBy>
  <cp:revision>4</cp:revision>
  <cp:lastPrinted>2015-08-05T07:49:00Z</cp:lastPrinted>
  <dcterms:created xsi:type="dcterms:W3CDTF">2015-08-05T07:45:00Z</dcterms:created>
  <dcterms:modified xsi:type="dcterms:W3CDTF">2015-08-10T07:08:00Z</dcterms:modified>
</cp:coreProperties>
</file>