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0021B" w14:textId="77777777" w:rsidR="00011DBB" w:rsidRDefault="00011DBB">
      <w:pPr>
        <w:rPr>
          <w:rFonts w:hint="eastAsia"/>
        </w:rPr>
      </w:pPr>
    </w:p>
    <w:p w14:paraId="55BD9635" w14:textId="77777777" w:rsidR="00011DBB" w:rsidRDefault="00011DBB">
      <w:pPr>
        <w:jc w:val="center"/>
        <w:rPr>
          <w:sz w:val="80"/>
          <w:szCs w:val="80"/>
        </w:rPr>
      </w:pPr>
    </w:p>
    <w:p w14:paraId="65384545" w14:textId="77777777" w:rsidR="00011DBB" w:rsidRDefault="00892EA5">
      <w:pPr>
        <w:spacing w:line="276" w:lineRule="auto"/>
        <w:jc w:val="center"/>
        <w:rPr>
          <w:rFonts w:ascii="宋体" w:hAnsi="宋体"/>
          <w:color w:val="0000FF"/>
          <w:sz w:val="56"/>
        </w:rPr>
      </w:pPr>
      <w:r>
        <w:rPr>
          <w:rFonts w:ascii="宋体" w:hAnsi="宋体" w:hint="eastAsia"/>
          <w:color w:val="0000FF"/>
          <w:sz w:val="56"/>
        </w:rPr>
        <w:t>深圳大学</w:t>
      </w:r>
    </w:p>
    <w:p w14:paraId="3AC655FD" w14:textId="77777777" w:rsidR="00011DBB" w:rsidRDefault="00892EA5">
      <w:pPr>
        <w:spacing w:line="276" w:lineRule="auto"/>
        <w:jc w:val="center"/>
        <w:rPr>
          <w:rFonts w:ascii="宋体" w:hAnsi="宋体"/>
          <w:b/>
          <w:color w:val="000000"/>
          <w:sz w:val="90"/>
        </w:rPr>
      </w:pPr>
      <w:r>
        <w:rPr>
          <w:rFonts w:ascii="宋体" w:hAnsi="宋体" w:hint="eastAsia"/>
          <w:b/>
          <w:color w:val="000000"/>
          <w:sz w:val="90"/>
        </w:rPr>
        <w:t>采 购 文 件</w:t>
      </w:r>
    </w:p>
    <w:p w14:paraId="65DD904B" w14:textId="77777777" w:rsidR="00011DBB" w:rsidRDefault="00892EA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FF56EB9" w14:textId="77777777" w:rsidR="00011DBB" w:rsidRDefault="00011DBB">
      <w:pPr>
        <w:spacing w:line="276" w:lineRule="auto"/>
      </w:pPr>
    </w:p>
    <w:p w14:paraId="05A5BB7A" w14:textId="77777777" w:rsidR="00011DBB" w:rsidRDefault="00011DBB"/>
    <w:p w14:paraId="4215EBFF" w14:textId="77777777" w:rsidR="00011DBB" w:rsidRDefault="00011DBB"/>
    <w:p w14:paraId="5E0B63B6" w14:textId="77777777" w:rsidR="00011DBB" w:rsidRDefault="00011DBB"/>
    <w:p w14:paraId="75FD214B" w14:textId="77777777" w:rsidR="00011DBB" w:rsidRDefault="00011DBB"/>
    <w:p w14:paraId="0AF334D5" w14:textId="77777777" w:rsidR="00011DBB" w:rsidRDefault="00011DBB"/>
    <w:p w14:paraId="2F3E8926" w14:textId="77777777" w:rsidR="00011DBB" w:rsidRDefault="00011DBB"/>
    <w:p w14:paraId="0D20525F" w14:textId="77777777" w:rsidR="00011DBB" w:rsidRDefault="00892EA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04DE3">
        <w:rPr>
          <w:rFonts w:ascii="宋体" w:hAnsi="宋体" w:hint="eastAsia"/>
          <w:color w:val="FF0000"/>
          <w:sz w:val="32"/>
          <w:szCs w:val="32"/>
        </w:rPr>
        <w:t>土木工程动态测量系统</w:t>
      </w:r>
    </w:p>
    <w:p w14:paraId="2C04B8A4" w14:textId="77777777" w:rsidR="00011DBB" w:rsidRDefault="00011DBB"/>
    <w:p w14:paraId="4C2C32E9" w14:textId="77777777" w:rsidR="00011DBB" w:rsidRDefault="00892EA5">
      <w:pPr>
        <w:spacing w:line="360" w:lineRule="auto"/>
        <w:jc w:val="center"/>
        <w:rPr>
          <w:rFonts w:ascii="宋体" w:hAnsi="宋体"/>
          <w:color w:val="FF0000"/>
          <w:sz w:val="32"/>
          <w:szCs w:val="32"/>
        </w:rPr>
      </w:pPr>
      <w:r>
        <w:rPr>
          <w:rFonts w:ascii="宋体" w:hAnsi="宋体" w:hint="eastAsia"/>
          <w:color w:val="000000"/>
          <w:sz w:val="32"/>
          <w:szCs w:val="32"/>
        </w:rPr>
        <w:t>招标编号：</w:t>
      </w:r>
      <w:r w:rsidR="00104DE3">
        <w:rPr>
          <w:rFonts w:ascii="宋体" w:hAnsi="宋体" w:hint="eastAsia"/>
          <w:color w:val="FF0000"/>
          <w:sz w:val="32"/>
          <w:szCs w:val="32"/>
        </w:rPr>
        <w:t>SZUCG20200459EQ</w:t>
      </w:r>
    </w:p>
    <w:p w14:paraId="56A9EB7C" w14:textId="77777777" w:rsidR="00011DBB" w:rsidRDefault="00011DBB">
      <w:pPr>
        <w:spacing w:line="360" w:lineRule="auto"/>
      </w:pPr>
    </w:p>
    <w:p w14:paraId="4FBBE1E4" w14:textId="77777777" w:rsidR="00011DBB" w:rsidRDefault="00011DBB"/>
    <w:p w14:paraId="75D5CC9B" w14:textId="77777777" w:rsidR="00011DBB" w:rsidRDefault="00011DBB"/>
    <w:p w14:paraId="26173BEA" w14:textId="77777777" w:rsidR="00011DBB" w:rsidRDefault="00011DBB"/>
    <w:p w14:paraId="64623F2C" w14:textId="77777777" w:rsidR="00011DBB" w:rsidRDefault="00011DBB"/>
    <w:p w14:paraId="281E598C" w14:textId="77777777" w:rsidR="00011DBB" w:rsidRDefault="00011DBB"/>
    <w:p w14:paraId="2F5E0C2E" w14:textId="77777777" w:rsidR="00011DBB" w:rsidRDefault="00011DBB"/>
    <w:p w14:paraId="4605FCA7" w14:textId="77777777" w:rsidR="00011DBB" w:rsidRDefault="00011DBB"/>
    <w:p w14:paraId="6EBA787E" w14:textId="77777777" w:rsidR="00011DBB" w:rsidRDefault="00011DBB"/>
    <w:p w14:paraId="02AD7436" w14:textId="77777777" w:rsidR="00011DBB" w:rsidRDefault="00011DBB"/>
    <w:p w14:paraId="534FE799" w14:textId="77777777" w:rsidR="00011DBB" w:rsidRDefault="00011DBB"/>
    <w:p w14:paraId="3B74CA53" w14:textId="77777777" w:rsidR="00011DBB" w:rsidRDefault="00011DBB"/>
    <w:p w14:paraId="0A82B8A8" w14:textId="77777777" w:rsidR="00011DBB" w:rsidRDefault="00011DBB"/>
    <w:p w14:paraId="53F2CB17" w14:textId="77777777" w:rsidR="00011DBB" w:rsidRDefault="00011DBB"/>
    <w:p w14:paraId="246604D4" w14:textId="77777777" w:rsidR="00011DBB" w:rsidRDefault="00011DBB"/>
    <w:p w14:paraId="78D3F9D3" w14:textId="77777777" w:rsidR="00011DBB" w:rsidRDefault="00011DBB"/>
    <w:p w14:paraId="7724186C" w14:textId="77777777" w:rsidR="00011DBB" w:rsidRDefault="00011DBB"/>
    <w:p w14:paraId="3EC9E258" w14:textId="77777777" w:rsidR="00011DBB" w:rsidRDefault="00011DBB"/>
    <w:p w14:paraId="61FD0E3A" w14:textId="77777777" w:rsidR="00011DBB" w:rsidRDefault="00011DBB"/>
    <w:p w14:paraId="4417B31E" w14:textId="77777777" w:rsidR="00011DBB" w:rsidRDefault="00011DBB"/>
    <w:p w14:paraId="5C3F5CE4" w14:textId="77777777" w:rsidR="00011DBB" w:rsidRDefault="00011DBB"/>
    <w:p w14:paraId="05DB6C40" w14:textId="77777777" w:rsidR="00011DBB" w:rsidRDefault="00011DBB"/>
    <w:p w14:paraId="4DD4896C" w14:textId="77777777" w:rsidR="00011DBB" w:rsidRDefault="00892EA5">
      <w:pPr>
        <w:spacing w:line="360" w:lineRule="auto"/>
        <w:jc w:val="center"/>
        <w:rPr>
          <w:rFonts w:ascii="宋体" w:hAnsi="宋体"/>
          <w:color w:val="000000"/>
          <w:sz w:val="32"/>
        </w:rPr>
      </w:pPr>
      <w:r>
        <w:rPr>
          <w:rFonts w:ascii="宋体" w:hAnsi="宋体" w:hint="eastAsia"/>
          <w:color w:val="000000"/>
          <w:sz w:val="32"/>
        </w:rPr>
        <w:t>深圳大学招投标管理中心</w:t>
      </w:r>
    </w:p>
    <w:p w14:paraId="6DA8DA95" w14:textId="4FB20446" w:rsidR="00011DBB" w:rsidRDefault="00D221FC">
      <w:pPr>
        <w:spacing w:line="360" w:lineRule="auto"/>
        <w:jc w:val="center"/>
        <w:rPr>
          <w:rFonts w:ascii="宋体" w:hAnsi="宋体"/>
          <w:color w:val="000000"/>
          <w:sz w:val="32"/>
        </w:rPr>
      </w:pPr>
      <w:r>
        <w:rPr>
          <w:rFonts w:ascii="宋体" w:hAnsi="宋体" w:hint="eastAsia"/>
          <w:color w:val="FF0000"/>
          <w:sz w:val="32"/>
        </w:rPr>
        <w:t>二零二零年九</w:t>
      </w:r>
      <w:r w:rsidR="00892EA5">
        <w:rPr>
          <w:rFonts w:ascii="宋体" w:hAnsi="宋体" w:hint="eastAsia"/>
          <w:color w:val="FF0000"/>
          <w:sz w:val="32"/>
        </w:rPr>
        <w:t>月</w:t>
      </w:r>
    </w:p>
    <w:p w14:paraId="01D68AFB" w14:textId="77777777" w:rsidR="00011DBB" w:rsidRDefault="00011DBB">
      <w:pPr>
        <w:jc w:val="center"/>
      </w:pPr>
    </w:p>
    <w:p w14:paraId="1E9E749C" w14:textId="77777777" w:rsidR="00011DBB" w:rsidRDefault="00892EA5">
      <w:pPr>
        <w:pStyle w:val="10"/>
      </w:pPr>
      <w:r>
        <w:rPr>
          <w:rFonts w:hint="eastAsia"/>
        </w:rPr>
        <w:lastRenderedPageBreak/>
        <w:t>关键信息</w:t>
      </w:r>
    </w:p>
    <w:p w14:paraId="3FEC4BB5" w14:textId="77777777" w:rsidR="00011DBB" w:rsidRDefault="00892EA5">
      <w:pPr>
        <w:pStyle w:val="20"/>
        <w:rPr>
          <w:sz w:val="36"/>
          <w:szCs w:val="36"/>
        </w:rPr>
      </w:pPr>
      <w:r>
        <w:rPr>
          <w:rFonts w:hint="eastAsia"/>
          <w:sz w:val="36"/>
          <w:szCs w:val="36"/>
        </w:rPr>
        <w:t>项目信息</w:t>
      </w:r>
    </w:p>
    <w:p w14:paraId="672130B9" w14:textId="77777777" w:rsidR="00011DBB" w:rsidRDefault="00892EA5">
      <w:pPr>
        <w:rPr>
          <w:rFonts w:ascii="宋体" w:hAnsi="宋体"/>
          <w:sz w:val="32"/>
        </w:rPr>
      </w:pPr>
      <w:r>
        <w:rPr>
          <w:rFonts w:ascii="宋体" w:hAnsi="宋体"/>
          <w:sz w:val="32"/>
        </w:rPr>
        <w:t xml:space="preserve">      项目编号：  </w:t>
      </w:r>
      <w:r w:rsidR="00104DE3">
        <w:rPr>
          <w:rFonts w:ascii="宋体" w:hAnsi="宋体" w:hint="eastAsia"/>
          <w:color w:val="FF0000"/>
          <w:sz w:val="32"/>
          <w:szCs w:val="32"/>
        </w:rPr>
        <w:t>SZUCG20200459EQ</w:t>
      </w:r>
    </w:p>
    <w:p w14:paraId="7F571E77" w14:textId="77777777" w:rsidR="00011DBB" w:rsidRDefault="00892EA5">
      <w:pPr>
        <w:ind w:left="2880" w:hangingChars="900" w:hanging="2880"/>
        <w:rPr>
          <w:rFonts w:ascii="宋体" w:hAnsi="宋体"/>
          <w:sz w:val="32"/>
        </w:rPr>
      </w:pPr>
      <w:r>
        <w:rPr>
          <w:rFonts w:ascii="宋体" w:hAnsi="宋体"/>
          <w:sz w:val="32"/>
        </w:rPr>
        <w:t xml:space="preserve">      项目名称：  </w:t>
      </w:r>
      <w:r w:rsidR="00104DE3">
        <w:rPr>
          <w:rFonts w:ascii="宋体" w:hAnsi="宋体" w:hint="eastAsia"/>
          <w:color w:val="FF0000"/>
          <w:sz w:val="32"/>
          <w:szCs w:val="32"/>
        </w:rPr>
        <w:t>土木工程动态测量系统</w:t>
      </w:r>
    </w:p>
    <w:p w14:paraId="4C38C5B3" w14:textId="77777777" w:rsidR="00011DBB" w:rsidRDefault="00892EA5">
      <w:pPr>
        <w:rPr>
          <w:rFonts w:ascii="宋体" w:hAnsi="宋体"/>
          <w:sz w:val="32"/>
        </w:rPr>
      </w:pPr>
      <w:r>
        <w:rPr>
          <w:rFonts w:ascii="宋体" w:hAnsi="宋体"/>
          <w:sz w:val="32"/>
        </w:rPr>
        <w:t xml:space="preserve">      包   号：   </w:t>
      </w:r>
      <w:r>
        <w:rPr>
          <w:rFonts w:ascii="宋体" w:hAnsi="宋体" w:hint="eastAsia"/>
          <w:sz w:val="32"/>
        </w:rPr>
        <w:t>A</w:t>
      </w:r>
    </w:p>
    <w:p w14:paraId="39053147" w14:textId="77777777" w:rsidR="00011DBB" w:rsidRDefault="00892EA5">
      <w:pPr>
        <w:rPr>
          <w:rFonts w:ascii="宋体" w:hAnsi="宋体"/>
          <w:sz w:val="32"/>
        </w:rPr>
      </w:pPr>
      <w:r>
        <w:rPr>
          <w:rFonts w:ascii="宋体" w:hAnsi="宋体"/>
          <w:sz w:val="32"/>
        </w:rPr>
        <w:t xml:space="preserve">      项目类型：  货物类</w:t>
      </w:r>
    </w:p>
    <w:p w14:paraId="1740550D" w14:textId="77777777" w:rsidR="00011DBB" w:rsidRDefault="00892EA5">
      <w:pPr>
        <w:rPr>
          <w:rFonts w:ascii="宋体" w:hAnsi="宋体"/>
          <w:sz w:val="32"/>
        </w:rPr>
      </w:pPr>
      <w:r>
        <w:rPr>
          <w:rFonts w:ascii="宋体" w:hAnsi="宋体"/>
          <w:sz w:val="32"/>
        </w:rPr>
        <w:t xml:space="preserve">      采购方式：  公开招标</w:t>
      </w:r>
    </w:p>
    <w:p w14:paraId="1A0B888D" w14:textId="77777777" w:rsidR="00011DBB" w:rsidRDefault="00892EA5">
      <w:pPr>
        <w:rPr>
          <w:rFonts w:ascii="宋体" w:hAnsi="宋体"/>
          <w:sz w:val="32"/>
        </w:rPr>
      </w:pPr>
      <w:r>
        <w:rPr>
          <w:rFonts w:ascii="宋体" w:hAnsi="宋体"/>
          <w:sz w:val="32"/>
        </w:rPr>
        <w:t xml:space="preserve">      货币类型：  人民币</w:t>
      </w:r>
    </w:p>
    <w:p w14:paraId="47823EDF" w14:textId="77777777" w:rsidR="00011DBB" w:rsidRDefault="00892EA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AB2CCF2" w14:textId="77777777" w:rsidR="00011DBB" w:rsidRDefault="00011DBB">
      <w:pPr>
        <w:ind w:firstLineChars="196" w:firstLine="551"/>
        <w:rPr>
          <w:b/>
          <w:color w:val="FF0000"/>
          <w:sz w:val="28"/>
          <w:szCs w:val="28"/>
        </w:rPr>
      </w:pPr>
    </w:p>
    <w:p w14:paraId="686D5B3E" w14:textId="77777777" w:rsidR="00011DBB" w:rsidRDefault="00892EA5">
      <w:pPr>
        <w:pStyle w:val="20"/>
        <w:rPr>
          <w:sz w:val="36"/>
        </w:rPr>
      </w:pPr>
      <w:r>
        <w:rPr>
          <w:rFonts w:hint="eastAsia"/>
          <w:sz w:val="36"/>
        </w:rPr>
        <w:t>投标文件初审表</w:t>
      </w:r>
    </w:p>
    <w:p w14:paraId="465258FA" w14:textId="77777777" w:rsidR="00011DBB" w:rsidRDefault="00892EA5">
      <w:pPr>
        <w:jc w:val="center"/>
        <w:rPr>
          <w:b/>
          <w:sz w:val="28"/>
          <w:szCs w:val="28"/>
        </w:rPr>
      </w:pPr>
      <w:r>
        <w:rPr>
          <w:rFonts w:hint="eastAsia"/>
          <w:b/>
          <w:sz w:val="28"/>
          <w:szCs w:val="28"/>
        </w:rPr>
        <w:t>资格性检查表</w:t>
      </w:r>
    </w:p>
    <w:p w14:paraId="602C4789" w14:textId="77777777" w:rsidR="00011DBB" w:rsidRDefault="00892EA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11DBB" w14:paraId="6DA0FBDB" w14:textId="77777777">
        <w:tc>
          <w:tcPr>
            <w:tcW w:w="846" w:type="dxa"/>
          </w:tcPr>
          <w:p w14:paraId="1DC12F02" w14:textId="77777777" w:rsidR="00011DBB" w:rsidRDefault="00892EA5">
            <w:pPr>
              <w:jc w:val="center"/>
            </w:pPr>
            <w:r>
              <w:rPr>
                <w:rFonts w:hint="eastAsia"/>
              </w:rPr>
              <w:t>序号</w:t>
            </w:r>
          </w:p>
        </w:tc>
        <w:tc>
          <w:tcPr>
            <w:tcW w:w="7457" w:type="dxa"/>
          </w:tcPr>
          <w:p w14:paraId="17352A35" w14:textId="77777777" w:rsidR="00011DBB" w:rsidRDefault="00892EA5">
            <w:pPr>
              <w:jc w:val="center"/>
            </w:pPr>
            <w:r>
              <w:rPr>
                <w:rFonts w:hint="eastAsia"/>
              </w:rPr>
              <w:t>内容</w:t>
            </w:r>
          </w:p>
        </w:tc>
      </w:tr>
      <w:tr w:rsidR="00011DBB" w14:paraId="40C52E6F" w14:textId="77777777">
        <w:tc>
          <w:tcPr>
            <w:tcW w:w="846" w:type="dxa"/>
          </w:tcPr>
          <w:p w14:paraId="53EB0122" w14:textId="77777777" w:rsidR="00011DBB" w:rsidRDefault="00892EA5">
            <w:pPr>
              <w:jc w:val="center"/>
            </w:pPr>
            <w:r>
              <w:t>1</w:t>
            </w:r>
          </w:p>
        </w:tc>
        <w:tc>
          <w:tcPr>
            <w:tcW w:w="7457" w:type="dxa"/>
          </w:tcPr>
          <w:p w14:paraId="799769DD" w14:textId="77777777" w:rsidR="00011DBB" w:rsidRDefault="00892EA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7932892" w14:textId="77777777" w:rsidR="00011DBB" w:rsidRDefault="00011DBB"/>
    <w:p w14:paraId="1388577D" w14:textId="77777777" w:rsidR="00011DBB" w:rsidRDefault="00892EA5">
      <w:pPr>
        <w:jc w:val="center"/>
        <w:rPr>
          <w:b/>
          <w:sz w:val="28"/>
          <w:szCs w:val="28"/>
        </w:rPr>
      </w:pPr>
      <w:r>
        <w:rPr>
          <w:rFonts w:hint="eastAsia"/>
          <w:b/>
          <w:sz w:val="28"/>
          <w:szCs w:val="28"/>
        </w:rPr>
        <w:t>符合性检查表</w:t>
      </w:r>
    </w:p>
    <w:p w14:paraId="7090FFD8" w14:textId="77777777" w:rsidR="00011DBB" w:rsidRDefault="00892EA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11DBB" w14:paraId="68E2C9DC" w14:textId="77777777">
        <w:tc>
          <w:tcPr>
            <w:tcW w:w="846" w:type="dxa"/>
          </w:tcPr>
          <w:p w14:paraId="05B3EC78" w14:textId="77777777" w:rsidR="00011DBB" w:rsidRDefault="00892EA5">
            <w:pPr>
              <w:jc w:val="center"/>
            </w:pPr>
            <w:r>
              <w:rPr>
                <w:rFonts w:hint="eastAsia"/>
              </w:rPr>
              <w:t>序号</w:t>
            </w:r>
          </w:p>
        </w:tc>
        <w:tc>
          <w:tcPr>
            <w:tcW w:w="7457" w:type="dxa"/>
          </w:tcPr>
          <w:p w14:paraId="628379C1" w14:textId="77777777" w:rsidR="00011DBB" w:rsidRDefault="00892EA5">
            <w:pPr>
              <w:jc w:val="center"/>
            </w:pPr>
            <w:r>
              <w:rPr>
                <w:rFonts w:hint="eastAsia"/>
              </w:rPr>
              <w:t>内容</w:t>
            </w:r>
          </w:p>
        </w:tc>
      </w:tr>
      <w:tr w:rsidR="00011DBB" w14:paraId="1C17DAB8" w14:textId="77777777">
        <w:tc>
          <w:tcPr>
            <w:tcW w:w="846" w:type="dxa"/>
          </w:tcPr>
          <w:p w14:paraId="5F66FA93" w14:textId="77777777" w:rsidR="00011DBB" w:rsidRDefault="00892EA5">
            <w:pPr>
              <w:jc w:val="center"/>
            </w:pPr>
            <w:r>
              <w:t>1</w:t>
            </w:r>
          </w:p>
        </w:tc>
        <w:tc>
          <w:tcPr>
            <w:tcW w:w="7457" w:type="dxa"/>
          </w:tcPr>
          <w:p w14:paraId="0CA7CAB3" w14:textId="77777777" w:rsidR="00011DBB" w:rsidRDefault="00892EA5">
            <w:r>
              <w:rPr>
                <w:rFonts w:hint="eastAsia"/>
              </w:rPr>
              <w:t>将一个包中的内容拆开投标</w:t>
            </w:r>
          </w:p>
        </w:tc>
      </w:tr>
      <w:tr w:rsidR="00011DBB" w14:paraId="5FC2E8CF" w14:textId="77777777">
        <w:tc>
          <w:tcPr>
            <w:tcW w:w="846" w:type="dxa"/>
          </w:tcPr>
          <w:p w14:paraId="5A2E8654" w14:textId="77777777" w:rsidR="00011DBB" w:rsidRDefault="00892EA5">
            <w:pPr>
              <w:jc w:val="center"/>
            </w:pPr>
            <w:r>
              <w:t>2</w:t>
            </w:r>
          </w:p>
        </w:tc>
        <w:tc>
          <w:tcPr>
            <w:tcW w:w="7457" w:type="dxa"/>
          </w:tcPr>
          <w:p w14:paraId="45E43B47" w14:textId="77777777" w:rsidR="00011DBB" w:rsidRDefault="00892EA5">
            <w:r>
              <w:rPr>
                <w:rFonts w:hint="eastAsia"/>
              </w:rPr>
              <w:t>招标文件未规定允许有替代方案时，对同一货物投标时，同时提供两套或两套以上的投标方案</w:t>
            </w:r>
          </w:p>
        </w:tc>
      </w:tr>
      <w:tr w:rsidR="00011DBB" w14:paraId="772C706C" w14:textId="77777777">
        <w:tc>
          <w:tcPr>
            <w:tcW w:w="846" w:type="dxa"/>
          </w:tcPr>
          <w:p w14:paraId="536A3B1E" w14:textId="77777777" w:rsidR="00011DBB" w:rsidRDefault="00892EA5">
            <w:pPr>
              <w:jc w:val="center"/>
            </w:pPr>
            <w:r>
              <w:t>3</w:t>
            </w:r>
          </w:p>
        </w:tc>
        <w:tc>
          <w:tcPr>
            <w:tcW w:w="7457" w:type="dxa"/>
          </w:tcPr>
          <w:p w14:paraId="2D6AD9A6" w14:textId="77777777" w:rsidR="00011DBB" w:rsidRDefault="00892EA5">
            <w:r>
              <w:rPr>
                <w:rFonts w:hint="eastAsia"/>
              </w:rPr>
              <w:t>投标总价或分项报价高于财政预算限额的</w:t>
            </w:r>
          </w:p>
        </w:tc>
      </w:tr>
      <w:tr w:rsidR="00011DBB" w14:paraId="69277C43" w14:textId="77777777">
        <w:tc>
          <w:tcPr>
            <w:tcW w:w="846" w:type="dxa"/>
          </w:tcPr>
          <w:p w14:paraId="7EE1C522" w14:textId="77777777" w:rsidR="00011DBB" w:rsidRDefault="00892EA5">
            <w:pPr>
              <w:jc w:val="center"/>
            </w:pPr>
            <w:r>
              <w:t>4</w:t>
            </w:r>
          </w:p>
        </w:tc>
        <w:tc>
          <w:tcPr>
            <w:tcW w:w="7457" w:type="dxa"/>
          </w:tcPr>
          <w:p w14:paraId="3654AAC1" w14:textId="77777777" w:rsidR="00011DBB" w:rsidRDefault="00892EA5">
            <w:r>
              <w:rPr>
                <w:rFonts w:hint="eastAsia"/>
              </w:rPr>
              <w:t>同一项目出现两个及以上报价，且根据招标文件通用条款“</w:t>
            </w:r>
            <w:r>
              <w:rPr>
                <w:rFonts w:hint="eastAsia"/>
              </w:rPr>
              <w:t>34.</w:t>
            </w:r>
            <w:r>
              <w:rPr>
                <w:rFonts w:hint="eastAsia"/>
              </w:rPr>
              <w:t>错误的修正”内容，无法确定有效报价的</w:t>
            </w:r>
          </w:p>
        </w:tc>
      </w:tr>
      <w:tr w:rsidR="00011DBB" w14:paraId="41C4A3BC" w14:textId="77777777">
        <w:tc>
          <w:tcPr>
            <w:tcW w:w="846" w:type="dxa"/>
          </w:tcPr>
          <w:p w14:paraId="2AD7017D" w14:textId="77777777" w:rsidR="00011DBB" w:rsidRDefault="00892EA5">
            <w:pPr>
              <w:jc w:val="center"/>
            </w:pPr>
            <w:r>
              <w:t>5</w:t>
            </w:r>
          </w:p>
        </w:tc>
        <w:tc>
          <w:tcPr>
            <w:tcW w:w="7457" w:type="dxa"/>
          </w:tcPr>
          <w:p w14:paraId="1560E883" w14:textId="77777777" w:rsidR="00011DBB" w:rsidRDefault="00892EA5">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011DBB" w14:paraId="204476FB" w14:textId="77777777">
        <w:tc>
          <w:tcPr>
            <w:tcW w:w="846" w:type="dxa"/>
          </w:tcPr>
          <w:p w14:paraId="2FCA3B57" w14:textId="77777777" w:rsidR="00011DBB" w:rsidRDefault="00892EA5">
            <w:pPr>
              <w:jc w:val="center"/>
            </w:pPr>
            <w:r>
              <w:rPr>
                <w:rFonts w:hint="eastAsia"/>
              </w:rPr>
              <w:t>6</w:t>
            </w:r>
          </w:p>
        </w:tc>
        <w:tc>
          <w:tcPr>
            <w:tcW w:w="7457" w:type="dxa"/>
          </w:tcPr>
          <w:p w14:paraId="7C533C7D" w14:textId="77777777" w:rsidR="00011DBB" w:rsidRDefault="00892EA5">
            <w:r>
              <w:rPr>
                <w:rFonts w:hint="eastAsia"/>
              </w:rPr>
              <w:t>未按照货物明细清单要求逐项报价，投标报价有严重缺漏项目</w:t>
            </w:r>
          </w:p>
        </w:tc>
      </w:tr>
      <w:tr w:rsidR="00011DBB" w14:paraId="35F6668B" w14:textId="77777777">
        <w:tc>
          <w:tcPr>
            <w:tcW w:w="846" w:type="dxa"/>
          </w:tcPr>
          <w:p w14:paraId="7D95407D" w14:textId="77777777" w:rsidR="00011DBB" w:rsidRDefault="00892EA5">
            <w:pPr>
              <w:jc w:val="center"/>
            </w:pPr>
            <w:r>
              <w:t>7</w:t>
            </w:r>
          </w:p>
        </w:tc>
        <w:tc>
          <w:tcPr>
            <w:tcW w:w="7457" w:type="dxa"/>
          </w:tcPr>
          <w:p w14:paraId="61D7FC49" w14:textId="77777777" w:rsidR="00011DBB" w:rsidRDefault="00892EA5">
            <w:pPr>
              <w:rPr>
                <w:b/>
              </w:rPr>
            </w:pPr>
            <w:r>
              <w:rPr>
                <w:rFonts w:hint="eastAsia"/>
                <w:b/>
              </w:rPr>
              <w:t>投标文件载明的交货期超过招标文件规定的期限</w:t>
            </w:r>
          </w:p>
        </w:tc>
      </w:tr>
      <w:tr w:rsidR="00011DBB" w14:paraId="1DAC7732" w14:textId="77777777">
        <w:tc>
          <w:tcPr>
            <w:tcW w:w="846" w:type="dxa"/>
          </w:tcPr>
          <w:p w14:paraId="48C8BD29" w14:textId="77777777" w:rsidR="00011DBB" w:rsidRDefault="00892EA5">
            <w:pPr>
              <w:jc w:val="center"/>
            </w:pPr>
            <w:r>
              <w:t>8</w:t>
            </w:r>
          </w:p>
        </w:tc>
        <w:tc>
          <w:tcPr>
            <w:tcW w:w="7457" w:type="dxa"/>
          </w:tcPr>
          <w:p w14:paraId="580D9F7E" w14:textId="77777777" w:rsidR="00011DBB" w:rsidRDefault="00892EA5">
            <w:pPr>
              <w:rPr>
                <w:b/>
              </w:rPr>
            </w:pPr>
            <w:r>
              <w:rPr>
                <w:rFonts w:hint="eastAsia"/>
                <w:b/>
              </w:rPr>
              <w:t>投标文件载明的免费保修期低于招标文件规定的期限</w:t>
            </w:r>
          </w:p>
        </w:tc>
      </w:tr>
      <w:tr w:rsidR="00011DBB" w14:paraId="1E5A58BF" w14:textId="77777777">
        <w:tc>
          <w:tcPr>
            <w:tcW w:w="846" w:type="dxa"/>
          </w:tcPr>
          <w:p w14:paraId="7C658B82" w14:textId="77777777" w:rsidR="00011DBB" w:rsidRDefault="00892EA5">
            <w:pPr>
              <w:jc w:val="center"/>
            </w:pPr>
            <w:r>
              <w:rPr>
                <w:rFonts w:hint="eastAsia"/>
              </w:rPr>
              <w:t>9</w:t>
            </w:r>
          </w:p>
        </w:tc>
        <w:tc>
          <w:tcPr>
            <w:tcW w:w="7457" w:type="dxa"/>
          </w:tcPr>
          <w:p w14:paraId="5EA5EBF7" w14:textId="77777777" w:rsidR="00011DBB" w:rsidRDefault="00892EA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11DBB" w14:paraId="09AE46B2" w14:textId="77777777">
        <w:tc>
          <w:tcPr>
            <w:tcW w:w="846" w:type="dxa"/>
          </w:tcPr>
          <w:p w14:paraId="0B0B4E17" w14:textId="77777777" w:rsidR="00011DBB" w:rsidRDefault="00892EA5">
            <w:pPr>
              <w:jc w:val="center"/>
            </w:pPr>
            <w:r>
              <w:t>10</w:t>
            </w:r>
          </w:p>
        </w:tc>
        <w:tc>
          <w:tcPr>
            <w:tcW w:w="7457" w:type="dxa"/>
          </w:tcPr>
          <w:p w14:paraId="4BBF6C65" w14:textId="77777777" w:rsidR="00011DBB" w:rsidRDefault="00892EA5">
            <w:pPr>
              <w:rPr>
                <w:b/>
              </w:rPr>
            </w:pPr>
            <w:r>
              <w:rPr>
                <w:rFonts w:hint="eastAsia"/>
                <w:color w:val="000000"/>
              </w:rPr>
              <w:t>对于拒绝进口的项目采用进口产品投标的；</w:t>
            </w:r>
          </w:p>
        </w:tc>
      </w:tr>
      <w:tr w:rsidR="00011DBB" w14:paraId="0A2DCCBC" w14:textId="77777777">
        <w:tc>
          <w:tcPr>
            <w:tcW w:w="846" w:type="dxa"/>
          </w:tcPr>
          <w:p w14:paraId="7DDAD2A2" w14:textId="77777777" w:rsidR="00011DBB" w:rsidRDefault="00892EA5">
            <w:pPr>
              <w:jc w:val="center"/>
            </w:pPr>
            <w:r>
              <w:t>11</w:t>
            </w:r>
          </w:p>
        </w:tc>
        <w:tc>
          <w:tcPr>
            <w:tcW w:w="7457" w:type="dxa"/>
          </w:tcPr>
          <w:p w14:paraId="4ECF84FD" w14:textId="77777777" w:rsidR="00011DBB" w:rsidRDefault="00892EA5">
            <w:pPr>
              <w:rPr>
                <w:color w:val="000000"/>
              </w:rPr>
            </w:pPr>
            <w:r>
              <w:rPr>
                <w:rFonts w:hint="eastAsia"/>
                <w:color w:val="000000"/>
              </w:rPr>
              <w:t>所投产品、工程、服务在质量、技术、方案等方面没有实质性满足招标文件要求</w:t>
            </w:r>
          </w:p>
        </w:tc>
      </w:tr>
      <w:tr w:rsidR="00011DBB" w14:paraId="4F578B20" w14:textId="77777777">
        <w:tc>
          <w:tcPr>
            <w:tcW w:w="846" w:type="dxa"/>
          </w:tcPr>
          <w:p w14:paraId="1A13EE37" w14:textId="77777777" w:rsidR="00011DBB" w:rsidRDefault="00892EA5">
            <w:pPr>
              <w:jc w:val="center"/>
            </w:pPr>
            <w:r>
              <w:rPr>
                <w:rFonts w:hint="eastAsia"/>
              </w:rPr>
              <w:lastRenderedPageBreak/>
              <w:t>1</w:t>
            </w:r>
            <w:r>
              <w:t>2</w:t>
            </w:r>
          </w:p>
        </w:tc>
        <w:tc>
          <w:tcPr>
            <w:tcW w:w="7457" w:type="dxa"/>
          </w:tcPr>
          <w:p w14:paraId="09A66403" w14:textId="77777777" w:rsidR="00011DBB" w:rsidRDefault="00892EA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11DBB" w14:paraId="65082564" w14:textId="77777777">
        <w:tc>
          <w:tcPr>
            <w:tcW w:w="846" w:type="dxa"/>
          </w:tcPr>
          <w:p w14:paraId="6C8121C4" w14:textId="77777777" w:rsidR="00011DBB" w:rsidRDefault="00892EA5">
            <w:pPr>
              <w:jc w:val="center"/>
            </w:pPr>
            <w:r>
              <w:rPr>
                <w:rFonts w:hint="eastAsia"/>
              </w:rPr>
              <w:t>1</w:t>
            </w:r>
            <w:r>
              <w:t>3</w:t>
            </w:r>
          </w:p>
        </w:tc>
        <w:tc>
          <w:tcPr>
            <w:tcW w:w="7457" w:type="dxa"/>
          </w:tcPr>
          <w:p w14:paraId="30F93F8F" w14:textId="77777777" w:rsidR="00011DBB" w:rsidRDefault="00892EA5">
            <w:pPr>
              <w:rPr>
                <w:b/>
              </w:rPr>
            </w:pPr>
            <w:r>
              <w:rPr>
                <w:rFonts w:hint="eastAsia"/>
                <w:b/>
              </w:rPr>
              <w:t>《技术规格偏离表》或《商务需求偏离表》填写不全、不明或不实</w:t>
            </w:r>
          </w:p>
        </w:tc>
      </w:tr>
      <w:tr w:rsidR="00011DBB" w14:paraId="7FCB52F1" w14:textId="77777777">
        <w:tc>
          <w:tcPr>
            <w:tcW w:w="846" w:type="dxa"/>
          </w:tcPr>
          <w:p w14:paraId="048F625F" w14:textId="77777777" w:rsidR="00011DBB" w:rsidRDefault="00892EA5">
            <w:pPr>
              <w:jc w:val="center"/>
            </w:pPr>
            <w:r>
              <w:t>1</w:t>
            </w:r>
            <w:r>
              <w:rPr>
                <w:rFonts w:hint="eastAsia"/>
              </w:rPr>
              <w:t>4</w:t>
            </w:r>
          </w:p>
        </w:tc>
        <w:tc>
          <w:tcPr>
            <w:tcW w:w="7457" w:type="dxa"/>
          </w:tcPr>
          <w:p w14:paraId="0BBD7F5A" w14:textId="77777777" w:rsidR="00011DBB" w:rsidRDefault="00892EA5">
            <w:r>
              <w:rPr>
                <w:rFonts w:hint="eastAsia"/>
              </w:rPr>
              <w:t>法律、法规规定的其他情形</w:t>
            </w:r>
          </w:p>
        </w:tc>
      </w:tr>
    </w:tbl>
    <w:p w14:paraId="3639F10C" w14:textId="77777777" w:rsidR="00011DBB" w:rsidRDefault="00011DBB"/>
    <w:p w14:paraId="67E118D2" w14:textId="77777777" w:rsidR="00011DBB" w:rsidRDefault="00011DBB"/>
    <w:p w14:paraId="41822AB9" w14:textId="77777777" w:rsidR="00011DBB" w:rsidRDefault="00892EA5">
      <w:pPr>
        <w:pStyle w:val="20"/>
        <w:rPr>
          <w:sz w:val="36"/>
        </w:rPr>
      </w:pPr>
      <w:r>
        <w:rPr>
          <w:sz w:val="36"/>
        </w:rPr>
        <w:t>评标信息</w:t>
      </w:r>
    </w:p>
    <w:p w14:paraId="39ADCD67" w14:textId="77777777" w:rsidR="00011DBB" w:rsidRDefault="00011DBB">
      <w:pPr>
        <w:rPr>
          <w:color w:val="FF0000"/>
        </w:rPr>
      </w:pPr>
      <w:bookmarkStart w:id="0" w:name="OLE_LINK2"/>
    </w:p>
    <w:p w14:paraId="5BADCC39" w14:textId="77777777" w:rsidR="00011DBB" w:rsidRDefault="00892EA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5807E73" w14:textId="77777777" w:rsidR="00011DBB" w:rsidRDefault="00011DBB"/>
    <w:p w14:paraId="1D7FD028" w14:textId="77777777" w:rsidR="00011DBB" w:rsidRDefault="00892EA5">
      <w:pPr>
        <w:rPr>
          <w:b/>
        </w:rPr>
      </w:pPr>
      <w:r>
        <w:rPr>
          <w:rFonts w:hint="eastAsia"/>
          <w:b/>
        </w:rPr>
        <w:t>评标方法</w:t>
      </w:r>
      <w:r>
        <w:rPr>
          <w:b/>
        </w:rPr>
        <w:t>说明：</w:t>
      </w:r>
    </w:p>
    <w:p w14:paraId="4B6141DB" w14:textId="77777777" w:rsidR="00011DBB" w:rsidRDefault="00892EA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6D2858A8" w14:textId="77777777" w:rsidR="00011DBB" w:rsidRDefault="00892EA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DE06AA" w14:textId="77777777" w:rsidR="00011DBB" w:rsidRDefault="00892EA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3B2754F" w14:textId="77777777" w:rsidR="00011DBB" w:rsidRDefault="00892EA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04B3177" w14:textId="77777777" w:rsidR="00011DBB" w:rsidRDefault="00892EA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FB56CEF" w14:textId="77777777" w:rsidR="00011DBB" w:rsidRDefault="00892EA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E20EA55" w14:textId="77777777" w:rsidR="00011DBB" w:rsidRDefault="00011D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011DBB" w14:paraId="234EA876" w14:textId="77777777">
        <w:trPr>
          <w:gridAfter w:val="1"/>
          <w:wAfter w:w="6" w:type="dxa"/>
          <w:trHeight w:val="20"/>
          <w:jc w:val="center"/>
        </w:trPr>
        <w:tc>
          <w:tcPr>
            <w:tcW w:w="782" w:type="dxa"/>
            <w:vAlign w:val="center"/>
          </w:tcPr>
          <w:p w14:paraId="4FCAB318" w14:textId="77777777" w:rsidR="00011DBB" w:rsidRDefault="00892EA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E456F12" w14:textId="77777777" w:rsidR="00011DBB" w:rsidRDefault="00892EA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8C2C6BA" w14:textId="77777777" w:rsidR="00011DBB" w:rsidRDefault="00892EA5">
            <w:pPr>
              <w:spacing w:line="240" w:lineRule="exact"/>
              <w:jc w:val="center"/>
              <w:rPr>
                <w:rFonts w:ascii="宋体" w:hAnsi="宋体"/>
                <w:szCs w:val="21"/>
              </w:rPr>
            </w:pPr>
            <w:r>
              <w:rPr>
                <w:rFonts w:ascii="宋体" w:hAnsi="宋体" w:hint="eastAsia"/>
                <w:szCs w:val="21"/>
              </w:rPr>
              <w:t>权重（%）</w:t>
            </w:r>
          </w:p>
        </w:tc>
      </w:tr>
      <w:tr w:rsidR="00011DBB" w14:paraId="6F520195" w14:textId="77777777">
        <w:trPr>
          <w:gridAfter w:val="1"/>
          <w:wAfter w:w="6" w:type="dxa"/>
          <w:trHeight w:val="20"/>
          <w:jc w:val="center"/>
        </w:trPr>
        <w:tc>
          <w:tcPr>
            <w:tcW w:w="782" w:type="dxa"/>
            <w:vAlign w:val="center"/>
          </w:tcPr>
          <w:p w14:paraId="1BA17702" w14:textId="77777777" w:rsidR="00011DBB" w:rsidRDefault="00892EA5">
            <w:pPr>
              <w:spacing w:line="240" w:lineRule="exact"/>
              <w:jc w:val="center"/>
              <w:rPr>
                <w:rFonts w:ascii="宋体" w:hAnsi="宋体"/>
                <w:szCs w:val="21"/>
              </w:rPr>
            </w:pPr>
            <w:r>
              <w:rPr>
                <w:rFonts w:ascii="宋体" w:hAnsi="宋体"/>
                <w:szCs w:val="21"/>
              </w:rPr>
              <w:t>1</w:t>
            </w:r>
          </w:p>
        </w:tc>
        <w:tc>
          <w:tcPr>
            <w:tcW w:w="3749" w:type="dxa"/>
            <w:gridSpan w:val="3"/>
            <w:vAlign w:val="center"/>
          </w:tcPr>
          <w:p w14:paraId="1C5F4DC9" w14:textId="77777777" w:rsidR="00011DBB" w:rsidRDefault="00892EA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F37EB7E" w14:textId="77777777" w:rsidR="00011DBB" w:rsidRDefault="00892EA5">
            <w:pPr>
              <w:spacing w:line="240" w:lineRule="exact"/>
              <w:jc w:val="center"/>
              <w:rPr>
                <w:rFonts w:ascii="宋体" w:hAnsi="宋体"/>
                <w:szCs w:val="21"/>
              </w:rPr>
            </w:pPr>
            <w:r>
              <w:rPr>
                <w:rFonts w:ascii="宋体" w:hAnsi="宋体" w:hint="eastAsia"/>
                <w:szCs w:val="21"/>
              </w:rPr>
              <w:t>30</w:t>
            </w:r>
          </w:p>
        </w:tc>
      </w:tr>
      <w:tr w:rsidR="00011DBB" w14:paraId="3F5836A1" w14:textId="77777777">
        <w:trPr>
          <w:gridAfter w:val="1"/>
          <w:wAfter w:w="6" w:type="dxa"/>
          <w:trHeight w:val="20"/>
          <w:jc w:val="center"/>
        </w:trPr>
        <w:tc>
          <w:tcPr>
            <w:tcW w:w="782" w:type="dxa"/>
            <w:vAlign w:val="center"/>
          </w:tcPr>
          <w:p w14:paraId="3813B5E7" w14:textId="77777777" w:rsidR="00011DBB" w:rsidRDefault="00892EA5">
            <w:pPr>
              <w:spacing w:line="240" w:lineRule="exact"/>
              <w:jc w:val="center"/>
              <w:rPr>
                <w:rFonts w:ascii="宋体" w:hAnsi="宋体"/>
                <w:szCs w:val="21"/>
              </w:rPr>
            </w:pPr>
            <w:r>
              <w:rPr>
                <w:rFonts w:ascii="宋体" w:hAnsi="宋体"/>
                <w:szCs w:val="21"/>
              </w:rPr>
              <w:t>2</w:t>
            </w:r>
          </w:p>
        </w:tc>
        <w:tc>
          <w:tcPr>
            <w:tcW w:w="3749" w:type="dxa"/>
            <w:gridSpan w:val="3"/>
            <w:vAlign w:val="center"/>
          </w:tcPr>
          <w:p w14:paraId="673633A9" w14:textId="77777777" w:rsidR="00011DBB" w:rsidRDefault="00892EA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568C4F2" w14:textId="77777777" w:rsidR="00011DBB" w:rsidRDefault="009D5F42">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11DBB" w14:paraId="57CD1C2E" w14:textId="77777777">
        <w:trPr>
          <w:gridAfter w:val="1"/>
          <w:wAfter w:w="6" w:type="dxa"/>
          <w:trHeight w:val="20"/>
          <w:jc w:val="center"/>
        </w:trPr>
        <w:tc>
          <w:tcPr>
            <w:tcW w:w="782" w:type="dxa"/>
            <w:vMerge w:val="restart"/>
            <w:vAlign w:val="center"/>
          </w:tcPr>
          <w:p w14:paraId="3634999A" w14:textId="77777777" w:rsidR="00011DBB" w:rsidRDefault="00011DBB">
            <w:pPr>
              <w:spacing w:line="240" w:lineRule="exact"/>
              <w:jc w:val="center"/>
              <w:rPr>
                <w:rFonts w:ascii="宋体" w:hAnsi="宋体"/>
                <w:szCs w:val="21"/>
              </w:rPr>
            </w:pPr>
          </w:p>
        </w:tc>
        <w:tc>
          <w:tcPr>
            <w:tcW w:w="645" w:type="dxa"/>
            <w:vAlign w:val="center"/>
          </w:tcPr>
          <w:p w14:paraId="1AF57DFE" w14:textId="77777777" w:rsidR="00011DBB" w:rsidRDefault="00892EA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EF32F8" w14:textId="77777777" w:rsidR="00011DBB" w:rsidRDefault="00892EA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8328B0" w14:textId="77777777" w:rsidR="00011DBB" w:rsidRDefault="00892EA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FBCC48D" w14:textId="77777777" w:rsidR="00011DBB" w:rsidRDefault="00892EA5">
            <w:pPr>
              <w:spacing w:line="240" w:lineRule="exact"/>
              <w:jc w:val="center"/>
              <w:rPr>
                <w:rFonts w:ascii="宋体" w:hAnsi="宋体"/>
                <w:szCs w:val="21"/>
              </w:rPr>
            </w:pPr>
            <w:r>
              <w:rPr>
                <w:rFonts w:ascii="宋体" w:hAnsi="宋体" w:hint="eastAsia"/>
                <w:szCs w:val="21"/>
              </w:rPr>
              <w:t>评分准则</w:t>
            </w:r>
          </w:p>
        </w:tc>
      </w:tr>
      <w:tr w:rsidR="00011DBB" w14:paraId="0348CA17" w14:textId="77777777">
        <w:trPr>
          <w:gridAfter w:val="1"/>
          <w:wAfter w:w="6" w:type="dxa"/>
          <w:trHeight w:val="557"/>
          <w:jc w:val="center"/>
        </w:trPr>
        <w:tc>
          <w:tcPr>
            <w:tcW w:w="782" w:type="dxa"/>
            <w:vMerge/>
            <w:vAlign w:val="center"/>
          </w:tcPr>
          <w:p w14:paraId="72BEEB12" w14:textId="77777777" w:rsidR="00011DBB" w:rsidRDefault="00011DBB">
            <w:pPr>
              <w:spacing w:line="240" w:lineRule="exact"/>
              <w:jc w:val="center"/>
              <w:rPr>
                <w:rFonts w:ascii="宋体" w:hAnsi="宋体"/>
                <w:szCs w:val="21"/>
              </w:rPr>
            </w:pPr>
          </w:p>
        </w:tc>
        <w:tc>
          <w:tcPr>
            <w:tcW w:w="645" w:type="dxa"/>
            <w:vAlign w:val="center"/>
          </w:tcPr>
          <w:p w14:paraId="214D13FE" w14:textId="7B9B7C34" w:rsidR="00011DBB" w:rsidRDefault="00261EE4">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2504B3E4" w14:textId="77777777" w:rsidR="00011DBB" w:rsidRDefault="00892EA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07609A5" w14:textId="77777777" w:rsidR="00011DBB" w:rsidRDefault="009D5F42">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0B5CD44A" w14:textId="75EFD3CF" w:rsidR="00011DBB" w:rsidRDefault="00892EA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7C2877">
              <w:rPr>
                <w:rFonts w:cs="宋体" w:hint="eastAsia"/>
              </w:rPr>
              <w:t>带▲的</w:t>
            </w:r>
            <w:r w:rsidRPr="007C2877">
              <w:rPr>
                <w:rFonts w:cs="宋体"/>
              </w:rPr>
              <w:t>参数为重要项</w:t>
            </w:r>
            <w:r w:rsidRPr="007C2877">
              <w:rPr>
                <w:rFonts w:cs="宋体" w:hint="eastAsia"/>
              </w:rPr>
              <w:t>，</w:t>
            </w:r>
            <w:proofErr w:type="gramStart"/>
            <w:r w:rsidRPr="007C2877">
              <w:rPr>
                <w:rFonts w:cs="宋体" w:hint="eastAsia"/>
              </w:rPr>
              <w:t>每负偏离</w:t>
            </w:r>
            <w:proofErr w:type="gramEnd"/>
            <w:r w:rsidRPr="007C2877">
              <w:rPr>
                <w:rFonts w:cs="宋体" w:hint="eastAsia"/>
              </w:rPr>
              <w:t>一项扣</w:t>
            </w:r>
            <w:r w:rsidR="00EA319D" w:rsidRPr="007C2877">
              <w:rPr>
                <w:rFonts w:cs="宋体" w:hint="eastAsia"/>
                <w:color w:val="FF0000"/>
              </w:rPr>
              <w:t>10</w:t>
            </w:r>
            <w:r w:rsidRPr="007C2877">
              <w:rPr>
                <w:rFonts w:cs="宋体" w:hint="eastAsia"/>
              </w:rPr>
              <w:t>分；普通</w:t>
            </w:r>
            <w:proofErr w:type="gramStart"/>
            <w:r w:rsidRPr="007C2877">
              <w:rPr>
                <w:rFonts w:cs="宋体"/>
              </w:rPr>
              <w:t>参数</w:t>
            </w:r>
            <w:r w:rsidRPr="007C2877">
              <w:rPr>
                <w:rFonts w:cs="宋体" w:hint="eastAsia"/>
              </w:rPr>
              <w:t>每负偏离</w:t>
            </w:r>
            <w:proofErr w:type="gramEnd"/>
            <w:r w:rsidRPr="007C2877">
              <w:rPr>
                <w:rFonts w:cs="宋体" w:hint="eastAsia"/>
              </w:rPr>
              <w:t>一项扣</w:t>
            </w:r>
            <w:r w:rsidRPr="007C2877">
              <w:rPr>
                <w:rFonts w:cs="宋体" w:hint="eastAsia"/>
                <w:color w:val="FF0000"/>
              </w:rPr>
              <w:t>4</w:t>
            </w:r>
            <w:r w:rsidRPr="007C2877">
              <w:rPr>
                <w:rFonts w:cs="宋体" w:hint="eastAsia"/>
              </w:rPr>
              <w:t>分；扣完为止。</w:t>
            </w:r>
          </w:p>
        </w:tc>
      </w:tr>
      <w:tr w:rsidR="00011DBB" w14:paraId="3CEE5012" w14:textId="77777777">
        <w:trPr>
          <w:gridAfter w:val="1"/>
          <w:wAfter w:w="6" w:type="dxa"/>
          <w:trHeight w:val="20"/>
          <w:jc w:val="center"/>
        </w:trPr>
        <w:tc>
          <w:tcPr>
            <w:tcW w:w="782" w:type="dxa"/>
            <w:vAlign w:val="center"/>
          </w:tcPr>
          <w:p w14:paraId="1A7D9878" w14:textId="77777777" w:rsidR="00011DBB" w:rsidRDefault="00892EA5">
            <w:pPr>
              <w:spacing w:line="240" w:lineRule="exact"/>
              <w:jc w:val="center"/>
              <w:rPr>
                <w:rFonts w:ascii="宋体" w:hAnsi="宋体"/>
                <w:szCs w:val="21"/>
              </w:rPr>
            </w:pPr>
            <w:r>
              <w:rPr>
                <w:rFonts w:ascii="宋体" w:hAnsi="宋体"/>
                <w:szCs w:val="21"/>
              </w:rPr>
              <w:t>3</w:t>
            </w:r>
          </w:p>
        </w:tc>
        <w:tc>
          <w:tcPr>
            <w:tcW w:w="3749" w:type="dxa"/>
            <w:gridSpan w:val="3"/>
            <w:vAlign w:val="center"/>
          </w:tcPr>
          <w:p w14:paraId="5F4EEB57" w14:textId="77777777" w:rsidR="00011DBB" w:rsidRDefault="00892EA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1A75ED7" w14:textId="77777777" w:rsidR="00011DBB" w:rsidRDefault="00892EA5">
            <w:pPr>
              <w:spacing w:line="240" w:lineRule="exact"/>
              <w:jc w:val="center"/>
              <w:rPr>
                <w:rFonts w:ascii="宋体" w:hAnsi="宋体"/>
                <w:szCs w:val="21"/>
              </w:rPr>
            </w:pPr>
            <w:r>
              <w:rPr>
                <w:rFonts w:ascii="宋体" w:hAnsi="宋体"/>
                <w:szCs w:val="21"/>
              </w:rPr>
              <w:t>10</w:t>
            </w:r>
          </w:p>
        </w:tc>
      </w:tr>
      <w:tr w:rsidR="00011DBB" w14:paraId="7C8AB3A6" w14:textId="77777777">
        <w:trPr>
          <w:gridAfter w:val="1"/>
          <w:wAfter w:w="6" w:type="dxa"/>
          <w:trHeight w:val="20"/>
          <w:jc w:val="center"/>
        </w:trPr>
        <w:tc>
          <w:tcPr>
            <w:tcW w:w="782" w:type="dxa"/>
            <w:vMerge w:val="restart"/>
            <w:vAlign w:val="center"/>
          </w:tcPr>
          <w:p w14:paraId="1D82A705" w14:textId="77777777" w:rsidR="00011DBB" w:rsidRDefault="00011DBB">
            <w:pPr>
              <w:spacing w:line="240" w:lineRule="exact"/>
              <w:jc w:val="center"/>
              <w:rPr>
                <w:rFonts w:ascii="宋体" w:hAnsi="宋体"/>
                <w:szCs w:val="21"/>
              </w:rPr>
            </w:pPr>
          </w:p>
        </w:tc>
        <w:tc>
          <w:tcPr>
            <w:tcW w:w="645" w:type="dxa"/>
            <w:vAlign w:val="center"/>
          </w:tcPr>
          <w:p w14:paraId="384E348C" w14:textId="77777777" w:rsidR="00011DBB" w:rsidRDefault="00892EA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B42AE82" w14:textId="77777777" w:rsidR="00011DBB" w:rsidRDefault="00892EA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82D8E4A" w14:textId="77777777" w:rsidR="00011DBB" w:rsidRDefault="00892EA5">
            <w:pPr>
              <w:spacing w:line="240" w:lineRule="exact"/>
              <w:jc w:val="center"/>
              <w:rPr>
                <w:rFonts w:ascii="宋体" w:hAnsi="宋体"/>
                <w:szCs w:val="21"/>
              </w:rPr>
            </w:pPr>
            <w:r>
              <w:rPr>
                <w:rFonts w:ascii="宋体" w:hAnsi="宋体" w:hint="eastAsia"/>
                <w:szCs w:val="21"/>
              </w:rPr>
              <w:t>权重</w:t>
            </w:r>
          </w:p>
          <w:p w14:paraId="46B87749" w14:textId="77777777" w:rsidR="00011DBB" w:rsidRDefault="00892EA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DC51385" w14:textId="77777777" w:rsidR="00011DBB" w:rsidRDefault="00892EA5">
            <w:pPr>
              <w:spacing w:line="240" w:lineRule="exact"/>
              <w:jc w:val="center"/>
              <w:rPr>
                <w:rFonts w:ascii="宋体" w:hAnsi="宋体"/>
                <w:szCs w:val="21"/>
              </w:rPr>
            </w:pPr>
            <w:r>
              <w:rPr>
                <w:rFonts w:ascii="宋体" w:hAnsi="宋体" w:hint="eastAsia"/>
                <w:szCs w:val="21"/>
              </w:rPr>
              <w:t>评分准则</w:t>
            </w:r>
          </w:p>
        </w:tc>
      </w:tr>
      <w:tr w:rsidR="00011DBB" w14:paraId="4CE1AB5C" w14:textId="77777777">
        <w:trPr>
          <w:gridAfter w:val="1"/>
          <w:wAfter w:w="6" w:type="dxa"/>
          <w:trHeight w:val="20"/>
          <w:jc w:val="center"/>
        </w:trPr>
        <w:tc>
          <w:tcPr>
            <w:tcW w:w="782" w:type="dxa"/>
            <w:vMerge/>
            <w:vAlign w:val="center"/>
          </w:tcPr>
          <w:p w14:paraId="701ADB71" w14:textId="77777777" w:rsidR="00011DBB" w:rsidRDefault="00011DBB">
            <w:pPr>
              <w:spacing w:line="240" w:lineRule="exact"/>
              <w:jc w:val="center"/>
              <w:rPr>
                <w:rFonts w:ascii="宋体" w:hAnsi="宋体"/>
                <w:szCs w:val="21"/>
              </w:rPr>
            </w:pPr>
          </w:p>
        </w:tc>
        <w:tc>
          <w:tcPr>
            <w:tcW w:w="645" w:type="dxa"/>
            <w:vAlign w:val="center"/>
          </w:tcPr>
          <w:p w14:paraId="51616CDE" w14:textId="77777777" w:rsidR="00011DBB" w:rsidRDefault="00892EA5">
            <w:pPr>
              <w:spacing w:line="240" w:lineRule="exact"/>
              <w:jc w:val="center"/>
              <w:rPr>
                <w:rFonts w:ascii="宋体" w:hAnsi="宋体"/>
                <w:szCs w:val="21"/>
              </w:rPr>
            </w:pPr>
            <w:r>
              <w:rPr>
                <w:rFonts w:ascii="宋体" w:hAnsi="宋体" w:hint="eastAsia"/>
                <w:szCs w:val="21"/>
              </w:rPr>
              <w:t>1</w:t>
            </w:r>
          </w:p>
        </w:tc>
        <w:tc>
          <w:tcPr>
            <w:tcW w:w="2186" w:type="dxa"/>
            <w:vAlign w:val="center"/>
          </w:tcPr>
          <w:p w14:paraId="219A735E" w14:textId="77777777" w:rsidR="00011DBB" w:rsidRDefault="00892EA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D489425" w14:textId="77777777" w:rsidR="00011DBB" w:rsidRDefault="00892EA5">
            <w:pPr>
              <w:spacing w:line="240" w:lineRule="exact"/>
              <w:jc w:val="center"/>
              <w:rPr>
                <w:rFonts w:ascii="宋体" w:hAnsi="宋体"/>
                <w:szCs w:val="21"/>
              </w:rPr>
            </w:pPr>
            <w:r>
              <w:rPr>
                <w:rFonts w:ascii="宋体" w:hAnsi="宋体"/>
                <w:szCs w:val="21"/>
              </w:rPr>
              <w:t>4</w:t>
            </w:r>
          </w:p>
        </w:tc>
        <w:tc>
          <w:tcPr>
            <w:tcW w:w="3766" w:type="dxa"/>
            <w:vAlign w:val="center"/>
          </w:tcPr>
          <w:p w14:paraId="246835B8" w14:textId="77777777" w:rsidR="00011DBB" w:rsidRDefault="00892EA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011DBB" w14:paraId="41A95370" w14:textId="77777777">
        <w:trPr>
          <w:gridAfter w:val="1"/>
          <w:wAfter w:w="6" w:type="dxa"/>
          <w:trHeight w:val="20"/>
          <w:jc w:val="center"/>
        </w:trPr>
        <w:tc>
          <w:tcPr>
            <w:tcW w:w="782" w:type="dxa"/>
            <w:vMerge/>
            <w:vAlign w:val="center"/>
          </w:tcPr>
          <w:p w14:paraId="0877C842" w14:textId="77777777" w:rsidR="00011DBB" w:rsidRDefault="00011DBB">
            <w:pPr>
              <w:spacing w:line="240" w:lineRule="exact"/>
              <w:jc w:val="center"/>
              <w:rPr>
                <w:rFonts w:ascii="宋体" w:hAnsi="宋体"/>
                <w:szCs w:val="21"/>
              </w:rPr>
            </w:pPr>
          </w:p>
        </w:tc>
        <w:tc>
          <w:tcPr>
            <w:tcW w:w="645" w:type="dxa"/>
            <w:vAlign w:val="center"/>
          </w:tcPr>
          <w:p w14:paraId="764A4BAA" w14:textId="77777777" w:rsidR="00011DBB" w:rsidRDefault="00892EA5">
            <w:pPr>
              <w:spacing w:line="240" w:lineRule="exact"/>
              <w:jc w:val="center"/>
              <w:rPr>
                <w:rFonts w:ascii="宋体" w:hAnsi="宋体"/>
                <w:szCs w:val="21"/>
              </w:rPr>
            </w:pPr>
            <w:r>
              <w:rPr>
                <w:rFonts w:ascii="宋体" w:hAnsi="宋体" w:hint="eastAsia"/>
                <w:szCs w:val="21"/>
              </w:rPr>
              <w:t>2</w:t>
            </w:r>
          </w:p>
        </w:tc>
        <w:tc>
          <w:tcPr>
            <w:tcW w:w="2186" w:type="dxa"/>
            <w:vAlign w:val="center"/>
          </w:tcPr>
          <w:p w14:paraId="1B45A1BC" w14:textId="77777777" w:rsidR="00011DBB" w:rsidRDefault="00892EA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95A6F34" w14:textId="77777777" w:rsidR="00011DBB" w:rsidRDefault="00892EA5">
            <w:pPr>
              <w:spacing w:line="240" w:lineRule="exact"/>
              <w:jc w:val="center"/>
              <w:rPr>
                <w:rFonts w:ascii="宋体" w:hAnsi="宋体"/>
                <w:szCs w:val="21"/>
              </w:rPr>
            </w:pPr>
            <w:r>
              <w:rPr>
                <w:rFonts w:ascii="宋体" w:hAnsi="宋体"/>
                <w:szCs w:val="21"/>
              </w:rPr>
              <w:t>1</w:t>
            </w:r>
          </w:p>
        </w:tc>
        <w:tc>
          <w:tcPr>
            <w:tcW w:w="3766" w:type="dxa"/>
            <w:vAlign w:val="center"/>
          </w:tcPr>
          <w:p w14:paraId="7D6909C9" w14:textId="77777777" w:rsidR="00011DBB" w:rsidRDefault="00892EA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011DBB" w14:paraId="4AA7421F" w14:textId="77777777">
        <w:trPr>
          <w:gridAfter w:val="1"/>
          <w:wAfter w:w="6" w:type="dxa"/>
          <w:trHeight w:val="20"/>
          <w:jc w:val="center"/>
        </w:trPr>
        <w:tc>
          <w:tcPr>
            <w:tcW w:w="782" w:type="dxa"/>
            <w:vMerge/>
            <w:vAlign w:val="center"/>
          </w:tcPr>
          <w:p w14:paraId="17F2CD6D" w14:textId="77777777" w:rsidR="00011DBB" w:rsidRDefault="00011DBB">
            <w:pPr>
              <w:spacing w:line="240" w:lineRule="exact"/>
              <w:jc w:val="center"/>
              <w:rPr>
                <w:rFonts w:ascii="宋体" w:hAnsi="宋体"/>
                <w:szCs w:val="21"/>
              </w:rPr>
            </w:pPr>
          </w:p>
        </w:tc>
        <w:tc>
          <w:tcPr>
            <w:tcW w:w="645" w:type="dxa"/>
            <w:vAlign w:val="center"/>
          </w:tcPr>
          <w:p w14:paraId="58BF8AFD" w14:textId="77777777" w:rsidR="00011DBB" w:rsidRDefault="00892EA5">
            <w:pPr>
              <w:spacing w:line="240" w:lineRule="exact"/>
              <w:jc w:val="center"/>
              <w:rPr>
                <w:rFonts w:ascii="宋体" w:hAnsi="宋体"/>
                <w:szCs w:val="21"/>
              </w:rPr>
            </w:pPr>
            <w:r>
              <w:rPr>
                <w:rFonts w:ascii="宋体" w:hAnsi="宋体" w:hint="eastAsia"/>
                <w:szCs w:val="21"/>
              </w:rPr>
              <w:t>3</w:t>
            </w:r>
          </w:p>
        </w:tc>
        <w:tc>
          <w:tcPr>
            <w:tcW w:w="2186" w:type="dxa"/>
            <w:vAlign w:val="center"/>
          </w:tcPr>
          <w:p w14:paraId="4743F52F" w14:textId="77777777" w:rsidR="00011DBB" w:rsidRDefault="00892EA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521EDC9" w14:textId="77777777" w:rsidR="00011DBB" w:rsidRDefault="00892EA5">
            <w:pPr>
              <w:spacing w:line="240" w:lineRule="exact"/>
              <w:jc w:val="center"/>
              <w:rPr>
                <w:rFonts w:ascii="宋体" w:hAnsi="宋体"/>
                <w:szCs w:val="21"/>
              </w:rPr>
            </w:pPr>
            <w:r>
              <w:rPr>
                <w:rFonts w:ascii="宋体" w:hAnsi="宋体"/>
                <w:szCs w:val="21"/>
              </w:rPr>
              <w:t>5</w:t>
            </w:r>
          </w:p>
        </w:tc>
        <w:tc>
          <w:tcPr>
            <w:tcW w:w="3766" w:type="dxa"/>
            <w:vAlign w:val="center"/>
          </w:tcPr>
          <w:p w14:paraId="51ABE61A" w14:textId="77777777" w:rsidR="00011DBB" w:rsidRDefault="00892EA5">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011DBB" w14:paraId="2D056C5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DA06E77" w14:textId="77777777" w:rsidR="00011DBB" w:rsidRDefault="00892EA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EBA7E7B" w14:textId="77777777" w:rsidR="00011DBB" w:rsidRDefault="00892EA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9317D1" w14:textId="77777777" w:rsidR="00011DBB" w:rsidRDefault="00892EA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11DBB" w14:paraId="055D45A2" w14:textId="77777777">
        <w:trPr>
          <w:trHeight w:val="20"/>
          <w:jc w:val="center"/>
        </w:trPr>
        <w:tc>
          <w:tcPr>
            <w:tcW w:w="782" w:type="dxa"/>
            <w:vMerge w:val="restart"/>
            <w:vAlign w:val="center"/>
          </w:tcPr>
          <w:p w14:paraId="44192C87" w14:textId="77777777" w:rsidR="00011DBB" w:rsidRDefault="00011DBB">
            <w:pPr>
              <w:spacing w:line="240" w:lineRule="exact"/>
              <w:jc w:val="center"/>
              <w:rPr>
                <w:rFonts w:ascii="宋体" w:hAnsi="宋体"/>
                <w:szCs w:val="21"/>
              </w:rPr>
            </w:pPr>
          </w:p>
        </w:tc>
        <w:tc>
          <w:tcPr>
            <w:tcW w:w="645" w:type="dxa"/>
            <w:vAlign w:val="center"/>
          </w:tcPr>
          <w:p w14:paraId="14CE0D5D" w14:textId="77777777" w:rsidR="00011DBB" w:rsidRDefault="00892EA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E365DA" w14:textId="77777777" w:rsidR="00011DBB" w:rsidRDefault="00892EA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1C73776" w14:textId="77777777" w:rsidR="00011DBB" w:rsidRDefault="00892EA5">
            <w:pPr>
              <w:spacing w:line="240" w:lineRule="exact"/>
              <w:jc w:val="center"/>
              <w:rPr>
                <w:rFonts w:ascii="宋体" w:hAnsi="宋体"/>
                <w:szCs w:val="21"/>
              </w:rPr>
            </w:pPr>
            <w:r>
              <w:rPr>
                <w:rFonts w:ascii="宋体" w:hAnsi="宋体" w:hint="eastAsia"/>
                <w:szCs w:val="21"/>
              </w:rPr>
              <w:t>权重</w:t>
            </w:r>
          </w:p>
          <w:p w14:paraId="22A7667C" w14:textId="77777777" w:rsidR="00011DBB" w:rsidRDefault="00892EA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B137ADE" w14:textId="77777777" w:rsidR="00011DBB" w:rsidRDefault="00892EA5">
            <w:pPr>
              <w:spacing w:line="240" w:lineRule="exact"/>
              <w:jc w:val="center"/>
              <w:rPr>
                <w:rFonts w:ascii="宋体" w:hAnsi="宋体"/>
                <w:szCs w:val="21"/>
              </w:rPr>
            </w:pPr>
            <w:r>
              <w:rPr>
                <w:rFonts w:ascii="宋体" w:hAnsi="宋体" w:hint="eastAsia"/>
                <w:szCs w:val="21"/>
              </w:rPr>
              <w:t>评分准则</w:t>
            </w:r>
          </w:p>
        </w:tc>
      </w:tr>
      <w:tr w:rsidR="00011DBB" w14:paraId="29A57837" w14:textId="77777777">
        <w:trPr>
          <w:trHeight w:val="20"/>
          <w:jc w:val="center"/>
        </w:trPr>
        <w:tc>
          <w:tcPr>
            <w:tcW w:w="782" w:type="dxa"/>
            <w:vMerge/>
            <w:vAlign w:val="center"/>
          </w:tcPr>
          <w:p w14:paraId="6645070E" w14:textId="77777777" w:rsidR="00011DBB" w:rsidRDefault="00011DBB">
            <w:pPr>
              <w:spacing w:line="240" w:lineRule="exact"/>
              <w:jc w:val="center"/>
              <w:rPr>
                <w:rFonts w:ascii="宋体" w:hAnsi="宋体"/>
                <w:szCs w:val="21"/>
              </w:rPr>
            </w:pPr>
          </w:p>
        </w:tc>
        <w:tc>
          <w:tcPr>
            <w:tcW w:w="645" w:type="dxa"/>
            <w:vAlign w:val="center"/>
          </w:tcPr>
          <w:p w14:paraId="012C8E90" w14:textId="77777777" w:rsidR="00011DBB" w:rsidRDefault="00892EA5">
            <w:pPr>
              <w:spacing w:line="240" w:lineRule="exact"/>
              <w:jc w:val="center"/>
              <w:rPr>
                <w:rFonts w:ascii="宋体" w:hAnsi="宋体"/>
                <w:szCs w:val="21"/>
              </w:rPr>
            </w:pPr>
            <w:r>
              <w:rPr>
                <w:rFonts w:ascii="宋体" w:hAnsi="宋体"/>
                <w:szCs w:val="21"/>
              </w:rPr>
              <w:t>1</w:t>
            </w:r>
          </w:p>
        </w:tc>
        <w:tc>
          <w:tcPr>
            <w:tcW w:w="2186" w:type="dxa"/>
            <w:vAlign w:val="center"/>
          </w:tcPr>
          <w:p w14:paraId="2565E210" w14:textId="77777777" w:rsidR="00011DBB" w:rsidRDefault="00892EA5">
            <w:pPr>
              <w:spacing w:line="240" w:lineRule="exact"/>
              <w:jc w:val="center"/>
              <w:rPr>
                <w:rFonts w:ascii="宋体" w:hAnsi="宋体"/>
                <w:szCs w:val="21"/>
              </w:rPr>
            </w:pPr>
            <w:r>
              <w:rPr>
                <w:rFonts w:ascii="宋体" w:hAnsi="宋体" w:hint="eastAsia"/>
                <w:szCs w:val="21"/>
              </w:rPr>
              <w:t>诚信</w:t>
            </w:r>
          </w:p>
        </w:tc>
        <w:tc>
          <w:tcPr>
            <w:tcW w:w="918" w:type="dxa"/>
            <w:vAlign w:val="center"/>
          </w:tcPr>
          <w:p w14:paraId="509E38AF" w14:textId="77777777" w:rsidR="00011DBB" w:rsidRDefault="00892EA5">
            <w:pPr>
              <w:spacing w:line="240" w:lineRule="exact"/>
              <w:jc w:val="center"/>
              <w:rPr>
                <w:rFonts w:ascii="宋体" w:hAnsi="宋体"/>
                <w:szCs w:val="21"/>
              </w:rPr>
            </w:pPr>
            <w:r>
              <w:rPr>
                <w:rFonts w:ascii="宋体" w:hAnsi="宋体"/>
                <w:szCs w:val="21"/>
              </w:rPr>
              <w:t>5</w:t>
            </w:r>
          </w:p>
        </w:tc>
        <w:tc>
          <w:tcPr>
            <w:tcW w:w="3772" w:type="dxa"/>
            <w:gridSpan w:val="2"/>
          </w:tcPr>
          <w:p w14:paraId="60F171BE" w14:textId="77777777" w:rsidR="00011DBB" w:rsidRDefault="00892EA5">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11DBB" w14:paraId="344C50EB" w14:textId="77777777">
        <w:trPr>
          <w:trHeight w:val="20"/>
          <w:jc w:val="center"/>
        </w:trPr>
        <w:tc>
          <w:tcPr>
            <w:tcW w:w="782" w:type="dxa"/>
            <w:vMerge/>
            <w:vAlign w:val="center"/>
          </w:tcPr>
          <w:p w14:paraId="4C01A8ED" w14:textId="77777777" w:rsidR="00011DBB" w:rsidRDefault="00011DBB">
            <w:pPr>
              <w:spacing w:line="240" w:lineRule="exact"/>
              <w:jc w:val="center"/>
              <w:rPr>
                <w:rFonts w:ascii="宋体" w:hAnsi="宋体"/>
                <w:szCs w:val="21"/>
              </w:rPr>
            </w:pPr>
          </w:p>
        </w:tc>
        <w:tc>
          <w:tcPr>
            <w:tcW w:w="645" w:type="dxa"/>
            <w:vAlign w:val="center"/>
          </w:tcPr>
          <w:p w14:paraId="76BA68DB" w14:textId="77777777" w:rsidR="00011DBB" w:rsidRDefault="00892EA5">
            <w:pPr>
              <w:spacing w:line="240" w:lineRule="exact"/>
              <w:jc w:val="center"/>
              <w:rPr>
                <w:rFonts w:ascii="宋体" w:hAnsi="宋体"/>
                <w:szCs w:val="21"/>
              </w:rPr>
            </w:pPr>
            <w:r>
              <w:rPr>
                <w:rFonts w:ascii="宋体" w:hAnsi="宋体"/>
                <w:szCs w:val="21"/>
              </w:rPr>
              <w:t>2</w:t>
            </w:r>
          </w:p>
        </w:tc>
        <w:tc>
          <w:tcPr>
            <w:tcW w:w="2186" w:type="dxa"/>
            <w:vAlign w:val="center"/>
          </w:tcPr>
          <w:p w14:paraId="685594D0" w14:textId="77777777" w:rsidR="00011DBB" w:rsidRDefault="00892EA5">
            <w:pPr>
              <w:spacing w:line="240" w:lineRule="exact"/>
              <w:jc w:val="center"/>
              <w:rPr>
                <w:rFonts w:ascii="宋体" w:hAnsi="宋体"/>
                <w:szCs w:val="21"/>
              </w:rPr>
            </w:pPr>
            <w:r>
              <w:rPr>
                <w:rFonts w:ascii="宋体" w:hAnsi="宋体" w:hint="eastAsia"/>
                <w:szCs w:val="21"/>
              </w:rPr>
              <w:t>履约</w:t>
            </w:r>
          </w:p>
        </w:tc>
        <w:tc>
          <w:tcPr>
            <w:tcW w:w="918" w:type="dxa"/>
            <w:vAlign w:val="center"/>
          </w:tcPr>
          <w:p w14:paraId="363AE81F" w14:textId="77777777" w:rsidR="00011DBB" w:rsidRDefault="00892EA5">
            <w:pPr>
              <w:spacing w:line="240" w:lineRule="exact"/>
              <w:jc w:val="center"/>
              <w:rPr>
                <w:rFonts w:ascii="宋体" w:hAnsi="宋体"/>
                <w:szCs w:val="21"/>
              </w:rPr>
            </w:pPr>
            <w:r>
              <w:rPr>
                <w:rFonts w:ascii="宋体" w:hAnsi="宋体"/>
                <w:szCs w:val="21"/>
              </w:rPr>
              <w:t>2</w:t>
            </w:r>
          </w:p>
        </w:tc>
        <w:tc>
          <w:tcPr>
            <w:tcW w:w="3772" w:type="dxa"/>
            <w:gridSpan w:val="2"/>
          </w:tcPr>
          <w:p w14:paraId="0CE7D112" w14:textId="77777777" w:rsidR="00011DBB" w:rsidRDefault="00892EA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011DBB" w14:paraId="10F60281" w14:textId="77777777">
        <w:trPr>
          <w:trHeight w:val="20"/>
          <w:jc w:val="center"/>
        </w:trPr>
        <w:tc>
          <w:tcPr>
            <w:tcW w:w="782" w:type="dxa"/>
            <w:vAlign w:val="center"/>
          </w:tcPr>
          <w:p w14:paraId="6EC915BE" w14:textId="77777777" w:rsidR="00011DBB" w:rsidRDefault="00892EA5">
            <w:pPr>
              <w:spacing w:line="240" w:lineRule="exact"/>
              <w:jc w:val="center"/>
              <w:rPr>
                <w:rFonts w:ascii="宋体" w:hAnsi="宋体"/>
                <w:szCs w:val="21"/>
              </w:rPr>
            </w:pPr>
            <w:r>
              <w:rPr>
                <w:rFonts w:ascii="宋体" w:hAnsi="宋体"/>
                <w:szCs w:val="21"/>
              </w:rPr>
              <w:t>5</w:t>
            </w:r>
          </w:p>
        </w:tc>
        <w:tc>
          <w:tcPr>
            <w:tcW w:w="3749" w:type="dxa"/>
            <w:gridSpan w:val="3"/>
            <w:vAlign w:val="center"/>
          </w:tcPr>
          <w:p w14:paraId="33541A14" w14:textId="77777777" w:rsidR="00011DBB" w:rsidRDefault="00892EA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C793514" w14:textId="7BE7758E" w:rsidR="00011DBB" w:rsidRDefault="00892EA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011DBB" w14:paraId="3464DFD8" w14:textId="77777777">
        <w:trPr>
          <w:trHeight w:val="20"/>
          <w:jc w:val="center"/>
        </w:trPr>
        <w:tc>
          <w:tcPr>
            <w:tcW w:w="782" w:type="dxa"/>
            <w:vMerge w:val="restart"/>
            <w:vAlign w:val="center"/>
          </w:tcPr>
          <w:p w14:paraId="48CAD838" w14:textId="77777777" w:rsidR="00011DBB" w:rsidRDefault="00011DBB">
            <w:pPr>
              <w:spacing w:line="240" w:lineRule="exact"/>
              <w:jc w:val="center"/>
              <w:rPr>
                <w:rFonts w:ascii="宋体" w:hAnsi="宋体"/>
                <w:szCs w:val="21"/>
              </w:rPr>
            </w:pPr>
          </w:p>
        </w:tc>
        <w:tc>
          <w:tcPr>
            <w:tcW w:w="645" w:type="dxa"/>
            <w:vAlign w:val="center"/>
          </w:tcPr>
          <w:p w14:paraId="28D5AF84" w14:textId="77777777" w:rsidR="00011DBB" w:rsidRDefault="00892EA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8BB2642" w14:textId="77777777" w:rsidR="00011DBB" w:rsidRDefault="00892EA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EB77A82" w14:textId="77777777" w:rsidR="00011DBB" w:rsidRDefault="00892EA5">
            <w:pPr>
              <w:spacing w:line="240" w:lineRule="exact"/>
              <w:jc w:val="center"/>
              <w:rPr>
                <w:rFonts w:ascii="宋体" w:hAnsi="宋体"/>
                <w:szCs w:val="21"/>
              </w:rPr>
            </w:pPr>
            <w:r>
              <w:rPr>
                <w:rFonts w:ascii="宋体" w:hAnsi="宋体" w:hint="eastAsia"/>
                <w:szCs w:val="21"/>
              </w:rPr>
              <w:t>权重</w:t>
            </w:r>
          </w:p>
          <w:p w14:paraId="4FE3A079" w14:textId="77777777" w:rsidR="00011DBB" w:rsidRDefault="00892EA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A90143A" w14:textId="77777777" w:rsidR="00011DBB" w:rsidRDefault="00892EA5">
            <w:pPr>
              <w:spacing w:line="240" w:lineRule="exact"/>
              <w:jc w:val="center"/>
              <w:rPr>
                <w:rFonts w:ascii="宋体" w:hAnsi="宋体"/>
                <w:szCs w:val="21"/>
              </w:rPr>
            </w:pPr>
            <w:r>
              <w:rPr>
                <w:rFonts w:ascii="宋体" w:hAnsi="宋体" w:hint="eastAsia"/>
                <w:szCs w:val="21"/>
              </w:rPr>
              <w:t>评分准则</w:t>
            </w:r>
          </w:p>
        </w:tc>
      </w:tr>
      <w:tr w:rsidR="00011DBB" w14:paraId="39AEFFE7" w14:textId="77777777">
        <w:trPr>
          <w:trHeight w:val="20"/>
          <w:jc w:val="center"/>
        </w:trPr>
        <w:tc>
          <w:tcPr>
            <w:tcW w:w="782" w:type="dxa"/>
            <w:vMerge/>
            <w:vAlign w:val="center"/>
          </w:tcPr>
          <w:p w14:paraId="1CEC3517" w14:textId="77777777" w:rsidR="00011DBB" w:rsidRDefault="00011DBB">
            <w:pPr>
              <w:spacing w:after="160" w:line="240" w:lineRule="exact"/>
              <w:jc w:val="center"/>
              <w:rPr>
                <w:rFonts w:ascii="宋体" w:eastAsia="仿宋_GB2312" w:hAnsi="宋体"/>
                <w:sz w:val="24"/>
                <w:szCs w:val="21"/>
              </w:rPr>
            </w:pPr>
          </w:p>
        </w:tc>
        <w:tc>
          <w:tcPr>
            <w:tcW w:w="645" w:type="dxa"/>
            <w:vAlign w:val="center"/>
          </w:tcPr>
          <w:p w14:paraId="2CBD821B" w14:textId="77777777" w:rsidR="00011DBB" w:rsidRDefault="00892EA5">
            <w:pPr>
              <w:spacing w:line="240" w:lineRule="exact"/>
              <w:jc w:val="center"/>
              <w:rPr>
                <w:rFonts w:ascii="宋体" w:hAnsi="宋体"/>
                <w:szCs w:val="21"/>
              </w:rPr>
            </w:pPr>
            <w:r>
              <w:rPr>
                <w:rFonts w:ascii="宋体" w:hAnsi="宋体" w:hint="eastAsia"/>
                <w:szCs w:val="21"/>
              </w:rPr>
              <w:t>1</w:t>
            </w:r>
          </w:p>
        </w:tc>
        <w:tc>
          <w:tcPr>
            <w:tcW w:w="2186" w:type="dxa"/>
            <w:vAlign w:val="center"/>
          </w:tcPr>
          <w:p w14:paraId="797F1B4F" w14:textId="020E2184" w:rsidR="00011DBB" w:rsidRDefault="00892EA5" w:rsidP="007C2877">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1C47AFA5" w14:textId="7995C75D" w:rsidR="00011DBB" w:rsidRDefault="00892EA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52A0FDB" w14:textId="64F2CAB6" w:rsidR="00011DBB" w:rsidRDefault="00892EA5" w:rsidP="00D221FC">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E05CE0">
              <w:rPr>
                <w:rFonts w:ascii="宋体" w:hAnsi="宋体"/>
                <w:sz w:val="21"/>
                <w:szCs w:val="21"/>
              </w:rPr>
              <w:t>0</w:t>
            </w:r>
            <w:r w:rsidR="00D221FC">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11F86DC" w14:textId="77777777" w:rsidR="00011DBB" w:rsidRDefault="00011DBB">
      <w:pPr>
        <w:widowControl/>
        <w:jc w:val="left"/>
      </w:pPr>
    </w:p>
    <w:p w14:paraId="51857D10" w14:textId="77777777" w:rsidR="00011DBB" w:rsidRDefault="00892EA5">
      <w:pPr>
        <w:widowControl/>
        <w:jc w:val="left"/>
      </w:pPr>
      <w:r>
        <w:br w:type="page"/>
      </w:r>
    </w:p>
    <w:p w14:paraId="091BB22C" w14:textId="77777777" w:rsidR="00011DBB" w:rsidRDefault="00892EA5">
      <w:pPr>
        <w:pStyle w:val="10"/>
      </w:pPr>
      <w:r>
        <w:rPr>
          <w:rFonts w:hint="eastAsia"/>
        </w:rPr>
        <w:lastRenderedPageBreak/>
        <w:t>目</w:t>
      </w:r>
      <w:r>
        <w:rPr>
          <w:rFonts w:hint="eastAsia"/>
        </w:rPr>
        <w:t xml:space="preserve">   </w:t>
      </w:r>
      <w:r>
        <w:rPr>
          <w:rFonts w:hint="eastAsia"/>
        </w:rPr>
        <w:t>录</w:t>
      </w:r>
    </w:p>
    <w:p w14:paraId="068EEFEB" w14:textId="77777777" w:rsidR="00011DBB" w:rsidRDefault="00892EA5">
      <w:pPr>
        <w:rPr>
          <w:b/>
          <w:sz w:val="24"/>
        </w:rPr>
      </w:pPr>
      <w:r>
        <w:rPr>
          <w:rFonts w:hint="eastAsia"/>
          <w:b/>
          <w:sz w:val="24"/>
        </w:rPr>
        <w:t>第一册</w:t>
      </w:r>
      <w:r>
        <w:rPr>
          <w:rFonts w:hint="eastAsia"/>
          <w:b/>
          <w:sz w:val="24"/>
        </w:rPr>
        <w:t xml:space="preserve">  </w:t>
      </w:r>
      <w:r>
        <w:rPr>
          <w:rFonts w:hint="eastAsia"/>
          <w:b/>
          <w:sz w:val="24"/>
        </w:rPr>
        <w:t>专用条款</w:t>
      </w:r>
    </w:p>
    <w:p w14:paraId="3496CB1C" w14:textId="77777777" w:rsidR="00011DBB" w:rsidRDefault="00892EA5">
      <w:pPr>
        <w:rPr>
          <w:sz w:val="24"/>
        </w:rPr>
      </w:pPr>
      <w:r>
        <w:rPr>
          <w:rFonts w:hint="eastAsia"/>
          <w:sz w:val="24"/>
        </w:rPr>
        <w:t xml:space="preserve">          </w:t>
      </w:r>
      <w:r>
        <w:rPr>
          <w:rFonts w:hint="eastAsia"/>
          <w:sz w:val="24"/>
        </w:rPr>
        <w:t>关键信息</w:t>
      </w:r>
    </w:p>
    <w:p w14:paraId="17FAC89E" w14:textId="77777777" w:rsidR="00011DBB" w:rsidRDefault="00892EA5">
      <w:pPr>
        <w:ind w:leftChars="300" w:left="630" w:firstLineChars="300" w:firstLine="630"/>
        <w:rPr>
          <w:rFonts w:ascii="宋体" w:hAnsi="宋体"/>
          <w:szCs w:val="21"/>
        </w:rPr>
      </w:pPr>
      <w:r>
        <w:rPr>
          <w:rFonts w:ascii="宋体" w:hAnsi="宋体" w:hint="eastAsia"/>
          <w:szCs w:val="21"/>
        </w:rPr>
        <w:t>第一章  招标公告</w:t>
      </w:r>
    </w:p>
    <w:p w14:paraId="0AEF07E7" w14:textId="77777777" w:rsidR="00011DBB" w:rsidRDefault="00892EA5">
      <w:pPr>
        <w:ind w:leftChars="300" w:left="630" w:firstLineChars="300" w:firstLine="630"/>
        <w:rPr>
          <w:rFonts w:ascii="宋体" w:hAnsi="宋体"/>
          <w:szCs w:val="21"/>
        </w:rPr>
      </w:pPr>
      <w:r>
        <w:rPr>
          <w:rFonts w:ascii="宋体" w:hAnsi="宋体" w:hint="eastAsia"/>
          <w:szCs w:val="21"/>
        </w:rPr>
        <w:t>第二章  招标项目需求</w:t>
      </w:r>
    </w:p>
    <w:p w14:paraId="0F0EECBB" w14:textId="77777777" w:rsidR="00011DBB" w:rsidRDefault="00892EA5">
      <w:pPr>
        <w:ind w:leftChars="300" w:left="630" w:firstLineChars="300" w:firstLine="630"/>
        <w:rPr>
          <w:rFonts w:ascii="宋体" w:hAnsi="宋体"/>
          <w:szCs w:val="21"/>
        </w:rPr>
      </w:pPr>
      <w:r>
        <w:rPr>
          <w:rFonts w:ascii="宋体" w:hAnsi="宋体" w:hint="eastAsia"/>
          <w:szCs w:val="21"/>
        </w:rPr>
        <w:t>第三章  投标文件格式、附件</w:t>
      </w:r>
    </w:p>
    <w:p w14:paraId="4A9C842B" w14:textId="77777777" w:rsidR="00011DBB" w:rsidRDefault="00892EA5">
      <w:pPr>
        <w:ind w:leftChars="300" w:left="630" w:firstLineChars="300" w:firstLine="630"/>
        <w:rPr>
          <w:rFonts w:ascii="宋体" w:hAnsi="宋体"/>
          <w:szCs w:val="21"/>
        </w:rPr>
      </w:pPr>
      <w:r>
        <w:rPr>
          <w:rFonts w:ascii="宋体" w:hAnsi="宋体" w:hint="eastAsia"/>
          <w:szCs w:val="21"/>
        </w:rPr>
        <w:t>第四章  合同条款及格式</w:t>
      </w:r>
    </w:p>
    <w:p w14:paraId="71875556" w14:textId="77777777" w:rsidR="00011DBB" w:rsidRDefault="00892EA5">
      <w:pPr>
        <w:ind w:leftChars="300" w:left="630" w:firstLineChars="300" w:firstLine="630"/>
        <w:rPr>
          <w:rFonts w:ascii="宋体" w:hAnsi="宋体"/>
          <w:szCs w:val="21"/>
        </w:rPr>
      </w:pPr>
      <w:r>
        <w:rPr>
          <w:rFonts w:ascii="宋体" w:hAnsi="宋体" w:hint="eastAsia"/>
          <w:szCs w:val="21"/>
        </w:rPr>
        <w:t>第五章  政府采购履约异常情况反馈表</w:t>
      </w:r>
    </w:p>
    <w:p w14:paraId="6FE1BDC6" w14:textId="77777777" w:rsidR="00011DBB" w:rsidRDefault="00011DBB">
      <w:pPr>
        <w:rPr>
          <w:b/>
          <w:sz w:val="24"/>
        </w:rPr>
      </w:pPr>
    </w:p>
    <w:p w14:paraId="423A46BF" w14:textId="77777777" w:rsidR="00011DBB" w:rsidRDefault="00892EA5">
      <w:pPr>
        <w:rPr>
          <w:b/>
          <w:sz w:val="24"/>
        </w:rPr>
      </w:pPr>
      <w:r>
        <w:rPr>
          <w:rFonts w:hint="eastAsia"/>
          <w:b/>
          <w:sz w:val="24"/>
        </w:rPr>
        <w:t>第二册</w:t>
      </w:r>
      <w:r>
        <w:rPr>
          <w:rFonts w:hint="eastAsia"/>
          <w:b/>
          <w:sz w:val="24"/>
        </w:rPr>
        <w:t xml:space="preserve">  </w:t>
      </w:r>
      <w:r>
        <w:rPr>
          <w:rFonts w:hint="eastAsia"/>
          <w:b/>
          <w:sz w:val="24"/>
        </w:rPr>
        <w:t>通用条款</w:t>
      </w:r>
    </w:p>
    <w:p w14:paraId="50B8E3EE" w14:textId="77777777" w:rsidR="00011DBB" w:rsidRDefault="00892EA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00CF36E" w14:textId="77777777" w:rsidR="00011DBB" w:rsidRDefault="00892EA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BE3B839" w14:textId="77777777" w:rsidR="00011DBB" w:rsidRDefault="00892EA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A1F46D0" w14:textId="77777777" w:rsidR="00011DBB" w:rsidRDefault="00892EA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CEC66D0" w14:textId="77777777" w:rsidR="00011DBB" w:rsidRDefault="00892EA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4311DD1" w14:textId="77777777" w:rsidR="00011DBB" w:rsidRDefault="00892EA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B51B61C" w14:textId="77777777" w:rsidR="00011DBB" w:rsidRDefault="00892EA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8C4528D" w14:textId="77777777" w:rsidR="00011DBB" w:rsidRDefault="00892EA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E9FA0CB" w14:textId="77777777" w:rsidR="00011DBB" w:rsidRDefault="00892EA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CE88713" w14:textId="77777777" w:rsidR="00011DBB" w:rsidRDefault="00892EA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F92E380" w14:textId="77777777" w:rsidR="00011DBB" w:rsidRDefault="00892EA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12EB297" w14:textId="77777777" w:rsidR="00011DBB" w:rsidRDefault="00011DBB">
      <w:pPr>
        <w:rPr>
          <w:sz w:val="24"/>
        </w:rPr>
      </w:pPr>
    </w:p>
    <w:p w14:paraId="378625E5" w14:textId="77777777" w:rsidR="00011DBB" w:rsidRDefault="00892EA5">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0689045" w14:textId="77777777" w:rsidR="00011DBB" w:rsidRDefault="00892EA5">
      <w:pPr>
        <w:pStyle w:val="20"/>
        <w:rPr>
          <w:sz w:val="32"/>
          <w:szCs w:val="32"/>
        </w:rPr>
      </w:pPr>
      <w:r>
        <w:rPr>
          <w:rFonts w:hint="eastAsia"/>
          <w:sz w:val="32"/>
          <w:szCs w:val="32"/>
        </w:rPr>
        <w:t>第一章  招标公告</w:t>
      </w:r>
    </w:p>
    <w:p w14:paraId="367364E2"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04DE3">
        <w:rPr>
          <w:rFonts w:ascii="宋体" w:hAnsi="宋体" w:cs="宋体" w:hint="eastAsia"/>
          <w:color w:val="FF0000"/>
          <w:kern w:val="0"/>
          <w:sz w:val="24"/>
          <w:u w:val="single"/>
        </w:rPr>
        <w:t>土木工程动态测量系统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3F20653" w14:textId="77777777" w:rsidR="00011DBB" w:rsidRDefault="00011DBB">
      <w:pPr>
        <w:ind w:firstLineChars="200" w:firstLine="420"/>
        <w:rPr>
          <w:rFonts w:ascii="宋体" w:hAnsi="宋体" w:cs="宋体"/>
          <w:kern w:val="0"/>
          <w:szCs w:val="21"/>
        </w:rPr>
      </w:pPr>
    </w:p>
    <w:p w14:paraId="76E957EB" w14:textId="77777777" w:rsidR="00011DBB" w:rsidRDefault="00892EA5">
      <w:pPr>
        <w:rPr>
          <w:rFonts w:ascii="宋体" w:hAnsi="宋体" w:cs="宋体"/>
          <w:kern w:val="0"/>
          <w:szCs w:val="21"/>
        </w:rPr>
      </w:pPr>
      <w:r>
        <w:rPr>
          <w:rFonts w:ascii="宋体" w:hAnsi="宋体" w:cs="宋体" w:hint="eastAsia"/>
          <w:kern w:val="0"/>
          <w:szCs w:val="21"/>
        </w:rPr>
        <w:t>一、项目编号：</w:t>
      </w:r>
      <w:r w:rsidR="00104DE3">
        <w:rPr>
          <w:rFonts w:ascii="宋体" w:hAnsi="宋体"/>
          <w:color w:val="FF0000"/>
          <w:szCs w:val="21"/>
        </w:rPr>
        <w:t>SZUCG20200459EQ</w:t>
      </w:r>
    </w:p>
    <w:p w14:paraId="70DED44B" w14:textId="77777777" w:rsidR="00011DBB" w:rsidRDefault="00892EA5">
      <w:pPr>
        <w:rPr>
          <w:rFonts w:ascii="宋体" w:hAnsi="宋体" w:cs="宋体"/>
          <w:color w:val="FF0000"/>
          <w:kern w:val="0"/>
          <w:szCs w:val="21"/>
        </w:rPr>
      </w:pPr>
      <w:r>
        <w:rPr>
          <w:rFonts w:ascii="宋体" w:hAnsi="宋体" w:cs="宋体" w:hint="eastAsia"/>
          <w:kern w:val="0"/>
          <w:szCs w:val="21"/>
        </w:rPr>
        <w:t>二、项目名称：</w:t>
      </w:r>
      <w:r w:rsidR="00104DE3">
        <w:rPr>
          <w:rFonts w:ascii="宋体" w:hAnsi="宋体" w:cs="宋体" w:hint="eastAsia"/>
          <w:color w:val="FF0000"/>
          <w:kern w:val="0"/>
          <w:szCs w:val="21"/>
        </w:rPr>
        <w:t>土木工程动态测量系统</w:t>
      </w:r>
    </w:p>
    <w:p w14:paraId="2F834040" w14:textId="77777777" w:rsidR="00011DBB" w:rsidRDefault="00892EA5">
      <w:pPr>
        <w:rPr>
          <w:rFonts w:ascii="宋体" w:hAnsi="宋体" w:cs="宋体"/>
          <w:kern w:val="0"/>
          <w:szCs w:val="21"/>
        </w:rPr>
      </w:pPr>
      <w:r>
        <w:rPr>
          <w:rFonts w:ascii="宋体" w:hAnsi="宋体" w:cs="宋体" w:hint="eastAsia"/>
          <w:kern w:val="0"/>
          <w:szCs w:val="21"/>
        </w:rPr>
        <w:t>三、项目概况：</w:t>
      </w:r>
    </w:p>
    <w:p w14:paraId="5944AC98"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A9E18CA" w14:textId="77777777" w:rsidR="00011DBB" w:rsidRDefault="00892EA5">
      <w:pPr>
        <w:ind w:firstLineChars="200" w:firstLine="420"/>
        <w:rPr>
          <w:rFonts w:ascii="宋体" w:hAnsi="宋体" w:cs="宋体"/>
          <w:kern w:val="0"/>
          <w:szCs w:val="21"/>
        </w:rPr>
      </w:pPr>
      <w:r>
        <w:rPr>
          <w:rFonts w:ascii="宋体" w:hAnsi="宋体" w:cs="宋体"/>
          <w:kern w:val="0"/>
          <w:szCs w:val="21"/>
        </w:rPr>
        <w:t xml:space="preserve">    </w:t>
      </w:r>
    </w:p>
    <w:p w14:paraId="5E29C17E" w14:textId="77777777" w:rsidR="00011DBB" w:rsidRDefault="00892EA5">
      <w:pPr>
        <w:rPr>
          <w:rFonts w:ascii="宋体" w:hAnsi="宋体" w:cs="宋体"/>
          <w:kern w:val="0"/>
          <w:szCs w:val="21"/>
        </w:rPr>
      </w:pPr>
      <w:r>
        <w:rPr>
          <w:rFonts w:ascii="宋体" w:hAnsi="宋体" w:cs="宋体" w:hint="eastAsia"/>
          <w:kern w:val="0"/>
          <w:szCs w:val="21"/>
        </w:rPr>
        <w:t>四、投标人资格要求：</w:t>
      </w:r>
    </w:p>
    <w:p w14:paraId="02F0DCE3" w14:textId="77777777" w:rsidR="00011DBB" w:rsidRDefault="00892EA5">
      <w:pPr>
        <w:ind w:firstLineChars="200" w:firstLine="420"/>
        <w:rPr>
          <w:rFonts w:ascii="宋体" w:hAnsi="宋体" w:cs="宋体"/>
          <w:kern w:val="0"/>
          <w:szCs w:val="21"/>
        </w:rPr>
      </w:pPr>
      <w:r>
        <w:rPr>
          <w:rFonts w:ascii="宋体" w:hAnsi="宋体" w:cs="宋体"/>
          <w:kern w:val="0"/>
          <w:szCs w:val="21"/>
        </w:rPr>
        <w:t xml:space="preserve">      </w:t>
      </w:r>
    </w:p>
    <w:p w14:paraId="6D56A955"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0AB1CEA"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F81114E"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5819E14" w14:textId="77777777" w:rsidR="00011DBB" w:rsidRDefault="00892EA5">
      <w:pPr>
        <w:ind w:firstLine="420"/>
        <w:rPr>
          <w:rFonts w:ascii="宋体" w:hAnsi="宋体" w:cs="宋体"/>
          <w:kern w:val="0"/>
          <w:szCs w:val="21"/>
        </w:rPr>
      </w:pPr>
      <w:r>
        <w:rPr>
          <w:rFonts w:ascii="宋体" w:hAnsi="宋体" w:cs="宋体" w:hint="eastAsia"/>
          <w:kern w:val="0"/>
          <w:szCs w:val="21"/>
        </w:rPr>
        <w:t>4.本项目</w:t>
      </w:r>
      <w:r w:rsidRPr="0050678D">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89A1658" w14:textId="77777777" w:rsidR="00011DBB" w:rsidRDefault="00892EA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A5806D6"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E0B038E" w14:textId="77777777" w:rsidR="00011DBB" w:rsidRDefault="00011DBB">
      <w:pPr>
        <w:rPr>
          <w:rFonts w:ascii="宋体" w:hAnsi="宋体" w:cs="宋体"/>
          <w:kern w:val="0"/>
          <w:szCs w:val="21"/>
        </w:rPr>
      </w:pPr>
    </w:p>
    <w:p w14:paraId="579420D2" w14:textId="77777777" w:rsidR="00011DBB" w:rsidRDefault="00892EA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984816">
        <w:rPr>
          <w:rFonts w:ascii="宋体" w:hAnsi="宋体" w:cs="宋体" w:hint="eastAsia"/>
          <w:color w:val="FF0000"/>
          <w:kern w:val="0"/>
          <w:szCs w:val="21"/>
        </w:rPr>
        <w:t>700,000.00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8BC0801" w14:textId="77777777" w:rsidR="00011DBB" w:rsidRDefault="00011DBB">
      <w:pPr>
        <w:ind w:firstLineChars="200" w:firstLine="420"/>
        <w:rPr>
          <w:rFonts w:ascii="宋体" w:hAnsi="宋体" w:cs="宋体"/>
          <w:kern w:val="0"/>
          <w:szCs w:val="21"/>
        </w:rPr>
      </w:pPr>
    </w:p>
    <w:p w14:paraId="108C07E6" w14:textId="77777777" w:rsidR="00011DBB" w:rsidRDefault="00892EA5">
      <w:pPr>
        <w:rPr>
          <w:rFonts w:ascii="宋体" w:hAnsi="宋体" w:cs="宋体"/>
          <w:kern w:val="0"/>
          <w:szCs w:val="21"/>
        </w:rPr>
      </w:pPr>
      <w:r>
        <w:rPr>
          <w:rFonts w:ascii="宋体" w:hAnsi="宋体" w:cs="宋体" w:hint="eastAsia"/>
          <w:kern w:val="0"/>
          <w:szCs w:val="21"/>
        </w:rPr>
        <w:t>六、投标与开标注意事项：</w:t>
      </w:r>
    </w:p>
    <w:p w14:paraId="6717CDDB"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17413975" w14:textId="77777777" w:rsidR="00011DBB" w:rsidRDefault="00892EA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3C45EA63" w14:textId="534E2E58" w:rsidR="00011DBB" w:rsidRDefault="00892EA5">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B44F43">
        <w:rPr>
          <w:rFonts w:ascii="宋体" w:hAnsi="宋体" w:cs="宋体"/>
          <w:kern w:val="0"/>
          <w:szCs w:val="21"/>
        </w:rPr>
        <w:t>09</w:t>
      </w:r>
      <w:r>
        <w:rPr>
          <w:rFonts w:ascii="宋体" w:hAnsi="宋体" w:cs="宋体" w:hint="eastAsia"/>
          <w:kern w:val="0"/>
          <w:szCs w:val="21"/>
        </w:rPr>
        <w:t>月</w:t>
      </w:r>
      <w:r w:rsidR="00B44F43">
        <w:rPr>
          <w:rFonts w:ascii="宋体" w:hAnsi="宋体" w:cs="宋体"/>
          <w:kern w:val="0"/>
          <w:szCs w:val="21"/>
        </w:rPr>
        <w:t>14</w:t>
      </w:r>
      <w:r>
        <w:rPr>
          <w:rFonts w:ascii="宋体" w:hAnsi="宋体" w:cs="宋体" w:hint="eastAsia"/>
          <w:kern w:val="0"/>
          <w:szCs w:val="21"/>
        </w:rPr>
        <w:t>日起至2020年</w:t>
      </w:r>
      <w:r w:rsidR="008E2041">
        <w:rPr>
          <w:rFonts w:ascii="宋体" w:hAnsi="宋体" w:cs="宋体" w:hint="eastAsia"/>
          <w:kern w:val="0"/>
          <w:szCs w:val="21"/>
        </w:rPr>
        <w:t>09</w:t>
      </w:r>
      <w:r>
        <w:rPr>
          <w:rFonts w:ascii="宋体" w:hAnsi="宋体" w:cs="宋体" w:hint="eastAsia"/>
          <w:kern w:val="0"/>
          <w:szCs w:val="21"/>
        </w:rPr>
        <w:t>月</w:t>
      </w:r>
      <w:r w:rsidR="00B44F43">
        <w:rPr>
          <w:rFonts w:ascii="宋体" w:hAnsi="宋体" w:cs="宋体"/>
          <w:kern w:val="0"/>
          <w:szCs w:val="21"/>
        </w:rPr>
        <w:t>23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613DAA3C" w14:textId="77777777" w:rsidR="00011DBB" w:rsidRDefault="00892EA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5B8AA93" w14:textId="77777777" w:rsidR="00011DBB" w:rsidRDefault="00892EA5">
      <w:pPr>
        <w:ind w:firstLineChars="400" w:firstLine="840"/>
        <w:rPr>
          <w:rFonts w:ascii="宋体" w:hAnsi="宋体" w:cs="宋体"/>
          <w:kern w:val="0"/>
          <w:szCs w:val="21"/>
        </w:rPr>
      </w:pPr>
      <w:r>
        <w:rPr>
          <w:rFonts w:ascii="宋体" w:hAnsi="宋体" w:cs="宋体" w:hint="eastAsia"/>
          <w:kern w:val="0"/>
          <w:szCs w:val="21"/>
        </w:rPr>
        <w:t>户名：深圳大学</w:t>
      </w:r>
    </w:p>
    <w:p w14:paraId="687476A8" w14:textId="77777777" w:rsidR="00011DBB" w:rsidRDefault="00892EA5">
      <w:pPr>
        <w:ind w:firstLineChars="400" w:firstLine="840"/>
        <w:rPr>
          <w:rFonts w:ascii="宋体" w:hAnsi="宋体" w:cs="宋体"/>
          <w:kern w:val="0"/>
          <w:szCs w:val="21"/>
        </w:rPr>
      </w:pPr>
      <w:r>
        <w:rPr>
          <w:rFonts w:ascii="宋体" w:hAnsi="宋体" w:cs="宋体" w:hint="eastAsia"/>
          <w:kern w:val="0"/>
          <w:szCs w:val="21"/>
        </w:rPr>
        <w:t>账号：7549 6835 0439</w:t>
      </w:r>
    </w:p>
    <w:p w14:paraId="56F90025" w14:textId="77777777" w:rsidR="00011DBB" w:rsidRDefault="00892EA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987619C" w14:textId="77777777" w:rsidR="00011DBB" w:rsidRDefault="00892EA5">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9B8732A"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 xml:space="preserve">2. 关于质疑 </w:t>
      </w:r>
    </w:p>
    <w:p w14:paraId="4426F5C3" w14:textId="77777777" w:rsidR="00011DBB" w:rsidRDefault="00892EA5">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25AF1C13"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9D4BD66" w14:textId="5680C040" w:rsidR="00011DBB" w:rsidRDefault="00892EA5">
      <w:pPr>
        <w:ind w:firstLineChars="400" w:firstLine="840"/>
        <w:rPr>
          <w:rFonts w:ascii="宋体" w:hAnsi="宋体" w:cs="宋体"/>
          <w:kern w:val="0"/>
          <w:szCs w:val="21"/>
        </w:rPr>
      </w:pPr>
      <w:r>
        <w:rPr>
          <w:rFonts w:ascii="宋体" w:hAnsi="宋体" w:cs="宋体" w:hint="eastAsia"/>
          <w:kern w:val="0"/>
          <w:szCs w:val="21"/>
        </w:rPr>
        <w:t>所有投标文件应于</w:t>
      </w:r>
      <w:r w:rsidRPr="008E2041">
        <w:rPr>
          <w:rFonts w:ascii="宋体" w:hAnsi="宋体" w:cs="宋体" w:hint="eastAsia"/>
          <w:color w:val="FF0000"/>
          <w:kern w:val="0"/>
          <w:szCs w:val="21"/>
        </w:rPr>
        <w:t>2020年</w:t>
      </w:r>
      <w:r w:rsidR="008E2041" w:rsidRPr="008E2041">
        <w:rPr>
          <w:rFonts w:ascii="宋体" w:hAnsi="宋体" w:cs="宋体" w:hint="eastAsia"/>
          <w:color w:val="FF0000"/>
          <w:kern w:val="0"/>
          <w:szCs w:val="21"/>
        </w:rPr>
        <w:t>09</w:t>
      </w:r>
      <w:r w:rsidRPr="008E2041">
        <w:rPr>
          <w:rFonts w:ascii="宋体" w:hAnsi="宋体" w:cs="宋体" w:hint="eastAsia"/>
          <w:color w:val="FF0000"/>
          <w:kern w:val="0"/>
          <w:szCs w:val="21"/>
        </w:rPr>
        <w:t>月</w:t>
      </w:r>
      <w:r w:rsidR="00B44F43">
        <w:rPr>
          <w:rFonts w:ascii="宋体" w:hAnsi="宋体" w:cs="宋体"/>
          <w:color w:val="FF0000"/>
          <w:kern w:val="0"/>
          <w:szCs w:val="21"/>
        </w:rPr>
        <w:t>25</w:t>
      </w:r>
      <w:r w:rsidRPr="008E2041">
        <w:rPr>
          <w:rFonts w:ascii="宋体" w:hAnsi="宋体" w:cs="宋体" w:hint="eastAsia"/>
          <w:color w:val="FF0000"/>
          <w:kern w:val="0"/>
          <w:szCs w:val="21"/>
        </w:rPr>
        <w:t xml:space="preserve">日 </w:t>
      </w:r>
      <w:r w:rsidR="00B44F43">
        <w:rPr>
          <w:rFonts w:ascii="宋体" w:hAnsi="宋体" w:cs="宋体"/>
          <w:b/>
          <w:color w:val="FF0000"/>
          <w:kern w:val="0"/>
          <w:szCs w:val="21"/>
        </w:rPr>
        <w:t>09</w:t>
      </w:r>
      <w:r w:rsidRPr="008E2041">
        <w:rPr>
          <w:rFonts w:ascii="宋体" w:hAnsi="宋体" w:cs="宋体" w:hint="eastAsia"/>
          <w:b/>
          <w:color w:val="FF0000"/>
          <w:kern w:val="0"/>
          <w:szCs w:val="21"/>
        </w:rPr>
        <w:t>：</w:t>
      </w:r>
      <w:r w:rsidR="00B44F43">
        <w:rPr>
          <w:rFonts w:ascii="宋体" w:hAnsi="宋体" w:cs="宋体"/>
          <w:b/>
          <w:color w:val="FF0000"/>
          <w:kern w:val="0"/>
          <w:szCs w:val="21"/>
        </w:rPr>
        <w:t>30</w:t>
      </w:r>
      <w:r w:rsidRPr="008E204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172CA40" w14:textId="77777777" w:rsidR="00011DBB" w:rsidRDefault="00892EA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2BC5A4B6" w14:textId="77777777" w:rsidR="00011DBB" w:rsidRDefault="00892EA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584C9B14" w14:textId="77777777" w:rsidR="00011DBB" w:rsidRDefault="00892EA5">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DE6461E" w14:textId="77777777" w:rsidR="00011DBB" w:rsidRDefault="00892EA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61CA1A6"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372325A" w14:textId="2CA99589" w:rsidR="00011DBB" w:rsidRDefault="00892EA5">
      <w:pPr>
        <w:ind w:firstLineChars="400" w:firstLine="840"/>
        <w:rPr>
          <w:rFonts w:ascii="宋体" w:hAnsi="宋体" w:cs="宋体"/>
          <w:kern w:val="0"/>
          <w:szCs w:val="21"/>
        </w:rPr>
      </w:pPr>
      <w:r>
        <w:rPr>
          <w:rFonts w:ascii="宋体" w:hAnsi="宋体" w:cs="宋体" w:hint="eastAsia"/>
          <w:kern w:val="0"/>
          <w:szCs w:val="21"/>
        </w:rPr>
        <w:t>定于</w:t>
      </w:r>
      <w:r w:rsidR="00B44F43" w:rsidRPr="008E2041">
        <w:rPr>
          <w:rFonts w:ascii="宋体" w:hAnsi="宋体" w:cs="宋体" w:hint="eastAsia"/>
          <w:color w:val="FF0000"/>
          <w:kern w:val="0"/>
          <w:szCs w:val="21"/>
        </w:rPr>
        <w:t>2020年09月</w:t>
      </w:r>
      <w:r w:rsidR="00B44F43">
        <w:rPr>
          <w:rFonts w:ascii="宋体" w:hAnsi="宋体" w:cs="宋体"/>
          <w:color w:val="FF0000"/>
          <w:kern w:val="0"/>
          <w:szCs w:val="21"/>
        </w:rPr>
        <w:t>25</w:t>
      </w:r>
      <w:r w:rsidR="00B44F43" w:rsidRPr="008E2041">
        <w:rPr>
          <w:rFonts w:ascii="宋体" w:hAnsi="宋体" w:cs="宋体" w:hint="eastAsia"/>
          <w:color w:val="FF0000"/>
          <w:kern w:val="0"/>
          <w:szCs w:val="21"/>
        </w:rPr>
        <w:t xml:space="preserve">日 </w:t>
      </w:r>
      <w:r w:rsidR="00B44F43">
        <w:rPr>
          <w:rFonts w:ascii="宋体" w:hAnsi="宋体" w:cs="宋体"/>
          <w:b/>
          <w:color w:val="FF0000"/>
          <w:kern w:val="0"/>
          <w:szCs w:val="21"/>
        </w:rPr>
        <w:t>09</w:t>
      </w:r>
      <w:r w:rsidR="00B44F43" w:rsidRPr="008E2041">
        <w:rPr>
          <w:rFonts w:ascii="宋体" w:hAnsi="宋体" w:cs="宋体" w:hint="eastAsia"/>
          <w:b/>
          <w:color w:val="FF0000"/>
          <w:kern w:val="0"/>
          <w:szCs w:val="21"/>
        </w:rPr>
        <w:t>：</w:t>
      </w:r>
      <w:r w:rsidR="00B44F43">
        <w:rPr>
          <w:rFonts w:ascii="宋体" w:hAnsi="宋体" w:cs="宋体"/>
          <w:b/>
          <w:color w:val="FF0000"/>
          <w:kern w:val="0"/>
          <w:szCs w:val="21"/>
        </w:rPr>
        <w:t>30</w:t>
      </w:r>
      <w:r w:rsidR="00B44F43" w:rsidRPr="008E204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F026063"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938B0EC" w14:textId="77777777" w:rsidR="00011DBB" w:rsidRDefault="00011DBB">
      <w:pPr>
        <w:rPr>
          <w:rFonts w:ascii="宋体" w:hAnsi="宋体" w:cs="宋体"/>
          <w:kern w:val="0"/>
          <w:szCs w:val="21"/>
        </w:rPr>
      </w:pPr>
    </w:p>
    <w:p w14:paraId="1EE82A6C" w14:textId="77777777" w:rsidR="00011DBB" w:rsidRDefault="00892EA5">
      <w:pPr>
        <w:rPr>
          <w:rFonts w:ascii="宋体" w:hAnsi="宋体" w:cs="宋体"/>
          <w:kern w:val="0"/>
          <w:szCs w:val="21"/>
        </w:rPr>
      </w:pPr>
      <w:r>
        <w:rPr>
          <w:rFonts w:ascii="宋体" w:hAnsi="宋体" w:cs="宋体" w:hint="eastAsia"/>
          <w:kern w:val="0"/>
          <w:szCs w:val="21"/>
        </w:rPr>
        <w:t>七、重要提示：</w:t>
      </w:r>
    </w:p>
    <w:p w14:paraId="4BB03F29"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373DE23"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F1DC12D" w14:textId="77777777" w:rsidR="00011DBB" w:rsidRDefault="00892EA5">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388BABB" w14:textId="77777777" w:rsidR="00011DBB" w:rsidRDefault="00011DBB">
      <w:pPr>
        <w:ind w:firstLineChars="200" w:firstLine="420"/>
        <w:rPr>
          <w:rFonts w:ascii="宋体" w:hAnsi="宋体" w:cs="宋体"/>
          <w:kern w:val="0"/>
          <w:szCs w:val="21"/>
        </w:rPr>
      </w:pPr>
    </w:p>
    <w:p w14:paraId="6F707A89" w14:textId="77777777" w:rsidR="00011DBB" w:rsidRDefault="00892EA5">
      <w:pPr>
        <w:rPr>
          <w:rFonts w:ascii="宋体" w:hAnsi="宋体" w:cs="宋体"/>
          <w:kern w:val="0"/>
          <w:szCs w:val="21"/>
        </w:rPr>
      </w:pPr>
      <w:r>
        <w:rPr>
          <w:rFonts w:ascii="宋体" w:hAnsi="宋体" w:cs="宋体" w:hint="eastAsia"/>
          <w:kern w:val="0"/>
          <w:szCs w:val="21"/>
        </w:rPr>
        <w:t>八、联系方式：</w:t>
      </w:r>
    </w:p>
    <w:p w14:paraId="4919DB78" w14:textId="77777777" w:rsidR="00011DBB" w:rsidRDefault="00892EA5">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0005749F" w14:textId="77777777" w:rsidR="00011DBB" w:rsidRDefault="00892EA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C57AC0F" w14:textId="77777777" w:rsidR="00011DBB" w:rsidRDefault="00892EA5">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A70B368" w14:textId="77777777" w:rsidR="00011DBB" w:rsidRDefault="00011DBB">
      <w:pPr>
        <w:widowControl/>
        <w:jc w:val="left"/>
        <w:rPr>
          <w:rFonts w:ascii="宋体" w:hAnsi="宋体" w:cs="宋体"/>
          <w:kern w:val="0"/>
          <w:szCs w:val="21"/>
        </w:rPr>
      </w:pPr>
    </w:p>
    <w:p w14:paraId="509FA36D" w14:textId="77777777" w:rsidR="00011DBB" w:rsidRDefault="00892EA5">
      <w:pPr>
        <w:widowControl/>
        <w:jc w:val="left"/>
        <w:rPr>
          <w:rFonts w:ascii="宋体" w:hAnsi="宋体" w:cs="宋体"/>
          <w:kern w:val="0"/>
          <w:szCs w:val="21"/>
        </w:rPr>
      </w:pPr>
      <w:r>
        <w:rPr>
          <w:rFonts w:ascii="宋体" w:hAnsi="宋体" w:cs="宋体" w:hint="eastAsia"/>
          <w:kern w:val="0"/>
          <w:szCs w:val="21"/>
        </w:rPr>
        <w:t>九、公告期限：</w:t>
      </w:r>
    </w:p>
    <w:p w14:paraId="174D762D" w14:textId="504A5CA0" w:rsidR="00011DBB" w:rsidRDefault="00892EA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8E2041">
        <w:rPr>
          <w:rFonts w:ascii="宋体" w:hAnsi="宋体" w:cs="宋体" w:hint="eastAsia"/>
          <w:kern w:val="0"/>
          <w:szCs w:val="21"/>
        </w:rPr>
        <w:t>09</w:t>
      </w:r>
      <w:r>
        <w:rPr>
          <w:rFonts w:ascii="宋体" w:hAnsi="宋体" w:cs="宋体" w:hint="eastAsia"/>
          <w:kern w:val="0"/>
          <w:szCs w:val="21"/>
        </w:rPr>
        <w:t>月</w:t>
      </w:r>
      <w:r w:rsidR="00B44F43">
        <w:rPr>
          <w:rFonts w:ascii="宋体" w:hAnsi="宋体" w:cs="宋体"/>
          <w:kern w:val="0"/>
          <w:szCs w:val="21"/>
        </w:rPr>
        <w:t>15</w:t>
      </w:r>
      <w:r>
        <w:rPr>
          <w:rFonts w:ascii="宋体" w:hAnsi="宋体" w:cs="宋体" w:hint="eastAsia"/>
          <w:kern w:val="0"/>
          <w:szCs w:val="21"/>
        </w:rPr>
        <w:t>日至2020年</w:t>
      </w:r>
      <w:r w:rsidR="008E2041">
        <w:rPr>
          <w:rFonts w:ascii="宋体" w:hAnsi="宋体" w:cs="宋体" w:hint="eastAsia"/>
          <w:kern w:val="0"/>
          <w:szCs w:val="21"/>
        </w:rPr>
        <w:t>09</w:t>
      </w:r>
      <w:r>
        <w:rPr>
          <w:rFonts w:ascii="宋体" w:hAnsi="宋体" w:cs="宋体" w:hint="eastAsia"/>
          <w:kern w:val="0"/>
          <w:szCs w:val="21"/>
        </w:rPr>
        <w:t>月</w:t>
      </w:r>
      <w:r w:rsidR="00B44F43">
        <w:rPr>
          <w:rFonts w:ascii="宋体" w:hAnsi="宋体" w:cs="宋体"/>
          <w:kern w:val="0"/>
          <w:szCs w:val="21"/>
        </w:rPr>
        <w:t>21</w:t>
      </w:r>
      <w:r>
        <w:rPr>
          <w:rFonts w:ascii="宋体" w:hAnsi="宋体" w:cs="宋体" w:hint="eastAsia"/>
          <w:kern w:val="0"/>
          <w:szCs w:val="21"/>
        </w:rPr>
        <w:t>日止。</w:t>
      </w:r>
    </w:p>
    <w:p w14:paraId="11BB4D34" w14:textId="77777777" w:rsidR="00011DBB" w:rsidRDefault="00011DBB">
      <w:pPr>
        <w:ind w:firstLineChars="350" w:firstLine="735"/>
        <w:rPr>
          <w:rFonts w:ascii="宋体" w:hAnsi="宋体" w:cs="宋体"/>
          <w:kern w:val="0"/>
          <w:szCs w:val="21"/>
        </w:rPr>
      </w:pPr>
    </w:p>
    <w:p w14:paraId="598D87D9" w14:textId="77777777" w:rsidR="00011DBB" w:rsidRDefault="00892EA5">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5A1865F" w14:textId="6DAD5D6E" w:rsidR="00011DBB" w:rsidRDefault="00892EA5">
      <w:pPr>
        <w:ind w:firstLineChars="350" w:firstLine="738"/>
        <w:jc w:val="right"/>
        <w:rPr>
          <w:rFonts w:ascii="宋体" w:hAnsi="宋体" w:cs="宋体"/>
          <w:b/>
          <w:kern w:val="0"/>
          <w:szCs w:val="21"/>
        </w:rPr>
      </w:pPr>
      <w:r>
        <w:rPr>
          <w:rFonts w:ascii="宋体" w:hAnsi="宋体" w:cs="宋体" w:hint="eastAsia"/>
          <w:b/>
          <w:kern w:val="0"/>
          <w:szCs w:val="21"/>
        </w:rPr>
        <w:t>2020年</w:t>
      </w:r>
      <w:r w:rsidR="00B44F43">
        <w:rPr>
          <w:rFonts w:ascii="宋体" w:hAnsi="宋体" w:cs="宋体"/>
          <w:b/>
          <w:kern w:val="0"/>
          <w:szCs w:val="21"/>
        </w:rPr>
        <w:t>09</w:t>
      </w:r>
      <w:r>
        <w:rPr>
          <w:rFonts w:ascii="宋体" w:hAnsi="宋体" w:cs="宋体" w:hint="eastAsia"/>
          <w:b/>
          <w:kern w:val="0"/>
          <w:szCs w:val="21"/>
        </w:rPr>
        <w:t>月</w:t>
      </w:r>
      <w:r w:rsidR="00B44F43">
        <w:rPr>
          <w:rFonts w:ascii="宋体" w:hAnsi="宋体" w:cs="宋体"/>
          <w:b/>
          <w:kern w:val="0"/>
          <w:szCs w:val="21"/>
        </w:rPr>
        <w:t>14</w:t>
      </w:r>
      <w:bookmarkStart w:id="21" w:name="_GoBack"/>
      <w:bookmarkEnd w:id="21"/>
      <w:r>
        <w:rPr>
          <w:rFonts w:ascii="宋体" w:hAnsi="宋体" w:cs="宋体" w:hint="eastAsia"/>
          <w:b/>
          <w:kern w:val="0"/>
          <w:szCs w:val="21"/>
        </w:rPr>
        <w:t>日</w:t>
      </w:r>
    </w:p>
    <w:p w14:paraId="40ACABA0" w14:textId="77777777" w:rsidR="00011DBB" w:rsidRDefault="00011DBB">
      <w:pPr>
        <w:ind w:firstLineChars="350" w:firstLine="738"/>
        <w:jc w:val="right"/>
        <w:rPr>
          <w:rFonts w:ascii="宋体" w:hAnsi="宋体" w:cs="宋体"/>
          <w:b/>
          <w:kern w:val="0"/>
          <w:szCs w:val="21"/>
        </w:rPr>
      </w:pPr>
    </w:p>
    <w:p w14:paraId="3B40ED0C" w14:textId="77777777" w:rsidR="00011DBB" w:rsidRDefault="00011DBB">
      <w:pPr>
        <w:ind w:firstLineChars="350" w:firstLine="738"/>
        <w:jc w:val="right"/>
        <w:rPr>
          <w:rFonts w:ascii="宋体" w:hAnsi="宋体" w:cs="宋体"/>
          <w:b/>
          <w:kern w:val="0"/>
          <w:szCs w:val="21"/>
        </w:rPr>
      </w:pPr>
    </w:p>
    <w:p w14:paraId="44D2A99E" w14:textId="77777777" w:rsidR="00011DBB" w:rsidRDefault="00011DBB">
      <w:pPr>
        <w:ind w:firstLineChars="350" w:firstLine="738"/>
        <w:jc w:val="right"/>
        <w:rPr>
          <w:rFonts w:ascii="宋体" w:hAnsi="宋体" w:cs="宋体"/>
          <w:b/>
          <w:kern w:val="0"/>
          <w:szCs w:val="21"/>
        </w:rPr>
      </w:pPr>
    </w:p>
    <w:p w14:paraId="60C1FE71" w14:textId="77777777" w:rsidR="00011DBB" w:rsidRDefault="00011DBB">
      <w:pPr>
        <w:ind w:firstLineChars="350" w:firstLine="738"/>
        <w:jc w:val="right"/>
        <w:rPr>
          <w:rFonts w:ascii="宋体" w:hAnsi="宋体" w:cs="宋体"/>
          <w:b/>
          <w:kern w:val="0"/>
          <w:szCs w:val="21"/>
        </w:rPr>
      </w:pPr>
    </w:p>
    <w:p w14:paraId="0D4B3269" w14:textId="77777777" w:rsidR="00011DBB" w:rsidRDefault="00011DBB">
      <w:pPr>
        <w:ind w:firstLineChars="350" w:firstLine="738"/>
        <w:jc w:val="right"/>
        <w:rPr>
          <w:rFonts w:ascii="宋体" w:hAnsi="宋体" w:cs="宋体"/>
          <w:b/>
          <w:kern w:val="0"/>
          <w:szCs w:val="21"/>
        </w:rPr>
      </w:pPr>
    </w:p>
    <w:p w14:paraId="18D99534" w14:textId="77777777" w:rsidR="00011DBB" w:rsidRDefault="00011DBB">
      <w:pPr>
        <w:ind w:firstLineChars="350" w:firstLine="738"/>
        <w:jc w:val="right"/>
        <w:rPr>
          <w:rFonts w:ascii="宋体" w:hAnsi="宋体" w:cs="宋体"/>
          <w:b/>
          <w:kern w:val="0"/>
          <w:szCs w:val="21"/>
        </w:rPr>
      </w:pPr>
    </w:p>
    <w:p w14:paraId="6E3DA210" w14:textId="77777777" w:rsidR="00011DBB" w:rsidRDefault="00011DBB">
      <w:pPr>
        <w:ind w:firstLineChars="350" w:firstLine="738"/>
        <w:jc w:val="right"/>
        <w:rPr>
          <w:rFonts w:ascii="宋体" w:hAnsi="宋体" w:cs="宋体"/>
          <w:b/>
          <w:kern w:val="0"/>
          <w:szCs w:val="21"/>
        </w:rPr>
      </w:pPr>
    </w:p>
    <w:p w14:paraId="4D7F262A" w14:textId="77777777" w:rsidR="00011DBB" w:rsidRDefault="00011DBB">
      <w:pPr>
        <w:ind w:firstLineChars="350" w:firstLine="738"/>
        <w:jc w:val="right"/>
        <w:rPr>
          <w:rFonts w:ascii="宋体" w:hAnsi="宋体" w:cs="宋体"/>
          <w:b/>
          <w:kern w:val="0"/>
          <w:szCs w:val="21"/>
        </w:rPr>
      </w:pPr>
    </w:p>
    <w:p w14:paraId="21E7F7E5" w14:textId="77777777" w:rsidR="00011DBB" w:rsidRDefault="00892EA5">
      <w:pPr>
        <w:pStyle w:val="20"/>
        <w:rPr>
          <w:b w:val="0"/>
          <w:sz w:val="32"/>
          <w:szCs w:val="32"/>
        </w:rPr>
      </w:pPr>
      <w:r>
        <w:rPr>
          <w:rFonts w:hint="eastAsia"/>
          <w:b w:val="0"/>
          <w:sz w:val="32"/>
          <w:szCs w:val="32"/>
        </w:rPr>
        <w:lastRenderedPageBreak/>
        <w:t>第二章  项目需求</w:t>
      </w:r>
    </w:p>
    <w:p w14:paraId="5B1DCF7A" w14:textId="77777777" w:rsidR="00011DBB" w:rsidRDefault="00892EA5">
      <w:pPr>
        <w:pStyle w:val="20"/>
        <w:spacing w:beforeLines="50" w:before="120" w:afterLines="50" w:after="120"/>
        <w:rPr>
          <w:b w:val="0"/>
          <w:sz w:val="28"/>
          <w:szCs w:val="28"/>
        </w:rPr>
      </w:pPr>
      <w:bookmarkStart w:id="22" w:name="_Toc100052364"/>
      <w:bookmarkStart w:id="23" w:name="_Toc101074876"/>
      <w:bookmarkStart w:id="24" w:name="_Toc73521635"/>
      <w:bookmarkStart w:id="25" w:name="_Toc73521547"/>
      <w:bookmarkStart w:id="26" w:name="_Toc73518117"/>
      <w:bookmarkStart w:id="27" w:name="_Toc73517639"/>
      <w:bookmarkStart w:id="28" w:name="_Toc60560625"/>
      <w:bookmarkStart w:id="29"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011DBB" w14:paraId="452D192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21AD5982" w14:textId="77777777" w:rsidR="00011DBB" w:rsidRDefault="00892EA5">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124F9012" w14:textId="77777777" w:rsidR="00011DBB" w:rsidRDefault="00892EA5">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156ACBA" w14:textId="77777777" w:rsidR="00011DBB" w:rsidRDefault="00892EA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011DBB" w14:paraId="417CFE4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E2B1F92" w14:textId="77777777" w:rsidR="00011DBB" w:rsidRDefault="00892EA5">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767108A" w14:textId="77777777" w:rsidR="00011DBB" w:rsidRDefault="00892EA5">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7F23236" w14:textId="77777777" w:rsidR="00011DBB" w:rsidRDefault="00892EA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11DBB" w14:paraId="7C3C89A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34FB7B" w14:textId="77777777" w:rsidR="00011DBB" w:rsidRDefault="00892EA5">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52A09545" w14:textId="77777777" w:rsidR="00011DBB" w:rsidRDefault="00892EA5">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758B4E02" w14:textId="77777777" w:rsidR="00011DBB" w:rsidRDefault="00892EA5">
            <w:pPr>
              <w:rPr>
                <w:rFonts w:ascii="宋体" w:hAnsi="宋体"/>
              </w:rPr>
            </w:pPr>
            <w:r>
              <w:rPr>
                <w:rFonts w:ascii="宋体" w:hAnsi="宋体" w:hint="eastAsia"/>
                <w:u w:val="single"/>
              </w:rPr>
              <w:t>60日历天</w:t>
            </w:r>
            <w:r>
              <w:rPr>
                <w:rFonts w:ascii="宋体" w:hAnsi="宋体" w:hint="eastAsia"/>
              </w:rPr>
              <w:t>（从投标截止之日算起）</w:t>
            </w:r>
          </w:p>
        </w:tc>
      </w:tr>
      <w:tr w:rsidR="00011DBB" w14:paraId="53469BF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97AA1DE" w14:textId="77777777" w:rsidR="00011DBB" w:rsidRDefault="00892EA5">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30A08A68" w14:textId="77777777" w:rsidR="00011DBB" w:rsidRDefault="00892EA5">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9EA7992" w14:textId="77777777" w:rsidR="00011DBB" w:rsidRDefault="00892EA5">
            <w:pPr>
              <w:rPr>
                <w:rFonts w:ascii="宋体" w:hAnsi="宋体"/>
                <w:b/>
              </w:rPr>
            </w:pPr>
            <w:r>
              <w:rPr>
                <w:rFonts w:ascii="宋体" w:hAnsi="宋体" w:hint="eastAsia"/>
                <w:b/>
                <w:color w:val="FF0000"/>
              </w:rPr>
              <w:t>不允许</w:t>
            </w:r>
          </w:p>
        </w:tc>
      </w:tr>
      <w:tr w:rsidR="00011DBB" w14:paraId="2F4DA46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6D97ECF" w14:textId="77777777" w:rsidR="00011DBB" w:rsidRDefault="00892EA5">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70E2BA9D" w14:textId="77777777" w:rsidR="00011DBB" w:rsidRDefault="00892EA5">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51E1D0F" w14:textId="77777777" w:rsidR="00011DBB" w:rsidRDefault="00892EA5">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011DBB" w14:paraId="12D9217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A83EEF" w14:textId="77777777" w:rsidR="00011DBB" w:rsidRDefault="00892EA5">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1832FEA" w14:textId="77777777" w:rsidR="00011DBB" w:rsidRDefault="00892EA5">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0D1FCBA" w14:textId="77777777" w:rsidR="00011DBB" w:rsidRDefault="00892EA5">
            <w:pPr>
              <w:rPr>
                <w:rFonts w:ascii="宋体" w:hAnsi="宋体"/>
              </w:rPr>
            </w:pPr>
            <w:r>
              <w:rPr>
                <w:rFonts w:ascii="宋体" w:hAnsi="宋体" w:hint="eastAsia"/>
              </w:rPr>
              <w:t>无</w:t>
            </w:r>
          </w:p>
        </w:tc>
      </w:tr>
      <w:tr w:rsidR="00011DBB" w14:paraId="7987686F"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EE4DCE5" w14:textId="77777777" w:rsidR="00011DBB" w:rsidRDefault="00892EA5">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CFB114D" w14:textId="77777777" w:rsidR="00011DBB" w:rsidRDefault="00892EA5">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6D37978" w14:textId="77777777" w:rsidR="00011DBB" w:rsidRDefault="00892EA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59E7E585" w14:textId="77777777" w:rsidR="00011DBB" w:rsidRDefault="00892EA5">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05CF749" w14:textId="77777777" w:rsidR="00011DBB" w:rsidRDefault="00892EA5">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5ABE5E03" w14:textId="77777777" w:rsidR="00011DBB" w:rsidRDefault="00892EA5">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4298450" w14:textId="77777777" w:rsidR="00011DBB" w:rsidRDefault="00892EA5">
      <w:pPr>
        <w:pStyle w:val="20"/>
        <w:spacing w:beforeLines="50" w:before="120" w:afterLines="50" w:after="120"/>
        <w:rPr>
          <w:sz w:val="28"/>
          <w:szCs w:val="28"/>
        </w:rPr>
      </w:pPr>
      <w:r>
        <w:rPr>
          <w:rFonts w:hint="eastAsia"/>
          <w:sz w:val="28"/>
          <w:szCs w:val="28"/>
        </w:rPr>
        <w:t>二、货物清单</w:t>
      </w:r>
    </w:p>
    <w:p w14:paraId="57C5C821" w14:textId="77777777" w:rsidR="00011DBB" w:rsidRDefault="00892EA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11DBB" w14:paraId="30031D34" w14:textId="77777777">
        <w:tc>
          <w:tcPr>
            <w:tcW w:w="851" w:type="dxa"/>
            <w:tcBorders>
              <w:top w:val="single" w:sz="4" w:space="0" w:color="auto"/>
              <w:left w:val="single" w:sz="4" w:space="0" w:color="auto"/>
              <w:bottom w:val="single" w:sz="4" w:space="0" w:color="auto"/>
              <w:right w:val="single" w:sz="4" w:space="0" w:color="auto"/>
            </w:tcBorders>
            <w:vAlign w:val="center"/>
          </w:tcPr>
          <w:p w14:paraId="599B7660" w14:textId="77777777" w:rsidR="00011DBB" w:rsidRDefault="00892EA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3C19194A" w14:textId="77777777" w:rsidR="00011DBB" w:rsidRDefault="00892EA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9EC129C" w14:textId="77777777" w:rsidR="00011DBB" w:rsidRDefault="00892EA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092C5A2" w14:textId="77777777" w:rsidR="00011DBB" w:rsidRDefault="00892EA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9B4C552" w14:textId="77777777" w:rsidR="00011DBB" w:rsidRDefault="00892EA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702C317" w14:textId="77777777" w:rsidR="00011DBB" w:rsidRDefault="00892EA5">
            <w:pPr>
              <w:widowControl/>
              <w:jc w:val="center"/>
              <w:rPr>
                <w:rFonts w:ascii="宋体" w:hAnsi="宋体"/>
                <w:b/>
                <w:bCs/>
                <w:kern w:val="0"/>
              </w:rPr>
            </w:pPr>
            <w:r>
              <w:rPr>
                <w:rFonts w:ascii="宋体" w:hAnsi="宋体" w:hint="eastAsia"/>
                <w:b/>
                <w:bCs/>
                <w:kern w:val="0"/>
              </w:rPr>
              <w:t>财政预算限额(元)</w:t>
            </w:r>
          </w:p>
        </w:tc>
      </w:tr>
      <w:tr w:rsidR="00F178A0" w14:paraId="5CACA2E8" w14:textId="77777777" w:rsidTr="00F178A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841130" w14:textId="77777777" w:rsidR="00F178A0" w:rsidRDefault="00F178A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F9401E2" w14:textId="77777777" w:rsidR="00F178A0" w:rsidRPr="003A1B0D" w:rsidRDefault="00F178A0" w:rsidP="00F178A0">
            <w:pPr>
              <w:jc w:val="center"/>
            </w:pPr>
            <w:r w:rsidRPr="003A1B0D">
              <w:rPr>
                <w:rFonts w:hint="eastAsia"/>
              </w:rPr>
              <w:t>土木工程动态测量系统</w:t>
            </w:r>
          </w:p>
        </w:tc>
        <w:tc>
          <w:tcPr>
            <w:tcW w:w="850" w:type="dxa"/>
            <w:tcBorders>
              <w:top w:val="single" w:sz="4" w:space="0" w:color="auto"/>
              <w:left w:val="nil"/>
              <w:bottom w:val="single" w:sz="4" w:space="0" w:color="auto"/>
              <w:right w:val="single" w:sz="4" w:space="0" w:color="auto"/>
            </w:tcBorders>
            <w:vAlign w:val="center"/>
          </w:tcPr>
          <w:p w14:paraId="0C18EB5C" w14:textId="77777777" w:rsidR="00F178A0" w:rsidRPr="003A1B0D" w:rsidRDefault="00F178A0" w:rsidP="00F178A0">
            <w:pPr>
              <w:jc w:val="center"/>
            </w:pPr>
            <w:r w:rsidRPr="003A1B0D">
              <w:rPr>
                <w:rFonts w:hint="eastAsia"/>
              </w:rPr>
              <w:t>1</w:t>
            </w:r>
          </w:p>
        </w:tc>
        <w:tc>
          <w:tcPr>
            <w:tcW w:w="992" w:type="dxa"/>
            <w:tcBorders>
              <w:top w:val="single" w:sz="4" w:space="0" w:color="auto"/>
              <w:left w:val="nil"/>
              <w:bottom w:val="single" w:sz="4" w:space="0" w:color="auto"/>
              <w:right w:val="single" w:sz="4" w:space="0" w:color="auto"/>
            </w:tcBorders>
            <w:vAlign w:val="center"/>
          </w:tcPr>
          <w:p w14:paraId="3309F201" w14:textId="77777777" w:rsidR="00F178A0" w:rsidRDefault="00F178A0" w:rsidP="00F178A0">
            <w:pPr>
              <w:jc w:val="center"/>
            </w:pPr>
            <w:r w:rsidRPr="003A1B0D">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F95D214" w14:textId="77777777" w:rsidR="00F178A0" w:rsidRDefault="00A75B2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F178A0">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51A90834" w14:textId="77777777" w:rsidR="00F178A0" w:rsidRDefault="00F178A0">
            <w:pPr>
              <w:widowControl/>
              <w:jc w:val="center"/>
              <w:rPr>
                <w:szCs w:val="21"/>
              </w:rPr>
            </w:pPr>
            <w:r>
              <w:rPr>
                <w:szCs w:val="21"/>
              </w:rPr>
              <w:t>700,000.00</w:t>
            </w:r>
          </w:p>
        </w:tc>
      </w:tr>
    </w:tbl>
    <w:p w14:paraId="65F28D53" w14:textId="77777777" w:rsidR="00011DBB" w:rsidRDefault="00892EA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11DBB" w14:paraId="4E255EFC" w14:textId="77777777">
        <w:tc>
          <w:tcPr>
            <w:tcW w:w="851" w:type="dxa"/>
            <w:tcBorders>
              <w:top w:val="single" w:sz="4" w:space="0" w:color="auto"/>
              <w:left w:val="single" w:sz="4" w:space="0" w:color="auto"/>
              <w:bottom w:val="single" w:sz="4" w:space="0" w:color="auto"/>
              <w:right w:val="single" w:sz="4" w:space="0" w:color="auto"/>
            </w:tcBorders>
            <w:vAlign w:val="center"/>
          </w:tcPr>
          <w:p w14:paraId="25248A56" w14:textId="77777777" w:rsidR="00011DBB" w:rsidRDefault="00892EA5">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5DBCF46" w14:textId="77777777" w:rsidR="00011DBB" w:rsidRDefault="00892EA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CAB7596" w14:textId="77777777" w:rsidR="00011DBB" w:rsidRDefault="00892EA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8CAEE6F" w14:textId="77777777" w:rsidR="00011DBB" w:rsidRDefault="00892EA5">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C29E43A" w14:textId="77777777" w:rsidR="00011DBB" w:rsidRDefault="00892EA5">
            <w:pPr>
              <w:widowControl/>
              <w:jc w:val="center"/>
              <w:rPr>
                <w:rFonts w:ascii="宋体" w:hAnsi="宋体"/>
                <w:b/>
                <w:bCs/>
                <w:kern w:val="0"/>
              </w:rPr>
            </w:pPr>
            <w:r>
              <w:rPr>
                <w:rFonts w:ascii="宋体" w:hAnsi="宋体" w:hint="eastAsia"/>
                <w:b/>
                <w:bCs/>
                <w:kern w:val="0"/>
              </w:rPr>
              <w:t>备注</w:t>
            </w:r>
          </w:p>
        </w:tc>
      </w:tr>
      <w:tr w:rsidR="00DA052C" w14:paraId="20B85D28" w14:textId="77777777" w:rsidTr="00DA052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B9C231" w14:textId="77777777" w:rsidR="00DA052C" w:rsidRPr="00FA0F7D" w:rsidRDefault="00DA052C" w:rsidP="00DA052C">
            <w:pPr>
              <w:jc w:val="center"/>
            </w:pPr>
            <w:r w:rsidRPr="00FA0F7D">
              <w:rPr>
                <w:rFonts w:hint="eastAsia"/>
              </w:rPr>
              <w:t>1</w:t>
            </w:r>
          </w:p>
        </w:tc>
        <w:tc>
          <w:tcPr>
            <w:tcW w:w="3402" w:type="dxa"/>
            <w:tcBorders>
              <w:top w:val="single" w:sz="4" w:space="0" w:color="auto"/>
              <w:left w:val="nil"/>
              <w:bottom w:val="single" w:sz="4" w:space="0" w:color="auto"/>
              <w:right w:val="single" w:sz="4" w:space="0" w:color="auto"/>
            </w:tcBorders>
            <w:vAlign w:val="center"/>
          </w:tcPr>
          <w:p w14:paraId="135B80B5" w14:textId="77777777" w:rsidR="00DA052C" w:rsidRPr="00FA0F7D" w:rsidRDefault="00DA052C" w:rsidP="00DA052C">
            <w:pPr>
              <w:jc w:val="center"/>
            </w:pPr>
            <w:r w:rsidRPr="00FA0F7D">
              <w:rPr>
                <w:rFonts w:hint="eastAsia"/>
              </w:rPr>
              <w:t>定位传感器</w:t>
            </w:r>
          </w:p>
        </w:tc>
        <w:tc>
          <w:tcPr>
            <w:tcW w:w="1134" w:type="dxa"/>
            <w:tcBorders>
              <w:top w:val="single" w:sz="4" w:space="0" w:color="auto"/>
              <w:left w:val="nil"/>
              <w:bottom w:val="single" w:sz="4" w:space="0" w:color="auto"/>
              <w:right w:val="single" w:sz="4" w:space="0" w:color="auto"/>
            </w:tcBorders>
            <w:vAlign w:val="center"/>
          </w:tcPr>
          <w:p w14:paraId="38656E5B" w14:textId="77777777" w:rsidR="00DA052C" w:rsidRPr="00FA0F7D" w:rsidRDefault="00DA052C" w:rsidP="00DA052C">
            <w:pPr>
              <w:jc w:val="center"/>
            </w:pPr>
            <w:r w:rsidRPr="00FA0F7D">
              <w:rPr>
                <w:rFonts w:hint="eastAsia"/>
              </w:rPr>
              <w:t>1</w:t>
            </w:r>
          </w:p>
        </w:tc>
        <w:tc>
          <w:tcPr>
            <w:tcW w:w="1276" w:type="dxa"/>
            <w:tcBorders>
              <w:top w:val="single" w:sz="4" w:space="0" w:color="auto"/>
              <w:left w:val="nil"/>
              <w:bottom w:val="single" w:sz="4" w:space="0" w:color="auto"/>
              <w:right w:val="single" w:sz="4" w:space="0" w:color="auto"/>
            </w:tcBorders>
            <w:vAlign w:val="center"/>
          </w:tcPr>
          <w:p w14:paraId="2647614B" w14:textId="77777777" w:rsidR="00DA052C" w:rsidRPr="00FA0F7D" w:rsidRDefault="00DA052C" w:rsidP="00DA052C">
            <w:pPr>
              <w:jc w:val="center"/>
            </w:pPr>
            <w:r w:rsidRPr="00FA0F7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B6C319F" w14:textId="77777777" w:rsidR="00DA052C" w:rsidRDefault="00DA052C">
            <w:pPr>
              <w:widowControl/>
              <w:jc w:val="center"/>
              <w:rPr>
                <w:b/>
                <w:szCs w:val="21"/>
              </w:rPr>
            </w:pPr>
            <w:r>
              <w:rPr>
                <w:rFonts w:hint="eastAsia"/>
                <w:b/>
                <w:color w:val="FF0000"/>
                <w:szCs w:val="21"/>
              </w:rPr>
              <w:t>核心产品</w:t>
            </w:r>
          </w:p>
        </w:tc>
      </w:tr>
      <w:tr w:rsidR="00DA052C" w14:paraId="389B24A9" w14:textId="77777777" w:rsidTr="00DA052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BDA8A71" w14:textId="77777777" w:rsidR="00DA052C" w:rsidRPr="00FA0F7D" w:rsidRDefault="009D5F42" w:rsidP="00DA052C">
            <w:pPr>
              <w:jc w:val="center"/>
            </w:pPr>
            <w:r>
              <w:t>2</w:t>
            </w:r>
          </w:p>
        </w:tc>
        <w:tc>
          <w:tcPr>
            <w:tcW w:w="3402" w:type="dxa"/>
            <w:tcBorders>
              <w:top w:val="single" w:sz="4" w:space="0" w:color="auto"/>
              <w:left w:val="nil"/>
              <w:bottom w:val="single" w:sz="4" w:space="0" w:color="auto"/>
              <w:right w:val="single" w:sz="4" w:space="0" w:color="auto"/>
            </w:tcBorders>
            <w:vAlign w:val="center"/>
          </w:tcPr>
          <w:p w14:paraId="69FDF2C1" w14:textId="77777777" w:rsidR="00DA052C" w:rsidRPr="00FA0F7D" w:rsidRDefault="00DA052C" w:rsidP="00DA052C">
            <w:pPr>
              <w:jc w:val="center"/>
            </w:pPr>
            <w:r w:rsidRPr="00FA0F7D">
              <w:rPr>
                <w:rFonts w:hint="eastAsia"/>
              </w:rPr>
              <w:t>数字探针套装</w:t>
            </w:r>
          </w:p>
        </w:tc>
        <w:tc>
          <w:tcPr>
            <w:tcW w:w="1134" w:type="dxa"/>
            <w:tcBorders>
              <w:top w:val="single" w:sz="4" w:space="0" w:color="auto"/>
              <w:left w:val="nil"/>
              <w:bottom w:val="single" w:sz="4" w:space="0" w:color="auto"/>
              <w:right w:val="single" w:sz="4" w:space="0" w:color="auto"/>
            </w:tcBorders>
            <w:vAlign w:val="center"/>
          </w:tcPr>
          <w:p w14:paraId="4E56D0EC" w14:textId="77777777" w:rsidR="00DA052C" w:rsidRPr="00FA0F7D" w:rsidRDefault="00DA052C" w:rsidP="00DA052C">
            <w:pPr>
              <w:jc w:val="center"/>
            </w:pPr>
            <w:r w:rsidRPr="00FA0F7D">
              <w:rPr>
                <w:rFonts w:hint="eastAsia"/>
              </w:rPr>
              <w:t>1</w:t>
            </w:r>
          </w:p>
        </w:tc>
        <w:tc>
          <w:tcPr>
            <w:tcW w:w="1276" w:type="dxa"/>
            <w:tcBorders>
              <w:top w:val="single" w:sz="4" w:space="0" w:color="auto"/>
              <w:left w:val="nil"/>
              <w:bottom w:val="single" w:sz="4" w:space="0" w:color="auto"/>
              <w:right w:val="single" w:sz="4" w:space="0" w:color="auto"/>
            </w:tcBorders>
            <w:vAlign w:val="center"/>
          </w:tcPr>
          <w:p w14:paraId="7399BC68" w14:textId="77777777" w:rsidR="00DA052C" w:rsidRPr="00FA0F7D" w:rsidRDefault="00DA052C" w:rsidP="00DA052C">
            <w:pPr>
              <w:jc w:val="center"/>
            </w:pPr>
            <w:r w:rsidRPr="00FA0F7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BDDD757" w14:textId="77777777" w:rsidR="00DA052C" w:rsidRDefault="00DA052C">
            <w:pPr>
              <w:widowControl/>
              <w:jc w:val="center"/>
              <w:rPr>
                <w:szCs w:val="21"/>
              </w:rPr>
            </w:pPr>
          </w:p>
        </w:tc>
      </w:tr>
      <w:tr w:rsidR="009D5F42" w14:paraId="14EFFCF4" w14:textId="77777777" w:rsidTr="00014FF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2DA2B35" w14:textId="77777777" w:rsidR="009D5F42" w:rsidRPr="00FA0F7D" w:rsidRDefault="009D5F42" w:rsidP="00DA052C">
            <w:pPr>
              <w:jc w:val="center"/>
            </w:pPr>
            <w:r>
              <w:t>3</w:t>
            </w:r>
          </w:p>
        </w:tc>
        <w:tc>
          <w:tcPr>
            <w:tcW w:w="3402" w:type="dxa"/>
            <w:tcBorders>
              <w:top w:val="single" w:sz="4" w:space="0" w:color="auto"/>
              <w:left w:val="nil"/>
              <w:right w:val="single" w:sz="4" w:space="0" w:color="auto"/>
            </w:tcBorders>
            <w:vAlign w:val="center"/>
          </w:tcPr>
          <w:p w14:paraId="76B8527D" w14:textId="48274E96" w:rsidR="009D5F42" w:rsidRPr="00FA0F7D" w:rsidRDefault="009D5F42" w:rsidP="009D5F42">
            <w:pPr>
              <w:jc w:val="center"/>
            </w:pPr>
            <w:r w:rsidRPr="00FA0F7D">
              <w:rPr>
                <w:rFonts w:hint="eastAsia"/>
              </w:rPr>
              <w:t>标识点</w:t>
            </w:r>
          </w:p>
        </w:tc>
        <w:tc>
          <w:tcPr>
            <w:tcW w:w="1134" w:type="dxa"/>
            <w:tcBorders>
              <w:top w:val="single" w:sz="4" w:space="0" w:color="auto"/>
              <w:left w:val="nil"/>
              <w:bottom w:val="single" w:sz="4" w:space="0" w:color="auto"/>
              <w:right w:val="single" w:sz="4" w:space="0" w:color="auto"/>
            </w:tcBorders>
            <w:vAlign w:val="center"/>
          </w:tcPr>
          <w:p w14:paraId="18417522" w14:textId="77777777" w:rsidR="009D5F42" w:rsidRPr="00FA0F7D" w:rsidRDefault="009D5F42" w:rsidP="00DA052C">
            <w:pPr>
              <w:jc w:val="center"/>
            </w:pPr>
            <w:r w:rsidRPr="00FA0F7D">
              <w:rPr>
                <w:rFonts w:hint="eastAsia"/>
              </w:rPr>
              <w:t>30</w:t>
            </w:r>
          </w:p>
        </w:tc>
        <w:tc>
          <w:tcPr>
            <w:tcW w:w="1276" w:type="dxa"/>
            <w:tcBorders>
              <w:top w:val="single" w:sz="4" w:space="0" w:color="auto"/>
              <w:left w:val="nil"/>
              <w:bottom w:val="single" w:sz="4" w:space="0" w:color="auto"/>
              <w:right w:val="single" w:sz="4" w:space="0" w:color="auto"/>
            </w:tcBorders>
            <w:vAlign w:val="center"/>
          </w:tcPr>
          <w:p w14:paraId="2237463C" w14:textId="77777777" w:rsidR="009D5F42" w:rsidRPr="00FA0F7D" w:rsidRDefault="009D5F42" w:rsidP="00DA052C">
            <w:pPr>
              <w:jc w:val="center"/>
            </w:pPr>
            <w:proofErr w:type="gramStart"/>
            <w:r w:rsidRPr="00FA0F7D">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3D8E3E12" w14:textId="77777777" w:rsidR="009D5F42" w:rsidRDefault="009D5F42">
            <w:pPr>
              <w:widowControl/>
              <w:jc w:val="center"/>
              <w:rPr>
                <w:szCs w:val="21"/>
              </w:rPr>
            </w:pPr>
          </w:p>
        </w:tc>
      </w:tr>
      <w:tr w:rsidR="00DA052C" w14:paraId="79F6CB79" w14:textId="77777777" w:rsidTr="00DA052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C7C9E5" w14:textId="77777777" w:rsidR="00DA052C" w:rsidRPr="00FA0F7D" w:rsidRDefault="009D5F42" w:rsidP="00DA052C">
            <w:pPr>
              <w:jc w:val="center"/>
            </w:pPr>
            <w:r>
              <w:t>4</w:t>
            </w:r>
          </w:p>
        </w:tc>
        <w:tc>
          <w:tcPr>
            <w:tcW w:w="3402" w:type="dxa"/>
            <w:tcBorders>
              <w:top w:val="single" w:sz="4" w:space="0" w:color="auto"/>
              <w:left w:val="nil"/>
              <w:bottom w:val="single" w:sz="4" w:space="0" w:color="auto"/>
              <w:right w:val="single" w:sz="4" w:space="0" w:color="auto"/>
            </w:tcBorders>
            <w:vAlign w:val="center"/>
          </w:tcPr>
          <w:p w14:paraId="6C994B4D" w14:textId="77777777" w:rsidR="00DA052C" w:rsidRPr="00FA0F7D" w:rsidRDefault="00DA052C" w:rsidP="00DA052C">
            <w:pPr>
              <w:jc w:val="center"/>
            </w:pPr>
            <w:r w:rsidRPr="00FA0F7D">
              <w:rPr>
                <w:rFonts w:hint="eastAsia"/>
              </w:rPr>
              <w:t>系统软件</w:t>
            </w:r>
          </w:p>
        </w:tc>
        <w:tc>
          <w:tcPr>
            <w:tcW w:w="1134" w:type="dxa"/>
            <w:tcBorders>
              <w:top w:val="single" w:sz="4" w:space="0" w:color="auto"/>
              <w:left w:val="nil"/>
              <w:bottom w:val="single" w:sz="4" w:space="0" w:color="auto"/>
              <w:right w:val="single" w:sz="4" w:space="0" w:color="auto"/>
            </w:tcBorders>
            <w:vAlign w:val="center"/>
          </w:tcPr>
          <w:p w14:paraId="4FEAC581" w14:textId="77777777" w:rsidR="00DA052C" w:rsidRPr="00FA0F7D" w:rsidRDefault="00DA052C" w:rsidP="00DA052C">
            <w:pPr>
              <w:jc w:val="center"/>
            </w:pPr>
            <w:r w:rsidRPr="00FA0F7D">
              <w:rPr>
                <w:rFonts w:hint="eastAsia"/>
              </w:rPr>
              <w:t>1</w:t>
            </w:r>
          </w:p>
        </w:tc>
        <w:tc>
          <w:tcPr>
            <w:tcW w:w="1276" w:type="dxa"/>
            <w:tcBorders>
              <w:top w:val="single" w:sz="4" w:space="0" w:color="auto"/>
              <w:left w:val="nil"/>
              <w:bottom w:val="single" w:sz="4" w:space="0" w:color="auto"/>
              <w:right w:val="single" w:sz="4" w:space="0" w:color="auto"/>
            </w:tcBorders>
            <w:vAlign w:val="center"/>
          </w:tcPr>
          <w:p w14:paraId="7CA7BB81" w14:textId="77777777" w:rsidR="00DA052C" w:rsidRDefault="00DA052C" w:rsidP="00DA052C">
            <w:pPr>
              <w:jc w:val="center"/>
            </w:pPr>
            <w:r w:rsidRPr="00FA0F7D">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9D1354E" w14:textId="77777777" w:rsidR="00DA052C" w:rsidRDefault="00DA052C">
            <w:pPr>
              <w:widowControl/>
              <w:jc w:val="center"/>
              <w:rPr>
                <w:szCs w:val="21"/>
              </w:rPr>
            </w:pPr>
          </w:p>
        </w:tc>
      </w:tr>
    </w:tbl>
    <w:p w14:paraId="0BE8CE81" w14:textId="77777777" w:rsidR="00011DBB" w:rsidRDefault="00011DBB">
      <w:pPr>
        <w:jc w:val="left"/>
        <w:rPr>
          <w:rFonts w:ascii="宋体" w:hAnsi="宋体"/>
          <w:b/>
          <w:sz w:val="24"/>
        </w:rPr>
      </w:pPr>
    </w:p>
    <w:p w14:paraId="7D46F3EA" w14:textId="77777777" w:rsidR="00011DBB" w:rsidRDefault="00011DBB">
      <w:pPr>
        <w:jc w:val="left"/>
        <w:rPr>
          <w:rFonts w:ascii="宋体" w:hAnsi="宋体"/>
          <w:b/>
          <w:sz w:val="24"/>
        </w:rPr>
      </w:pPr>
    </w:p>
    <w:p w14:paraId="26085C09" w14:textId="77777777" w:rsidR="00011DBB" w:rsidRDefault="00892EA5">
      <w:pPr>
        <w:pStyle w:val="20"/>
        <w:spacing w:beforeLines="50" w:before="120" w:afterLines="50" w:after="120"/>
        <w:rPr>
          <w:sz w:val="28"/>
          <w:szCs w:val="28"/>
        </w:rPr>
      </w:pPr>
      <w:r>
        <w:rPr>
          <w:rFonts w:hint="eastAsia"/>
          <w:sz w:val="28"/>
          <w:szCs w:val="28"/>
        </w:rPr>
        <w:t>三、具体技术要求</w:t>
      </w:r>
    </w:p>
    <w:p w14:paraId="29BF7AD8" w14:textId="77777777" w:rsidR="00011DBB" w:rsidRDefault="00892EA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1D88570" w14:textId="77777777" w:rsidR="00011DBB" w:rsidRDefault="00892EA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A83F2C7" w14:textId="77777777" w:rsidR="00011DBB" w:rsidRDefault="00011DBB">
      <w:pPr>
        <w:rPr>
          <w:b/>
          <w:szCs w:val="21"/>
        </w:rPr>
      </w:pPr>
    </w:p>
    <w:p w14:paraId="13059503" w14:textId="77777777" w:rsidR="00011DBB" w:rsidRDefault="00011DB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11DBB" w14:paraId="091EEFED" w14:textId="77777777">
        <w:trPr>
          <w:trHeight w:val="470"/>
        </w:trPr>
        <w:tc>
          <w:tcPr>
            <w:tcW w:w="900" w:type="dxa"/>
            <w:vAlign w:val="center"/>
          </w:tcPr>
          <w:p w14:paraId="583249F6" w14:textId="77777777" w:rsidR="00011DBB" w:rsidRDefault="00892EA5">
            <w:pPr>
              <w:jc w:val="center"/>
              <w:rPr>
                <w:szCs w:val="21"/>
              </w:rPr>
            </w:pPr>
            <w:r>
              <w:rPr>
                <w:rFonts w:hint="eastAsia"/>
                <w:szCs w:val="21"/>
              </w:rPr>
              <w:lastRenderedPageBreak/>
              <w:t>序号</w:t>
            </w:r>
          </w:p>
        </w:tc>
        <w:tc>
          <w:tcPr>
            <w:tcW w:w="1980" w:type="dxa"/>
            <w:vAlign w:val="center"/>
          </w:tcPr>
          <w:p w14:paraId="1C4C5336" w14:textId="77777777" w:rsidR="00011DBB" w:rsidRDefault="00892EA5">
            <w:pPr>
              <w:widowControl/>
              <w:jc w:val="center"/>
              <w:rPr>
                <w:szCs w:val="21"/>
              </w:rPr>
            </w:pPr>
            <w:r>
              <w:rPr>
                <w:rFonts w:hint="eastAsia"/>
                <w:szCs w:val="21"/>
              </w:rPr>
              <w:t>货物名称</w:t>
            </w:r>
          </w:p>
        </w:tc>
        <w:tc>
          <w:tcPr>
            <w:tcW w:w="5580" w:type="dxa"/>
            <w:vAlign w:val="center"/>
          </w:tcPr>
          <w:p w14:paraId="37210739" w14:textId="77777777" w:rsidR="00011DBB" w:rsidRDefault="00892EA5">
            <w:pPr>
              <w:jc w:val="center"/>
              <w:rPr>
                <w:szCs w:val="21"/>
              </w:rPr>
            </w:pPr>
            <w:r>
              <w:rPr>
                <w:rFonts w:hint="eastAsia"/>
                <w:szCs w:val="21"/>
              </w:rPr>
              <w:t>招标技术要求</w:t>
            </w:r>
          </w:p>
        </w:tc>
      </w:tr>
      <w:tr w:rsidR="00D80384" w14:paraId="7D9B7FD7" w14:textId="77777777">
        <w:trPr>
          <w:trHeight w:val="450"/>
        </w:trPr>
        <w:tc>
          <w:tcPr>
            <w:tcW w:w="900" w:type="dxa"/>
            <w:vMerge w:val="restart"/>
            <w:vAlign w:val="center"/>
          </w:tcPr>
          <w:p w14:paraId="02E6FEE3" w14:textId="3C3F578F" w:rsidR="00D80384" w:rsidRDefault="00D80384">
            <w:pPr>
              <w:jc w:val="center"/>
              <w:rPr>
                <w:b/>
                <w:szCs w:val="21"/>
              </w:rPr>
            </w:pPr>
            <w:r>
              <w:rPr>
                <w:rFonts w:hint="eastAsia"/>
                <w:b/>
                <w:szCs w:val="21"/>
              </w:rPr>
              <w:t>1</w:t>
            </w:r>
          </w:p>
        </w:tc>
        <w:tc>
          <w:tcPr>
            <w:tcW w:w="1980" w:type="dxa"/>
            <w:vMerge w:val="restart"/>
            <w:vAlign w:val="center"/>
          </w:tcPr>
          <w:p w14:paraId="72CD0F3F" w14:textId="77777777" w:rsidR="00D80384" w:rsidRDefault="00D80384">
            <w:pPr>
              <w:jc w:val="center"/>
              <w:rPr>
                <w:b/>
                <w:szCs w:val="21"/>
              </w:rPr>
            </w:pPr>
            <w:r w:rsidRPr="00791C13">
              <w:rPr>
                <w:rFonts w:hint="eastAsia"/>
                <w:b/>
                <w:szCs w:val="21"/>
              </w:rPr>
              <w:t>土木工程动态测量系统</w:t>
            </w:r>
          </w:p>
        </w:tc>
        <w:tc>
          <w:tcPr>
            <w:tcW w:w="5580" w:type="dxa"/>
          </w:tcPr>
          <w:p w14:paraId="3FCEDA5A" w14:textId="3D115B12" w:rsidR="00D80384" w:rsidRDefault="009D5F42">
            <w:pPr>
              <w:rPr>
                <w:b/>
              </w:rPr>
            </w:pPr>
            <w:r>
              <w:rPr>
                <w:rFonts w:hint="eastAsia"/>
                <w:b/>
                <w:szCs w:val="21"/>
              </w:rPr>
              <w:t>★</w:t>
            </w:r>
            <w:r w:rsidR="00D80384">
              <w:rPr>
                <w:rFonts w:hint="eastAsia"/>
                <w:b/>
              </w:rPr>
              <w:t>1.1</w:t>
            </w:r>
            <w:r w:rsidR="00D80384" w:rsidRPr="00791C13">
              <w:rPr>
                <w:rFonts w:asciiTheme="minorEastAsia" w:eastAsiaTheme="minorEastAsia" w:hAnsiTheme="minorEastAsia" w:hint="eastAsia"/>
              </w:rPr>
              <w:t>通过光学运动追踪系统，获得高速运动物体</w:t>
            </w:r>
            <w:proofErr w:type="gramStart"/>
            <w:r w:rsidR="00D80384" w:rsidRPr="00791C13">
              <w:rPr>
                <w:rFonts w:asciiTheme="minorEastAsia" w:eastAsiaTheme="minorEastAsia" w:hAnsiTheme="minorEastAsia" w:hint="eastAsia"/>
              </w:rPr>
              <w:t>三维/</w:t>
            </w:r>
            <w:proofErr w:type="gramEnd"/>
            <w:r w:rsidR="00D80384" w:rsidRPr="00791C13">
              <w:rPr>
                <w:rFonts w:asciiTheme="minorEastAsia" w:eastAsiaTheme="minorEastAsia" w:hAnsiTheme="minorEastAsia" w:hint="eastAsia"/>
              </w:rPr>
              <w:t>六维自由度高精度测量,可以测量标示点路径、速度、位移、形变、角度等信息，从而为高速运动物体提供准确可靠的空间数据支持</w:t>
            </w:r>
            <w:r w:rsidR="00D80384">
              <w:rPr>
                <w:rFonts w:asciiTheme="minorEastAsia" w:eastAsiaTheme="minorEastAsia" w:hAnsiTheme="minorEastAsia" w:hint="eastAsia"/>
              </w:rPr>
              <w:t>；</w:t>
            </w:r>
          </w:p>
        </w:tc>
      </w:tr>
      <w:tr w:rsidR="00D80384" w14:paraId="49892286" w14:textId="77777777">
        <w:trPr>
          <w:trHeight w:val="450"/>
        </w:trPr>
        <w:tc>
          <w:tcPr>
            <w:tcW w:w="900" w:type="dxa"/>
            <w:vMerge/>
            <w:vAlign w:val="center"/>
          </w:tcPr>
          <w:p w14:paraId="51845071" w14:textId="77777777" w:rsidR="00D80384" w:rsidRDefault="00D80384">
            <w:pPr>
              <w:jc w:val="center"/>
              <w:rPr>
                <w:b/>
                <w:szCs w:val="21"/>
              </w:rPr>
            </w:pPr>
          </w:p>
        </w:tc>
        <w:tc>
          <w:tcPr>
            <w:tcW w:w="1980" w:type="dxa"/>
            <w:vMerge/>
            <w:vAlign w:val="center"/>
          </w:tcPr>
          <w:p w14:paraId="5C0EEA46" w14:textId="77777777" w:rsidR="00D80384" w:rsidRDefault="00D80384">
            <w:pPr>
              <w:jc w:val="center"/>
              <w:rPr>
                <w:b/>
                <w:szCs w:val="21"/>
              </w:rPr>
            </w:pPr>
          </w:p>
        </w:tc>
        <w:tc>
          <w:tcPr>
            <w:tcW w:w="5580" w:type="dxa"/>
          </w:tcPr>
          <w:p w14:paraId="433E567F" w14:textId="77777777" w:rsidR="00D80384" w:rsidRDefault="00D80384">
            <w:pPr>
              <w:rPr>
                <w:b/>
                <w:szCs w:val="21"/>
              </w:rPr>
            </w:pPr>
            <w:r>
              <w:rPr>
                <w:rFonts w:hint="eastAsia"/>
                <w:b/>
                <w:szCs w:val="21"/>
              </w:rPr>
              <w:t>★</w:t>
            </w:r>
            <w:r>
              <w:rPr>
                <w:rFonts w:hint="eastAsia"/>
                <w:b/>
                <w:szCs w:val="21"/>
              </w:rPr>
              <w:t>1.2</w:t>
            </w:r>
            <w:r w:rsidRPr="00F51D6F">
              <w:rPr>
                <w:rFonts w:hint="eastAsia"/>
                <w:szCs w:val="21"/>
              </w:rPr>
              <w:t>可定义刚体，可实现多刚体大角度转动测量，支持≥±</w:t>
            </w:r>
            <w:r w:rsidRPr="00F51D6F">
              <w:rPr>
                <w:rFonts w:hint="eastAsia"/>
                <w:szCs w:val="21"/>
              </w:rPr>
              <w:t>360</w:t>
            </w:r>
            <w:r w:rsidRPr="00F51D6F">
              <w:rPr>
                <w:rFonts w:hint="eastAsia"/>
                <w:szCs w:val="21"/>
              </w:rPr>
              <w:t>°的运动测量</w:t>
            </w:r>
            <w:r>
              <w:rPr>
                <w:rFonts w:hint="eastAsia"/>
                <w:szCs w:val="21"/>
              </w:rPr>
              <w:t>；</w:t>
            </w:r>
          </w:p>
        </w:tc>
      </w:tr>
      <w:tr w:rsidR="00D80384" w14:paraId="22C19A59" w14:textId="77777777">
        <w:trPr>
          <w:trHeight w:val="450"/>
        </w:trPr>
        <w:tc>
          <w:tcPr>
            <w:tcW w:w="900" w:type="dxa"/>
            <w:vMerge/>
            <w:vAlign w:val="center"/>
          </w:tcPr>
          <w:p w14:paraId="2CFE4719" w14:textId="77777777" w:rsidR="00D80384" w:rsidRDefault="00D80384">
            <w:pPr>
              <w:jc w:val="center"/>
              <w:rPr>
                <w:b/>
                <w:szCs w:val="21"/>
              </w:rPr>
            </w:pPr>
          </w:p>
        </w:tc>
        <w:tc>
          <w:tcPr>
            <w:tcW w:w="1980" w:type="dxa"/>
            <w:vMerge/>
            <w:vAlign w:val="center"/>
          </w:tcPr>
          <w:p w14:paraId="31FA4A72" w14:textId="77777777" w:rsidR="00D80384" w:rsidRDefault="00D80384">
            <w:pPr>
              <w:jc w:val="center"/>
              <w:rPr>
                <w:b/>
                <w:szCs w:val="21"/>
              </w:rPr>
            </w:pPr>
          </w:p>
        </w:tc>
        <w:tc>
          <w:tcPr>
            <w:tcW w:w="5580" w:type="dxa"/>
          </w:tcPr>
          <w:p w14:paraId="6A06D260" w14:textId="77777777" w:rsidR="00D80384" w:rsidRDefault="00D80384">
            <w:pPr>
              <w:rPr>
                <w:b/>
                <w:szCs w:val="21"/>
              </w:rPr>
            </w:pPr>
            <w:r>
              <w:rPr>
                <w:rFonts w:hint="eastAsia"/>
                <w:b/>
                <w:szCs w:val="21"/>
              </w:rPr>
              <w:t>★</w:t>
            </w:r>
            <w:r>
              <w:rPr>
                <w:rFonts w:hint="eastAsia"/>
                <w:b/>
                <w:szCs w:val="21"/>
              </w:rPr>
              <w:t>1.3</w:t>
            </w:r>
            <w:r w:rsidRPr="00995F20">
              <w:rPr>
                <w:szCs w:val="21"/>
              </w:rPr>
              <w:t>设备测量</w:t>
            </w:r>
            <w:r w:rsidRPr="00995F20">
              <w:rPr>
                <w:rFonts w:hint="eastAsia"/>
                <w:szCs w:val="21"/>
              </w:rPr>
              <w:t>分辨率</w:t>
            </w:r>
            <w:r w:rsidRPr="00995F20">
              <w:rPr>
                <w:szCs w:val="21"/>
              </w:rPr>
              <w:t>：</w:t>
            </w:r>
            <w:r w:rsidRPr="00995F20">
              <w:rPr>
                <w:szCs w:val="21"/>
              </w:rPr>
              <w:t>≥0.01mm</w:t>
            </w:r>
            <w:r w:rsidRPr="00995F20">
              <w:rPr>
                <w:szCs w:val="21"/>
              </w:rPr>
              <w:t>；测量范围</w:t>
            </w:r>
            <w:r w:rsidRPr="00995F20">
              <w:rPr>
                <w:rFonts w:hint="eastAsia"/>
                <w:szCs w:val="21"/>
              </w:rPr>
              <w:t>：</w:t>
            </w:r>
            <w:r w:rsidRPr="00995F20">
              <w:rPr>
                <w:szCs w:val="21"/>
              </w:rPr>
              <w:t>≥30m³</w:t>
            </w:r>
            <w:r w:rsidRPr="00995F20">
              <w:rPr>
                <w:rFonts w:hint="eastAsia"/>
                <w:szCs w:val="21"/>
              </w:rPr>
              <w:t>，</w:t>
            </w:r>
            <w:r w:rsidRPr="00995F20">
              <w:rPr>
                <w:szCs w:val="21"/>
              </w:rPr>
              <w:t>支持超大景深高速测量。</w:t>
            </w:r>
            <w:r w:rsidRPr="00995F20">
              <w:rPr>
                <w:rFonts w:hint="eastAsia"/>
                <w:szCs w:val="21"/>
              </w:rPr>
              <w:t>采集</w:t>
            </w:r>
            <w:proofErr w:type="gramStart"/>
            <w:r w:rsidRPr="00995F20">
              <w:rPr>
                <w:rFonts w:hint="eastAsia"/>
                <w:szCs w:val="21"/>
              </w:rPr>
              <w:t>头</w:t>
            </w:r>
            <w:r w:rsidRPr="00995F20">
              <w:rPr>
                <w:szCs w:val="21"/>
              </w:rPr>
              <w:t>帧率</w:t>
            </w:r>
            <w:proofErr w:type="gramEnd"/>
            <w:r w:rsidRPr="00995F20">
              <w:rPr>
                <w:szCs w:val="21"/>
              </w:rPr>
              <w:t>≥</w:t>
            </w:r>
            <w:r w:rsidRPr="00995F20">
              <w:rPr>
                <w:rFonts w:hint="eastAsia"/>
                <w:szCs w:val="21"/>
              </w:rPr>
              <w:t>2000</w:t>
            </w:r>
            <w:r w:rsidRPr="00995F20">
              <w:rPr>
                <w:szCs w:val="21"/>
              </w:rPr>
              <w:t>Hz</w:t>
            </w:r>
            <w:r w:rsidRPr="00995F20">
              <w:rPr>
                <w:szCs w:val="21"/>
              </w:rPr>
              <w:t>，标识点发光频率</w:t>
            </w:r>
            <w:r w:rsidRPr="00995F20">
              <w:rPr>
                <w:szCs w:val="21"/>
              </w:rPr>
              <w:t>≥4500Hz</w:t>
            </w:r>
            <w:r w:rsidRPr="00995F20">
              <w:rPr>
                <w:rFonts w:hint="eastAsia"/>
                <w:szCs w:val="21"/>
              </w:rPr>
              <w:t>。</w:t>
            </w:r>
          </w:p>
        </w:tc>
      </w:tr>
      <w:tr w:rsidR="00D80384" w14:paraId="008635BA" w14:textId="77777777">
        <w:trPr>
          <w:trHeight w:val="510"/>
        </w:trPr>
        <w:tc>
          <w:tcPr>
            <w:tcW w:w="900" w:type="dxa"/>
            <w:vMerge/>
            <w:vAlign w:val="center"/>
          </w:tcPr>
          <w:p w14:paraId="784B0A44" w14:textId="77777777" w:rsidR="00D80384" w:rsidRDefault="00D80384">
            <w:pPr>
              <w:jc w:val="center"/>
              <w:rPr>
                <w:b/>
                <w:szCs w:val="21"/>
              </w:rPr>
            </w:pPr>
          </w:p>
        </w:tc>
        <w:tc>
          <w:tcPr>
            <w:tcW w:w="1980" w:type="dxa"/>
            <w:vMerge/>
            <w:vAlign w:val="center"/>
          </w:tcPr>
          <w:p w14:paraId="71D5CCE9" w14:textId="77777777" w:rsidR="00D80384" w:rsidRDefault="00D80384">
            <w:pPr>
              <w:jc w:val="center"/>
              <w:rPr>
                <w:b/>
                <w:szCs w:val="21"/>
              </w:rPr>
            </w:pPr>
          </w:p>
        </w:tc>
        <w:tc>
          <w:tcPr>
            <w:tcW w:w="5580" w:type="dxa"/>
          </w:tcPr>
          <w:p w14:paraId="3222EA60" w14:textId="0A074B71" w:rsidR="00D80384" w:rsidRDefault="00AF0B97">
            <w:r>
              <w:rPr>
                <w:rFonts w:hint="eastAsia"/>
                <w:b/>
                <w:szCs w:val="21"/>
              </w:rPr>
              <w:t>▲</w:t>
            </w:r>
            <w:r w:rsidR="00D80384">
              <w:rPr>
                <w:rFonts w:hint="eastAsia"/>
                <w:b/>
              </w:rPr>
              <w:t>1.4</w:t>
            </w:r>
            <w:r w:rsidR="00D80384" w:rsidRPr="00995F20">
              <w:rPr>
                <w:rFonts w:hint="eastAsia"/>
                <w:szCs w:val="21"/>
              </w:rPr>
              <w:t>系统出厂后无需再次标定，可自由移动，不需要反复校正拍摄来确定坐标系；</w:t>
            </w:r>
            <w:r w:rsidR="00D80384" w:rsidRPr="00995F20">
              <w:rPr>
                <w:szCs w:val="21"/>
              </w:rPr>
              <w:t>受</w:t>
            </w:r>
            <w:r w:rsidR="00D80384" w:rsidRPr="00995F20">
              <w:rPr>
                <w:rFonts w:hint="eastAsia"/>
                <w:szCs w:val="21"/>
              </w:rPr>
              <w:t>日光</w:t>
            </w:r>
            <w:r w:rsidR="00D80384" w:rsidRPr="00995F20">
              <w:rPr>
                <w:szCs w:val="21"/>
              </w:rPr>
              <w:t>干扰</w:t>
            </w:r>
            <w:r w:rsidR="00D80384" w:rsidRPr="00995F20">
              <w:rPr>
                <w:rFonts w:hint="eastAsia"/>
                <w:szCs w:val="21"/>
              </w:rPr>
              <w:t>小，室内、</w:t>
            </w:r>
            <w:r w:rsidR="00D80384" w:rsidRPr="00995F20">
              <w:rPr>
                <w:szCs w:val="21"/>
              </w:rPr>
              <w:t>室外</w:t>
            </w:r>
            <w:r w:rsidR="00D80384" w:rsidRPr="00995F20">
              <w:rPr>
                <w:rFonts w:hint="eastAsia"/>
                <w:szCs w:val="21"/>
              </w:rPr>
              <w:t>均能进行测量；</w:t>
            </w:r>
          </w:p>
        </w:tc>
      </w:tr>
      <w:tr w:rsidR="00D80384" w14:paraId="51DBFB08" w14:textId="77777777">
        <w:trPr>
          <w:trHeight w:val="510"/>
        </w:trPr>
        <w:tc>
          <w:tcPr>
            <w:tcW w:w="900" w:type="dxa"/>
            <w:vMerge/>
            <w:vAlign w:val="center"/>
          </w:tcPr>
          <w:p w14:paraId="37C7D3AC" w14:textId="77777777" w:rsidR="00D80384" w:rsidRDefault="00D80384">
            <w:pPr>
              <w:jc w:val="center"/>
              <w:rPr>
                <w:b/>
                <w:szCs w:val="21"/>
              </w:rPr>
            </w:pPr>
          </w:p>
        </w:tc>
        <w:tc>
          <w:tcPr>
            <w:tcW w:w="1980" w:type="dxa"/>
            <w:vMerge/>
            <w:vAlign w:val="center"/>
          </w:tcPr>
          <w:p w14:paraId="081042AF" w14:textId="77777777" w:rsidR="00D80384" w:rsidRDefault="00D80384">
            <w:pPr>
              <w:jc w:val="center"/>
              <w:rPr>
                <w:b/>
                <w:szCs w:val="21"/>
              </w:rPr>
            </w:pPr>
          </w:p>
        </w:tc>
        <w:tc>
          <w:tcPr>
            <w:tcW w:w="5580" w:type="dxa"/>
          </w:tcPr>
          <w:p w14:paraId="72DAE04E" w14:textId="77777777" w:rsidR="00D80384" w:rsidRDefault="00D80384">
            <w:pPr>
              <w:rPr>
                <w:b/>
                <w:szCs w:val="21"/>
              </w:rPr>
            </w:pPr>
            <w:r>
              <w:rPr>
                <w:rFonts w:hint="eastAsia"/>
                <w:b/>
                <w:szCs w:val="21"/>
              </w:rPr>
              <w:t>1.5</w:t>
            </w:r>
            <w:r w:rsidRPr="00995F20">
              <w:rPr>
                <w:rFonts w:hint="eastAsia"/>
                <w:szCs w:val="21"/>
              </w:rPr>
              <w:t>具有振动补偿、动态参考功能，</w:t>
            </w:r>
            <w:r w:rsidRPr="00995F20">
              <w:rPr>
                <w:szCs w:val="21"/>
              </w:rPr>
              <w:t>能测量</w:t>
            </w:r>
            <w:r w:rsidRPr="00995F20">
              <w:rPr>
                <w:rFonts w:hint="eastAsia"/>
                <w:szCs w:val="21"/>
              </w:rPr>
              <w:t>多物体</w:t>
            </w:r>
            <w:r w:rsidRPr="00995F20">
              <w:rPr>
                <w:szCs w:val="21"/>
              </w:rPr>
              <w:t>之间的相对运动</w:t>
            </w:r>
            <w:r>
              <w:rPr>
                <w:szCs w:val="21"/>
              </w:rPr>
              <w:t>；</w:t>
            </w:r>
          </w:p>
        </w:tc>
      </w:tr>
      <w:tr w:rsidR="00D80384" w14:paraId="5799A246" w14:textId="77777777">
        <w:trPr>
          <w:trHeight w:val="510"/>
        </w:trPr>
        <w:tc>
          <w:tcPr>
            <w:tcW w:w="900" w:type="dxa"/>
            <w:vMerge/>
            <w:vAlign w:val="center"/>
          </w:tcPr>
          <w:p w14:paraId="7F3A54EB" w14:textId="77777777" w:rsidR="00D80384" w:rsidRDefault="00D80384">
            <w:pPr>
              <w:jc w:val="center"/>
              <w:rPr>
                <w:b/>
                <w:szCs w:val="21"/>
              </w:rPr>
            </w:pPr>
          </w:p>
        </w:tc>
        <w:tc>
          <w:tcPr>
            <w:tcW w:w="1980" w:type="dxa"/>
            <w:vMerge/>
            <w:vAlign w:val="center"/>
          </w:tcPr>
          <w:p w14:paraId="7BD8B49A" w14:textId="77777777" w:rsidR="00D80384" w:rsidRDefault="00D80384">
            <w:pPr>
              <w:jc w:val="center"/>
              <w:rPr>
                <w:b/>
                <w:szCs w:val="21"/>
              </w:rPr>
            </w:pPr>
          </w:p>
        </w:tc>
        <w:tc>
          <w:tcPr>
            <w:tcW w:w="5580" w:type="dxa"/>
          </w:tcPr>
          <w:p w14:paraId="43957440" w14:textId="77777777" w:rsidR="00D80384" w:rsidRDefault="00D80384">
            <w:pPr>
              <w:rPr>
                <w:b/>
                <w:szCs w:val="21"/>
              </w:rPr>
            </w:pPr>
            <w:r>
              <w:rPr>
                <w:rFonts w:hint="eastAsia"/>
                <w:b/>
                <w:szCs w:val="21"/>
              </w:rPr>
              <w:t>1.6</w:t>
            </w:r>
            <w:r w:rsidRPr="00995F20">
              <w:rPr>
                <w:rFonts w:hint="eastAsia"/>
                <w:szCs w:val="21"/>
              </w:rPr>
              <w:t>可同时</w:t>
            </w:r>
            <w:r w:rsidRPr="00995F20">
              <w:rPr>
                <w:szCs w:val="21"/>
              </w:rPr>
              <w:t>跟踪记录</w:t>
            </w:r>
            <w:r w:rsidRPr="00995F20">
              <w:rPr>
                <w:szCs w:val="21"/>
              </w:rPr>
              <w:t>500</w:t>
            </w:r>
            <w:r w:rsidRPr="00995F20">
              <w:rPr>
                <w:rFonts w:hint="eastAsia"/>
                <w:szCs w:val="21"/>
              </w:rPr>
              <w:t>个</w:t>
            </w:r>
            <w:r w:rsidRPr="00995F20">
              <w:rPr>
                <w:szCs w:val="21"/>
              </w:rPr>
              <w:t>以上目标点</w:t>
            </w:r>
            <w:r w:rsidRPr="00995F20">
              <w:rPr>
                <w:rFonts w:hint="eastAsia"/>
                <w:szCs w:val="21"/>
              </w:rPr>
              <w:t>，</w:t>
            </w:r>
            <w:r w:rsidRPr="00995F20">
              <w:rPr>
                <w:szCs w:val="21"/>
              </w:rPr>
              <w:t>记录</w:t>
            </w:r>
            <w:r w:rsidRPr="00995F20">
              <w:rPr>
                <w:rFonts w:hint="eastAsia"/>
                <w:szCs w:val="21"/>
              </w:rPr>
              <w:t>刚体</w:t>
            </w:r>
            <w:r w:rsidRPr="00995F20">
              <w:rPr>
                <w:szCs w:val="21"/>
              </w:rPr>
              <w:t>数量</w:t>
            </w:r>
            <w:r w:rsidRPr="00995F20">
              <w:rPr>
                <w:szCs w:val="21"/>
              </w:rPr>
              <w:t>≥</w:t>
            </w:r>
            <w:r w:rsidRPr="00995F20">
              <w:rPr>
                <w:rFonts w:hint="eastAsia"/>
                <w:szCs w:val="21"/>
              </w:rPr>
              <w:t>150</w:t>
            </w:r>
            <w:r w:rsidRPr="00995F20">
              <w:rPr>
                <w:rFonts w:hint="eastAsia"/>
                <w:szCs w:val="21"/>
              </w:rPr>
              <w:t>个</w:t>
            </w:r>
            <w:r>
              <w:rPr>
                <w:rFonts w:hint="eastAsia"/>
                <w:szCs w:val="21"/>
              </w:rPr>
              <w:t>；</w:t>
            </w:r>
          </w:p>
        </w:tc>
      </w:tr>
      <w:tr w:rsidR="00D80384" w14:paraId="54A7586B" w14:textId="77777777">
        <w:trPr>
          <w:trHeight w:val="510"/>
        </w:trPr>
        <w:tc>
          <w:tcPr>
            <w:tcW w:w="900" w:type="dxa"/>
            <w:vMerge/>
            <w:vAlign w:val="center"/>
          </w:tcPr>
          <w:p w14:paraId="3BF34E44" w14:textId="77777777" w:rsidR="00D80384" w:rsidRDefault="00D80384">
            <w:pPr>
              <w:jc w:val="center"/>
              <w:rPr>
                <w:b/>
                <w:szCs w:val="21"/>
              </w:rPr>
            </w:pPr>
          </w:p>
        </w:tc>
        <w:tc>
          <w:tcPr>
            <w:tcW w:w="1980" w:type="dxa"/>
            <w:vMerge/>
            <w:vAlign w:val="center"/>
          </w:tcPr>
          <w:p w14:paraId="000E63B2" w14:textId="77777777" w:rsidR="00D80384" w:rsidRDefault="00D80384">
            <w:pPr>
              <w:jc w:val="center"/>
              <w:rPr>
                <w:b/>
                <w:szCs w:val="21"/>
              </w:rPr>
            </w:pPr>
          </w:p>
        </w:tc>
        <w:tc>
          <w:tcPr>
            <w:tcW w:w="5580" w:type="dxa"/>
          </w:tcPr>
          <w:p w14:paraId="431340BD" w14:textId="77777777" w:rsidR="00D80384" w:rsidRDefault="00D80384">
            <w:pPr>
              <w:rPr>
                <w:b/>
                <w:szCs w:val="21"/>
              </w:rPr>
            </w:pPr>
            <w:r>
              <w:rPr>
                <w:rFonts w:hint="eastAsia"/>
                <w:b/>
                <w:szCs w:val="21"/>
              </w:rPr>
              <w:t>1.7</w:t>
            </w:r>
            <w:r w:rsidRPr="00995F20">
              <w:rPr>
                <w:szCs w:val="21"/>
              </w:rPr>
              <w:t>设备测量</w:t>
            </w:r>
            <w:r w:rsidRPr="00995F20">
              <w:rPr>
                <w:rFonts w:hint="eastAsia"/>
                <w:szCs w:val="21"/>
              </w:rPr>
              <w:t>数据无需</w:t>
            </w:r>
            <w:r w:rsidRPr="00995F20">
              <w:rPr>
                <w:szCs w:val="21"/>
              </w:rPr>
              <w:t>后处理</w:t>
            </w:r>
            <w:r w:rsidRPr="00995F20">
              <w:rPr>
                <w:rFonts w:hint="eastAsia"/>
                <w:szCs w:val="21"/>
              </w:rPr>
              <w:t>分析</w:t>
            </w:r>
            <w:r w:rsidRPr="00995F20">
              <w:rPr>
                <w:szCs w:val="21"/>
              </w:rPr>
              <w:t>，</w:t>
            </w:r>
            <w:r w:rsidRPr="00995F20">
              <w:rPr>
                <w:rFonts w:hint="eastAsia"/>
                <w:szCs w:val="21"/>
              </w:rPr>
              <w:t>可长时间</w:t>
            </w:r>
            <w:r w:rsidRPr="00995F20">
              <w:rPr>
                <w:szCs w:val="21"/>
              </w:rPr>
              <w:t>≥8</w:t>
            </w:r>
            <w:r w:rsidRPr="00995F20">
              <w:rPr>
                <w:rFonts w:hint="eastAsia"/>
                <w:szCs w:val="21"/>
              </w:rPr>
              <w:t>小时</w:t>
            </w:r>
            <w:r w:rsidRPr="00995F20">
              <w:rPr>
                <w:szCs w:val="21"/>
              </w:rPr>
              <w:t>实时</w:t>
            </w:r>
            <w:r w:rsidRPr="00995F20">
              <w:rPr>
                <w:rFonts w:hint="eastAsia"/>
                <w:szCs w:val="21"/>
              </w:rPr>
              <w:t>测量</w:t>
            </w:r>
            <w:r w:rsidRPr="00995F20">
              <w:rPr>
                <w:szCs w:val="21"/>
              </w:rPr>
              <w:t>输出</w:t>
            </w:r>
            <w:r w:rsidRPr="00995F20">
              <w:rPr>
                <w:rFonts w:hint="eastAsia"/>
                <w:szCs w:val="21"/>
              </w:rPr>
              <w:t>数据</w:t>
            </w:r>
            <w:r>
              <w:rPr>
                <w:rFonts w:hint="eastAsia"/>
                <w:szCs w:val="21"/>
              </w:rPr>
              <w:t>；</w:t>
            </w:r>
          </w:p>
        </w:tc>
      </w:tr>
      <w:tr w:rsidR="00D80384" w14:paraId="10880DDA" w14:textId="77777777">
        <w:trPr>
          <w:trHeight w:val="510"/>
        </w:trPr>
        <w:tc>
          <w:tcPr>
            <w:tcW w:w="900" w:type="dxa"/>
            <w:vMerge/>
            <w:vAlign w:val="center"/>
          </w:tcPr>
          <w:p w14:paraId="5A5A397A" w14:textId="77777777" w:rsidR="00D80384" w:rsidRDefault="00D80384">
            <w:pPr>
              <w:jc w:val="center"/>
              <w:rPr>
                <w:b/>
                <w:szCs w:val="21"/>
              </w:rPr>
            </w:pPr>
          </w:p>
        </w:tc>
        <w:tc>
          <w:tcPr>
            <w:tcW w:w="1980" w:type="dxa"/>
            <w:vMerge/>
            <w:vAlign w:val="center"/>
          </w:tcPr>
          <w:p w14:paraId="525BDC1B" w14:textId="77777777" w:rsidR="00D80384" w:rsidRDefault="00D80384">
            <w:pPr>
              <w:jc w:val="center"/>
              <w:rPr>
                <w:b/>
                <w:szCs w:val="21"/>
              </w:rPr>
            </w:pPr>
          </w:p>
        </w:tc>
        <w:tc>
          <w:tcPr>
            <w:tcW w:w="5580" w:type="dxa"/>
          </w:tcPr>
          <w:p w14:paraId="2917C908" w14:textId="20F95812" w:rsidR="00D80384" w:rsidRDefault="00014FF4">
            <w:pPr>
              <w:rPr>
                <w:b/>
                <w:szCs w:val="21"/>
              </w:rPr>
            </w:pPr>
            <w:r>
              <w:rPr>
                <w:rFonts w:hint="eastAsia"/>
                <w:b/>
                <w:szCs w:val="21"/>
              </w:rPr>
              <w:t>★</w:t>
            </w:r>
            <w:r w:rsidR="00D80384">
              <w:rPr>
                <w:rFonts w:hint="eastAsia"/>
                <w:b/>
                <w:szCs w:val="21"/>
              </w:rPr>
              <w:t>1.8</w:t>
            </w:r>
            <w:r w:rsidR="00D80384" w:rsidRPr="000C0DA7">
              <w:rPr>
                <w:rFonts w:hint="eastAsia"/>
                <w:szCs w:val="21"/>
              </w:rPr>
              <w:t>高精度</w:t>
            </w:r>
            <w:r w:rsidR="00D80384" w:rsidRPr="000C0DA7">
              <w:rPr>
                <w:szCs w:val="21"/>
              </w:rPr>
              <w:t>光学定位传感器</w:t>
            </w:r>
            <w:r w:rsidR="00D80384" w:rsidRPr="000C0DA7">
              <w:rPr>
                <w:rFonts w:hint="eastAsia"/>
                <w:szCs w:val="21"/>
              </w:rPr>
              <w:t>：内置三目</w:t>
            </w:r>
            <w:r w:rsidR="00D80384" w:rsidRPr="000C0DA7">
              <w:rPr>
                <w:szCs w:val="21"/>
              </w:rPr>
              <w:t>红外</w:t>
            </w:r>
            <w:r w:rsidR="00D80384" w:rsidRPr="000C0DA7">
              <w:rPr>
                <w:rFonts w:hint="eastAsia"/>
                <w:szCs w:val="21"/>
              </w:rPr>
              <w:t>线阵</w:t>
            </w:r>
            <w:r w:rsidR="00D80384" w:rsidRPr="000C0DA7">
              <w:rPr>
                <w:szCs w:val="21"/>
              </w:rPr>
              <w:t>相机</w:t>
            </w:r>
            <w:r w:rsidR="00D80384" w:rsidRPr="000C0DA7">
              <w:rPr>
                <w:rFonts w:hint="eastAsia"/>
                <w:szCs w:val="21"/>
              </w:rPr>
              <w:t>定义系统笛卡尔坐标系，无需</w:t>
            </w:r>
            <w:r w:rsidR="00D80384" w:rsidRPr="000C0DA7">
              <w:rPr>
                <w:szCs w:val="21"/>
              </w:rPr>
              <w:t>标定</w:t>
            </w:r>
            <w:r w:rsidR="00D80384" w:rsidRPr="000C0DA7">
              <w:rPr>
                <w:rFonts w:hint="eastAsia"/>
                <w:szCs w:val="21"/>
              </w:rPr>
              <w:t>系统坐标系。系统</w:t>
            </w:r>
            <w:r w:rsidR="00D80384" w:rsidRPr="000C0DA7">
              <w:rPr>
                <w:szCs w:val="21"/>
              </w:rPr>
              <w:t>可</w:t>
            </w:r>
            <w:r w:rsidR="00D80384" w:rsidRPr="000C0DA7">
              <w:rPr>
                <w:rFonts w:hint="eastAsia"/>
                <w:szCs w:val="21"/>
              </w:rPr>
              <w:t>扩展多台</w:t>
            </w:r>
            <w:r w:rsidR="00D80384" w:rsidRPr="000C0DA7">
              <w:rPr>
                <w:szCs w:val="21"/>
              </w:rPr>
              <w:t>定位传感器串联使用以满足拓展测量空间需求；</w:t>
            </w:r>
            <w:r w:rsidR="00D80384" w:rsidRPr="000C0DA7">
              <w:rPr>
                <w:rFonts w:hint="eastAsia"/>
                <w:szCs w:val="21"/>
              </w:rPr>
              <w:t>带有立式支撑；</w:t>
            </w:r>
          </w:p>
        </w:tc>
      </w:tr>
      <w:tr w:rsidR="00D80384" w14:paraId="0542E573" w14:textId="77777777">
        <w:trPr>
          <w:trHeight w:val="510"/>
        </w:trPr>
        <w:tc>
          <w:tcPr>
            <w:tcW w:w="900" w:type="dxa"/>
            <w:vMerge/>
            <w:vAlign w:val="center"/>
          </w:tcPr>
          <w:p w14:paraId="4E8824C8" w14:textId="77777777" w:rsidR="00D80384" w:rsidRDefault="00D80384">
            <w:pPr>
              <w:jc w:val="center"/>
              <w:rPr>
                <w:b/>
                <w:szCs w:val="21"/>
              </w:rPr>
            </w:pPr>
          </w:p>
        </w:tc>
        <w:tc>
          <w:tcPr>
            <w:tcW w:w="1980" w:type="dxa"/>
            <w:vMerge/>
            <w:vAlign w:val="center"/>
          </w:tcPr>
          <w:p w14:paraId="57F7FC86" w14:textId="77777777" w:rsidR="00D80384" w:rsidRDefault="00D80384">
            <w:pPr>
              <w:jc w:val="center"/>
              <w:rPr>
                <w:b/>
                <w:szCs w:val="21"/>
              </w:rPr>
            </w:pPr>
          </w:p>
        </w:tc>
        <w:tc>
          <w:tcPr>
            <w:tcW w:w="5580" w:type="dxa"/>
          </w:tcPr>
          <w:p w14:paraId="5F9F81C9" w14:textId="77777777" w:rsidR="00D80384" w:rsidRDefault="009D5F42">
            <w:pPr>
              <w:rPr>
                <w:b/>
                <w:szCs w:val="21"/>
              </w:rPr>
            </w:pPr>
            <w:r>
              <w:rPr>
                <w:rFonts w:hint="eastAsia"/>
                <w:b/>
                <w:szCs w:val="21"/>
              </w:rPr>
              <w:t>▲</w:t>
            </w:r>
            <w:r w:rsidR="00D80384">
              <w:rPr>
                <w:rFonts w:hint="eastAsia"/>
                <w:b/>
                <w:szCs w:val="21"/>
              </w:rPr>
              <w:t>1.9</w:t>
            </w:r>
            <w:r w:rsidR="00D80384" w:rsidRPr="000C0DA7">
              <w:rPr>
                <w:rFonts w:hint="eastAsia"/>
                <w:szCs w:val="21"/>
              </w:rPr>
              <w:t>系统控制</w:t>
            </w:r>
            <w:r w:rsidR="00D80384" w:rsidRPr="000C0DA7">
              <w:rPr>
                <w:szCs w:val="21"/>
              </w:rPr>
              <w:t>单元</w:t>
            </w:r>
            <w:r w:rsidR="00D80384" w:rsidRPr="000C0DA7">
              <w:rPr>
                <w:rFonts w:hint="eastAsia"/>
                <w:szCs w:val="21"/>
              </w:rPr>
              <w:t>：自带电源</w:t>
            </w:r>
            <w:r w:rsidR="00D80384" w:rsidRPr="000C0DA7">
              <w:rPr>
                <w:szCs w:val="21"/>
              </w:rPr>
              <w:t>保护装置</w:t>
            </w:r>
            <w:r w:rsidR="00D80384" w:rsidRPr="000C0DA7">
              <w:rPr>
                <w:rFonts w:hint="eastAsia"/>
                <w:szCs w:val="21"/>
              </w:rPr>
              <w:t>，三个</w:t>
            </w:r>
            <w:r w:rsidR="00D80384" w:rsidRPr="000C0DA7">
              <w:rPr>
                <w:szCs w:val="21"/>
              </w:rPr>
              <w:t>集线器控制端，带有指示灯方</w:t>
            </w:r>
            <w:r w:rsidR="00D80384" w:rsidRPr="000C0DA7">
              <w:rPr>
                <w:rFonts w:hint="eastAsia"/>
                <w:szCs w:val="21"/>
              </w:rPr>
              <w:t>通电</w:t>
            </w:r>
            <w:r w:rsidR="00D80384" w:rsidRPr="000C0DA7">
              <w:rPr>
                <w:szCs w:val="21"/>
              </w:rPr>
              <w:t>及数据状态</w:t>
            </w:r>
            <w:r w:rsidR="00D80384" w:rsidRPr="000C0DA7">
              <w:rPr>
                <w:rFonts w:hint="eastAsia"/>
                <w:szCs w:val="21"/>
              </w:rPr>
              <w:t>显示</w:t>
            </w:r>
            <w:r w:rsidR="00D80384" w:rsidRPr="000C0DA7">
              <w:rPr>
                <w:szCs w:val="21"/>
              </w:rPr>
              <w:t>便</w:t>
            </w:r>
            <w:r w:rsidR="00D80384" w:rsidRPr="000C0DA7">
              <w:rPr>
                <w:rFonts w:hint="eastAsia"/>
                <w:szCs w:val="21"/>
              </w:rPr>
              <w:t>于</w:t>
            </w:r>
            <w:r w:rsidR="00D80384" w:rsidRPr="000C0DA7">
              <w:rPr>
                <w:szCs w:val="21"/>
              </w:rPr>
              <w:t>用户辨识，自识别标识点</w:t>
            </w:r>
            <w:r w:rsidR="00D80384" w:rsidRPr="000C0DA7">
              <w:rPr>
                <w:rFonts w:hint="eastAsia"/>
                <w:szCs w:val="21"/>
              </w:rPr>
              <w:t>编号。</w:t>
            </w:r>
            <w:r w:rsidR="00D80384" w:rsidRPr="000C0DA7">
              <w:rPr>
                <w:rFonts w:hint="eastAsia"/>
                <w:szCs w:val="21"/>
              </w:rPr>
              <w:t>4600</w:t>
            </w:r>
            <w:r w:rsidR="00D80384" w:rsidRPr="000C0DA7">
              <w:rPr>
                <w:szCs w:val="21"/>
              </w:rPr>
              <w:t>Hz</w:t>
            </w:r>
            <w:r w:rsidR="00D80384" w:rsidRPr="000C0DA7">
              <w:rPr>
                <w:szCs w:val="21"/>
              </w:rPr>
              <w:t>时钟频率发生</w:t>
            </w:r>
            <w:r w:rsidR="00D80384" w:rsidRPr="000C0DA7">
              <w:rPr>
                <w:rFonts w:hint="eastAsia"/>
                <w:szCs w:val="21"/>
              </w:rPr>
              <w:t>器</w:t>
            </w:r>
            <w:r w:rsidR="00D80384" w:rsidRPr="000C0DA7">
              <w:rPr>
                <w:szCs w:val="21"/>
              </w:rPr>
              <w:t>。</w:t>
            </w:r>
            <w:r w:rsidR="00D80384" w:rsidRPr="000C0DA7">
              <w:rPr>
                <w:rFonts w:hint="eastAsia"/>
                <w:szCs w:val="21"/>
              </w:rPr>
              <w:t>支持</w:t>
            </w:r>
            <w:r w:rsidR="00D80384" w:rsidRPr="000C0DA7">
              <w:rPr>
                <w:szCs w:val="21"/>
              </w:rPr>
              <w:t>外部</w:t>
            </w:r>
            <w:r w:rsidR="00D80384" w:rsidRPr="000C0DA7">
              <w:rPr>
                <w:rFonts w:hint="eastAsia"/>
                <w:szCs w:val="21"/>
              </w:rPr>
              <w:t>触发，</w:t>
            </w:r>
            <w:r w:rsidR="00D80384" w:rsidRPr="000C0DA7">
              <w:rPr>
                <w:szCs w:val="21"/>
              </w:rPr>
              <w:t>时钟信号同步支持网线链接实时输出，及模拟电压信号</w:t>
            </w:r>
            <w:r w:rsidR="00D80384" w:rsidRPr="000C0DA7">
              <w:rPr>
                <w:rFonts w:hint="eastAsia"/>
                <w:szCs w:val="21"/>
              </w:rPr>
              <w:t>输出；</w:t>
            </w:r>
          </w:p>
        </w:tc>
      </w:tr>
      <w:tr w:rsidR="00D80384" w14:paraId="7C2247ED" w14:textId="77777777">
        <w:trPr>
          <w:trHeight w:val="510"/>
        </w:trPr>
        <w:tc>
          <w:tcPr>
            <w:tcW w:w="900" w:type="dxa"/>
            <w:vMerge/>
            <w:vAlign w:val="center"/>
          </w:tcPr>
          <w:p w14:paraId="72690FB1" w14:textId="77777777" w:rsidR="00D80384" w:rsidRDefault="00D80384">
            <w:pPr>
              <w:jc w:val="center"/>
              <w:rPr>
                <w:b/>
                <w:szCs w:val="21"/>
              </w:rPr>
            </w:pPr>
          </w:p>
        </w:tc>
        <w:tc>
          <w:tcPr>
            <w:tcW w:w="1980" w:type="dxa"/>
            <w:vMerge/>
            <w:vAlign w:val="center"/>
          </w:tcPr>
          <w:p w14:paraId="438BEBDE" w14:textId="77777777" w:rsidR="00D80384" w:rsidRDefault="00D80384">
            <w:pPr>
              <w:jc w:val="center"/>
              <w:rPr>
                <w:b/>
                <w:szCs w:val="21"/>
              </w:rPr>
            </w:pPr>
          </w:p>
        </w:tc>
        <w:tc>
          <w:tcPr>
            <w:tcW w:w="5580" w:type="dxa"/>
          </w:tcPr>
          <w:p w14:paraId="69E47325" w14:textId="255B07D2" w:rsidR="00D80384" w:rsidRDefault="00AF0B97">
            <w:pPr>
              <w:rPr>
                <w:szCs w:val="21"/>
              </w:rPr>
            </w:pPr>
            <w:r>
              <w:rPr>
                <w:rFonts w:hint="eastAsia"/>
                <w:b/>
                <w:szCs w:val="21"/>
              </w:rPr>
              <w:t>▲</w:t>
            </w:r>
            <w:r w:rsidR="00D80384">
              <w:rPr>
                <w:rFonts w:hint="eastAsia"/>
                <w:b/>
                <w:szCs w:val="21"/>
              </w:rPr>
              <w:t>1.10</w:t>
            </w:r>
            <w:r w:rsidR="00D80384" w:rsidRPr="001C4FC9">
              <w:rPr>
                <w:rFonts w:hint="eastAsia"/>
                <w:szCs w:val="21"/>
              </w:rPr>
              <w:t>标识点连接器</w:t>
            </w:r>
            <w:r w:rsidR="00D80384" w:rsidRPr="005B6A45">
              <w:rPr>
                <w:rFonts w:hint="eastAsia"/>
                <w:szCs w:val="21"/>
              </w:rPr>
              <w:t>2</w:t>
            </w:r>
            <w:r w:rsidR="00D80384" w:rsidRPr="005B6A45">
              <w:rPr>
                <w:rFonts w:hint="eastAsia"/>
                <w:szCs w:val="21"/>
              </w:rPr>
              <w:t>个</w:t>
            </w:r>
            <w:r w:rsidR="00D80384" w:rsidRPr="005B6A45">
              <w:rPr>
                <w:szCs w:val="21"/>
              </w:rPr>
              <w:t>，</w:t>
            </w:r>
            <w:r w:rsidR="00D80384" w:rsidRPr="005B6A45">
              <w:rPr>
                <w:rFonts w:hint="eastAsia"/>
                <w:szCs w:val="21"/>
              </w:rPr>
              <w:t>每个</w:t>
            </w:r>
            <w:r w:rsidR="00D80384" w:rsidRPr="005B6A45">
              <w:rPr>
                <w:szCs w:val="21"/>
              </w:rPr>
              <w:t>含</w:t>
            </w:r>
            <w:r w:rsidR="00D80384" w:rsidRPr="005B6A45">
              <w:rPr>
                <w:rFonts w:hint="eastAsia"/>
                <w:szCs w:val="21"/>
              </w:rPr>
              <w:t>12</w:t>
            </w:r>
            <w:r w:rsidR="00D80384" w:rsidRPr="005B6A45">
              <w:rPr>
                <w:rFonts w:hint="eastAsia"/>
                <w:szCs w:val="21"/>
              </w:rPr>
              <w:t>对标识点连接</w:t>
            </w:r>
            <w:r w:rsidR="00D80384" w:rsidRPr="005B6A45">
              <w:rPr>
                <w:szCs w:val="21"/>
              </w:rPr>
              <w:t>接口，</w:t>
            </w:r>
            <w:r w:rsidR="00D80384" w:rsidRPr="005B6A45">
              <w:rPr>
                <w:szCs w:val="21"/>
              </w:rPr>
              <w:t>15</w:t>
            </w:r>
            <w:r w:rsidR="00D80384" w:rsidRPr="005B6A45">
              <w:rPr>
                <w:rFonts w:hint="eastAsia"/>
                <w:szCs w:val="21"/>
              </w:rPr>
              <w:t>对红外</w:t>
            </w:r>
            <w:r w:rsidR="00D80384" w:rsidRPr="005B6A45">
              <w:rPr>
                <w:szCs w:val="21"/>
              </w:rPr>
              <w:t>标识点</w:t>
            </w:r>
            <w:r w:rsidR="00D80384" w:rsidRPr="005B6A45">
              <w:rPr>
                <w:rFonts w:hint="eastAsia"/>
                <w:szCs w:val="21"/>
              </w:rPr>
              <w:t>（</w:t>
            </w:r>
            <w:r w:rsidR="00D80384" w:rsidRPr="005B6A45">
              <w:rPr>
                <w:rFonts w:hint="eastAsia"/>
                <w:szCs w:val="21"/>
              </w:rPr>
              <w:t>11</w:t>
            </w:r>
            <w:r w:rsidR="00D80384" w:rsidRPr="005B6A45">
              <w:rPr>
                <w:szCs w:val="21"/>
              </w:rPr>
              <w:t xml:space="preserve">mm </w:t>
            </w:r>
            <w:r w:rsidR="00D80384" w:rsidRPr="005B6A45">
              <w:rPr>
                <w:rFonts w:hint="eastAsia"/>
                <w:szCs w:val="21"/>
              </w:rPr>
              <w:t>Marker</w:t>
            </w:r>
            <w:r>
              <w:rPr>
                <w:szCs w:val="21"/>
              </w:rPr>
              <w:t xml:space="preserve"> </w:t>
            </w:r>
            <w:r>
              <w:rPr>
                <w:rFonts w:hint="eastAsia"/>
                <w:szCs w:val="21"/>
              </w:rPr>
              <w:t>单</w:t>
            </w:r>
            <w:r>
              <w:rPr>
                <w:rFonts w:hint="eastAsia"/>
                <w:szCs w:val="21"/>
              </w:rPr>
              <w:t>LED</w:t>
            </w:r>
            <w:r w:rsidR="00D80384" w:rsidRPr="005B6A45">
              <w:rPr>
                <w:rFonts w:hint="eastAsia"/>
                <w:szCs w:val="21"/>
              </w:rPr>
              <w:t>标识点），</w:t>
            </w:r>
            <w:r w:rsidR="00D80384" w:rsidRPr="005B6A45">
              <w:rPr>
                <w:szCs w:val="21"/>
              </w:rPr>
              <w:t>带有状态指示灯及</w:t>
            </w:r>
            <w:r w:rsidR="00D80384" w:rsidRPr="005B6A45">
              <w:rPr>
                <w:rFonts w:hint="eastAsia"/>
                <w:szCs w:val="21"/>
              </w:rPr>
              <w:t>自动</w:t>
            </w:r>
            <w:r w:rsidR="00D80384" w:rsidRPr="005B6A45">
              <w:rPr>
                <w:szCs w:val="21"/>
              </w:rPr>
              <w:t>编译标识点；</w:t>
            </w:r>
          </w:p>
        </w:tc>
      </w:tr>
      <w:tr w:rsidR="00D80384" w14:paraId="212846AE" w14:textId="77777777">
        <w:trPr>
          <w:trHeight w:val="510"/>
        </w:trPr>
        <w:tc>
          <w:tcPr>
            <w:tcW w:w="900" w:type="dxa"/>
            <w:vMerge/>
            <w:vAlign w:val="center"/>
          </w:tcPr>
          <w:p w14:paraId="4A2E481B" w14:textId="77777777" w:rsidR="00D80384" w:rsidRDefault="00D80384">
            <w:pPr>
              <w:jc w:val="center"/>
              <w:rPr>
                <w:b/>
                <w:szCs w:val="21"/>
              </w:rPr>
            </w:pPr>
          </w:p>
        </w:tc>
        <w:tc>
          <w:tcPr>
            <w:tcW w:w="1980" w:type="dxa"/>
            <w:vMerge/>
            <w:vAlign w:val="center"/>
          </w:tcPr>
          <w:p w14:paraId="6C911B22" w14:textId="77777777" w:rsidR="00D80384" w:rsidRDefault="00D80384">
            <w:pPr>
              <w:jc w:val="center"/>
              <w:rPr>
                <w:b/>
                <w:szCs w:val="21"/>
              </w:rPr>
            </w:pPr>
          </w:p>
        </w:tc>
        <w:tc>
          <w:tcPr>
            <w:tcW w:w="5580" w:type="dxa"/>
          </w:tcPr>
          <w:p w14:paraId="15CAD3B3" w14:textId="0E79A904" w:rsidR="00D80384" w:rsidRDefault="009278C3">
            <w:pPr>
              <w:rPr>
                <w:b/>
                <w:szCs w:val="21"/>
              </w:rPr>
            </w:pPr>
            <w:r>
              <w:rPr>
                <w:rFonts w:hint="eastAsia"/>
                <w:b/>
                <w:szCs w:val="21"/>
              </w:rPr>
              <w:t>▲</w:t>
            </w:r>
            <w:r w:rsidR="00D80384">
              <w:rPr>
                <w:rFonts w:hint="eastAsia"/>
                <w:b/>
                <w:szCs w:val="21"/>
              </w:rPr>
              <w:t>1.11</w:t>
            </w:r>
            <w:r w:rsidR="00D80384" w:rsidRPr="001C4FC9">
              <w:rPr>
                <w:rFonts w:hint="eastAsia"/>
                <w:szCs w:val="21"/>
              </w:rPr>
              <w:t>数字</w:t>
            </w:r>
            <w:r w:rsidR="00D80384" w:rsidRPr="001C4FC9">
              <w:rPr>
                <w:szCs w:val="21"/>
              </w:rPr>
              <w:t>探针套件：包含四个标识点的红外探针，</w:t>
            </w:r>
            <w:r w:rsidR="00D80384" w:rsidRPr="001C4FC9">
              <w:rPr>
                <w:rFonts w:hint="eastAsia"/>
                <w:szCs w:val="21"/>
              </w:rPr>
              <w:t>自带</w:t>
            </w:r>
            <w:r w:rsidR="00D80384" w:rsidRPr="001C4FC9">
              <w:rPr>
                <w:szCs w:val="21"/>
              </w:rPr>
              <w:t>内存和信号灯，含</w:t>
            </w:r>
            <w:r w:rsidR="00D80384" w:rsidRPr="001C4FC9">
              <w:rPr>
                <w:rFonts w:hint="eastAsia"/>
                <w:szCs w:val="21"/>
              </w:rPr>
              <w:t>3</w:t>
            </w:r>
            <w:r w:rsidR="00D80384" w:rsidRPr="001C4FC9">
              <w:rPr>
                <w:szCs w:val="21"/>
              </w:rPr>
              <w:t>mm</w:t>
            </w:r>
            <w:proofErr w:type="gramStart"/>
            <w:r w:rsidR="00D80384" w:rsidRPr="001C4FC9">
              <w:rPr>
                <w:szCs w:val="21"/>
              </w:rPr>
              <w:t>探针头</w:t>
            </w:r>
            <w:proofErr w:type="gramEnd"/>
            <w:r w:rsidR="00D80384" w:rsidRPr="001C4FC9">
              <w:rPr>
                <w:szCs w:val="21"/>
              </w:rPr>
              <w:t>及连接线，以及数字探针连接器</w:t>
            </w:r>
            <w:r w:rsidR="00D80384" w:rsidRPr="001C4FC9">
              <w:rPr>
                <w:rFonts w:hint="eastAsia"/>
                <w:szCs w:val="21"/>
              </w:rPr>
              <w:t>。</w:t>
            </w:r>
            <w:r w:rsidR="00D80384" w:rsidRPr="001C4FC9">
              <w:rPr>
                <w:szCs w:val="21"/>
              </w:rPr>
              <w:t>可</w:t>
            </w:r>
            <w:r w:rsidR="00D80384" w:rsidRPr="001C4FC9">
              <w:rPr>
                <w:rFonts w:hint="eastAsia"/>
                <w:szCs w:val="21"/>
              </w:rPr>
              <w:t>用于</w:t>
            </w:r>
            <w:r w:rsidR="00D80384" w:rsidRPr="001C4FC9">
              <w:rPr>
                <w:szCs w:val="21"/>
              </w:rPr>
              <w:t>创建空间任一点坐标系，转移坐标系</w:t>
            </w:r>
            <w:r w:rsidR="00D80384" w:rsidRPr="001C4FC9">
              <w:rPr>
                <w:rFonts w:hint="eastAsia"/>
                <w:szCs w:val="21"/>
              </w:rPr>
              <w:t>。可</w:t>
            </w:r>
            <w:r w:rsidR="00D80384" w:rsidRPr="001C4FC9">
              <w:rPr>
                <w:szCs w:val="21"/>
              </w:rPr>
              <w:t>配合</w:t>
            </w:r>
            <w:r w:rsidR="00D80384" w:rsidRPr="001C4FC9">
              <w:rPr>
                <w:rFonts w:hint="eastAsia"/>
                <w:szCs w:val="21"/>
              </w:rPr>
              <w:t>系统</w:t>
            </w:r>
            <w:r w:rsidR="00D80384" w:rsidRPr="001C4FC9">
              <w:rPr>
                <w:szCs w:val="21"/>
              </w:rPr>
              <w:t>软件创建虚拟标识点</w:t>
            </w:r>
            <w:r w:rsidR="00D80384" w:rsidRPr="001C4FC9">
              <w:rPr>
                <w:rFonts w:hint="eastAsia"/>
                <w:szCs w:val="21"/>
              </w:rPr>
              <w:t>，测量</w:t>
            </w:r>
            <w:r w:rsidR="00D80384" w:rsidRPr="001C4FC9">
              <w:rPr>
                <w:szCs w:val="21"/>
              </w:rPr>
              <w:t>刚体遮挡点的空间运动</w:t>
            </w:r>
            <w:r w:rsidR="00D80384">
              <w:rPr>
                <w:szCs w:val="21"/>
              </w:rPr>
              <w:t>；</w:t>
            </w:r>
          </w:p>
        </w:tc>
      </w:tr>
      <w:tr w:rsidR="00D80384" w14:paraId="182B0800" w14:textId="77777777">
        <w:trPr>
          <w:trHeight w:val="525"/>
        </w:trPr>
        <w:tc>
          <w:tcPr>
            <w:tcW w:w="900" w:type="dxa"/>
            <w:vMerge/>
            <w:vAlign w:val="center"/>
          </w:tcPr>
          <w:p w14:paraId="212C5415" w14:textId="77777777" w:rsidR="00D80384" w:rsidRDefault="00D80384">
            <w:pPr>
              <w:jc w:val="center"/>
              <w:rPr>
                <w:b/>
                <w:szCs w:val="21"/>
              </w:rPr>
            </w:pPr>
          </w:p>
        </w:tc>
        <w:tc>
          <w:tcPr>
            <w:tcW w:w="1980" w:type="dxa"/>
            <w:vMerge/>
            <w:vAlign w:val="center"/>
          </w:tcPr>
          <w:p w14:paraId="3CA27F6C" w14:textId="77777777" w:rsidR="00D80384" w:rsidRDefault="00D80384">
            <w:pPr>
              <w:jc w:val="center"/>
              <w:rPr>
                <w:b/>
                <w:szCs w:val="21"/>
              </w:rPr>
            </w:pPr>
          </w:p>
        </w:tc>
        <w:tc>
          <w:tcPr>
            <w:tcW w:w="5580" w:type="dxa"/>
          </w:tcPr>
          <w:p w14:paraId="40FF2B40" w14:textId="6C55C808" w:rsidR="00D80384" w:rsidRDefault="00D80384">
            <w:pPr>
              <w:rPr>
                <w:b/>
                <w:szCs w:val="21"/>
              </w:rPr>
            </w:pPr>
            <w:r>
              <w:rPr>
                <w:rFonts w:hint="eastAsia"/>
                <w:b/>
                <w:szCs w:val="21"/>
              </w:rPr>
              <w:t>1.12</w:t>
            </w:r>
            <w:r w:rsidRPr="001C4FC9">
              <w:rPr>
                <w:rFonts w:hint="eastAsia"/>
                <w:szCs w:val="21"/>
              </w:rPr>
              <w:t>可调节</w:t>
            </w:r>
            <w:r w:rsidRPr="001C4FC9">
              <w:rPr>
                <w:szCs w:val="21"/>
              </w:rPr>
              <w:t>高度三脚架</w:t>
            </w:r>
            <w:r w:rsidRPr="001C4FC9">
              <w:rPr>
                <w:rFonts w:hint="eastAsia"/>
                <w:szCs w:val="21"/>
              </w:rPr>
              <w:t>，球形锁紧</w:t>
            </w:r>
            <w:r w:rsidRPr="001C4FC9">
              <w:rPr>
                <w:szCs w:val="21"/>
              </w:rPr>
              <w:t>云台，主机头可倾斜偏摆</w:t>
            </w:r>
            <w:r w:rsidRPr="001C4FC9">
              <w:rPr>
                <w:szCs w:val="21"/>
              </w:rPr>
              <w:t xml:space="preserve"> 30º</w:t>
            </w:r>
            <w:r w:rsidRPr="001C4FC9">
              <w:rPr>
                <w:rFonts w:hint="eastAsia"/>
                <w:szCs w:val="21"/>
              </w:rPr>
              <w:t>。</w:t>
            </w:r>
            <w:r w:rsidRPr="001C4FC9">
              <w:rPr>
                <w:szCs w:val="21"/>
              </w:rPr>
              <w:t>高度调整从</w:t>
            </w:r>
            <w:r w:rsidRPr="001C4FC9">
              <w:rPr>
                <w:szCs w:val="21"/>
              </w:rPr>
              <w:t>0.5m</w:t>
            </w:r>
            <w:r w:rsidRPr="001C4FC9">
              <w:rPr>
                <w:szCs w:val="21"/>
              </w:rPr>
              <w:t>到</w:t>
            </w:r>
            <w:r w:rsidRPr="001C4FC9">
              <w:rPr>
                <w:szCs w:val="21"/>
              </w:rPr>
              <w:t>1.6m</w:t>
            </w:r>
            <w:r>
              <w:rPr>
                <w:szCs w:val="21"/>
              </w:rPr>
              <w:t>；</w:t>
            </w:r>
          </w:p>
        </w:tc>
      </w:tr>
      <w:tr w:rsidR="00D80384" w14:paraId="197AD6A0" w14:textId="77777777">
        <w:trPr>
          <w:trHeight w:val="510"/>
        </w:trPr>
        <w:tc>
          <w:tcPr>
            <w:tcW w:w="900" w:type="dxa"/>
            <w:vMerge/>
            <w:vAlign w:val="center"/>
          </w:tcPr>
          <w:p w14:paraId="45DEA1FF" w14:textId="77777777" w:rsidR="00D80384" w:rsidRDefault="00D80384">
            <w:pPr>
              <w:jc w:val="center"/>
              <w:rPr>
                <w:b/>
                <w:szCs w:val="21"/>
              </w:rPr>
            </w:pPr>
          </w:p>
        </w:tc>
        <w:tc>
          <w:tcPr>
            <w:tcW w:w="1980" w:type="dxa"/>
            <w:vMerge/>
            <w:vAlign w:val="center"/>
          </w:tcPr>
          <w:p w14:paraId="08F97DBF" w14:textId="77777777" w:rsidR="00D80384" w:rsidRDefault="00D80384">
            <w:pPr>
              <w:jc w:val="center"/>
              <w:rPr>
                <w:b/>
                <w:szCs w:val="21"/>
              </w:rPr>
            </w:pPr>
          </w:p>
        </w:tc>
        <w:tc>
          <w:tcPr>
            <w:tcW w:w="5580" w:type="dxa"/>
          </w:tcPr>
          <w:p w14:paraId="6659AE26" w14:textId="77777777" w:rsidR="00D80384" w:rsidRDefault="00D80384">
            <w:pPr>
              <w:rPr>
                <w:b/>
                <w:szCs w:val="21"/>
              </w:rPr>
            </w:pPr>
            <w:r>
              <w:rPr>
                <w:rFonts w:hint="eastAsia"/>
                <w:b/>
                <w:szCs w:val="21"/>
              </w:rPr>
              <w:t>1.13</w:t>
            </w:r>
            <w:r w:rsidRPr="001C4FC9">
              <w:rPr>
                <w:rFonts w:hint="eastAsia"/>
                <w:szCs w:val="21"/>
              </w:rPr>
              <w:t>便携式</w:t>
            </w:r>
            <w:r w:rsidRPr="001C4FC9">
              <w:rPr>
                <w:szCs w:val="21"/>
              </w:rPr>
              <w:t>高强度</w:t>
            </w:r>
            <w:r w:rsidRPr="001C4FC9">
              <w:rPr>
                <w:rFonts w:hint="eastAsia"/>
                <w:szCs w:val="21"/>
              </w:rPr>
              <w:t>运输箱</w:t>
            </w:r>
            <w:r w:rsidRPr="001C4FC9">
              <w:rPr>
                <w:szCs w:val="21"/>
              </w:rPr>
              <w:t>，</w:t>
            </w:r>
            <w:r w:rsidRPr="001C4FC9">
              <w:rPr>
                <w:rFonts w:hint="eastAsia"/>
                <w:szCs w:val="21"/>
              </w:rPr>
              <w:t>自带</w:t>
            </w:r>
            <w:r w:rsidRPr="001C4FC9">
              <w:rPr>
                <w:szCs w:val="21"/>
              </w:rPr>
              <w:t>滚轮</w:t>
            </w:r>
            <w:r w:rsidRPr="001C4FC9">
              <w:rPr>
                <w:rFonts w:hint="eastAsia"/>
                <w:szCs w:val="21"/>
              </w:rPr>
              <w:t>及</w:t>
            </w:r>
            <w:r w:rsidRPr="001C4FC9">
              <w:rPr>
                <w:szCs w:val="21"/>
              </w:rPr>
              <w:t>安全锁</w:t>
            </w:r>
            <w:r w:rsidRPr="001C4FC9">
              <w:rPr>
                <w:rFonts w:hint="eastAsia"/>
                <w:szCs w:val="21"/>
              </w:rPr>
              <w:t>，</w:t>
            </w:r>
            <w:r w:rsidRPr="001C4FC9">
              <w:rPr>
                <w:szCs w:val="21"/>
              </w:rPr>
              <w:t>带有光学定位保护装置，</w:t>
            </w:r>
            <w:r w:rsidRPr="001C4FC9">
              <w:rPr>
                <w:rFonts w:hint="eastAsia"/>
                <w:szCs w:val="21"/>
              </w:rPr>
              <w:t>也</w:t>
            </w:r>
            <w:r w:rsidRPr="001C4FC9">
              <w:rPr>
                <w:szCs w:val="21"/>
              </w:rPr>
              <w:t>可同时容纳三脚架</w:t>
            </w:r>
            <w:r w:rsidRPr="001C4FC9">
              <w:rPr>
                <w:rFonts w:hint="eastAsia"/>
                <w:szCs w:val="21"/>
              </w:rPr>
              <w:t>等</w:t>
            </w:r>
            <w:r w:rsidRPr="001C4FC9">
              <w:rPr>
                <w:szCs w:val="21"/>
              </w:rPr>
              <w:t>配件</w:t>
            </w:r>
            <w:r>
              <w:rPr>
                <w:szCs w:val="21"/>
              </w:rPr>
              <w:t>；</w:t>
            </w:r>
          </w:p>
        </w:tc>
      </w:tr>
      <w:tr w:rsidR="00D80384" w14:paraId="7A9A1C95" w14:textId="77777777">
        <w:trPr>
          <w:trHeight w:val="510"/>
        </w:trPr>
        <w:tc>
          <w:tcPr>
            <w:tcW w:w="900" w:type="dxa"/>
            <w:vMerge/>
            <w:vAlign w:val="center"/>
          </w:tcPr>
          <w:p w14:paraId="4D359490" w14:textId="77777777" w:rsidR="00D80384" w:rsidRDefault="00D80384">
            <w:pPr>
              <w:jc w:val="center"/>
              <w:rPr>
                <w:b/>
                <w:szCs w:val="21"/>
              </w:rPr>
            </w:pPr>
          </w:p>
        </w:tc>
        <w:tc>
          <w:tcPr>
            <w:tcW w:w="1980" w:type="dxa"/>
            <w:vMerge/>
            <w:vAlign w:val="center"/>
          </w:tcPr>
          <w:p w14:paraId="1B912C9C" w14:textId="77777777" w:rsidR="00D80384" w:rsidRDefault="00D80384">
            <w:pPr>
              <w:jc w:val="center"/>
              <w:rPr>
                <w:b/>
                <w:szCs w:val="21"/>
              </w:rPr>
            </w:pPr>
          </w:p>
        </w:tc>
        <w:tc>
          <w:tcPr>
            <w:tcW w:w="5580" w:type="dxa"/>
          </w:tcPr>
          <w:p w14:paraId="2B691D69" w14:textId="31E7C2FC" w:rsidR="00D80384" w:rsidRDefault="00D80384">
            <w:pPr>
              <w:rPr>
                <w:b/>
                <w:szCs w:val="21"/>
              </w:rPr>
            </w:pPr>
            <w:r>
              <w:rPr>
                <w:rFonts w:hint="eastAsia"/>
                <w:b/>
                <w:szCs w:val="21"/>
              </w:rPr>
              <w:t>1.14</w:t>
            </w:r>
            <w:r w:rsidR="00D31558" w:rsidRPr="00645C94">
              <w:rPr>
                <w:rFonts w:hint="eastAsia"/>
                <w:szCs w:val="21"/>
              </w:rPr>
              <w:t>实时输出标识点</w:t>
            </w:r>
            <w:r w:rsidR="00D31558" w:rsidRPr="00645C94">
              <w:rPr>
                <w:szCs w:val="21"/>
              </w:rPr>
              <w:t>的三个轴向空间坐标；刚体空间平动和转动</w:t>
            </w:r>
            <w:r w:rsidR="00D31558" w:rsidRPr="00645C94">
              <w:rPr>
                <w:rFonts w:hint="eastAsia"/>
                <w:szCs w:val="21"/>
              </w:rPr>
              <w:t>、空间</w:t>
            </w:r>
            <w:r w:rsidR="00D31558" w:rsidRPr="00645C94">
              <w:rPr>
                <w:szCs w:val="21"/>
              </w:rPr>
              <w:t>角度</w:t>
            </w:r>
            <w:r w:rsidR="00645C94" w:rsidRPr="00645C94">
              <w:rPr>
                <w:szCs w:val="21"/>
              </w:rPr>
              <w:t>；</w:t>
            </w:r>
          </w:p>
        </w:tc>
      </w:tr>
      <w:tr w:rsidR="00D80384" w14:paraId="4090E668" w14:textId="77777777">
        <w:trPr>
          <w:trHeight w:val="510"/>
        </w:trPr>
        <w:tc>
          <w:tcPr>
            <w:tcW w:w="900" w:type="dxa"/>
            <w:vMerge/>
            <w:vAlign w:val="center"/>
          </w:tcPr>
          <w:p w14:paraId="05477F5C" w14:textId="77777777" w:rsidR="00D80384" w:rsidRDefault="00D80384">
            <w:pPr>
              <w:jc w:val="center"/>
              <w:rPr>
                <w:b/>
                <w:szCs w:val="21"/>
              </w:rPr>
            </w:pPr>
          </w:p>
        </w:tc>
        <w:tc>
          <w:tcPr>
            <w:tcW w:w="1980" w:type="dxa"/>
            <w:vMerge/>
            <w:vAlign w:val="center"/>
          </w:tcPr>
          <w:p w14:paraId="22EDB062" w14:textId="77777777" w:rsidR="00D80384" w:rsidRDefault="00D80384">
            <w:pPr>
              <w:jc w:val="center"/>
              <w:rPr>
                <w:b/>
                <w:szCs w:val="21"/>
              </w:rPr>
            </w:pPr>
          </w:p>
        </w:tc>
        <w:tc>
          <w:tcPr>
            <w:tcW w:w="5580" w:type="dxa"/>
          </w:tcPr>
          <w:p w14:paraId="13946FC7" w14:textId="77777777" w:rsidR="00D80384" w:rsidRDefault="00D80384">
            <w:pPr>
              <w:rPr>
                <w:b/>
                <w:szCs w:val="21"/>
              </w:rPr>
            </w:pPr>
            <w:r>
              <w:rPr>
                <w:rFonts w:hint="eastAsia"/>
                <w:b/>
                <w:szCs w:val="21"/>
              </w:rPr>
              <w:t>1.15</w:t>
            </w:r>
            <w:r w:rsidR="00D31558" w:rsidRPr="00645C94">
              <w:rPr>
                <w:rFonts w:hint="eastAsia"/>
                <w:szCs w:val="21"/>
              </w:rPr>
              <w:t>实时</w:t>
            </w:r>
            <w:r w:rsidR="00D31558" w:rsidRPr="00645C94">
              <w:rPr>
                <w:szCs w:val="21"/>
              </w:rPr>
              <w:t>输出</w:t>
            </w:r>
            <w:r w:rsidR="00D31558" w:rsidRPr="00645C94">
              <w:rPr>
                <w:rFonts w:hint="eastAsia"/>
                <w:szCs w:val="21"/>
              </w:rPr>
              <w:t>欧拉角</w:t>
            </w:r>
            <w:r w:rsidR="00D31558" w:rsidRPr="00645C94">
              <w:rPr>
                <w:szCs w:val="21"/>
              </w:rPr>
              <w:t>和四元素</w:t>
            </w:r>
            <w:r w:rsidR="00D31558" w:rsidRPr="00645C94">
              <w:rPr>
                <w:rFonts w:hint="eastAsia"/>
                <w:szCs w:val="21"/>
              </w:rPr>
              <w:t>表征</w:t>
            </w:r>
            <w:r w:rsidR="00D31558" w:rsidRPr="00645C94">
              <w:rPr>
                <w:szCs w:val="21"/>
              </w:rPr>
              <w:t>空间运动信息</w:t>
            </w:r>
            <w:r w:rsidR="00645C94" w:rsidRPr="00645C94">
              <w:rPr>
                <w:szCs w:val="21"/>
              </w:rPr>
              <w:t>；</w:t>
            </w:r>
          </w:p>
        </w:tc>
      </w:tr>
      <w:tr w:rsidR="009278C3" w14:paraId="307B67F9" w14:textId="77777777">
        <w:trPr>
          <w:trHeight w:val="510"/>
        </w:trPr>
        <w:tc>
          <w:tcPr>
            <w:tcW w:w="900" w:type="dxa"/>
            <w:vMerge/>
            <w:vAlign w:val="center"/>
          </w:tcPr>
          <w:p w14:paraId="728F6DBA" w14:textId="77777777" w:rsidR="009278C3" w:rsidRDefault="009278C3">
            <w:pPr>
              <w:jc w:val="center"/>
              <w:rPr>
                <w:b/>
                <w:szCs w:val="21"/>
              </w:rPr>
            </w:pPr>
          </w:p>
        </w:tc>
        <w:tc>
          <w:tcPr>
            <w:tcW w:w="1980" w:type="dxa"/>
            <w:vMerge/>
            <w:vAlign w:val="center"/>
          </w:tcPr>
          <w:p w14:paraId="03716E10" w14:textId="77777777" w:rsidR="009278C3" w:rsidRDefault="009278C3">
            <w:pPr>
              <w:jc w:val="center"/>
              <w:rPr>
                <w:b/>
                <w:szCs w:val="21"/>
              </w:rPr>
            </w:pPr>
          </w:p>
        </w:tc>
        <w:tc>
          <w:tcPr>
            <w:tcW w:w="5580" w:type="dxa"/>
          </w:tcPr>
          <w:p w14:paraId="31980819" w14:textId="46ED5092" w:rsidR="009278C3" w:rsidRDefault="009278C3" w:rsidP="009278C3">
            <w:pPr>
              <w:spacing w:line="360" w:lineRule="auto"/>
              <w:rPr>
                <w:b/>
                <w:szCs w:val="21"/>
              </w:rPr>
            </w:pPr>
            <w:r>
              <w:rPr>
                <w:rFonts w:hint="eastAsia"/>
                <w:b/>
                <w:szCs w:val="21"/>
              </w:rPr>
              <w:t>1.1</w:t>
            </w:r>
            <w:r>
              <w:rPr>
                <w:b/>
                <w:szCs w:val="21"/>
              </w:rPr>
              <w:t>6</w:t>
            </w:r>
            <w:r w:rsidRPr="00646FF9">
              <w:rPr>
                <w:rFonts w:ascii="宋体" w:hAnsi="宋体"/>
                <w:color w:val="FF0000"/>
                <w:szCs w:val="21"/>
              </w:rPr>
              <w:t>.</w:t>
            </w:r>
            <w:r w:rsidRPr="009278C3">
              <w:rPr>
                <w:rFonts w:hint="eastAsia"/>
                <w:szCs w:val="21"/>
              </w:rPr>
              <w:t>刚体质心位置可调，可设置刚体坐标原点、坐标轴方向及定义偏转角度，支持预览和撤销功能；</w:t>
            </w:r>
            <w:r w:rsidRPr="009278C3">
              <w:rPr>
                <w:szCs w:val="21"/>
              </w:rPr>
              <w:t xml:space="preserve"> </w:t>
            </w:r>
          </w:p>
        </w:tc>
      </w:tr>
      <w:tr w:rsidR="009278C3" w14:paraId="20ABF03B" w14:textId="77777777">
        <w:trPr>
          <w:trHeight w:val="510"/>
        </w:trPr>
        <w:tc>
          <w:tcPr>
            <w:tcW w:w="900" w:type="dxa"/>
            <w:vMerge/>
            <w:vAlign w:val="center"/>
          </w:tcPr>
          <w:p w14:paraId="624EDFC1" w14:textId="77777777" w:rsidR="009278C3" w:rsidRDefault="009278C3">
            <w:pPr>
              <w:jc w:val="center"/>
              <w:rPr>
                <w:b/>
                <w:szCs w:val="21"/>
              </w:rPr>
            </w:pPr>
          </w:p>
        </w:tc>
        <w:tc>
          <w:tcPr>
            <w:tcW w:w="1980" w:type="dxa"/>
            <w:vMerge/>
            <w:vAlign w:val="center"/>
          </w:tcPr>
          <w:p w14:paraId="06EAE069" w14:textId="77777777" w:rsidR="009278C3" w:rsidRDefault="009278C3">
            <w:pPr>
              <w:jc w:val="center"/>
              <w:rPr>
                <w:b/>
                <w:szCs w:val="21"/>
              </w:rPr>
            </w:pPr>
          </w:p>
        </w:tc>
        <w:tc>
          <w:tcPr>
            <w:tcW w:w="5580" w:type="dxa"/>
          </w:tcPr>
          <w:p w14:paraId="7BAFC1D5" w14:textId="3673919D" w:rsidR="009278C3" w:rsidRPr="00646FF9" w:rsidRDefault="009278C3" w:rsidP="009278C3">
            <w:pPr>
              <w:spacing w:line="360" w:lineRule="auto"/>
              <w:rPr>
                <w:rFonts w:ascii="宋体" w:hAnsi="宋体"/>
                <w:color w:val="FF0000"/>
                <w:szCs w:val="21"/>
              </w:rPr>
            </w:pPr>
            <w:r>
              <w:rPr>
                <w:rFonts w:hint="eastAsia"/>
                <w:b/>
                <w:szCs w:val="21"/>
              </w:rPr>
              <w:t>1.1</w:t>
            </w:r>
            <w:r>
              <w:rPr>
                <w:b/>
                <w:szCs w:val="21"/>
              </w:rPr>
              <w:t>7</w:t>
            </w:r>
            <w:r w:rsidRPr="009278C3">
              <w:rPr>
                <w:rFonts w:hint="eastAsia"/>
                <w:szCs w:val="21"/>
              </w:rPr>
              <w:t>可设置定位传感器的采集频率、标识点发光频率、发光强度等，软件直接调用实验数据制作演示文件</w:t>
            </w:r>
          </w:p>
        </w:tc>
      </w:tr>
      <w:tr w:rsidR="009278C3" w14:paraId="12C8B552" w14:textId="77777777">
        <w:trPr>
          <w:trHeight w:val="510"/>
        </w:trPr>
        <w:tc>
          <w:tcPr>
            <w:tcW w:w="900" w:type="dxa"/>
            <w:vMerge/>
            <w:vAlign w:val="center"/>
          </w:tcPr>
          <w:p w14:paraId="7A4F5D91" w14:textId="77777777" w:rsidR="009278C3" w:rsidRDefault="009278C3">
            <w:pPr>
              <w:jc w:val="center"/>
              <w:rPr>
                <w:b/>
                <w:szCs w:val="21"/>
              </w:rPr>
            </w:pPr>
          </w:p>
        </w:tc>
        <w:tc>
          <w:tcPr>
            <w:tcW w:w="1980" w:type="dxa"/>
            <w:vMerge/>
            <w:vAlign w:val="center"/>
          </w:tcPr>
          <w:p w14:paraId="51C57784" w14:textId="77777777" w:rsidR="009278C3" w:rsidRDefault="009278C3">
            <w:pPr>
              <w:jc w:val="center"/>
              <w:rPr>
                <w:b/>
                <w:szCs w:val="21"/>
              </w:rPr>
            </w:pPr>
          </w:p>
        </w:tc>
        <w:tc>
          <w:tcPr>
            <w:tcW w:w="5580" w:type="dxa"/>
          </w:tcPr>
          <w:p w14:paraId="1F86D5E7" w14:textId="1CC06F2C" w:rsidR="009278C3" w:rsidRDefault="009278C3">
            <w:pPr>
              <w:rPr>
                <w:b/>
                <w:szCs w:val="21"/>
              </w:rPr>
            </w:pPr>
            <w:r>
              <w:rPr>
                <w:rFonts w:hint="eastAsia"/>
                <w:b/>
                <w:szCs w:val="21"/>
              </w:rPr>
              <w:t>1.1</w:t>
            </w:r>
            <w:r>
              <w:rPr>
                <w:b/>
                <w:szCs w:val="21"/>
              </w:rPr>
              <w:t>8</w:t>
            </w:r>
            <w:r w:rsidRPr="00646FF9">
              <w:rPr>
                <w:rFonts w:ascii="宋体" w:hAnsi="宋体" w:hint="eastAsia"/>
                <w:color w:val="FF0000"/>
                <w:szCs w:val="21"/>
              </w:rPr>
              <w:t xml:space="preserve"> </w:t>
            </w:r>
            <w:r w:rsidRPr="009278C3">
              <w:rPr>
                <w:rFonts w:hint="eastAsia"/>
                <w:szCs w:val="21"/>
              </w:rPr>
              <w:t>标识点可显示为圆点、立方体、编号点等；可随时切换三视图，</w:t>
            </w:r>
            <w:r w:rsidRPr="009278C3">
              <w:rPr>
                <w:rFonts w:hint="eastAsia"/>
                <w:szCs w:val="21"/>
              </w:rPr>
              <w:t xml:space="preserve"> </w:t>
            </w:r>
          </w:p>
        </w:tc>
      </w:tr>
      <w:tr w:rsidR="00D80384" w14:paraId="4745A7D6" w14:textId="77777777">
        <w:trPr>
          <w:trHeight w:val="510"/>
        </w:trPr>
        <w:tc>
          <w:tcPr>
            <w:tcW w:w="900" w:type="dxa"/>
            <w:vMerge/>
            <w:vAlign w:val="center"/>
          </w:tcPr>
          <w:p w14:paraId="11E3F7B4" w14:textId="77777777" w:rsidR="00D80384" w:rsidRDefault="00D80384">
            <w:pPr>
              <w:jc w:val="center"/>
              <w:rPr>
                <w:b/>
                <w:szCs w:val="21"/>
              </w:rPr>
            </w:pPr>
          </w:p>
        </w:tc>
        <w:tc>
          <w:tcPr>
            <w:tcW w:w="1980" w:type="dxa"/>
            <w:vMerge/>
            <w:vAlign w:val="center"/>
          </w:tcPr>
          <w:p w14:paraId="71A278A6" w14:textId="77777777" w:rsidR="00D80384" w:rsidRDefault="00D80384">
            <w:pPr>
              <w:jc w:val="center"/>
              <w:rPr>
                <w:b/>
                <w:szCs w:val="21"/>
              </w:rPr>
            </w:pPr>
          </w:p>
        </w:tc>
        <w:tc>
          <w:tcPr>
            <w:tcW w:w="5580" w:type="dxa"/>
          </w:tcPr>
          <w:p w14:paraId="00FB645B" w14:textId="4E20B966" w:rsidR="00D80384" w:rsidRDefault="00ED559A">
            <w:pPr>
              <w:rPr>
                <w:b/>
                <w:szCs w:val="21"/>
              </w:rPr>
            </w:pPr>
            <w:r>
              <w:rPr>
                <w:rFonts w:hint="eastAsia"/>
                <w:b/>
                <w:szCs w:val="21"/>
              </w:rPr>
              <w:t>1.1</w:t>
            </w:r>
            <w:r w:rsidR="009278C3">
              <w:rPr>
                <w:b/>
                <w:szCs w:val="21"/>
              </w:rPr>
              <w:t>9</w:t>
            </w:r>
            <w:r w:rsidR="00D31558" w:rsidRPr="00645C94">
              <w:rPr>
                <w:rFonts w:hint="eastAsia"/>
                <w:szCs w:val="21"/>
              </w:rPr>
              <w:t>支持实时读取输出</w:t>
            </w:r>
            <w:r w:rsidR="00D31558" w:rsidRPr="00645C94">
              <w:rPr>
                <w:szCs w:val="21"/>
              </w:rPr>
              <w:t>外部装置数据信息（</w:t>
            </w:r>
            <w:r w:rsidR="00D31558" w:rsidRPr="00645C94">
              <w:rPr>
                <w:rFonts w:hint="eastAsia"/>
                <w:szCs w:val="21"/>
              </w:rPr>
              <w:t>如</w:t>
            </w:r>
            <w:r w:rsidR="00D31558" w:rsidRPr="00645C94">
              <w:rPr>
                <w:szCs w:val="21"/>
              </w:rPr>
              <w:t>：</w:t>
            </w:r>
            <w:r w:rsidR="00D31558" w:rsidRPr="00645C94">
              <w:rPr>
                <w:rFonts w:hint="eastAsia"/>
                <w:szCs w:val="21"/>
              </w:rPr>
              <w:t>外部动态载荷数据</w:t>
            </w:r>
            <w:r w:rsidR="00D31558" w:rsidRPr="00645C94">
              <w:rPr>
                <w:szCs w:val="21"/>
              </w:rPr>
              <w:t xml:space="preserve"> </w:t>
            </w:r>
            <w:r w:rsidR="00D31558" w:rsidRPr="00645C94">
              <w:rPr>
                <w:szCs w:val="21"/>
              </w:rPr>
              <w:t>）</w:t>
            </w:r>
            <w:r w:rsidR="00645C94" w:rsidRPr="00645C94">
              <w:rPr>
                <w:szCs w:val="21"/>
              </w:rPr>
              <w:t>；</w:t>
            </w:r>
          </w:p>
        </w:tc>
      </w:tr>
      <w:tr w:rsidR="00D80384" w14:paraId="3EE8A789" w14:textId="77777777">
        <w:trPr>
          <w:trHeight w:val="510"/>
        </w:trPr>
        <w:tc>
          <w:tcPr>
            <w:tcW w:w="900" w:type="dxa"/>
            <w:vMerge/>
            <w:vAlign w:val="center"/>
          </w:tcPr>
          <w:p w14:paraId="5644A019" w14:textId="77777777" w:rsidR="00D80384" w:rsidRDefault="00D80384">
            <w:pPr>
              <w:jc w:val="center"/>
              <w:rPr>
                <w:b/>
                <w:szCs w:val="21"/>
              </w:rPr>
            </w:pPr>
          </w:p>
        </w:tc>
        <w:tc>
          <w:tcPr>
            <w:tcW w:w="1980" w:type="dxa"/>
            <w:vMerge/>
            <w:vAlign w:val="center"/>
          </w:tcPr>
          <w:p w14:paraId="21BEBED8" w14:textId="77777777" w:rsidR="00D80384" w:rsidRDefault="00D80384">
            <w:pPr>
              <w:jc w:val="center"/>
              <w:rPr>
                <w:b/>
                <w:szCs w:val="21"/>
              </w:rPr>
            </w:pPr>
          </w:p>
        </w:tc>
        <w:tc>
          <w:tcPr>
            <w:tcW w:w="5580" w:type="dxa"/>
          </w:tcPr>
          <w:p w14:paraId="2DAC1D31" w14:textId="4B81C5EC" w:rsidR="00D80384" w:rsidRDefault="00ED559A">
            <w:pPr>
              <w:rPr>
                <w:b/>
                <w:szCs w:val="21"/>
              </w:rPr>
            </w:pPr>
            <w:r>
              <w:rPr>
                <w:rFonts w:hint="eastAsia"/>
                <w:b/>
                <w:szCs w:val="21"/>
              </w:rPr>
              <w:t>1.</w:t>
            </w:r>
            <w:r w:rsidR="009278C3">
              <w:rPr>
                <w:b/>
                <w:szCs w:val="21"/>
              </w:rPr>
              <w:t>20</w:t>
            </w:r>
            <w:r w:rsidR="00D31558" w:rsidRPr="00645C94">
              <w:rPr>
                <w:rFonts w:hint="eastAsia"/>
                <w:szCs w:val="21"/>
              </w:rPr>
              <w:t>实时</w:t>
            </w:r>
            <w:r w:rsidR="00D31558" w:rsidRPr="00645C94">
              <w:rPr>
                <w:szCs w:val="21"/>
              </w:rPr>
              <w:t>输出任意</w:t>
            </w:r>
            <w:r w:rsidR="00D31558" w:rsidRPr="00645C94">
              <w:rPr>
                <w:rFonts w:hint="eastAsia"/>
                <w:szCs w:val="21"/>
              </w:rPr>
              <w:t>标识点</w:t>
            </w:r>
            <w:r w:rsidR="00D31558" w:rsidRPr="00645C94">
              <w:rPr>
                <w:szCs w:val="21"/>
              </w:rPr>
              <w:t>Marker</w:t>
            </w:r>
            <w:r w:rsidR="00D31558" w:rsidRPr="00645C94">
              <w:rPr>
                <w:rFonts w:hint="eastAsia"/>
                <w:szCs w:val="21"/>
              </w:rPr>
              <w:t>三个轴向</w:t>
            </w:r>
            <w:r w:rsidR="00D31558" w:rsidRPr="00645C94">
              <w:rPr>
                <w:szCs w:val="21"/>
              </w:rPr>
              <w:t>曲线；刚体</w:t>
            </w:r>
            <w:r w:rsidR="00D31558" w:rsidRPr="00645C94">
              <w:rPr>
                <w:rFonts w:hint="eastAsia"/>
                <w:szCs w:val="21"/>
              </w:rPr>
              <w:t>6</w:t>
            </w:r>
            <w:r w:rsidR="00D31558" w:rsidRPr="00645C94">
              <w:rPr>
                <w:szCs w:val="21"/>
              </w:rPr>
              <w:t>D</w:t>
            </w:r>
            <w:r w:rsidR="00D31558" w:rsidRPr="00645C94">
              <w:rPr>
                <w:szCs w:val="21"/>
              </w:rPr>
              <w:t>曲线</w:t>
            </w:r>
            <w:r w:rsidR="00645C94" w:rsidRPr="00645C94">
              <w:rPr>
                <w:szCs w:val="21"/>
              </w:rPr>
              <w:t>；</w:t>
            </w:r>
          </w:p>
        </w:tc>
      </w:tr>
      <w:tr w:rsidR="00D80384" w14:paraId="0BBBE33D" w14:textId="77777777">
        <w:trPr>
          <w:trHeight w:val="510"/>
        </w:trPr>
        <w:tc>
          <w:tcPr>
            <w:tcW w:w="900" w:type="dxa"/>
            <w:vMerge/>
            <w:vAlign w:val="center"/>
          </w:tcPr>
          <w:p w14:paraId="7E6FF839" w14:textId="77777777" w:rsidR="00D80384" w:rsidRDefault="00D80384">
            <w:pPr>
              <w:jc w:val="center"/>
              <w:rPr>
                <w:b/>
                <w:szCs w:val="21"/>
              </w:rPr>
            </w:pPr>
          </w:p>
        </w:tc>
        <w:tc>
          <w:tcPr>
            <w:tcW w:w="1980" w:type="dxa"/>
            <w:vMerge/>
            <w:vAlign w:val="center"/>
          </w:tcPr>
          <w:p w14:paraId="2892B186" w14:textId="77777777" w:rsidR="00D80384" w:rsidRDefault="00D80384">
            <w:pPr>
              <w:jc w:val="center"/>
              <w:rPr>
                <w:b/>
                <w:szCs w:val="21"/>
              </w:rPr>
            </w:pPr>
          </w:p>
        </w:tc>
        <w:tc>
          <w:tcPr>
            <w:tcW w:w="5580" w:type="dxa"/>
          </w:tcPr>
          <w:p w14:paraId="1EB11D40" w14:textId="3E03F480" w:rsidR="00D80384" w:rsidRDefault="00ED559A">
            <w:pPr>
              <w:rPr>
                <w:b/>
                <w:szCs w:val="21"/>
              </w:rPr>
            </w:pPr>
            <w:r>
              <w:rPr>
                <w:rFonts w:hint="eastAsia"/>
                <w:b/>
                <w:szCs w:val="21"/>
              </w:rPr>
              <w:t>1.</w:t>
            </w:r>
            <w:r w:rsidR="009278C3">
              <w:rPr>
                <w:b/>
                <w:szCs w:val="21"/>
              </w:rPr>
              <w:t>21</w:t>
            </w:r>
            <w:r w:rsidR="00D31558" w:rsidRPr="00645C94">
              <w:rPr>
                <w:rFonts w:hint="eastAsia"/>
                <w:szCs w:val="21"/>
              </w:rPr>
              <w:t>刚体制作</w:t>
            </w:r>
            <w:r w:rsidR="00D31558" w:rsidRPr="00645C94">
              <w:rPr>
                <w:szCs w:val="21"/>
              </w:rPr>
              <w:t>软件</w:t>
            </w:r>
            <w:r w:rsidR="00D31558" w:rsidRPr="00645C94">
              <w:rPr>
                <w:rFonts w:hint="eastAsia"/>
                <w:szCs w:val="21"/>
              </w:rPr>
              <w:t>直接</w:t>
            </w:r>
            <w:r w:rsidR="00D31558" w:rsidRPr="00645C94">
              <w:rPr>
                <w:szCs w:val="21"/>
              </w:rPr>
              <w:t>调用实验数据制作刚体文件；</w:t>
            </w:r>
            <w:r w:rsidR="00D31558" w:rsidRPr="00645C94">
              <w:rPr>
                <w:rFonts w:hint="eastAsia"/>
                <w:szCs w:val="21"/>
              </w:rPr>
              <w:t>制作</w:t>
            </w:r>
            <w:r w:rsidR="00D31558" w:rsidRPr="00645C94">
              <w:rPr>
                <w:szCs w:val="21"/>
              </w:rPr>
              <w:t>自定</w:t>
            </w:r>
            <w:r w:rsidR="00D31558" w:rsidRPr="00645C94">
              <w:rPr>
                <w:rFonts w:hint="eastAsia"/>
                <w:szCs w:val="21"/>
              </w:rPr>
              <w:t>多面</w:t>
            </w:r>
            <w:r w:rsidR="00D31558" w:rsidRPr="00645C94">
              <w:rPr>
                <w:szCs w:val="21"/>
              </w:rPr>
              <w:t>刚体</w:t>
            </w:r>
            <w:r w:rsidR="00D31558" w:rsidRPr="00645C94">
              <w:rPr>
                <w:rFonts w:hint="eastAsia"/>
                <w:szCs w:val="21"/>
              </w:rPr>
              <w:t>，</w:t>
            </w:r>
            <w:r w:rsidR="005B6A45">
              <w:rPr>
                <w:szCs w:val="21"/>
              </w:rPr>
              <w:t>方便</w:t>
            </w:r>
            <w:r w:rsidR="00D31558" w:rsidRPr="00645C94">
              <w:rPr>
                <w:szCs w:val="21"/>
              </w:rPr>
              <w:t>特殊使用；</w:t>
            </w:r>
            <w:r w:rsidR="00D31558" w:rsidRPr="00645C94">
              <w:rPr>
                <w:rFonts w:hint="eastAsia"/>
                <w:szCs w:val="21"/>
              </w:rPr>
              <w:t>也可调用</w:t>
            </w:r>
            <w:r w:rsidR="00D31558" w:rsidRPr="00645C94">
              <w:rPr>
                <w:szCs w:val="21"/>
              </w:rPr>
              <w:t>CAD</w:t>
            </w:r>
            <w:r w:rsidR="00D31558" w:rsidRPr="00645C94">
              <w:rPr>
                <w:szCs w:val="21"/>
              </w:rPr>
              <w:t>数据制作刚体文件；</w:t>
            </w:r>
            <w:r w:rsidR="00D31558" w:rsidRPr="00645C94">
              <w:rPr>
                <w:rFonts w:hint="eastAsia"/>
                <w:szCs w:val="21"/>
              </w:rPr>
              <w:t>可修改</w:t>
            </w:r>
            <w:r w:rsidR="00D31558" w:rsidRPr="00645C94">
              <w:rPr>
                <w:szCs w:val="21"/>
              </w:rPr>
              <w:t>刚体文件自身</w:t>
            </w:r>
            <w:r w:rsidR="00D31558" w:rsidRPr="00645C94">
              <w:rPr>
                <w:rFonts w:hint="eastAsia"/>
                <w:szCs w:val="21"/>
              </w:rPr>
              <w:t>坐标系</w:t>
            </w:r>
            <w:r w:rsidR="00D31558" w:rsidRPr="00645C94">
              <w:rPr>
                <w:szCs w:val="21"/>
              </w:rPr>
              <w:t>；</w:t>
            </w:r>
            <w:r w:rsidR="00D31558" w:rsidRPr="00645C94">
              <w:rPr>
                <w:rFonts w:hint="eastAsia"/>
                <w:szCs w:val="21"/>
              </w:rPr>
              <w:t>或转移</w:t>
            </w:r>
            <w:r w:rsidR="00D31558" w:rsidRPr="00645C94">
              <w:rPr>
                <w:szCs w:val="21"/>
              </w:rPr>
              <w:t>刚体文件坐标位置</w:t>
            </w:r>
            <w:r w:rsidR="00645C94" w:rsidRPr="00645C94">
              <w:rPr>
                <w:szCs w:val="21"/>
              </w:rPr>
              <w:t>；</w:t>
            </w:r>
          </w:p>
        </w:tc>
      </w:tr>
      <w:tr w:rsidR="00D80384" w14:paraId="672A2501" w14:textId="77777777">
        <w:trPr>
          <w:trHeight w:val="510"/>
        </w:trPr>
        <w:tc>
          <w:tcPr>
            <w:tcW w:w="900" w:type="dxa"/>
            <w:vMerge/>
            <w:vAlign w:val="center"/>
          </w:tcPr>
          <w:p w14:paraId="42095D79" w14:textId="77777777" w:rsidR="00D80384" w:rsidRDefault="00D80384">
            <w:pPr>
              <w:jc w:val="center"/>
              <w:rPr>
                <w:b/>
                <w:szCs w:val="21"/>
              </w:rPr>
            </w:pPr>
          </w:p>
        </w:tc>
        <w:tc>
          <w:tcPr>
            <w:tcW w:w="1980" w:type="dxa"/>
            <w:vMerge/>
            <w:vAlign w:val="center"/>
          </w:tcPr>
          <w:p w14:paraId="7C53BB47" w14:textId="77777777" w:rsidR="00D80384" w:rsidRDefault="00D80384">
            <w:pPr>
              <w:jc w:val="center"/>
              <w:rPr>
                <w:b/>
                <w:szCs w:val="21"/>
              </w:rPr>
            </w:pPr>
          </w:p>
        </w:tc>
        <w:tc>
          <w:tcPr>
            <w:tcW w:w="5580" w:type="dxa"/>
          </w:tcPr>
          <w:p w14:paraId="33448835" w14:textId="2102F896" w:rsidR="00D80384" w:rsidRPr="009278C3" w:rsidRDefault="00ED559A" w:rsidP="009278C3">
            <w:pPr>
              <w:widowControl/>
              <w:spacing w:line="360" w:lineRule="auto"/>
              <w:jc w:val="left"/>
              <w:rPr>
                <w:b/>
                <w:szCs w:val="21"/>
              </w:rPr>
            </w:pPr>
            <w:r>
              <w:rPr>
                <w:rFonts w:hint="eastAsia"/>
                <w:b/>
                <w:szCs w:val="21"/>
              </w:rPr>
              <w:t>1.</w:t>
            </w:r>
            <w:r w:rsidR="009278C3">
              <w:rPr>
                <w:b/>
                <w:szCs w:val="21"/>
              </w:rPr>
              <w:t>22</w:t>
            </w:r>
            <w:r w:rsidR="009278C3" w:rsidRPr="009278C3">
              <w:rPr>
                <w:rFonts w:hint="eastAsia"/>
                <w:szCs w:val="21"/>
              </w:rPr>
              <w:t>系统可实时输出任意标志点的三个方向坐标、转角与时间轴对应的曲线，带有专用的数据浏览器，包含多种显示模式，可调节标尺。</w:t>
            </w:r>
          </w:p>
        </w:tc>
      </w:tr>
      <w:tr w:rsidR="00D80384" w14:paraId="253883EC" w14:textId="77777777">
        <w:trPr>
          <w:trHeight w:val="510"/>
        </w:trPr>
        <w:tc>
          <w:tcPr>
            <w:tcW w:w="900" w:type="dxa"/>
            <w:vMerge/>
            <w:vAlign w:val="center"/>
          </w:tcPr>
          <w:p w14:paraId="56DA89B4" w14:textId="77777777" w:rsidR="00D80384" w:rsidRDefault="00D80384">
            <w:pPr>
              <w:jc w:val="center"/>
              <w:rPr>
                <w:b/>
                <w:szCs w:val="21"/>
              </w:rPr>
            </w:pPr>
          </w:p>
        </w:tc>
        <w:tc>
          <w:tcPr>
            <w:tcW w:w="1980" w:type="dxa"/>
            <w:vMerge/>
            <w:vAlign w:val="center"/>
          </w:tcPr>
          <w:p w14:paraId="18E19F47" w14:textId="77777777" w:rsidR="00D80384" w:rsidRDefault="00D80384">
            <w:pPr>
              <w:jc w:val="center"/>
              <w:rPr>
                <w:b/>
                <w:szCs w:val="21"/>
              </w:rPr>
            </w:pPr>
          </w:p>
        </w:tc>
        <w:tc>
          <w:tcPr>
            <w:tcW w:w="5580" w:type="dxa"/>
          </w:tcPr>
          <w:p w14:paraId="22A814F3" w14:textId="108A0679" w:rsidR="00D80384" w:rsidRPr="00645C94" w:rsidRDefault="00ED559A" w:rsidP="00D31558">
            <w:pPr>
              <w:pStyle w:val="ac"/>
              <w:adjustRightInd w:val="0"/>
              <w:snapToGrid w:val="0"/>
              <w:spacing w:line="360" w:lineRule="auto"/>
              <w:outlineLvl w:val="2"/>
              <w:rPr>
                <w:rFonts w:ascii="Times New Roman" w:hAnsi="Times New Roman"/>
                <w:szCs w:val="21"/>
              </w:rPr>
            </w:pPr>
            <w:r w:rsidRPr="00645C94">
              <w:rPr>
                <w:rFonts w:ascii="Times New Roman" w:hAnsi="Times New Roman" w:hint="eastAsia"/>
                <w:b/>
                <w:szCs w:val="21"/>
              </w:rPr>
              <w:t>1.2</w:t>
            </w:r>
            <w:r w:rsidR="009278C3">
              <w:rPr>
                <w:rFonts w:ascii="Times New Roman" w:hAnsi="Times New Roman"/>
                <w:b/>
                <w:szCs w:val="21"/>
              </w:rPr>
              <w:t>3</w:t>
            </w:r>
            <w:r w:rsidR="00D31558" w:rsidRPr="00645C94">
              <w:rPr>
                <w:rFonts w:ascii="Times New Roman" w:hAnsi="Times New Roman" w:hint="eastAsia"/>
                <w:szCs w:val="21"/>
              </w:rPr>
              <w:t>数据接口：</w:t>
            </w:r>
            <w:r w:rsidR="00D31558" w:rsidRPr="00645C94">
              <w:rPr>
                <w:rFonts w:ascii="Times New Roman" w:hAnsi="Times New Roman"/>
                <w:szCs w:val="21"/>
              </w:rPr>
              <w:t>通用文本文件，</w:t>
            </w:r>
            <w:r w:rsidR="00D31558" w:rsidRPr="00645C94">
              <w:rPr>
                <w:rFonts w:ascii="Times New Roman" w:hAnsi="Times New Roman"/>
                <w:szCs w:val="21"/>
              </w:rPr>
              <w:t>CSV</w:t>
            </w:r>
            <w:r w:rsidR="00D31558" w:rsidRPr="00645C94">
              <w:rPr>
                <w:rFonts w:ascii="Times New Roman" w:hAnsi="Times New Roman"/>
                <w:szCs w:val="21"/>
              </w:rPr>
              <w:t>、</w:t>
            </w:r>
            <w:r w:rsidR="00D31558" w:rsidRPr="00645C94">
              <w:rPr>
                <w:rFonts w:ascii="Times New Roman" w:hAnsi="Times New Roman"/>
                <w:szCs w:val="21"/>
              </w:rPr>
              <w:t>C3d</w:t>
            </w:r>
            <w:r w:rsidR="00D31558" w:rsidRPr="00645C94">
              <w:rPr>
                <w:rFonts w:ascii="Times New Roman" w:hAnsi="Times New Roman"/>
                <w:szCs w:val="21"/>
              </w:rPr>
              <w:t>文件等</w:t>
            </w:r>
            <w:r w:rsidR="00645C94" w:rsidRPr="00645C94">
              <w:rPr>
                <w:rFonts w:ascii="Times New Roman" w:hAnsi="Times New Roman"/>
                <w:szCs w:val="21"/>
              </w:rPr>
              <w:t>；</w:t>
            </w:r>
          </w:p>
        </w:tc>
      </w:tr>
    </w:tbl>
    <w:p w14:paraId="0429BFD1" w14:textId="77777777" w:rsidR="00011DBB" w:rsidRDefault="00011DBB">
      <w:pPr>
        <w:rPr>
          <w:b/>
          <w:szCs w:val="21"/>
        </w:rPr>
      </w:pPr>
    </w:p>
    <w:p w14:paraId="50B0688D" w14:textId="77777777" w:rsidR="00011DBB" w:rsidRDefault="00892EA5">
      <w:pPr>
        <w:pStyle w:val="20"/>
        <w:spacing w:beforeLines="50" w:before="120" w:afterLines="50" w:after="120"/>
        <w:rPr>
          <w:sz w:val="28"/>
          <w:szCs w:val="28"/>
        </w:rPr>
      </w:pPr>
      <w:r>
        <w:rPr>
          <w:rFonts w:hint="eastAsia"/>
          <w:sz w:val="28"/>
          <w:szCs w:val="28"/>
        </w:rPr>
        <w:t>四、商务需求</w:t>
      </w:r>
    </w:p>
    <w:p w14:paraId="1AA7C8D5" w14:textId="77777777" w:rsidR="00011DBB" w:rsidRDefault="00011DB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011DBB" w14:paraId="4B26C62C"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1D06487" w14:textId="77777777" w:rsidR="00011DBB" w:rsidRDefault="00892EA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2AD5E05" w14:textId="77777777" w:rsidR="00011DBB" w:rsidRDefault="00892EA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FFCAA86" w14:textId="77777777" w:rsidR="00011DBB" w:rsidRDefault="00892EA5">
            <w:pPr>
              <w:jc w:val="center"/>
              <w:rPr>
                <w:b/>
              </w:rPr>
            </w:pPr>
            <w:r>
              <w:rPr>
                <w:rFonts w:hint="eastAsia"/>
                <w:b/>
              </w:rPr>
              <w:t>招标商务需求</w:t>
            </w:r>
          </w:p>
        </w:tc>
      </w:tr>
      <w:tr w:rsidR="00011DBB" w14:paraId="313FE0B4" w14:textId="77777777">
        <w:trPr>
          <w:trHeight w:val="280"/>
        </w:trPr>
        <w:tc>
          <w:tcPr>
            <w:tcW w:w="8820" w:type="dxa"/>
            <w:gridSpan w:val="3"/>
          </w:tcPr>
          <w:p w14:paraId="298D6A9D" w14:textId="77777777" w:rsidR="00011DBB" w:rsidRDefault="00892EA5">
            <w:pPr>
              <w:rPr>
                <w:b/>
              </w:rPr>
            </w:pPr>
            <w:r>
              <w:rPr>
                <w:rFonts w:hint="eastAsia"/>
                <w:b/>
              </w:rPr>
              <w:t>（一）免费保修期内售后服务要求</w:t>
            </w:r>
          </w:p>
        </w:tc>
      </w:tr>
      <w:tr w:rsidR="00011DBB" w14:paraId="158C41E0" w14:textId="77777777">
        <w:trPr>
          <w:trHeight w:val="150"/>
        </w:trPr>
        <w:tc>
          <w:tcPr>
            <w:tcW w:w="1260" w:type="dxa"/>
            <w:vAlign w:val="center"/>
          </w:tcPr>
          <w:p w14:paraId="7A9C20CB" w14:textId="77777777" w:rsidR="00011DBB" w:rsidRDefault="00892EA5">
            <w:pPr>
              <w:jc w:val="center"/>
              <w:rPr>
                <w:b/>
              </w:rPr>
            </w:pPr>
            <w:r>
              <w:rPr>
                <w:rFonts w:hint="eastAsia"/>
                <w:b/>
              </w:rPr>
              <w:t>1</w:t>
            </w:r>
          </w:p>
        </w:tc>
        <w:tc>
          <w:tcPr>
            <w:tcW w:w="1620" w:type="dxa"/>
            <w:vAlign w:val="center"/>
          </w:tcPr>
          <w:p w14:paraId="52A30FEB" w14:textId="77777777" w:rsidR="00011DBB" w:rsidRDefault="00892EA5">
            <w:r>
              <w:rPr>
                <w:rFonts w:hint="eastAsia"/>
              </w:rPr>
              <w:t>免费保修期</w:t>
            </w:r>
          </w:p>
        </w:tc>
        <w:tc>
          <w:tcPr>
            <w:tcW w:w="5940" w:type="dxa"/>
          </w:tcPr>
          <w:p w14:paraId="54A69418" w14:textId="77777777" w:rsidR="00011DBB" w:rsidRDefault="00892EA5">
            <w:pPr>
              <w:rPr>
                <w:b/>
              </w:rPr>
            </w:pPr>
            <w:r>
              <w:rPr>
                <w:rFonts w:hint="eastAsia"/>
                <w:bCs/>
                <w:szCs w:val="21"/>
              </w:rPr>
              <w:t>货物免费保修期</w:t>
            </w:r>
            <w:r>
              <w:rPr>
                <w:rFonts w:hint="eastAsia"/>
                <w:bCs/>
                <w:szCs w:val="21"/>
                <w:u w:val="single"/>
              </w:rPr>
              <w:t xml:space="preserve">  </w:t>
            </w:r>
            <w:r w:rsidR="00256250">
              <w:rPr>
                <w:rFonts w:hint="eastAsia"/>
                <w:bCs/>
                <w:szCs w:val="21"/>
                <w:u w:val="single"/>
              </w:rPr>
              <w:t>1</w:t>
            </w:r>
            <w:r>
              <w:rPr>
                <w:bCs/>
                <w:szCs w:val="21"/>
                <w:u w:val="single"/>
              </w:rPr>
              <w:t xml:space="preserve">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011DBB" w14:paraId="0BFF6B2A" w14:textId="77777777">
        <w:trPr>
          <w:trHeight w:val="320"/>
        </w:trPr>
        <w:tc>
          <w:tcPr>
            <w:tcW w:w="1260" w:type="dxa"/>
            <w:vAlign w:val="center"/>
          </w:tcPr>
          <w:p w14:paraId="40C7EA18" w14:textId="77777777" w:rsidR="00011DBB" w:rsidRDefault="00892EA5">
            <w:pPr>
              <w:jc w:val="center"/>
              <w:rPr>
                <w:b/>
              </w:rPr>
            </w:pPr>
            <w:r>
              <w:rPr>
                <w:rFonts w:hint="eastAsia"/>
                <w:b/>
              </w:rPr>
              <w:t>2</w:t>
            </w:r>
          </w:p>
        </w:tc>
        <w:tc>
          <w:tcPr>
            <w:tcW w:w="1620" w:type="dxa"/>
          </w:tcPr>
          <w:p w14:paraId="506C6BA4" w14:textId="77777777" w:rsidR="00011DBB" w:rsidRDefault="00892EA5">
            <w:r>
              <w:rPr>
                <w:rFonts w:hint="eastAsia"/>
              </w:rPr>
              <w:t>维修响应及故障解决时间</w:t>
            </w:r>
          </w:p>
        </w:tc>
        <w:tc>
          <w:tcPr>
            <w:tcW w:w="5940" w:type="dxa"/>
          </w:tcPr>
          <w:p w14:paraId="6A6A5302" w14:textId="77777777" w:rsidR="00011DBB" w:rsidRDefault="00892EA5">
            <w:pPr>
              <w:rPr>
                <w:b/>
              </w:rPr>
            </w:pPr>
            <w:r>
              <w:rPr>
                <w:rFonts w:hint="eastAsia"/>
                <w:bCs/>
                <w:szCs w:val="21"/>
              </w:rPr>
              <w:t>在保修期内，一旦发生质量问题，投标人保证在接到通知</w:t>
            </w:r>
            <w:r w:rsidR="00437F14">
              <w:rPr>
                <w:bCs/>
                <w:szCs w:val="21"/>
              </w:rPr>
              <w:t>1</w:t>
            </w:r>
            <w:r>
              <w:rPr>
                <w:rFonts w:hint="eastAsia"/>
                <w:bCs/>
                <w:szCs w:val="21"/>
              </w:rPr>
              <w:t>日内赶到现场进行修理或更换。</w:t>
            </w:r>
          </w:p>
        </w:tc>
      </w:tr>
      <w:tr w:rsidR="00011DBB" w14:paraId="70C447D4" w14:textId="77777777">
        <w:trPr>
          <w:trHeight w:val="320"/>
        </w:trPr>
        <w:tc>
          <w:tcPr>
            <w:tcW w:w="1260" w:type="dxa"/>
            <w:vAlign w:val="center"/>
          </w:tcPr>
          <w:p w14:paraId="60BEF243" w14:textId="77777777" w:rsidR="00011DBB" w:rsidRDefault="00892EA5">
            <w:pPr>
              <w:jc w:val="center"/>
              <w:rPr>
                <w:b/>
              </w:rPr>
            </w:pPr>
            <w:r>
              <w:rPr>
                <w:rFonts w:hint="eastAsia"/>
                <w:b/>
              </w:rPr>
              <w:t>3</w:t>
            </w:r>
          </w:p>
        </w:tc>
        <w:tc>
          <w:tcPr>
            <w:tcW w:w="1620" w:type="dxa"/>
          </w:tcPr>
          <w:p w14:paraId="1860E389" w14:textId="77777777" w:rsidR="00011DBB" w:rsidRDefault="00892EA5">
            <w:r>
              <w:rPr>
                <w:rFonts w:hint="eastAsia"/>
              </w:rPr>
              <w:t>发生</w:t>
            </w:r>
            <w:r>
              <w:t>质量问题</w:t>
            </w:r>
            <w:r>
              <w:rPr>
                <w:rFonts w:hint="eastAsia"/>
              </w:rPr>
              <w:t>的</w:t>
            </w:r>
            <w:r>
              <w:t>处理方式</w:t>
            </w:r>
          </w:p>
        </w:tc>
        <w:tc>
          <w:tcPr>
            <w:tcW w:w="5940" w:type="dxa"/>
          </w:tcPr>
          <w:p w14:paraId="5805C786" w14:textId="77777777" w:rsidR="00011DBB" w:rsidRDefault="00892EA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11DBB" w14:paraId="6F12E0A5" w14:textId="77777777">
        <w:trPr>
          <w:trHeight w:val="523"/>
        </w:trPr>
        <w:tc>
          <w:tcPr>
            <w:tcW w:w="1260" w:type="dxa"/>
            <w:vAlign w:val="center"/>
          </w:tcPr>
          <w:p w14:paraId="35047C4A" w14:textId="77777777" w:rsidR="00011DBB" w:rsidRDefault="00892EA5">
            <w:pPr>
              <w:jc w:val="center"/>
              <w:rPr>
                <w:b/>
              </w:rPr>
            </w:pPr>
            <w:r>
              <w:rPr>
                <w:rFonts w:hint="eastAsia"/>
                <w:b/>
              </w:rPr>
              <w:t>4</w:t>
            </w:r>
          </w:p>
        </w:tc>
        <w:tc>
          <w:tcPr>
            <w:tcW w:w="1620" w:type="dxa"/>
            <w:vAlign w:val="center"/>
          </w:tcPr>
          <w:p w14:paraId="0820E87F" w14:textId="77777777" w:rsidR="00011DBB" w:rsidRDefault="00892EA5">
            <w:pPr>
              <w:rPr>
                <w:b/>
              </w:rPr>
            </w:pPr>
            <w:r>
              <w:rPr>
                <w:rFonts w:hint="eastAsia"/>
              </w:rPr>
              <w:t>其他</w:t>
            </w:r>
          </w:p>
        </w:tc>
        <w:tc>
          <w:tcPr>
            <w:tcW w:w="5940" w:type="dxa"/>
            <w:vAlign w:val="center"/>
          </w:tcPr>
          <w:p w14:paraId="7183F9CB" w14:textId="77777777" w:rsidR="00011DBB" w:rsidRDefault="00892EA5">
            <w:pPr>
              <w:rPr>
                <w:b/>
              </w:rPr>
            </w:pPr>
            <w:r>
              <w:rPr>
                <w:rFonts w:hint="eastAsia"/>
                <w:bCs/>
                <w:szCs w:val="21"/>
              </w:rPr>
              <w:t>投标人应按其投标文件中的承诺，进行其他售后服务工作。</w:t>
            </w:r>
          </w:p>
        </w:tc>
      </w:tr>
      <w:tr w:rsidR="00011DBB" w14:paraId="56F0CB0C" w14:textId="77777777">
        <w:trPr>
          <w:trHeight w:val="280"/>
        </w:trPr>
        <w:tc>
          <w:tcPr>
            <w:tcW w:w="8820" w:type="dxa"/>
            <w:gridSpan w:val="3"/>
          </w:tcPr>
          <w:p w14:paraId="42411C8B" w14:textId="77777777" w:rsidR="00011DBB" w:rsidRDefault="00892EA5">
            <w:pPr>
              <w:rPr>
                <w:b/>
              </w:rPr>
            </w:pPr>
            <w:r>
              <w:rPr>
                <w:rFonts w:hint="eastAsia"/>
                <w:b/>
              </w:rPr>
              <w:t>（二）免费保修期外售后服务要求</w:t>
            </w:r>
          </w:p>
        </w:tc>
      </w:tr>
      <w:tr w:rsidR="00011DBB" w14:paraId="40666981" w14:textId="77777777">
        <w:trPr>
          <w:trHeight w:val="350"/>
        </w:trPr>
        <w:tc>
          <w:tcPr>
            <w:tcW w:w="1260" w:type="dxa"/>
            <w:vAlign w:val="center"/>
          </w:tcPr>
          <w:p w14:paraId="6EAA814B" w14:textId="77777777" w:rsidR="00011DBB" w:rsidRDefault="00892EA5">
            <w:pPr>
              <w:jc w:val="center"/>
              <w:rPr>
                <w:b/>
              </w:rPr>
            </w:pPr>
            <w:r>
              <w:rPr>
                <w:rFonts w:hint="eastAsia"/>
                <w:b/>
              </w:rPr>
              <w:t>1</w:t>
            </w:r>
          </w:p>
        </w:tc>
        <w:tc>
          <w:tcPr>
            <w:tcW w:w="1620" w:type="dxa"/>
          </w:tcPr>
          <w:p w14:paraId="1E2F16B4" w14:textId="77777777" w:rsidR="00011DBB" w:rsidRDefault="00011DBB">
            <w:pPr>
              <w:rPr>
                <w:b/>
              </w:rPr>
            </w:pPr>
          </w:p>
        </w:tc>
        <w:tc>
          <w:tcPr>
            <w:tcW w:w="5940" w:type="dxa"/>
          </w:tcPr>
          <w:p w14:paraId="0F86C5FE" w14:textId="77777777" w:rsidR="00011DBB" w:rsidRDefault="00892EA5">
            <w:r>
              <w:rPr>
                <w:rFonts w:hint="eastAsia"/>
              </w:rPr>
              <w:t>免费</w:t>
            </w:r>
            <w:r>
              <w:t>保修期</w:t>
            </w:r>
            <w:r>
              <w:rPr>
                <w:rFonts w:hint="eastAsia"/>
              </w:rPr>
              <w:t>后继续支持维修，并按成本价标准收取维修及零件费用。</w:t>
            </w:r>
          </w:p>
        </w:tc>
      </w:tr>
      <w:tr w:rsidR="00011DBB" w14:paraId="402F6B56" w14:textId="77777777">
        <w:trPr>
          <w:trHeight w:val="350"/>
        </w:trPr>
        <w:tc>
          <w:tcPr>
            <w:tcW w:w="8820" w:type="dxa"/>
            <w:gridSpan w:val="3"/>
          </w:tcPr>
          <w:p w14:paraId="33EA579A" w14:textId="77777777" w:rsidR="00011DBB" w:rsidRDefault="00892EA5">
            <w:pPr>
              <w:rPr>
                <w:b/>
              </w:rPr>
            </w:pPr>
            <w:r>
              <w:rPr>
                <w:rFonts w:hint="eastAsia"/>
                <w:b/>
              </w:rPr>
              <w:t>（三）其他商务要求</w:t>
            </w:r>
          </w:p>
        </w:tc>
      </w:tr>
      <w:tr w:rsidR="00011DBB" w14:paraId="0E727CDC" w14:textId="77777777">
        <w:trPr>
          <w:trHeight w:val="350"/>
        </w:trPr>
        <w:tc>
          <w:tcPr>
            <w:tcW w:w="1260" w:type="dxa"/>
            <w:vMerge w:val="restart"/>
            <w:vAlign w:val="center"/>
          </w:tcPr>
          <w:p w14:paraId="7635AB83" w14:textId="77777777" w:rsidR="00011DBB" w:rsidRDefault="00892EA5">
            <w:pPr>
              <w:jc w:val="center"/>
              <w:rPr>
                <w:b/>
              </w:rPr>
            </w:pPr>
            <w:r>
              <w:rPr>
                <w:rFonts w:hint="eastAsia"/>
                <w:b/>
              </w:rPr>
              <w:t>1</w:t>
            </w:r>
          </w:p>
        </w:tc>
        <w:tc>
          <w:tcPr>
            <w:tcW w:w="1620" w:type="dxa"/>
            <w:vMerge w:val="restart"/>
            <w:vAlign w:val="center"/>
          </w:tcPr>
          <w:p w14:paraId="0401C8AA" w14:textId="77777777" w:rsidR="00011DBB" w:rsidRDefault="00892EA5">
            <w:pPr>
              <w:jc w:val="center"/>
            </w:pPr>
            <w:r>
              <w:rPr>
                <w:rFonts w:hint="eastAsia"/>
              </w:rPr>
              <w:t>关于交货</w:t>
            </w:r>
          </w:p>
        </w:tc>
        <w:tc>
          <w:tcPr>
            <w:tcW w:w="5940" w:type="dxa"/>
          </w:tcPr>
          <w:p w14:paraId="537BCFD6" w14:textId="77777777" w:rsidR="00011DBB" w:rsidRDefault="00892EA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256250">
              <w:rPr>
                <w:rFonts w:hint="eastAsia"/>
                <w:bCs/>
                <w:szCs w:val="21"/>
                <w:u w:val="single"/>
              </w:rPr>
              <w:t>60</w:t>
            </w:r>
            <w:r>
              <w:rPr>
                <w:rFonts w:hint="eastAsia"/>
                <w:bCs/>
                <w:szCs w:val="21"/>
                <w:u w:val="single"/>
              </w:rPr>
              <w:t xml:space="preserve">  </w:t>
            </w:r>
            <w:r>
              <w:rPr>
                <w:rFonts w:hint="eastAsia"/>
                <w:bCs/>
                <w:szCs w:val="21"/>
              </w:rPr>
              <w:t>天（日历日）内。</w:t>
            </w:r>
          </w:p>
          <w:p w14:paraId="4FE139C8" w14:textId="77777777" w:rsidR="00011DBB" w:rsidRDefault="00892EA5">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256250">
              <w:rPr>
                <w:rFonts w:hint="eastAsia"/>
                <w:bCs/>
                <w:szCs w:val="21"/>
                <w:u w:val="single"/>
              </w:rPr>
              <w:t>60</w:t>
            </w:r>
            <w:r>
              <w:rPr>
                <w:rFonts w:hint="eastAsia"/>
                <w:bCs/>
                <w:szCs w:val="21"/>
                <w:u w:val="single"/>
              </w:rPr>
              <w:t xml:space="preserve">  </w:t>
            </w:r>
            <w:r>
              <w:rPr>
                <w:rFonts w:hint="eastAsia"/>
                <w:bCs/>
                <w:szCs w:val="21"/>
              </w:rPr>
              <w:t>天（日历日）内。</w:t>
            </w:r>
          </w:p>
        </w:tc>
      </w:tr>
      <w:tr w:rsidR="00011DBB" w14:paraId="6A818FFB" w14:textId="77777777">
        <w:trPr>
          <w:trHeight w:val="451"/>
        </w:trPr>
        <w:tc>
          <w:tcPr>
            <w:tcW w:w="1260" w:type="dxa"/>
            <w:vMerge/>
            <w:vAlign w:val="center"/>
          </w:tcPr>
          <w:p w14:paraId="592CB72C" w14:textId="77777777" w:rsidR="00011DBB" w:rsidRDefault="00011DBB">
            <w:pPr>
              <w:jc w:val="center"/>
              <w:rPr>
                <w:b/>
              </w:rPr>
            </w:pPr>
          </w:p>
        </w:tc>
        <w:tc>
          <w:tcPr>
            <w:tcW w:w="1620" w:type="dxa"/>
            <w:vMerge/>
            <w:vAlign w:val="center"/>
          </w:tcPr>
          <w:p w14:paraId="237BF61E" w14:textId="77777777" w:rsidR="00011DBB" w:rsidRDefault="00011DBB">
            <w:pPr>
              <w:jc w:val="center"/>
            </w:pPr>
          </w:p>
        </w:tc>
        <w:tc>
          <w:tcPr>
            <w:tcW w:w="5940" w:type="dxa"/>
          </w:tcPr>
          <w:p w14:paraId="659D9C49" w14:textId="77777777" w:rsidR="00011DBB" w:rsidRDefault="00892EA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11DBB" w14:paraId="1F04AC28" w14:textId="77777777">
        <w:trPr>
          <w:trHeight w:val="350"/>
        </w:trPr>
        <w:tc>
          <w:tcPr>
            <w:tcW w:w="1260" w:type="dxa"/>
            <w:vMerge/>
            <w:vAlign w:val="center"/>
          </w:tcPr>
          <w:p w14:paraId="077D8CDE" w14:textId="77777777" w:rsidR="00011DBB" w:rsidRDefault="00011DBB">
            <w:pPr>
              <w:jc w:val="center"/>
              <w:rPr>
                <w:b/>
              </w:rPr>
            </w:pPr>
          </w:p>
        </w:tc>
        <w:tc>
          <w:tcPr>
            <w:tcW w:w="1620" w:type="dxa"/>
            <w:vMerge/>
            <w:vAlign w:val="center"/>
          </w:tcPr>
          <w:p w14:paraId="7691DDB6" w14:textId="77777777" w:rsidR="00011DBB" w:rsidRDefault="00011DBB">
            <w:pPr>
              <w:jc w:val="center"/>
            </w:pPr>
          </w:p>
        </w:tc>
        <w:tc>
          <w:tcPr>
            <w:tcW w:w="5940" w:type="dxa"/>
          </w:tcPr>
          <w:p w14:paraId="54F390BE" w14:textId="77777777" w:rsidR="00011DBB" w:rsidRDefault="00892EA5">
            <w:pPr>
              <w:spacing w:line="340" w:lineRule="exact"/>
              <w:rPr>
                <w:bCs/>
                <w:szCs w:val="21"/>
              </w:rPr>
            </w:pPr>
            <w:r>
              <w:rPr>
                <w:rFonts w:hint="eastAsia"/>
                <w:bCs/>
                <w:szCs w:val="21"/>
              </w:rPr>
              <w:t xml:space="preserve">1.3 </w:t>
            </w:r>
            <w:r>
              <w:rPr>
                <w:rFonts w:hint="eastAsia"/>
                <w:bCs/>
                <w:szCs w:val="21"/>
              </w:rPr>
              <w:t>交货（具体）地点：深圳大学</w:t>
            </w:r>
          </w:p>
        </w:tc>
      </w:tr>
      <w:tr w:rsidR="00011DBB" w14:paraId="67E431B1" w14:textId="77777777">
        <w:trPr>
          <w:trHeight w:val="350"/>
        </w:trPr>
        <w:tc>
          <w:tcPr>
            <w:tcW w:w="1260" w:type="dxa"/>
            <w:vMerge/>
            <w:vAlign w:val="center"/>
          </w:tcPr>
          <w:p w14:paraId="114D39EC" w14:textId="77777777" w:rsidR="00011DBB" w:rsidRDefault="00011DBB">
            <w:pPr>
              <w:jc w:val="center"/>
              <w:rPr>
                <w:b/>
              </w:rPr>
            </w:pPr>
          </w:p>
        </w:tc>
        <w:tc>
          <w:tcPr>
            <w:tcW w:w="1620" w:type="dxa"/>
            <w:vMerge/>
            <w:vAlign w:val="center"/>
          </w:tcPr>
          <w:p w14:paraId="5AB3DFD6" w14:textId="77777777" w:rsidR="00011DBB" w:rsidRDefault="00011DBB">
            <w:pPr>
              <w:jc w:val="center"/>
            </w:pPr>
          </w:p>
        </w:tc>
        <w:tc>
          <w:tcPr>
            <w:tcW w:w="5940" w:type="dxa"/>
          </w:tcPr>
          <w:p w14:paraId="419EEB0F" w14:textId="77777777" w:rsidR="00011DBB" w:rsidRDefault="00892EA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8AC81E2" w14:textId="77777777" w:rsidR="00011DBB" w:rsidRDefault="00892EA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CFF7000" w14:textId="77777777" w:rsidR="00011DBB" w:rsidRDefault="00892EA5">
            <w:pPr>
              <w:spacing w:line="340" w:lineRule="exact"/>
              <w:rPr>
                <w:bCs/>
                <w:szCs w:val="21"/>
              </w:rPr>
            </w:pPr>
            <w:r>
              <w:rPr>
                <w:rFonts w:hint="eastAsia"/>
                <w:bCs/>
                <w:szCs w:val="21"/>
              </w:rPr>
              <w:lastRenderedPageBreak/>
              <w:t>（</w:t>
            </w:r>
            <w:r>
              <w:rPr>
                <w:rFonts w:hint="eastAsia"/>
                <w:bCs/>
                <w:szCs w:val="21"/>
              </w:rPr>
              <w:t>2</w:t>
            </w:r>
            <w:r>
              <w:rPr>
                <w:rFonts w:hint="eastAsia"/>
                <w:bCs/>
                <w:szCs w:val="21"/>
              </w:rPr>
              <w:t>）产品使用说明书；</w:t>
            </w:r>
          </w:p>
          <w:p w14:paraId="4E7892FB" w14:textId="77777777" w:rsidR="00011DBB" w:rsidRDefault="00892EA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2AB7F01" w14:textId="77777777" w:rsidR="00011DBB" w:rsidRDefault="00892EA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833F859" w14:textId="77777777" w:rsidR="00011DBB" w:rsidRDefault="00892EA5">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CCB1D8A" w14:textId="77777777" w:rsidR="00011DBB" w:rsidRDefault="00892EA5">
            <w:pPr>
              <w:spacing w:line="340" w:lineRule="exact"/>
              <w:rPr>
                <w:bCs/>
                <w:szCs w:val="21"/>
              </w:rPr>
            </w:pPr>
            <w:r>
              <w:rPr>
                <w:rFonts w:hint="eastAsia"/>
                <w:bCs/>
                <w:szCs w:val="21"/>
              </w:rPr>
              <w:t>从中华人民共和国海关境外提供的货物，技术资料应齐全，提供但不限于如下技术文件和资料：</w:t>
            </w:r>
          </w:p>
          <w:p w14:paraId="2739123D" w14:textId="77777777" w:rsidR="00011DBB" w:rsidRDefault="00892EA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37D73EB" w14:textId="77777777" w:rsidR="00011DBB" w:rsidRDefault="00892EA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ED4DC56" w14:textId="77777777" w:rsidR="00011DBB" w:rsidRDefault="00892EA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7157A2E" w14:textId="77777777" w:rsidR="00011DBB" w:rsidRDefault="00892EA5">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DFCED43" w14:textId="77777777" w:rsidR="00011DBB" w:rsidRDefault="00892EA5">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B26DFCE" w14:textId="77777777" w:rsidR="00011DBB" w:rsidRDefault="00892EA5">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D64D213" w14:textId="77777777" w:rsidR="00011DBB" w:rsidRDefault="00892EA5">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FDC26DA" w14:textId="77777777" w:rsidR="00011DBB" w:rsidRDefault="00892EA5">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BCB4E16" w14:textId="77777777" w:rsidR="00011DBB" w:rsidRDefault="00892EA5">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17F9A7B" w14:textId="77777777" w:rsidR="00011DBB" w:rsidRDefault="00892EA5">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7561728" w14:textId="77777777" w:rsidR="00011DBB" w:rsidRDefault="00892EA5">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CC33564" w14:textId="77777777" w:rsidR="00011DBB" w:rsidRDefault="00892EA5">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011DBB" w14:paraId="6773A6A1" w14:textId="77777777">
        <w:trPr>
          <w:trHeight w:val="350"/>
        </w:trPr>
        <w:tc>
          <w:tcPr>
            <w:tcW w:w="1260" w:type="dxa"/>
            <w:vMerge w:val="restart"/>
            <w:vAlign w:val="center"/>
          </w:tcPr>
          <w:p w14:paraId="38533096" w14:textId="77777777" w:rsidR="00011DBB" w:rsidRDefault="00892EA5">
            <w:pPr>
              <w:jc w:val="center"/>
              <w:rPr>
                <w:b/>
              </w:rPr>
            </w:pPr>
            <w:r>
              <w:rPr>
                <w:rFonts w:hint="eastAsia"/>
                <w:b/>
              </w:rPr>
              <w:lastRenderedPageBreak/>
              <w:t>2</w:t>
            </w:r>
          </w:p>
        </w:tc>
        <w:tc>
          <w:tcPr>
            <w:tcW w:w="1620" w:type="dxa"/>
            <w:vMerge w:val="restart"/>
            <w:vAlign w:val="center"/>
          </w:tcPr>
          <w:p w14:paraId="6A7BC9CC" w14:textId="77777777" w:rsidR="00011DBB" w:rsidRDefault="00892EA5">
            <w:pPr>
              <w:jc w:val="center"/>
            </w:pPr>
            <w:r>
              <w:rPr>
                <w:rFonts w:hint="eastAsia"/>
              </w:rPr>
              <w:t>关于验收</w:t>
            </w:r>
          </w:p>
        </w:tc>
        <w:tc>
          <w:tcPr>
            <w:tcW w:w="5940" w:type="dxa"/>
          </w:tcPr>
          <w:p w14:paraId="29F9991D" w14:textId="77777777" w:rsidR="00011DBB" w:rsidRDefault="00892EA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11DBB" w14:paraId="05F5A155" w14:textId="77777777">
        <w:trPr>
          <w:trHeight w:val="350"/>
        </w:trPr>
        <w:tc>
          <w:tcPr>
            <w:tcW w:w="1260" w:type="dxa"/>
            <w:vMerge/>
            <w:vAlign w:val="center"/>
          </w:tcPr>
          <w:p w14:paraId="5ACC5810" w14:textId="77777777" w:rsidR="00011DBB" w:rsidRDefault="00011DBB">
            <w:pPr>
              <w:jc w:val="center"/>
              <w:rPr>
                <w:b/>
              </w:rPr>
            </w:pPr>
          </w:p>
        </w:tc>
        <w:tc>
          <w:tcPr>
            <w:tcW w:w="1620" w:type="dxa"/>
            <w:vMerge/>
          </w:tcPr>
          <w:p w14:paraId="6C5B3507" w14:textId="77777777" w:rsidR="00011DBB" w:rsidRDefault="00011DBB">
            <w:pPr>
              <w:rPr>
                <w:b/>
              </w:rPr>
            </w:pPr>
          </w:p>
        </w:tc>
        <w:tc>
          <w:tcPr>
            <w:tcW w:w="5940" w:type="dxa"/>
          </w:tcPr>
          <w:p w14:paraId="020E37DF" w14:textId="77777777" w:rsidR="00011DBB" w:rsidRDefault="00892EA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6820FE5" w14:textId="77777777" w:rsidR="00011DBB" w:rsidRDefault="00892EA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6A8B2A3" w14:textId="77777777" w:rsidR="00011DBB" w:rsidRDefault="00892EA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0D9FE17" w14:textId="77777777" w:rsidR="00011DBB" w:rsidRDefault="00892EA5">
            <w:pPr>
              <w:tabs>
                <w:tab w:val="left" w:pos="1260"/>
              </w:tabs>
              <w:spacing w:line="340" w:lineRule="exact"/>
              <w:rPr>
                <w:bCs/>
                <w:szCs w:val="21"/>
              </w:rPr>
            </w:pPr>
            <w:r>
              <w:rPr>
                <w:bCs/>
                <w:szCs w:val="21"/>
              </w:rPr>
              <w:t>c</w:t>
            </w:r>
            <w:r>
              <w:rPr>
                <w:rFonts w:hint="eastAsia"/>
                <w:bCs/>
                <w:szCs w:val="21"/>
              </w:rPr>
              <w:t>、货物具备产品合格证。</w:t>
            </w:r>
          </w:p>
        </w:tc>
      </w:tr>
      <w:tr w:rsidR="00011DBB" w14:paraId="5CABFF53" w14:textId="77777777">
        <w:trPr>
          <w:trHeight w:val="350"/>
        </w:trPr>
        <w:tc>
          <w:tcPr>
            <w:tcW w:w="1260" w:type="dxa"/>
            <w:vAlign w:val="center"/>
          </w:tcPr>
          <w:p w14:paraId="3B3AFFB6" w14:textId="77777777" w:rsidR="00011DBB" w:rsidRDefault="00892EA5">
            <w:pPr>
              <w:jc w:val="center"/>
              <w:rPr>
                <w:b/>
              </w:rPr>
            </w:pPr>
            <w:r>
              <w:rPr>
                <w:rFonts w:hint="eastAsia"/>
                <w:b/>
              </w:rPr>
              <w:t>3</w:t>
            </w:r>
          </w:p>
        </w:tc>
        <w:tc>
          <w:tcPr>
            <w:tcW w:w="1620" w:type="dxa"/>
            <w:vAlign w:val="center"/>
          </w:tcPr>
          <w:p w14:paraId="6170CE0B" w14:textId="77777777" w:rsidR="00011DBB" w:rsidRDefault="00892EA5">
            <w:pPr>
              <w:jc w:val="center"/>
            </w:pPr>
            <w:r>
              <w:rPr>
                <w:rFonts w:hint="eastAsia"/>
              </w:rPr>
              <w:t>付款方式</w:t>
            </w:r>
          </w:p>
        </w:tc>
        <w:tc>
          <w:tcPr>
            <w:tcW w:w="5940" w:type="dxa"/>
          </w:tcPr>
          <w:p w14:paraId="3F9D6F89" w14:textId="77777777" w:rsidR="00011DBB" w:rsidRDefault="00892EA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5CCB80F" w14:textId="77777777" w:rsidR="00256250" w:rsidRDefault="00256250" w:rsidP="0025625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69BDD064" w14:textId="77777777" w:rsidR="00437F14" w:rsidRDefault="00437F14" w:rsidP="00256250">
            <w:pPr>
              <w:ind w:firstLineChars="200" w:firstLine="420"/>
              <w:rPr>
                <w:rFonts w:ascii="宋体" w:hAnsi="宋体"/>
                <w:color w:val="0000FF"/>
                <w:szCs w:val="21"/>
              </w:rPr>
            </w:pPr>
          </w:p>
          <w:p w14:paraId="31F08E54" w14:textId="77777777" w:rsidR="00011DBB" w:rsidRDefault="00892EA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4910BF9" w14:textId="77777777" w:rsidR="00256250" w:rsidRDefault="00892EA5" w:rsidP="00256250">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7B853907" w14:textId="77777777" w:rsidR="00256250" w:rsidRDefault="00256250" w:rsidP="00256250">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0E9BF33" w14:textId="77777777" w:rsidR="00011DBB" w:rsidRDefault="00011DBB">
            <w:pPr>
              <w:ind w:firstLineChars="200" w:firstLine="420"/>
              <w:rPr>
                <w:rFonts w:ascii="宋体" w:hAnsi="宋体"/>
                <w:szCs w:val="21"/>
              </w:rPr>
            </w:pPr>
          </w:p>
          <w:p w14:paraId="6258D287" w14:textId="77777777" w:rsidR="00011DBB" w:rsidRDefault="00892EA5">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4917E6E" w14:textId="77777777" w:rsidR="00011DBB" w:rsidRDefault="00892EA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w:t>
            </w:r>
            <w:r>
              <w:rPr>
                <w:rFonts w:ascii="宋体" w:hAnsi="宋体" w:hint="eastAsia"/>
                <w:bCs/>
                <w:szCs w:val="21"/>
              </w:rPr>
              <w:lastRenderedPageBreak/>
              <w:t>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011DBB" w14:paraId="07A6ED59" w14:textId="77777777">
        <w:trPr>
          <w:trHeight w:val="350"/>
        </w:trPr>
        <w:tc>
          <w:tcPr>
            <w:tcW w:w="1260" w:type="dxa"/>
            <w:vAlign w:val="center"/>
          </w:tcPr>
          <w:p w14:paraId="4D6F0A4A" w14:textId="77777777" w:rsidR="00011DBB" w:rsidRDefault="00892EA5">
            <w:pPr>
              <w:jc w:val="center"/>
            </w:pPr>
            <w:r>
              <w:rPr>
                <w:rFonts w:hint="eastAsia"/>
                <w:b/>
              </w:rPr>
              <w:lastRenderedPageBreak/>
              <w:t>4</w:t>
            </w:r>
          </w:p>
        </w:tc>
        <w:tc>
          <w:tcPr>
            <w:tcW w:w="1620" w:type="dxa"/>
            <w:vAlign w:val="center"/>
          </w:tcPr>
          <w:p w14:paraId="37EA8B61" w14:textId="77777777" w:rsidR="00011DBB" w:rsidRDefault="00892EA5">
            <w:r>
              <w:rPr>
                <w:rFonts w:hint="eastAsia"/>
              </w:rPr>
              <w:t>关于</w:t>
            </w:r>
            <w:r>
              <w:t>知识产权</w:t>
            </w:r>
          </w:p>
        </w:tc>
        <w:tc>
          <w:tcPr>
            <w:tcW w:w="5940" w:type="dxa"/>
          </w:tcPr>
          <w:p w14:paraId="3BF1E18E" w14:textId="77777777" w:rsidR="00011DBB" w:rsidRDefault="00892EA5">
            <w:r>
              <w:rPr>
                <w:rFonts w:hint="eastAsia"/>
              </w:rPr>
              <w:t>1</w:t>
            </w:r>
            <w:r>
              <w:rPr>
                <w:rFonts w:hint="eastAsia"/>
              </w:rPr>
              <w:t>、提供的货物必须是合法厂家生产和经销的原包装产品（包括零配件），必须具备生产日期、厂名、厂址、产品合格证等。</w:t>
            </w:r>
          </w:p>
          <w:p w14:paraId="4966CBD8" w14:textId="77777777" w:rsidR="00011DBB" w:rsidRDefault="00892EA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11DBB" w14:paraId="14F51B1F" w14:textId="77777777">
        <w:trPr>
          <w:trHeight w:val="350"/>
        </w:trPr>
        <w:tc>
          <w:tcPr>
            <w:tcW w:w="1260" w:type="dxa"/>
            <w:vAlign w:val="center"/>
          </w:tcPr>
          <w:p w14:paraId="29EC1493" w14:textId="77777777" w:rsidR="00011DBB" w:rsidRDefault="00892EA5">
            <w:pPr>
              <w:jc w:val="center"/>
              <w:rPr>
                <w:b/>
              </w:rPr>
            </w:pPr>
            <w:r>
              <w:rPr>
                <w:b/>
              </w:rPr>
              <w:t>5</w:t>
            </w:r>
          </w:p>
        </w:tc>
        <w:tc>
          <w:tcPr>
            <w:tcW w:w="1620" w:type="dxa"/>
            <w:vAlign w:val="center"/>
          </w:tcPr>
          <w:p w14:paraId="60DE0971" w14:textId="77777777" w:rsidR="00011DBB" w:rsidRDefault="00892EA5">
            <w:r>
              <w:rPr>
                <w:rFonts w:hint="eastAsia"/>
              </w:rPr>
              <w:t>关于</w:t>
            </w:r>
            <w:r>
              <w:t>商检</w:t>
            </w:r>
          </w:p>
        </w:tc>
        <w:tc>
          <w:tcPr>
            <w:tcW w:w="5940" w:type="dxa"/>
          </w:tcPr>
          <w:p w14:paraId="411D1D2D" w14:textId="77777777" w:rsidR="00011DBB" w:rsidRDefault="00892EA5">
            <w:r>
              <w:rPr>
                <w:rFonts w:hint="eastAsia"/>
              </w:rPr>
              <w:t>依据相关法律法规要求，如</w:t>
            </w:r>
            <w:r>
              <w:t>所提供的货物需</w:t>
            </w:r>
            <w:r>
              <w:rPr>
                <w:rFonts w:hint="eastAsia"/>
              </w:rPr>
              <w:t>由国家商检部门进行商检的，商检、检疫费用由中标人承担。</w:t>
            </w:r>
          </w:p>
        </w:tc>
      </w:tr>
    </w:tbl>
    <w:p w14:paraId="5C7F12C7" w14:textId="77777777" w:rsidR="00011DBB" w:rsidRDefault="00011DBB">
      <w:pPr>
        <w:rPr>
          <w:rFonts w:cs="宋体"/>
          <w:color w:val="FF0000"/>
        </w:rPr>
      </w:pPr>
    </w:p>
    <w:p w14:paraId="1200500F" w14:textId="77777777" w:rsidR="00011DBB" w:rsidRDefault="00892EA5">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0C1B47" w14:textId="77777777" w:rsidR="00011DBB" w:rsidRDefault="00011DBB">
      <w:pPr>
        <w:rPr>
          <w:b/>
          <w:sz w:val="24"/>
        </w:rPr>
      </w:pPr>
    </w:p>
    <w:p w14:paraId="387F45BD" w14:textId="77777777" w:rsidR="00011DBB" w:rsidRDefault="00892EA5">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05A3406D" w14:textId="77777777" w:rsidR="00011DBB" w:rsidRDefault="00011DBB">
      <w:pPr>
        <w:pStyle w:val="a1"/>
        <w:spacing w:line="360" w:lineRule="auto"/>
        <w:rPr>
          <w:rFonts w:ascii="宋体" w:hAnsi="宋体"/>
          <w:szCs w:val="21"/>
        </w:rPr>
      </w:pPr>
    </w:p>
    <w:p w14:paraId="62EB4420" w14:textId="77777777" w:rsidR="00011DBB" w:rsidRDefault="00892EA5">
      <w:pPr>
        <w:pStyle w:val="20"/>
        <w:spacing w:beforeLines="50" w:before="120" w:afterLines="50" w:after="120"/>
        <w:rPr>
          <w:sz w:val="28"/>
          <w:szCs w:val="28"/>
        </w:rPr>
      </w:pPr>
      <w:r>
        <w:rPr>
          <w:rFonts w:hint="eastAsia"/>
          <w:sz w:val="28"/>
          <w:szCs w:val="28"/>
        </w:rPr>
        <w:t>六、注意</w:t>
      </w:r>
      <w:r>
        <w:rPr>
          <w:sz w:val="28"/>
          <w:szCs w:val="28"/>
        </w:rPr>
        <w:t>事项</w:t>
      </w:r>
    </w:p>
    <w:p w14:paraId="76A1781B" w14:textId="77777777" w:rsidR="00011DBB" w:rsidRDefault="00011DBB">
      <w:pPr>
        <w:rPr>
          <w:b/>
          <w:sz w:val="24"/>
        </w:rPr>
      </w:pPr>
    </w:p>
    <w:p w14:paraId="2B89A702" w14:textId="77777777" w:rsidR="00011DBB" w:rsidRDefault="00892EA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AD8D3AA" w14:textId="77777777" w:rsidR="00011DBB" w:rsidRDefault="00892EA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B3CF5BA" w14:textId="77777777" w:rsidR="00011DBB" w:rsidRDefault="00892EA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ABB9A8" w14:textId="77777777" w:rsidR="00011DBB" w:rsidRDefault="00892EA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2FE611C" w14:textId="77777777" w:rsidR="00011DBB" w:rsidRDefault="00892EA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w:t>
      </w:r>
      <w:r>
        <w:rPr>
          <w:rFonts w:ascii="宋体" w:hAnsi="宋体" w:hint="eastAsia"/>
          <w:szCs w:val="21"/>
        </w:rPr>
        <w:lastRenderedPageBreak/>
        <w:t>阶段提出，以维护招标行为的公平、公正。</w:t>
      </w:r>
    </w:p>
    <w:p w14:paraId="53E04B68" w14:textId="77777777" w:rsidR="00011DBB" w:rsidRDefault="00892EA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EB9C59F" w14:textId="77777777" w:rsidR="00011DBB" w:rsidRDefault="00892EA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7DF53BC" w14:textId="77777777" w:rsidR="00011DBB" w:rsidRDefault="00892EA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D9C0725" w14:textId="77777777" w:rsidR="00011DBB" w:rsidRDefault="00892EA5">
      <w:pPr>
        <w:widowControl/>
        <w:jc w:val="left"/>
        <w:rPr>
          <w:b/>
          <w:sz w:val="24"/>
        </w:rPr>
      </w:pPr>
      <w:r>
        <w:rPr>
          <w:b/>
          <w:sz w:val="24"/>
        </w:rPr>
        <w:br w:type="page"/>
      </w:r>
    </w:p>
    <w:p w14:paraId="15CB0AF5" w14:textId="77777777" w:rsidR="00011DBB" w:rsidRDefault="00892EA5">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29701DDD" w14:textId="77777777" w:rsidR="00011DBB" w:rsidRDefault="00892EA5">
      <w:pPr>
        <w:rPr>
          <w:rStyle w:val="3Char"/>
          <w:color w:val="FF0000"/>
          <w:sz w:val="24"/>
        </w:rPr>
      </w:pPr>
      <w:r>
        <w:rPr>
          <w:rStyle w:val="3Char"/>
          <w:rFonts w:hint="eastAsia"/>
          <w:color w:val="FF0000"/>
          <w:sz w:val="24"/>
        </w:rPr>
        <w:t>特别提醒：</w:t>
      </w:r>
    </w:p>
    <w:p w14:paraId="4D367E5A" w14:textId="77777777" w:rsidR="00011DBB" w:rsidRDefault="00892EA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E9A1F15" w14:textId="77777777" w:rsidR="00011DBB" w:rsidRDefault="00892EA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9A7410C" w14:textId="77777777" w:rsidR="00011DBB" w:rsidRDefault="00892EA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07729B9" w14:textId="77777777" w:rsidR="00011DBB" w:rsidRDefault="00011DBB">
      <w:pPr>
        <w:rPr>
          <w:sz w:val="32"/>
          <w:szCs w:val="32"/>
        </w:rPr>
      </w:pPr>
    </w:p>
    <w:p w14:paraId="5688792B" w14:textId="77777777" w:rsidR="00011DBB" w:rsidRDefault="00892EA5">
      <w:pPr>
        <w:ind w:firstLineChars="200" w:firstLine="480"/>
        <w:rPr>
          <w:rFonts w:ascii="宋体" w:hAnsi="宋体"/>
          <w:sz w:val="24"/>
        </w:rPr>
      </w:pPr>
      <w:r>
        <w:rPr>
          <w:rFonts w:ascii="宋体" w:hAnsi="宋体" w:hint="eastAsia"/>
          <w:sz w:val="24"/>
        </w:rPr>
        <w:t>投标文件组成：</w:t>
      </w:r>
    </w:p>
    <w:p w14:paraId="4C9D5417" w14:textId="77777777" w:rsidR="00011DBB" w:rsidRDefault="00892EA5">
      <w:pPr>
        <w:pStyle w:val="a1"/>
        <w:ind w:firstLineChars="750" w:firstLine="1575"/>
        <w:rPr>
          <w:rFonts w:ascii="宋体" w:hAnsi="宋体"/>
          <w:color w:val="000000"/>
          <w:szCs w:val="21"/>
        </w:rPr>
      </w:pPr>
      <w:r>
        <w:rPr>
          <w:rFonts w:ascii="宋体" w:hAnsi="宋体" w:hint="eastAsia"/>
          <w:color w:val="000000"/>
          <w:szCs w:val="21"/>
        </w:rPr>
        <w:t>1、投标文件封面</w:t>
      </w:r>
    </w:p>
    <w:p w14:paraId="4AAFDEA8" w14:textId="77777777" w:rsidR="00011DBB" w:rsidRDefault="00892EA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7FDA6E0" w14:textId="77777777" w:rsidR="00011DBB" w:rsidRDefault="00892EA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8F7C308" w14:textId="77777777" w:rsidR="00011DBB" w:rsidRDefault="00892EA5" w:rsidP="00104DE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401D3B7" w14:textId="77777777" w:rsidR="00011DBB" w:rsidRDefault="00892EA5" w:rsidP="00104DE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523C3BC" w14:textId="77777777" w:rsidR="00011DBB" w:rsidRDefault="00892EA5" w:rsidP="00104DE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818DC3C" w14:textId="77777777" w:rsidR="00011DBB" w:rsidRDefault="00892EA5" w:rsidP="00104DE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CC5DAF1" w14:textId="77777777" w:rsidR="00011DBB" w:rsidRDefault="00892EA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D6D0DAA" w14:textId="77777777" w:rsidR="00011DBB" w:rsidRDefault="00892EA5" w:rsidP="00104DE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BB222DB" w14:textId="77777777" w:rsidR="00011DBB" w:rsidRDefault="00892EA5" w:rsidP="00104DE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BEFD4D8" w14:textId="77777777" w:rsidR="00011DBB" w:rsidRDefault="00892EA5" w:rsidP="00104DE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AC53F88" w14:textId="77777777" w:rsidR="00011DBB" w:rsidRDefault="00892EA5" w:rsidP="00104DE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C230ED0" w14:textId="77777777" w:rsidR="00011DBB" w:rsidRDefault="00892EA5" w:rsidP="00104DE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7FC0333" w14:textId="77777777" w:rsidR="00011DBB" w:rsidRDefault="00892EA5" w:rsidP="00104DE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A1399DC" w14:textId="77777777" w:rsidR="00011DBB" w:rsidRDefault="00892EA5" w:rsidP="00104DE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D028110" w14:textId="77777777" w:rsidR="00011DBB" w:rsidRDefault="00011DBB" w:rsidP="00104DE3">
      <w:pPr>
        <w:ind w:leftChars="342" w:left="718" w:firstLineChars="675" w:firstLine="1418"/>
        <w:rPr>
          <w:szCs w:val="21"/>
        </w:rPr>
      </w:pPr>
    </w:p>
    <w:p w14:paraId="241E0B1F" w14:textId="77777777" w:rsidR="00011DBB" w:rsidRDefault="00892EA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F9D629A" w14:textId="77777777" w:rsidR="00011DBB" w:rsidRDefault="00892EA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3DC8C94" w14:textId="77777777" w:rsidR="00011DBB" w:rsidRDefault="00892EA5" w:rsidP="00104DE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F09F369" w14:textId="77777777" w:rsidR="00011DBB" w:rsidRDefault="00892EA5" w:rsidP="00104DE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BCC07B1" w14:textId="77777777" w:rsidR="00011DBB" w:rsidRDefault="00892EA5" w:rsidP="00104DE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D4FF795" w14:textId="77777777" w:rsidR="00011DBB" w:rsidRDefault="00892EA5">
      <w:pPr>
        <w:widowControl/>
        <w:jc w:val="left"/>
        <w:rPr>
          <w:szCs w:val="21"/>
        </w:rPr>
      </w:pPr>
      <w:r>
        <w:rPr>
          <w:szCs w:val="21"/>
        </w:rPr>
        <w:br w:type="page"/>
      </w:r>
    </w:p>
    <w:p w14:paraId="1FD9C049" w14:textId="77777777" w:rsidR="00011DBB" w:rsidRDefault="00892EA5">
      <w:pPr>
        <w:pStyle w:val="30"/>
        <w:rPr>
          <w:color w:val="FF0000"/>
        </w:rPr>
      </w:pPr>
      <w:r>
        <w:rPr>
          <w:rFonts w:hint="eastAsia"/>
          <w:color w:val="FF0000"/>
        </w:rPr>
        <w:lastRenderedPageBreak/>
        <w:t>封面</w:t>
      </w:r>
    </w:p>
    <w:p w14:paraId="7FB269FC" w14:textId="77777777" w:rsidR="00011DBB" w:rsidRDefault="00011DBB">
      <w:pPr>
        <w:rPr>
          <w:rFonts w:asciiTheme="minorEastAsia" w:eastAsiaTheme="minorEastAsia" w:hAnsiTheme="minorEastAsia"/>
          <w:b/>
          <w:color w:val="FF0000"/>
          <w:sz w:val="30"/>
          <w:szCs w:val="30"/>
        </w:rPr>
      </w:pPr>
    </w:p>
    <w:p w14:paraId="7A98F4F6" w14:textId="77777777" w:rsidR="00011DBB" w:rsidRDefault="00892EA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8FA6A7E" w14:textId="77777777" w:rsidR="00011DBB" w:rsidRDefault="00011DBB">
      <w:pPr>
        <w:jc w:val="center"/>
        <w:rPr>
          <w:rFonts w:asciiTheme="minorEastAsia" w:eastAsiaTheme="minorEastAsia" w:hAnsiTheme="minorEastAsia"/>
          <w:b/>
          <w:sz w:val="52"/>
          <w:szCs w:val="52"/>
        </w:rPr>
      </w:pPr>
    </w:p>
    <w:p w14:paraId="19D4379F" w14:textId="77777777" w:rsidR="00011DBB" w:rsidRDefault="00011DBB">
      <w:pPr>
        <w:jc w:val="center"/>
        <w:rPr>
          <w:rFonts w:asciiTheme="minorEastAsia" w:eastAsiaTheme="minorEastAsia" w:hAnsiTheme="minorEastAsia"/>
          <w:b/>
          <w:sz w:val="52"/>
          <w:szCs w:val="52"/>
        </w:rPr>
      </w:pPr>
    </w:p>
    <w:p w14:paraId="7D668C0D" w14:textId="77777777" w:rsidR="00011DBB" w:rsidRDefault="00892EA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217BEE3" w14:textId="77777777" w:rsidR="00011DBB" w:rsidRDefault="00011DBB">
      <w:pPr>
        <w:rPr>
          <w:rFonts w:asciiTheme="minorEastAsia" w:eastAsiaTheme="minorEastAsia" w:hAnsiTheme="minorEastAsia"/>
          <w:b/>
          <w:sz w:val="30"/>
          <w:szCs w:val="30"/>
        </w:rPr>
      </w:pPr>
    </w:p>
    <w:p w14:paraId="44030785" w14:textId="77777777" w:rsidR="00011DBB" w:rsidRDefault="00011DBB">
      <w:pPr>
        <w:rPr>
          <w:rFonts w:asciiTheme="minorEastAsia" w:eastAsiaTheme="minorEastAsia" w:hAnsiTheme="minorEastAsia"/>
          <w:b/>
          <w:sz w:val="30"/>
          <w:szCs w:val="30"/>
        </w:rPr>
      </w:pPr>
    </w:p>
    <w:p w14:paraId="4344593A" w14:textId="77777777" w:rsidR="00011DBB" w:rsidRDefault="00011DBB">
      <w:pPr>
        <w:rPr>
          <w:rFonts w:asciiTheme="minorEastAsia" w:eastAsiaTheme="minorEastAsia" w:hAnsiTheme="minorEastAsia"/>
          <w:b/>
          <w:sz w:val="30"/>
          <w:szCs w:val="30"/>
        </w:rPr>
      </w:pPr>
    </w:p>
    <w:p w14:paraId="301FCCBB" w14:textId="77777777" w:rsidR="00011DBB" w:rsidRDefault="00892EA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EFDE06C" w14:textId="77777777" w:rsidR="00011DBB" w:rsidRDefault="00011DBB">
      <w:pPr>
        <w:rPr>
          <w:rFonts w:asciiTheme="minorEastAsia" w:eastAsiaTheme="minorEastAsia" w:hAnsiTheme="minorEastAsia"/>
          <w:b/>
          <w:sz w:val="32"/>
          <w:szCs w:val="32"/>
        </w:rPr>
      </w:pPr>
    </w:p>
    <w:p w14:paraId="7C977BCD" w14:textId="77777777" w:rsidR="00011DBB" w:rsidRDefault="00892EA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A756F3E" w14:textId="77777777" w:rsidR="00011DBB" w:rsidRDefault="00011DBB">
      <w:pPr>
        <w:rPr>
          <w:rFonts w:asciiTheme="minorEastAsia" w:eastAsiaTheme="minorEastAsia" w:hAnsiTheme="minorEastAsia"/>
          <w:b/>
          <w:sz w:val="30"/>
          <w:szCs w:val="30"/>
        </w:rPr>
      </w:pPr>
    </w:p>
    <w:p w14:paraId="66397C75" w14:textId="77777777" w:rsidR="00011DBB" w:rsidRDefault="00011DBB">
      <w:pPr>
        <w:rPr>
          <w:rFonts w:asciiTheme="minorEastAsia" w:eastAsiaTheme="minorEastAsia" w:hAnsiTheme="minorEastAsia"/>
          <w:b/>
          <w:sz w:val="30"/>
          <w:szCs w:val="30"/>
        </w:rPr>
      </w:pPr>
    </w:p>
    <w:p w14:paraId="466873AA" w14:textId="77777777" w:rsidR="00011DBB" w:rsidRDefault="00011DBB">
      <w:pPr>
        <w:rPr>
          <w:rFonts w:asciiTheme="minorEastAsia" w:eastAsiaTheme="minorEastAsia" w:hAnsiTheme="minorEastAsia"/>
          <w:b/>
          <w:sz w:val="30"/>
          <w:szCs w:val="30"/>
        </w:rPr>
      </w:pPr>
    </w:p>
    <w:p w14:paraId="302A0E76" w14:textId="77777777" w:rsidR="00011DBB" w:rsidRDefault="00011DBB">
      <w:pPr>
        <w:rPr>
          <w:rFonts w:asciiTheme="minorEastAsia" w:eastAsiaTheme="minorEastAsia" w:hAnsiTheme="minorEastAsia"/>
          <w:b/>
          <w:sz w:val="30"/>
          <w:szCs w:val="30"/>
        </w:rPr>
      </w:pPr>
    </w:p>
    <w:p w14:paraId="58798634" w14:textId="77777777" w:rsidR="00011DBB" w:rsidRDefault="00011DBB">
      <w:pPr>
        <w:rPr>
          <w:rFonts w:asciiTheme="minorEastAsia" w:eastAsiaTheme="minorEastAsia" w:hAnsiTheme="minorEastAsia"/>
          <w:b/>
          <w:sz w:val="30"/>
          <w:szCs w:val="30"/>
        </w:rPr>
      </w:pPr>
    </w:p>
    <w:p w14:paraId="491E61B7" w14:textId="77777777" w:rsidR="00011DBB" w:rsidRDefault="00011DBB">
      <w:pPr>
        <w:rPr>
          <w:rFonts w:asciiTheme="minorEastAsia" w:eastAsiaTheme="minorEastAsia" w:hAnsiTheme="minorEastAsia"/>
          <w:b/>
          <w:sz w:val="30"/>
          <w:szCs w:val="30"/>
        </w:rPr>
      </w:pPr>
    </w:p>
    <w:p w14:paraId="2D9787BE" w14:textId="77777777" w:rsidR="00011DBB" w:rsidRDefault="00011DBB">
      <w:pPr>
        <w:rPr>
          <w:rFonts w:asciiTheme="minorEastAsia" w:eastAsiaTheme="minorEastAsia" w:hAnsiTheme="minorEastAsia"/>
          <w:b/>
          <w:sz w:val="30"/>
          <w:szCs w:val="30"/>
        </w:rPr>
      </w:pPr>
    </w:p>
    <w:p w14:paraId="293F4AD5" w14:textId="77777777" w:rsidR="00011DBB" w:rsidRDefault="00011DBB">
      <w:pPr>
        <w:rPr>
          <w:rFonts w:asciiTheme="minorEastAsia" w:eastAsiaTheme="minorEastAsia" w:hAnsiTheme="minorEastAsia"/>
          <w:b/>
          <w:sz w:val="30"/>
          <w:szCs w:val="30"/>
        </w:rPr>
      </w:pPr>
    </w:p>
    <w:p w14:paraId="7C2699CD" w14:textId="77777777" w:rsidR="00011DBB" w:rsidRDefault="00011DBB">
      <w:pPr>
        <w:rPr>
          <w:rFonts w:asciiTheme="minorEastAsia" w:eastAsiaTheme="minorEastAsia" w:hAnsiTheme="minorEastAsia"/>
          <w:b/>
          <w:sz w:val="30"/>
          <w:szCs w:val="30"/>
        </w:rPr>
      </w:pPr>
    </w:p>
    <w:p w14:paraId="6FE7582A" w14:textId="77777777" w:rsidR="00011DBB" w:rsidRDefault="00011DBB">
      <w:pPr>
        <w:rPr>
          <w:rFonts w:asciiTheme="minorEastAsia" w:eastAsiaTheme="minorEastAsia" w:hAnsiTheme="minorEastAsia"/>
          <w:b/>
          <w:sz w:val="30"/>
          <w:szCs w:val="30"/>
        </w:rPr>
      </w:pPr>
    </w:p>
    <w:p w14:paraId="192E257E" w14:textId="77777777" w:rsidR="00011DBB" w:rsidRDefault="00011DBB">
      <w:pPr>
        <w:rPr>
          <w:rFonts w:asciiTheme="minorEastAsia" w:eastAsiaTheme="minorEastAsia" w:hAnsiTheme="minorEastAsia"/>
          <w:b/>
          <w:sz w:val="30"/>
          <w:szCs w:val="30"/>
        </w:rPr>
      </w:pPr>
    </w:p>
    <w:p w14:paraId="1A610B59" w14:textId="77777777" w:rsidR="00011DBB" w:rsidRDefault="00892EA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7FD0E21" w14:textId="77777777" w:rsidR="00011DBB" w:rsidRDefault="00011DBB">
      <w:pPr>
        <w:rPr>
          <w:rFonts w:asciiTheme="minorEastAsia" w:eastAsiaTheme="minorEastAsia" w:hAnsiTheme="minorEastAsia"/>
          <w:b/>
          <w:color w:val="FF0000"/>
          <w:sz w:val="30"/>
          <w:szCs w:val="30"/>
        </w:rPr>
      </w:pPr>
    </w:p>
    <w:p w14:paraId="6213D5B0" w14:textId="77777777" w:rsidR="00011DBB" w:rsidRDefault="00011DBB">
      <w:pPr>
        <w:rPr>
          <w:rFonts w:asciiTheme="minorEastAsia" w:eastAsiaTheme="minorEastAsia" w:hAnsiTheme="minorEastAsia"/>
          <w:b/>
          <w:color w:val="FF0000"/>
          <w:sz w:val="30"/>
          <w:szCs w:val="30"/>
        </w:rPr>
      </w:pPr>
    </w:p>
    <w:p w14:paraId="2DF9A8A4" w14:textId="77777777" w:rsidR="00011DBB" w:rsidRDefault="00892EA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DC75E0A" w14:textId="77777777" w:rsidR="00011DBB" w:rsidRDefault="00892EA5">
      <w:pPr>
        <w:pStyle w:val="30"/>
        <w:jc w:val="center"/>
        <w:rPr>
          <w:sz w:val="36"/>
          <w:szCs w:val="36"/>
        </w:rPr>
      </w:pPr>
      <w:r>
        <w:rPr>
          <w:rFonts w:hint="eastAsia"/>
          <w:sz w:val="36"/>
          <w:szCs w:val="36"/>
        </w:rPr>
        <w:lastRenderedPageBreak/>
        <w:t>目录</w:t>
      </w:r>
    </w:p>
    <w:p w14:paraId="446F83E5" w14:textId="77777777" w:rsidR="00011DBB" w:rsidRDefault="00892EA5">
      <w:pPr>
        <w:rPr>
          <w:rFonts w:ascii="仿宋_GB2312" w:eastAsia="仿宋_GB2312"/>
          <w:sz w:val="30"/>
          <w:szCs w:val="30"/>
        </w:rPr>
      </w:pPr>
      <w:r>
        <w:rPr>
          <w:rFonts w:ascii="仿宋_GB2312" w:eastAsia="仿宋_GB2312" w:hint="eastAsia"/>
          <w:sz w:val="30"/>
          <w:szCs w:val="30"/>
        </w:rPr>
        <w:t>投标文件第一部分</w:t>
      </w:r>
    </w:p>
    <w:p w14:paraId="0523AF01"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4FD5F6D"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742BCED"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656B240"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7013F82"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5EE142C"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988D3CB"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131FDAC"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5DD6AAE"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A525BB7"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49578C2"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5469F4B" w14:textId="77777777" w:rsidR="00011DBB" w:rsidRDefault="00892EA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159BA9E" w14:textId="77777777" w:rsidR="00011DBB" w:rsidRDefault="00011DBB">
      <w:pPr>
        <w:rPr>
          <w:rFonts w:ascii="仿宋_GB2312" w:eastAsia="仿宋_GB2312"/>
          <w:sz w:val="30"/>
          <w:szCs w:val="30"/>
        </w:rPr>
      </w:pPr>
    </w:p>
    <w:p w14:paraId="0A5905FC" w14:textId="77777777" w:rsidR="00011DBB" w:rsidRDefault="00892EA5">
      <w:pPr>
        <w:rPr>
          <w:rFonts w:ascii="仿宋_GB2312" w:eastAsia="仿宋_GB2312"/>
          <w:sz w:val="30"/>
          <w:szCs w:val="30"/>
        </w:rPr>
      </w:pPr>
      <w:r>
        <w:rPr>
          <w:rFonts w:ascii="仿宋_GB2312" w:eastAsia="仿宋_GB2312" w:hint="eastAsia"/>
          <w:sz w:val="30"/>
          <w:szCs w:val="30"/>
        </w:rPr>
        <w:t>投标文件第二部分</w:t>
      </w:r>
    </w:p>
    <w:p w14:paraId="14474C12" w14:textId="77777777" w:rsidR="00011DBB" w:rsidRDefault="00892EA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E3E18DF" w14:textId="77777777" w:rsidR="00011DBB" w:rsidRDefault="00892EA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F4CDDAD" w14:textId="77777777" w:rsidR="00011DBB" w:rsidRDefault="00892EA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2E13EAB" w14:textId="77777777" w:rsidR="00011DBB" w:rsidRDefault="00892EA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62DF3AC" w14:textId="77777777" w:rsidR="00011DBB" w:rsidRDefault="00011DBB"/>
    <w:p w14:paraId="3BE9E740" w14:textId="77777777" w:rsidR="00011DBB" w:rsidRDefault="00011DBB"/>
    <w:p w14:paraId="17594CF5" w14:textId="77777777" w:rsidR="00011DBB" w:rsidRDefault="00892EA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7EA0A26" w14:textId="77777777" w:rsidR="00011DBB" w:rsidRDefault="00011DBB" w:rsidP="00104DE3">
      <w:pPr>
        <w:ind w:leftChars="342" w:left="718" w:firstLineChars="675" w:firstLine="1418"/>
        <w:rPr>
          <w:szCs w:val="21"/>
        </w:rPr>
      </w:pPr>
    </w:p>
    <w:p w14:paraId="48944805" w14:textId="77777777" w:rsidR="00011DBB" w:rsidRDefault="00011DBB" w:rsidP="00104DE3">
      <w:pPr>
        <w:ind w:leftChars="342" w:left="718" w:firstLineChars="675" w:firstLine="1418"/>
        <w:rPr>
          <w:szCs w:val="21"/>
        </w:rPr>
      </w:pPr>
    </w:p>
    <w:p w14:paraId="7B9BB716" w14:textId="77777777" w:rsidR="00011DBB" w:rsidRDefault="00011DBB" w:rsidP="00104DE3">
      <w:pPr>
        <w:ind w:leftChars="342" w:left="718" w:firstLineChars="675" w:firstLine="1418"/>
        <w:rPr>
          <w:szCs w:val="21"/>
        </w:rPr>
      </w:pPr>
    </w:p>
    <w:p w14:paraId="1FCBCDF1" w14:textId="77777777" w:rsidR="00011DBB" w:rsidRDefault="00011DBB" w:rsidP="00104DE3">
      <w:pPr>
        <w:ind w:leftChars="342" w:left="718" w:firstLineChars="675" w:firstLine="1418"/>
        <w:rPr>
          <w:szCs w:val="21"/>
        </w:rPr>
      </w:pPr>
    </w:p>
    <w:p w14:paraId="68A84F45" w14:textId="77777777" w:rsidR="00011DBB" w:rsidRDefault="00011DBB" w:rsidP="00104DE3">
      <w:pPr>
        <w:ind w:leftChars="342" w:left="718" w:firstLineChars="675" w:firstLine="1418"/>
        <w:rPr>
          <w:szCs w:val="21"/>
        </w:rPr>
      </w:pPr>
    </w:p>
    <w:p w14:paraId="1BF5F72A" w14:textId="77777777" w:rsidR="00011DBB" w:rsidRDefault="00011DBB" w:rsidP="00104DE3">
      <w:pPr>
        <w:ind w:leftChars="342" w:left="718" w:firstLineChars="675" w:firstLine="1418"/>
        <w:rPr>
          <w:szCs w:val="21"/>
        </w:rPr>
      </w:pPr>
    </w:p>
    <w:p w14:paraId="4617CBB7" w14:textId="77777777" w:rsidR="00011DBB" w:rsidRDefault="00011DBB" w:rsidP="00104DE3">
      <w:pPr>
        <w:ind w:leftChars="342" w:left="718" w:firstLineChars="675" w:firstLine="1418"/>
        <w:rPr>
          <w:szCs w:val="21"/>
        </w:rPr>
      </w:pPr>
    </w:p>
    <w:p w14:paraId="19EF13EF" w14:textId="77777777" w:rsidR="00011DBB" w:rsidRDefault="00011DBB" w:rsidP="00104DE3">
      <w:pPr>
        <w:ind w:leftChars="342" w:left="718" w:firstLineChars="675" w:firstLine="1418"/>
        <w:rPr>
          <w:szCs w:val="21"/>
        </w:rPr>
      </w:pPr>
    </w:p>
    <w:p w14:paraId="03DC733F" w14:textId="77777777" w:rsidR="00011DBB" w:rsidRDefault="00011DBB" w:rsidP="00104DE3">
      <w:pPr>
        <w:ind w:leftChars="342" w:left="718" w:firstLineChars="675" w:firstLine="1418"/>
        <w:rPr>
          <w:szCs w:val="21"/>
        </w:rPr>
      </w:pPr>
    </w:p>
    <w:p w14:paraId="3B3DECF0" w14:textId="77777777" w:rsidR="00011DBB" w:rsidRDefault="00011DBB" w:rsidP="00104DE3">
      <w:pPr>
        <w:ind w:leftChars="342" w:left="718" w:firstLineChars="675" w:firstLine="1418"/>
        <w:rPr>
          <w:szCs w:val="21"/>
        </w:rPr>
      </w:pPr>
    </w:p>
    <w:p w14:paraId="51B77DBE" w14:textId="77777777" w:rsidR="00011DBB" w:rsidRDefault="00011DBB" w:rsidP="00104DE3">
      <w:pPr>
        <w:ind w:leftChars="342" w:left="718" w:firstLineChars="675" w:firstLine="1418"/>
        <w:rPr>
          <w:szCs w:val="21"/>
        </w:rPr>
      </w:pPr>
    </w:p>
    <w:p w14:paraId="075FB19A" w14:textId="77777777" w:rsidR="00011DBB" w:rsidRDefault="00011DBB" w:rsidP="00104DE3">
      <w:pPr>
        <w:ind w:leftChars="342" w:left="718" w:firstLineChars="675" w:firstLine="1418"/>
        <w:rPr>
          <w:szCs w:val="21"/>
        </w:rPr>
      </w:pPr>
    </w:p>
    <w:p w14:paraId="7D2D10AC" w14:textId="77777777" w:rsidR="00011DBB" w:rsidRDefault="00011DBB" w:rsidP="00104DE3">
      <w:pPr>
        <w:ind w:leftChars="342" w:left="718" w:firstLineChars="675" w:firstLine="1418"/>
        <w:rPr>
          <w:szCs w:val="21"/>
        </w:rPr>
      </w:pPr>
    </w:p>
    <w:p w14:paraId="44E58B5F" w14:textId="77777777" w:rsidR="00011DBB" w:rsidRDefault="00011DBB" w:rsidP="00104DE3">
      <w:pPr>
        <w:ind w:leftChars="342" w:left="718" w:firstLineChars="675" w:firstLine="1418"/>
        <w:rPr>
          <w:szCs w:val="21"/>
        </w:rPr>
      </w:pPr>
    </w:p>
    <w:p w14:paraId="3520A323" w14:textId="77777777" w:rsidR="00011DBB" w:rsidRDefault="00011DBB" w:rsidP="00104DE3">
      <w:pPr>
        <w:ind w:leftChars="342" w:left="718" w:firstLineChars="675" w:firstLine="1418"/>
        <w:rPr>
          <w:szCs w:val="21"/>
        </w:rPr>
      </w:pPr>
    </w:p>
    <w:p w14:paraId="401F5792" w14:textId="77777777" w:rsidR="00011DBB" w:rsidRDefault="00011DBB" w:rsidP="00104DE3">
      <w:pPr>
        <w:ind w:leftChars="342" w:left="718" w:firstLineChars="675" w:firstLine="1418"/>
        <w:rPr>
          <w:szCs w:val="21"/>
        </w:rPr>
      </w:pPr>
    </w:p>
    <w:p w14:paraId="0D6F5E6C" w14:textId="77777777" w:rsidR="00011DBB" w:rsidRDefault="00011DBB" w:rsidP="00104DE3">
      <w:pPr>
        <w:ind w:leftChars="342" w:left="718" w:firstLineChars="675" w:firstLine="1418"/>
        <w:rPr>
          <w:szCs w:val="21"/>
        </w:rPr>
      </w:pPr>
    </w:p>
    <w:p w14:paraId="04861BAC" w14:textId="77777777" w:rsidR="00011DBB" w:rsidRDefault="00011DBB" w:rsidP="00104DE3">
      <w:pPr>
        <w:ind w:leftChars="342" w:left="718" w:firstLineChars="675" w:firstLine="1418"/>
        <w:rPr>
          <w:szCs w:val="21"/>
        </w:rPr>
      </w:pPr>
    </w:p>
    <w:p w14:paraId="27E03F12" w14:textId="77777777" w:rsidR="00011DBB" w:rsidRDefault="00011DBB" w:rsidP="00104DE3">
      <w:pPr>
        <w:ind w:leftChars="342" w:left="718" w:firstLineChars="675" w:firstLine="1418"/>
        <w:rPr>
          <w:szCs w:val="21"/>
        </w:rPr>
      </w:pPr>
    </w:p>
    <w:p w14:paraId="60E0681C" w14:textId="77777777" w:rsidR="00011DBB" w:rsidRDefault="00892EA5">
      <w:pPr>
        <w:pStyle w:val="30"/>
      </w:pPr>
      <w:r>
        <w:rPr>
          <w:rFonts w:hint="eastAsia"/>
          <w:color w:val="FF0000"/>
        </w:rPr>
        <w:lastRenderedPageBreak/>
        <w:t>投标文件第一部分</w:t>
      </w:r>
    </w:p>
    <w:p w14:paraId="1C06DA75" w14:textId="77777777" w:rsidR="00011DBB" w:rsidRDefault="00011DBB">
      <w:pPr>
        <w:rPr>
          <w:kern w:val="0"/>
        </w:rPr>
      </w:pPr>
    </w:p>
    <w:p w14:paraId="4DF77DA4" w14:textId="77777777" w:rsidR="00011DBB" w:rsidRDefault="00892EA5">
      <w:pPr>
        <w:pStyle w:val="30"/>
        <w:jc w:val="center"/>
        <w:rPr>
          <w:rFonts w:ascii="黑体" w:eastAsia="黑体"/>
          <w:b w:val="0"/>
          <w:kern w:val="0"/>
          <w:sz w:val="32"/>
        </w:rPr>
      </w:pPr>
      <w:r>
        <w:rPr>
          <w:rFonts w:ascii="黑体" w:eastAsia="黑体" w:hint="eastAsia"/>
          <w:b w:val="0"/>
          <w:kern w:val="0"/>
          <w:sz w:val="32"/>
        </w:rPr>
        <w:t>一、投标函</w:t>
      </w:r>
    </w:p>
    <w:p w14:paraId="2A9BCCD4" w14:textId="77777777" w:rsidR="00011DBB" w:rsidRDefault="00892EA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60DA919" w14:textId="77777777" w:rsidR="00011DBB" w:rsidRDefault="00892EA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51CF3E1" w14:textId="77777777" w:rsidR="00011DBB" w:rsidRDefault="00892EA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2C4E9BD" w14:textId="77777777" w:rsidR="00011DBB" w:rsidRDefault="00892EA5" w:rsidP="00104DE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747B9D2" w14:textId="77777777" w:rsidR="00011DBB" w:rsidRDefault="00892EA5" w:rsidP="00104DE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5B0960A" w14:textId="77777777" w:rsidR="00011DBB" w:rsidRDefault="00892EA5" w:rsidP="00104DE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278EBEE" w14:textId="77777777" w:rsidR="00011DBB" w:rsidRDefault="00011DBB">
      <w:pPr>
        <w:ind w:leftChars="257" w:left="540"/>
        <w:rPr>
          <w:sz w:val="28"/>
          <w:szCs w:val="28"/>
        </w:rPr>
      </w:pPr>
    </w:p>
    <w:p w14:paraId="43FFCB53" w14:textId="77777777" w:rsidR="00011DBB" w:rsidRDefault="00011DBB">
      <w:pPr>
        <w:ind w:leftChars="257" w:left="540"/>
        <w:rPr>
          <w:sz w:val="28"/>
          <w:szCs w:val="28"/>
        </w:rPr>
      </w:pPr>
    </w:p>
    <w:p w14:paraId="4727FC07" w14:textId="77777777" w:rsidR="00011DBB" w:rsidRDefault="00892EA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3FC8051" w14:textId="77777777" w:rsidR="00011DBB" w:rsidRDefault="00892EA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8D39337" w14:textId="77777777" w:rsidR="00011DBB" w:rsidRDefault="00892EA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7C3A57C" w14:textId="77777777" w:rsidR="00011DBB" w:rsidRDefault="00892EA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7B04D3B" w14:textId="77777777" w:rsidR="00011DBB" w:rsidRDefault="00892EA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18F9957" w14:textId="77777777" w:rsidR="00011DBB" w:rsidRDefault="00892EA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CFA6E55" w14:textId="77777777" w:rsidR="00011DBB" w:rsidRDefault="00892EA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E67708B" w14:textId="77777777" w:rsidR="00011DBB" w:rsidRDefault="00892EA5">
      <w:pPr>
        <w:rPr>
          <w:rFonts w:ascii="黑体" w:eastAsia="黑体" w:hAnsi="宋体"/>
        </w:rPr>
      </w:pPr>
      <w:r>
        <w:rPr>
          <w:rFonts w:ascii="黑体" w:eastAsia="黑体" w:hAnsi="宋体"/>
        </w:rPr>
        <w:br w:type="page"/>
      </w:r>
    </w:p>
    <w:p w14:paraId="61557124" w14:textId="77777777" w:rsidR="00011DBB" w:rsidRDefault="00892EA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5E25A9B" w14:textId="77777777" w:rsidR="00011DBB" w:rsidRDefault="00011DBB">
      <w:pPr>
        <w:rPr>
          <w:rFonts w:ascii="宋体" w:hAnsi="宋体"/>
          <w:sz w:val="24"/>
        </w:rPr>
      </w:pPr>
    </w:p>
    <w:p w14:paraId="77BAAEB1" w14:textId="77777777" w:rsidR="00011DBB" w:rsidRDefault="00892EA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FCCB9F4" w14:textId="77777777" w:rsidR="00011DBB" w:rsidRDefault="00011DBB">
      <w:pPr>
        <w:rPr>
          <w:rFonts w:ascii="宋体" w:hAnsi="宋体"/>
          <w:sz w:val="28"/>
          <w:szCs w:val="28"/>
        </w:rPr>
      </w:pPr>
    </w:p>
    <w:p w14:paraId="7C06B701" w14:textId="77777777" w:rsidR="00011DBB" w:rsidRDefault="00892EA5">
      <w:pPr>
        <w:ind w:right="-815" w:firstLineChars="200" w:firstLine="560"/>
        <w:rPr>
          <w:rFonts w:ascii="宋体" w:hAnsi="宋体"/>
          <w:sz w:val="28"/>
          <w:szCs w:val="28"/>
        </w:rPr>
      </w:pPr>
      <w:r>
        <w:rPr>
          <w:rFonts w:ascii="宋体" w:hAnsi="宋体" w:hint="eastAsia"/>
          <w:sz w:val="28"/>
          <w:szCs w:val="28"/>
        </w:rPr>
        <w:t>我公司承诺：</w:t>
      </w:r>
    </w:p>
    <w:p w14:paraId="28A79AC0" w14:textId="77777777" w:rsidR="00011DBB" w:rsidRDefault="00892EA5">
      <w:pPr>
        <w:ind w:firstLineChars="200" w:firstLine="560"/>
        <w:rPr>
          <w:rFonts w:ascii="宋体" w:hAnsi="宋体"/>
          <w:sz w:val="28"/>
          <w:szCs w:val="28"/>
        </w:rPr>
      </w:pPr>
      <w:r>
        <w:rPr>
          <w:rFonts w:ascii="宋体" w:hAnsi="宋体" w:hint="eastAsia"/>
          <w:sz w:val="28"/>
          <w:szCs w:val="28"/>
        </w:rPr>
        <w:t>1.我公司依法缴纳税收和社会保障资金。</w:t>
      </w:r>
    </w:p>
    <w:p w14:paraId="40E8751E" w14:textId="77777777" w:rsidR="00011DBB" w:rsidRDefault="00892EA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0E1D0AC" w14:textId="77777777" w:rsidR="00011DBB" w:rsidRDefault="00892EA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20F28FB" w14:textId="77777777" w:rsidR="00011DBB" w:rsidRDefault="00892EA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AA3FE7F" w14:textId="77777777" w:rsidR="00011DBB" w:rsidRDefault="00892EA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673BC3" w14:textId="77777777" w:rsidR="00011DBB" w:rsidRDefault="00892EA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36C516E" w14:textId="77777777" w:rsidR="00011DBB" w:rsidRDefault="00892EA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3D7C952C" w14:textId="77777777" w:rsidR="00011DBB" w:rsidRDefault="00892EA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F738145" w14:textId="77777777" w:rsidR="00011DBB" w:rsidRDefault="00892EA5">
      <w:pPr>
        <w:ind w:firstLineChars="200" w:firstLine="560"/>
        <w:rPr>
          <w:rFonts w:ascii="宋体" w:hAnsi="宋体"/>
          <w:sz w:val="28"/>
          <w:szCs w:val="28"/>
        </w:rPr>
      </w:pPr>
      <w:r>
        <w:rPr>
          <w:rFonts w:ascii="宋体" w:hAnsi="宋体" w:hint="eastAsia"/>
          <w:sz w:val="28"/>
          <w:szCs w:val="28"/>
        </w:rPr>
        <w:t>9. 我公司保证不违法分包转包。</w:t>
      </w:r>
    </w:p>
    <w:p w14:paraId="3D3320A3" w14:textId="77777777" w:rsidR="00011DBB" w:rsidRDefault="00892EA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D77EEB2" w14:textId="77777777" w:rsidR="00011DBB" w:rsidRDefault="00892EA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D0D0891" w14:textId="77777777" w:rsidR="00011DBB" w:rsidRDefault="00011DBB">
      <w:pPr>
        <w:wordWrap w:val="0"/>
        <w:ind w:firstLine="645"/>
        <w:jc w:val="right"/>
        <w:rPr>
          <w:rFonts w:ascii="宋体" w:hAnsi="宋体"/>
          <w:sz w:val="28"/>
          <w:szCs w:val="28"/>
        </w:rPr>
      </w:pPr>
    </w:p>
    <w:p w14:paraId="680E7DB6" w14:textId="77777777" w:rsidR="00011DBB" w:rsidRDefault="00011DBB">
      <w:pPr>
        <w:ind w:firstLine="645"/>
        <w:jc w:val="right"/>
        <w:rPr>
          <w:rFonts w:ascii="宋体" w:hAnsi="宋体"/>
          <w:sz w:val="28"/>
          <w:szCs w:val="28"/>
        </w:rPr>
      </w:pPr>
    </w:p>
    <w:p w14:paraId="0EF9A38F" w14:textId="77777777" w:rsidR="00011DBB" w:rsidRDefault="00892EA5">
      <w:pPr>
        <w:ind w:firstLine="645"/>
        <w:jc w:val="right"/>
        <w:rPr>
          <w:rFonts w:ascii="宋体" w:hAnsi="宋体"/>
          <w:sz w:val="28"/>
          <w:szCs w:val="28"/>
        </w:rPr>
      </w:pPr>
      <w:r>
        <w:rPr>
          <w:rFonts w:ascii="宋体" w:hAnsi="宋体" w:hint="eastAsia"/>
          <w:sz w:val="28"/>
          <w:szCs w:val="28"/>
        </w:rPr>
        <w:t>法定代表人或其委托代理人：              （签字或签章）</w:t>
      </w:r>
    </w:p>
    <w:p w14:paraId="1A0462C5" w14:textId="77777777" w:rsidR="00011DBB" w:rsidRDefault="00011DBB">
      <w:pPr>
        <w:ind w:firstLine="645"/>
        <w:jc w:val="right"/>
        <w:rPr>
          <w:rFonts w:ascii="宋体" w:hAnsi="宋体"/>
          <w:sz w:val="28"/>
          <w:szCs w:val="28"/>
        </w:rPr>
      </w:pPr>
    </w:p>
    <w:p w14:paraId="354DCD6C" w14:textId="77777777" w:rsidR="00011DBB" w:rsidRDefault="00892EA5">
      <w:pPr>
        <w:wordWrap w:val="0"/>
        <w:ind w:firstLine="645"/>
        <w:jc w:val="right"/>
        <w:rPr>
          <w:rFonts w:ascii="宋体" w:hAnsi="宋体"/>
          <w:sz w:val="28"/>
          <w:szCs w:val="28"/>
        </w:rPr>
      </w:pPr>
      <w:r>
        <w:rPr>
          <w:rFonts w:ascii="宋体" w:hAnsi="宋体" w:hint="eastAsia"/>
          <w:sz w:val="28"/>
          <w:szCs w:val="28"/>
        </w:rPr>
        <w:t xml:space="preserve">公司名称：                                   （盖章）   </w:t>
      </w:r>
    </w:p>
    <w:p w14:paraId="04CE885F" w14:textId="77777777" w:rsidR="00011DBB" w:rsidRDefault="00892EA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25259B7" w14:textId="77777777" w:rsidR="00011DBB" w:rsidRDefault="00892EA5">
      <w:pPr>
        <w:pStyle w:val="a8"/>
        <w:ind w:firstLineChars="200" w:firstLine="420"/>
        <w:rPr>
          <w:rFonts w:ascii="宋体" w:hAnsi="宋体"/>
        </w:rPr>
      </w:pPr>
      <w:r>
        <w:rPr>
          <w:rFonts w:ascii="宋体"/>
          <w:b w:val="0"/>
          <w:sz w:val="21"/>
          <w:szCs w:val="21"/>
        </w:rPr>
        <w:br w:type="page"/>
      </w:r>
    </w:p>
    <w:p w14:paraId="2C48739C" w14:textId="77777777" w:rsidR="00011DBB" w:rsidRDefault="00892EA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287EF01" w14:textId="77777777" w:rsidR="00011DBB" w:rsidRDefault="00892EA5">
      <w:pPr>
        <w:spacing w:line="360" w:lineRule="auto"/>
        <w:ind w:leftChars="72" w:left="151"/>
        <w:rPr>
          <w:rFonts w:ascii="宋体" w:hAnsi="宋体"/>
          <w:sz w:val="24"/>
          <w:szCs w:val="22"/>
        </w:rPr>
      </w:pPr>
      <w:r>
        <w:rPr>
          <w:rFonts w:ascii="宋体" w:hAnsi="宋体" w:hint="eastAsia"/>
          <w:sz w:val="24"/>
        </w:rPr>
        <w:t>投标人名称：_________________ （盖章）</w:t>
      </w:r>
    </w:p>
    <w:p w14:paraId="63E8E735" w14:textId="77777777" w:rsidR="00011DBB" w:rsidRDefault="00892EA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8FAC12E" w14:textId="77777777" w:rsidR="00011DBB" w:rsidRDefault="00011DBB">
      <w:pPr>
        <w:spacing w:line="360" w:lineRule="auto"/>
        <w:jc w:val="right"/>
        <w:rPr>
          <w:rFonts w:ascii="宋体" w:hAnsi="宋体"/>
          <w:sz w:val="24"/>
        </w:rPr>
      </w:pPr>
    </w:p>
    <w:p w14:paraId="46D1F540" w14:textId="77777777" w:rsidR="00011DBB" w:rsidRDefault="00011DBB">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011DBB" w14:paraId="7C87E9F7" w14:textId="77777777">
        <w:trPr>
          <w:trHeight w:val="743"/>
        </w:trPr>
        <w:tc>
          <w:tcPr>
            <w:tcW w:w="477" w:type="pct"/>
            <w:vAlign w:val="center"/>
          </w:tcPr>
          <w:p w14:paraId="7FBA75AF" w14:textId="77777777" w:rsidR="00011DBB" w:rsidRDefault="00892EA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2F41A7D2" w14:textId="77777777" w:rsidR="00011DBB" w:rsidRDefault="00892EA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CFF6D7" w14:textId="77777777" w:rsidR="00011DBB" w:rsidRDefault="00892EA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93D3786" w14:textId="77777777" w:rsidR="00011DBB" w:rsidRDefault="00892EA5">
            <w:pPr>
              <w:spacing w:line="360" w:lineRule="auto"/>
              <w:jc w:val="center"/>
              <w:rPr>
                <w:rFonts w:ascii="宋体" w:hAnsi="宋体"/>
                <w:sz w:val="24"/>
              </w:rPr>
            </w:pPr>
            <w:r>
              <w:rPr>
                <w:rFonts w:ascii="宋体" w:hAnsi="宋体" w:hint="eastAsia"/>
                <w:sz w:val="24"/>
              </w:rPr>
              <w:t>交货期（天/日历日）</w:t>
            </w:r>
          </w:p>
        </w:tc>
      </w:tr>
      <w:tr w:rsidR="00011DBB" w14:paraId="736A6728" w14:textId="77777777">
        <w:trPr>
          <w:trHeight w:val="1561"/>
        </w:trPr>
        <w:tc>
          <w:tcPr>
            <w:tcW w:w="477" w:type="pct"/>
            <w:vAlign w:val="center"/>
          </w:tcPr>
          <w:p w14:paraId="0527A437" w14:textId="77777777" w:rsidR="00011DBB" w:rsidRDefault="00011DBB">
            <w:pPr>
              <w:spacing w:line="360" w:lineRule="auto"/>
              <w:jc w:val="center"/>
              <w:rPr>
                <w:rFonts w:ascii="宋体" w:hAnsi="宋体"/>
                <w:sz w:val="24"/>
                <w:szCs w:val="22"/>
              </w:rPr>
            </w:pPr>
          </w:p>
        </w:tc>
        <w:tc>
          <w:tcPr>
            <w:tcW w:w="970" w:type="pct"/>
            <w:vAlign w:val="center"/>
          </w:tcPr>
          <w:p w14:paraId="5CD392A4" w14:textId="77777777" w:rsidR="00011DBB" w:rsidRDefault="00011DBB">
            <w:pPr>
              <w:spacing w:line="360" w:lineRule="auto"/>
              <w:jc w:val="center"/>
              <w:rPr>
                <w:rFonts w:ascii="宋体" w:hAnsi="宋体"/>
                <w:color w:val="FF0000"/>
                <w:sz w:val="24"/>
                <w:szCs w:val="22"/>
              </w:rPr>
            </w:pPr>
          </w:p>
        </w:tc>
        <w:tc>
          <w:tcPr>
            <w:tcW w:w="1970" w:type="pct"/>
            <w:vAlign w:val="center"/>
          </w:tcPr>
          <w:p w14:paraId="3BAD946A" w14:textId="77777777" w:rsidR="00011DBB" w:rsidRDefault="00892EA5">
            <w:pPr>
              <w:spacing w:line="360" w:lineRule="auto"/>
              <w:rPr>
                <w:rFonts w:ascii="宋体" w:hAnsi="宋体"/>
                <w:sz w:val="24"/>
              </w:rPr>
            </w:pPr>
            <w:r>
              <w:rPr>
                <w:rFonts w:ascii="宋体" w:hAnsi="宋体" w:hint="eastAsia"/>
                <w:sz w:val="24"/>
              </w:rPr>
              <w:t>小写金额：</w:t>
            </w:r>
          </w:p>
          <w:p w14:paraId="0D23837F" w14:textId="77777777" w:rsidR="00011DBB" w:rsidRDefault="00892EA5">
            <w:pPr>
              <w:spacing w:line="360" w:lineRule="auto"/>
              <w:rPr>
                <w:rFonts w:ascii="宋体" w:hAnsi="宋体"/>
                <w:sz w:val="24"/>
                <w:szCs w:val="22"/>
              </w:rPr>
            </w:pPr>
            <w:r>
              <w:rPr>
                <w:rFonts w:ascii="宋体" w:hAnsi="宋体" w:hint="eastAsia"/>
                <w:sz w:val="24"/>
              </w:rPr>
              <w:t>大写金额：</w:t>
            </w:r>
          </w:p>
        </w:tc>
        <w:tc>
          <w:tcPr>
            <w:tcW w:w="1583" w:type="pct"/>
            <w:vAlign w:val="center"/>
          </w:tcPr>
          <w:p w14:paraId="26786293" w14:textId="77777777" w:rsidR="00011DBB" w:rsidRDefault="00011DBB">
            <w:pPr>
              <w:spacing w:line="360" w:lineRule="auto"/>
              <w:jc w:val="center"/>
              <w:rPr>
                <w:rFonts w:ascii="宋体" w:hAnsi="宋体"/>
                <w:sz w:val="24"/>
              </w:rPr>
            </w:pPr>
          </w:p>
        </w:tc>
      </w:tr>
      <w:tr w:rsidR="00011DBB" w14:paraId="48F73C01" w14:textId="77777777">
        <w:trPr>
          <w:trHeight w:val="463"/>
        </w:trPr>
        <w:tc>
          <w:tcPr>
            <w:tcW w:w="5000" w:type="pct"/>
            <w:gridSpan w:val="4"/>
            <w:vAlign w:val="center"/>
          </w:tcPr>
          <w:p w14:paraId="54046DDB" w14:textId="77777777" w:rsidR="00011DBB" w:rsidRDefault="00892EA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FC5DD36" w14:textId="77777777" w:rsidR="00011DBB" w:rsidRDefault="00011DBB">
      <w:pPr>
        <w:spacing w:line="360" w:lineRule="auto"/>
        <w:ind w:left="153" w:hanging="153"/>
        <w:rPr>
          <w:rFonts w:ascii="宋体" w:hAnsi="宋体"/>
          <w:sz w:val="24"/>
          <w:szCs w:val="22"/>
        </w:rPr>
      </w:pPr>
    </w:p>
    <w:p w14:paraId="74C43B34" w14:textId="77777777" w:rsidR="00011DBB" w:rsidRDefault="00892EA5">
      <w:pPr>
        <w:spacing w:line="360" w:lineRule="auto"/>
        <w:ind w:leftChars="-400" w:left="-840" w:firstLineChars="350" w:firstLine="840"/>
        <w:rPr>
          <w:rFonts w:ascii="宋体" w:hAnsi="宋体"/>
          <w:sz w:val="24"/>
        </w:rPr>
      </w:pPr>
      <w:r>
        <w:rPr>
          <w:rFonts w:ascii="宋体" w:hAnsi="宋体" w:hint="eastAsia"/>
          <w:sz w:val="24"/>
        </w:rPr>
        <w:t>注：</w:t>
      </w:r>
    </w:p>
    <w:p w14:paraId="27202AE2" w14:textId="77777777" w:rsidR="00011DBB" w:rsidRDefault="00892EA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819F6A6" w14:textId="77777777" w:rsidR="00011DBB" w:rsidRDefault="00892EA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717E9EA" w14:textId="77777777" w:rsidR="00011DBB" w:rsidRDefault="00011DBB">
      <w:pPr>
        <w:tabs>
          <w:tab w:val="left" w:pos="360"/>
        </w:tabs>
        <w:spacing w:line="360" w:lineRule="auto"/>
        <w:ind w:left="360"/>
        <w:rPr>
          <w:rFonts w:ascii="宋体" w:hAnsi="宋体"/>
          <w:sz w:val="24"/>
        </w:rPr>
      </w:pPr>
    </w:p>
    <w:p w14:paraId="2B7584E9" w14:textId="77777777" w:rsidR="00011DBB" w:rsidRDefault="00011DBB">
      <w:pPr>
        <w:spacing w:line="360" w:lineRule="auto"/>
        <w:ind w:left="153" w:hanging="153"/>
        <w:rPr>
          <w:rFonts w:ascii="宋体" w:hAnsi="宋体"/>
          <w:sz w:val="24"/>
        </w:rPr>
      </w:pPr>
    </w:p>
    <w:p w14:paraId="56789C62" w14:textId="77777777" w:rsidR="00011DBB" w:rsidRDefault="00011DBB">
      <w:pPr>
        <w:spacing w:line="360" w:lineRule="auto"/>
        <w:ind w:left="153" w:hanging="153"/>
        <w:rPr>
          <w:rFonts w:ascii="宋体" w:hAnsi="宋体"/>
          <w:sz w:val="24"/>
        </w:rPr>
      </w:pPr>
    </w:p>
    <w:p w14:paraId="6C144F37" w14:textId="77777777" w:rsidR="00011DBB" w:rsidRDefault="00892EA5" w:rsidP="00104DE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22FD53C" w14:textId="77777777" w:rsidR="00011DBB" w:rsidRDefault="00892EA5" w:rsidP="00104DE3">
      <w:pPr>
        <w:spacing w:line="360" w:lineRule="auto"/>
        <w:ind w:leftChars="-514" w:left="-1079" w:firstLineChars="449" w:firstLine="1078"/>
        <w:rPr>
          <w:rFonts w:ascii="宋体" w:hAnsi="宋体"/>
          <w:sz w:val="24"/>
        </w:rPr>
      </w:pPr>
      <w:r>
        <w:rPr>
          <w:rFonts w:ascii="宋体" w:hAnsi="宋体" w:hint="eastAsia"/>
          <w:sz w:val="24"/>
        </w:rPr>
        <w:t>日期：   年   月   日</w:t>
      </w:r>
    </w:p>
    <w:p w14:paraId="60143A22" w14:textId="77777777" w:rsidR="00011DBB" w:rsidRDefault="00892EA5">
      <w:r>
        <w:rPr>
          <w:rFonts w:ascii="宋体" w:hAnsi="宋体"/>
          <w:szCs w:val="20"/>
        </w:rPr>
        <w:br w:type="page"/>
      </w:r>
    </w:p>
    <w:p w14:paraId="0307144E" w14:textId="77777777" w:rsidR="00011DBB" w:rsidRDefault="00892EA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1A2A1AB" w14:textId="77777777" w:rsidR="00011DBB" w:rsidRDefault="00892EA5">
      <w:pPr>
        <w:numPr>
          <w:ilvl w:val="0"/>
          <w:numId w:val="5"/>
        </w:numPr>
        <w:jc w:val="center"/>
        <w:rPr>
          <w:b/>
          <w:sz w:val="24"/>
        </w:rPr>
      </w:pPr>
      <w:r>
        <w:rPr>
          <w:rFonts w:hint="eastAsia"/>
          <w:b/>
          <w:sz w:val="24"/>
        </w:rPr>
        <w:t>项目报价表</w:t>
      </w:r>
    </w:p>
    <w:p w14:paraId="1720F2D8" w14:textId="77777777" w:rsidR="00011DBB" w:rsidRDefault="00011DB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11DBB" w14:paraId="34322E59" w14:textId="77777777">
        <w:trPr>
          <w:jc w:val="center"/>
        </w:trPr>
        <w:tc>
          <w:tcPr>
            <w:tcW w:w="539" w:type="dxa"/>
          </w:tcPr>
          <w:p w14:paraId="66110B27" w14:textId="77777777" w:rsidR="00011DBB" w:rsidRDefault="00892EA5">
            <w:pPr>
              <w:jc w:val="center"/>
              <w:rPr>
                <w:szCs w:val="21"/>
              </w:rPr>
            </w:pPr>
            <w:r>
              <w:rPr>
                <w:rFonts w:hint="eastAsia"/>
                <w:szCs w:val="21"/>
              </w:rPr>
              <w:t>序号</w:t>
            </w:r>
          </w:p>
        </w:tc>
        <w:tc>
          <w:tcPr>
            <w:tcW w:w="1079" w:type="dxa"/>
            <w:vAlign w:val="center"/>
          </w:tcPr>
          <w:p w14:paraId="36E5CA55" w14:textId="77777777" w:rsidR="00011DBB" w:rsidRDefault="00892EA5">
            <w:pPr>
              <w:jc w:val="center"/>
              <w:rPr>
                <w:szCs w:val="21"/>
              </w:rPr>
            </w:pPr>
            <w:r>
              <w:rPr>
                <w:rFonts w:hint="eastAsia"/>
                <w:szCs w:val="21"/>
              </w:rPr>
              <w:t>货物名称</w:t>
            </w:r>
          </w:p>
        </w:tc>
        <w:tc>
          <w:tcPr>
            <w:tcW w:w="1438" w:type="dxa"/>
            <w:vAlign w:val="center"/>
          </w:tcPr>
          <w:p w14:paraId="288FFFB0" w14:textId="77777777" w:rsidR="00011DBB" w:rsidRDefault="00892EA5">
            <w:pPr>
              <w:jc w:val="center"/>
              <w:rPr>
                <w:szCs w:val="21"/>
              </w:rPr>
            </w:pPr>
            <w:r>
              <w:rPr>
                <w:rFonts w:hint="eastAsia"/>
                <w:szCs w:val="21"/>
              </w:rPr>
              <w:t>规格及型号</w:t>
            </w:r>
          </w:p>
        </w:tc>
        <w:tc>
          <w:tcPr>
            <w:tcW w:w="900" w:type="dxa"/>
            <w:vAlign w:val="center"/>
          </w:tcPr>
          <w:p w14:paraId="3750D07D" w14:textId="77777777" w:rsidR="00011DBB" w:rsidRDefault="00892EA5">
            <w:pPr>
              <w:jc w:val="center"/>
              <w:rPr>
                <w:b/>
                <w:color w:val="FF0000"/>
                <w:szCs w:val="21"/>
              </w:rPr>
            </w:pPr>
            <w:r>
              <w:rPr>
                <w:rFonts w:hint="eastAsia"/>
                <w:b/>
                <w:color w:val="FF0000"/>
                <w:szCs w:val="21"/>
              </w:rPr>
              <w:t>原产地</w:t>
            </w:r>
          </w:p>
        </w:tc>
        <w:tc>
          <w:tcPr>
            <w:tcW w:w="720" w:type="dxa"/>
            <w:vAlign w:val="center"/>
          </w:tcPr>
          <w:p w14:paraId="325B252D" w14:textId="77777777" w:rsidR="00011DBB" w:rsidRDefault="00892EA5">
            <w:pPr>
              <w:jc w:val="center"/>
              <w:rPr>
                <w:szCs w:val="21"/>
              </w:rPr>
            </w:pPr>
            <w:r>
              <w:rPr>
                <w:rFonts w:hint="eastAsia"/>
                <w:szCs w:val="21"/>
              </w:rPr>
              <w:t>品牌</w:t>
            </w:r>
          </w:p>
        </w:tc>
        <w:tc>
          <w:tcPr>
            <w:tcW w:w="720" w:type="dxa"/>
            <w:vAlign w:val="center"/>
          </w:tcPr>
          <w:p w14:paraId="6DADFA0C" w14:textId="77777777" w:rsidR="00011DBB" w:rsidRDefault="00892EA5">
            <w:pPr>
              <w:jc w:val="center"/>
              <w:rPr>
                <w:szCs w:val="21"/>
              </w:rPr>
            </w:pPr>
            <w:r>
              <w:rPr>
                <w:rFonts w:hint="eastAsia"/>
                <w:szCs w:val="21"/>
              </w:rPr>
              <w:t>数量</w:t>
            </w:r>
          </w:p>
        </w:tc>
        <w:tc>
          <w:tcPr>
            <w:tcW w:w="900" w:type="dxa"/>
            <w:vAlign w:val="center"/>
          </w:tcPr>
          <w:p w14:paraId="465EA23C" w14:textId="77777777" w:rsidR="00011DBB" w:rsidRDefault="00892EA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782A5A6" w14:textId="77777777" w:rsidR="00011DBB" w:rsidRDefault="00892EA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A19A095" w14:textId="77777777" w:rsidR="00011DBB" w:rsidRDefault="00892EA5">
            <w:pPr>
              <w:jc w:val="center"/>
              <w:rPr>
                <w:szCs w:val="21"/>
              </w:rPr>
            </w:pPr>
            <w:r>
              <w:rPr>
                <w:rFonts w:hint="eastAsia"/>
                <w:szCs w:val="21"/>
              </w:rPr>
              <w:t>备注（免税</w:t>
            </w:r>
            <w:r>
              <w:rPr>
                <w:szCs w:val="21"/>
              </w:rPr>
              <w:t>或含税</w:t>
            </w:r>
            <w:r>
              <w:rPr>
                <w:rFonts w:hint="eastAsia"/>
                <w:szCs w:val="21"/>
              </w:rPr>
              <w:t>）</w:t>
            </w:r>
          </w:p>
        </w:tc>
      </w:tr>
      <w:tr w:rsidR="00011DBB" w14:paraId="79E2F4F6" w14:textId="77777777">
        <w:trPr>
          <w:jc w:val="center"/>
        </w:trPr>
        <w:tc>
          <w:tcPr>
            <w:tcW w:w="539" w:type="dxa"/>
          </w:tcPr>
          <w:p w14:paraId="0428EB58" w14:textId="77777777" w:rsidR="00011DBB" w:rsidRDefault="00892EA5">
            <w:pPr>
              <w:rPr>
                <w:sz w:val="24"/>
              </w:rPr>
            </w:pPr>
            <w:r>
              <w:rPr>
                <w:rFonts w:hint="eastAsia"/>
                <w:sz w:val="24"/>
              </w:rPr>
              <w:t>1</w:t>
            </w:r>
          </w:p>
        </w:tc>
        <w:tc>
          <w:tcPr>
            <w:tcW w:w="1079" w:type="dxa"/>
          </w:tcPr>
          <w:p w14:paraId="30D94EBC" w14:textId="77777777" w:rsidR="00011DBB" w:rsidRDefault="00011DBB">
            <w:pPr>
              <w:rPr>
                <w:sz w:val="24"/>
              </w:rPr>
            </w:pPr>
          </w:p>
        </w:tc>
        <w:tc>
          <w:tcPr>
            <w:tcW w:w="1438" w:type="dxa"/>
          </w:tcPr>
          <w:p w14:paraId="1BAE4BE1" w14:textId="77777777" w:rsidR="00011DBB" w:rsidRDefault="00011DBB">
            <w:pPr>
              <w:rPr>
                <w:sz w:val="24"/>
              </w:rPr>
            </w:pPr>
          </w:p>
        </w:tc>
        <w:tc>
          <w:tcPr>
            <w:tcW w:w="900" w:type="dxa"/>
          </w:tcPr>
          <w:p w14:paraId="08A1B874" w14:textId="77777777" w:rsidR="00011DBB" w:rsidRDefault="00011DBB">
            <w:pPr>
              <w:rPr>
                <w:sz w:val="24"/>
              </w:rPr>
            </w:pPr>
          </w:p>
        </w:tc>
        <w:tc>
          <w:tcPr>
            <w:tcW w:w="720" w:type="dxa"/>
          </w:tcPr>
          <w:p w14:paraId="3F2DF915" w14:textId="77777777" w:rsidR="00011DBB" w:rsidRDefault="00011DBB">
            <w:pPr>
              <w:rPr>
                <w:sz w:val="24"/>
              </w:rPr>
            </w:pPr>
          </w:p>
        </w:tc>
        <w:tc>
          <w:tcPr>
            <w:tcW w:w="720" w:type="dxa"/>
          </w:tcPr>
          <w:p w14:paraId="61B96448" w14:textId="77777777" w:rsidR="00011DBB" w:rsidRDefault="00011DBB">
            <w:pPr>
              <w:rPr>
                <w:sz w:val="24"/>
              </w:rPr>
            </w:pPr>
          </w:p>
        </w:tc>
        <w:tc>
          <w:tcPr>
            <w:tcW w:w="900" w:type="dxa"/>
          </w:tcPr>
          <w:p w14:paraId="20490D34" w14:textId="77777777" w:rsidR="00011DBB" w:rsidRDefault="00011DBB">
            <w:pPr>
              <w:rPr>
                <w:sz w:val="24"/>
              </w:rPr>
            </w:pPr>
          </w:p>
        </w:tc>
        <w:tc>
          <w:tcPr>
            <w:tcW w:w="900" w:type="dxa"/>
          </w:tcPr>
          <w:p w14:paraId="2D8C3EB6" w14:textId="77777777" w:rsidR="00011DBB" w:rsidRDefault="00011DBB">
            <w:pPr>
              <w:rPr>
                <w:sz w:val="24"/>
              </w:rPr>
            </w:pPr>
          </w:p>
        </w:tc>
        <w:tc>
          <w:tcPr>
            <w:tcW w:w="1446" w:type="dxa"/>
          </w:tcPr>
          <w:p w14:paraId="784E9625" w14:textId="77777777" w:rsidR="00011DBB" w:rsidRDefault="00011DBB">
            <w:pPr>
              <w:rPr>
                <w:sz w:val="24"/>
              </w:rPr>
            </w:pPr>
          </w:p>
        </w:tc>
      </w:tr>
      <w:tr w:rsidR="00011DBB" w14:paraId="02C17B0A" w14:textId="77777777">
        <w:trPr>
          <w:jc w:val="center"/>
        </w:trPr>
        <w:tc>
          <w:tcPr>
            <w:tcW w:w="539" w:type="dxa"/>
          </w:tcPr>
          <w:p w14:paraId="12DC7463" w14:textId="77777777" w:rsidR="00011DBB" w:rsidRDefault="00892EA5">
            <w:pPr>
              <w:rPr>
                <w:sz w:val="24"/>
              </w:rPr>
            </w:pPr>
            <w:r>
              <w:rPr>
                <w:rFonts w:hint="eastAsia"/>
                <w:sz w:val="24"/>
              </w:rPr>
              <w:t>2</w:t>
            </w:r>
          </w:p>
        </w:tc>
        <w:tc>
          <w:tcPr>
            <w:tcW w:w="1079" w:type="dxa"/>
          </w:tcPr>
          <w:p w14:paraId="2E69A68C" w14:textId="77777777" w:rsidR="00011DBB" w:rsidRDefault="00011DBB">
            <w:pPr>
              <w:rPr>
                <w:sz w:val="24"/>
              </w:rPr>
            </w:pPr>
          </w:p>
        </w:tc>
        <w:tc>
          <w:tcPr>
            <w:tcW w:w="1438" w:type="dxa"/>
          </w:tcPr>
          <w:p w14:paraId="2627259F" w14:textId="77777777" w:rsidR="00011DBB" w:rsidRDefault="00011DBB">
            <w:pPr>
              <w:rPr>
                <w:sz w:val="24"/>
              </w:rPr>
            </w:pPr>
          </w:p>
        </w:tc>
        <w:tc>
          <w:tcPr>
            <w:tcW w:w="900" w:type="dxa"/>
          </w:tcPr>
          <w:p w14:paraId="46DB19A8" w14:textId="77777777" w:rsidR="00011DBB" w:rsidRDefault="00011DBB">
            <w:pPr>
              <w:rPr>
                <w:sz w:val="24"/>
              </w:rPr>
            </w:pPr>
          </w:p>
        </w:tc>
        <w:tc>
          <w:tcPr>
            <w:tcW w:w="720" w:type="dxa"/>
          </w:tcPr>
          <w:p w14:paraId="5E741427" w14:textId="77777777" w:rsidR="00011DBB" w:rsidRDefault="00011DBB">
            <w:pPr>
              <w:rPr>
                <w:sz w:val="24"/>
              </w:rPr>
            </w:pPr>
          </w:p>
        </w:tc>
        <w:tc>
          <w:tcPr>
            <w:tcW w:w="720" w:type="dxa"/>
          </w:tcPr>
          <w:p w14:paraId="2635F902" w14:textId="77777777" w:rsidR="00011DBB" w:rsidRDefault="00011DBB">
            <w:pPr>
              <w:rPr>
                <w:sz w:val="24"/>
              </w:rPr>
            </w:pPr>
          </w:p>
        </w:tc>
        <w:tc>
          <w:tcPr>
            <w:tcW w:w="900" w:type="dxa"/>
          </w:tcPr>
          <w:p w14:paraId="7F9E7739" w14:textId="77777777" w:rsidR="00011DBB" w:rsidRDefault="00011DBB">
            <w:pPr>
              <w:rPr>
                <w:sz w:val="24"/>
              </w:rPr>
            </w:pPr>
          </w:p>
        </w:tc>
        <w:tc>
          <w:tcPr>
            <w:tcW w:w="900" w:type="dxa"/>
          </w:tcPr>
          <w:p w14:paraId="7D50BA11" w14:textId="77777777" w:rsidR="00011DBB" w:rsidRDefault="00011DBB">
            <w:pPr>
              <w:rPr>
                <w:sz w:val="24"/>
              </w:rPr>
            </w:pPr>
          </w:p>
        </w:tc>
        <w:tc>
          <w:tcPr>
            <w:tcW w:w="1446" w:type="dxa"/>
          </w:tcPr>
          <w:p w14:paraId="1CFF21D4" w14:textId="77777777" w:rsidR="00011DBB" w:rsidRDefault="00011DBB">
            <w:pPr>
              <w:rPr>
                <w:sz w:val="24"/>
              </w:rPr>
            </w:pPr>
          </w:p>
        </w:tc>
      </w:tr>
      <w:tr w:rsidR="00011DBB" w14:paraId="0C682BCD" w14:textId="77777777">
        <w:trPr>
          <w:jc w:val="center"/>
        </w:trPr>
        <w:tc>
          <w:tcPr>
            <w:tcW w:w="539" w:type="dxa"/>
          </w:tcPr>
          <w:p w14:paraId="5399EAE0" w14:textId="77777777" w:rsidR="00011DBB" w:rsidRDefault="00011DBB">
            <w:pPr>
              <w:rPr>
                <w:sz w:val="24"/>
              </w:rPr>
            </w:pPr>
          </w:p>
        </w:tc>
        <w:tc>
          <w:tcPr>
            <w:tcW w:w="1079" w:type="dxa"/>
          </w:tcPr>
          <w:p w14:paraId="52D46EB7" w14:textId="77777777" w:rsidR="00011DBB" w:rsidRDefault="00011DBB">
            <w:pPr>
              <w:rPr>
                <w:sz w:val="24"/>
              </w:rPr>
            </w:pPr>
          </w:p>
        </w:tc>
        <w:tc>
          <w:tcPr>
            <w:tcW w:w="1438" w:type="dxa"/>
          </w:tcPr>
          <w:p w14:paraId="3AA83D12" w14:textId="77777777" w:rsidR="00011DBB" w:rsidRDefault="00011DBB">
            <w:pPr>
              <w:rPr>
                <w:sz w:val="24"/>
              </w:rPr>
            </w:pPr>
          </w:p>
        </w:tc>
        <w:tc>
          <w:tcPr>
            <w:tcW w:w="900" w:type="dxa"/>
          </w:tcPr>
          <w:p w14:paraId="633BA62A" w14:textId="77777777" w:rsidR="00011DBB" w:rsidRDefault="00011DBB">
            <w:pPr>
              <w:rPr>
                <w:sz w:val="24"/>
              </w:rPr>
            </w:pPr>
          </w:p>
        </w:tc>
        <w:tc>
          <w:tcPr>
            <w:tcW w:w="720" w:type="dxa"/>
          </w:tcPr>
          <w:p w14:paraId="0262962B" w14:textId="77777777" w:rsidR="00011DBB" w:rsidRDefault="00011DBB">
            <w:pPr>
              <w:rPr>
                <w:sz w:val="24"/>
              </w:rPr>
            </w:pPr>
          </w:p>
        </w:tc>
        <w:tc>
          <w:tcPr>
            <w:tcW w:w="720" w:type="dxa"/>
          </w:tcPr>
          <w:p w14:paraId="1B279B3B" w14:textId="77777777" w:rsidR="00011DBB" w:rsidRDefault="00011DBB">
            <w:pPr>
              <w:rPr>
                <w:sz w:val="24"/>
              </w:rPr>
            </w:pPr>
          </w:p>
        </w:tc>
        <w:tc>
          <w:tcPr>
            <w:tcW w:w="900" w:type="dxa"/>
          </w:tcPr>
          <w:p w14:paraId="597AF556" w14:textId="77777777" w:rsidR="00011DBB" w:rsidRDefault="00011DBB">
            <w:pPr>
              <w:rPr>
                <w:sz w:val="24"/>
              </w:rPr>
            </w:pPr>
          </w:p>
        </w:tc>
        <w:tc>
          <w:tcPr>
            <w:tcW w:w="900" w:type="dxa"/>
          </w:tcPr>
          <w:p w14:paraId="5D22B8FC" w14:textId="77777777" w:rsidR="00011DBB" w:rsidRDefault="00011DBB">
            <w:pPr>
              <w:rPr>
                <w:sz w:val="24"/>
              </w:rPr>
            </w:pPr>
          </w:p>
        </w:tc>
        <w:tc>
          <w:tcPr>
            <w:tcW w:w="1446" w:type="dxa"/>
          </w:tcPr>
          <w:p w14:paraId="181F8619" w14:textId="77777777" w:rsidR="00011DBB" w:rsidRDefault="00011DBB">
            <w:pPr>
              <w:rPr>
                <w:sz w:val="24"/>
              </w:rPr>
            </w:pPr>
          </w:p>
        </w:tc>
      </w:tr>
      <w:tr w:rsidR="00011DBB" w14:paraId="2CCB5D32" w14:textId="77777777">
        <w:trPr>
          <w:jc w:val="center"/>
        </w:trPr>
        <w:tc>
          <w:tcPr>
            <w:tcW w:w="539" w:type="dxa"/>
          </w:tcPr>
          <w:p w14:paraId="13650C3A" w14:textId="77777777" w:rsidR="00011DBB" w:rsidRDefault="00011DBB">
            <w:pPr>
              <w:rPr>
                <w:sz w:val="24"/>
              </w:rPr>
            </w:pPr>
          </w:p>
        </w:tc>
        <w:tc>
          <w:tcPr>
            <w:tcW w:w="1079" w:type="dxa"/>
          </w:tcPr>
          <w:p w14:paraId="2692BBC1" w14:textId="77777777" w:rsidR="00011DBB" w:rsidRDefault="00011DBB">
            <w:pPr>
              <w:rPr>
                <w:sz w:val="24"/>
              </w:rPr>
            </w:pPr>
          </w:p>
        </w:tc>
        <w:tc>
          <w:tcPr>
            <w:tcW w:w="1438" w:type="dxa"/>
          </w:tcPr>
          <w:p w14:paraId="663994CE" w14:textId="77777777" w:rsidR="00011DBB" w:rsidRDefault="00011DBB">
            <w:pPr>
              <w:rPr>
                <w:sz w:val="24"/>
              </w:rPr>
            </w:pPr>
          </w:p>
        </w:tc>
        <w:tc>
          <w:tcPr>
            <w:tcW w:w="900" w:type="dxa"/>
          </w:tcPr>
          <w:p w14:paraId="4A0E9DCB" w14:textId="77777777" w:rsidR="00011DBB" w:rsidRDefault="00011DBB">
            <w:pPr>
              <w:rPr>
                <w:sz w:val="24"/>
              </w:rPr>
            </w:pPr>
          </w:p>
        </w:tc>
        <w:tc>
          <w:tcPr>
            <w:tcW w:w="720" w:type="dxa"/>
          </w:tcPr>
          <w:p w14:paraId="2DC8515C" w14:textId="77777777" w:rsidR="00011DBB" w:rsidRDefault="00011DBB">
            <w:pPr>
              <w:rPr>
                <w:sz w:val="24"/>
              </w:rPr>
            </w:pPr>
          </w:p>
        </w:tc>
        <w:tc>
          <w:tcPr>
            <w:tcW w:w="720" w:type="dxa"/>
          </w:tcPr>
          <w:p w14:paraId="78E5FD60" w14:textId="77777777" w:rsidR="00011DBB" w:rsidRDefault="00011DBB">
            <w:pPr>
              <w:rPr>
                <w:sz w:val="24"/>
              </w:rPr>
            </w:pPr>
          </w:p>
        </w:tc>
        <w:tc>
          <w:tcPr>
            <w:tcW w:w="900" w:type="dxa"/>
          </w:tcPr>
          <w:p w14:paraId="2A364C9A" w14:textId="77777777" w:rsidR="00011DBB" w:rsidRDefault="00011DBB">
            <w:pPr>
              <w:rPr>
                <w:sz w:val="24"/>
              </w:rPr>
            </w:pPr>
          </w:p>
        </w:tc>
        <w:tc>
          <w:tcPr>
            <w:tcW w:w="900" w:type="dxa"/>
          </w:tcPr>
          <w:p w14:paraId="00258C30" w14:textId="77777777" w:rsidR="00011DBB" w:rsidRDefault="00011DBB">
            <w:pPr>
              <w:rPr>
                <w:sz w:val="24"/>
              </w:rPr>
            </w:pPr>
          </w:p>
        </w:tc>
        <w:tc>
          <w:tcPr>
            <w:tcW w:w="1446" w:type="dxa"/>
          </w:tcPr>
          <w:p w14:paraId="3B7FB18E" w14:textId="77777777" w:rsidR="00011DBB" w:rsidRDefault="00011DBB">
            <w:pPr>
              <w:rPr>
                <w:sz w:val="24"/>
              </w:rPr>
            </w:pPr>
          </w:p>
        </w:tc>
      </w:tr>
      <w:tr w:rsidR="00011DBB" w14:paraId="7136B6C4" w14:textId="77777777">
        <w:trPr>
          <w:jc w:val="center"/>
        </w:trPr>
        <w:tc>
          <w:tcPr>
            <w:tcW w:w="539" w:type="dxa"/>
          </w:tcPr>
          <w:p w14:paraId="10C30967" w14:textId="77777777" w:rsidR="00011DBB" w:rsidRDefault="00011DBB">
            <w:pPr>
              <w:rPr>
                <w:sz w:val="24"/>
              </w:rPr>
            </w:pPr>
          </w:p>
        </w:tc>
        <w:tc>
          <w:tcPr>
            <w:tcW w:w="1079" w:type="dxa"/>
          </w:tcPr>
          <w:p w14:paraId="254C7DC6" w14:textId="77777777" w:rsidR="00011DBB" w:rsidRDefault="00011DBB">
            <w:pPr>
              <w:rPr>
                <w:sz w:val="24"/>
              </w:rPr>
            </w:pPr>
          </w:p>
        </w:tc>
        <w:tc>
          <w:tcPr>
            <w:tcW w:w="1438" w:type="dxa"/>
          </w:tcPr>
          <w:p w14:paraId="0281E81B" w14:textId="77777777" w:rsidR="00011DBB" w:rsidRDefault="00011DBB">
            <w:pPr>
              <w:rPr>
                <w:sz w:val="24"/>
              </w:rPr>
            </w:pPr>
          </w:p>
        </w:tc>
        <w:tc>
          <w:tcPr>
            <w:tcW w:w="900" w:type="dxa"/>
          </w:tcPr>
          <w:p w14:paraId="4CB1F8BF" w14:textId="77777777" w:rsidR="00011DBB" w:rsidRDefault="00011DBB">
            <w:pPr>
              <w:rPr>
                <w:sz w:val="24"/>
              </w:rPr>
            </w:pPr>
          </w:p>
        </w:tc>
        <w:tc>
          <w:tcPr>
            <w:tcW w:w="720" w:type="dxa"/>
          </w:tcPr>
          <w:p w14:paraId="62A0A648" w14:textId="77777777" w:rsidR="00011DBB" w:rsidRDefault="00011DBB">
            <w:pPr>
              <w:rPr>
                <w:sz w:val="24"/>
              </w:rPr>
            </w:pPr>
          </w:p>
        </w:tc>
        <w:tc>
          <w:tcPr>
            <w:tcW w:w="720" w:type="dxa"/>
          </w:tcPr>
          <w:p w14:paraId="48180268" w14:textId="77777777" w:rsidR="00011DBB" w:rsidRDefault="00011DBB">
            <w:pPr>
              <w:rPr>
                <w:sz w:val="24"/>
              </w:rPr>
            </w:pPr>
          </w:p>
        </w:tc>
        <w:tc>
          <w:tcPr>
            <w:tcW w:w="900" w:type="dxa"/>
          </w:tcPr>
          <w:p w14:paraId="5C2118FC" w14:textId="77777777" w:rsidR="00011DBB" w:rsidRDefault="00011DBB">
            <w:pPr>
              <w:rPr>
                <w:sz w:val="24"/>
              </w:rPr>
            </w:pPr>
          </w:p>
        </w:tc>
        <w:tc>
          <w:tcPr>
            <w:tcW w:w="900" w:type="dxa"/>
          </w:tcPr>
          <w:p w14:paraId="7CC86724" w14:textId="77777777" w:rsidR="00011DBB" w:rsidRDefault="00011DBB">
            <w:pPr>
              <w:rPr>
                <w:sz w:val="24"/>
              </w:rPr>
            </w:pPr>
          </w:p>
        </w:tc>
        <w:tc>
          <w:tcPr>
            <w:tcW w:w="1446" w:type="dxa"/>
          </w:tcPr>
          <w:p w14:paraId="2F29C9FD" w14:textId="77777777" w:rsidR="00011DBB" w:rsidRDefault="00011DBB">
            <w:pPr>
              <w:rPr>
                <w:sz w:val="24"/>
              </w:rPr>
            </w:pPr>
          </w:p>
        </w:tc>
      </w:tr>
      <w:tr w:rsidR="00011DBB" w14:paraId="2F403BB6" w14:textId="77777777">
        <w:trPr>
          <w:jc w:val="center"/>
        </w:trPr>
        <w:tc>
          <w:tcPr>
            <w:tcW w:w="539" w:type="dxa"/>
          </w:tcPr>
          <w:p w14:paraId="5B0E5E75" w14:textId="77777777" w:rsidR="00011DBB" w:rsidRDefault="00011DBB">
            <w:pPr>
              <w:rPr>
                <w:sz w:val="24"/>
              </w:rPr>
            </w:pPr>
          </w:p>
        </w:tc>
        <w:tc>
          <w:tcPr>
            <w:tcW w:w="1079" w:type="dxa"/>
          </w:tcPr>
          <w:p w14:paraId="514AA604" w14:textId="77777777" w:rsidR="00011DBB" w:rsidRDefault="00011DBB">
            <w:pPr>
              <w:rPr>
                <w:sz w:val="24"/>
              </w:rPr>
            </w:pPr>
          </w:p>
        </w:tc>
        <w:tc>
          <w:tcPr>
            <w:tcW w:w="1438" w:type="dxa"/>
          </w:tcPr>
          <w:p w14:paraId="37CFB66E" w14:textId="77777777" w:rsidR="00011DBB" w:rsidRDefault="00011DBB">
            <w:pPr>
              <w:rPr>
                <w:sz w:val="24"/>
              </w:rPr>
            </w:pPr>
          </w:p>
        </w:tc>
        <w:tc>
          <w:tcPr>
            <w:tcW w:w="900" w:type="dxa"/>
          </w:tcPr>
          <w:p w14:paraId="36965EAC" w14:textId="77777777" w:rsidR="00011DBB" w:rsidRDefault="00011DBB">
            <w:pPr>
              <w:rPr>
                <w:sz w:val="24"/>
              </w:rPr>
            </w:pPr>
          </w:p>
        </w:tc>
        <w:tc>
          <w:tcPr>
            <w:tcW w:w="720" w:type="dxa"/>
          </w:tcPr>
          <w:p w14:paraId="41BAB59D" w14:textId="77777777" w:rsidR="00011DBB" w:rsidRDefault="00011DBB">
            <w:pPr>
              <w:rPr>
                <w:sz w:val="24"/>
              </w:rPr>
            </w:pPr>
          </w:p>
        </w:tc>
        <w:tc>
          <w:tcPr>
            <w:tcW w:w="720" w:type="dxa"/>
          </w:tcPr>
          <w:p w14:paraId="32D62CAA" w14:textId="77777777" w:rsidR="00011DBB" w:rsidRDefault="00011DBB">
            <w:pPr>
              <w:rPr>
                <w:sz w:val="24"/>
              </w:rPr>
            </w:pPr>
          </w:p>
        </w:tc>
        <w:tc>
          <w:tcPr>
            <w:tcW w:w="900" w:type="dxa"/>
          </w:tcPr>
          <w:p w14:paraId="5D7C4D6C" w14:textId="77777777" w:rsidR="00011DBB" w:rsidRDefault="00011DBB">
            <w:pPr>
              <w:rPr>
                <w:sz w:val="24"/>
              </w:rPr>
            </w:pPr>
          </w:p>
        </w:tc>
        <w:tc>
          <w:tcPr>
            <w:tcW w:w="900" w:type="dxa"/>
          </w:tcPr>
          <w:p w14:paraId="04B31602" w14:textId="77777777" w:rsidR="00011DBB" w:rsidRDefault="00011DBB">
            <w:pPr>
              <w:rPr>
                <w:sz w:val="24"/>
              </w:rPr>
            </w:pPr>
          </w:p>
        </w:tc>
        <w:tc>
          <w:tcPr>
            <w:tcW w:w="1446" w:type="dxa"/>
          </w:tcPr>
          <w:p w14:paraId="6560022C" w14:textId="77777777" w:rsidR="00011DBB" w:rsidRDefault="00011DBB">
            <w:pPr>
              <w:rPr>
                <w:sz w:val="24"/>
              </w:rPr>
            </w:pPr>
          </w:p>
        </w:tc>
      </w:tr>
      <w:tr w:rsidR="00011DBB" w14:paraId="734E6D5C" w14:textId="77777777">
        <w:trPr>
          <w:jc w:val="center"/>
        </w:trPr>
        <w:tc>
          <w:tcPr>
            <w:tcW w:w="8642" w:type="dxa"/>
            <w:gridSpan w:val="9"/>
          </w:tcPr>
          <w:p w14:paraId="4E3F73E8" w14:textId="77777777" w:rsidR="00011DBB" w:rsidRDefault="00892EA5">
            <w:pPr>
              <w:rPr>
                <w:sz w:val="24"/>
              </w:rPr>
            </w:pPr>
            <w:r>
              <w:rPr>
                <w:rFonts w:hint="eastAsia"/>
                <w:sz w:val="24"/>
              </w:rPr>
              <w:t>合计（即：投标总价；币种：人民币；单位：元）：大写：</w:t>
            </w:r>
          </w:p>
        </w:tc>
      </w:tr>
    </w:tbl>
    <w:p w14:paraId="22C659B6" w14:textId="77777777" w:rsidR="00011DBB" w:rsidRDefault="00011DBB">
      <w:pPr>
        <w:rPr>
          <w:rFonts w:ascii="宋体" w:hAnsi="宋体"/>
          <w:szCs w:val="21"/>
        </w:rPr>
      </w:pPr>
    </w:p>
    <w:p w14:paraId="2E6C5530" w14:textId="77777777" w:rsidR="00011DBB" w:rsidRDefault="00892EA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D0CE383" w14:textId="77777777" w:rsidR="00011DBB" w:rsidRDefault="00011DBB">
      <w:pPr>
        <w:rPr>
          <w:rFonts w:ascii="宋体" w:hAnsi="宋体"/>
          <w:szCs w:val="21"/>
        </w:rPr>
      </w:pPr>
    </w:p>
    <w:p w14:paraId="4280E099" w14:textId="77777777" w:rsidR="00011DBB" w:rsidRDefault="00892EA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5351669" w14:textId="77777777" w:rsidR="00011DBB" w:rsidRDefault="00011DBB">
      <w:pPr>
        <w:rPr>
          <w:rFonts w:ascii="宋体" w:hAnsi="宋体"/>
          <w:szCs w:val="21"/>
        </w:rPr>
      </w:pPr>
    </w:p>
    <w:p w14:paraId="40A9A943" w14:textId="77777777" w:rsidR="00011DBB" w:rsidRDefault="00892EA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7CF577D" w14:textId="77777777" w:rsidR="00011DBB" w:rsidRDefault="00011DBB">
      <w:pPr>
        <w:rPr>
          <w:rFonts w:ascii="宋体" w:hAnsi="宋体"/>
          <w:szCs w:val="21"/>
          <w:u w:val="single"/>
        </w:rPr>
      </w:pPr>
    </w:p>
    <w:p w14:paraId="785C42AE" w14:textId="77777777" w:rsidR="00011DBB" w:rsidRDefault="00892EA5">
      <w:pPr>
        <w:rPr>
          <w:rFonts w:ascii="宋体" w:hAnsi="宋体"/>
          <w:b/>
          <w:color w:val="FF0000"/>
          <w:sz w:val="24"/>
        </w:rPr>
      </w:pPr>
      <w:r>
        <w:rPr>
          <w:rFonts w:ascii="宋体" w:hAnsi="宋体" w:hint="eastAsia"/>
          <w:b/>
          <w:color w:val="FF0000"/>
          <w:sz w:val="24"/>
        </w:rPr>
        <w:t>注：1.所有价格应按“招标文件”中规定的货币单位填写；</w:t>
      </w:r>
    </w:p>
    <w:p w14:paraId="0676F91D" w14:textId="77777777" w:rsidR="00011DBB" w:rsidRDefault="00892EA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D3F703B" w14:textId="77777777" w:rsidR="00011DBB" w:rsidRDefault="00892EA5">
      <w:pPr>
        <w:rPr>
          <w:rFonts w:ascii="宋体" w:hAnsi="宋体"/>
          <w:b/>
          <w:color w:val="FF0000"/>
          <w:sz w:val="24"/>
        </w:rPr>
      </w:pPr>
      <w:r>
        <w:rPr>
          <w:rFonts w:ascii="宋体" w:hAnsi="宋体" w:hint="eastAsia"/>
          <w:b/>
          <w:color w:val="FF0000"/>
          <w:sz w:val="24"/>
        </w:rPr>
        <w:t xml:space="preserve">    3.投标总价应为以上各分项价格之和；</w:t>
      </w:r>
    </w:p>
    <w:p w14:paraId="25C13EBC" w14:textId="77777777" w:rsidR="00011DBB" w:rsidRDefault="00892EA5">
      <w:pPr>
        <w:rPr>
          <w:rFonts w:ascii="宋体" w:hAnsi="宋体"/>
          <w:b/>
          <w:color w:val="FF0000"/>
          <w:sz w:val="24"/>
        </w:rPr>
      </w:pPr>
      <w:r>
        <w:rPr>
          <w:rFonts w:ascii="宋体" w:hAnsi="宋体" w:hint="eastAsia"/>
          <w:b/>
          <w:color w:val="FF0000"/>
          <w:sz w:val="24"/>
        </w:rPr>
        <w:t>4.本表格式不得修改；</w:t>
      </w:r>
    </w:p>
    <w:p w14:paraId="019067BA" w14:textId="77777777" w:rsidR="00011DBB" w:rsidRDefault="00892EA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BE7EB3E" w14:textId="77777777" w:rsidR="00011DBB" w:rsidRDefault="00892EA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B38647F" w14:textId="77777777" w:rsidR="00011DBB" w:rsidRDefault="00892EA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D74193E" w14:textId="77777777" w:rsidR="00011DBB" w:rsidRDefault="00892EA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9F92B16" w14:textId="77777777" w:rsidR="00011DBB" w:rsidRDefault="00892EA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6F6DF18" w14:textId="77777777" w:rsidR="00011DBB" w:rsidRDefault="00892EA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7D973B0" w14:textId="77777777" w:rsidR="00011DBB" w:rsidRDefault="00011DBB">
      <w:pPr>
        <w:ind w:firstLineChars="200" w:firstLine="482"/>
        <w:jc w:val="center"/>
        <w:rPr>
          <w:rFonts w:hAnsi="宋体"/>
          <w:b/>
          <w:bCs/>
          <w:sz w:val="24"/>
        </w:rPr>
      </w:pPr>
    </w:p>
    <w:p w14:paraId="3C37E3DB" w14:textId="77777777" w:rsidR="00011DBB" w:rsidRDefault="00892EA5">
      <w:pPr>
        <w:ind w:firstLineChars="200" w:firstLine="482"/>
        <w:jc w:val="center"/>
        <w:rPr>
          <w:rFonts w:hAnsi="宋体"/>
          <w:b/>
          <w:bCs/>
          <w:sz w:val="24"/>
        </w:rPr>
      </w:pPr>
      <w:r>
        <w:rPr>
          <w:rFonts w:hAnsi="宋体" w:hint="eastAsia"/>
          <w:b/>
          <w:bCs/>
          <w:sz w:val="24"/>
        </w:rPr>
        <w:t>（二）可选配件报价清单（不包括在总报价内）</w:t>
      </w:r>
    </w:p>
    <w:p w14:paraId="472D15E2" w14:textId="77777777" w:rsidR="00011DBB" w:rsidRDefault="00892EA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7AD6A53" w14:textId="77777777" w:rsidR="00011DBB" w:rsidRDefault="00011DBB">
      <w:pPr>
        <w:ind w:firstLineChars="200" w:firstLine="482"/>
        <w:rPr>
          <w:rFonts w:hAnsi="宋体"/>
          <w:b/>
          <w:bCs/>
          <w:sz w:val="24"/>
        </w:rPr>
      </w:pPr>
    </w:p>
    <w:p w14:paraId="42D4C938" w14:textId="77777777" w:rsidR="00011DBB" w:rsidRDefault="00892EA5">
      <w:pPr>
        <w:ind w:firstLineChars="200" w:firstLine="482"/>
        <w:jc w:val="center"/>
        <w:rPr>
          <w:rFonts w:hAnsi="宋体"/>
          <w:b/>
          <w:bCs/>
          <w:sz w:val="24"/>
        </w:rPr>
      </w:pPr>
      <w:r>
        <w:rPr>
          <w:rFonts w:hAnsi="宋体"/>
          <w:b/>
          <w:bCs/>
          <w:sz w:val="24"/>
        </w:rPr>
        <w:br w:type="page"/>
      </w:r>
    </w:p>
    <w:p w14:paraId="783845BA" w14:textId="77777777" w:rsidR="00011DBB" w:rsidRDefault="00892EA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1D7EF5A" w14:textId="77777777" w:rsidR="00011DBB" w:rsidRDefault="00892EA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406100E" w14:textId="77777777" w:rsidR="00011DBB" w:rsidRDefault="00011DBB">
      <w:pPr>
        <w:rPr>
          <w:b/>
          <w:bCs/>
          <w:sz w:val="24"/>
        </w:rPr>
      </w:pPr>
    </w:p>
    <w:p w14:paraId="27A2EA6A" w14:textId="77777777" w:rsidR="00011DBB" w:rsidRDefault="00892EA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007ABC4" w14:textId="77777777" w:rsidR="00011DBB" w:rsidRDefault="00892EA5">
      <w:pPr>
        <w:outlineLvl w:val="3"/>
        <w:rPr>
          <w:b/>
          <w:sz w:val="24"/>
        </w:rPr>
      </w:pPr>
      <w:r>
        <w:rPr>
          <w:rFonts w:hint="eastAsia"/>
          <w:b/>
          <w:bCs/>
          <w:sz w:val="24"/>
        </w:rPr>
        <w:t>（一）技术保障措施及</w:t>
      </w:r>
      <w:r>
        <w:rPr>
          <w:rFonts w:hint="eastAsia"/>
          <w:b/>
          <w:sz w:val="24"/>
        </w:rPr>
        <w:t>实施本项目的主要技术人员情况表（格式自定）</w:t>
      </w:r>
    </w:p>
    <w:p w14:paraId="31554E14" w14:textId="77777777" w:rsidR="00011DBB" w:rsidRDefault="00892EA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0A120DF" w14:textId="77777777" w:rsidR="00011DBB" w:rsidRDefault="00011DBB">
      <w:pPr>
        <w:rPr>
          <w:b/>
          <w:bCs/>
          <w:sz w:val="24"/>
        </w:rPr>
      </w:pPr>
    </w:p>
    <w:p w14:paraId="3076C90E" w14:textId="77777777" w:rsidR="00011DBB" w:rsidRDefault="00892EA5">
      <w:pPr>
        <w:outlineLvl w:val="3"/>
        <w:rPr>
          <w:b/>
          <w:bCs/>
          <w:sz w:val="24"/>
        </w:rPr>
      </w:pPr>
      <w:r>
        <w:rPr>
          <w:rFonts w:hint="eastAsia"/>
          <w:b/>
          <w:bCs/>
          <w:sz w:val="24"/>
        </w:rPr>
        <w:t>（二）施工安全保障措施（可选）</w:t>
      </w:r>
    </w:p>
    <w:p w14:paraId="580BE0D9" w14:textId="77777777" w:rsidR="00011DBB" w:rsidRDefault="00892EA5">
      <w:pPr>
        <w:outlineLvl w:val="3"/>
        <w:rPr>
          <w:b/>
          <w:color w:val="FF0000"/>
          <w:sz w:val="24"/>
        </w:rPr>
      </w:pPr>
      <w:r>
        <w:rPr>
          <w:rFonts w:hint="eastAsia"/>
          <w:b/>
          <w:color w:val="FF0000"/>
          <w:sz w:val="24"/>
        </w:rPr>
        <w:t>提供详细的施工安全保障方案</w:t>
      </w:r>
    </w:p>
    <w:p w14:paraId="5ABDB89A" w14:textId="77777777" w:rsidR="00011DBB" w:rsidRDefault="00011DBB"/>
    <w:p w14:paraId="3B5FC8A2" w14:textId="77777777" w:rsidR="00011DBB" w:rsidRDefault="00892EA5">
      <w:pPr>
        <w:outlineLvl w:val="3"/>
        <w:rPr>
          <w:b/>
          <w:color w:val="000000"/>
          <w:sz w:val="24"/>
        </w:rPr>
      </w:pPr>
      <w:r>
        <w:rPr>
          <w:rFonts w:hint="eastAsia"/>
          <w:b/>
          <w:sz w:val="24"/>
        </w:rPr>
        <w:t>（三）节能环保（可选）</w:t>
      </w:r>
    </w:p>
    <w:p w14:paraId="64A0BCC6" w14:textId="77777777" w:rsidR="00011DBB" w:rsidRDefault="00011DBB">
      <w:pPr>
        <w:rPr>
          <w:b/>
          <w:bCs/>
          <w:sz w:val="24"/>
        </w:rPr>
      </w:pPr>
    </w:p>
    <w:p w14:paraId="0576F48A" w14:textId="77777777" w:rsidR="00011DBB" w:rsidRDefault="00892EA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F90083B" w14:textId="77777777" w:rsidR="00011DBB" w:rsidRDefault="00011DBB">
      <w:pPr>
        <w:rPr>
          <w:b/>
          <w:bCs/>
          <w:sz w:val="24"/>
        </w:rPr>
      </w:pPr>
    </w:p>
    <w:p w14:paraId="13989ED2" w14:textId="77777777" w:rsidR="00011DBB" w:rsidRDefault="00892EA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011DBB" w14:paraId="7B622EBE" w14:textId="77777777">
        <w:trPr>
          <w:cantSplit/>
        </w:trPr>
        <w:tc>
          <w:tcPr>
            <w:tcW w:w="9288" w:type="dxa"/>
            <w:gridSpan w:val="6"/>
            <w:vAlign w:val="center"/>
          </w:tcPr>
          <w:p w14:paraId="61119A88" w14:textId="77777777" w:rsidR="00011DBB" w:rsidRDefault="00011DBB">
            <w:pPr>
              <w:rPr>
                <w:rFonts w:ascii="宋体" w:hAnsi="宋体"/>
                <w:szCs w:val="21"/>
              </w:rPr>
            </w:pPr>
          </w:p>
        </w:tc>
      </w:tr>
      <w:tr w:rsidR="00011DBB" w14:paraId="3EA5FF86" w14:textId="77777777">
        <w:tc>
          <w:tcPr>
            <w:tcW w:w="1620" w:type="dxa"/>
            <w:vAlign w:val="center"/>
          </w:tcPr>
          <w:p w14:paraId="00A818FA" w14:textId="77777777" w:rsidR="00011DBB" w:rsidRDefault="00892EA5">
            <w:pPr>
              <w:rPr>
                <w:rFonts w:ascii="宋体" w:hAnsi="宋体"/>
                <w:szCs w:val="21"/>
              </w:rPr>
            </w:pPr>
            <w:r>
              <w:rPr>
                <w:rFonts w:ascii="宋体" w:hAnsi="宋体" w:hint="eastAsia"/>
                <w:szCs w:val="21"/>
              </w:rPr>
              <w:t>采购人</w:t>
            </w:r>
          </w:p>
        </w:tc>
        <w:tc>
          <w:tcPr>
            <w:tcW w:w="1726" w:type="dxa"/>
            <w:vAlign w:val="center"/>
          </w:tcPr>
          <w:p w14:paraId="4BD2DC4D" w14:textId="77777777" w:rsidR="00011DBB" w:rsidRDefault="00892EA5">
            <w:pPr>
              <w:rPr>
                <w:rFonts w:ascii="宋体" w:hAnsi="宋体"/>
                <w:szCs w:val="21"/>
              </w:rPr>
            </w:pPr>
            <w:r>
              <w:rPr>
                <w:rFonts w:ascii="宋体" w:hAnsi="宋体" w:hint="eastAsia"/>
                <w:szCs w:val="21"/>
              </w:rPr>
              <w:t>项目名称</w:t>
            </w:r>
          </w:p>
        </w:tc>
        <w:tc>
          <w:tcPr>
            <w:tcW w:w="1548" w:type="dxa"/>
            <w:vAlign w:val="center"/>
          </w:tcPr>
          <w:p w14:paraId="735A59A0" w14:textId="77777777" w:rsidR="00011DBB" w:rsidRDefault="00892EA5">
            <w:pPr>
              <w:rPr>
                <w:rFonts w:ascii="宋体" w:hAnsi="宋体"/>
                <w:szCs w:val="21"/>
              </w:rPr>
            </w:pPr>
            <w:r>
              <w:rPr>
                <w:rFonts w:ascii="宋体" w:hAnsi="宋体" w:hint="eastAsia"/>
                <w:szCs w:val="21"/>
              </w:rPr>
              <w:t>项目规模（金额）</w:t>
            </w:r>
          </w:p>
        </w:tc>
        <w:tc>
          <w:tcPr>
            <w:tcW w:w="1464" w:type="dxa"/>
            <w:vAlign w:val="center"/>
          </w:tcPr>
          <w:p w14:paraId="6C2D4AC1" w14:textId="77777777" w:rsidR="00011DBB" w:rsidRDefault="00892EA5">
            <w:pPr>
              <w:rPr>
                <w:rFonts w:ascii="宋体" w:hAnsi="宋体"/>
                <w:szCs w:val="21"/>
              </w:rPr>
            </w:pPr>
            <w:r>
              <w:rPr>
                <w:rFonts w:ascii="宋体" w:hAnsi="宋体" w:hint="eastAsia"/>
                <w:szCs w:val="21"/>
              </w:rPr>
              <w:t>合同签订日期</w:t>
            </w:r>
          </w:p>
        </w:tc>
        <w:tc>
          <w:tcPr>
            <w:tcW w:w="1465" w:type="dxa"/>
            <w:vAlign w:val="center"/>
          </w:tcPr>
          <w:p w14:paraId="2099C33A" w14:textId="77777777" w:rsidR="00011DBB" w:rsidRDefault="00892EA5">
            <w:pPr>
              <w:rPr>
                <w:rFonts w:ascii="宋体" w:hAnsi="宋体"/>
                <w:szCs w:val="21"/>
              </w:rPr>
            </w:pPr>
            <w:r>
              <w:rPr>
                <w:rFonts w:ascii="宋体" w:hAnsi="宋体" w:hint="eastAsia"/>
                <w:szCs w:val="21"/>
              </w:rPr>
              <w:t>履约验收时间</w:t>
            </w:r>
          </w:p>
        </w:tc>
        <w:tc>
          <w:tcPr>
            <w:tcW w:w="1465" w:type="dxa"/>
            <w:vAlign w:val="center"/>
          </w:tcPr>
          <w:p w14:paraId="45E35E50" w14:textId="77777777" w:rsidR="00011DBB" w:rsidRDefault="00892EA5">
            <w:pPr>
              <w:rPr>
                <w:rFonts w:ascii="宋体" w:hAnsi="宋体"/>
                <w:szCs w:val="21"/>
              </w:rPr>
            </w:pPr>
            <w:r>
              <w:rPr>
                <w:rFonts w:ascii="宋体" w:hAnsi="宋体" w:hint="eastAsia"/>
                <w:szCs w:val="21"/>
              </w:rPr>
              <w:t>完成质量情况（以履约验收报告为准）</w:t>
            </w:r>
          </w:p>
        </w:tc>
      </w:tr>
      <w:tr w:rsidR="00011DBB" w14:paraId="53203294" w14:textId="77777777">
        <w:tc>
          <w:tcPr>
            <w:tcW w:w="1620" w:type="dxa"/>
            <w:vAlign w:val="center"/>
          </w:tcPr>
          <w:p w14:paraId="01489711" w14:textId="77777777" w:rsidR="00011DBB" w:rsidRDefault="00011DBB">
            <w:pPr>
              <w:rPr>
                <w:rFonts w:ascii="宋体" w:hAnsi="宋体"/>
                <w:szCs w:val="21"/>
              </w:rPr>
            </w:pPr>
          </w:p>
        </w:tc>
        <w:tc>
          <w:tcPr>
            <w:tcW w:w="1726" w:type="dxa"/>
            <w:vAlign w:val="center"/>
          </w:tcPr>
          <w:p w14:paraId="58D8236B" w14:textId="77777777" w:rsidR="00011DBB" w:rsidRDefault="00011DBB">
            <w:pPr>
              <w:rPr>
                <w:rFonts w:ascii="宋体" w:hAnsi="宋体"/>
                <w:szCs w:val="21"/>
              </w:rPr>
            </w:pPr>
          </w:p>
        </w:tc>
        <w:tc>
          <w:tcPr>
            <w:tcW w:w="1548" w:type="dxa"/>
            <w:vAlign w:val="center"/>
          </w:tcPr>
          <w:p w14:paraId="76D39B35" w14:textId="77777777" w:rsidR="00011DBB" w:rsidRDefault="00011DBB">
            <w:pPr>
              <w:rPr>
                <w:rFonts w:ascii="宋体" w:hAnsi="宋体"/>
                <w:szCs w:val="21"/>
              </w:rPr>
            </w:pPr>
          </w:p>
        </w:tc>
        <w:tc>
          <w:tcPr>
            <w:tcW w:w="1464" w:type="dxa"/>
            <w:vAlign w:val="center"/>
          </w:tcPr>
          <w:p w14:paraId="2EF635AB" w14:textId="77777777" w:rsidR="00011DBB" w:rsidRDefault="00011DBB">
            <w:pPr>
              <w:rPr>
                <w:rFonts w:ascii="宋体" w:hAnsi="宋体"/>
                <w:szCs w:val="21"/>
              </w:rPr>
            </w:pPr>
          </w:p>
        </w:tc>
        <w:tc>
          <w:tcPr>
            <w:tcW w:w="1465" w:type="dxa"/>
            <w:vAlign w:val="center"/>
          </w:tcPr>
          <w:p w14:paraId="3675ACE0" w14:textId="77777777" w:rsidR="00011DBB" w:rsidRDefault="00011DBB">
            <w:pPr>
              <w:rPr>
                <w:rFonts w:ascii="宋体" w:hAnsi="宋体"/>
                <w:szCs w:val="21"/>
              </w:rPr>
            </w:pPr>
          </w:p>
        </w:tc>
        <w:tc>
          <w:tcPr>
            <w:tcW w:w="1465" w:type="dxa"/>
            <w:vAlign w:val="center"/>
          </w:tcPr>
          <w:p w14:paraId="5B75D95A" w14:textId="77777777" w:rsidR="00011DBB" w:rsidRDefault="00011DBB">
            <w:pPr>
              <w:rPr>
                <w:rFonts w:ascii="宋体" w:hAnsi="宋体"/>
                <w:szCs w:val="21"/>
              </w:rPr>
            </w:pPr>
          </w:p>
        </w:tc>
      </w:tr>
      <w:tr w:rsidR="00011DBB" w14:paraId="1313F06D" w14:textId="77777777">
        <w:tc>
          <w:tcPr>
            <w:tcW w:w="1620" w:type="dxa"/>
            <w:vAlign w:val="center"/>
          </w:tcPr>
          <w:p w14:paraId="15412C4A" w14:textId="77777777" w:rsidR="00011DBB" w:rsidRDefault="00011DBB">
            <w:pPr>
              <w:rPr>
                <w:rFonts w:ascii="宋体" w:hAnsi="宋体"/>
                <w:szCs w:val="21"/>
              </w:rPr>
            </w:pPr>
          </w:p>
        </w:tc>
        <w:tc>
          <w:tcPr>
            <w:tcW w:w="1726" w:type="dxa"/>
            <w:vAlign w:val="center"/>
          </w:tcPr>
          <w:p w14:paraId="004CC22B" w14:textId="77777777" w:rsidR="00011DBB" w:rsidRDefault="00011DBB">
            <w:pPr>
              <w:rPr>
                <w:rFonts w:ascii="宋体" w:hAnsi="宋体"/>
                <w:szCs w:val="21"/>
              </w:rPr>
            </w:pPr>
          </w:p>
        </w:tc>
        <w:tc>
          <w:tcPr>
            <w:tcW w:w="1548" w:type="dxa"/>
            <w:vAlign w:val="center"/>
          </w:tcPr>
          <w:p w14:paraId="1BC19057" w14:textId="77777777" w:rsidR="00011DBB" w:rsidRDefault="00011DBB">
            <w:pPr>
              <w:rPr>
                <w:rFonts w:ascii="宋体" w:hAnsi="宋体"/>
                <w:szCs w:val="21"/>
              </w:rPr>
            </w:pPr>
          </w:p>
        </w:tc>
        <w:tc>
          <w:tcPr>
            <w:tcW w:w="1464" w:type="dxa"/>
            <w:vAlign w:val="center"/>
          </w:tcPr>
          <w:p w14:paraId="6BCB0D3B" w14:textId="77777777" w:rsidR="00011DBB" w:rsidRDefault="00011DBB">
            <w:pPr>
              <w:rPr>
                <w:rFonts w:ascii="宋体" w:hAnsi="宋体"/>
                <w:szCs w:val="21"/>
              </w:rPr>
            </w:pPr>
          </w:p>
        </w:tc>
        <w:tc>
          <w:tcPr>
            <w:tcW w:w="1465" w:type="dxa"/>
            <w:vAlign w:val="center"/>
          </w:tcPr>
          <w:p w14:paraId="67C77E6D" w14:textId="77777777" w:rsidR="00011DBB" w:rsidRDefault="00011DBB">
            <w:pPr>
              <w:rPr>
                <w:rFonts w:ascii="宋体" w:hAnsi="宋体"/>
                <w:szCs w:val="21"/>
              </w:rPr>
            </w:pPr>
          </w:p>
        </w:tc>
        <w:tc>
          <w:tcPr>
            <w:tcW w:w="1465" w:type="dxa"/>
            <w:vAlign w:val="center"/>
          </w:tcPr>
          <w:p w14:paraId="6B4A0E50" w14:textId="77777777" w:rsidR="00011DBB" w:rsidRDefault="00011DBB">
            <w:pPr>
              <w:rPr>
                <w:rFonts w:ascii="宋体" w:hAnsi="宋体"/>
                <w:szCs w:val="21"/>
              </w:rPr>
            </w:pPr>
          </w:p>
        </w:tc>
      </w:tr>
      <w:tr w:rsidR="00011DBB" w14:paraId="4E79D3CA" w14:textId="77777777">
        <w:tc>
          <w:tcPr>
            <w:tcW w:w="1620" w:type="dxa"/>
            <w:vAlign w:val="center"/>
          </w:tcPr>
          <w:p w14:paraId="7EFB45A8" w14:textId="77777777" w:rsidR="00011DBB" w:rsidRDefault="00011DBB">
            <w:pPr>
              <w:rPr>
                <w:rFonts w:ascii="宋体" w:hAnsi="宋体"/>
                <w:szCs w:val="21"/>
              </w:rPr>
            </w:pPr>
          </w:p>
        </w:tc>
        <w:tc>
          <w:tcPr>
            <w:tcW w:w="1726" w:type="dxa"/>
            <w:vAlign w:val="center"/>
          </w:tcPr>
          <w:p w14:paraId="08AC49DA" w14:textId="77777777" w:rsidR="00011DBB" w:rsidRDefault="00011DBB">
            <w:pPr>
              <w:rPr>
                <w:rFonts w:ascii="宋体" w:hAnsi="宋体"/>
                <w:szCs w:val="21"/>
              </w:rPr>
            </w:pPr>
          </w:p>
        </w:tc>
        <w:tc>
          <w:tcPr>
            <w:tcW w:w="1548" w:type="dxa"/>
            <w:vAlign w:val="center"/>
          </w:tcPr>
          <w:p w14:paraId="5499E192" w14:textId="77777777" w:rsidR="00011DBB" w:rsidRDefault="00011DBB">
            <w:pPr>
              <w:rPr>
                <w:rFonts w:ascii="宋体" w:hAnsi="宋体"/>
                <w:szCs w:val="21"/>
              </w:rPr>
            </w:pPr>
          </w:p>
        </w:tc>
        <w:tc>
          <w:tcPr>
            <w:tcW w:w="1464" w:type="dxa"/>
            <w:vAlign w:val="center"/>
          </w:tcPr>
          <w:p w14:paraId="2E6F92C7" w14:textId="77777777" w:rsidR="00011DBB" w:rsidRDefault="00011DBB">
            <w:pPr>
              <w:rPr>
                <w:rFonts w:ascii="宋体" w:hAnsi="宋体"/>
                <w:szCs w:val="21"/>
              </w:rPr>
            </w:pPr>
          </w:p>
        </w:tc>
        <w:tc>
          <w:tcPr>
            <w:tcW w:w="1465" w:type="dxa"/>
            <w:vAlign w:val="center"/>
          </w:tcPr>
          <w:p w14:paraId="095EB5FC" w14:textId="77777777" w:rsidR="00011DBB" w:rsidRDefault="00011DBB">
            <w:pPr>
              <w:rPr>
                <w:rFonts w:ascii="宋体" w:hAnsi="宋体"/>
                <w:szCs w:val="21"/>
              </w:rPr>
            </w:pPr>
          </w:p>
        </w:tc>
        <w:tc>
          <w:tcPr>
            <w:tcW w:w="1465" w:type="dxa"/>
            <w:vAlign w:val="center"/>
          </w:tcPr>
          <w:p w14:paraId="11784849" w14:textId="77777777" w:rsidR="00011DBB" w:rsidRDefault="00011DBB">
            <w:pPr>
              <w:rPr>
                <w:rFonts w:ascii="宋体" w:hAnsi="宋体"/>
                <w:szCs w:val="21"/>
              </w:rPr>
            </w:pPr>
          </w:p>
        </w:tc>
      </w:tr>
      <w:tr w:rsidR="00011DBB" w14:paraId="23064438" w14:textId="77777777">
        <w:tc>
          <w:tcPr>
            <w:tcW w:w="1620" w:type="dxa"/>
            <w:vAlign w:val="center"/>
          </w:tcPr>
          <w:p w14:paraId="32BEB9DC" w14:textId="77777777" w:rsidR="00011DBB" w:rsidRDefault="00011DBB">
            <w:pPr>
              <w:rPr>
                <w:rFonts w:ascii="宋体" w:hAnsi="宋体"/>
                <w:szCs w:val="21"/>
              </w:rPr>
            </w:pPr>
          </w:p>
        </w:tc>
        <w:tc>
          <w:tcPr>
            <w:tcW w:w="1726" w:type="dxa"/>
            <w:vAlign w:val="center"/>
          </w:tcPr>
          <w:p w14:paraId="59ECFFB7" w14:textId="77777777" w:rsidR="00011DBB" w:rsidRDefault="00011DBB">
            <w:pPr>
              <w:rPr>
                <w:rFonts w:ascii="宋体" w:hAnsi="宋体"/>
                <w:szCs w:val="21"/>
              </w:rPr>
            </w:pPr>
          </w:p>
        </w:tc>
        <w:tc>
          <w:tcPr>
            <w:tcW w:w="1548" w:type="dxa"/>
            <w:vAlign w:val="center"/>
          </w:tcPr>
          <w:p w14:paraId="741B04AA" w14:textId="77777777" w:rsidR="00011DBB" w:rsidRDefault="00011DBB">
            <w:pPr>
              <w:rPr>
                <w:rFonts w:ascii="宋体" w:hAnsi="宋体"/>
                <w:szCs w:val="21"/>
              </w:rPr>
            </w:pPr>
          </w:p>
        </w:tc>
        <w:tc>
          <w:tcPr>
            <w:tcW w:w="1464" w:type="dxa"/>
            <w:vAlign w:val="center"/>
          </w:tcPr>
          <w:p w14:paraId="4B8EF142" w14:textId="77777777" w:rsidR="00011DBB" w:rsidRDefault="00011DBB">
            <w:pPr>
              <w:rPr>
                <w:rFonts w:ascii="宋体" w:hAnsi="宋体"/>
                <w:szCs w:val="21"/>
              </w:rPr>
            </w:pPr>
          </w:p>
        </w:tc>
        <w:tc>
          <w:tcPr>
            <w:tcW w:w="1465" w:type="dxa"/>
            <w:vAlign w:val="center"/>
          </w:tcPr>
          <w:p w14:paraId="45CA426C" w14:textId="77777777" w:rsidR="00011DBB" w:rsidRDefault="00011DBB">
            <w:pPr>
              <w:rPr>
                <w:rFonts w:ascii="宋体" w:hAnsi="宋体"/>
                <w:szCs w:val="21"/>
              </w:rPr>
            </w:pPr>
          </w:p>
        </w:tc>
        <w:tc>
          <w:tcPr>
            <w:tcW w:w="1465" w:type="dxa"/>
            <w:vAlign w:val="center"/>
          </w:tcPr>
          <w:p w14:paraId="7B631414" w14:textId="77777777" w:rsidR="00011DBB" w:rsidRDefault="00011DBB">
            <w:pPr>
              <w:rPr>
                <w:rFonts w:ascii="宋体" w:hAnsi="宋体"/>
                <w:szCs w:val="21"/>
              </w:rPr>
            </w:pPr>
          </w:p>
        </w:tc>
      </w:tr>
    </w:tbl>
    <w:p w14:paraId="4273E30C" w14:textId="77777777" w:rsidR="00011DBB" w:rsidRDefault="00011DBB">
      <w:pPr>
        <w:rPr>
          <w:b/>
          <w:bCs/>
          <w:color w:val="FF0000"/>
          <w:sz w:val="24"/>
        </w:rPr>
      </w:pPr>
    </w:p>
    <w:p w14:paraId="72DA20DE" w14:textId="77777777" w:rsidR="00011DBB" w:rsidRDefault="00011DBB">
      <w:pPr>
        <w:rPr>
          <w:b/>
          <w:bCs/>
          <w:color w:val="FF0000"/>
          <w:sz w:val="24"/>
        </w:rPr>
      </w:pPr>
    </w:p>
    <w:p w14:paraId="352BD8DD" w14:textId="77777777" w:rsidR="00011DBB" w:rsidRDefault="00011DBB">
      <w:pPr>
        <w:rPr>
          <w:b/>
          <w:bCs/>
          <w:sz w:val="24"/>
        </w:rPr>
      </w:pPr>
    </w:p>
    <w:p w14:paraId="6E2B65A2" w14:textId="77777777" w:rsidR="00011DBB" w:rsidRDefault="00892EA5">
      <w:pPr>
        <w:outlineLvl w:val="3"/>
        <w:rPr>
          <w:b/>
          <w:bCs/>
          <w:sz w:val="24"/>
        </w:rPr>
      </w:pPr>
      <w:r>
        <w:rPr>
          <w:rFonts w:hint="eastAsia"/>
          <w:b/>
          <w:bCs/>
          <w:sz w:val="24"/>
        </w:rPr>
        <w:t>（二）近三年同类业绩证明</w:t>
      </w:r>
      <w:r>
        <w:rPr>
          <w:b/>
          <w:bCs/>
          <w:sz w:val="24"/>
        </w:rPr>
        <w:t>材料</w:t>
      </w:r>
    </w:p>
    <w:p w14:paraId="11E6DF68" w14:textId="77777777" w:rsidR="00011DBB" w:rsidRDefault="00892EA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1154D74" w14:textId="77777777" w:rsidR="00011DBB" w:rsidRDefault="00011DBB">
      <w:pPr>
        <w:rPr>
          <w:b/>
          <w:bCs/>
          <w:sz w:val="24"/>
        </w:rPr>
      </w:pPr>
    </w:p>
    <w:p w14:paraId="09494F95" w14:textId="77777777" w:rsidR="00011DBB" w:rsidRDefault="00011DBB">
      <w:pPr>
        <w:rPr>
          <w:b/>
          <w:bCs/>
          <w:sz w:val="24"/>
        </w:rPr>
      </w:pPr>
    </w:p>
    <w:p w14:paraId="5C7EC4F1" w14:textId="77777777" w:rsidR="00011DBB" w:rsidRDefault="00011DBB">
      <w:pPr>
        <w:rPr>
          <w:b/>
          <w:bCs/>
          <w:sz w:val="24"/>
        </w:rPr>
      </w:pPr>
    </w:p>
    <w:p w14:paraId="06564C23" w14:textId="77777777" w:rsidR="00011DBB" w:rsidRDefault="00892EA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7B3947C" w14:textId="77777777" w:rsidR="00011DBB" w:rsidRDefault="00011DBB">
      <w:pPr>
        <w:rPr>
          <w:b/>
          <w:bCs/>
          <w:sz w:val="24"/>
        </w:rPr>
      </w:pPr>
    </w:p>
    <w:p w14:paraId="7F54349B" w14:textId="77777777" w:rsidR="00011DBB" w:rsidRDefault="00892EA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C731D29" w14:textId="77777777" w:rsidR="00011DBB" w:rsidRDefault="00011DBB">
      <w:pPr>
        <w:rPr>
          <w:b/>
          <w:bCs/>
        </w:rPr>
      </w:pPr>
    </w:p>
    <w:p w14:paraId="47329BAA" w14:textId="77777777" w:rsidR="00011DBB" w:rsidRDefault="00892EA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B8AA691" w14:textId="77777777" w:rsidR="00011DBB" w:rsidRDefault="00892EA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124F267" w14:textId="77777777" w:rsidR="00011DBB" w:rsidRDefault="00892EA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11DBB" w14:paraId="699302F7" w14:textId="77777777">
        <w:trPr>
          <w:jc w:val="center"/>
        </w:trPr>
        <w:tc>
          <w:tcPr>
            <w:tcW w:w="704" w:type="dxa"/>
          </w:tcPr>
          <w:p w14:paraId="51741848" w14:textId="77777777" w:rsidR="00011DBB" w:rsidRDefault="00892EA5">
            <w:pPr>
              <w:jc w:val="center"/>
              <w:rPr>
                <w:sz w:val="24"/>
              </w:rPr>
            </w:pPr>
            <w:r>
              <w:rPr>
                <w:rFonts w:hint="eastAsia"/>
                <w:sz w:val="24"/>
              </w:rPr>
              <w:t>序号</w:t>
            </w:r>
          </w:p>
        </w:tc>
        <w:tc>
          <w:tcPr>
            <w:tcW w:w="5103" w:type="dxa"/>
          </w:tcPr>
          <w:p w14:paraId="6DD46B34" w14:textId="77777777" w:rsidR="00011DBB" w:rsidRDefault="00892EA5">
            <w:pPr>
              <w:jc w:val="center"/>
              <w:rPr>
                <w:sz w:val="24"/>
              </w:rPr>
            </w:pPr>
            <w:r>
              <w:rPr>
                <w:rFonts w:hint="eastAsia"/>
                <w:sz w:val="24"/>
              </w:rPr>
              <w:t>技术规格证明</w:t>
            </w:r>
            <w:r>
              <w:rPr>
                <w:sz w:val="24"/>
              </w:rPr>
              <w:t>文件名称</w:t>
            </w:r>
          </w:p>
        </w:tc>
        <w:tc>
          <w:tcPr>
            <w:tcW w:w="2126" w:type="dxa"/>
          </w:tcPr>
          <w:p w14:paraId="09219D0F" w14:textId="77777777" w:rsidR="00011DBB" w:rsidRDefault="00892EA5">
            <w:pPr>
              <w:jc w:val="center"/>
              <w:rPr>
                <w:sz w:val="24"/>
              </w:rPr>
            </w:pPr>
            <w:r>
              <w:rPr>
                <w:rFonts w:hint="eastAsia"/>
                <w:sz w:val="24"/>
              </w:rPr>
              <w:t>备注</w:t>
            </w:r>
          </w:p>
        </w:tc>
      </w:tr>
      <w:tr w:rsidR="00011DBB" w14:paraId="0FDF6AE0" w14:textId="77777777">
        <w:trPr>
          <w:jc w:val="center"/>
        </w:trPr>
        <w:tc>
          <w:tcPr>
            <w:tcW w:w="704" w:type="dxa"/>
          </w:tcPr>
          <w:p w14:paraId="47E5B89D" w14:textId="77777777" w:rsidR="00011DBB" w:rsidRDefault="00892EA5">
            <w:pPr>
              <w:jc w:val="center"/>
              <w:rPr>
                <w:sz w:val="24"/>
              </w:rPr>
            </w:pPr>
            <w:r>
              <w:rPr>
                <w:rFonts w:hint="eastAsia"/>
                <w:sz w:val="24"/>
              </w:rPr>
              <w:t>1</w:t>
            </w:r>
          </w:p>
        </w:tc>
        <w:tc>
          <w:tcPr>
            <w:tcW w:w="5103" w:type="dxa"/>
          </w:tcPr>
          <w:p w14:paraId="52E834AD" w14:textId="77777777" w:rsidR="00011DBB" w:rsidRDefault="00011DBB">
            <w:pPr>
              <w:jc w:val="center"/>
              <w:rPr>
                <w:sz w:val="24"/>
              </w:rPr>
            </w:pPr>
          </w:p>
        </w:tc>
        <w:tc>
          <w:tcPr>
            <w:tcW w:w="2126" w:type="dxa"/>
          </w:tcPr>
          <w:p w14:paraId="3139C24A" w14:textId="77777777" w:rsidR="00011DBB" w:rsidRDefault="00011DBB">
            <w:pPr>
              <w:jc w:val="center"/>
              <w:rPr>
                <w:sz w:val="24"/>
              </w:rPr>
            </w:pPr>
          </w:p>
        </w:tc>
      </w:tr>
      <w:tr w:rsidR="00011DBB" w14:paraId="128C8D79" w14:textId="77777777">
        <w:trPr>
          <w:jc w:val="center"/>
        </w:trPr>
        <w:tc>
          <w:tcPr>
            <w:tcW w:w="704" w:type="dxa"/>
          </w:tcPr>
          <w:p w14:paraId="0913CCA0" w14:textId="77777777" w:rsidR="00011DBB" w:rsidRDefault="00892EA5">
            <w:pPr>
              <w:jc w:val="center"/>
              <w:rPr>
                <w:sz w:val="24"/>
              </w:rPr>
            </w:pPr>
            <w:r>
              <w:rPr>
                <w:rFonts w:hint="eastAsia"/>
                <w:sz w:val="24"/>
              </w:rPr>
              <w:t>2</w:t>
            </w:r>
          </w:p>
        </w:tc>
        <w:tc>
          <w:tcPr>
            <w:tcW w:w="5103" w:type="dxa"/>
          </w:tcPr>
          <w:p w14:paraId="579DC0E8" w14:textId="77777777" w:rsidR="00011DBB" w:rsidRDefault="00011DBB">
            <w:pPr>
              <w:jc w:val="center"/>
              <w:rPr>
                <w:sz w:val="24"/>
              </w:rPr>
            </w:pPr>
          </w:p>
        </w:tc>
        <w:tc>
          <w:tcPr>
            <w:tcW w:w="2126" w:type="dxa"/>
          </w:tcPr>
          <w:p w14:paraId="59FE799E" w14:textId="77777777" w:rsidR="00011DBB" w:rsidRDefault="00011DBB">
            <w:pPr>
              <w:jc w:val="center"/>
              <w:rPr>
                <w:sz w:val="24"/>
              </w:rPr>
            </w:pPr>
          </w:p>
        </w:tc>
      </w:tr>
      <w:tr w:rsidR="00011DBB" w14:paraId="1DA3C65F" w14:textId="77777777">
        <w:trPr>
          <w:jc w:val="center"/>
        </w:trPr>
        <w:tc>
          <w:tcPr>
            <w:tcW w:w="704" w:type="dxa"/>
          </w:tcPr>
          <w:p w14:paraId="351C2417" w14:textId="77777777" w:rsidR="00011DBB" w:rsidRDefault="00892EA5">
            <w:pPr>
              <w:jc w:val="center"/>
              <w:rPr>
                <w:sz w:val="24"/>
              </w:rPr>
            </w:pPr>
            <w:r>
              <w:rPr>
                <w:rFonts w:hint="eastAsia"/>
                <w:sz w:val="24"/>
              </w:rPr>
              <w:t>3</w:t>
            </w:r>
          </w:p>
        </w:tc>
        <w:tc>
          <w:tcPr>
            <w:tcW w:w="5103" w:type="dxa"/>
          </w:tcPr>
          <w:p w14:paraId="13A144A0" w14:textId="77777777" w:rsidR="00011DBB" w:rsidRDefault="00011DBB">
            <w:pPr>
              <w:jc w:val="center"/>
              <w:rPr>
                <w:sz w:val="24"/>
              </w:rPr>
            </w:pPr>
          </w:p>
        </w:tc>
        <w:tc>
          <w:tcPr>
            <w:tcW w:w="2126" w:type="dxa"/>
          </w:tcPr>
          <w:p w14:paraId="2CD25F6E" w14:textId="77777777" w:rsidR="00011DBB" w:rsidRDefault="00011DBB">
            <w:pPr>
              <w:jc w:val="center"/>
              <w:rPr>
                <w:sz w:val="24"/>
              </w:rPr>
            </w:pPr>
          </w:p>
        </w:tc>
      </w:tr>
      <w:tr w:rsidR="00011DBB" w14:paraId="18E3D44A" w14:textId="77777777">
        <w:trPr>
          <w:jc w:val="center"/>
        </w:trPr>
        <w:tc>
          <w:tcPr>
            <w:tcW w:w="704" w:type="dxa"/>
          </w:tcPr>
          <w:p w14:paraId="2EFDE1F6" w14:textId="77777777" w:rsidR="00011DBB" w:rsidRDefault="00011DBB">
            <w:pPr>
              <w:jc w:val="center"/>
              <w:rPr>
                <w:sz w:val="24"/>
              </w:rPr>
            </w:pPr>
          </w:p>
        </w:tc>
        <w:tc>
          <w:tcPr>
            <w:tcW w:w="5103" w:type="dxa"/>
          </w:tcPr>
          <w:p w14:paraId="5CD25DBA" w14:textId="77777777" w:rsidR="00011DBB" w:rsidRDefault="00011DBB">
            <w:pPr>
              <w:jc w:val="center"/>
              <w:rPr>
                <w:sz w:val="24"/>
              </w:rPr>
            </w:pPr>
          </w:p>
        </w:tc>
        <w:tc>
          <w:tcPr>
            <w:tcW w:w="2126" w:type="dxa"/>
          </w:tcPr>
          <w:p w14:paraId="0D628DBA" w14:textId="77777777" w:rsidR="00011DBB" w:rsidRDefault="00011DBB">
            <w:pPr>
              <w:jc w:val="center"/>
              <w:rPr>
                <w:sz w:val="24"/>
              </w:rPr>
            </w:pPr>
          </w:p>
        </w:tc>
      </w:tr>
    </w:tbl>
    <w:p w14:paraId="7753EBCD" w14:textId="77777777" w:rsidR="00011DBB" w:rsidRDefault="00011DBB">
      <w:pPr>
        <w:rPr>
          <w:sz w:val="24"/>
        </w:rPr>
      </w:pPr>
    </w:p>
    <w:p w14:paraId="698A1E44" w14:textId="77777777" w:rsidR="00011DBB" w:rsidRDefault="00892EA5">
      <w:pPr>
        <w:outlineLvl w:val="3"/>
        <w:rPr>
          <w:b/>
          <w:bCs/>
          <w:sz w:val="24"/>
        </w:rPr>
      </w:pPr>
      <w:r>
        <w:rPr>
          <w:rFonts w:hint="eastAsia"/>
          <w:b/>
          <w:bCs/>
          <w:sz w:val="24"/>
        </w:rPr>
        <w:t>（二）技术规格证明文件</w:t>
      </w:r>
    </w:p>
    <w:p w14:paraId="72B80E36" w14:textId="77777777" w:rsidR="00011DBB" w:rsidRDefault="00011DBB">
      <w:pPr>
        <w:rPr>
          <w:sz w:val="24"/>
        </w:rPr>
      </w:pPr>
    </w:p>
    <w:p w14:paraId="1A0622F5" w14:textId="77777777" w:rsidR="00011DBB" w:rsidRDefault="00011DBB">
      <w:pPr>
        <w:rPr>
          <w:sz w:val="24"/>
        </w:rPr>
      </w:pPr>
    </w:p>
    <w:p w14:paraId="7877D5DC" w14:textId="77777777" w:rsidR="00011DBB" w:rsidRDefault="00892EA5">
      <w:pPr>
        <w:pStyle w:val="30"/>
        <w:jc w:val="center"/>
        <w:rPr>
          <w:rFonts w:ascii="黑体" w:eastAsia="黑体"/>
          <w:b w:val="0"/>
          <w:sz w:val="24"/>
          <w:szCs w:val="24"/>
        </w:rPr>
      </w:pPr>
      <w:r>
        <w:rPr>
          <w:rFonts w:ascii="黑体" w:eastAsia="黑体" w:hint="eastAsia"/>
          <w:b w:val="0"/>
          <w:sz w:val="24"/>
          <w:szCs w:val="24"/>
        </w:rPr>
        <w:t>十、技术规格偏离表</w:t>
      </w:r>
    </w:p>
    <w:p w14:paraId="2854565B" w14:textId="77777777" w:rsidR="00011DBB" w:rsidRDefault="00011DBB">
      <w:pPr>
        <w:rPr>
          <w:sz w:val="24"/>
        </w:rPr>
      </w:pPr>
    </w:p>
    <w:p w14:paraId="4681973B" w14:textId="77777777" w:rsidR="00011DBB" w:rsidRDefault="00892EA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E67613" w14:paraId="1036979C" w14:textId="6206097D" w:rsidTr="00E67613">
        <w:trPr>
          <w:trHeight w:val="470"/>
        </w:trPr>
        <w:tc>
          <w:tcPr>
            <w:tcW w:w="250" w:type="pct"/>
            <w:vAlign w:val="center"/>
          </w:tcPr>
          <w:p w14:paraId="17FC5617" w14:textId="77777777" w:rsidR="00E67613" w:rsidRDefault="00E67613" w:rsidP="00E67613">
            <w:pPr>
              <w:jc w:val="center"/>
              <w:rPr>
                <w:szCs w:val="21"/>
              </w:rPr>
            </w:pPr>
            <w:r>
              <w:rPr>
                <w:rFonts w:hint="eastAsia"/>
                <w:szCs w:val="21"/>
              </w:rPr>
              <w:t>序号</w:t>
            </w:r>
          </w:p>
        </w:tc>
        <w:tc>
          <w:tcPr>
            <w:tcW w:w="379" w:type="pct"/>
            <w:vAlign w:val="center"/>
          </w:tcPr>
          <w:p w14:paraId="467F78BC" w14:textId="77777777" w:rsidR="00E67613" w:rsidRDefault="00E67613" w:rsidP="00E67613">
            <w:pPr>
              <w:widowControl/>
              <w:jc w:val="center"/>
              <w:rPr>
                <w:szCs w:val="21"/>
              </w:rPr>
            </w:pPr>
            <w:r>
              <w:rPr>
                <w:rFonts w:hint="eastAsia"/>
                <w:szCs w:val="21"/>
              </w:rPr>
              <w:t>货物名称</w:t>
            </w:r>
          </w:p>
        </w:tc>
        <w:tc>
          <w:tcPr>
            <w:tcW w:w="1093" w:type="pct"/>
            <w:vAlign w:val="center"/>
          </w:tcPr>
          <w:p w14:paraId="2347AFF9" w14:textId="77777777" w:rsidR="00E67613" w:rsidRDefault="00E67613" w:rsidP="00E67613">
            <w:pPr>
              <w:jc w:val="center"/>
              <w:rPr>
                <w:szCs w:val="21"/>
              </w:rPr>
            </w:pPr>
            <w:r>
              <w:rPr>
                <w:rFonts w:hint="eastAsia"/>
                <w:szCs w:val="21"/>
              </w:rPr>
              <w:t>招标技术要求</w:t>
            </w:r>
          </w:p>
        </w:tc>
        <w:tc>
          <w:tcPr>
            <w:tcW w:w="1093" w:type="pct"/>
            <w:vAlign w:val="center"/>
          </w:tcPr>
          <w:p w14:paraId="47643BAB" w14:textId="269C9794" w:rsidR="00E67613" w:rsidRDefault="00E67613" w:rsidP="00E67613">
            <w:pPr>
              <w:jc w:val="center"/>
              <w:rPr>
                <w:szCs w:val="21"/>
              </w:rPr>
            </w:pPr>
            <w:r>
              <w:rPr>
                <w:rFonts w:hint="eastAsia"/>
                <w:szCs w:val="21"/>
              </w:rPr>
              <w:t>投标技术响应</w:t>
            </w:r>
          </w:p>
        </w:tc>
        <w:tc>
          <w:tcPr>
            <w:tcW w:w="1093" w:type="pct"/>
            <w:vAlign w:val="center"/>
          </w:tcPr>
          <w:p w14:paraId="14D8D110" w14:textId="606FD305" w:rsidR="00E67613" w:rsidRDefault="00E67613" w:rsidP="00E67613">
            <w:pPr>
              <w:jc w:val="center"/>
              <w:rPr>
                <w:szCs w:val="21"/>
              </w:rPr>
            </w:pPr>
            <w:r>
              <w:rPr>
                <w:rFonts w:hint="eastAsia"/>
                <w:szCs w:val="21"/>
              </w:rPr>
              <w:t>偏离情况</w:t>
            </w:r>
          </w:p>
        </w:tc>
        <w:tc>
          <w:tcPr>
            <w:tcW w:w="1093" w:type="pct"/>
            <w:vAlign w:val="center"/>
          </w:tcPr>
          <w:p w14:paraId="1CA6F7B3" w14:textId="3CFF40E1" w:rsidR="00E67613" w:rsidRDefault="00E67613" w:rsidP="00E67613">
            <w:pPr>
              <w:jc w:val="center"/>
              <w:rPr>
                <w:szCs w:val="21"/>
              </w:rPr>
            </w:pPr>
            <w:r>
              <w:rPr>
                <w:rFonts w:hint="eastAsia"/>
                <w:szCs w:val="21"/>
              </w:rPr>
              <w:t>说明</w:t>
            </w:r>
          </w:p>
        </w:tc>
      </w:tr>
      <w:tr w:rsidR="00E67613" w14:paraId="4CA74324" w14:textId="4C794819" w:rsidTr="00E67613">
        <w:trPr>
          <w:trHeight w:val="450"/>
        </w:trPr>
        <w:tc>
          <w:tcPr>
            <w:tcW w:w="250" w:type="pct"/>
            <w:vMerge w:val="restart"/>
            <w:vAlign w:val="center"/>
          </w:tcPr>
          <w:p w14:paraId="1962FF56" w14:textId="77777777" w:rsidR="00E67613" w:rsidRDefault="00E67613" w:rsidP="00D13A6E">
            <w:pPr>
              <w:jc w:val="center"/>
              <w:rPr>
                <w:b/>
                <w:szCs w:val="21"/>
              </w:rPr>
            </w:pPr>
            <w:r>
              <w:rPr>
                <w:rFonts w:hint="eastAsia"/>
                <w:b/>
                <w:szCs w:val="21"/>
              </w:rPr>
              <w:t>1</w:t>
            </w:r>
          </w:p>
        </w:tc>
        <w:tc>
          <w:tcPr>
            <w:tcW w:w="379" w:type="pct"/>
            <w:vMerge w:val="restart"/>
            <w:vAlign w:val="center"/>
          </w:tcPr>
          <w:p w14:paraId="05EA3A8C" w14:textId="77777777" w:rsidR="00E67613" w:rsidRDefault="00E67613" w:rsidP="00D13A6E">
            <w:pPr>
              <w:jc w:val="center"/>
              <w:rPr>
                <w:b/>
                <w:szCs w:val="21"/>
              </w:rPr>
            </w:pPr>
            <w:r w:rsidRPr="00791C13">
              <w:rPr>
                <w:rFonts w:hint="eastAsia"/>
                <w:b/>
                <w:szCs w:val="21"/>
              </w:rPr>
              <w:t>土木工程动态测量系统</w:t>
            </w:r>
          </w:p>
        </w:tc>
        <w:tc>
          <w:tcPr>
            <w:tcW w:w="1093" w:type="pct"/>
          </w:tcPr>
          <w:p w14:paraId="05D4B819" w14:textId="77777777" w:rsidR="00E67613" w:rsidRDefault="00E67613" w:rsidP="00D13A6E">
            <w:pPr>
              <w:rPr>
                <w:b/>
              </w:rPr>
            </w:pPr>
            <w:r>
              <w:rPr>
                <w:rFonts w:hint="eastAsia"/>
                <w:b/>
                <w:szCs w:val="21"/>
              </w:rPr>
              <w:t>★</w:t>
            </w:r>
            <w:r>
              <w:rPr>
                <w:rFonts w:hint="eastAsia"/>
                <w:b/>
              </w:rPr>
              <w:t>1.1</w:t>
            </w:r>
            <w:r w:rsidRPr="00791C13">
              <w:rPr>
                <w:rFonts w:asciiTheme="minorEastAsia" w:eastAsiaTheme="minorEastAsia" w:hAnsiTheme="minorEastAsia" w:hint="eastAsia"/>
              </w:rPr>
              <w:t>通过光学运动追踪系统，获得高速运动物体</w:t>
            </w:r>
            <w:proofErr w:type="gramStart"/>
            <w:r w:rsidRPr="00791C13">
              <w:rPr>
                <w:rFonts w:asciiTheme="minorEastAsia" w:eastAsiaTheme="minorEastAsia" w:hAnsiTheme="minorEastAsia" w:hint="eastAsia"/>
              </w:rPr>
              <w:t>三维/</w:t>
            </w:r>
            <w:proofErr w:type="gramEnd"/>
            <w:r w:rsidRPr="00791C13">
              <w:rPr>
                <w:rFonts w:asciiTheme="minorEastAsia" w:eastAsiaTheme="minorEastAsia" w:hAnsiTheme="minorEastAsia" w:hint="eastAsia"/>
              </w:rPr>
              <w:t>六维自由度高精度测量,可以测量标示点路径、速度、位移、形变、角度等信息，从而为高速运动物体提供准确可靠的空间数据支持</w:t>
            </w:r>
            <w:r>
              <w:rPr>
                <w:rFonts w:asciiTheme="minorEastAsia" w:eastAsiaTheme="minorEastAsia" w:hAnsiTheme="minorEastAsia" w:hint="eastAsia"/>
              </w:rPr>
              <w:t>；</w:t>
            </w:r>
          </w:p>
        </w:tc>
        <w:tc>
          <w:tcPr>
            <w:tcW w:w="1093" w:type="pct"/>
          </w:tcPr>
          <w:p w14:paraId="41688B45" w14:textId="77777777" w:rsidR="00E67613" w:rsidRDefault="00E67613" w:rsidP="00D13A6E">
            <w:pPr>
              <w:rPr>
                <w:b/>
                <w:szCs w:val="21"/>
              </w:rPr>
            </w:pPr>
          </w:p>
        </w:tc>
        <w:tc>
          <w:tcPr>
            <w:tcW w:w="1093" w:type="pct"/>
          </w:tcPr>
          <w:p w14:paraId="0D153395" w14:textId="6B51EFC7" w:rsidR="00E67613" w:rsidRDefault="00E67613" w:rsidP="00D13A6E">
            <w:pPr>
              <w:rPr>
                <w:b/>
                <w:szCs w:val="21"/>
              </w:rPr>
            </w:pPr>
          </w:p>
        </w:tc>
        <w:tc>
          <w:tcPr>
            <w:tcW w:w="1093" w:type="pct"/>
          </w:tcPr>
          <w:p w14:paraId="63CFB827" w14:textId="5CD90803" w:rsidR="00E67613" w:rsidRDefault="00E67613" w:rsidP="00D13A6E">
            <w:pPr>
              <w:rPr>
                <w:b/>
                <w:szCs w:val="21"/>
              </w:rPr>
            </w:pPr>
          </w:p>
        </w:tc>
      </w:tr>
      <w:tr w:rsidR="00E67613" w14:paraId="75146CE9" w14:textId="32D89E8A" w:rsidTr="00E67613">
        <w:trPr>
          <w:trHeight w:val="450"/>
        </w:trPr>
        <w:tc>
          <w:tcPr>
            <w:tcW w:w="250" w:type="pct"/>
            <w:vMerge/>
            <w:vAlign w:val="center"/>
          </w:tcPr>
          <w:p w14:paraId="47C78E6D" w14:textId="77777777" w:rsidR="00E67613" w:rsidRDefault="00E67613" w:rsidP="00D13A6E">
            <w:pPr>
              <w:jc w:val="center"/>
              <w:rPr>
                <w:b/>
                <w:szCs w:val="21"/>
              </w:rPr>
            </w:pPr>
          </w:p>
        </w:tc>
        <w:tc>
          <w:tcPr>
            <w:tcW w:w="379" w:type="pct"/>
            <w:vMerge/>
            <w:vAlign w:val="center"/>
          </w:tcPr>
          <w:p w14:paraId="4DAFB6FA" w14:textId="77777777" w:rsidR="00E67613" w:rsidRDefault="00E67613" w:rsidP="00D13A6E">
            <w:pPr>
              <w:jc w:val="center"/>
              <w:rPr>
                <w:b/>
                <w:szCs w:val="21"/>
              </w:rPr>
            </w:pPr>
          </w:p>
        </w:tc>
        <w:tc>
          <w:tcPr>
            <w:tcW w:w="1093" w:type="pct"/>
          </w:tcPr>
          <w:p w14:paraId="690B6451" w14:textId="77777777" w:rsidR="00E67613" w:rsidRDefault="00E67613" w:rsidP="00D13A6E">
            <w:pPr>
              <w:rPr>
                <w:b/>
                <w:szCs w:val="21"/>
              </w:rPr>
            </w:pPr>
            <w:r>
              <w:rPr>
                <w:rFonts w:hint="eastAsia"/>
                <w:b/>
                <w:szCs w:val="21"/>
              </w:rPr>
              <w:t>★</w:t>
            </w:r>
            <w:r>
              <w:rPr>
                <w:rFonts w:hint="eastAsia"/>
                <w:b/>
                <w:szCs w:val="21"/>
              </w:rPr>
              <w:t>1.2</w:t>
            </w:r>
            <w:r w:rsidRPr="00F51D6F">
              <w:rPr>
                <w:rFonts w:hint="eastAsia"/>
                <w:szCs w:val="21"/>
              </w:rPr>
              <w:t>可定义刚体，可实现多刚体大角度转动测量，支持≥±</w:t>
            </w:r>
            <w:r w:rsidRPr="00F51D6F">
              <w:rPr>
                <w:rFonts w:hint="eastAsia"/>
                <w:szCs w:val="21"/>
              </w:rPr>
              <w:t>360</w:t>
            </w:r>
            <w:r w:rsidRPr="00F51D6F">
              <w:rPr>
                <w:rFonts w:hint="eastAsia"/>
                <w:szCs w:val="21"/>
              </w:rPr>
              <w:t>°的运动测量</w:t>
            </w:r>
            <w:r>
              <w:rPr>
                <w:rFonts w:hint="eastAsia"/>
                <w:szCs w:val="21"/>
              </w:rPr>
              <w:t>；</w:t>
            </w:r>
          </w:p>
        </w:tc>
        <w:tc>
          <w:tcPr>
            <w:tcW w:w="1093" w:type="pct"/>
          </w:tcPr>
          <w:p w14:paraId="23AC5ABB" w14:textId="77777777" w:rsidR="00E67613" w:rsidRDefault="00E67613" w:rsidP="00D13A6E">
            <w:pPr>
              <w:rPr>
                <w:b/>
                <w:szCs w:val="21"/>
              </w:rPr>
            </w:pPr>
          </w:p>
        </w:tc>
        <w:tc>
          <w:tcPr>
            <w:tcW w:w="1093" w:type="pct"/>
          </w:tcPr>
          <w:p w14:paraId="262D5FB6" w14:textId="62B3B825" w:rsidR="00E67613" w:rsidRDefault="00E67613" w:rsidP="00D13A6E">
            <w:pPr>
              <w:rPr>
                <w:b/>
                <w:szCs w:val="21"/>
              </w:rPr>
            </w:pPr>
          </w:p>
        </w:tc>
        <w:tc>
          <w:tcPr>
            <w:tcW w:w="1093" w:type="pct"/>
          </w:tcPr>
          <w:p w14:paraId="3B46DCF7" w14:textId="0168A277" w:rsidR="00E67613" w:rsidRDefault="00E67613" w:rsidP="00D13A6E">
            <w:pPr>
              <w:rPr>
                <w:b/>
                <w:szCs w:val="21"/>
              </w:rPr>
            </w:pPr>
          </w:p>
        </w:tc>
      </w:tr>
      <w:tr w:rsidR="00E67613" w14:paraId="0939DC44" w14:textId="2897B87D" w:rsidTr="00E67613">
        <w:trPr>
          <w:trHeight w:val="450"/>
        </w:trPr>
        <w:tc>
          <w:tcPr>
            <w:tcW w:w="250" w:type="pct"/>
            <w:vMerge/>
            <w:vAlign w:val="center"/>
          </w:tcPr>
          <w:p w14:paraId="2BA31FA8" w14:textId="77777777" w:rsidR="00E67613" w:rsidRDefault="00E67613" w:rsidP="00D13A6E">
            <w:pPr>
              <w:jc w:val="center"/>
              <w:rPr>
                <w:b/>
                <w:szCs w:val="21"/>
              </w:rPr>
            </w:pPr>
          </w:p>
        </w:tc>
        <w:tc>
          <w:tcPr>
            <w:tcW w:w="379" w:type="pct"/>
            <w:vMerge/>
            <w:vAlign w:val="center"/>
          </w:tcPr>
          <w:p w14:paraId="2C0230FF" w14:textId="77777777" w:rsidR="00E67613" w:rsidRDefault="00E67613" w:rsidP="00D13A6E">
            <w:pPr>
              <w:jc w:val="center"/>
              <w:rPr>
                <w:b/>
                <w:szCs w:val="21"/>
              </w:rPr>
            </w:pPr>
          </w:p>
        </w:tc>
        <w:tc>
          <w:tcPr>
            <w:tcW w:w="1093" w:type="pct"/>
          </w:tcPr>
          <w:p w14:paraId="6B1E6C9E" w14:textId="77777777" w:rsidR="00E67613" w:rsidRDefault="00E67613" w:rsidP="00D13A6E">
            <w:pPr>
              <w:rPr>
                <w:b/>
                <w:szCs w:val="21"/>
              </w:rPr>
            </w:pPr>
            <w:r>
              <w:rPr>
                <w:rFonts w:hint="eastAsia"/>
                <w:b/>
                <w:szCs w:val="21"/>
              </w:rPr>
              <w:t>★</w:t>
            </w:r>
            <w:r>
              <w:rPr>
                <w:rFonts w:hint="eastAsia"/>
                <w:b/>
                <w:szCs w:val="21"/>
              </w:rPr>
              <w:t>1.3</w:t>
            </w:r>
            <w:r w:rsidRPr="00995F20">
              <w:rPr>
                <w:szCs w:val="21"/>
              </w:rPr>
              <w:t>设备测量</w:t>
            </w:r>
            <w:r w:rsidRPr="00995F20">
              <w:rPr>
                <w:rFonts w:hint="eastAsia"/>
                <w:szCs w:val="21"/>
              </w:rPr>
              <w:t>分辨率</w:t>
            </w:r>
            <w:r w:rsidRPr="00995F20">
              <w:rPr>
                <w:szCs w:val="21"/>
              </w:rPr>
              <w:t>：</w:t>
            </w:r>
            <w:r w:rsidRPr="00995F20">
              <w:rPr>
                <w:szCs w:val="21"/>
              </w:rPr>
              <w:t>≥0.01mm</w:t>
            </w:r>
            <w:r w:rsidRPr="00995F20">
              <w:rPr>
                <w:szCs w:val="21"/>
              </w:rPr>
              <w:t>；测量范围</w:t>
            </w:r>
            <w:r w:rsidRPr="00995F20">
              <w:rPr>
                <w:rFonts w:hint="eastAsia"/>
                <w:szCs w:val="21"/>
              </w:rPr>
              <w:t>：</w:t>
            </w:r>
            <w:r w:rsidRPr="00995F20">
              <w:rPr>
                <w:szCs w:val="21"/>
              </w:rPr>
              <w:t>≥30m³</w:t>
            </w:r>
            <w:r w:rsidRPr="00995F20">
              <w:rPr>
                <w:rFonts w:hint="eastAsia"/>
                <w:szCs w:val="21"/>
              </w:rPr>
              <w:t>，</w:t>
            </w:r>
            <w:r w:rsidRPr="00995F20">
              <w:rPr>
                <w:szCs w:val="21"/>
              </w:rPr>
              <w:t>支持超大景深高速测量。</w:t>
            </w:r>
            <w:r w:rsidRPr="00995F20">
              <w:rPr>
                <w:rFonts w:hint="eastAsia"/>
                <w:szCs w:val="21"/>
              </w:rPr>
              <w:t>采集</w:t>
            </w:r>
            <w:proofErr w:type="gramStart"/>
            <w:r w:rsidRPr="00995F20">
              <w:rPr>
                <w:rFonts w:hint="eastAsia"/>
                <w:szCs w:val="21"/>
              </w:rPr>
              <w:t>头</w:t>
            </w:r>
            <w:r w:rsidRPr="00995F20">
              <w:rPr>
                <w:szCs w:val="21"/>
              </w:rPr>
              <w:t>帧率</w:t>
            </w:r>
            <w:proofErr w:type="gramEnd"/>
            <w:r w:rsidRPr="00995F20">
              <w:rPr>
                <w:szCs w:val="21"/>
              </w:rPr>
              <w:t>≥</w:t>
            </w:r>
            <w:r w:rsidRPr="00995F20">
              <w:rPr>
                <w:rFonts w:hint="eastAsia"/>
                <w:szCs w:val="21"/>
              </w:rPr>
              <w:t>2000</w:t>
            </w:r>
            <w:r w:rsidRPr="00995F20">
              <w:rPr>
                <w:szCs w:val="21"/>
              </w:rPr>
              <w:t>Hz</w:t>
            </w:r>
            <w:r w:rsidRPr="00995F20">
              <w:rPr>
                <w:szCs w:val="21"/>
              </w:rPr>
              <w:t>，标识点发光频率</w:t>
            </w:r>
            <w:r w:rsidRPr="00995F20">
              <w:rPr>
                <w:szCs w:val="21"/>
              </w:rPr>
              <w:t>≥4500Hz</w:t>
            </w:r>
            <w:r w:rsidRPr="00995F20">
              <w:rPr>
                <w:rFonts w:hint="eastAsia"/>
                <w:szCs w:val="21"/>
              </w:rPr>
              <w:t>。</w:t>
            </w:r>
          </w:p>
        </w:tc>
        <w:tc>
          <w:tcPr>
            <w:tcW w:w="1093" w:type="pct"/>
          </w:tcPr>
          <w:p w14:paraId="6C1F616F" w14:textId="77777777" w:rsidR="00E67613" w:rsidRDefault="00E67613" w:rsidP="00D13A6E">
            <w:pPr>
              <w:rPr>
                <w:b/>
                <w:szCs w:val="21"/>
              </w:rPr>
            </w:pPr>
          </w:p>
        </w:tc>
        <w:tc>
          <w:tcPr>
            <w:tcW w:w="1093" w:type="pct"/>
          </w:tcPr>
          <w:p w14:paraId="44612DDD" w14:textId="26217201" w:rsidR="00E67613" w:rsidRDefault="00E67613" w:rsidP="00D13A6E">
            <w:pPr>
              <w:rPr>
                <w:b/>
                <w:szCs w:val="21"/>
              </w:rPr>
            </w:pPr>
          </w:p>
        </w:tc>
        <w:tc>
          <w:tcPr>
            <w:tcW w:w="1093" w:type="pct"/>
          </w:tcPr>
          <w:p w14:paraId="5F8D5532" w14:textId="35BD909A" w:rsidR="00E67613" w:rsidRDefault="00E67613" w:rsidP="00D13A6E">
            <w:pPr>
              <w:rPr>
                <w:b/>
                <w:szCs w:val="21"/>
              </w:rPr>
            </w:pPr>
          </w:p>
        </w:tc>
      </w:tr>
      <w:tr w:rsidR="00E67613" w14:paraId="4D4F8C05" w14:textId="4C0A4B6F" w:rsidTr="00E67613">
        <w:trPr>
          <w:trHeight w:val="510"/>
        </w:trPr>
        <w:tc>
          <w:tcPr>
            <w:tcW w:w="250" w:type="pct"/>
            <w:vMerge/>
            <w:vAlign w:val="center"/>
          </w:tcPr>
          <w:p w14:paraId="0BC3E1B7" w14:textId="77777777" w:rsidR="00E67613" w:rsidRDefault="00E67613" w:rsidP="00D13A6E">
            <w:pPr>
              <w:jc w:val="center"/>
              <w:rPr>
                <w:b/>
                <w:szCs w:val="21"/>
              </w:rPr>
            </w:pPr>
          </w:p>
        </w:tc>
        <w:tc>
          <w:tcPr>
            <w:tcW w:w="379" w:type="pct"/>
            <w:vMerge/>
            <w:vAlign w:val="center"/>
          </w:tcPr>
          <w:p w14:paraId="74B6E81E" w14:textId="77777777" w:rsidR="00E67613" w:rsidRDefault="00E67613" w:rsidP="00D13A6E">
            <w:pPr>
              <w:jc w:val="center"/>
              <w:rPr>
                <w:b/>
                <w:szCs w:val="21"/>
              </w:rPr>
            </w:pPr>
          </w:p>
        </w:tc>
        <w:tc>
          <w:tcPr>
            <w:tcW w:w="1093" w:type="pct"/>
          </w:tcPr>
          <w:p w14:paraId="27F3C168" w14:textId="77777777" w:rsidR="00E67613" w:rsidRDefault="00E67613" w:rsidP="00D13A6E">
            <w:r>
              <w:rPr>
                <w:rFonts w:hint="eastAsia"/>
                <w:b/>
                <w:szCs w:val="21"/>
              </w:rPr>
              <w:t>▲</w:t>
            </w:r>
            <w:r>
              <w:rPr>
                <w:rFonts w:hint="eastAsia"/>
                <w:b/>
              </w:rPr>
              <w:t>1.4</w:t>
            </w:r>
            <w:r w:rsidRPr="00995F20">
              <w:rPr>
                <w:rFonts w:hint="eastAsia"/>
                <w:szCs w:val="21"/>
              </w:rPr>
              <w:t>系统出厂后无需再次标定，可自由移动，不需要反复校正拍摄来确定坐标系；</w:t>
            </w:r>
            <w:r w:rsidRPr="00995F20">
              <w:rPr>
                <w:szCs w:val="21"/>
              </w:rPr>
              <w:t>受</w:t>
            </w:r>
            <w:r w:rsidRPr="00995F20">
              <w:rPr>
                <w:rFonts w:hint="eastAsia"/>
                <w:szCs w:val="21"/>
              </w:rPr>
              <w:t>日光</w:t>
            </w:r>
            <w:r w:rsidRPr="00995F20">
              <w:rPr>
                <w:szCs w:val="21"/>
              </w:rPr>
              <w:t>干扰</w:t>
            </w:r>
            <w:r w:rsidRPr="00995F20">
              <w:rPr>
                <w:rFonts w:hint="eastAsia"/>
                <w:szCs w:val="21"/>
              </w:rPr>
              <w:t>小，室内、</w:t>
            </w:r>
            <w:r w:rsidRPr="00995F20">
              <w:rPr>
                <w:szCs w:val="21"/>
              </w:rPr>
              <w:t>室外</w:t>
            </w:r>
            <w:r w:rsidRPr="00995F20">
              <w:rPr>
                <w:rFonts w:hint="eastAsia"/>
                <w:szCs w:val="21"/>
              </w:rPr>
              <w:t>均能进行测量；</w:t>
            </w:r>
          </w:p>
        </w:tc>
        <w:tc>
          <w:tcPr>
            <w:tcW w:w="1093" w:type="pct"/>
          </w:tcPr>
          <w:p w14:paraId="4684EE92" w14:textId="77777777" w:rsidR="00E67613" w:rsidRDefault="00E67613" w:rsidP="00D13A6E">
            <w:pPr>
              <w:rPr>
                <w:b/>
                <w:szCs w:val="21"/>
              </w:rPr>
            </w:pPr>
          </w:p>
        </w:tc>
        <w:tc>
          <w:tcPr>
            <w:tcW w:w="1093" w:type="pct"/>
          </w:tcPr>
          <w:p w14:paraId="4D50FEDC" w14:textId="0AE9CDB2" w:rsidR="00E67613" w:rsidRDefault="00E67613" w:rsidP="00D13A6E">
            <w:pPr>
              <w:rPr>
                <w:b/>
                <w:szCs w:val="21"/>
              </w:rPr>
            </w:pPr>
          </w:p>
        </w:tc>
        <w:tc>
          <w:tcPr>
            <w:tcW w:w="1093" w:type="pct"/>
          </w:tcPr>
          <w:p w14:paraId="41FCCD39" w14:textId="5F294536" w:rsidR="00E67613" w:rsidRDefault="00E67613" w:rsidP="00D13A6E">
            <w:pPr>
              <w:rPr>
                <w:b/>
                <w:szCs w:val="21"/>
              </w:rPr>
            </w:pPr>
          </w:p>
        </w:tc>
      </w:tr>
      <w:tr w:rsidR="00E67613" w14:paraId="56363A6D" w14:textId="1A59CCC4" w:rsidTr="00E67613">
        <w:trPr>
          <w:trHeight w:val="510"/>
        </w:trPr>
        <w:tc>
          <w:tcPr>
            <w:tcW w:w="250" w:type="pct"/>
            <w:vMerge/>
            <w:vAlign w:val="center"/>
          </w:tcPr>
          <w:p w14:paraId="7FBB8277" w14:textId="77777777" w:rsidR="00E67613" w:rsidRDefault="00E67613" w:rsidP="00D13A6E">
            <w:pPr>
              <w:jc w:val="center"/>
              <w:rPr>
                <w:b/>
                <w:szCs w:val="21"/>
              </w:rPr>
            </w:pPr>
          </w:p>
        </w:tc>
        <w:tc>
          <w:tcPr>
            <w:tcW w:w="379" w:type="pct"/>
            <w:vMerge/>
            <w:vAlign w:val="center"/>
          </w:tcPr>
          <w:p w14:paraId="57890996" w14:textId="77777777" w:rsidR="00E67613" w:rsidRDefault="00E67613" w:rsidP="00D13A6E">
            <w:pPr>
              <w:jc w:val="center"/>
              <w:rPr>
                <w:b/>
                <w:szCs w:val="21"/>
              </w:rPr>
            </w:pPr>
          </w:p>
        </w:tc>
        <w:tc>
          <w:tcPr>
            <w:tcW w:w="1093" w:type="pct"/>
          </w:tcPr>
          <w:p w14:paraId="3F41B129" w14:textId="77777777" w:rsidR="00E67613" w:rsidRDefault="00E67613" w:rsidP="00D13A6E">
            <w:pPr>
              <w:rPr>
                <w:b/>
                <w:szCs w:val="21"/>
              </w:rPr>
            </w:pPr>
            <w:r>
              <w:rPr>
                <w:rFonts w:hint="eastAsia"/>
                <w:b/>
                <w:szCs w:val="21"/>
              </w:rPr>
              <w:t>1.5</w:t>
            </w:r>
            <w:r w:rsidRPr="00995F20">
              <w:rPr>
                <w:rFonts w:hint="eastAsia"/>
                <w:szCs w:val="21"/>
              </w:rPr>
              <w:t>具有振动补偿、动态参考功能，</w:t>
            </w:r>
            <w:r w:rsidRPr="00995F20">
              <w:rPr>
                <w:szCs w:val="21"/>
              </w:rPr>
              <w:t>能测量</w:t>
            </w:r>
            <w:r w:rsidRPr="00995F20">
              <w:rPr>
                <w:rFonts w:hint="eastAsia"/>
                <w:szCs w:val="21"/>
              </w:rPr>
              <w:t>多物体</w:t>
            </w:r>
            <w:r w:rsidRPr="00995F20">
              <w:rPr>
                <w:szCs w:val="21"/>
              </w:rPr>
              <w:t>之间的相对运动</w:t>
            </w:r>
            <w:r>
              <w:rPr>
                <w:szCs w:val="21"/>
              </w:rPr>
              <w:t>；</w:t>
            </w:r>
          </w:p>
        </w:tc>
        <w:tc>
          <w:tcPr>
            <w:tcW w:w="1093" w:type="pct"/>
          </w:tcPr>
          <w:p w14:paraId="30F8EADF" w14:textId="77777777" w:rsidR="00E67613" w:rsidRDefault="00E67613" w:rsidP="00D13A6E">
            <w:pPr>
              <w:rPr>
                <w:b/>
                <w:szCs w:val="21"/>
              </w:rPr>
            </w:pPr>
          </w:p>
        </w:tc>
        <w:tc>
          <w:tcPr>
            <w:tcW w:w="1093" w:type="pct"/>
          </w:tcPr>
          <w:p w14:paraId="4A5700FC" w14:textId="74C126C3" w:rsidR="00E67613" w:rsidRDefault="00E67613" w:rsidP="00D13A6E">
            <w:pPr>
              <w:rPr>
                <w:b/>
                <w:szCs w:val="21"/>
              </w:rPr>
            </w:pPr>
          </w:p>
        </w:tc>
        <w:tc>
          <w:tcPr>
            <w:tcW w:w="1093" w:type="pct"/>
          </w:tcPr>
          <w:p w14:paraId="02113281" w14:textId="374E1A62" w:rsidR="00E67613" w:rsidRDefault="00E67613" w:rsidP="00D13A6E">
            <w:pPr>
              <w:rPr>
                <w:b/>
                <w:szCs w:val="21"/>
              </w:rPr>
            </w:pPr>
          </w:p>
        </w:tc>
      </w:tr>
      <w:tr w:rsidR="00E67613" w14:paraId="558430AF" w14:textId="68CB3449" w:rsidTr="00E67613">
        <w:trPr>
          <w:trHeight w:val="510"/>
        </w:trPr>
        <w:tc>
          <w:tcPr>
            <w:tcW w:w="250" w:type="pct"/>
            <w:vMerge/>
            <w:vAlign w:val="center"/>
          </w:tcPr>
          <w:p w14:paraId="796C3AD7" w14:textId="77777777" w:rsidR="00E67613" w:rsidRDefault="00E67613" w:rsidP="00D13A6E">
            <w:pPr>
              <w:jc w:val="center"/>
              <w:rPr>
                <w:b/>
                <w:szCs w:val="21"/>
              </w:rPr>
            </w:pPr>
          </w:p>
        </w:tc>
        <w:tc>
          <w:tcPr>
            <w:tcW w:w="379" w:type="pct"/>
            <w:vMerge/>
            <w:vAlign w:val="center"/>
          </w:tcPr>
          <w:p w14:paraId="481A42BD" w14:textId="77777777" w:rsidR="00E67613" w:rsidRDefault="00E67613" w:rsidP="00D13A6E">
            <w:pPr>
              <w:jc w:val="center"/>
              <w:rPr>
                <w:b/>
                <w:szCs w:val="21"/>
              </w:rPr>
            </w:pPr>
          </w:p>
        </w:tc>
        <w:tc>
          <w:tcPr>
            <w:tcW w:w="1093" w:type="pct"/>
          </w:tcPr>
          <w:p w14:paraId="327F3795" w14:textId="77777777" w:rsidR="00E67613" w:rsidRDefault="00E67613" w:rsidP="00D13A6E">
            <w:pPr>
              <w:rPr>
                <w:b/>
                <w:szCs w:val="21"/>
              </w:rPr>
            </w:pPr>
            <w:r>
              <w:rPr>
                <w:rFonts w:hint="eastAsia"/>
                <w:b/>
                <w:szCs w:val="21"/>
              </w:rPr>
              <w:t>1.6</w:t>
            </w:r>
            <w:r w:rsidRPr="00995F20">
              <w:rPr>
                <w:rFonts w:hint="eastAsia"/>
                <w:szCs w:val="21"/>
              </w:rPr>
              <w:t>可同时</w:t>
            </w:r>
            <w:r w:rsidRPr="00995F20">
              <w:rPr>
                <w:szCs w:val="21"/>
              </w:rPr>
              <w:t>跟踪记录</w:t>
            </w:r>
            <w:r w:rsidRPr="00995F20">
              <w:rPr>
                <w:szCs w:val="21"/>
              </w:rPr>
              <w:t>500</w:t>
            </w:r>
            <w:r w:rsidRPr="00995F20">
              <w:rPr>
                <w:rFonts w:hint="eastAsia"/>
                <w:szCs w:val="21"/>
              </w:rPr>
              <w:t>个</w:t>
            </w:r>
            <w:r w:rsidRPr="00995F20">
              <w:rPr>
                <w:szCs w:val="21"/>
              </w:rPr>
              <w:t>以上目标点</w:t>
            </w:r>
            <w:r w:rsidRPr="00995F20">
              <w:rPr>
                <w:rFonts w:hint="eastAsia"/>
                <w:szCs w:val="21"/>
              </w:rPr>
              <w:t>，</w:t>
            </w:r>
            <w:r w:rsidRPr="00995F20">
              <w:rPr>
                <w:szCs w:val="21"/>
              </w:rPr>
              <w:t>记录</w:t>
            </w:r>
            <w:r w:rsidRPr="00995F20">
              <w:rPr>
                <w:rFonts w:hint="eastAsia"/>
                <w:szCs w:val="21"/>
              </w:rPr>
              <w:t>刚体</w:t>
            </w:r>
            <w:r w:rsidRPr="00995F20">
              <w:rPr>
                <w:szCs w:val="21"/>
              </w:rPr>
              <w:t>数量</w:t>
            </w:r>
            <w:r w:rsidRPr="00995F20">
              <w:rPr>
                <w:szCs w:val="21"/>
              </w:rPr>
              <w:t>≥</w:t>
            </w:r>
            <w:r w:rsidRPr="00995F20">
              <w:rPr>
                <w:rFonts w:hint="eastAsia"/>
                <w:szCs w:val="21"/>
              </w:rPr>
              <w:t>150</w:t>
            </w:r>
            <w:r w:rsidRPr="00995F20">
              <w:rPr>
                <w:rFonts w:hint="eastAsia"/>
                <w:szCs w:val="21"/>
              </w:rPr>
              <w:t>个</w:t>
            </w:r>
            <w:r>
              <w:rPr>
                <w:rFonts w:hint="eastAsia"/>
                <w:szCs w:val="21"/>
              </w:rPr>
              <w:t>；</w:t>
            </w:r>
          </w:p>
        </w:tc>
        <w:tc>
          <w:tcPr>
            <w:tcW w:w="1093" w:type="pct"/>
          </w:tcPr>
          <w:p w14:paraId="245A8C7E" w14:textId="77777777" w:rsidR="00E67613" w:rsidRDefault="00E67613" w:rsidP="00D13A6E">
            <w:pPr>
              <w:rPr>
                <w:b/>
                <w:szCs w:val="21"/>
              </w:rPr>
            </w:pPr>
          </w:p>
        </w:tc>
        <w:tc>
          <w:tcPr>
            <w:tcW w:w="1093" w:type="pct"/>
          </w:tcPr>
          <w:p w14:paraId="1A6C0182" w14:textId="5857335E" w:rsidR="00E67613" w:rsidRDefault="00E67613" w:rsidP="00D13A6E">
            <w:pPr>
              <w:rPr>
                <w:b/>
                <w:szCs w:val="21"/>
              </w:rPr>
            </w:pPr>
          </w:p>
        </w:tc>
        <w:tc>
          <w:tcPr>
            <w:tcW w:w="1093" w:type="pct"/>
          </w:tcPr>
          <w:p w14:paraId="56A1C1EB" w14:textId="06CDA628" w:rsidR="00E67613" w:rsidRDefault="00E67613" w:rsidP="00D13A6E">
            <w:pPr>
              <w:rPr>
                <w:b/>
                <w:szCs w:val="21"/>
              </w:rPr>
            </w:pPr>
          </w:p>
        </w:tc>
      </w:tr>
      <w:tr w:rsidR="00E67613" w14:paraId="236C302D" w14:textId="16992658" w:rsidTr="00E67613">
        <w:trPr>
          <w:trHeight w:val="510"/>
        </w:trPr>
        <w:tc>
          <w:tcPr>
            <w:tcW w:w="250" w:type="pct"/>
            <w:vMerge/>
            <w:vAlign w:val="center"/>
          </w:tcPr>
          <w:p w14:paraId="4B4C9672" w14:textId="77777777" w:rsidR="00E67613" w:rsidRDefault="00E67613" w:rsidP="00D13A6E">
            <w:pPr>
              <w:jc w:val="center"/>
              <w:rPr>
                <w:b/>
                <w:szCs w:val="21"/>
              </w:rPr>
            </w:pPr>
          </w:p>
        </w:tc>
        <w:tc>
          <w:tcPr>
            <w:tcW w:w="379" w:type="pct"/>
            <w:vMerge/>
            <w:vAlign w:val="center"/>
          </w:tcPr>
          <w:p w14:paraId="54346A54" w14:textId="77777777" w:rsidR="00E67613" w:rsidRDefault="00E67613" w:rsidP="00D13A6E">
            <w:pPr>
              <w:jc w:val="center"/>
              <w:rPr>
                <w:b/>
                <w:szCs w:val="21"/>
              </w:rPr>
            </w:pPr>
          </w:p>
        </w:tc>
        <w:tc>
          <w:tcPr>
            <w:tcW w:w="1093" w:type="pct"/>
          </w:tcPr>
          <w:p w14:paraId="79E00D53" w14:textId="77777777" w:rsidR="00E67613" w:rsidRDefault="00E67613" w:rsidP="00D13A6E">
            <w:pPr>
              <w:rPr>
                <w:b/>
                <w:szCs w:val="21"/>
              </w:rPr>
            </w:pPr>
            <w:r>
              <w:rPr>
                <w:rFonts w:hint="eastAsia"/>
                <w:b/>
                <w:szCs w:val="21"/>
              </w:rPr>
              <w:t>1.7</w:t>
            </w:r>
            <w:r w:rsidRPr="00995F20">
              <w:rPr>
                <w:szCs w:val="21"/>
              </w:rPr>
              <w:t>设备测量</w:t>
            </w:r>
            <w:r w:rsidRPr="00995F20">
              <w:rPr>
                <w:rFonts w:hint="eastAsia"/>
                <w:szCs w:val="21"/>
              </w:rPr>
              <w:t>数据无需</w:t>
            </w:r>
            <w:r w:rsidRPr="00995F20">
              <w:rPr>
                <w:szCs w:val="21"/>
              </w:rPr>
              <w:t>后处理</w:t>
            </w:r>
            <w:r w:rsidRPr="00995F20">
              <w:rPr>
                <w:rFonts w:hint="eastAsia"/>
                <w:szCs w:val="21"/>
              </w:rPr>
              <w:t>分析</w:t>
            </w:r>
            <w:r w:rsidRPr="00995F20">
              <w:rPr>
                <w:szCs w:val="21"/>
              </w:rPr>
              <w:t>，</w:t>
            </w:r>
            <w:r w:rsidRPr="00995F20">
              <w:rPr>
                <w:rFonts w:hint="eastAsia"/>
                <w:szCs w:val="21"/>
              </w:rPr>
              <w:t>可长时间</w:t>
            </w:r>
            <w:r w:rsidRPr="00995F20">
              <w:rPr>
                <w:szCs w:val="21"/>
              </w:rPr>
              <w:t>≥8</w:t>
            </w:r>
            <w:r w:rsidRPr="00995F20">
              <w:rPr>
                <w:rFonts w:hint="eastAsia"/>
                <w:szCs w:val="21"/>
              </w:rPr>
              <w:t>小时</w:t>
            </w:r>
            <w:r w:rsidRPr="00995F20">
              <w:rPr>
                <w:szCs w:val="21"/>
              </w:rPr>
              <w:t>实时</w:t>
            </w:r>
            <w:r w:rsidRPr="00995F20">
              <w:rPr>
                <w:rFonts w:hint="eastAsia"/>
                <w:szCs w:val="21"/>
              </w:rPr>
              <w:t>测量</w:t>
            </w:r>
            <w:r w:rsidRPr="00995F20">
              <w:rPr>
                <w:szCs w:val="21"/>
              </w:rPr>
              <w:t>输出</w:t>
            </w:r>
            <w:r w:rsidRPr="00995F20">
              <w:rPr>
                <w:rFonts w:hint="eastAsia"/>
                <w:szCs w:val="21"/>
              </w:rPr>
              <w:t>数据</w:t>
            </w:r>
            <w:r>
              <w:rPr>
                <w:rFonts w:hint="eastAsia"/>
                <w:szCs w:val="21"/>
              </w:rPr>
              <w:t>；</w:t>
            </w:r>
          </w:p>
        </w:tc>
        <w:tc>
          <w:tcPr>
            <w:tcW w:w="1093" w:type="pct"/>
          </w:tcPr>
          <w:p w14:paraId="03687925" w14:textId="77777777" w:rsidR="00E67613" w:rsidRDefault="00E67613" w:rsidP="00D13A6E">
            <w:pPr>
              <w:rPr>
                <w:b/>
                <w:szCs w:val="21"/>
              </w:rPr>
            </w:pPr>
          </w:p>
        </w:tc>
        <w:tc>
          <w:tcPr>
            <w:tcW w:w="1093" w:type="pct"/>
          </w:tcPr>
          <w:p w14:paraId="79A04E41" w14:textId="40CC9477" w:rsidR="00E67613" w:rsidRDefault="00E67613" w:rsidP="00D13A6E">
            <w:pPr>
              <w:rPr>
                <w:b/>
                <w:szCs w:val="21"/>
              </w:rPr>
            </w:pPr>
          </w:p>
        </w:tc>
        <w:tc>
          <w:tcPr>
            <w:tcW w:w="1093" w:type="pct"/>
          </w:tcPr>
          <w:p w14:paraId="0C60CCDF" w14:textId="3C829BD0" w:rsidR="00E67613" w:rsidRDefault="00E67613" w:rsidP="00D13A6E">
            <w:pPr>
              <w:rPr>
                <w:b/>
                <w:szCs w:val="21"/>
              </w:rPr>
            </w:pPr>
          </w:p>
        </w:tc>
      </w:tr>
      <w:tr w:rsidR="00E67613" w14:paraId="52EADDF9" w14:textId="78A044C0" w:rsidTr="00E67613">
        <w:trPr>
          <w:trHeight w:val="510"/>
        </w:trPr>
        <w:tc>
          <w:tcPr>
            <w:tcW w:w="250" w:type="pct"/>
            <w:vMerge/>
            <w:vAlign w:val="center"/>
          </w:tcPr>
          <w:p w14:paraId="0880EE1E" w14:textId="77777777" w:rsidR="00E67613" w:rsidRDefault="00E67613" w:rsidP="00D13A6E">
            <w:pPr>
              <w:jc w:val="center"/>
              <w:rPr>
                <w:b/>
                <w:szCs w:val="21"/>
              </w:rPr>
            </w:pPr>
          </w:p>
        </w:tc>
        <w:tc>
          <w:tcPr>
            <w:tcW w:w="379" w:type="pct"/>
            <w:vMerge/>
            <w:vAlign w:val="center"/>
          </w:tcPr>
          <w:p w14:paraId="553B981D" w14:textId="77777777" w:rsidR="00E67613" w:rsidRDefault="00E67613" w:rsidP="00D13A6E">
            <w:pPr>
              <w:jc w:val="center"/>
              <w:rPr>
                <w:b/>
                <w:szCs w:val="21"/>
              </w:rPr>
            </w:pPr>
          </w:p>
        </w:tc>
        <w:tc>
          <w:tcPr>
            <w:tcW w:w="1093" w:type="pct"/>
          </w:tcPr>
          <w:p w14:paraId="6A47789C" w14:textId="77777777" w:rsidR="00E67613" w:rsidRDefault="00E67613" w:rsidP="00D13A6E">
            <w:pPr>
              <w:rPr>
                <w:b/>
                <w:szCs w:val="21"/>
              </w:rPr>
            </w:pPr>
            <w:r>
              <w:rPr>
                <w:rFonts w:hint="eastAsia"/>
                <w:b/>
                <w:szCs w:val="21"/>
              </w:rPr>
              <w:t>★</w:t>
            </w:r>
            <w:r>
              <w:rPr>
                <w:rFonts w:hint="eastAsia"/>
                <w:b/>
                <w:szCs w:val="21"/>
              </w:rPr>
              <w:t>1.8</w:t>
            </w:r>
            <w:r w:rsidRPr="000C0DA7">
              <w:rPr>
                <w:rFonts w:hint="eastAsia"/>
                <w:szCs w:val="21"/>
              </w:rPr>
              <w:t>高精度</w:t>
            </w:r>
            <w:r w:rsidRPr="000C0DA7">
              <w:rPr>
                <w:szCs w:val="21"/>
              </w:rPr>
              <w:t>光学定位传感器</w:t>
            </w:r>
            <w:r w:rsidRPr="000C0DA7">
              <w:rPr>
                <w:rFonts w:hint="eastAsia"/>
                <w:szCs w:val="21"/>
              </w:rPr>
              <w:t>：内置三目</w:t>
            </w:r>
            <w:r w:rsidRPr="000C0DA7">
              <w:rPr>
                <w:szCs w:val="21"/>
              </w:rPr>
              <w:t>红外</w:t>
            </w:r>
            <w:r w:rsidRPr="000C0DA7">
              <w:rPr>
                <w:rFonts w:hint="eastAsia"/>
                <w:szCs w:val="21"/>
              </w:rPr>
              <w:t>线阵</w:t>
            </w:r>
            <w:r w:rsidRPr="000C0DA7">
              <w:rPr>
                <w:szCs w:val="21"/>
              </w:rPr>
              <w:t>相机</w:t>
            </w:r>
            <w:r w:rsidRPr="000C0DA7">
              <w:rPr>
                <w:rFonts w:hint="eastAsia"/>
                <w:szCs w:val="21"/>
              </w:rPr>
              <w:t>定义系统笛卡尔坐标系，无需</w:t>
            </w:r>
            <w:r w:rsidRPr="000C0DA7">
              <w:rPr>
                <w:szCs w:val="21"/>
              </w:rPr>
              <w:t>标定</w:t>
            </w:r>
            <w:r w:rsidRPr="000C0DA7">
              <w:rPr>
                <w:rFonts w:hint="eastAsia"/>
                <w:szCs w:val="21"/>
              </w:rPr>
              <w:t>系统坐标系。系统</w:t>
            </w:r>
            <w:r w:rsidRPr="000C0DA7">
              <w:rPr>
                <w:szCs w:val="21"/>
              </w:rPr>
              <w:t>可</w:t>
            </w:r>
            <w:r w:rsidRPr="000C0DA7">
              <w:rPr>
                <w:rFonts w:hint="eastAsia"/>
                <w:szCs w:val="21"/>
              </w:rPr>
              <w:t>扩展多台</w:t>
            </w:r>
            <w:r w:rsidRPr="000C0DA7">
              <w:rPr>
                <w:szCs w:val="21"/>
              </w:rPr>
              <w:t>定位传感器串联使用以满足拓展测量空间需求；</w:t>
            </w:r>
            <w:r w:rsidRPr="000C0DA7">
              <w:rPr>
                <w:rFonts w:hint="eastAsia"/>
                <w:szCs w:val="21"/>
              </w:rPr>
              <w:t>带有立式支撑；</w:t>
            </w:r>
          </w:p>
        </w:tc>
        <w:tc>
          <w:tcPr>
            <w:tcW w:w="1093" w:type="pct"/>
          </w:tcPr>
          <w:p w14:paraId="3880B127" w14:textId="77777777" w:rsidR="00E67613" w:rsidRDefault="00E67613" w:rsidP="00D13A6E">
            <w:pPr>
              <w:rPr>
                <w:b/>
                <w:szCs w:val="21"/>
              </w:rPr>
            </w:pPr>
          </w:p>
        </w:tc>
        <w:tc>
          <w:tcPr>
            <w:tcW w:w="1093" w:type="pct"/>
          </w:tcPr>
          <w:p w14:paraId="5C51F1B6" w14:textId="59FC20BC" w:rsidR="00E67613" w:rsidRDefault="00E67613" w:rsidP="00D13A6E">
            <w:pPr>
              <w:rPr>
                <w:b/>
                <w:szCs w:val="21"/>
              </w:rPr>
            </w:pPr>
          </w:p>
        </w:tc>
        <w:tc>
          <w:tcPr>
            <w:tcW w:w="1093" w:type="pct"/>
          </w:tcPr>
          <w:p w14:paraId="377A6D5D" w14:textId="15E70FB3" w:rsidR="00E67613" w:rsidRDefault="00E67613" w:rsidP="00D13A6E">
            <w:pPr>
              <w:rPr>
                <w:b/>
                <w:szCs w:val="21"/>
              </w:rPr>
            </w:pPr>
          </w:p>
        </w:tc>
      </w:tr>
      <w:tr w:rsidR="00E67613" w14:paraId="1CBD981B" w14:textId="6EC26D1D" w:rsidTr="00E67613">
        <w:trPr>
          <w:trHeight w:val="510"/>
        </w:trPr>
        <w:tc>
          <w:tcPr>
            <w:tcW w:w="250" w:type="pct"/>
            <w:vMerge/>
            <w:vAlign w:val="center"/>
          </w:tcPr>
          <w:p w14:paraId="1752897A" w14:textId="77777777" w:rsidR="00E67613" w:rsidRDefault="00E67613" w:rsidP="00D13A6E">
            <w:pPr>
              <w:jc w:val="center"/>
              <w:rPr>
                <w:b/>
                <w:szCs w:val="21"/>
              </w:rPr>
            </w:pPr>
          </w:p>
        </w:tc>
        <w:tc>
          <w:tcPr>
            <w:tcW w:w="379" w:type="pct"/>
            <w:vMerge/>
            <w:vAlign w:val="center"/>
          </w:tcPr>
          <w:p w14:paraId="5470D600" w14:textId="77777777" w:rsidR="00E67613" w:rsidRDefault="00E67613" w:rsidP="00D13A6E">
            <w:pPr>
              <w:jc w:val="center"/>
              <w:rPr>
                <w:b/>
                <w:szCs w:val="21"/>
              </w:rPr>
            </w:pPr>
          </w:p>
        </w:tc>
        <w:tc>
          <w:tcPr>
            <w:tcW w:w="1093" w:type="pct"/>
          </w:tcPr>
          <w:p w14:paraId="07CE9F30" w14:textId="77777777" w:rsidR="00E67613" w:rsidRDefault="00E67613" w:rsidP="00D13A6E">
            <w:pPr>
              <w:rPr>
                <w:b/>
                <w:szCs w:val="21"/>
              </w:rPr>
            </w:pPr>
            <w:r>
              <w:rPr>
                <w:rFonts w:hint="eastAsia"/>
                <w:b/>
                <w:szCs w:val="21"/>
              </w:rPr>
              <w:t>▲</w:t>
            </w:r>
            <w:r>
              <w:rPr>
                <w:rFonts w:hint="eastAsia"/>
                <w:b/>
                <w:szCs w:val="21"/>
              </w:rPr>
              <w:t>1.9</w:t>
            </w:r>
            <w:r w:rsidRPr="000C0DA7">
              <w:rPr>
                <w:rFonts w:hint="eastAsia"/>
                <w:szCs w:val="21"/>
              </w:rPr>
              <w:t>系统控制</w:t>
            </w:r>
            <w:r w:rsidRPr="000C0DA7">
              <w:rPr>
                <w:szCs w:val="21"/>
              </w:rPr>
              <w:t>单元</w:t>
            </w:r>
            <w:r w:rsidRPr="000C0DA7">
              <w:rPr>
                <w:rFonts w:hint="eastAsia"/>
                <w:szCs w:val="21"/>
              </w:rPr>
              <w:t>：自带电源</w:t>
            </w:r>
            <w:r w:rsidRPr="000C0DA7">
              <w:rPr>
                <w:szCs w:val="21"/>
              </w:rPr>
              <w:t>保护装置</w:t>
            </w:r>
            <w:r w:rsidRPr="000C0DA7">
              <w:rPr>
                <w:rFonts w:hint="eastAsia"/>
                <w:szCs w:val="21"/>
              </w:rPr>
              <w:t>，三个</w:t>
            </w:r>
            <w:r w:rsidRPr="000C0DA7">
              <w:rPr>
                <w:szCs w:val="21"/>
              </w:rPr>
              <w:t>集线器控制端，带有指示灯方</w:t>
            </w:r>
            <w:r w:rsidRPr="000C0DA7">
              <w:rPr>
                <w:rFonts w:hint="eastAsia"/>
                <w:szCs w:val="21"/>
              </w:rPr>
              <w:t>通电</w:t>
            </w:r>
            <w:r w:rsidRPr="000C0DA7">
              <w:rPr>
                <w:szCs w:val="21"/>
              </w:rPr>
              <w:t>及数据状态</w:t>
            </w:r>
            <w:r w:rsidRPr="000C0DA7">
              <w:rPr>
                <w:rFonts w:hint="eastAsia"/>
                <w:szCs w:val="21"/>
              </w:rPr>
              <w:t>显示</w:t>
            </w:r>
            <w:r w:rsidRPr="000C0DA7">
              <w:rPr>
                <w:szCs w:val="21"/>
              </w:rPr>
              <w:t>便</w:t>
            </w:r>
            <w:r w:rsidRPr="000C0DA7">
              <w:rPr>
                <w:rFonts w:hint="eastAsia"/>
                <w:szCs w:val="21"/>
              </w:rPr>
              <w:t>于</w:t>
            </w:r>
            <w:r w:rsidRPr="000C0DA7">
              <w:rPr>
                <w:szCs w:val="21"/>
              </w:rPr>
              <w:t>用户辨识，自识别标识点</w:t>
            </w:r>
            <w:r w:rsidRPr="000C0DA7">
              <w:rPr>
                <w:rFonts w:hint="eastAsia"/>
                <w:szCs w:val="21"/>
              </w:rPr>
              <w:t>编号。</w:t>
            </w:r>
            <w:r w:rsidRPr="000C0DA7">
              <w:rPr>
                <w:rFonts w:hint="eastAsia"/>
                <w:szCs w:val="21"/>
              </w:rPr>
              <w:t>4600</w:t>
            </w:r>
            <w:r w:rsidRPr="000C0DA7">
              <w:rPr>
                <w:szCs w:val="21"/>
              </w:rPr>
              <w:t>Hz</w:t>
            </w:r>
            <w:r w:rsidRPr="000C0DA7">
              <w:rPr>
                <w:szCs w:val="21"/>
              </w:rPr>
              <w:t>时钟频率发生</w:t>
            </w:r>
            <w:r w:rsidRPr="000C0DA7">
              <w:rPr>
                <w:rFonts w:hint="eastAsia"/>
                <w:szCs w:val="21"/>
              </w:rPr>
              <w:t>器</w:t>
            </w:r>
            <w:r w:rsidRPr="000C0DA7">
              <w:rPr>
                <w:szCs w:val="21"/>
              </w:rPr>
              <w:t>。</w:t>
            </w:r>
            <w:r w:rsidRPr="000C0DA7">
              <w:rPr>
                <w:rFonts w:hint="eastAsia"/>
                <w:szCs w:val="21"/>
              </w:rPr>
              <w:t>支持</w:t>
            </w:r>
            <w:r w:rsidRPr="000C0DA7">
              <w:rPr>
                <w:szCs w:val="21"/>
              </w:rPr>
              <w:t>外部</w:t>
            </w:r>
            <w:r w:rsidRPr="000C0DA7">
              <w:rPr>
                <w:rFonts w:hint="eastAsia"/>
                <w:szCs w:val="21"/>
              </w:rPr>
              <w:t>触发，</w:t>
            </w:r>
            <w:r w:rsidRPr="000C0DA7">
              <w:rPr>
                <w:szCs w:val="21"/>
              </w:rPr>
              <w:t>时钟信号同步支持网线链接实时输出，及模拟电压信号</w:t>
            </w:r>
            <w:r w:rsidRPr="000C0DA7">
              <w:rPr>
                <w:rFonts w:hint="eastAsia"/>
                <w:szCs w:val="21"/>
              </w:rPr>
              <w:t>输出；</w:t>
            </w:r>
          </w:p>
        </w:tc>
        <w:tc>
          <w:tcPr>
            <w:tcW w:w="1093" w:type="pct"/>
          </w:tcPr>
          <w:p w14:paraId="230AA349" w14:textId="77777777" w:rsidR="00E67613" w:rsidRDefault="00E67613" w:rsidP="00D13A6E">
            <w:pPr>
              <w:rPr>
                <w:b/>
                <w:szCs w:val="21"/>
              </w:rPr>
            </w:pPr>
          </w:p>
        </w:tc>
        <w:tc>
          <w:tcPr>
            <w:tcW w:w="1093" w:type="pct"/>
          </w:tcPr>
          <w:p w14:paraId="3709AB88" w14:textId="3C18EB60" w:rsidR="00E67613" w:rsidRDefault="00E67613" w:rsidP="00D13A6E">
            <w:pPr>
              <w:rPr>
                <w:b/>
                <w:szCs w:val="21"/>
              </w:rPr>
            </w:pPr>
          </w:p>
        </w:tc>
        <w:tc>
          <w:tcPr>
            <w:tcW w:w="1093" w:type="pct"/>
          </w:tcPr>
          <w:p w14:paraId="33E0D3B1" w14:textId="4EB2A8FC" w:rsidR="00E67613" w:rsidRDefault="00E67613" w:rsidP="00D13A6E">
            <w:pPr>
              <w:rPr>
                <w:b/>
                <w:szCs w:val="21"/>
              </w:rPr>
            </w:pPr>
          </w:p>
        </w:tc>
      </w:tr>
      <w:tr w:rsidR="00E67613" w14:paraId="516807E1" w14:textId="53260557" w:rsidTr="00E67613">
        <w:trPr>
          <w:trHeight w:val="510"/>
        </w:trPr>
        <w:tc>
          <w:tcPr>
            <w:tcW w:w="250" w:type="pct"/>
            <w:vMerge/>
            <w:vAlign w:val="center"/>
          </w:tcPr>
          <w:p w14:paraId="308108F8" w14:textId="77777777" w:rsidR="00E67613" w:rsidRDefault="00E67613" w:rsidP="00D13A6E">
            <w:pPr>
              <w:jc w:val="center"/>
              <w:rPr>
                <w:b/>
                <w:szCs w:val="21"/>
              </w:rPr>
            </w:pPr>
          </w:p>
        </w:tc>
        <w:tc>
          <w:tcPr>
            <w:tcW w:w="379" w:type="pct"/>
            <w:vMerge/>
            <w:vAlign w:val="center"/>
          </w:tcPr>
          <w:p w14:paraId="6141DEAB" w14:textId="77777777" w:rsidR="00E67613" w:rsidRDefault="00E67613" w:rsidP="00D13A6E">
            <w:pPr>
              <w:jc w:val="center"/>
              <w:rPr>
                <w:b/>
                <w:szCs w:val="21"/>
              </w:rPr>
            </w:pPr>
          </w:p>
        </w:tc>
        <w:tc>
          <w:tcPr>
            <w:tcW w:w="1093" w:type="pct"/>
          </w:tcPr>
          <w:p w14:paraId="37083863" w14:textId="77777777" w:rsidR="00E67613" w:rsidRDefault="00E67613" w:rsidP="00D13A6E">
            <w:pPr>
              <w:rPr>
                <w:szCs w:val="21"/>
              </w:rPr>
            </w:pPr>
            <w:r>
              <w:rPr>
                <w:rFonts w:hint="eastAsia"/>
                <w:b/>
                <w:szCs w:val="21"/>
              </w:rPr>
              <w:t>▲</w:t>
            </w:r>
            <w:r>
              <w:rPr>
                <w:rFonts w:hint="eastAsia"/>
                <w:b/>
                <w:szCs w:val="21"/>
              </w:rPr>
              <w:t>1.10</w:t>
            </w:r>
            <w:r w:rsidRPr="001C4FC9">
              <w:rPr>
                <w:rFonts w:hint="eastAsia"/>
                <w:szCs w:val="21"/>
              </w:rPr>
              <w:t>标识点连接器</w:t>
            </w:r>
            <w:r w:rsidRPr="005B6A45">
              <w:rPr>
                <w:rFonts w:hint="eastAsia"/>
                <w:szCs w:val="21"/>
              </w:rPr>
              <w:t>2</w:t>
            </w:r>
            <w:r w:rsidRPr="005B6A45">
              <w:rPr>
                <w:rFonts w:hint="eastAsia"/>
                <w:szCs w:val="21"/>
              </w:rPr>
              <w:t>个</w:t>
            </w:r>
            <w:r w:rsidRPr="005B6A45">
              <w:rPr>
                <w:szCs w:val="21"/>
              </w:rPr>
              <w:t>，</w:t>
            </w:r>
            <w:r w:rsidRPr="005B6A45">
              <w:rPr>
                <w:rFonts w:hint="eastAsia"/>
                <w:szCs w:val="21"/>
              </w:rPr>
              <w:t>每个</w:t>
            </w:r>
            <w:r w:rsidRPr="005B6A45">
              <w:rPr>
                <w:szCs w:val="21"/>
              </w:rPr>
              <w:t>含</w:t>
            </w:r>
            <w:r w:rsidRPr="005B6A45">
              <w:rPr>
                <w:rFonts w:hint="eastAsia"/>
                <w:szCs w:val="21"/>
              </w:rPr>
              <w:t>12</w:t>
            </w:r>
            <w:r w:rsidRPr="005B6A45">
              <w:rPr>
                <w:rFonts w:hint="eastAsia"/>
                <w:szCs w:val="21"/>
              </w:rPr>
              <w:t>对标识点连接</w:t>
            </w:r>
            <w:r w:rsidRPr="005B6A45">
              <w:rPr>
                <w:szCs w:val="21"/>
              </w:rPr>
              <w:t>接口，</w:t>
            </w:r>
            <w:r w:rsidRPr="005B6A45">
              <w:rPr>
                <w:szCs w:val="21"/>
              </w:rPr>
              <w:t>15</w:t>
            </w:r>
            <w:r w:rsidRPr="005B6A45">
              <w:rPr>
                <w:rFonts w:hint="eastAsia"/>
                <w:szCs w:val="21"/>
              </w:rPr>
              <w:t>对红外</w:t>
            </w:r>
            <w:r w:rsidRPr="005B6A45">
              <w:rPr>
                <w:szCs w:val="21"/>
              </w:rPr>
              <w:t>标识点</w:t>
            </w:r>
            <w:r w:rsidRPr="005B6A45">
              <w:rPr>
                <w:rFonts w:hint="eastAsia"/>
                <w:szCs w:val="21"/>
              </w:rPr>
              <w:t>（</w:t>
            </w:r>
            <w:r w:rsidRPr="005B6A45">
              <w:rPr>
                <w:rFonts w:hint="eastAsia"/>
                <w:szCs w:val="21"/>
              </w:rPr>
              <w:t>11</w:t>
            </w:r>
            <w:r w:rsidRPr="005B6A45">
              <w:rPr>
                <w:szCs w:val="21"/>
              </w:rPr>
              <w:t xml:space="preserve">mm </w:t>
            </w:r>
            <w:r w:rsidRPr="005B6A45">
              <w:rPr>
                <w:rFonts w:hint="eastAsia"/>
                <w:szCs w:val="21"/>
              </w:rPr>
              <w:t>Marker</w:t>
            </w:r>
            <w:r>
              <w:rPr>
                <w:szCs w:val="21"/>
              </w:rPr>
              <w:t xml:space="preserve"> </w:t>
            </w:r>
            <w:r>
              <w:rPr>
                <w:rFonts w:hint="eastAsia"/>
                <w:szCs w:val="21"/>
              </w:rPr>
              <w:t>单</w:t>
            </w:r>
            <w:r>
              <w:rPr>
                <w:rFonts w:hint="eastAsia"/>
                <w:szCs w:val="21"/>
              </w:rPr>
              <w:t>LED</w:t>
            </w:r>
            <w:r w:rsidRPr="005B6A45">
              <w:rPr>
                <w:rFonts w:hint="eastAsia"/>
                <w:szCs w:val="21"/>
              </w:rPr>
              <w:t>标识点），</w:t>
            </w:r>
            <w:r w:rsidRPr="005B6A45">
              <w:rPr>
                <w:szCs w:val="21"/>
              </w:rPr>
              <w:t>带有状态指示灯及</w:t>
            </w:r>
            <w:r w:rsidRPr="005B6A45">
              <w:rPr>
                <w:rFonts w:hint="eastAsia"/>
                <w:szCs w:val="21"/>
              </w:rPr>
              <w:t>自动</w:t>
            </w:r>
            <w:r w:rsidRPr="005B6A45">
              <w:rPr>
                <w:szCs w:val="21"/>
              </w:rPr>
              <w:t>编译标识点；</w:t>
            </w:r>
          </w:p>
        </w:tc>
        <w:tc>
          <w:tcPr>
            <w:tcW w:w="1093" w:type="pct"/>
          </w:tcPr>
          <w:p w14:paraId="706FB183" w14:textId="77777777" w:rsidR="00E67613" w:rsidRDefault="00E67613" w:rsidP="00D13A6E">
            <w:pPr>
              <w:rPr>
                <w:b/>
                <w:szCs w:val="21"/>
              </w:rPr>
            </w:pPr>
          </w:p>
        </w:tc>
        <w:tc>
          <w:tcPr>
            <w:tcW w:w="1093" w:type="pct"/>
          </w:tcPr>
          <w:p w14:paraId="51EC69A3" w14:textId="6A26E017" w:rsidR="00E67613" w:rsidRDefault="00E67613" w:rsidP="00D13A6E">
            <w:pPr>
              <w:rPr>
                <w:b/>
                <w:szCs w:val="21"/>
              </w:rPr>
            </w:pPr>
          </w:p>
        </w:tc>
        <w:tc>
          <w:tcPr>
            <w:tcW w:w="1093" w:type="pct"/>
          </w:tcPr>
          <w:p w14:paraId="74A7C4DA" w14:textId="09064E09" w:rsidR="00E67613" w:rsidRDefault="00E67613" w:rsidP="00D13A6E">
            <w:pPr>
              <w:rPr>
                <w:b/>
                <w:szCs w:val="21"/>
              </w:rPr>
            </w:pPr>
          </w:p>
        </w:tc>
      </w:tr>
      <w:tr w:rsidR="00E67613" w14:paraId="28C76740" w14:textId="6337CEC3" w:rsidTr="00E67613">
        <w:trPr>
          <w:trHeight w:val="510"/>
        </w:trPr>
        <w:tc>
          <w:tcPr>
            <w:tcW w:w="250" w:type="pct"/>
            <w:vMerge/>
            <w:vAlign w:val="center"/>
          </w:tcPr>
          <w:p w14:paraId="1F031B61" w14:textId="77777777" w:rsidR="00E67613" w:rsidRDefault="00E67613" w:rsidP="00D13A6E">
            <w:pPr>
              <w:jc w:val="center"/>
              <w:rPr>
                <w:b/>
                <w:szCs w:val="21"/>
              </w:rPr>
            </w:pPr>
          </w:p>
        </w:tc>
        <w:tc>
          <w:tcPr>
            <w:tcW w:w="379" w:type="pct"/>
            <w:vMerge/>
            <w:vAlign w:val="center"/>
          </w:tcPr>
          <w:p w14:paraId="553E2D81" w14:textId="77777777" w:rsidR="00E67613" w:rsidRDefault="00E67613" w:rsidP="00D13A6E">
            <w:pPr>
              <w:jc w:val="center"/>
              <w:rPr>
                <w:b/>
                <w:szCs w:val="21"/>
              </w:rPr>
            </w:pPr>
          </w:p>
        </w:tc>
        <w:tc>
          <w:tcPr>
            <w:tcW w:w="1093" w:type="pct"/>
          </w:tcPr>
          <w:p w14:paraId="4D64A2D3" w14:textId="77777777" w:rsidR="00E67613" w:rsidRDefault="00E67613" w:rsidP="00D13A6E">
            <w:pPr>
              <w:rPr>
                <w:b/>
                <w:szCs w:val="21"/>
              </w:rPr>
            </w:pPr>
            <w:r>
              <w:rPr>
                <w:rFonts w:hint="eastAsia"/>
                <w:b/>
                <w:szCs w:val="21"/>
              </w:rPr>
              <w:t>▲</w:t>
            </w:r>
            <w:r>
              <w:rPr>
                <w:rFonts w:hint="eastAsia"/>
                <w:b/>
                <w:szCs w:val="21"/>
              </w:rPr>
              <w:t>1.11</w:t>
            </w:r>
            <w:r w:rsidRPr="001C4FC9">
              <w:rPr>
                <w:rFonts w:hint="eastAsia"/>
                <w:szCs w:val="21"/>
              </w:rPr>
              <w:t>数字</w:t>
            </w:r>
            <w:r w:rsidRPr="001C4FC9">
              <w:rPr>
                <w:szCs w:val="21"/>
              </w:rPr>
              <w:t>探针套件：包含四个标识点的红外探针，</w:t>
            </w:r>
            <w:r w:rsidRPr="001C4FC9">
              <w:rPr>
                <w:rFonts w:hint="eastAsia"/>
                <w:szCs w:val="21"/>
              </w:rPr>
              <w:t>自</w:t>
            </w:r>
            <w:r w:rsidRPr="001C4FC9">
              <w:rPr>
                <w:rFonts w:hint="eastAsia"/>
                <w:szCs w:val="21"/>
              </w:rPr>
              <w:lastRenderedPageBreak/>
              <w:t>带</w:t>
            </w:r>
            <w:r w:rsidRPr="001C4FC9">
              <w:rPr>
                <w:szCs w:val="21"/>
              </w:rPr>
              <w:t>内存和信号灯，含</w:t>
            </w:r>
            <w:r w:rsidRPr="001C4FC9">
              <w:rPr>
                <w:rFonts w:hint="eastAsia"/>
                <w:szCs w:val="21"/>
              </w:rPr>
              <w:t>3</w:t>
            </w:r>
            <w:r w:rsidRPr="001C4FC9">
              <w:rPr>
                <w:szCs w:val="21"/>
              </w:rPr>
              <w:t>mm</w:t>
            </w:r>
            <w:proofErr w:type="gramStart"/>
            <w:r w:rsidRPr="001C4FC9">
              <w:rPr>
                <w:szCs w:val="21"/>
              </w:rPr>
              <w:t>探针头</w:t>
            </w:r>
            <w:proofErr w:type="gramEnd"/>
            <w:r w:rsidRPr="001C4FC9">
              <w:rPr>
                <w:szCs w:val="21"/>
              </w:rPr>
              <w:t>及连接线，以及数字探针连接器</w:t>
            </w:r>
            <w:r w:rsidRPr="001C4FC9">
              <w:rPr>
                <w:rFonts w:hint="eastAsia"/>
                <w:szCs w:val="21"/>
              </w:rPr>
              <w:t>。</w:t>
            </w:r>
            <w:r w:rsidRPr="001C4FC9">
              <w:rPr>
                <w:szCs w:val="21"/>
              </w:rPr>
              <w:t>可</w:t>
            </w:r>
            <w:r w:rsidRPr="001C4FC9">
              <w:rPr>
                <w:rFonts w:hint="eastAsia"/>
                <w:szCs w:val="21"/>
              </w:rPr>
              <w:t>用于</w:t>
            </w:r>
            <w:r w:rsidRPr="001C4FC9">
              <w:rPr>
                <w:szCs w:val="21"/>
              </w:rPr>
              <w:t>创建空间任一点坐标系，转移坐标系</w:t>
            </w:r>
            <w:r w:rsidRPr="001C4FC9">
              <w:rPr>
                <w:rFonts w:hint="eastAsia"/>
                <w:szCs w:val="21"/>
              </w:rPr>
              <w:t>。可</w:t>
            </w:r>
            <w:r w:rsidRPr="001C4FC9">
              <w:rPr>
                <w:szCs w:val="21"/>
              </w:rPr>
              <w:t>配合</w:t>
            </w:r>
            <w:r w:rsidRPr="001C4FC9">
              <w:rPr>
                <w:rFonts w:hint="eastAsia"/>
                <w:szCs w:val="21"/>
              </w:rPr>
              <w:t>系统</w:t>
            </w:r>
            <w:r w:rsidRPr="001C4FC9">
              <w:rPr>
                <w:szCs w:val="21"/>
              </w:rPr>
              <w:t>软件创建虚拟标识点</w:t>
            </w:r>
            <w:r w:rsidRPr="001C4FC9">
              <w:rPr>
                <w:rFonts w:hint="eastAsia"/>
                <w:szCs w:val="21"/>
              </w:rPr>
              <w:t>，测量</w:t>
            </w:r>
            <w:r w:rsidRPr="001C4FC9">
              <w:rPr>
                <w:szCs w:val="21"/>
              </w:rPr>
              <w:t>刚体遮挡点的空间运动</w:t>
            </w:r>
            <w:r>
              <w:rPr>
                <w:szCs w:val="21"/>
              </w:rPr>
              <w:t>；</w:t>
            </w:r>
          </w:p>
        </w:tc>
        <w:tc>
          <w:tcPr>
            <w:tcW w:w="1093" w:type="pct"/>
          </w:tcPr>
          <w:p w14:paraId="18790872" w14:textId="77777777" w:rsidR="00E67613" w:rsidRDefault="00E67613" w:rsidP="00D13A6E">
            <w:pPr>
              <w:rPr>
                <w:b/>
                <w:szCs w:val="21"/>
              </w:rPr>
            </w:pPr>
          </w:p>
        </w:tc>
        <w:tc>
          <w:tcPr>
            <w:tcW w:w="1093" w:type="pct"/>
          </w:tcPr>
          <w:p w14:paraId="362425C8" w14:textId="07F9E2A8" w:rsidR="00E67613" w:rsidRDefault="00E67613" w:rsidP="00D13A6E">
            <w:pPr>
              <w:rPr>
                <w:b/>
                <w:szCs w:val="21"/>
              </w:rPr>
            </w:pPr>
          </w:p>
        </w:tc>
        <w:tc>
          <w:tcPr>
            <w:tcW w:w="1093" w:type="pct"/>
          </w:tcPr>
          <w:p w14:paraId="6F03FA82" w14:textId="759D7F28" w:rsidR="00E67613" w:rsidRDefault="00E67613" w:rsidP="00D13A6E">
            <w:pPr>
              <w:rPr>
                <w:b/>
                <w:szCs w:val="21"/>
              </w:rPr>
            </w:pPr>
          </w:p>
        </w:tc>
      </w:tr>
      <w:tr w:rsidR="00E67613" w14:paraId="280862C7" w14:textId="06AE4E1B" w:rsidTr="00E67613">
        <w:trPr>
          <w:trHeight w:val="525"/>
        </w:trPr>
        <w:tc>
          <w:tcPr>
            <w:tcW w:w="250" w:type="pct"/>
            <w:vMerge/>
            <w:vAlign w:val="center"/>
          </w:tcPr>
          <w:p w14:paraId="04D0B9A0" w14:textId="77777777" w:rsidR="00E67613" w:rsidRDefault="00E67613" w:rsidP="00D13A6E">
            <w:pPr>
              <w:jc w:val="center"/>
              <w:rPr>
                <w:b/>
                <w:szCs w:val="21"/>
              </w:rPr>
            </w:pPr>
          </w:p>
        </w:tc>
        <w:tc>
          <w:tcPr>
            <w:tcW w:w="379" w:type="pct"/>
            <w:vMerge/>
            <w:vAlign w:val="center"/>
          </w:tcPr>
          <w:p w14:paraId="566DEB84" w14:textId="77777777" w:rsidR="00E67613" w:rsidRDefault="00E67613" w:rsidP="00D13A6E">
            <w:pPr>
              <w:jc w:val="center"/>
              <w:rPr>
                <w:b/>
                <w:szCs w:val="21"/>
              </w:rPr>
            </w:pPr>
          </w:p>
        </w:tc>
        <w:tc>
          <w:tcPr>
            <w:tcW w:w="1093" w:type="pct"/>
          </w:tcPr>
          <w:p w14:paraId="51F1103A" w14:textId="77777777" w:rsidR="00E67613" w:rsidRDefault="00E67613" w:rsidP="00D13A6E">
            <w:pPr>
              <w:rPr>
                <w:b/>
                <w:szCs w:val="21"/>
              </w:rPr>
            </w:pPr>
            <w:r>
              <w:rPr>
                <w:rFonts w:hint="eastAsia"/>
                <w:b/>
                <w:szCs w:val="21"/>
              </w:rPr>
              <w:t>1.12</w:t>
            </w:r>
            <w:r w:rsidRPr="001C4FC9">
              <w:rPr>
                <w:rFonts w:hint="eastAsia"/>
                <w:szCs w:val="21"/>
              </w:rPr>
              <w:t>可调节</w:t>
            </w:r>
            <w:r w:rsidRPr="001C4FC9">
              <w:rPr>
                <w:szCs w:val="21"/>
              </w:rPr>
              <w:t>高度三脚架</w:t>
            </w:r>
            <w:r w:rsidRPr="001C4FC9">
              <w:rPr>
                <w:rFonts w:hint="eastAsia"/>
                <w:szCs w:val="21"/>
              </w:rPr>
              <w:t>，球形锁紧</w:t>
            </w:r>
            <w:r w:rsidRPr="001C4FC9">
              <w:rPr>
                <w:szCs w:val="21"/>
              </w:rPr>
              <w:t>云台，主机头可倾斜偏摆</w:t>
            </w:r>
            <w:r w:rsidRPr="001C4FC9">
              <w:rPr>
                <w:szCs w:val="21"/>
              </w:rPr>
              <w:t xml:space="preserve"> 30º</w:t>
            </w:r>
            <w:r w:rsidRPr="001C4FC9">
              <w:rPr>
                <w:rFonts w:hint="eastAsia"/>
                <w:szCs w:val="21"/>
              </w:rPr>
              <w:t>。</w:t>
            </w:r>
            <w:r w:rsidRPr="001C4FC9">
              <w:rPr>
                <w:szCs w:val="21"/>
              </w:rPr>
              <w:t>高度调整从</w:t>
            </w:r>
            <w:r w:rsidRPr="001C4FC9">
              <w:rPr>
                <w:szCs w:val="21"/>
              </w:rPr>
              <w:t>0.5m</w:t>
            </w:r>
            <w:r w:rsidRPr="001C4FC9">
              <w:rPr>
                <w:szCs w:val="21"/>
              </w:rPr>
              <w:t>到</w:t>
            </w:r>
            <w:r w:rsidRPr="001C4FC9">
              <w:rPr>
                <w:szCs w:val="21"/>
              </w:rPr>
              <w:t>1.6m</w:t>
            </w:r>
            <w:r>
              <w:rPr>
                <w:szCs w:val="21"/>
              </w:rPr>
              <w:t>；</w:t>
            </w:r>
          </w:p>
        </w:tc>
        <w:tc>
          <w:tcPr>
            <w:tcW w:w="1093" w:type="pct"/>
          </w:tcPr>
          <w:p w14:paraId="6DEA269B" w14:textId="77777777" w:rsidR="00E67613" w:rsidRDefault="00E67613" w:rsidP="00D13A6E">
            <w:pPr>
              <w:rPr>
                <w:b/>
                <w:szCs w:val="21"/>
              </w:rPr>
            </w:pPr>
          </w:p>
        </w:tc>
        <w:tc>
          <w:tcPr>
            <w:tcW w:w="1093" w:type="pct"/>
          </w:tcPr>
          <w:p w14:paraId="1F3C0B74" w14:textId="7645C6D7" w:rsidR="00E67613" w:rsidRDefault="00E67613" w:rsidP="00D13A6E">
            <w:pPr>
              <w:rPr>
                <w:b/>
                <w:szCs w:val="21"/>
              </w:rPr>
            </w:pPr>
          </w:p>
        </w:tc>
        <w:tc>
          <w:tcPr>
            <w:tcW w:w="1093" w:type="pct"/>
          </w:tcPr>
          <w:p w14:paraId="67F72577" w14:textId="23CA3410" w:rsidR="00E67613" w:rsidRDefault="00E67613" w:rsidP="00D13A6E">
            <w:pPr>
              <w:rPr>
                <w:b/>
                <w:szCs w:val="21"/>
              </w:rPr>
            </w:pPr>
          </w:p>
        </w:tc>
      </w:tr>
      <w:tr w:rsidR="00E67613" w14:paraId="0D529BAB" w14:textId="0F654743" w:rsidTr="00E67613">
        <w:trPr>
          <w:trHeight w:val="510"/>
        </w:trPr>
        <w:tc>
          <w:tcPr>
            <w:tcW w:w="250" w:type="pct"/>
            <w:vMerge/>
            <w:vAlign w:val="center"/>
          </w:tcPr>
          <w:p w14:paraId="64C240BC" w14:textId="77777777" w:rsidR="00E67613" w:rsidRDefault="00E67613" w:rsidP="00D13A6E">
            <w:pPr>
              <w:jc w:val="center"/>
              <w:rPr>
                <w:b/>
                <w:szCs w:val="21"/>
              </w:rPr>
            </w:pPr>
          </w:p>
        </w:tc>
        <w:tc>
          <w:tcPr>
            <w:tcW w:w="379" w:type="pct"/>
            <w:vMerge/>
            <w:vAlign w:val="center"/>
          </w:tcPr>
          <w:p w14:paraId="0B3A6157" w14:textId="77777777" w:rsidR="00E67613" w:rsidRDefault="00E67613" w:rsidP="00D13A6E">
            <w:pPr>
              <w:jc w:val="center"/>
              <w:rPr>
                <w:b/>
                <w:szCs w:val="21"/>
              </w:rPr>
            </w:pPr>
          </w:p>
        </w:tc>
        <w:tc>
          <w:tcPr>
            <w:tcW w:w="1093" w:type="pct"/>
          </w:tcPr>
          <w:p w14:paraId="59B4EF71" w14:textId="77777777" w:rsidR="00E67613" w:rsidRDefault="00E67613" w:rsidP="00D13A6E">
            <w:pPr>
              <w:rPr>
                <w:b/>
                <w:szCs w:val="21"/>
              </w:rPr>
            </w:pPr>
            <w:r>
              <w:rPr>
                <w:rFonts w:hint="eastAsia"/>
                <w:b/>
                <w:szCs w:val="21"/>
              </w:rPr>
              <w:t>1.13</w:t>
            </w:r>
            <w:r w:rsidRPr="001C4FC9">
              <w:rPr>
                <w:rFonts w:hint="eastAsia"/>
                <w:szCs w:val="21"/>
              </w:rPr>
              <w:t>便携式</w:t>
            </w:r>
            <w:r w:rsidRPr="001C4FC9">
              <w:rPr>
                <w:szCs w:val="21"/>
              </w:rPr>
              <w:t>高强度</w:t>
            </w:r>
            <w:r w:rsidRPr="001C4FC9">
              <w:rPr>
                <w:rFonts w:hint="eastAsia"/>
                <w:szCs w:val="21"/>
              </w:rPr>
              <w:t>运输箱</w:t>
            </w:r>
            <w:r w:rsidRPr="001C4FC9">
              <w:rPr>
                <w:szCs w:val="21"/>
              </w:rPr>
              <w:t>，</w:t>
            </w:r>
            <w:r w:rsidRPr="001C4FC9">
              <w:rPr>
                <w:rFonts w:hint="eastAsia"/>
                <w:szCs w:val="21"/>
              </w:rPr>
              <w:t>自带</w:t>
            </w:r>
            <w:r w:rsidRPr="001C4FC9">
              <w:rPr>
                <w:szCs w:val="21"/>
              </w:rPr>
              <w:t>滚轮</w:t>
            </w:r>
            <w:r w:rsidRPr="001C4FC9">
              <w:rPr>
                <w:rFonts w:hint="eastAsia"/>
                <w:szCs w:val="21"/>
              </w:rPr>
              <w:t>及</w:t>
            </w:r>
            <w:r w:rsidRPr="001C4FC9">
              <w:rPr>
                <w:szCs w:val="21"/>
              </w:rPr>
              <w:t>安全锁</w:t>
            </w:r>
            <w:r w:rsidRPr="001C4FC9">
              <w:rPr>
                <w:rFonts w:hint="eastAsia"/>
                <w:szCs w:val="21"/>
              </w:rPr>
              <w:t>，</w:t>
            </w:r>
            <w:r w:rsidRPr="001C4FC9">
              <w:rPr>
                <w:szCs w:val="21"/>
              </w:rPr>
              <w:t>带有光学定位保护装置，</w:t>
            </w:r>
            <w:r w:rsidRPr="001C4FC9">
              <w:rPr>
                <w:rFonts w:hint="eastAsia"/>
                <w:szCs w:val="21"/>
              </w:rPr>
              <w:t>也</w:t>
            </w:r>
            <w:r w:rsidRPr="001C4FC9">
              <w:rPr>
                <w:szCs w:val="21"/>
              </w:rPr>
              <w:t>可同时容纳三脚架</w:t>
            </w:r>
            <w:r w:rsidRPr="001C4FC9">
              <w:rPr>
                <w:rFonts w:hint="eastAsia"/>
                <w:szCs w:val="21"/>
              </w:rPr>
              <w:t>等</w:t>
            </w:r>
            <w:r w:rsidRPr="001C4FC9">
              <w:rPr>
                <w:szCs w:val="21"/>
              </w:rPr>
              <w:t>配件</w:t>
            </w:r>
            <w:r>
              <w:rPr>
                <w:szCs w:val="21"/>
              </w:rPr>
              <w:t>；</w:t>
            </w:r>
          </w:p>
        </w:tc>
        <w:tc>
          <w:tcPr>
            <w:tcW w:w="1093" w:type="pct"/>
          </w:tcPr>
          <w:p w14:paraId="5A027B68" w14:textId="77777777" w:rsidR="00E67613" w:rsidRDefault="00E67613" w:rsidP="00D13A6E">
            <w:pPr>
              <w:rPr>
                <w:b/>
                <w:szCs w:val="21"/>
              </w:rPr>
            </w:pPr>
          </w:p>
        </w:tc>
        <w:tc>
          <w:tcPr>
            <w:tcW w:w="1093" w:type="pct"/>
          </w:tcPr>
          <w:p w14:paraId="7C203B4F" w14:textId="4AD7F5EE" w:rsidR="00E67613" w:rsidRDefault="00E67613" w:rsidP="00D13A6E">
            <w:pPr>
              <w:rPr>
                <w:b/>
                <w:szCs w:val="21"/>
              </w:rPr>
            </w:pPr>
          </w:p>
        </w:tc>
        <w:tc>
          <w:tcPr>
            <w:tcW w:w="1093" w:type="pct"/>
          </w:tcPr>
          <w:p w14:paraId="3B6B8093" w14:textId="5D90191C" w:rsidR="00E67613" w:rsidRDefault="00E67613" w:rsidP="00D13A6E">
            <w:pPr>
              <w:rPr>
                <w:b/>
                <w:szCs w:val="21"/>
              </w:rPr>
            </w:pPr>
          </w:p>
        </w:tc>
      </w:tr>
      <w:tr w:rsidR="00E67613" w14:paraId="781BC9BA" w14:textId="263059D3" w:rsidTr="00E67613">
        <w:trPr>
          <w:trHeight w:val="510"/>
        </w:trPr>
        <w:tc>
          <w:tcPr>
            <w:tcW w:w="250" w:type="pct"/>
            <w:vMerge/>
            <w:vAlign w:val="center"/>
          </w:tcPr>
          <w:p w14:paraId="352AABE4" w14:textId="77777777" w:rsidR="00E67613" w:rsidRDefault="00E67613" w:rsidP="00D13A6E">
            <w:pPr>
              <w:jc w:val="center"/>
              <w:rPr>
                <w:b/>
                <w:szCs w:val="21"/>
              </w:rPr>
            </w:pPr>
          </w:p>
        </w:tc>
        <w:tc>
          <w:tcPr>
            <w:tcW w:w="379" w:type="pct"/>
            <w:vMerge/>
            <w:vAlign w:val="center"/>
          </w:tcPr>
          <w:p w14:paraId="41110938" w14:textId="77777777" w:rsidR="00E67613" w:rsidRDefault="00E67613" w:rsidP="00D13A6E">
            <w:pPr>
              <w:jc w:val="center"/>
              <w:rPr>
                <w:b/>
                <w:szCs w:val="21"/>
              </w:rPr>
            </w:pPr>
          </w:p>
        </w:tc>
        <w:tc>
          <w:tcPr>
            <w:tcW w:w="1093" w:type="pct"/>
          </w:tcPr>
          <w:p w14:paraId="459B7672" w14:textId="77777777" w:rsidR="00E67613" w:rsidRDefault="00E67613" w:rsidP="00D13A6E">
            <w:pPr>
              <w:rPr>
                <w:b/>
                <w:szCs w:val="21"/>
              </w:rPr>
            </w:pPr>
            <w:r>
              <w:rPr>
                <w:rFonts w:hint="eastAsia"/>
                <w:b/>
                <w:szCs w:val="21"/>
              </w:rPr>
              <w:t>1.14</w:t>
            </w:r>
            <w:r w:rsidRPr="00645C94">
              <w:rPr>
                <w:rFonts w:hint="eastAsia"/>
                <w:szCs w:val="21"/>
              </w:rPr>
              <w:t>实时输出标识点</w:t>
            </w:r>
            <w:r w:rsidRPr="00645C94">
              <w:rPr>
                <w:szCs w:val="21"/>
              </w:rPr>
              <w:t>的三个轴向空间坐标；刚体空间平动和转动</w:t>
            </w:r>
            <w:r w:rsidRPr="00645C94">
              <w:rPr>
                <w:rFonts w:hint="eastAsia"/>
                <w:szCs w:val="21"/>
              </w:rPr>
              <w:t>、空间</w:t>
            </w:r>
            <w:r w:rsidRPr="00645C94">
              <w:rPr>
                <w:szCs w:val="21"/>
              </w:rPr>
              <w:t>角度；</w:t>
            </w:r>
          </w:p>
        </w:tc>
        <w:tc>
          <w:tcPr>
            <w:tcW w:w="1093" w:type="pct"/>
          </w:tcPr>
          <w:p w14:paraId="775D75C3" w14:textId="77777777" w:rsidR="00E67613" w:rsidRDefault="00E67613" w:rsidP="00D13A6E">
            <w:pPr>
              <w:rPr>
                <w:b/>
                <w:szCs w:val="21"/>
              </w:rPr>
            </w:pPr>
          </w:p>
        </w:tc>
        <w:tc>
          <w:tcPr>
            <w:tcW w:w="1093" w:type="pct"/>
          </w:tcPr>
          <w:p w14:paraId="6635DEED" w14:textId="2C453DB8" w:rsidR="00E67613" w:rsidRDefault="00E67613" w:rsidP="00D13A6E">
            <w:pPr>
              <w:rPr>
                <w:b/>
                <w:szCs w:val="21"/>
              </w:rPr>
            </w:pPr>
          </w:p>
        </w:tc>
        <w:tc>
          <w:tcPr>
            <w:tcW w:w="1093" w:type="pct"/>
          </w:tcPr>
          <w:p w14:paraId="27F2C600" w14:textId="7B90345D" w:rsidR="00E67613" w:rsidRDefault="00E67613" w:rsidP="00D13A6E">
            <w:pPr>
              <w:rPr>
                <w:b/>
                <w:szCs w:val="21"/>
              </w:rPr>
            </w:pPr>
          </w:p>
        </w:tc>
      </w:tr>
      <w:tr w:rsidR="00E67613" w14:paraId="75FAE74F" w14:textId="27A2B961" w:rsidTr="00E67613">
        <w:trPr>
          <w:trHeight w:val="510"/>
        </w:trPr>
        <w:tc>
          <w:tcPr>
            <w:tcW w:w="250" w:type="pct"/>
            <w:vMerge/>
            <w:vAlign w:val="center"/>
          </w:tcPr>
          <w:p w14:paraId="5D16EE5D" w14:textId="77777777" w:rsidR="00E67613" w:rsidRDefault="00E67613" w:rsidP="00D13A6E">
            <w:pPr>
              <w:jc w:val="center"/>
              <w:rPr>
                <w:b/>
                <w:szCs w:val="21"/>
              </w:rPr>
            </w:pPr>
          </w:p>
        </w:tc>
        <w:tc>
          <w:tcPr>
            <w:tcW w:w="379" w:type="pct"/>
            <w:vMerge/>
            <w:vAlign w:val="center"/>
          </w:tcPr>
          <w:p w14:paraId="53C3411F" w14:textId="77777777" w:rsidR="00E67613" w:rsidRDefault="00E67613" w:rsidP="00D13A6E">
            <w:pPr>
              <w:jc w:val="center"/>
              <w:rPr>
                <w:b/>
                <w:szCs w:val="21"/>
              </w:rPr>
            </w:pPr>
          </w:p>
        </w:tc>
        <w:tc>
          <w:tcPr>
            <w:tcW w:w="1093" w:type="pct"/>
          </w:tcPr>
          <w:p w14:paraId="04A62C37" w14:textId="77777777" w:rsidR="00E67613" w:rsidRDefault="00E67613" w:rsidP="00D13A6E">
            <w:pPr>
              <w:rPr>
                <w:b/>
                <w:szCs w:val="21"/>
              </w:rPr>
            </w:pPr>
            <w:r>
              <w:rPr>
                <w:rFonts w:hint="eastAsia"/>
                <w:b/>
                <w:szCs w:val="21"/>
              </w:rPr>
              <w:t>1.15</w:t>
            </w:r>
            <w:r w:rsidRPr="00645C94">
              <w:rPr>
                <w:rFonts w:hint="eastAsia"/>
                <w:szCs w:val="21"/>
              </w:rPr>
              <w:t>实时</w:t>
            </w:r>
            <w:r w:rsidRPr="00645C94">
              <w:rPr>
                <w:szCs w:val="21"/>
              </w:rPr>
              <w:t>输出</w:t>
            </w:r>
            <w:r w:rsidRPr="00645C94">
              <w:rPr>
                <w:rFonts w:hint="eastAsia"/>
                <w:szCs w:val="21"/>
              </w:rPr>
              <w:t>欧拉角</w:t>
            </w:r>
            <w:r w:rsidRPr="00645C94">
              <w:rPr>
                <w:szCs w:val="21"/>
              </w:rPr>
              <w:t>和四元素</w:t>
            </w:r>
            <w:r w:rsidRPr="00645C94">
              <w:rPr>
                <w:rFonts w:hint="eastAsia"/>
                <w:szCs w:val="21"/>
              </w:rPr>
              <w:t>表征</w:t>
            </w:r>
            <w:r w:rsidRPr="00645C94">
              <w:rPr>
                <w:szCs w:val="21"/>
              </w:rPr>
              <w:t>空间运动信息；</w:t>
            </w:r>
          </w:p>
        </w:tc>
        <w:tc>
          <w:tcPr>
            <w:tcW w:w="1093" w:type="pct"/>
          </w:tcPr>
          <w:p w14:paraId="3D3610DB" w14:textId="77777777" w:rsidR="00E67613" w:rsidRDefault="00E67613" w:rsidP="00D13A6E">
            <w:pPr>
              <w:rPr>
                <w:b/>
                <w:szCs w:val="21"/>
              </w:rPr>
            </w:pPr>
          </w:p>
        </w:tc>
        <w:tc>
          <w:tcPr>
            <w:tcW w:w="1093" w:type="pct"/>
          </w:tcPr>
          <w:p w14:paraId="52880B6D" w14:textId="577BA356" w:rsidR="00E67613" w:rsidRDefault="00E67613" w:rsidP="00D13A6E">
            <w:pPr>
              <w:rPr>
                <w:b/>
                <w:szCs w:val="21"/>
              </w:rPr>
            </w:pPr>
          </w:p>
        </w:tc>
        <w:tc>
          <w:tcPr>
            <w:tcW w:w="1093" w:type="pct"/>
          </w:tcPr>
          <w:p w14:paraId="28AE8DBD" w14:textId="3BB60FC7" w:rsidR="00E67613" w:rsidRDefault="00E67613" w:rsidP="00D13A6E">
            <w:pPr>
              <w:rPr>
                <w:b/>
                <w:szCs w:val="21"/>
              </w:rPr>
            </w:pPr>
          </w:p>
        </w:tc>
      </w:tr>
      <w:tr w:rsidR="00E67613" w14:paraId="295541F6" w14:textId="4B805AC9" w:rsidTr="00E67613">
        <w:trPr>
          <w:trHeight w:val="510"/>
        </w:trPr>
        <w:tc>
          <w:tcPr>
            <w:tcW w:w="250" w:type="pct"/>
            <w:vMerge/>
            <w:vAlign w:val="center"/>
          </w:tcPr>
          <w:p w14:paraId="3588BDC8" w14:textId="77777777" w:rsidR="00E67613" w:rsidRDefault="00E67613" w:rsidP="00D13A6E">
            <w:pPr>
              <w:jc w:val="center"/>
              <w:rPr>
                <w:b/>
                <w:szCs w:val="21"/>
              </w:rPr>
            </w:pPr>
          </w:p>
        </w:tc>
        <w:tc>
          <w:tcPr>
            <w:tcW w:w="379" w:type="pct"/>
            <w:vMerge/>
            <w:vAlign w:val="center"/>
          </w:tcPr>
          <w:p w14:paraId="59E573B4" w14:textId="77777777" w:rsidR="00E67613" w:rsidRDefault="00E67613" w:rsidP="00D13A6E">
            <w:pPr>
              <w:jc w:val="center"/>
              <w:rPr>
                <w:b/>
                <w:szCs w:val="21"/>
              </w:rPr>
            </w:pPr>
          </w:p>
        </w:tc>
        <w:tc>
          <w:tcPr>
            <w:tcW w:w="1093" w:type="pct"/>
          </w:tcPr>
          <w:p w14:paraId="52949642" w14:textId="77777777" w:rsidR="00E67613" w:rsidRDefault="00E67613" w:rsidP="00D13A6E">
            <w:pPr>
              <w:spacing w:line="360" w:lineRule="auto"/>
              <w:rPr>
                <w:b/>
                <w:szCs w:val="21"/>
              </w:rPr>
            </w:pPr>
            <w:r>
              <w:rPr>
                <w:rFonts w:hint="eastAsia"/>
                <w:b/>
                <w:szCs w:val="21"/>
              </w:rPr>
              <w:t>1.1</w:t>
            </w:r>
            <w:r>
              <w:rPr>
                <w:b/>
                <w:szCs w:val="21"/>
              </w:rPr>
              <w:t>6</w:t>
            </w:r>
            <w:r w:rsidRPr="00646FF9">
              <w:rPr>
                <w:rFonts w:ascii="宋体" w:hAnsi="宋体"/>
                <w:color w:val="FF0000"/>
                <w:szCs w:val="21"/>
              </w:rPr>
              <w:t>.</w:t>
            </w:r>
            <w:r w:rsidRPr="009278C3">
              <w:rPr>
                <w:rFonts w:hint="eastAsia"/>
                <w:szCs w:val="21"/>
              </w:rPr>
              <w:t>刚体质心位置可调，可设置刚体坐标原点、坐标轴方向及定义偏转角度，支持预览和撤销功能；</w:t>
            </w:r>
            <w:r w:rsidRPr="009278C3">
              <w:rPr>
                <w:szCs w:val="21"/>
              </w:rPr>
              <w:t xml:space="preserve"> </w:t>
            </w:r>
          </w:p>
        </w:tc>
        <w:tc>
          <w:tcPr>
            <w:tcW w:w="1093" w:type="pct"/>
          </w:tcPr>
          <w:p w14:paraId="28AE8861" w14:textId="77777777" w:rsidR="00E67613" w:rsidRDefault="00E67613" w:rsidP="00D13A6E">
            <w:pPr>
              <w:spacing w:line="360" w:lineRule="auto"/>
              <w:rPr>
                <w:b/>
                <w:szCs w:val="21"/>
              </w:rPr>
            </w:pPr>
          </w:p>
        </w:tc>
        <w:tc>
          <w:tcPr>
            <w:tcW w:w="1093" w:type="pct"/>
          </w:tcPr>
          <w:p w14:paraId="3BB84F53" w14:textId="5E3169A3" w:rsidR="00E67613" w:rsidRDefault="00E67613" w:rsidP="00D13A6E">
            <w:pPr>
              <w:spacing w:line="360" w:lineRule="auto"/>
              <w:rPr>
                <w:b/>
                <w:szCs w:val="21"/>
              </w:rPr>
            </w:pPr>
          </w:p>
        </w:tc>
        <w:tc>
          <w:tcPr>
            <w:tcW w:w="1093" w:type="pct"/>
          </w:tcPr>
          <w:p w14:paraId="1627A3AB" w14:textId="482B2F09" w:rsidR="00E67613" w:rsidRDefault="00E67613" w:rsidP="00D13A6E">
            <w:pPr>
              <w:spacing w:line="360" w:lineRule="auto"/>
              <w:rPr>
                <w:b/>
                <w:szCs w:val="21"/>
              </w:rPr>
            </w:pPr>
          </w:p>
        </w:tc>
      </w:tr>
      <w:tr w:rsidR="00E67613" w:rsidRPr="00646FF9" w14:paraId="44203796" w14:textId="09BE9803" w:rsidTr="00E67613">
        <w:trPr>
          <w:trHeight w:val="510"/>
        </w:trPr>
        <w:tc>
          <w:tcPr>
            <w:tcW w:w="250" w:type="pct"/>
            <w:vMerge/>
            <w:vAlign w:val="center"/>
          </w:tcPr>
          <w:p w14:paraId="46D047FE" w14:textId="77777777" w:rsidR="00E67613" w:rsidRDefault="00E67613" w:rsidP="00D13A6E">
            <w:pPr>
              <w:jc w:val="center"/>
              <w:rPr>
                <w:b/>
                <w:szCs w:val="21"/>
              </w:rPr>
            </w:pPr>
          </w:p>
        </w:tc>
        <w:tc>
          <w:tcPr>
            <w:tcW w:w="379" w:type="pct"/>
            <w:vMerge/>
            <w:vAlign w:val="center"/>
          </w:tcPr>
          <w:p w14:paraId="3F66BC02" w14:textId="77777777" w:rsidR="00E67613" w:rsidRDefault="00E67613" w:rsidP="00D13A6E">
            <w:pPr>
              <w:jc w:val="center"/>
              <w:rPr>
                <w:b/>
                <w:szCs w:val="21"/>
              </w:rPr>
            </w:pPr>
          </w:p>
        </w:tc>
        <w:tc>
          <w:tcPr>
            <w:tcW w:w="1093" w:type="pct"/>
          </w:tcPr>
          <w:p w14:paraId="63475F4F" w14:textId="77777777" w:rsidR="00E67613" w:rsidRPr="00646FF9" w:rsidRDefault="00E67613" w:rsidP="00D13A6E">
            <w:pPr>
              <w:spacing w:line="360" w:lineRule="auto"/>
              <w:rPr>
                <w:rFonts w:ascii="宋体" w:hAnsi="宋体"/>
                <w:color w:val="FF0000"/>
                <w:szCs w:val="21"/>
              </w:rPr>
            </w:pPr>
            <w:r>
              <w:rPr>
                <w:rFonts w:hint="eastAsia"/>
                <w:b/>
                <w:szCs w:val="21"/>
              </w:rPr>
              <w:t>1.1</w:t>
            </w:r>
            <w:r>
              <w:rPr>
                <w:b/>
                <w:szCs w:val="21"/>
              </w:rPr>
              <w:t>7</w:t>
            </w:r>
            <w:r w:rsidRPr="009278C3">
              <w:rPr>
                <w:rFonts w:hint="eastAsia"/>
                <w:szCs w:val="21"/>
              </w:rPr>
              <w:t>可设置定位传感器的采集频率、标识点发光频率、发光强度等，软件直接调用实验数据制作演示文件</w:t>
            </w:r>
          </w:p>
        </w:tc>
        <w:tc>
          <w:tcPr>
            <w:tcW w:w="1093" w:type="pct"/>
          </w:tcPr>
          <w:p w14:paraId="44F81489" w14:textId="77777777" w:rsidR="00E67613" w:rsidRDefault="00E67613" w:rsidP="00D13A6E">
            <w:pPr>
              <w:spacing w:line="360" w:lineRule="auto"/>
              <w:rPr>
                <w:b/>
                <w:szCs w:val="21"/>
              </w:rPr>
            </w:pPr>
          </w:p>
        </w:tc>
        <w:tc>
          <w:tcPr>
            <w:tcW w:w="1093" w:type="pct"/>
          </w:tcPr>
          <w:p w14:paraId="1BFF256A" w14:textId="4AB2B5DF" w:rsidR="00E67613" w:rsidRDefault="00E67613" w:rsidP="00D13A6E">
            <w:pPr>
              <w:spacing w:line="360" w:lineRule="auto"/>
              <w:rPr>
                <w:b/>
                <w:szCs w:val="21"/>
              </w:rPr>
            </w:pPr>
          </w:p>
        </w:tc>
        <w:tc>
          <w:tcPr>
            <w:tcW w:w="1093" w:type="pct"/>
          </w:tcPr>
          <w:p w14:paraId="6FDA6A1A" w14:textId="28C801F0" w:rsidR="00E67613" w:rsidRDefault="00E67613" w:rsidP="00D13A6E">
            <w:pPr>
              <w:spacing w:line="360" w:lineRule="auto"/>
              <w:rPr>
                <w:b/>
                <w:szCs w:val="21"/>
              </w:rPr>
            </w:pPr>
          </w:p>
        </w:tc>
      </w:tr>
      <w:tr w:rsidR="00E67613" w14:paraId="3F88564A" w14:textId="29255E6F" w:rsidTr="00E67613">
        <w:trPr>
          <w:trHeight w:val="510"/>
        </w:trPr>
        <w:tc>
          <w:tcPr>
            <w:tcW w:w="250" w:type="pct"/>
            <w:vMerge/>
            <w:vAlign w:val="center"/>
          </w:tcPr>
          <w:p w14:paraId="23013FD3" w14:textId="77777777" w:rsidR="00E67613" w:rsidRDefault="00E67613" w:rsidP="00D13A6E">
            <w:pPr>
              <w:jc w:val="center"/>
              <w:rPr>
                <w:b/>
                <w:szCs w:val="21"/>
              </w:rPr>
            </w:pPr>
          </w:p>
        </w:tc>
        <w:tc>
          <w:tcPr>
            <w:tcW w:w="379" w:type="pct"/>
            <w:vMerge/>
            <w:vAlign w:val="center"/>
          </w:tcPr>
          <w:p w14:paraId="01FA3C53" w14:textId="77777777" w:rsidR="00E67613" w:rsidRDefault="00E67613" w:rsidP="00D13A6E">
            <w:pPr>
              <w:jc w:val="center"/>
              <w:rPr>
                <w:b/>
                <w:szCs w:val="21"/>
              </w:rPr>
            </w:pPr>
          </w:p>
        </w:tc>
        <w:tc>
          <w:tcPr>
            <w:tcW w:w="1093" w:type="pct"/>
          </w:tcPr>
          <w:p w14:paraId="77E8F83E" w14:textId="77777777" w:rsidR="00E67613" w:rsidRDefault="00E67613" w:rsidP="00D13A6E">
            <w:pPr>
              <w:rPr>
                <w:b/>
                <w:szCs w:val="21"/>
              </w:rPr>
            </w:pPr>
            <w:r>
              <w:rPr>
                <w:rFonts w:hint="eastAsia"/>
                <w:b/>
                <w:szCs w:val="21"/>
              </w:rPr>
              <w:t>1.1</w:t>
            </w:r>
            <w:r>
              <w:rPr>
                <w:b/>
                <w:szCs w:val="21"/>
              </w:rPr>
              <w:t>8</w:t>
            </w:r>
            <w:r w:rsidRPr="00646FF9">
              <w:rPr>
                <w:rFonts w:ascii="宋体" w:hAnsi="宋体" w:hint="eastAsia"/>
                <w:color w:val="FF0000"/>
                <w:szCs w:val="21"/>
              </w:rPr>
              <w:t xml:space="preserve"> </w:t>
            </w:r>
            <w:r w:rsidRPr="009278C3">
              <w:rPr>
                <w:rFonts w:hint="eastAsia"/>
                <w:szCs w:val="21"/>
              </w:rPr>
              <w:t>标识点可显示为圆点、立方体、编号点等；可随时切换三视图，</w:t>
            </w:r>
            <w:r w:rsidRPr="009278C3">
              <w:rPr>
                <w:rFonts w:hint="eastAsia"/>
                <w:szCs w:val="21"/>
              </w:rPr>
              <w:t xml:space="preserve"> </w:t>
            </w:r>
          </w:p>
        </w:tc>
        <w:tc>
          <w:tcPr>
            <w:tcW w:w="1093" w:type="pct"/>
          </w:tcPr>
          <w:p w14:paraId="2672299C" w14:textId="77777777" w:rsidR="00E67613" w:rsidRDefault="00E67613" w:rsidP="00D13A6E">
            <w:pPr>
              <w:rPr>
                <w:b/>
                <w:szCs w:val="21"/>
              </w:rPr>
            </w:pPr>
          </w:p>
        </w:tc>
        <w:tc>
          <w:tcPr>
            <w:tcW w:w="1093" w:type="pct"/>
          </w:tcPr>
          <w:p w14:paraId="26C249F2" w14:textId="7C38B484" w:rsidR="00E67613" w:rsidRDefault="00E67613" w:rsidP="00D13A6E">
            <w:pPr>
              <w:rPr>
                <w:b/>
                <w:szCs w:val="21"/>
              </w:rPr>
            </w:pPr>
          </w:p>
        </w:tc>
        <w:tc>
          <w:tcPr>
            <w:tcW w:w="1093" w:type="pct"/>
          </w:tcPr>
          <w:p w14:paraId="19A48CE3" w14:textId="264B0317" w:rsidR="00E67613" w:rsidRDefault="00E67613" w:rsidP="00D13A6E">
            <w:pPr>
              <w:rPr>
                <w:b/>
                <w:szCs w:val="21"/>
              </w:rPr>
            </w:pPr>
          </w:p>
        </w:tc>
      </w:tr>
      <w:tr w:rsidR="00E67613" w14:paraId="2AE4054A" w14:textId="58BD9BA8" w:rsidTr="00E67613">
        <w:trPr>
          <w:trHeight w:val="510"/>
        </w:trPr>
        <w:tc>
          <w:tcPr>
            <w:tcW w:w="250" w:type="pct"/>
            <w:vMerge/>
            <w:vAlign w:val="center"/>
          </w:tcPr>
          <w:p w14:paraId="6C6337B6" w14:textId="77777777" w:rsidR="00E67613" w:rsidRDefault="00E67613" w:rsidP="00D13A6E">
            <w:pPr>
              <w:jc w:val="center"/>
              <w:rPr>
                <w:b/>
                <w:szCs w:val="21"/>
              </w:rPr>
            </w:pPr>
          </w:p>
        </w:tc>
        <w:tc>
          <w:tcPr>
            <w:tcW w:w="379" w:type="pct"/>
            <w:vMerge/>
            <w:vAlign w:val="center"/>
          </w:tcPr>
          <w:p w14:paraId="355D315C" w14:textId="77777777" w:rsidR="00E67613" w:rsidRDefault="00E67613" w:rsidP="00D13A6E">
            <w:pPr>
              <w:jc w:val="center"/>
              <w:rPr>
                <w:b/>
                <w:szCs w:val="21"/>
              </w:rPr>
            </w:pPr>
          </w:p>
        </w:tc>
        <w:tc>
          <w:tcPr>
            <w:tcW w:w="1093" w:type="pct"/>
          </w:tcPr>
          <w:p w14:paraId="533B7428" w14:textId="77777777" w:rsidR="00E67613" w:rsidRDefault="00E67613" w:rsidP="00D13A6E">
            <w:pPr>
              <w:rPr>
                <w:b/>
                <w:szCs w:val="21"/>
              </w:rPr>
            </w:pPr>
            <w:r>
              <w:rPr>
                <w:rFonts w:hint="eastAsia"/>
                <w:b/>
                <w:szCs w:val="21"/>
              </w:rPr>
              <w:t>1.1</w:t>
            </w:r>
            <w:r>
              <w:rPr>
                <w:b/>
                <w:szCs w:val="21"/>
              </w:rPr>
              <w:t>9</w:t>
            </w:r>
            <w:r w:rsidRPr="00645C94">
              <w:rPr>
                <w:rFonts w:hint="eastAsia"/>
                <w:szCs w:val="21"/>
              </w:rPr>
              <w:t>支持实时读取输出</w:t>
            </w:r>
            <w:r w:rsidRPr="00645C94">
              <w:rPr>
                <w:szCs w:val="21"/>
              </w:rPr>
              <w:t>外部装置数据信息（</w:t>
            </w:r>
            <w:r w:rsidRPr="00645C94">
              <w:rPr>
                <w:rFonts w:hint="eastAsia"/>
                <w:szCs w:val="21"/>
              </w:rPr>
              <w:t>如</w:t>
            </w:r>
            <w:r w:rsidRPr="00645C94">
              <w:rPr>
                <w:szCs w:val="21"/>
              </w:rPr>
              <w:t>：</w:t>
            </w:r>
            <w:r w:rsidRPr="00645C94">
              <w:rPr>
                <w:rFonts w:hint="eastAsia"/>
                <w:szCs w:val="21"/>
              </w:rPr>
              <w:t>外部动态载荷数据</w:t>
            </w:r>
            <w:r w:rsidRPr="00645C94">
              <w:rPr>
                <w:szCs w:val="21"/>
              </w:rPr>
              <w:t xml:space="preserve"> </w:t>
            </w:r>
            <w:r w:rsidRPr="00645C94">
              <w:rPr>
                <w:szCs w:val="21"/>
              </w:rPr>
              <w:t>）；</w:t>
            </w:r>
          </w:p>
        </w:tc>
        <w:tc>
          <w:tcPr>
            <w:tcW w:w="1093" w:type="pct"/>
          </w:tcPr>
          <w:p w14:paraId="64938FDE" w14:textId="77777777" w:rsidR="00E67613" w:rsidRDefault="00E67613" w:rsidP="00D13A6E">
            <w:pPr>
              <w:rPr>
                <w:b/>
                <w:szCs w:val="21"/>
              </w:rPr>
            </w:pPr>
          </w:p>
        </w:tc>
        <w:tc>
          <w:tcPr>
            <w:tcW w:w="1093" w:type="pct"/>
          </w:tcPr>
          <w:p w14:paraId="194CF3FB" w14:textId="04B310AE" w:rsidR="00E67613" w:rsidRDefault="00E67613" w:rsidP="00D13A6E">
            <w:pPr>
              <w:rPr>
                <w:b/>
                <w:szCs w:val="21"/>
              </w:rPr>
            </w:pPr>
          </w:p>
        </w:tc>
        <w:tc>
          <w:tcPr>
            <w:tcW w:w="1093" w:type="pct"/>
          </w:tcPr>
          <w:p w14:paraId="7D0968E6" w14:textId="069B926C" w:rsidR="00E67613" w:rsidRDefault="00E67613" w:rsidP="00D13A6E">
            <w:pPr>
              <w:rPr>
                <w:b/>
                <w:szCs w:val="21"/>
              </w:rPr>
            </w:pPr>
          </w:p>
        </w:tc>
      </w:tr>
      <w:tr w:rsidR="00E67613" w14:paraId="1723AE2B" w14:textId="6D0A3CD5" w:rsidTr="00E67613">
        <w:trPr>
          <w:trHeight w:val="510"/>
        </w:trPr>
        <w:tc>
          <w:tcPr>
            <w:tcW w:w="250" w:type="pct"/>
            <w:vMerge/>
            <w:vAlign w:val="center"/>
          </w:tcPr>
          <w:p w14:paraId="08ABAACC" w14:textId="77777777" w:rsidR="00E67613" w:rsidRDefault="00E67613" w:rsidP="00D13A6E">
            <w:pPr>
              <w:jc w:val="center"/>
              <w:rPr>
                <w:b/>
                <w:szCs w:val="21"/>
              </w:rPr>
            </w:pPr>
          </w:p>
        </w:tc>
        <w:tc>
          <w:tcPr>
            <w:tcW w:w="379" w:type="pct"/>
            <w:vMerge/>
            <w:vAlign w:val="center"/>
          </w:tcPr>
          <w:p w14:paraId="3CC40F74" w14:textId="77777777" w:rsidR="00E67613" w:rsidRDefault="00E67613" w:rsidP="00D13A6E">
            <w:pPr>
              <w:jc w:val="center"/>
              <w:rPr>
                <w:b/>
                <w:szCs w:val="21"/>
              </w:rPr>
            </w:pPr>
          </w:p>
        </w:tc>
        <w:tc>
          <w:tcPr>
            <w:tcW w:w="1093" w:type="pct"/>
          </w:tcPr>
          <w:p w14:paraId="4891A996" w14:textId="77777777" w:rsidR="00E67613" w:rsidRDefault="00E67613" w:rsidP="00D13A6E">
            <w:pPr>
              <w:rPr>
                <w:b/>
                <w:szCs w:val="21"/>
              </w:rPr>
            </w:pPr>
            <w:r>
              <w:rPr>
                <w:rFonts w:hint="eastAsia"/>
                <w:b/>
                <w:szCs w:val="21"/>
              </w:rPr>
              <w:t>1.</w:t>
            </w:r>
            <w:r>
              <w:rPr>
                <w:b/>
                <w:szCs w:val="21"/>
              </w:rPr>
              <w:t>20</w:t>
            </w:r>
            <w:r w:rsidRPr="00645C94">
              <w:rPr>
                <w:rFonts w:hint="eastAsia"/>
                <w:szCs w:val="21"/>
              </w:rPr>
              <w:t>实时</w:t>
            </w:r>
            <w:r w:rsidRPr="00645C94">
              <w:rPr>
                <w:szCs w:val="21"/>
              </w:rPr>
              <w:t>输出任意</w:t>
            </w:r>
            <w:r w:rsidRPr="00645C94">
              <w:rPr>
                <w:rFonts w:hint="eastAsia"/>
                <w:szCs w:val="21"/>
              </w:rPr>
              <w:t>标识点</w:t>
            </w:r>
            <w:r w:rsidRPr="00645C94">
              <w:rPr>
                <w:szCs w:val="21"/>
              </w:rPr>
              <w:t>Marker</w:t>
            </w:r>
            <w:r w:rsidRPr="00645C94">
              <w:rPr>
                <w:rFonts w:hint="eastAsia"/>
                <w:szCs w:val="21"/>
              </w:rPr>
              <w:t>三个轴向</w:t>
            </w:r>
            <w:r w:rsidRPr="00645C94">
              <w:rPr>
                <w:szCs w:val="21"/>
              </w:rPr>
              <w:t>曲线；刚体</w:t>
            </w:r>
            <w:r w:rsidRPr="00645C94">
              <w:rPr>
                <w:rFonts w:hint="eastAsia"/>
                <w:szCs w:val="21"/>
              </w:rPr>
              <w:t>6</w:t>
            </w:r>
            <w:r w:rsidRPr="00645C94">
              <w:rPr>
                <w:szCs w:val="21"/>
              </w:rPr>
              <w:t>D</w:t>
            </w:r>
            <w:r w:rsidRPr="00645C94">
              <w:rPr>
                <w:szCs w:val="21"/>
              </w:rPr>
              <w:t>曲线；</w:t>
            </w:r>
          </w:p>
        </w:tc>
        <w:tc>
          <w:tcPr>
            <w:tcW w:w="1093" w:type="pct"/>
          </w:tcPr>
          <w:p w14:paraId="6E3E2902" w14:textId="77777777" w:rsidR="00E67613" w:rsidRDefault="00E67613" w:rsidP="00D13A6E">
            <w:pPr>
              <w:rPr>
                <w:b/>
                <w:szCs w:val="21"/>
              </w:rPr>
            </w:pPr>
          </w:p>
        </w:tc>
        <w:tc>
          <w:tcPr>
            <w:tcW w:w="1093" w:type="pct"/>
          </w:tcPr>
          <w:p w14:paraId="7074E52A" w14:textId="0C031B62" w:rsidR="00E67613" w:rsidRDefault="00E67613" w:rsidP="00D13A6E">
            <w:pPr>
              <w:rPr>
                <w:b/>
                <w:szCs w:val="21"/>
              </w:rPr>
            </w:pPr>
          </w:p>
        </w:tc>
        <w:tc>
          <w:tcPr>
            <w:tcW w:w="1093" w:type="pct"/>
          </w:tcPr>
          <w:p w14:paraId="3CCCAC31" w14:textId="3838A73F" w:rsidR="00E67613" w:rsidRDefault="00E67613" w:rsidP="00D13A6E">
            <w:pPr>
              <w:rPr>
                <w:b/>
                <w:szCs w:val="21"/>
              </w:rPr>
            </w:pPr>
          </w:p>
        </w:tc>
      </w:tr>
      <w:tr w:rsidR="00E67613" w14:paraId="5592761C" w14:textId="12F6B489" w:rsidTr="00E67613">
        <w:trPr>
          <w:trHeight w:val="510"/>
        </w:trPr>
        <w:tc>
          <w:tcPr>
            <w:tcW w:w="250" w:type="pct"/>
            <w:vMerge/>
            <w:vAlign w:val="center"/>
          </w:tcPr>
          <w:p w14:paraId="4EDD76D2" w14:textId="77777777" w:rsidR="00E67613" w:rsidRDefault="00E67613" w:rsidP="00D13A6E">
            <w:pPr>
              <w:jc w:val="center"/>
              <w:rPr>
                <w:b/>
                <w:szCs w:val="21"/>
              </w:rPr>
            </w:pPr>
          </w:p>
        </w:tc>
        <w:tc>
          <w:tcPr>
            <w:tcW w:w="379" w:type="pct"/>
            <w:vMerge/>
            <w:vAlign w:val="center"/>
          </w:tcPr>
          <w:p w14:paraId="21242FE8" w14:textId="77777777" w:rsidR="00E67613" w:rsidRDefault="00E67613" w:rsidP="00D13A6E">
            <w:pPr>
              <w:jc w:val="center"/>
              <w:rPr>
                <w:b/>
                <w:szCs w:val="21"/>
              </w:rPr>
            </w:pPr>
          </w:p>
        </w:tc>
        <w:tc>
          <w:tcPr>
            <w:tcW w:w="1093" w:type="pct"/>
          </w:tcPr>
          <w:p w14:paraId="044E940D" w14:textId="77777777" w:rsidR="00E67613" w:rsidRDefault="00E67613" w:rsidP="00D13A6E">
            <w:pPr>
              <w:rPr>
                <w:b/>
                <w:szCs w:val="21"/>
              </w:rPr>
            </w:pPr>
            <w:r>
              <w:rPr>
                <w:rFonts w:hint="eastAsia"/>
                <w:b/>
                <w:szCs w:val="21"/>
              </w:rPr>
              <w:t>1.</w:t>
            </w:r>
            <w:r>
              <w:rPr>
                <w:b/>
                <w:szCs w:val="21"/>
              </w:rPr>
              <w:t>21</w:t>
            </w:r>
            <w:r w:rsidRPr="00645C94">
              <w:rPr>
                <w:rFonts w:hint="eastAsia"/>
                <w:szCs w:val="21"/>
              </w:rPr>
              <w:t>刚体制作</w:t>
            </w:r>
            <w:r w:rsidRPr="00645C94">
              <w:rPr>
                <w:szCs w:val="21"/>
              </w:rPr>
              <w:t>软件</w:t>
            </w:r>
            <w:r w:rsidRPr="00645C94">
              <w:rPr>
                <w:rFonts w:hint="eastAsia"/>
                <w:szCs w:val="21"/>
              </w:rPr>
              <w:t>直接</w:t>
            </w:r>
            <w:r w:rsidRPr="00645C94">
              <w:rPr>
                <w:szCs w:val="21"/>
              </w:rPr>
              <w:t>调用实验数据制作刚体文件；</w:t>
            </w:r>
            <w:r w:rsidRPr="00645C94">
              <w:rPr>
                <w:rFonts w:hint="eastAsia"/>
                <w:szCs w:val="21"/>
              </w:rPr>
              <w:t>制作</w:t>
            </w:r>
            <w:r w:rsidRPr="00645C94">
              <w:rPr>
                <w:szCs w:val="21"/>
              </w:rPr>
              <w:t>自定</w:t>
            </w:r>
            <w:r w:rsidRPr="00645C94">
              <w:rPr>
                <w:rFonts w:hint="eastAsia"/>
                <w:szCs w:val="21"/>
              </w:rPr>
              <w:t>多面</w:t>
            </w:r>
            <w:r w:rsidRPr="00645C94">
              <w:rPr>
                <w:szCs w:val="21"/>
              </w:rPr>
              <w:t>刚体</w:t>
            </w:r>
            <w:r w:rsidRPr="00645C94">
              <w:rPr>
                <w:rFonts w:hint="eastAsia"/>
                <w:szCs w:val="21"/>
              </w:rPr>
              <w:t>，</w:t>
            </w:r>
            <w:r>
              <w:rPr>
                <w:szCs w:val="21"/>
              </w:rPr>
              <w:t>方便</w:t>
            </w:r>
            <w:r w:rsidRPr="00645C94">
              <w:rPr>
                <w:szCs w:val="21"/>
              </w:rPr>
              <w:t>特殊使用；</w:t>
            </w:r>
            <w:r w:rsidRPr="00645C94">
              <w:rPr>
                <w:rFonts w:hint="eastAsia"/>
                <w:szCs w:val="21"/>
              </w:rPr>
              <w:t>也可调用</w:t>
            </w:r>
            <w:r w:rsidRPr="00645C94">
              <w:rPr>
                <w:szCs w:val="21"/>
              </w:rPr>
              <w:t>CAD</w:t>
            </w:r>
            <w:r w:rsidRPr="00645C94">
              <w:rPr>
                <w:szCs w:val="21"/>
              </w:rPr>
              <w:t>数据制作刚体文件；</w:t>
            </w:r>
            <w:r w:rsidRPr="00645C94">
              <w:rPr>
                <w:rFonts w:hint="eastAsia"/>
                <w:szCs w:val="21"/>
              </w:rPr>
              <w:t>可修改</w:t>
            </w:r>
            <w:r w:rsidRPr="00645C94">
              <w:rPr>
                <w:szCs w:val="21"/>
              </w:rPr>
              <w:t>刚体文件自身</w:t>
            </w:r>
            <w:r w:rsidRPr="00645C94">
              <w:rPr>
                <w:rFonts w:hint="eastAsia"/>
                <w:szCs w:val="21"/>
              </w:rPr>
              <w:t>坐标系</w:t>
            </w:r>
            <w:r w:rsidRPr="00645C94">
              <w:rPr>
                <w:szCs w:val="21"/>
              </w:rPr>
              <w:t>；</w:t>
            </w:r>
            <w:r w:rsidRPr="00645C94">
              <w:rPr>
                <w:rFonts w:hint="eastAsia"/>
                <w:szCs w:val="21"/>
              </w:rPr>
              <w:t>或转移</w:t>
            </w:r>
            <w:r w:rsidRPr="00645C94">
              <w:rPr>
                <w:szCs w:val="21"/>
              </w:rPr>
              <w:t>刚体文件坐标位置；</w:t>
            </w:r>
          </w:p>
        </w:tc>
        <w:tc>
          <w:tcPr>
            <w:tcW w:w="1093" w:type="pct"/>
          </w:tcPr>
          <w:p w14:paraId="714695E1" w14:textId="77777777" w:rsidR="00E67613" w:rsidRDefault="00E67613" w:rsidP="00D13A6E">
            <w:pPr>
              <w:rPr>
                <w:b/>
                <w:szCs w:val="21"/>
              </w:rPr>
            </w:pPr>
          </w:p>
        </w:tc>
        <w:tc>
          <w:tcPr>
            <w:tcW w:w="1093" w:type="pct"/>
          </w:tcPr>
          <w:p w14:paraId="40106427" w14:textId="61B82A96" w:rsidR="00E67613" w:rsidRDefault="00E67613" w:rsidP="00D13A6E">
            <w:pPr>
              <w:rPr>
                <w:b/>
                <w:szCs w:val="21"/>
              </w:rPr>
            </w:pPr>
          </w:p>
        </w:tc>
        <w:tc>
          <w:tcPr>
            <w:tcW w:w="1093" w:type="pct"/>
          </w:tcPr>
          <w:p w14:paraId="1D78B25B" w14:textId="4F886ED3" w:rsidR="00E67613" w:rsidRDefault="00E67613" w:rsidP="00D13A6E">
            <w:pPr>
              <w:rPr>
                <w:b/>
                <w:szCs w:val="21"/>
              </w:rPr>
            </w:pPr>
          </w:p>
        </w:tc>
      </w:tr>
      <w:tr w:rsidR="00E67613" w:rsidRPr="009278C3" w14:paraId="2B5D4B02" w14:textId="3A5F0495" w:rsidTr="00E67613">
        <w:trPr>
          <w:trHeight w:val="510"/>
        </w:trPr>
        <w:tc>
          <w:tcPr>
            <w:tcW w:w="250" w:type="pct"/>
            <w:vMerge/>
            <w:vAlign w:val="center"/>
          </w:tcPr>
          <w:p w14:paraId="6ECA03A2" w14:textId="77777777" w:rsidR="00E67613" w:rsidRDefault="00E67613" w:rsidP="00D13A6E">
            <w:pPr>
              <w:jc w:val="center"/>
              <w:rPr>
                <w:b/>
                <w:szCs w:val="21"/>
              </w:rPr>
            </w:pPr>
          </w:p>
        </w:tc>
        <w:tc>
          <w:tcPr>
            <w:tcW w:w="379" w:type="pct"/>
            <w:vMerge/>
            <w:vAlign w:val="center"/>
          </w:tcPr>
          <w:p w14:paraId="56FA5A88" w14:textId="77777777" w:rsidR="00E67613" w:rsidRDefault="00E67613" w:rsidP="00D13A6E">
            <w:pPr>
              <w:jc w:val="center"/>
              <w:rPr>
                <w:b/>
                <w:szCs w:val="21"/>
              </w:rPr>
            </w:pPr>
          </w:p>
        </w:tc>
        <w:tc>
          <w:tcPr>
            <w:tcW w:w="1093" w:type="pct"/>
          </w:tcPr>
          <w:p w14:paraId="5D6FF6D6" w14:textId="77777777" w:rsidR="00E67613" w:rsidRPr="009278C3" w:rsidRDefault="00E67613" w:rsidP="00D13A6E">
            <w:pPr>
              <w:widowControl/>
              <w:spacing w:line="360" w:lineRule="auto"/>
              <w:jc w:val="left"/>
              <w:rPr>
                <w:b/>
                <w:szCs w:val="21"/>
              </w:rPr>
            </w:pPr>
            <w:r>
              <w:rPr>
                <w:rFonts w:hint="eastAsia"/>
                <w:b/>
                <w:szCs w:val="21"/>
              </w:rPr>
              <w:t>1.</w:t>
            </w:r>
            <w:r>
              <w:rPr>
                <w:b/>
                <w:szCs w:val="21"/>
              </w:rPr>
              <w:t>22</w:t>
            </w:r>
            <w:r w:rsidRPr="009278C3">
              <w:rPr>
                <w:rFonts w:hint="eastAsia"/>
                <w:szCs w:val="21"/>
              </w:rPr>
              <w:t>系统可实时输出任意标志点的三个方向坐标、转角与时间轴对应的曲线，带有专用的数据浏览器，包含多种显示模式，可调节标尺。</w:t>
            </w:r>
          </w:p>
        </w:tc>
        <w:tc>
          <w:tcPr>
            <w:tcW w:w="1093" w:type="pct"/>
          </w:tcPr>
          <w:p w14:paraId="2001DB45" w14:textId="77777777" w:rsidR="00E67613" w:rsidRDefault="00E67613" w:rsidP="00D13A6E">
            <w:pPr>
              <w:widowControl/>
              <w:spacing w:line="360" w:lineRule="auto"/>
              <w:jc w:val="left"/>
              <w:rPr>
                <w:b/>
                <w:szCs w:val="21"/>
              </w:rPr>
            </w:pPr>
          </w:p>
        </w:tc>
        <w:tc>
          <w:tcPr>
            <w:tcW w:w="1093" w:type="pct"/>
          </w:tcPr>
          <w:p w14:paraId="385B3EE5" w14:textId="3BF0CD54" w:rsidR="00E67613" w:rsidRDefault="00E67613" w:rsidP="00D13A6E">
            <w:pPr>
              <w:widowControl/>
              <w:spacing w:line="360" w:lineRule="auto"/>
              <w:jc w:val="left"/>
              <w:rPr>
                <w:b/>
                <w:szCs w:val="21"/>
              </w:rPr>
            </w:pPr>
          </w:p>
        </w:tc>
        <w:tc>
          <w:tcPr>
            <w:tcW w:w="1093" w:type="pct"/>
          </w:tcPr>
          <w:p w14:paraId="6A3F9275" w14:textId="4FDEFB4B" w:rsidR="00E67613" w:rsidRDefault="00E67613" w:rsidP="00D13A6E">
            <w:pPr>
              <w:widowControl/>
              <w:spacing w:line="360" w:lineRule="auto"/>
              <w:jc w:val="left"/>
              <w:rPr>
                <w:b/>
                <w:szCs w:val="21"/>
              </w:rPr>
            </w:pPr>
          </w:p>
        </w:tc>
      </w:tr>
      <w:tr w:rsidR="00E67613" w:rsidRPr="00645C94" w14:paraId="0328505B" w14:textId="23E2738A" w:rsidTr="00E67613">
        <w:trPr>
          <w:trHeight w:val="510"/>
        </w:trPr>
        <w:tc>
          <w:tcPr>
            <w:tcW w:w="250" w:type="pct"/>
            <w:vMerge/>
            <w:vAlign w:val="center"/>
          </w:tcPr>
          <w:p w14:paraId="35134858" w14:textId="77777777" w:rsidR="00E67613" w:rsidRDefault="00E67613" w:rsidP="00D13A6E">
            <w:pPr>
              <w:jc w:val="center"/>
              <w:rPr>
                <w:b/>
                <w:szCs w:val="21"/>
              </w:rPr>
            </w:pPr>
          </w:p>
        </w:tc>
        <w:tc>
          <w:tcPr>
            <w:tcW w:w="379" w:type="pct"/>
            <w:vMerge/>
            <w:vAlign w:val="center"/>
          </w:tcPr>
          <w:p w14:paraId="3FCB2FC9" w14:textId="77777777" w:rsidR="00E67613" w:rsidRDefault="00E67613" w:rsidP="00D13A6E">
            <w:pPr>
              <w:jc w:val="center"/>
              <w:rPr>
                <w:b/>
                <w:szCs w:val="21"/>
              </w:rPr>
            </w:pPr>
          </w:p>
        </w:tc>
        <w:tc>
          <w:tcPr>
            <w:tcW w:w="1093" w:type="pct"/>
          </w:tcPr>
          <w:p w14:paraId="70F5075C" w14:textId="77777777" w:rsidR="00E67613" w:rsidRPr="00645C94" w:rsidRDefault="00E67613" w:rsidP="00D13A6E">
            <w:pPr>
              <w:pStyle w:val="ac"/>
              <w:adjustRightInd w:val="0"/>
              <w:snapToGrid w:val="0"/>
              <w:spacing w:line="360" w:lineRule="auto"/>
              <w:outlineLvl w:val="2"/>
              <w:rPr>
                <w:rFonts w:ascii="Times New Roman" w:hAnsi="Times New Roman"/>
                <w:szCs w:val="21"/>
              </w:rPr>
            </w:pPr>
            <w:r w:rsidRPr="00645C94">
              <w:rPr>
                <w:rFonts w:ascii="Times New Roman" w:hAnsi="Times New Roman" w:hint="eastAsia"/>
                <w:b/>
                <w:szCs w:val="21"/>
              </w:rPr>
              <w:t>1.2</w:t>
            </w:r>
            <w:r>
              <w:rPr>
                <w:rFonts w:ascii="Times New Roman" w:hAnsi="Times New Roman"/>
                <w:b/>
                <w:szCs w:val="21"/>
              </w:rPr>
              <w:t>3</w:t>
            </w:r>
            <w:r w:rsidRPr="00645C94">
              <w:rPr>
                <w:rFonts w:ascii="Times New Roman" w:hAnsi="Times New Roman" w:hint="eastAsia"/>
                <w:szCs w:val="21"/>
              </w:rPr>
              <w:t>数据接口：</w:t>
            </w:r>
            <w:r w:rsidRPr="00645C94">
              <w:rPr>
                <w:rFonts w:ascii="Times New Roman" w:hAnsi="Times New Roman"/>
                <w:szCs w:val="21"/>
              </w:rPr>
              <w:t>通用文本文件，</w:t>
            </w:r>
            <w:r w:rsidRPr="00645C94">
              <w:rPr>
                <w:rFonts w:ascii="Times New Roman" w:hAnsi="Times New Roman"/>
                <w:szCs w:val="21"/>
              </w:rPr>
              <w:t>CSV</w:t>
            </w:r>
            <w:r w:rsidRPr="00645C94">
              <w:rPr>
                <w:rFonts w:ascii="Times New Roman" w:hAnsi="Times New Roman"/>
                <w:szCs w:val="21"/>
              </w:rPr>
              <w:t>、</w:t>
            </w:r>
            <w:r w:rsidRPr="00645C94">
              <w:rPr>
                <w:rFonts w:ascii="Times New Roman" w:hAnsi="Times New Roman"/>
                <w:szCs w:val="21"/>
              </w:rPr>
              <w:t>C3d</w:t>
            </w:r>
            <w:r w:rsidRPr="00645C94">
              <w:rPr>
                <w:rFonts w:ascii="Times New Roman" w:hAnsi="Times New Roman"/>
                <w:szCs w:val="21"/>
              </w:rPr>
              <w:t>文件等；</w:t>
            </w:r>
          </w:p>
        </w:tc>
        <w:tc>
          <w:tcPr>
            <w:tcW w:w="1093" w:type="pct"/>
          </w:tcPr>
          <w:p w14:paraId="46CC30E1" w14:textId="77777777" w:rsidR="00E67613" w:rsidRPr="00645C94" w:rsidRDefault="00E67613" w:rsidP="00D13A6E">
            <w:pPr>
              <w:pStyle w:val="ac"/>
              <w:adjustRightInd w:val="0"/>
              <w:snapToGrid w:val="0"/>
              <w:spacing w:line="360" w:lineRule="auto"/>
              <w:outlineLvl w:val="2"/>
              <w:rPr>
                <w:rFonts w:ascii="Times New Roman" w:hAnsi="Times New Roman"/>
                <w:b/>
                <w:szCs w:val="21"/>
              </w:rPr>
            </w:pPr>
          </w:p>
        </w:tc>
        <w:tc>
          <w:tcPr>
            <w:tcW w:w="1093" w:type="pct"/>
          </w:tcPr>
          <w:p w14:paraId="563F1CA4" w14:textId="0245B20C" w:rsidR="00E67613" w:rsidRPr="00645C94" w:rsidRDefault="00E67613" w:rsidP="00D13A6E">
            <w:pPr>
              <w:pStyle w:val="ac"/>
              <w:adjustRightInd w:val="0"/>
              <w:snapToGrid w:val="0"/>
              <w:spacing w:line="360" w:lineRule="auto"/>
              <w:outlineLvl w:val="2"/>
              <w:rPr>
                <w:rFonts w:ascii="Times New Roman" w:hAnsi="Times New Roman"/>
                <w:b/>
                <w:szCs w:val="21"/>
              </w:rPr>
            </w:pPr>
          </w:p>
        </w:tc>
        <w:tc>
          <w:tcPr>
            <w:tcW w:w="1093" w:type="pct"/>
          </w:tcPr>
          <w:p w14:paraId="4177313A" w14:textId="1F889815" w:rsidR="00E67613" w:rsidRPr="00645C94" w:rsidRDefault="00E67613" w:rsidP="00D13A6E">
            <w:pPr>
              <w:pStyle w:val="ac"/>
              <w:adjustRightInd w:val="0"/>
              <w:snapToGrid w:val="0"/>
              <w:spacing w:line="360" w:lineRule="auto"/>
              <w:outlineLvl w:val="2"/>
              <w:rPr>
                <w:rFonts w:ascii="Times New Roman" w:hAnsi="Times New Roman"/>
                <w:b/>
                <w:szCs w:val="21"/>
              </w:rPr>
            </w:pPr>
          </w:p>
        </w:tc>
      </w:tr>
    </w:tbl>
    <w:p w14:paraId="4177D2F5" w14:textId="77777777" w:rsidR="00011DBB" w:rsidRDefault="00892EA5">
      <w:pPr>
        <w:rPr>
          <w:sz w:val="24"/>
        </w:rPr>
      </w:pPr>
      <w:r>
        <w:rPr>
          <w:rFonts w:hint="eastAsia"/>
          <w:sz w:val="24"/>
        </w:rPr>
        <w:t>备注：</w:t>
      </w:r>
    </w:p>
    <w:p w14:paraId="2CE4EB7A" w14:textId="77777777" w:rsidR="00011DBB" w:rsidRDefault="00892EA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52A856E" w14:textId="77777777" w:rsidR="00011DBB" w:rsidRDefault="00892EA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B4DAC32" w14:textId="77777777" w:rsidR="00011DBB" w:rsidRDefault="00892EA5">
      <w:pPr>
        <w:rPr>
          <w:color w:val="FF0000"/>
          <w:sz w:val="24"/>
        </w:rPr>
      </w:pPr>
      <w:r>
        <w:rPr>
          <w:rFonts w:hint="eastAsia"/>
          <w:color w:val="FF0000"/>
          <w:sz w:val="24"/>
        </w:rPr>
        <w:t>3</w:t>
      </w:r>
      <w:r>
        <w:rPr>
          <w:rFonts w:hint="eastAsia"/>
          <w:color w:val="FF0000"/>
          <w:sz w:val="24"/>
        </w:rPr>
        <w:t>、“偏离情况”一栏应如实填写“正偏离”、“负偏离”或“无偏离”。</w:t>
      </w:r>
    </w:p>
    <w:p w14:paraId="5DD3CED5" w14:textId="77777777" w:rsidR="00011DBB" w:rsidRDefault="00892EA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1B2A4F6" w14:textId="77777777" w:rsidR="00011DBB" w:rsidRDefault="00892EA5">
      <w:pPr>
        <w:rPr>
          <w:b/>
          <w:color w:val="FF0000"/>
          <w:sz w:val="24"/>
        </w:rPr>
      </w:pPr>
      <w:r>
        <w:rPr>
          <w:rFonts w:hint="eastAsia"/>
          <w:b/>
          <w:color w:val="FF0000"/>
          <w:sz w:val="24"/>
        </w:rPr>
        <w:lastRenderedPageBreak/>
        <w:t>招标文件具体技术要求中要求提供证明资料的，投标人应提供；如不能提供，应在偏离情况栏中如实填写为“负偏离”。否则，评标委员会有权认定为响应不实作投标无效处理。</w:t>
      </w:r>
    </w:p>
    <w:p w14:paraId="5D6F3434" w14:textId="77777777" w:rsidR="00011DBB" w:rsidRDefault="00892EA5">
      <w:pPr>
        <w:rPr>
          <w:sz w:val="24"/>
        </w:rPr>
      </w:pPr>
      <w:r>
        <w:rPr>
          <w:rFonts w:hint="eastAsia"/>
          <w:sz w:val="24"/>
        </w:rPr>
        <w:t>5</w:t>
      </w:r>
      <w:r>
        <w:rPr>
          <w:rFonts w:hint="eastAsia"/>
          <w:sz w:val="24"/>
        </w:rPr>
        <w:t>、证明资料的提供要求：</w:t>
      </w:r>
    </w:p>
    <w:p w14:paraId="0E3289A2" w14:textId="77777777" w:rsidR="00011DBB" w:rsidRDefault="00892EA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3D6BE0E" w14:textId="77777777" w:rsidR="00011DBB" w:rsidRDefault="00892EA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045ED63" w14:textId="77777777" w:rsidR="00011DBB" w:rsidRDefault="00892EA5">
      <w:pPr>
        <w:rPr>
          <w:sz w:val="24"/>
        </w:rPr>
      </w:pPr>
      <w:r>
        <w:rPr>
          <w:rFonts w:hint="eastAsia"/>
          <w:sz w:val="24"/>
        </w:rPr>
        <w:t>未达到以上提供要求的，评标委员会有权认定为不合格响应，其相关分数予以扣减或作投标无效处理。</w:t>
      </w:r>
    </w:p>
    <w:p w14:paraId="35B0C1B0" w14:textId="77777777" w:rsidR="00011DBB" w:rsidRDefault="00892EA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590344CB" w14:textId="77777777" w:rsidR="00011DBB" w:rsidRDefault="00892EA5">
      <w:pPr>
        <w:rPr>
          <w:sz w:val="24"/>
        </w:rPr>
      </w:pPr>
      <w:r>
        <w:rPr>
          <w:sz w:val="24"/>
        </w:rPr>
        <w:br w:type="page"/>
      </w:r>
    </w:p>
    <w:p w14:paraId="6D730100" w14:textId="77777777" w:rsidR="00011DBB" w:rsidRDefault="00892EA5">
      <w:pPr>
        <w:pStyle w:val="30"/>
        <w:jc w:val="center"/>
        <w:rPr>
          <w:b w:val="0"/>
        </w:rPr>
      </w:pPr>
      <w:r>
        <w:rPr>
          <w:rFonts w:ascii="黑体" w:eastAsia="黑体" w:hint="eastAsia"/>
          <w:b w:val="0"/>
          <w:bCs w:val="0"/>
          <w:kern w:val="0"/>
          <w:sz w:val="24"/>
          <w:szCs w:val="20"/>
        </w:rPr>
        <w:lastRenderedPageBreak/>
        <w:t>十一、商务需求偏离表</w:t>
      </w:r>
    </w:p>
    <w:p w14:paraId="6FFA545C" w14:textId="77777777" w:rsidR="00011DBB" w:rsidRDefault="00011DBB">
      <w:pPr>
        <w:rPr>
          <w:b/>
          <w:sz w:val="24"/>
        </w:rPr>
      </w:pPr>
    </w:p>
    <w:p w14:paraId="718334E5" w14:textId="77777777" w:rsidR="00011DBB" w:rsidRDefault="00892EA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E67613" w14:paraId="18BB8BBD" w14:textId="542041E3" w:rsidTr="00E67613">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257B642" w14:textId="77777777" w:rsidR="00E67613" w:rsidRDefault="00E67613" w:rsidP="00E6761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9F7DB4A" w14:textId="77777777" w:rsidR="00E67613" w:rsidRDefault="00E67613" w:rsidP="00E6761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4A49380" w14:textId="77777777" w:rsidR="00E67613" w:rsidRDefault="00E67613" w:rsidP="00E6761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26FAED5A" w14:textId="4E6E625B" w:rsidR="00E67613" w:rsidRDefault="00E67613" w:rsidP="00E67613">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2309588" w14:textId="7BC0220F" w:rsidR="00E67613" w:rsidRDefault="00E67613" w:rsidP="00E67613">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48C8A49" w14:textId="14E793F6" w:rsidR="00E67613" w:rsidRDefault="00E67613" w:rsidP="00E67613">
            <w:pPr>
              <w:jc w:val="center"/>
              <w:rPr>
                <w:b/>
              </w:rPr>
            </w:pPr>
            <w:r>
              <w:rPr>
                <w:rFonts w:hint="eastAsia"/>
                <w:b/>
                <w:szCs w:val="21"/>
              </w:rPr>
              <w:t>说明</w:t>
            </w:r>
          </w:p>
        </w:tc>
      </w:tr>
      <w:tr w:rsidR="00E67613" w14:paraId="2959F7BF" w14:textId="4EA21724" w:rsidTr="00E67613">
        <w:trPr>
          <w:trHeight w:val="280"/>
        </w:trPr>
        <w:tc>
          <w:tcPr>
            <w:tcW w:w="1664" w:type="pct"/>
            <w:gridSpan w:val="3"/>
          </w:tcPr>
          <w:p w14:paraId="6DEC9D43" w14:textId="77777777" w:rsidR="00E67613" w:rsidRDefault="00E67613" w:rsidP="00D13A6E">
            <w:pPr>
              <w:rPr>
                <w:b/>
              </w:rPr>
            </w:pPr>
            <w:r>
              <w:rPr>
                <w:rFonts w:hint="eastAsia"/>
                <w:b/>
              </w:rPr>
              <w:t>（一）免费保修期内售后服务要求</w:t>
            </w:r>
          </w:p>
        </w:tc>
        <w:tc>
          <w:tcPr>
            <w:tcW w:w="1112" w:type="pct"/>
          </w:tcPr>
          <w:p w14:paraId="060A2AC8" w14:textId="77777777" w:rsidR="00E67613" w:rsidRDefault="00E67613" w:rsidP="00D13A6E">
            <w:pPr>
              <w:rPr>
                <w:b/>
              </w:rPr>
            </w:pPr>
          </w:p>
        </w:tc>
        <w:tc>
          <w:tcPr>
            <w:tcW w:w="1112" w:type="pct"/>
          </w:tcPr>
          <w:p w14:paraId="5569F60F" w14:textId="03704B6C" w:rsidR="00E67613" w:rsidRDefault="00E67613" w:rsidP="00D13A6E">
            <w:pPr>
              <w:rPr>
                <w:b/>
              </w:rPr>
            </w:pPr>
          </w:p>
        </w:tc>
        <w:tc>
          <w:tcPr>
            <w:tcW w:w="1112" w:type="pct"/>
          </w:tcPr>
          <w:p w14:paraId="3B5EAD66" w14:textId="0CE557E7" w:rsidR="00E67613" w:rsidRDefault="00E67613" w:rsidP="00D13A6E">
            <w:pPr>
              <w:rPr>
                <w:b/>
              </w:rPr>
            </w:pPr>
          </w:p>
        </w:tc>
      </w:tr>
      <w:tr w:rsidR="00E67613" w14:paraId="4488D206" w14:textId="3A2EFC6B" w:rsidTr="00E67613">
        <w:trPr>
          <w:trHeight w:val="150"/>
        </w:trPr>
        <w:tc>
          <w:tcPr>
            <w:tcW w:w="250" w:type="pct"/>
            <w:vAlign w:val="center"/>
          </w:tcPr>
          <w:p w14:paraId="7B821D25" w14:textId="77777777" w:rsidR="00E67613" w:rsidRDefault="00E67613" w:rsidP="00D13A6E">
            <w:pPr>
              <w:jc w:val="center"/>
              <w:rPr>
                <w:b/>
              </w:rPr>
            </w:pPr>
            <w:r>
              <w:rPr>
                <w:rFonts w:hint="eastAsia"/>
                <w:b/>
              </w:rPr>
              <w:t>1</w:t>
            </w:r>
          </w:p>
        </w:tc>
        <w:tc>
          <w:tcPr>
            <w:tcW w:w="301" w:type="pct"/>
            <w:vAlign w:val="center"/>
          </w:tcPr>
          <w:p w14:paraId="49A50E93" w14:textId="77777777" w:rsidR="00E67613" w:rsidRDefault="00E67613" w:rsidP="00D13A6E">
            <w:r>
              <w:rPr>
                <w:rFonts w:hint="eastAsia"/>
              </w:rPr>
              <w:t>免费保修期</w:t>
            </w:r>
          </w:p>
        </w:tc>
        <w:tc>
          <w:tcPr>
            <w:tcW w:w="1112" w:type="pct"/>
          </w:tcPr>
          <w:p w14:paraId="5C2CFA3D" w14:textId="77777777" w:rsidR="00E67613" w:rsidRDefault="00E67613" w:rsidP="00D13A6E">
            <w:pPr>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2" w:type="pct"/>
          </w:tcPr>
          <w:p w14:paraId="62BE6F8A" w14:textId="77777777" w:rsidR="00E67613" w:rsidRDefault="00E67613" w:rsidP="00D13A6E">
            <w:pPr>
              <w:rPr>
                <w:bCs/>
                <w:szCs w:val="21"/>
              </w:rPr>
            </w:pPr>
          </w:p>
        </w:tc>
        <w:tc>
          <w:tcPr>
            <w:tcW w:w="1112" w:type="pct"/>
          </w:tcPr>
          <w:p w14:paraId="035C1513" w14:textId="4F17E524" w:rsidR="00E67613" w:rsidRDefault="00E67613" w:rsidP="00D13A6E">
            <w:pPr>
              <w:rPr>
                <w:bCs/>
                <w:szCs w:val="21"/>
              </w:rPr>
            </w:pPr>
          </w:p>
        </w:tc>
        <w:tc>
          <w:tcPr>
            <w:tcW w:w="1112" w:type="pct"/>
          </w:tcPr>
          <w:p w14:paraId="379670F5" w14:textId="5D117FAE" w:rsidR="00E67613" w:rsidRDefault="00E67613" w:rsidP="00D13A6E">
            <w:pPr>
              <w:rPr>
                <w:bCs/>
                <w:szCs w:val="21"/>
              </w:rPr>
            </w:pPr>
          </w:p>
        </w:tc>
      </w:tr>
      <w:tr w:rsidR="00E67613" w14:paraId="52ACD5BC" w14:textId="217849E9" w:rsidTr="00E67613">
        <w:trPr>
          <w:trHeight w:val="320"/>
        </w:trPr>
        <w:tc>
          <w:tcPr>
            <w:tcW w:w="250" w:type="pct"/>
            <w:vAlign w:val="center"/>
          </w:tcPr>
          <w:p w14:paraId="4FEDFE2E" w14:textId="77777777" w:rsidR="00E67613" w:rsidRDefault="00E67613" w:rsidP="00D13A6E">
            <w:pPr>
              <w:jc w:val="center"/>
              <w:rPr>
                <w:b/>
              </w:rPr>
            </w:pPr>
            <w:r>
              <w:rPr>
                <w:rFonts w:hint="eastAsia"/>
                <w:b/>
              </w:rPr>
              <w:t>2</w:t>
            </w:r>
          </w:p>
        </w:tc>
        <w:tc>
          <w:tcPr>
            <w:tcW w:w="301" w:type="pct"/>
          </w:tcPr>
          <w:p w14:paraId="783D07EB" w14:textId="77777777" w:rsidR="00E67613" w:rsidRDefault="00E67613" w:rsidP="00D13A6E">
            <w:r>
              <w:rPr>
                <w:rFonts w:hint="eastAsia"/>
              </w:rPr>
              <w:t>维修响应及故障解决时间</w:t>
            </w:r>
          </w:p>
        </w:tc>
        <w:tc>
          <w:tcPr>
            <w:tcW w:w="1112" w:type="pct"/>
          </w:tcPr>
          <w:p w14:paraId="5865C113" w14:textId="77777777" w:rsidR="00E67613" w:rsidRDefault="00E67613" w:rsidP="00D13A6E">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2" w:type="pct"/>
          </w:tcPr>
          <w:p w14:paraId="65EFD9EE" w14:textId="77777777" w:rsidR="00E67613" w:rsidRDefault="00E67613" w:rsidP="00D13A6E">
            <w:pPr>
              <w:rPr>
                <w:bCs/>
                <w:szCs w:val="21"/>
              </w:rPr>
            </w:pPr>
          </w:p>
        </w:tc>
        <w:tc>
          <w:tcPr>
            <w:tcW w:w="1112" w:type="pct"/>
          </w:tcPr>
          <w:p w14:paraId="081776C2" w14:textId="3EC9FCB1" w:rsidR="00E67613" w:rsidRDefault="00E67613" w:rsidP="00D13A6E">
            <w:pPr>
              <w:rPr>
                <w:bCs/>
                <w:szCs w:val="21"/>
              </w:rPr>
            </w:pPr>
          </w:p>
        </w:tc>
        <w:tc>
          <w:tcPr>
            <w:tcW w:w="1112" w:type="pct"/>
          </w:tcPr>
          <w:p w14:paraId="1EB8407F" w14:textId="7EA12BBA" w:rsidR="00E67613" w:rsidRDefault="00E67613" w:rsidP="00D13A6E">
            <w:pPr>
              <w:rPr>
                <w:bCs/>
                <w:szCs w:val="21"/>
              </w:rPr>
            </w:pPr>
          </w:p>
        </w:tc>
      </w:tr>
      <w:tr w:rsidR="00E67613" w14:paraId="6002A855" w14:textId="1D8EFB3E" w:rsidTr="00E67613">
        <w:trPr>
          <w:trHeight w:val="320"/>
        </w:trPr>
        <w:tc>
          <w:tcPr>
            <w:tcW w:w="250" w:type="pct"/>
            <w:vAlign w:val="center"/>
          </w:tcPr>
          <w:p w14:paraId="4B907359" w14:textId="77777777" w:rsidR="00E67613" w:rsidRDefault="00E67613" w:rsidP="00D13A6E">
            <w:pPr>
              <w:jc w:val="center"/>
              <w:rPr>
                <w:b/>
              </w:rPr>
            </w:pPr>
            <w:r>
              <w:rPr>
                <w:rFonts w:hint="eastAsia"/>
                <w:b/>
              </w:rPr>
              <w:t>3</w:t>
            </w:r>
          </w:p>
        </w:tc>
        <w:tc>
          <w:tcPr>
            <w:tcW w:w="301" w:type="pct"/>
          </w:tcPr>
          <w:p w14:paraId="7FA6064E" w14:textId="77777777" w:rsidR="00E67613" w:rsidRDefault="00E67613" w:rsidP="00D13A6E">
            <w:r>
              <w:rPr>
                <w:rFonts w:hint="eastAsia"/>
              </w:rPr>
              <w:t>发生</w:t>
            </w:r>
            <w:r>
              <w:t>质量问题</w:t>
            </w:r>
            <w:r>
              <w:rPr>
                <w:rFonts w:hint="eastAsia"/>
              </w:rPr>
              <w:t>的</w:t>
            </w:r>
            <w:r>
              <w:t>处理方式</w:t>
            </w:r>
          </w:p>
        </w:tc>
        <w:tc>
          <w:tcPr>
            <w:tcW w:w="1112" w:type="pct"/>
          </w:tcPr>
          <w:p w14:paraId="1F4CCA89" w14:textId="77777777" w:rsidR="00E67613" w:rsidRDefault="00E67613" w:rsidP="00D13A6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69105B6" w14:textId="77777777" w:rsidR="00E67613" w:rsidRDefault="00E67613" w:rsidP="00D13A6E">
            <w:pPr>
              <w:rPr>
                <w:bCs/>
                <w:szCs w:val="21"/>
              </w:rPr>
            </w:pPr>
          </w:p>
        </w:tc>
        <w:tc>
          <w:tcPr>
            <w:tcW w:w="1112" w:type="pct"/>
          </w:tcPr>
          <w:p w14:paraId="652B0208" w14:textId="3D88722D" w:rsidR="00E67613" w:rsidRDefault="00E67613" w:rsidP="00D13A6E">
            <w:pPr>
              <w:rPr>
                <w:bCs/>
                <w:szCs w:val="21"/>
              </w:rPr>
            </w:pPr>
          </w:p>
        </w:tc>
        <w:tc>
          <w:tcPr>
            <w:tcW w:w="1112" w:type="pct"/>
          </w:tcPr>
          <w:p w14:paraId="1149285B" w14:textId="0733B171" w:rsidR="00E67613" w:rsidRDefault="00E67613" w:rsidP="00D13A6E">
            <w:pPr>
              <w:rPr>
                <w:bCs/>
                <w:szCs w:val="21"/>
              </w:rPr>
            </w:pPr>
          </w:p>
        </w:tc>
      </w:tr>
      <w:tr w:rsidR="00E67613" w14:paraId="14178ABF" w14:textId="3E9DF2B1" w:rsidTr="00E67613">
        <w:trPr>
          <w:trHeight w:val="523"/>
        </w:trPr>
        <w:tc>
          <w:tcPr>
            <w:tcW w:w="250" w:type="pct"/>
            <w:vAlign w:val="center"/>
          </w:tcPr>
          <w:p w14:paraId="6100B86B" w14:textId="77777777" w:rsidR="00E67613" w:rsidRDefault="00E67613" w:rsidP="00D13A6E">
            <w:pPr>
              <w:jc w:val="center"/>
              <w:rPr>
                <w:b/>
              </w:rPr>
            </w:pPr>
            <w:r>
              <w:rPr>
                <w:rFonts w:hint="eastAsia"/>
                <w:b/>
              </w:rPr>
              <w:t>4</w:t>
            </w:r>
          </w:p>
        </w:tc>
        <w:tc>
          <w:tcPr>
            <w:tcW w:w="301" w:type="pct"/>
            <w:vAlign w:val="center"/>
          </w:tcPr>
          <w:p w14:paraId="73AFBE27" w14:textId="77777777" w:rsidR="00E67613" w:rsidRDefault="00E67613" w:rsidP="00D13A6E">
            <w:pPr>
              <w:rPr>
                <w:b/>
              </w:rPr>
            </w:pPr>
            <w:r>
              <w:rPr>
                <w:rFonts w:hint="eastAsia"/>
              </w:rPr>
              <w:t>其他</w:t>
            </w:r>
          </w:p>
        </w:tc>
        <w:tc>
          <w:tcPr>
            <w:tcW w:w="1112" w:type="pct"/>
            <w:vAlign w:val="center"/>
          </w:tcPr>
          <w:p w14:paraId="381EE3D7" w14:textId="77777777" w:rsidR="00E67613" w:rsidRDefault="00E67613" w:rsidP="00D13A6E">
            <w:pPr>
              <w:rPr>
                <w:b/>
              </w:rPr>
            </w:pPr>
            <w:r>
              <w:rPr>
                <w:rFonts w:hint="eastAsia"/>
                <w:bCs/>
                <w:szCs w:val="21"/>
              </w:rPr>
              <w:t>投标人应按其投标文件中的承诺，进行其他售后服务工作。</w:t>
            </w:r>
          </w:p>
        </w:tc>
        <w:tc>
          <w:tcPr>
            <w:tcW w:w="1112" w:type="pct"/>
          </w:tcPr>
          <w:p w14:paraId="0D0A256D" w14:textId="77777777" w:rsidR="00E67613" w:rsidRDefault="00E67613" w:rsidP="00D13A6E">
            <w:pPr>
              <w:rPr>
                <w:bCs/>
                <w:szCs w:val="21"/>
              </w:rPr>
            </w:pPr>
          </w:p>
        </w:tc>
        <w:tc>
          <w:tcPr>
            <w:tcW w:w="1112" w:type="pct"/>
          </w:tcPr>
          <w:p w14:paraId="360A73DD" w14:textId="7494D707" w:rsidR="00E67613" w:rsidRDefault="00E67613" w:rsidP="00D13A6E">
            <w:pPr>
              <w:rPr>
                <w:bCs/>
                <w:szCs w:val="21"/>
              </w:rPr>
            </w:pPr>
          </w:p>
        </w:tc>
        <w:tc>
          <w:tcPr>
            <w:tcW w:w="1112" w:type="pct"/>
          </w:tcPr>
          <w:p w14:paraId="4C743CA7" w14:textId="3DF9DFC6" w:rsidR="00E67613" w:rsidRDefault="00E67613" w:rsidP="00D13A6E">
            <w:pPr>
              <w:rPr>
                <w:bCs/>
                <w:szCs w:val="21"/>
              </w:rPr>
            </w:pPr>
          </w:p>
        </w:tc>
      </w:tr>
      <w:tr w:rsidR="00E67613" w14:paraId="3991AA42" w14:textId="2247B008" w:rsidTr="00E67613">
        <w:trPr>
          <w:trHeight w:val="280"/>
        </w:trPr>
        <w:tc>
          <w:tcPr>
            <w:tcW w:w="1664" w:type="pct"/>
            <w:gridSpan w:val="3"/>
          </w:tcPr>
          <w:p w14:paraId="66327A7B" w14:textId="77777777" w:rsidR="00E67613" w:rsidRDefault="00E67613" w:rsidP="00D13A6E">
            <w:pPr>
              <w:rPr>
                <w:b/>
              </w:rPr>
            </w:pPr>
            <w:r>
              <w:rPr>
                <w:rFonts w:hint="eastAsia"/>
                <w:b/>
              </w:rPr>
              <w:t>（二）免费保修期外售后服务要求</w:t>
            </w:r>
          </w:p>
        </w:tc>
        <w:tc>
          <w:tcPr>
            <w:tcW w:w="1112" w:type="pct"/>
          </w:tcPr>
          <w:p w14:paraId="1A1FF23B" w14:textId="77777777" w:rsidR="00E67613" w:rsidRDefault="00E67613" w:rsidP="00D13A6E">
            <w:pPr>
              <w:rPr>
                <w:b/>
              </w:rPr>
            </w:pPr>
          </w:p>
        </w:tc>
        <w:tc>
          <w:tcPr>
            <w:tcW w:w="1112" w:type="pct"/>
          </w:tcPr>
          <w:p w14:paraId="4050F90E" w14:textId="594A8011" w:rsidR="00E67613" w:rsidRDefault="00E67613" w:rsidP="00D13A6E">
            <w:pPr>
              <w:rPr>
                <w:b/>
              </w:rPr>
            </w:pPr>
          </w:p>
        </w:tc>
        <w:tc>
          <w:tcPr>
            <w:tcW w:w="1112" w:type="pct"/>
          </w:tcPr>
          <w:p w14:paraId="3338E2D2" w14:textId="4A0BC352" w:rsidR="00E67613" w:rsidRDefault="00E67613" w:rsidP="00D13A6E">
            <w:pPr>
              <w:rPr>
                <w:b/>
              </w:rPr>
            </w:pPr>
          </w:p>
        </w:tc>
      </w:tr>
      <w:tr w:rsidR="00E67613" w14:paraId="49100B96" w14:textId="286269CF" w:rsidTr="00E67613">
        <w:trPr>
          <w:trHeight w:val="350"/>
        </w:trPr>
        <w:tc>
          <w:tcPr>
            <w:tcW w:w="250" w:type="pct"/>
            <w:vAlign w:val="center"/>
          </w:tcPr>
          <w:p w14:paraId="243D7D32" w14:textId="77777777" w:rsidR="00E67613" w:rsidRDefault="00E67613" w:rsidP="00D13A6E">
            <w:pPr>
              <w:jc w:val="center"/>
              <w:rPr>
                <w:b/>
              </w:rPr>
            </w:pPr>
            <w:r>
              <w:rPr>
                <w:rFonts w:hint="eastAsia"/>
                <w:b/>
              </w:rPr>
              <w:t>1</w:t>
            </w:r>
          </w:p>
        </w:tc>
        <w:tc>
          <w:tcPr>
            <w:tcW w:w="301" w:type="pct"/>
          </w:tcPr>
          <w:p w14:paraId="65F8AB1F" w14:textId="77777777" w:rsidR="00E67613" w:rsidRDefault="00E67613" w:rsidP="00D13A6E">
            <w:pPr>
              <w:rPr>
                <w:b/>
              </w:rPr>
            </w:pPr>
          </w:p>
        </w:tc>
        <w:tc>
          <w:tcPr>
            <w:tcW w:w="1112" w:type="pct"/>
          </w:tcPr>
          <w:p w14:paraId="0FC9BACD" w14:textId="77777777" w:rsidR="00E67613" w:rsidRDefault="00E67613" w:rsidP="00D13A6E">
            <w:r>
              <w:rPr>
                <w:rFonts w:hint="eastAsia"/>
              </w:rPr>
              <w:t>免费</w:t>
            </w:r>
            <w:r>
              <w:t>保修期</w:t>
            </w:r>
            <w:r>
              <w:rPr>
                <w:rFonts w:hint="eastAsia"/>
              </w:rPr>
              <w:t>后继续支持维修，并按成本价标准收取维修及零件费用。</w:t>
            </w:r>
          </w:p>
        </w:tc>
        <w:tc>
          <w:tcPr>
            <w:tcW w:w="1112" w:type="pct"/>
          </w:tcPr>
          <w:p w14:paraId="4D828631" w14:textId="77777777" w:rsidR="00E67613" w:rsidRDefault="00E67613" w:rsidP="00D13A6E"/>
        </w:tc>
        <w:tc>
          <w:tcPr>
            <w:tcW w:w="1112" w:type="pct"/>
          </w:tcPr>
          <w:p w14:paraId="35CA8295" w14:textId="569C840B" w:rsidR="00E67613" w:rsidRDefault="00E67613" w:rsidP="00D13A6E"/>
        </w:tc>
        <w:tc>
          <w:tcPr>
            <w:tcW w:w="1112" w:type="pct"/>
          </w:tcPr>
          <w:p w14:paraId="6281E3AB" w14:textId="7D6F66DF" w:rsidR="00E67613" w:rsidRDefault="00E67613" w:rsidP="00D13A6E"/>
        </w:tc>
      </w:tr>
      <w:tr w:rsidR="00E67613" w14:paraId="1F3B9FC5" w14:textId="2C07FD2D" w:rsidTr="00E67613">
        <w:trPr>
          <w:trHeight w:val="350"/>
        </w:trPr>
        <w:tc>
          <w:tcPr>
            <w:tcW w:w="1664" w:type="pct"/>
            <w:gridSpan w:val="3"/>
          </w:tcPr>
          <w:p w14:paraId="07994D6A" w14:textId="77777777" w:rsidR="00E67613" w:rsidRDefault="00E67613" w:rsidP="00D13A6E">
            <w:pPr>
              <w:rPr>
                <w:b/>
              </w:rPr>
            </w:pPr>
            <w:r>
              <w:rPr>
                <w:rFonts w:hint="eastAsia"/>
                <w:b/>
              </w:rPr>
              <w:t>（三）其他商务要求</w:t>
            </w:r>
          </w:p>
        </w:tc>
        <w:tc>
          <w:tcPr>
            <w:tcW w:w="1112" w:type="pct"/>
          </w:tcPr>
          <w:p w14:paraId="24D3D51D" w14:textId="77777777" w:rsidR="00E67613" w:rsidRDefault="00E67613" w:rsidP="00D13A6E">
            <w:pPr>
              <w:rPr>
                <w:b/>
              </w:rPr>
            </w:pPr>
          </w:p>
        </w:tc>
        <w:tc>
          <w:tcPr>
            <w:tcW w:w="1112" w:type="pct"/>
          </w:tcPr>
          <w:p w14:paraId="68B60863" w14:textId="2362EABB" w:rsidR="00E67613" w:rsidRDefault="00E67613" w:rsidP="00D13A6E">
            <w:pPr>
              <w:rPr>
                <w:b/>
              </w:rPr>
            </w:pPr>
          </w:p>
        </w:tc>
        <w:tc>
          <w:tcPr>
            <w:tcW w:w="1112" w:type="pct"/>
          </w:tcPr>
          <w:p w14:paraId="498869F5" w14:textId="3500547D" w:rsidR="00E67613" w:rsidRDefault="00E67613" w:rsidP="00D13A6E">
            <w:pPr>
              <w:rPr>
                <w:b/>
              </w:rPr>
            </w:pPr>
          </w:p>
        </w:tc>
      </w:tr>
      <w:tr w:rsidR="00E67613" w14:paraId="0942EF59" w14:textId="1155C834" w:rsidTr="00E67613">
        <w:trPr>
          <w:trHeight w:val="350"/>
        </w:trPr>
        <w:tc>
          <w:tcPr>
            <w:tcW w:w="250" w:type="pct"/>
            <w:vMerge w:val="restart"/>
            <w:vAlign w:val="center"/>
          </w:tcPr>
          <w:p w14:paraId="4D6D0E40" w14:textId="77777777" w:rsidR="00E67613" w:rsidRDefault="00E67613" w:rsidP="00D13A6E">
            <w:pPr>
              <w:jc w:val="center"/>
              <w:rPr>
                <w:b/>
              </w:rPr>
            </w:pPr>
            <w:r>
              <w:rPr>
                <w:rFonts w:hint="eastAsia"/>
                <w:b/>
              </w:rPr>
              <w:t>1</w:t>
            </w:r>
          </w:p>
        </w:tc>
        <w:tc>
          <w:tcPr>
            <w:tcW w:w="301" w:type="pct"/>
            <w:vMerge w:val="restart"/>
            <w:vAlign w:val="center"/>
          </w:tcPr>
          <w:p w14:paraId="6BC8843D" w14:textId="77777777" w:rsidR="00E67613" w:rsidRDefault="00E67613" w:rsidP="00D13A6E">
            <w:pPr>
              <w:jc w:val="center"/>
            </w:pPr>
            <w:r>
              <w:rPr>
                <w:rFonts w:hint="eastAsia"/>
              </w:rPr>
              <w:t>关于交货</w:t>
            </w:r>
          </w:p>
        </w:tc>
        <w:tc>
          <w:tcPr>
            <w:tcW w:w="1112" w:type="pct"/>
          </w:tcPr>
          <w:p w14:paraId="068613F2" w14:textId="77777777" w:rsidR="00E67613" w:rsidRDefault="00E67613" w:rsidP="00D13A6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60  </w:t>
            </w:r>
            <w:r>
              <w:rPr>
                <w:rFonts w:hint="eastAsia"/>
                <w:bCs/>
                <w:szCs w:val="21"/>
              </w:rPr>
              <w:t>天（日历日）</w:t>
            </w:r>
            <w:r>
              <w:rPr>
                <w:rFonts w:hint="eastAsia"/>
                <w:bCs/>
                <w:szCs w:val="21"/>
              </w:rPr>
              <w:lastRenderedPageBreak/>
              <w:t>内。</w:t>
            </w:r>
          </w:p>
          <w:p w14:paraId="60B7E116" w14:textId="77777777" w:rsidR="00E67613" w:rsidRDefault="00E67613" w:rsidP="00D13A6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60  </w:t>
            </w:r>
            <w:r>
              <w:rPr>
                <w:rFonts w:hint="eastAsia"/>
                <w:bCs/>
                <w:szCs w:val="21"/>
              </w:rPr>
              <w:t>天（日历日）内。</w:t>
            </w:r>
          </w:p>
        </w:tc>
        <w:tc>
          <w:tcPr>
            <w:tcW w:w="1112" w:type="pct"/>
          </w:tcPr>
          <w:p w14:paraId="321E17D0" w14:textId="77777777" w:rsidR="00E67613" w:rsidRDefault="00E67613" w:rsidP="00D13A6E">
            <w:pPr>
              <w:rPr>
                <w:bCs/>
                <w:szCs w:val="21"/>
              </w:rPr>
            </w:pPr>
          </w:p>
        </w:tc>
        <w:tc>
          <w:tcPr>
            <w:tcW w:w="1112" w:type="pct"/>
          </w:tcPr>
          <w:p w14:paraId="284F8EBA" w14:textId="6DA37075" w:rsidR="00E67613" w:rsidRDefault="00E67613" w:rsidP="00D13A6E">
            <w:pPr>
              <w:rPr>
                <w:bCs/>
                <w:szCs w:val="21"/>
              </w:rPr>
            </w:pPr>
          </w:p>
        </w:tc>
        <w:tc>
          <w:tcPr>
            <w:tcW w:w="1112" w:type="pct"/>
          </w:tcPr>
          <w:p w14:paraId="22EE3175" w14:textId="2A6CBB06" w:rsidR="00E67613" w:rsidRDefault="00E67613" w:rsidP="00D13A6E">
            <w:pPr>
              <w:rPr>
                <w:bCs/>
                <w:szCs w:val="21"/>
              </w:rPr>
            </w:pPr>
          </w:p>
        </w:tc>
      </w:tr>
      <w:tr w:rsidR="00E67613" w14:paraId="293FB037" w14:textId="26EC22AF" w:rsidTr="00E67613">
        <w:trPr>
          <w:trHeight w:val="451"/>
        </w:trPr>
        <w:tc>
          <w:tcPr>
            <w:tcW w:w="250" w:type="pct"/>
            <w:vMerge/>
            <w:vAlign w:val="center"/>
          </w:tcPr>
          <w:p w14:paraId="67E4E174" w14:textId="77777777" w:rsidR="00E67613" w:rsidRDefault="00E67613" w:rsidP="00D13A6E">
            <w:pPr>
              <w:jc w:val="center"/>
              <w:rPr>
                <w:b/>
              </w:rPr>
            </w:pPr>
          </w:p>
        </w:tc>
        <w:tc>
          <w:tcPr>
            <w:tcW w:w="301" w:type="pct"/>
            <w:vMerge/>
            <w:vAlign w:val="center"/>
          </w:tcPr>
          <w:p w14:paraId="52A9FADA" w14:textId="77777777" w:rsidR="00E67613" w:rsidRDefault="00E67613" w:rsidP="00D13A6E">
            <w:pPr>
              <w:jc w:val="center"/>
            </w:pPr>
          </w:p>
        </w:tc>
        <w:tc>
          <w:tcPr>
            <w:tcW w:w="1112" w:type="pct"/>
          </w:tcPr>
          <w:p w14:paraId="5E09639F" w14:textId="77777777" w:rsidR="00E67613" w:rsidRDefault="00E67613" w:rsidP="00D13A6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CB81DFD" w14:textId="77777777" w:rsidR="00E67613" w:rsidRDefault="00E67613" w:rsidP="00D13A6E">
            <w:pPr>
              <w:rPr>
                <w:bCs/>
                <w:szCs w:val="21"/>
              </w:rPr>
            </w:pPr>
          </w:p>
        </w:tc>
        <w:tc>
          <w:tcPr>
            <w:tcW w:w="1112" w:type="pct"/>
          </w:tcPr>
          <w:p w14:paraId="55CA61EC" w14:textId="47846233" w:rsidR="00E67613" w:rsidRDefault="00E67613" w:rsidP="00D13A6E">
            <w:pPr>
              <w:rPr>
                <w:bCs/>
                <w:szCs w:val="21"/>
              </w:rPr>
            </w:pPr>
          </w:p>
        </w:tc>
        <w:tc>
          <w:tcPr>
            <w:tcW w:w="1112" w:type="pct"/>
          </w:tcPr>
          <w:p w14:paraId="4BFB4A7F" w14:textId="0F233C3B" w:rsidR="00E67613" w:rsidRDefault="00E67613" w:rsidP="00D13A6E">
            <w:pPr>
              <w:rPr>
                <w:bCs/>
                <w:szCs w:val="21"/>
              </w:rPr>
            </w:pPr>
          </w:p>
        </w:tc>
      </w:tr>
      <w:tr w:rsidR="00E67613" w14:paraId="3C260C9F" w14:textId="0265C973" w:rsidTr="00E67613">
        <w:trPr>
          <w:trHeight w:val="350"/>
        </w:trPr>
        <w:tc>
          <w:tcPr>
            <w:tcW w:w="250" w:type="pct"/>
            <w:vMerge/>
            <w:vAlign w:val="center"/>
          </w:tcPr>
          <w:p w14:paraId="0B580593" w14:textId="77777777" w:rsidR="00E67613" w:rsidRDefault="00E67613" w:rsidP="00D13A6E">
            <w:pPr>
              <w:jc w:val="center"/>
              <w:rPr>
                <w:b/>
              </w:rPr>
            </w:pPr>
          </w:p>
        </w:tc>
        <w:tc>
          <w:tcPr>
            <w:tcW w:w="301" w:type="pct"/>
            <w:vMerge/>
            <w:vAlign w:val="center"/>
          </w:tcPr>
          <w:p w14:paraId="4ADA98D7" w14:textId="77777777" w:rsidR="00E67613" w:rsidRDefault="00E67613" w:rsidP="00D13A6E">
            <w:pPr>
              <w:jc w:val="center"/>
            </w:pPr>
          </w:p>
        </w:tc>
        <w:tc>
          <w:tcPr>
            <w:tcW w:w="1112" w:type="pct"/>
          </w:tcPr>
          <w:p w14:paraId="3F26520A" w14:textId="77777777" w:rsidR="00E67613" w:rsidRDefault="00E67613" w:rsidP="00D13A6E">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3F201A7B" w14:textId="77777777" w:rsidR="00E67613" w:rsidRDefault="00E67613" w:rsidP="00D13A6E">
            <w:pPr>
              <w:spacing w:line="340" w:lineRule="exact"/>
              <w:rPr>
                <w:bCs/>
                <w:szCs w:val="21"/>
              </w:rPr>
            </w:pPr>
          </w:p>
        </w:tc>
        <w:tc>
          <w:tcPr>
            <w:tcW w:w="1112" w:type="pct"/>
          </w:tcPr>
          <w:p w14:paraId="4B229CBE" w14:textId="7E63361E" w:rsidR="00E67613" w:rsidRDefault="00E67613" w:rsidP="00D13A6E">
            <w:pPr>
              <w:spacing w:line="340" w:lineRule="exact"/>
              <w:rPr>
                <w:bCs/>
                <w:szCs w:val="21"/>
              </w:rPr>
            </w:pPr>
          </w:p>
        </w:tc>
        <w:tc>
          <w:tcPr>
            <w:tcW w:w="1112" w:type="pct"/>
          </w:tcPr>
          <w:p w14:paraId="15EDF60E" w14:textId="501B874E" w:rsidR="00E67613" w:rsidRDefault="00E67613" w:rsidP="00D13A6E">
            <w:pPr>
              <w:spacing w:line="340" w:lineRule="exact"/>
              <w:rPr>
                <w:bCs/>
                <w:szCs w:val="21"/>
              </w:rPr>
            </w:pPr>
          </w:p>
        </w:tc>
      </w:tr>
      <w:tr w:rsidR="00E67613" w14:paraId="63CD752C" w14:textId="6505302F" w:rsidTr="00E67613">
        <w:trPr>
          <w:trHeight w:val="350"/>
        </w:trPr>
        <w:tc>
          <w:tcPr>
            <w:tcW w:w="250" w:type="pct"/>
            <w:vMerge/>
            <w:vAlign w:val="center"/>
          </w:tcPr>
          <w:p w14:paraId="1ABEF213" w14:textId="77777777" w:rsidR="00E67613" w:rsidRDefault="00E67613" w:rsidP="00D13A6E">
            <w:pPr>
              <w:jc w:val="center"/>
              <w:rPr>
                <w:b/>
              </w:rPr>
            </w:pPr>
          </w:p>
        </w:tc>
        <w:tc>
          <w:tcPr>
            <w:tcW w:w="301" w:type="pct"/>
            <w:vMerge/>
            <w:vAlign w:val="center"/>
          </w:tcPr>
          <w:p w14:paraId="2A59933A" w14:textId="77777777" w:rsidR="00E67613" w:rsidRDefault="00E67613" w:rsidP="00D13A6E">
            <w:pPr>
              <w:jc w:val="center"/>
            </w:pPr>
          </w:p>
        </w:tc>
        <w:tc>
          <w:tcPr>
            <w:tcW w:w="1112" w:type="pct"/>
          </w:tcPr>
          <w:p w14:paraId="4971E71F" w14:textId="77777777" w:rsidR="00E67613" w:rsidRDefault="00E67613" w:rsidP="00D13A6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1BC5BF1" w14:textId="77777777" w:rsidR="00E67613" w:rsidRDefault="00E67613" w:rsidP="00D13A6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21FF190" w14:textId="77777777" w:rsidR="00E67613" w:rsidRDefault="00E67613" w:rsidP="00D13A6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E82DFF4" w14:textId="77777777" w:rsidR="00E67613" w:rsidRDefault="00E67613" w:rsidP="00D13A6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DD667C9" w14:textId="77777777" w:rsidR="00E67613" w:rsidRDefault="00E67613" w:rsidP="00D13A6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558632F" w14:textId="77777777" w:rsidR="00E67613" w:rsidRDefault="00E67613" w:rsidP="00D13A6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AE1E1C3" w14:textId="77777777" w:rsidR="00E67613" w:rsidRDefault="00E67613" w:rsidP="00D13A6E">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169EA798" w14:textId="77777777" w:rsidR="00E67613" w:rsidRDefault="00E67613" w:rsidP="00D13A6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F903D12" w14:textId="77777777" w:rsidR="00E67613" w:rsidRDefault="00E67613" w:rsidP="00D13A6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B83C6FD" w14:textId="77777777" w:rsidR="00E67613" w:rsidRDefault="00E67613" w:rsidP="00D13A6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9759D85" w14:textId="77777777" w:rsidR="00E67613" w:rsidRDefault="00E67613" w:rsidP="00D13A6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028C757" w14:textId="77777777" w:rsidR="00E67613" w:rsidRDefault="00E67613" w:rsidP="00D13A6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7742E24" w14:textId="77777777" w:rsidR="00E67613" w:rsidRDefault="00E67613" w:rsidP="00D13A6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F1B1D9B" w14:textId="77777777" w:rsidR="00E67613" w:rsidRDefault="00E67613" w:rsidP="00D13A6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E4B86F9" w14:textId="77777777" w:rsidR="00E67613" w:rsidRDefault="00E67613" w:rsidP="00D13A6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285B2C3" w14:textId="77777777" w:rsidR="00E67613" w:rsidRDefault="00E67613" w:rsidP="00D13A6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5E278E12" w14:textId="77777777" w:rsidR="00E67613" w:rsidRDefault="00E67613" w:rsidP="00D13A6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E824154" w14:textId="77777777" w:rsidR="00E67613" w:rsidRDefault="00E67613" w:rsidP="00D13A6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610F680" w14:textId="77777777" w:rsidR="00E67613" w:rsidRDefault="00E67613" w:rsidP="00D13A6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404D1E1D" w14:textId="77777777" w:rsidR="00E67613" w:rsidRDefault="00E67613" w:rsidP="00D13A6E">
            <w:pPr>
              <w:spacing w:line="340" w:lineRule="exact"/>
              <w:rPr>
                <w:bCs/>
                <w:szCs w:val="21"/>
              </w:rPr>
            </w:pPr>
          </w:p>
        </w:tc>
        <w:tc>
          <w:tcPr>
            <w:tcW w:w="1112" w:type="pct"/>
          </w:tcPr>
          <w:p w14:paraId="0B78AD2B" w14:textId="4DA4A4A5" w:rsidR="00E67613" w:rsidRDefault="00E67613" w:rsidP="00D13A6E">
            <w:pPr>
              <w:spacing w:line="340" w:lineRule="exact"/>
              <w:rPr>
                <w:bCs/>
                <w:szCs w:val="21"/>
              </w:rPr>
            </w:pPr>
          </w:p>
        </w:tc>
        <w:tc>
          <w:tcPr>
            <w:tcW w:w="1112" w:type="pct"/>
          </w:tcPr>
          <w:p w14:paraId="1316554A" w14:textId="09E403F6" w:rsidR="00E67613" w:rsidRDefault="00E67613" w:rsidP="00D13A6E">
            <w:pPr>
              <w:spacing w:line="340" w:lineRule="exact"/>
              <w:rPr>
                <w:bCs/>
                <w:szCs w:val="21"/>
              </w:rPr>
            </w:pPr>
          </w:p>
        </w:tc>
      </w:tr>
      <w:tr w:rsidR="00E67613" w14:paraId="7DF86FC8" w14:textId="5AD2C608" w:rsidTr="00E67613">
        <w:trPr>
          <w:trHeight w:val="350"/>
        </w:trPr>
        <w:tc>
          <w:tcPr>
            <w:tcW w:w="250" w:type="pct"/>
            <w:vMerge w:val="restart"/>
            <w:vAlign w:val="center"/>
          </w:tcPr>
          <w:p w14:paraId="5C150FAB" w14:textId="77777777" w:rsidR="00E67613" w:rsidRDefault="00E67613" w:rsidP="00D13A6E">
            <w:pPr>
              <w:jc w:val="center"/>
              <w:rPr>
                <w:b/>
              </w:rPr>
            </w:pPr>
            <w:r>
              <w:rPr>
                <w:rFonts w:hint="eastAsia"/>
                <w:b/>
              </w:rPr>
              <w:t>2</w:t>
            </w:r>
          </w:p>
        </w:tc>
        <w:tc>
          <w:tcPr>
            <w:tcW w:w="301" w:type="pct"/>
            <w:vMerge w:val="restart"/>
            <w:vAlign w:val="center"/>
          </w:tcPr>
          <w:p w14:paraId="2F070889" w14:textId="77777777" w:rsidR="00E67613" w:rsidRDefault="00E67613" w:rsidP="00D13A6E">
            <w:pPr>
              <w:jc w:val="center"/>
            </w:pPr>
            <w:r>
              <w:rPr>
                <w:rFonts w:hint="eastAsia"/>
              </w:rPr>
              <w:t>关于验收</w:t>
            </w:r>
          </w:p>
        </w:tc>
        <w:tc>
          <w:tcPr>
            <w:tcW w:w="1112" w:type="pct"/>
          </w:tcPr>
          <w:p w14:paraId="3BDF3B73" w14:textId="77777777" w:rsidR="00E67613" w:rsidRDefault="00E67613" w:rsidP="00D13A6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D841502" w14:textId="77777777" w:rsidR="00E67613" w:rsidRDefault="00E67613" w:rsidP="00D13A6E">
            <w:pPr>
              <w:spacing w:line="340" w:lineRule="exact"/>
              <w:rPr>
                <w:bCs/>
                <w:szCs w:val="21"/>
              </w:rPr>
            </w:pPr>
          </w:p>
        </w:tc>
        <w:tc>
          <w:tcPr>
            <w:tcW w:w="1112" w:type="pct"/>
          </w:tcPr>
          <w:p w14:paraId="732A2BB4" w14:textId="69892602" w:rsidR="00E67613" w:rsidRDefault="00E67613" w:rsidP="00D13A6E">
            <w:pPr>
              <w:spacing w:line="340" w:lineRule="exact"/>
              <w:rPr>
                <w:bCs/>
                <w:szCs w:val="21"/>
              </w:rPr>
            </w:pPr>
          </w:p>
        </w:tc>
        <w:tc>
          <w:tcPr>
            <w:tcW w:w="1112" w:type="pct"/>
          </w:tcPr>
          <w:p w14:paraId="63040C0D" w14:textId="2F97F1F6" w:rsidR="00E67613" w:rsidRDefault="00E67613" w:rsidP="00D13A6E">
            <w:pPr>
              <w:spacing w:line="340" w:lineRule="exact"/>
              <w:rPr>
                <w:bCs/>
                <w:szCs w:val="21"/>
              </w:rPr>
            </w:pPr>
          </w:p>
        </w:tc>
      </w:tr>
      <w:tr w:rsidR="00E67613" w14:paraId="00D867E5" w14:textId="2D4F4530" w:rsidTr="00E67613">
        <w:trPr>
          <w:trHeight w:val="350"/>
        </w:trPr>
        <w:tc>
          <w:tcPr>
            <w:tcW w:w="250" w:type="pct"/>
            <w:vMerge/>
            <w:vAlign w:val="center"/>
          </w:tcPr>
          <w:p w14:paraId="3EE55706" w14:textId="77777777" w:rsidR="00E67613" w:rsidRDefault="00E67613" w:rsidP="00D13A6E">
            <w:pPr>
              <w:jc w:val="center"/>
              <w:rPr>
                <w:b/>
              </w:rPr>
            </w:pPr>
          </w:p>
        </w:tc>
        <w:tc>
          <w:tcPr>
            <w:tcW w:w="301" w:type="pct"/>
            <w:vMerge/>
          </w:tcPr>
          <w:p w14:paraId="7F485552" w14:textId="77777777" w:rsidR="00E67613" w:rsidRDefault="00E67613" w:rsidP="00D13A6E">
            <w:pPr>
              <w:rPr>
                <w:b/>
              </w:rPr>
            </w:pPr>
          </w:p>
        </w:tc>
        <w:tc>
          <w:tcPr>
            <w:tcW w:w="1112" w:type="pct"/>
          </w:tcPr>
          <w:p w14:paraId="14FE2A52" w14:textId="77777777" w:rsidR="00E67613" w:rsidRDefault="00E67613" w:rsidP="00D13A6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75AA4542" w14:textId="77777777" w:rsidR="00E67613" w:rsidRDefault="00E67613" w:rsidP="00D13A6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02FDB08" w14:textId="77777777" w:rsidR="00E67613" w:rsidRDefault="00E67613" w:rsidP="00D13A6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6F284AA" w14:textId="77777777" w:rsidR="00E67613" w:rsidRDefault="00E67613" w:rsidP="00D13A6E">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7046BA60" w14:textId="77777777" w:rsidR="00E67613" w:rsidRDefault="00E67613" w:rsidP="00D13A6E">
            <w:pPr>
              <w:spacing w:line="340" w:lineRule="exact"/>
              <w:rPr>
                <w:bCs/>
                <w:szCs w:val="21"/>
              </w:rPr>
            </w:pPr>
          </w:p>
        </w:tc>
        <w:tc>
          <w:tcPr>
            <w:tcW w:w="1112" w:type="pct"/>
          </w:tcPr>
          <w:p w14:paraId="06F8F952" w14:textId="5F26D859" w:rsidR="00E67613" w:rsidRDefault="00E67613" w:rsidP="00D13A6E">
            <w:pPr>
              <w:spacing w:line="340" w:lineRule="exact"/>
              <w:rPr>
                <w:bCs/>
                <w:szCs w:val="21"/>
              </w:rPr>
            </w:pPr>
          </w:p>
        </w:tc>
        <w:tc>
          <w:tcPr>
            <w:tcW w:w="1112" w:type="pct"/>
          </w:tcPr>
          <w:p w14:paraId="551DFC95" w14:textId="33DB8137" w:rsidR="00E67613" w:rsidRDefault="00E67613" w:rsidP="00D13A6E">
            <w:pPr>
              <w:spacing w:line="340" w:lineRule="exact"/>
              <w:rPr>
                <w:bCs/>
                <w:szCs w:val="21"/>
              </w:rPr>
            </w:pPr>
          </w:p>
        </w:tc>
      </w:tr>
      <w:tr w:rsidR="00E67613" w14:paraId="656BCF73" w14:textId="7A6FB82B" w:rsidTr="00E67613">
        <w:trPr>
          <w:trHeight w:val="350"/>
        </w:trPr>
        <w:tc>
          <w:tcPr>
            <w:tcW w:w="250" w:type="pct"/>
            <w:vAlign w:val="center"/>
          </w:tcPr>
          <w:p w14:paraId="09167285" w14:textId="77777777" w:rsidR="00E67613" w:rsidRDefault="00E67613" w:rsidP="00D13A6E">
            <w:pPr>
              <w:jc w:val="center"/>
              <w:rPr>
                <w:b/>
              </w:rPr>
            </w:pPr>
            <w:r>
              <w:rPr>
                <w:rFonts w:hint="eastAsia"/>
                <w:b/>
              </w:rPr>
              <w:t>3</w:t>
            </w:r>
          </w:p>
        </w:tc>
        <w:tc>
          <w:tcPr>
            <w:tcW w:w="301" w:type="pct"/>
            <w:vAlign w:val="center"/>
          </w:tcPr>
          <w:p w14:paraId="3D33FFE1" w14:textId="77777777" w:rsidR="00E67613" w:rsidRDefault="00E67613" w:rsidP="00D13A6E">
            <w:pPr>
              <w:jc w:val="center"/>
            </w:pPr>
            <w:r>
              <w:rPr>
                <w:rFonts w:hint="eastAsia"/>
              </w:rPr>
              <w:t>付款方式</w:t>
            </w:r>
          </w:p>
        </w:tc>
        <w:tc>
          <w:tcPr>
            <w:tcW w:w="1112" w:type="pct"/>
          </w:tcPr>
          <w:p w14:paraId="0EEC3C7C" w14:textId="77777777" w:rsidR="00E67613" w:rsidRDefault="00E67613" w:rsidP="00D13A6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7D925D5" w14:textId="77777777" w:rsidR="00E67613" w:rsidRDefault="00E67613" w:rsidP="00D13A6E">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008D2C7B" w14:textId="77777777" w:rsidR="00E67613" w:rsidRDefault="00E67613" w:rsidP="00D13A6E">
            <w:pPr>
              <w:ind w:firstLineChars="200" w:firstLine="420"/>
              <w:rPr>
                <w:rFonts w:ascii="宋体" w:hAnsi="宋体"/>
                <w:color w:val="0000FF"/>
                <w:szCs w:val="21"/>
              </w:rPr>
            </w:pPr>
          </w:p>
          <w:p w14:paraId="42F024D4" w14:textId="77777777" w:rsidR="00E67613" w:rsidRDefault="00E67613" w:rsidP="00D13A6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1C1B110" w14:textId="77777777" w:rsidR="00E67613" w:rsidRDefault="00E67613" w:rsidP="00D13A6E">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4EB25BCC" w14:textId="77777777" w:rsidR="00E67613" w:rsidRDefault="00E67613" w:rsidP="00D13A6E">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2B7888A9" w14:textId="77777777" w:rsidR="00E67613" w:rsidRDefault="00E67613" w:rsidP="00D13A6E">
            <w:pPr>
              <w:ind w:firstLineChars="200" w:firstLine="420"/>
              <w:rPr>
                <w:rFonts w:ascii="宋体" w:hAnsi="宋体"/>
                <w:szCs w:val="21"/>
              </w:rPr>
            </w:pPr>
          </w:p>
          <w:p w14:paraId="4A1F9648" w14:textId="77777777" w:rsidR="00E67613" w:rsidRDefault="00E67613" w:rsidP="00D13A6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8D52EA9" w14:textId="77777777" w:rsidR="00E67613" w:rsidRDefault="00E67613" w:rsidP="00D13A6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w:t>
            </w:r>
            <w:r>
              <w:rPr>
                <w:rFonts w:ascii="宋体" w:hAnsi="宋体" w:hint="eastAsia"/>
                <w:bCs/>
                <w:szCs w:val="21"/>
              </w:rPr>
              <w:lastRenderedPageBreak/>
              <w:t>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292196EE" w14:textId="77777777" w:rsidR="00E67613" w:rsidRDefault="00E67613" w:rsidP="00D13A6E">
            <w:pPr>
              <w:ind w:firstLineChars="199" w:firstLine="420"/>
              <w:rPr>
                <w:rFonts w:ascii="宋体" w:hAnsi="宋体"/>
                <w:b/>
                <w:color w:val="FF0000"/>
                <w:szCs w:val="21"/>
              </w:rPr>
            </w:pPr>
          </w:p>
        </w:tc>
        <w:tc>
          <w:tcPr>
            <w:tcW w:w="1112" w:type="pct"/>
          </w:tcPr>
          <w:p w14:paraId="373AA133" w14:textId="6468F23A" w:rsidR="00E67613" w:rsidRDefault="00E67613" w:rsidP="00D13A6E">
            <w:pPr>
              <w:ind w:firstLineChars="199" w:firstLine="420"/>
              <w:rPr>
                <w:rFonts w:ascii="宋体" w:hAnsi="宋体"/>
                <w:b/>
                <w:color w:val="FF0000"/>
                <w:szCs w:val="21"/>
              </w:rPr>
            </w:pPr>
          </w:p>
        </w:tc>
        <w:tc>
          <w:tcPr>
            <w:tcW w:w="1112" w:type="pct"/>
          </w:tcPr>
          <w:p w14:paraId="2AF933DF" w14:textId="18816634" w:rsidR="00E67613" w:rsidRDefault="00E67613" w:rsidP="00D13A6E">
            <w:pPr>
              <w:ind w:firstLineChars="199" w:firstLine="420"/>
              <w:rPr>
                <w:rFonts w:ascii="宋体" w:hAnsi="宋体"/>
                <w:b/>
                <w:color w:val="FF0000"/>
                <w:szCs w:val="21"/>
              </w:rPr>
            </w:pPr>
          </w:p>
        </w:tc>
      </w:tr>
      <w:tr w:rsidR="00E67613" w14:paraId="70B6CE24" w14:textId="3547BB5E" w:rsidTr="00E67613">
        <w:trPr>
          <w:trHeight w:val="350"/>
        </w:trPr>
        <w:tc>
          <w:tcPr>
            <w:tcW w:w="250" w:type="pct"/>
            <w:vAlign w:val="center"/>
          </w:tcPr>
          <w:p w14:paraId="7402689C" w14:textId="77777777" w:rsidR="00E67613" w:rsidRDefault="00E67613" w:rsidP="00D13A6E">
            <w:pPr>
              <w:jc w:val="center"/>
            </w:pPr>
            <w:r>
              <w:rPr>
                <w:rFonts w:hint="eastAsia"/>
                <w:b/>
              </w:rPr>
              <w:t>4</w:t>
            </w:r>
          </w:p>
        </w:tc>
        <w:tc>
          <w:tcPr>
            <w:tcW w:w="301" w:type="pct"/>
            <w:vAlign w:val="center"/>
          </w:tcPr>
          <w:p w14:paraId="1B740FDA" w14:textId="77777777" w:rsidR="00E67613" w:rsidRDefault="00E67613" w:rsidP="00D13A6E">
            <w:r>
              <w:rPr>
                <w:rFonts w:hint="eastAsia"/>
              </w:rPr>
              <w:t>关于</w:t>
            </w:r>
            <w:r>
              <w:t>知识产权</w:t>
            </w:r>
          </w:p>
        </w:tc>
        <w:tc>
          <w:tcPr>
            <w:tcW w:w="1112" w:type="pct"/>
          </w:tcPr>
          <w:p w14:paraId="4E90D651" w14:textId="77777777" w:rsidR="00E67613" w:rsidRDefault="00E67613" w:rsidP="00D13A6E">
            <w:r>
              <w:rPr>
                <w:rFonts w:hint="eastAsia"/>
              </w:rPr>
              <w:t>1</w:t>
            </w:r>
            <w:r>
              <w:rPr>
                <w:rFonts w:hint="eastAsia"/>
              </w:rPr>
              <w:t>、提供的货物必须是合法厂家生产和经销的原包装产品（包括零配件），必须具备生产日期、厂名、厂址、产品合格证等。</w:t>
            </w:r>
          </w:p>
          <w:p w14:paraId="257ABD24" w14:textId="77777777" w:rsidR="00E67613" w:rsidRDefault="00E67613" w:rsidP="00D13A6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C20272E" w14:textId="77777777" w:rsidR="00E67613" w:rsidRDefault="00E67613" w:rsidP="00D13A6E"/>
        </w:tc>
        <w:tc>
          <w:tcPr>
            <w:tcW w:w="1112" w:type="pct"/>
          </w:tcPr>
          <w:p w14:paraId="3D072649" w14:textId="08A7E59B" w:rsidR="00E67613" w:rsidRDefault="00E67613" w:rsidP="00D13A6E"/>
        </w:tc>
        <w:tc>
          <w:tcPr>
            <w:tcW w:w="1112" w:type="pct"/>
          </w:tcPr>
          <w:p w14:paraId="1BEBD852" w14:textId="5F46DFDE" w:rsidR="00E67613" w:rsidRDefault="00E67613" w:rsidP="00D13A6E"/>
        </w:tc>
      </w:tr>
      <w:tr w:rsidR="00E67613" w14:paraId="2C429F67" w14:textId="41D68D18" w:rsidTr="00E67613">
        <w:trPr>
          <w:trHeight w:val="350"/>
        </w:trPr>
        <w:tc>
          <w:tcPr>
            <w:tcW w:w="250" w:type="pct"/>
            <w:vAlign w:val="center"/>
          </w:tcPr>
          <w:p w14:paraId="300F2088" w14:textId="77777777" w:rsidR="00E67613" w:rsidRDefault="00E67613" w:rsidP="00D13A6E">
            <w:pPr>
              <w:jc w:val="center"/>
              <w:rPr>
                <w:b/>
              </w:rPr>
            </w:pPr>
            <w:r>
              <w:rPr>
                <w:b/>
              </w:rPr>
              <w:t>5</w:t>
            </w:r>
          </w:p>
        </w:tc>
        <w:tc>
          <w:tcPr>
            <w:tcW w:w="301" w:type="pct"/>
            <w:vAlign w:val="center"/>
          </w:tcPr>
          <w:p w14:paraId="4F5FD926" w14:textId="77777777" w:rsidR="00E67613" w:rsidRDefault="00E67613" w:rsidP="00D13A6E">
            <w:r>
              <w:rPr>
                <w:rFonts w:hint="eastAsia"/>
              </w:rPr>
              <w:t>关于</w:t>
            </w:r>
            <w:r>
              <w:t>商检</w:t>
            </w:r>
          </w:p>
        </w:tc>
        <w:tc>
          <w:tcPr>
            <w:tcW w:w="1112" w:type="pct"/>
          </w:tcPr>
          <w:p w14:paraId="2B1A552E" w14:textId="77777777" w:rsidR="00E67613" w:rsidRDefault="00E67613" w:rsidP="00D13A6E">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558C7172" w14:textId="77777777" w:rsidR="00E67613" w:rsidRDefault="00E67613" w:rsidP="00D13A6E"/>
        </w:tc>
        <w:tc>
          <w:tcPr>
            <w:tcW w:w="1112" w:type="pct"/>
          </w:tcPr>
          <w:p w14:paraId="03049A06" w14:textId="688BC834" w:rsidR="00E67613" w:rsidRDefault="00E67613" w:rsidP="00D13A6E"/>
        </w:tc>
        <w:tc>
          <w:tcPr>
            <w:tcW w:w="1112" w:type="pct"/>
          </w:tcPr>
          <w:p w14:paraId="5EEF9A3F" w14:textId="565481CE" w:rsidR="00E67613" w:rsidRDefault="00E67613" w:rsidP="00D13A6E"/>
        </w:tc>
      </w:tr>
    </w:tbl>
    <w:p w14:paraId="389FB126" w14:textId="77777777" w:rsidR="00011DBB" w:rsidRDefault="00892EA5">
      <w:pPr>
        <w:rPr>
          <w:sz w:val="24"/>
        </w:rPr>
      </w:pPr>
      <w:r>
        <w:rPr>
          <w:rFonts w:hint="eastAsia"/>
          <w:sz w:val="24"/>
        </w:rPr>
        <w:t>备注：</w:t>
      </w:r>
    </w:p>
    <w:p w14:paraId="615BC60F" w14:textId="77777777" w:rsidR="00011DBB" w:rsidRDefault="00892EA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18CA23B0" w14:textId="77777777" w:rsidR="00011DBB" w:rsidRDefault="00892EA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1DC7E28B" w14:textId="77777777" w:rsidR="00011DBB" w:rsidRDefault="00892EA5">
      <w:pPr>
        <w:rPr>
          <w:sz w:val="24"/>
        </w:rPr>
      </w:pPr>
      <w:r>
        <w:rPr>
          <w:rFonts w:hint="eastAsia"/>
          <w:b/>
          <w:color w:val="FF0000"/>
          <w:sz w:val="24"/>
        </w:rPr>
        <w:lastRenderedPageBreak/>
        <w:t xml:space="preserve">3. </w:t>
      </w:r>
      <w:r>
        <w:rPr>
          <w:rFonts w:hint="eastAsia"/>
          <w:b/>
          <w:color w:val="FF0000"/>
          <w:sz w:val="24"/>
        </w:rPr>
        <w:t>“偏离情况”栏中应如实填写“正偏离”、“负偏离”或“无偏离”。</w:t>
      </w:r>
    </w:p>
    <w:p w14:paraId="184AAC8A" w14:textId="77777777" w:rsidR="00011DBB" w:rsidRDefault="00892EA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3C9ECE6" w14:textId="77777777" w:rsidR="00011DBB" w:rsidRDefault="00892EA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91E0F5" w14:textId="77777777" w:rsidR="00011DBB" w:rsidRDefault="00892EA5">
      <w:pPr>
        <w:rPr>
          <w:sz w:val="24"/>
        </w:rPr>
      </w:pPr>
      <w:r>
        <w:rPr>
          <w:sz w:val="24"/>
        </w:rPr>
        <w:br w:type="page"/>
      </w:r>
    </w:p>
    <w:p w14:paraId="1B701A0E" w14:textId="77777777" w:rsidR="00011DBB" w:rsidRDefault="00892EA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6A45916" w14:textId="77777777" w:rsidR="00011DBB" w:rsidRDefault="00011DBB"/>
    <w:p w14:paraId="59FA7E34" w14:textId="77777777" w:rsidR="00011DBB" w:rsidRDefault="00011DBB"/>
    <w:p w14:paraId="79C8693A" w14:textId="77777777" w:rsidR="00011DBB" w:rsidRDefault="00011DBB"/>
    <w:p w14:paraId="1879DC32" w14:textId="77777777" w:rsidR="00011DBB" w:rsidRDefault="00011DBB"/>
    <w:p w14:paraId="1601230A" w14:textId="77777777" w:rsidR="00011DBB" w:rsidRDefault="00892EA5">
      <w:r>
        <w:br w:type="page"/>
      </w:r>
    </w:p>
    <w:p w14:paraId="44A9E4F0" w14:textId="77777777" w:rsidR="00011DBB" w:rsidRDefault="00892EA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4C0AEC4" w14:textId="77777777" w:rsidR="00011DBB" w:rsidRDefault="00892EA5">
      <w:pPr>
        <w:pStyle w:val="30"/>
        <w:jc w:val="center"/>
        <w:rPr>
          <w:rFonts w:ascii="黑体" w:eastAsia="黑体"/>
          <w:b w:val="0"/>
          <w:kern w:val="0"/>
          <w:sz w:val="24"/>
        </w:rPr>
      </w:pPr>
      <w:r>
        <w:rPr>
          <w:rFonts w:ascii="黑体" w:eastAsia="黑体" w:hint="eastAsia"/>
          <w:b w:val="0"/>
          <w:kern w:val="0"/>
          <w:sz w:val="24"/>
        </w:rPr>
        <w:t>一、法定代表人证明书</w:t>
      </w:r>
    </w:p>
    <w:p w14:paraId="2EFD7E67" w14:textId="77777777" w:rsidR="00011DBB" w:rsidRDefault="00011DBB">
      <w:pPr>
        <w:rPr>
          <w:sz w:val="24"/>
        </w:rPr>
      </w:pPr>
    </w:p>
    <w:p w14:paraId="4DE71028" w14:textId="77777777" w:rsidR="00011DBB" w:rsidRDefault="00892EA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463A719" w14:textId="77777777" w:rsidR="00011DBB" w:rsidRDefault="00892EA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E0E3861" w14:textId="77777777" w:rsidR="00011DBB" w:rsidRDefault="00892EA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295DA53" w14:textId="77777777" w:rsidR="00011DBB" w:rsidRDefault="00892EA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9E56A02" w14:textId="77777777" w:rsidR="00011DBB" w:rsidRDefault="00892EA5">
      <w:pPr>
        <w:spacing w:line="360" w:lineRule="auto"/>
        <w:rPr>
          <w:szCs w:val="21"/>
        </w:rPr>
      </w:pPr>
      <w:r>
        <w:rPr>
          <w:rFonts w:hint="eastAsia"/>
          <w:szCs w:val="21"/>
        </w:rPr>
        <w:t>主营（产）：</w:t>
      </w:r>
    </w:p>
    <w:p w14:paraId="3120AFFC" w14:textId="77777777" w:rsidR="00011DBB" w:rsidRDefault="00892EA5">
      <w:pPr>
        <w:spacing w:line="360" w:lineRule="auto"/>
        <w:rPr>
          <w:szCs w:val="21"/>
        </w:rPr>
      </w:pPr>
      <w:r>
        <w:rPr>
          <w:rFonts w:hint="eastAsia"/>
          <w:szCs w:val="21"/>
        </w:rPr>
        <w:t>兼营（产）：</w:t>
      </w:r>
    </w:p>
    <w:p w14:paraId="4E0C278B" w14:textId="77777777" w:rsidR="00011DBB" w:rsidRDefault="00011DBB">
      <w:pPr>
        <w:spacing w:line="360" w:lineRule="auto"/>
        <w:rPr>
          <w:szCs w:val="21"/>
        </w:rPr>
      </w:pPr>
    </w:p>
    <w:p w14:paraId="4355E6E6" w14:textId="77777777" w:rsidR="00011DBB" w:rsidRDefault="00892EA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187D281" w14:textId="77777777" w:rsidR="00011DBB" w:rsidRDefault="00892EA5">
      <w:pPr>
        <w:rPr>
          <w:szCs w:val="21"/>
        </w:rPr>
      </w:pPr>
      <w:r>
        <w:rPr>
          <w:rFonts w:hint="eastAsia"/>
          <w:szCs w:val="21"/>
        </w:rPr>
        <w:t xml:space="preserve">      2</w:t>
      </w:r>
      <w:r>
        <w:rPr>
          <w:rFonts w:hint="eastAsia"/>
          <w:szCs w:val="21"/>
        </w:rPr>
        <w:t>、内容必须填写真实、清楚，涂改无效，不得转让、买卖。</w:t>
      </w:r>
    </w:p>
    <w:p w14:paraId="62A38D9B" w14:textId="77777777" w:rsidR="00011DBB" w:rsidRDefault="00011DBB">
      <w:pPr>
        <w:rPr>
          <w:sz w:val="24"/>
        </w:rPr>
      </w:pPr>
    </w:p>
    <w:p w14:paraId="377C5EFB" w14:textId="77777777" w:rsidR="00011DBB" w:rsidRDefault="00011DBB">
      <w:pPr>
        <w:rPr>
          <w:b/>
          <w:bCs/>
          <w:sz w:val="24"/>
        </w:rPr>
      </w:pPr>
    </w:p>
    <w:p w14:paraId="39549DB3" w14:textId="77777777" w:rsidR="00011DBB" w:rsidRDefault="00892EA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E329FAF" w14:textId="77777777" w:rsidR="00011DBB" w:rsidRDefault="00892EA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724FD99" w14:textId="77777777" w:rsidR="00011DBB" w:rsidRDefault="00892EA5">
      <w:pPr>
        <w:pStyle w:val="a1"/>
        <w:spacing w:line="360" w:lineRule="auto"/>
        <w:rPr>
          <w:szCs w:val="21"/>
        </w:rPr>
      </w:pPr>
      <w:r>
        <w:rPr>
          <w:rFonts w:hint="eastAsia"/>
          <w:szCs w:val="21"/>
        </w:rPr>
        <w:t>有效期限：与本公司投标文件中标注的投标有效期相同，自法人代表签字之日起生效。</w:t>
      </w:r>
    </w:p>
    <w:p w14:paraId="6121CEB1" w14:textId="77777777" w:rsidR="00011DBB" w:rsidRDefault="00892EA5">
      <w:pPr>
        <w:pStyle w:val="a1"/>
        <w:spacing w:line="360" w:lineRule="auto"/>
        <w:rPr>
          <w:szCs w:val="21"/>
        </w:rPr>
      </w:pPr>
      <w:r>
        <w:rPr>
          <w:rFonts w:hint="eastAsia"/>
          <w:szCs w:val="21"/>
        </w:rPr>
        <w:t>代理人无转委托权，特此委托。</w:t>
      </w:r>
    </w:p>
    <w:p w14:paraId="69033CBB" w14:textId="77777777" w:rsidR="00011DBB" w:rsidRDefault="00011DBB">
      <w:pPr>
        <w:pStyle w:val="a1"/>
        <w:spacing w:line="360" w:lineRule="auto"/>
        <w:rPr>
          <w:szCs w:val="21"/>
        </w:rPr>
      </w:pPr>
    </w:p>
    <w:p w14:paraId="3C3DC95F" w14:textId="77777777" w:rsidR="00011DBB" w:rsidRDefault="00892EA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9630985" w14:textId="77777777" w:rsidR="00011DBB" w:rsidRDefault="00892EA5">
      <w:pPr>
        <w:spacing w:line="360" w:lineRule="auto"/>
        <w:ind w:leftChars="257" w:left="540"/>
        <w:rPr>
          <w:szCs w:val="21"/>
        </w:rPr>
      </w:pPr>
      <w:r>
        <w:rPr>
          <w:rFonts w:hint="eastAsia"/>
          <w:szCs w:val="21"/>
        </w:rPr>
        <w:t>联系电话：</w:t>
      </w:r>
      <w:r>
        <w:rPr>
          <w:rFonts w:hint="eastAsia"/>
          <w:szCs w:val="21"/>
          <w:u w:val="single"/>
        </w:rPr>
        <w:t xml:space="preserve">                    </w:t>
      </w:r>
    </w:p>
    <w:p w14:paraId="5770FC25" w14:textId="77777777" w:rsidR="00011DBB" w:rsidRDefault="00892EA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4860690" w14:textId="77777777" w:rsidR="00011DBB" w:rsidRDefault="00011DBB">
      <w:pPr>
        <w:spacing w:line="360" w:lineRule="auto"/>
        <w:ind w:leftChars="257" w:left="540"/>
        <w:rPr>
          <w:szCs w:val="21"/>
        </w:rPr>
      </w:pPr>
    </w:p>
    <w:p w14:paraId="44B68419" w14:textId="77777777" w:rsidR="00011DBB" w:rsidRDefault="00892EA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8F69F5B" w14:textId="77777777" w:rsidR="00011DBB" w:rsidRDefault="00892EA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84C2B98" w14:textId="77777777" w:rsidR="00011DBB" w:rsidRDefault="00892EA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D312F46" w14:textId="77777777" w:rsidR="00011DBB" w:rsidRDefault="00011DBB"/>
    <w:p w14:paraId="22EF6E18" w14:textId="77777777" w:rsidR="00011DBB" w:rsidRDefault="00892EA5">
      <w:r>
        <w:br w:type="page"/>
      </w:r>
    </w:p>
    <w:p w14:paraId="565F4424" w14:textId="77777777" w:rsidR="00011DBB" w:rsidRDefault="00892EA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FC6067A" w14:textId="77777777" w:rsidR="00011DBB" w:rsidRDefault="00892EA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AF3314B" w14:textId="77777777" w:rsidR="00011DBB" w:rsidRDefault="00011DBB">
      <w:pPr>
        <w:rPr>
          <w:sz w:val="24"/>
        </w:rPr>
      </w:pPr>
    </w:p>
    <w:p w14:paraId="2EB6BBDA" w14:textId="77777777" w:rsidR="00011DBB" w:rsidRDefault="00892EA5">
      <w:pPr>
        <w:rPr>
          <w:sz w:val="24"/>
        </w:rPr>
      </w:pPr>
      <w:r>
        <w:rPr>
          <w:rFonts w:hint="eastAsia"/>
          <w:sz w:val="24"/>
        </w:rPr>
        <w:t>1</w:t>
      </w:r>
      <w:r>
        <w:rPr>
          <w:rFonts w:hint="eastAsia"/>
          <w:sz w:val="24"/>
        </w:rPr>
        <w:t>、项目交货期、实施进度表</w:t>
      </w:r>
    </w:p>
    <w:p w14:paraId="3351571D" w14:textId="77777777" w:rsidR="00011DBB" w:rsidRDefault="00892EA5">
      <w:pPr>
        <w:rPr>
          <w:sz w:val="24"/>
        </w:rPr>
      </w:pPr>
      <w:r>
        <w:rPr>
          <w:rFonts w:hint="eastAsia"/>
          <w:sz w:val="24"/>
        </w:rPr>
        <w:t>2</w:t>
      </w:r>
      <w:r>
        <w:rPr>
          <w:rFonts w:hint="eastAsia"/>
          <w:sz w:val="24"/>
        </w:rPr>
        <w:t>、相关配套措施</w:t>
      </w:r>
    </w:p>
    <w:p w14:paraId="5287C0DC" w14:textId="77777777" w:rsidR="00011DBB" w:rsidRDefault="00892EA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CFEA325" w14:textId="77777777" w:rsidR="00011DBB" w:rsidRDefault="00011DBB">
      <w:pPr>
        <w:rPr>
          <w:b/>
          <w:bCs/>
          <w:sz w:val="24"/>
        </w:rPr>
      </w:pPr>
    </w:p>
    <w:p w14:paraId="0FC59983" w14:textId="77777777" w:rsidR="00011DBB" w:rsidRDefault="00892EA5">
      <w:pPr>
        <w:pStyle w:val="30"/>
        <w:jc w:val="center"/>
        <w:rPr>
          <w:rFonts w:ascii="黑体" w:eastAsia="黑体"/>
          <w:b w:val="0"/>
          <w:sz w:val="24"/>
          <w:szCs w:val="24"/>
        </w:rPr>
      </w:pPr>
      <w:r>
        <w:rPr>
          <w:rFonts w:ascii="黑体" w:eastAsia="黑体" w:hint="eastAsia"/>
          <w:b w:val="0"/>
          <w:sz w:val="24"/>
          <w:szCs w:val="24"/>
        </w:rPr>
        <w:t>四、售后服务方案</w:t>
      </w:r>
    </w:p>
    <w:p w14:paraId="2A9EEC9D" w14:textId="77777777" w:rsidR="00011DBB" w:rsidRDefault="00011DBB">
      <w:pPr>
        <w:rPr>
          <w:sz w:val="24"/>
        </w:rPr>
      </w:pPr>
    </w:p>
    <w:p w14:paraId="2DE81B74" w14:textId="77777777" w:rsidR="00011DBB" w:rsidRDefault="00892EA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C71F181" w14:textId="77777777" w:rsidR="00011DBB" w:rsidRDefault="00892EA5">
      <w:pPr>
        <w:rPr>
          <w:sz w:val="24"/>
        </w:rPr>
      </w:pPr>
      <w:r>
        <w:rPr>
          <w:sz w:val="24"/>
        </w:rPr>
        <w:t>1</w:t>
      </w:r>
      <w:r>
        <w:rPr>
          <w:rFonts w:hint="eastAsia"/>
          <w:sz w:val="24"/>
        </w:rPr>
        <w:t>、免费保修期；</w:t>
      </w:r>
    </w:p>
    <w:p w14:paraId="7A4ABCD3" w14:textId="77777777" w:rsidR="00011DBB" w:rsidRDefault="00892EA5">
      <w:pPr>
        <w:rPr>
          <w:sz w:val="24"/>
        </w:rPr>
      </w:pPr>
      <w:r>
        <w:rPr>
          <w:sz w:val="24"/>
        </w:rPr>
        <w:t>2</w:t>
      </w:r>
      <w:r>
        <w:rPr>
          <w:rFonts w:hint="eastAsia"/>
          <w:sz w:val="24"/>
        </w:rPr>
        <w:t>、故障或技术支持响应时间；</w:t>
      </w:r>
    </w:p>
    <w:p w14:paraId="203AD820" w14:textId="77777777" w:rsidR="00011DBB" w:rsidRDefault="00892EA5">
      <w:pPr>
        <w:rPr>
          <w:sz w:val="24"/>
        </w:rPr>
      </w:pPr>
      <w:r>
        <w:rPr>
          <w:sz w:val="24"/>
        </w:rPr>
        <w:t>3</w:t>
      </w:r>
      <w:r>
        <w:rPr>
          <w:rFonts w:hint="eastAsia"/>
          <w:sz w:val="24"/>
        </w:rPr>
        <w:t>、投标人承诺的其他维修维护方案、措施</w:t>
      </w:r>
    </w:p>
    <w:p w14:paraId="0C8205A4" w14:textId="77777777" w:rsidR="00011DBB" w:rsidRDefault="00892EA5">
      <w:pPr>
        <w:rPr>
          <w:sz w:val="24"/>
        </w:rPr>
      </w:pPr>
      <w:r>
        <w:rPr>
          <w:sz w:val="24"/>
        </w:rPr>
        <w:t>4</w:t>
      </w:r>
      <w:r>
        <w:rPr>
          <w:rFonts w:hint="eastAsia"/>
          <w:sz w:val="24"/>
        </w:rPr>
        <w:t>、质量保证及违约承诺。</w:t>
      </w:r>
    </w:p>
    <w:p w14:paraId="731F1906" w14:textId="77777777" w:rsidR="00011DBB" w:rsidRDefault="00892EA5">
      <w:pPr>
        <w:rPr>
          <w:b/>
          <w:color w:val="FF0000"/>
          <w:sz w:val="24"/>
        </w:rPr>
      </w:pPr>
      <w:r>
        <w:rPr>
          <w:rFonts w:hint="eastAsia"/>
          <w:b/>
          <w:color w:val="FF0000"/>
          <w:sz w:val="24"/>
        </w:rPr>
        <w:t>（备注：该部分须与“商务需求”承诺的内容相呼应，不得前后矛盾。）</w:t>
      </w:r>
    </w:p>
    <w:p w14:paraId="0B100115" w14:textId="77777777" w:rsidR="00011DBB" w:rsidRDefault="00011DBB"/>
    <w:p w14:paraId="00062686" w14:textId="77777777" w:rsidR="00011DBB" w:rsidRDefault="00892EA5">
      <w:r>
        <w:br w:type="page"/>
      </w:r>
    </w:p>
    <w:p w14:paraId="07009662" w14:textId="77777777" w:rsidR="00011DBB" w:rsidRDefault="00892EA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C95EDD1" w14:textId="77777777" w:rsidR="00011DBB" w:rsidRDefault="00892EA5">
      <w:pPr>
        <w:pStyle w:val="40"/>
        <w:jc w:val="center"/>
      </w:pPr>
      <w:r>
        <w:rPr>
          <w:rFonts w:hint="eastAsia"/>
        </w:rPr>
        <w:t>有专业类别的格式合同范本请选择相应的合同</w:t>
      </w:r>
    </w:p>
    <w:p w14:paraId="5ED1459B" w14:textId="77777777" w:rsidR="00011DBB" w:rsidRDefault="00892EA5">
      <w:pPr>
        <w:pStyle w:val="20"/>
        <w:rPr>
          <w:kern w:val="2"/>
        </w:rPr>
      </w:pPr>
      <w:r>
        <w:rPr>
          <w:rFonts w:hint="eastAsia"/>
        </w:rPr>
        <w:t>一、</w:t>
      </w:r>
      <w:r>
        <w:rPr>
          <w:rFonts w:hint="eastAsia"/>
          <w:kern w:val="2"/>
        </w:rPr>
        <w:t>合同条款及格式</w:t>
      </w:r>
    </w:p>
    <w:p w14:paraId="1D683B67" w14:textId="77777777" w:rsidR="00011DBB" w:rsidRDefault="00892EA5">
      <w:pPr>
        <w:jc w:val="center"/>
        <w:rPr>
          <w:b/>
          <w:sz w:val="24"/>
        </w:rPr>
      </w:pPr>
      <w:r>
        <w:rPr>
          <w:rFonts w:hint="eastAsia"/>
          <w:b/>
          <w:sz w:val="24"/>
        </w:rPr>
        <w:t>（仅供参考）</w:t>
      </w:r>
    </w:p>
    <w:p w14:paraId="42BBAE11" w14:textId="77777777" w:rsidR="00011DBB" w:rsidRDefault="00892EA5">
      <w:pPr>
        <w:jc w:val="left"/>
        <w:rPr>
          <w:szCs w:val="21"/>
        </w:rPr>
      </w:pPr>
      <w:r>
        <w:rPr>
          <w:rFonts w:hint="eastAsia"/>
          <w:szCs w:val="21"/>
        </w:rPr>
        <w:t>采购人：</w:t>
      </w:r>
      <w:r>
        <w:rPr>
          <w:rFonts w:hint="eastAsia"/>
          <w:szCs w:val="21"/>
          <w:u w:val="single"/>
        </w:rPr>
        <w:t xml:space="preserve">           </w:t>
      </w:r>
    </w:p>
    <w:p w14:paraId="35119F3D" w14:textId="77777777" w:rsidR="00011DBB" w:rsidRDefault="00892EA5">
      <w:pPr>
        <w:jc w:val="left"/>
        <w:rPr>
          <w:szCs w:val="21"/>
        </w:rPr>
      </w:pPr>
      <w:r>
        <w:rPr>
          <w:rFonts w:hint="eastAsia"/>
          <w:szCs w:val="21"/>
        </w:rPr>
        <w:t>供应商：</w:t>
      </w:r>
      <w:r>
        <w:rPr>
          <w:rFonts w:hint="eastAsia"/>
          <w:szCs w:val="21"/>
          <w:u w:val="single"/>
        </w:rPr>
        <w:t xml:space="preserve">           </w:t>
      </w:r>
    </w:p>
    <w:p w14:paraId="0016B191" w14:textId="77777777" w:rsidR="00011DBB" w:rsidRDefault="00011DBB">
      <w:pPr>
        <w:jc w:val="left"/>
        <w:rPr>
          <w:sz w:val="24"/>
        </w:rPr>
      </w:pPr>
    </w:p>
    <w:p w14:paraId="01A6C951" w14:textId="77777777" w:rsidR="00011DBB" w:rsidRDefault="00892EA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685E065" w14:textId="77777777" w:rsidR="00011DBB" w:rsidRDefault="00892EA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8FE847D" w14:textId="77777777" w:rsidR="00011DBB" w:rsidRDefault="00892EA5">
      <w:pPr>
        <w:spacing w:line="360" w:lineRule="auto"/>
        <w:ind w:firstLine="560"/>
        <w:jc w:val="left"/>
        <w:rPr>
          <w:szCs w:val="21"/>
        </w:rPr>
      </w:pPr>
      <w:r>
        <w:rPr>
          <w:rFonts w:hint="eastAsia"/>
          <w:szCs w:val="21"/>
        </w:rPr>
        <w:t>乙方根据甲方需求提供下列货物：</w:t>
      </w:r>
    </w:p>
    <w:p w14:paraId="272D66A2" w14:textId="77777777" w:rsidR="00011DBB" w:rsidRDefault="00892EA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3C729AC" w14:textId="77777777" w:rsidR="00011DBB" w:rsidRDefault="00892EA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A9676A3" w14:textId="77777777" w:rsidR="00011DBB" w:rsidRDefault="00892EA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59522C2C" w14:textId="77777777" w:rsidR="00011DBB" w:rsidRDefault="00892EA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0756F79" w14:textId="77777777" w:rsidR="00011DBB" w:rsidRDefault="00892EA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442467A" w14:textId="77777777" w:rsidR="00011DBB" w:rsidRDefault="00892EA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D96A823" w14:textId="77777777" w:rsidR="00011DBB" w:rsidRDefault="00892EA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7BD1D43" w14:textId="77777777" w:rsidR="00011DBB" w:rsidRDefault="00892EA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D183EF2" w14:textId="77777777" w:rsidR="00011DBB" w:rsidRDefault="00892EA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633BF2E" w14:textId="77777777" w:rsidR="00011DBB" w:rsidRDefault="00011DBB">
      <w:pPr>
        <w:spacing w:line="360" w:lineRule="auto"/>
        <w:ind w:firstLine="560"/>
        <w:jc w:val="left"/>
        <w:rPr>
          <w:rFonts w:ascii="宋体" w:hAnsi="宋体"/>
          <w:szCs w:val="21"/>
        </w:rPr>
      </w:pPr>
    </w:p>
    <w:p w14:paraId="2A3A0587" w14:textId="77777777" w:rsidR="00011DBB" w:rsidRDefault="00011DBB">
      <w:pPr>
        <w:spacing w:line="360" w:lineRule="auto"/>
        <w:ind w:firstLine="560"/>
        <w:jc w:val="left"/>
        <w:rPr>
          <w:rFonts w:ascii="宋体" w:hAnsi="宋体"/>
          <w:szCs w:val="21"/>
        </w:rPr>
      </w:pPr>
    </w:p>
    <w:p w14:paraId="0EF2E044" w14:textId="77777777" w:rsidR="00011DBB" w:rsidRDefault="00892EA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6924A7A" w14:textId="77777777" w:rsidR="00011DBB" w:rsidRDefault="00892EA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53FDF86" w14:textId="77777777" w:rsidR="00011DBB" w:rsidRDefault="00892EA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E6EC9CE" w14:textId="77777777" w:rsidR="00011DBB" w:rsidRDefault="00892EA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B40D187" w14:textId="77777777" w:rsidR="00011DBB" w:rsidRDefault="00892EA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0B32541" w14:textId="77777777" w:rsidR="00011DBB" w:rsidRDefault="00892EA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3A8CFCE" w14:textId="77777777" w:rsidR="00011DBB" w:rsidRDefault="00892EA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E38FD96" w14:textId="77777777" w:rsidR="00011DBB" w:rsidRDefault="00892EA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B652A26" w14:textId="77777777" w:rsidR="00011DBB" w:rsidRDefault="00892EA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30ED8A8" w14:textId="77777777" w:rsidR="00011DBB" w:rsidRDefault="00892EA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B9A9199" w14:textId="77777777" w:rsidR="00011DBB" w:rsidRDefault="00892EA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3D0A259" w14:textId="77777777" w:rsidR="00011DBB" w:rsidRDefault="00892EA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5F135A2" w14:textId="77777777" w:rsidR="00011DBB" w:rsidRDefault="00011DBB">
      <w:pPr>
        <w:spacing w:line="360" w:lineRule="auto"/>
        <w:ind w:firstLine="560"/>
        <w:jc w:val="left"/>
        <w:rPr>
          <w:rFonts w:ascii="宋体" w:hAnsi="宋体"/>
          <w:szCs w:val="21"/>
        </w:rPr>
      </w:pPr>
    </w:p>
    <w:p w14:paraId="31A340B9" w14:textId="77777777" w:rsidR="00011DBB" w:rsidRDefault="00892EA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EF6CDE0" w14:textId="77777777" w:rsidR="00011DBB" w:rsidRDefault="00011DBB">
      <w:pPr>
        <w:spacing w:line="360" w:lineRule="auto"/>
        <w:ind w:firstLine="560"/>
        <w:jc w:val="left"/>
        <w:rPr>
          <w:szCs w:val="21"/>
        </w:rPr>
      </w:pPr>
    </w:p>
    <w:p w14:paraId="3D44EDF5" w14:textId="77777777" w:rsidR="00011DBB" w:rsidRDefault="00892EA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86992D8" w14:textId="77777777" w:rsidR="00011DBB" w:rsidRDefault="00892EA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5331CD8" w14:textId="77777777" w:rsidR="00011DBB" w:rsidRDefault="00892EA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4E66309" w14:textId="77777777" w:rsidR="00011DBB" w:rsidRDefault="00892EA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5721E93" w14:textId="77777777" w:rsidR="00011DBB" w:rsidRDefault="00892EA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60B99C4" w14:textId="77777777" w:rsidR="00011DBB" w:rsidRDefault="00892EA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61695B3" w14:textId="77777777" w:rsidR="00011DBB" w:rsidRDefault="00892EA5">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2B79AEEC" w14:textId="77777777" w:rsidR="00011DBB" w:rsidRDefault="00892EA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63864BB" w14:textId="77777777" w:rsidR="00011DBB" w:rsidRDefault="00892EA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C7D4155" w14:textId="77777777" w:rsidR="00011DBB" w:rsidRDefault="00892EA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C404D32" w14:textId="77777777" w:rsidR="00011DBB" w:rsidRDefault="00892EA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9DE3F9E" w14:textId="77777777" w:rsidR="00011DBB" w:rsidRDefault="00892EA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E3B830B" w14:textId="77777777" w:rsidR="00011DBB" w:rsidRDefault="00892EA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C1EED07" w14:textId="77777777" w:rsidR="00011DBB" w:rsidRDefault="00892EA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977E993" w14:textId="77777777" w:rsidR="00011DBB" w:rsidRDefault="00892EA5">
      <w:pPr>
        <w:spacing w:line="360" w:lineRule="auto"/>
        <w:ind w:firstLine="560"/>
        <w:jc w:val="left"/>
        <w:rPr>
          <w:rFonts w:ascii="宋体" w:hAnsi="宋体"/>
          <w:szCs w:val="21"/>
        </w:rPr>
      </w:pPr>
      <w:r>
        <w:rPr>
          <w:rFonts w:ascii="宋体" w:hAnsi="宋体" w:hint="eastAsia"/>
          <w:szCs w:val="21"/>
        </w:rPr>
        <w:t>1、下列文件均为本合同的组成部分：</w:t>
      </w:r>
    </w:p>
    <w:p w14:paraId="3848A9E8" w14:textId="77777777" w:rsidR="00011DBB" w:rsidRDefault="00892EA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6AB0CA3" w14:textId="77777777" w:rsidR="00011DBB" w:rsidRDefault="00892EA5">
      <w:pPr>
        <w:spacing w:line="360" w:lineRule="auto"/>
        <w:ind w:firstLine="560"/>
        <w:jc w:val="left"/>
        <w:rPr>
          <w:rFonts w:ascii="宋体" w:hAnsi="宋体"/>
          <w:szCs w:val="21"/>
        </w:rPr>
      </w:pPr>
      <w:r>
        <w:rPr>
          <w:rFonts w:ascii="宋体" w:hAnsi="宋体" w:hint="eastAsia"/>
          <w:szCs w:val="21"/>
        </w:rPr>
        <w:t>（2）乙方的投标文件；</w:t>
      </w:r>
    </w:p>
    <w:p w14:paraId="7B109D82" w14:textId="77777777" w:rsidR="00011DBB" w:rsidRDefault="00892EA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7776B54" w14:textId="77777777" w:rsidR="00011DBB" w:rsidRDefault="00892EA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B5D4CF5" w14:textId="77777777" w:rsidR="00011DBB" w:rsidRDefault="00011DBB">
      <w:pPr>
        <w:spacing w:line="360" w:lineRule="auto"/>
        <w:ind w:firstLine="560"/>
        <w:jc w:val="left"/>
        <w:rPr>
          <w:rFonts w:ascii="宋体" w:hAnsi="宋体"/>
          <w:szCs w:val="21"/>
        </w:rPr>
      </w:pPr>
    </w:p>
    <w:p w14:paraId="555E2BDE" w14:textId="77777777" w:rsidR="00011DBB" w:rsidRDefault="00011DBB">
      <w:pPr>
        <w:spacing w:line="360" w:lineRule="auto"/>
        <w:ind w:firstLine="560"/>
        <w:jc w:val="left"/>
        <w:rPr>
          <w:rFonts w:ascii="宋体" w:hAnsi="宋体"/>
          <w:szCs w:val="21"/>
        </w:rPr>
      </w:pPr>
    </w:p>
    <w:p w14:paraId="18C5CDD3" w14:textId="77777777" w:rsidR="00011DBB" w:rsidRDefault="00892EA5">
      <w:pPr>
        <w:spacing w:line="360" w:lineRule="auto"/>
        <w:ind w:firstLine="560"/>
        <w:jc w:val="left"/>
        <w:rPr>
          <w:rFonts w:ascii="宋体" w:hAnsi="宋体"/>
          <w:szCs w:val="21"/>
        </w:rPr>
      </w:pPr>
      <w:r>
        <w:rPr>
          <w:rFonts w:ascii="宋体" w:hAnsi="宋体" w:hint="eastAsia"/>
          <w:szCs w:val="21"/>
        </w:rPr>
        <w:t>甲方（采购人）：   （盖章）       乙方（供应商）：    （盖章）</w:t>
      </w:r>
    </w:p>
    <w:p w14:paraId="7775D9E3" w14:textId="77777777" w:rsidR="00011DBB" w:rsidRDefault="00892EA5">
      <w:pPr>
        <w:spacing w:line="360" w:lineRule="auto"/>
        <w:ind w:firstLine="560"/>
        <w:jc w:val="left"/>
        <w:rPr>
          <w:rFonts w:ascii="宋体" w:hAnsi="宋体"/>
          <w:szCs w:val="21"/>
        </w:rPr>
      </w:pPr>
      <w:r>
        <w:rPr>
          <w:rFonts w:ascii="宋体" w:hAnsi="宋体" w:hint="eastAsia"/>
          <w:szCs w:val="21"/>
        </w:rPr>
        <w:t xml:space="preserve">法定代表人：                     法定代表人： </w:t>
      </w:r>
    </w:p>
    <w:p w14:paraId="7F34C92E" w14:textId="77777777" w:rsidR="00011DBB" w:rsidRDefault="00892EA5">
      <w:pPr>
        <w:spacing w:line="360" w:lineRule="auto"/>
        <w:ind w:firstLine="560"/>
        <w:jc w:val="left"/>
        <w:rPr>
          <w:rFonts w:ascii="宋体" w:hAnsi="宋体"/>
          <w:szCs w:val="21"/>
        </w:rPr>
      </w:pPr>
      <w:r>
        <w:rPr>
          <w:rFonts w:ascii="宋体" w:hAnsi="宋体" w:hint="eastAsia"/>
          <w:szCs w:val="21"/>
        </w:rPr>
        <w:t>委托代理人：                     委托代理人：</w:t>
      </w:r>
    </w:p>
    <w:p w14:paraId="2716E352" w14:textId="77777777" w:rsidR="00011DBB" w:rsidRDefault="00892EA5">
      <w:pPr>
        <w:ind w:firstLineChars="250" w:firstLine="525"/>
        <w:rPr>
          <w:rFonts w:ascii="宋体" w:hAnsi="宋体"/>
          <w:b/>
          <w:szCs w:val="21"/>
        </w:rPr>
      </w:pPr>
      <w:r>
        <w:rPr>
          <w:rFonts w:ascii="宋体" w:hAnsi="宋体" w:hint="eastAsia"/>
          <w:szCs w:val="21"/>
        </w:rPr>
        <w:t>日期：   年     月    日         日期：   年     月    日</w:t>
      </w:r>
    </w:p>
    <w:p w14:paraId="341B9323" w14:textId="77777777" w:rsidR="00011DBB" w:rsidRDefault="00892EA5">
      <w:r>
        <w:br w:type="page"/>
      </w:r>
    </w:p>
    <w:p w14:paraId="20E87118" w14:textId="77777777" w:rsidR="00011DBB" w:rsidRDefault="00892EA5">
      <w:pPr>
        <w:pStyle w:val="20"/>
        <w:rPr>
          <w:kern w:val="2"/>
          <w:sz w:val="32"/>
          <w:szCs w:val="32"/>
        </w:rPr>
      </w:pPr>
      <w:r>
        <w:rPr>
          <w:rFonts w:hint="eastAsia"/>
          <w:kern w:val="2"/>
          <w:sz w:val="32"/>
          <w:szCs w:val="32"/>
        </w:rPr>
        <w:lastRenderedPageBreak/>
        <w:t>第五章  深圳大学采购履约情况反馈表</w:t>
      </w:r>
    </w:p>
    <w:p w14:paraId="10477539" w14:textId="77777777" w:rsidR="00011DBB" w:rsidRDefault="00892EA5">
      <w:pPr>
        <w:spacing w:line="240" w:lineRule="atLeast"/>
        <w:rPr>
          <w:rFonts w:ascii="宋体" w:hAnsi="宋体"/>
          <w:b/>
          <w:szCs w:val="21"/>
        </w:rPr>
      </w:pPr>
      <w:r>
        <w:rPr>
          <w:rFonts w:ascii="宋体" w:hAnsi="宋体" w:hint="eastAsia"/>
          <w:b/>
          <w:szCs w:val="21"/>
        </w:rPr>
        <w:t>采购单位名称：                       联系人及电话：</w:t>
      </w:r>
    </w:p>
    <w:p w14:paraId="2068B478" w14:textId="77777777" w:rsidR="00011DBB" w:rsidRDefault="00011DB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11DBB" w14:paraId="171AEBAE" w14:textId="77777777">
        <w:trPr>
          <w:trHeight w:val="450"/>
          <w:jc w:val="center"/>
        </w:trPr>
        <w:tc>
          <w:tcPr>
            <w:tcW w:w="2282" w:type="dxa"/>
            <w:gridSpan w:val="3"/>
            <w:vAlign w:val="center"/>
          </w:tcPr>
          <w:p w14:paraId="6BE0323D" w14:textId="77777777" w:rsidR="00011DBB" w:rsidRDefault="00892EA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2F4356A" w14:textId="77777777" w:rsidR="00011DBB" w:rsidRDefault="00011DBB">
            <w:pPr>
              <w:spacing w:line="240" w:lineRule="atLeast"/>
              <w:jc w:val="center"/>
              <w:rPr>
                <w:rFonts w:ascii="宋体" w:hAnsi="宋体"/>
                <w:szCs w:val="21"/>
              </w:rPr>
            </w:pPr>
          </w:p>
        </w:tc>
        <w:tc>
          <w:tcPr>
            <w:tcW w:w="1980" w:type="dxa"/>
            <w:vAlign w:val="center"/>
          </w:tcPr>
          <w:p w14:paraId="3DB1E2AC" w14:textId="77777777" w:rsidR="00011DBB" w:rsidRDefault="00892EA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C51BF0B" w14:textId="77777777" w:rsidR="00011DBB" w:rsidRDefault="00011DBB">
            <w:pPr>
              <w:spacing w:line="240" w:lineRule="atLeast"/>
              <w:jc w:val="center"/>
              <w:rPr>
                <w:rFonts w:ascii="宋体" w:hAnsi="宋体"/>
                <w:szCs w:val="21"/>
              </w:rPr>
            </w:pPr>
          </w:p>
        </w:tc>
      </w:tr>
      <w:tr w:rsidR="00011DBB" w14:paraId="2AE5E447" w14:textId="77777777">
        <w:trPr>
          <w:trHeight w:val="461"/>
          <w:jc w:val="center"/>
        </w:trPr>
        <w:tc>
          <w:tcPr>
            <w:tcW w:w="2282" w:type="dxa"/>
            <w:gridSpan w:val="3"/>
            <w:vAlign w:val="center"/>
          </w:tcPr>
          <w:p w14:paraId="7ED02E3A" w14:textId="77777777" w:rsidR="00011DBB" w:rsidRDefault="00892EA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38A53DF" w14:textId="77777777" w:rsidR="00011DBB" w:rsidRDefault="00011DBB">
            <w:pPr>
              <w:spacing w:line="240" w:lineRule="atLeast"/>
              <w:jc w:val="center"/>
              <w:rPr>
                <w:rFonts w:ascii="宋体" w:hAnsi="宋体"/>
                <w:szCs w:val="21"/>
              </w:rPr>
            </w:pPr>
          </w:p>
        </w:tc>
        <w:tc>
          <w:tcPr>
            <w:tcW w:w="1980" w:type="dxa"/>
            <w:vAlign w:val="center"/>
          </w:tcPr>
          <w:p w14:paraId="3CC03B99" w14:textId="77777777" w:rsidR="00011DBB" w:rsidRDefault="00892EA5">
            <w:pPr>
              <w:spacing w:line="240" w:lineRule="atLeast"/>
              <w:jc w:val="center"/>
              <w:rPr>
                <w:rFonts w:ascii="宋体" w:hAnsi="宋体"/>
                <w:szCs w:val="21"/>
              </w:rPr>
            </w:pPr>
            <w:r>
              <w:rPr>
                <w:rFonts w:ascii="宋体" w:hAnsi="宋体" w:hint="eastAsia"/>
                <w:szCs w:val="21"/>
              </w:rPr>
              <w:t>供应商</w:t>
            </w:r>
          </w:p>
          <w:p w14:paraId="35BB2F27" w14:textId="77777777" w:rsidR="00011DBB" w:rsidRDefault="00892EA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90CCB73" w14:textId="77777777" w:rsidR="00011DBB" w:rsidRDefault="00011DBB">
            <w:pPr>
              <w:spacing w:line="240" w:lineRule="atLeast"/>
              <w:jc w:val="center"/>
              <w:rPr>
                <w:rFonts w:ascii="宋体" w:hAnsi="宋体"/>
                <w:szCs w:val="21"/>
              </w:rPr>
            </w:pPr>
          </w:p>
        </w:tc>
      </w:tr>
      <w:tr w:rsidR="00011DBB" w14:paraId="19295299" w14:textId="77777777">
        <w:trPr>
          <w:trHeight w:val="438"/>
          <w:jc w:val="center"/>
        </w:trPr>
        <w:tc>
          <w:tcPr>
            <w:tcW w:w="2282" w:type="dxa"/>
            <w:gridSpan w:val="3"/>
            <w:vAlign w:val="center"/>
          </w:tcPr>
          <w:p w14:paraId="5073480A" w14:textId="77777777" w:rsidR="00011DBB" w:rsidRDefault="00892EA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19F9613" w14:textId="77777777" w:rsidR="00011DBB" w:rsidRDefault="00011DBB">
            <w:pPr>
              <w:spacing w:line="240" w:lineRule="atLeast"/>
              <w:jc w:val="center"/>
              <w:rPr>
                <w:rFonts w:ascii="宋体" w:hAnsi="宋体"/>
                <w:szCs w:val="21"/>
              </w:rPr>
            </w:pPr>
          </w:p>
        </w:tc>
        <w:tc>
          <w:tcPr>
            <w:tcW w:w="1980" w:type="dxa"/>
            <w:vAlign w:val="center"/>
          </w:tcPr>
          <w:p w14:paraId="124D4D11" w14:textId="77777777" w:rsidR="00011DBB" w:rsidRDefault="00892EA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A9249E3" w14:textId="77777777" w:rsidR="00011DBB" w:rsidRDefault="00892EA5">
            <w:pPr>
              <w:spacing w:line="240" w:lineRule="atLeast"/>
              <w:rPr>
                <w:rFonts w:ascii="宋体" w:hAnsi="宋体"/>
                <w:szCs w:val="21"/>
              </w:rPr>
            </w:pPr>
            <w:r>
              <w:rPr>
                <w:rFonts w:ascii="宋体" w:hAnsi="宋体" w:hint="eastAsia"/>
                <w:szCs w:val="21"/>
              </w:rPr>
              <w:t>自       至</w:t>
            </w:r>
          </w:p>
        </w:tc>
      </w:tr>
      <w:tr w:rsidR="00011DBB" w14:paraId="6CB72817" w14:textId="77777777">
        <w:trPr>
          <w:trHeight w:val="544"/>
          <w:jc w:val="center"/>
        </w:trPr>
        <w:tc>
          <w:tcPr>
            <w:tcW w:w="842" w:type="dxa"/>
            <w:vMerge w:val="restart"/>
            <w:vAlign w:val="center"/>
          </w:tcPr>
          <w:p w14:paraId="615275D9" w14:textId="77777777" w:rsidR="00011DBB" w:rsidRDefault="00892EA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37FDD80" w14:textId="77777777" w:rsidR="00011DBB" w:rsidRDefault="00892EA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B613EE8" w14:textId="77777777" w:rsidR="00011DBB" w:rsidRDefault="00892EA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11DBB" w14:paraId="6DF95405" w14:textId="77777777">
        <w:trPr>
          <w:trHeight w:val="458"/>
          <w:jc w:val="center"/>
        </w:trPr>
        <w:tc>
          <w:tcPr>
            <w:tcW w:w="842" w:type="dxa"/>
            <w:vMerge/>
            <w:vAlign w:val="center"/>
          </w:tcPr>
          <w:p w14:paraId="4989E414" w14:textId="77777777" w:rsidR="00011DBB" w:rsidRDefault="00011DBB">
            <w:pPr>
              <w:spacing w:line="240" w:lineRule="atLeast"/>
              <w:jc w:val="center"/>
              <w:rPr>
                <w:rFonts w:ascii="宋体" w:hAnsi="宋体"/>
                <w:szCs w:val="21"/>
              </w:rPr>
            </w:pPr>
          </w:p>
        </w:tc>
        <w:tc>
          <w:tcPr>
            <w:tcW w:w="720" w:type="dxa"/>
            <w:vMerge w:val="restart"/>
            <w:tcBorders>
              <w:right w:val="single" w:sz="4" w:space="0" w:color="auto"/>
            </w:tcBorders>
            <w:vAlign w:val="center"/>
          </w:tcPr>
          <w:p w14:paraId="49FFB87E" w14:textId="77777777" w:rsidR="00011DBB" w:rsidRDefault="00892EA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255A2D2" w14:textId="77777777" w:rsidR="00011DBB" w:rsidRDefault="00892EA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A544574" w14:textId="77777777" w:rsidR="00011DBB" w:rsidRDefault="00892EA5">
            <w:pPr>
              <w:spacing w:line="240" w:lineRule="atLeast"/>
              <w:jc w:val="center"/>
              <w:rPr>
                <w:rFonts w:ascii="宋体" w:hAnsi="宋体"/>
                <w:szCs w:val="21"/>
              </w:rPr>
            </w:pPr>
            <w:r>
              <w:rPr>
                <w:rFonts w:ascii="宋体" w:hAnsi="宋体" w:hint="eastAsia"/>
                <w:szCs w:val="21"/>
              </w:rPr>
              <w:t xml:space="preserve"> □ 优          □ 良          □ 中           □ 差</w:t>
            </w:r>
          </w:p>
        </w:tc>
      </w:tr>
      <w:tr w:rsidR="00011DBB" w14:paraId="64D71E94" w14:textId="77777777">
        <w:trPr>
          <w:trHeight w:val="458"/>
          <w:jc w:val="center"/>
        </w:trPr>
        <w:tc>
          <w:tcPr>
            <w:tcW w:w="842" w:type="dxa"/>
            <w:vMerge/>
            <w:vAlign w:val="center"/>
          </w:tcPr>
          <w:p w14:paraId="11193EB4" w14:textId="77777777" w:rsidR="00011DBB" w:rsidRDefault="00011DBB">
            <w:pPr>
              <w:spacing w:line="240" w:lineRule="atLeast"/>
              <w:jc w:val="center"/>
              <w:rPr>
                <w:rFonts w:ascii="宋体" w:hAnsi="宋体"/>
                <w:szCs w:val="21"/>
              </w:rPr>
            </w:pPr>
          </w:p>
        </w:tc>
        <w:tc>
          <w:tcPr>
            <w:tcW w:w="720" w:type="dxa"/>
            <w:vMerge/>
            <w:tcBorders>
              <w:right w:val="single" w:sz="4" w:space="0" w:color="auto"/>
            </w:tcBorders>
            <w:vAlign w:val="center"/>
          </w:tcPr>
          <w:p w14:paraId="10872EAC" w14:textId="77777777" w:rsidR="00011DBB" w:rsidRDefault="00011D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164790" w14:textId="77777777" w:rsidR="00011DBB" w:rsidRDefault="00892EA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C4394D" w14:textId="77777777" w:rsidR="00011DBB" w:rsidRDefault="00892EA5">
            <w:pPr>
              <w:spacing w:line="240" w:lineRule="atLeast"/>
              <w:jc w:val="center"/>
              <w:rPr>
                <w:rFonts w:ascii="宋体" w:hAnsi="宋体"/>
                <w:szCs w:val="21"/>
              </w:rPr>
            </w:pPr>
            <w:r>
              <w:rPr>
                <w:rFonts w:ascii="宋体" w:hAnsi="宋体" w:hint="eastAsia"/>
                <w:szCs w:val="21"/>
              </w:rPr>
              <w:t xml:space="preserve"> □ 优          □ 良          □ 中           □ 差</w:t>
            </w:r>
          </w:p>
        </w:tc>
      </w:tr>
      <w:tr w:rsidR="00011DBB" w14:paraId="22D8CD5D" w14:textId="77777777">
        <w:trPr>
          <w:trHeight w:val="458"/>
          <w:jc w:val="center"/>
        </w:trPr>
        <w:tc>
          <w:tcPr>
            <w:tcW w:w="842" w:type="dxa"/>
            <w:vMerge/>
            <w:vAlign w:val="center"/>
          </w:tcPr>
          <w:p w14:paraId="2BBD0B47" w14:textId="77777777" w:rsidR="00011DBB" w:rsidRDefault="00011DBB">
            <w:pPr>
              <w:spacing w:line="240" w:lineRule="atLeast"/>
              <w:jc w:val="center"/>
              <w:rPr>
                <w:rFonts w:ascii="宋体" w:hAnsi="宋体"/>
                <w:szCs w:val="21"/>
              </w:rPr>
            </w:pPr>
          </w:p>
        </w:tc>
        <w:tc>
          <w:tcPr>
            <w:tcW w:w="720" w:type="dxa"/>
            <w:vMerge/>
            <w:tcBorders>
              <w:right w:val="single" w:sz="4" w:space="0" w:color="auto"/>
            </w:tcBorders>
            <w:vAlign w:val="center"/>
          </w:tcPr>
          <w:p w14:paraId="0E6671C5" w14:textId="77777777" w:rsidR="00011DBB" w:rsidRDefault="00011D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275747" w14:textId="77777777" w:rsidR="00011DBB" w:rsidRDefault="00892EA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F4C07EB" w14:textId="77777777" w:rsidR="00011DBB" w:rsidRDefault="00892EA5">
            <w:pPr>
              <w:spacing w:line="240" w:lineRule="atLeast"/>
              <w:jc w:val="center"/>
              <w:rPr>
                <w:rFonts w:ascii="宋体" w:hAnsi="宋体"/>
                <w:szCs w:val="21"/>
              </w:rPr>
            </w:pPr>
            <w:r>
              <w:rPr>
                <w:rFonts w:ascii="宋体" w:hAnsi="宋体" w:hint="eastAsia"/>
                <w:szCs w:val="21"/>
              </w:rPr>
              <w:t xml:space="preserve"> □ 优          □ 良          □ 中           □ 差</w:t>
            </w:r>
          </w:p>
        </w:tc>
      </w:tr>
      <w:tr w:rsidR="00011DBB" w14:paraId="7E8958C5" w14:textId="77777777">
        <w:trPr>
          <w:trHeight w:val="458"/>
          <w:jc w:val="center"/>
        </w:trPr>
        <w:tc>
          <w:tcPr>
            <w:tcW w:w="842" w:type="dxa"/>
            <w:vMerge/>
            <w:vAlign w:val="center"/>
          </w:tcPr>
          <w:p w14:paraId="724B4086" w14:textId="77777777" w:rsidR="00011DBB" w:rsidRDefault="00011DBB">
            <w:pPr>
              <w:spacing w:line="240" w:lineRule="atLeast"/>
              <w:jc w:val="center"/>
              <w:rPr>
                <w:rFonts w:ascii="宋体" w:hAnsi="宋体"/>
                <w:szCs w:val="21"/>
              </w:rPr>
            </w:pPr>
          </w:p>
        </w:tc>
        <w:tc>
          <w:tcPr>
            <w:tcW w:w="720" w:type="dxa"/>
            <w:vMerge/>
            <w:tcBorders>
              <w:right w:val="single" w:sz="4" w:space="0" w:color="auto"/>
            </w:tcBorders>
            <w:vAlign w:val="center"/>
          </w:tcPr>
          <w:p w14:paraId="4BF7496B" w14:textId="77777777" w:rsidR="00011DBB" w:rsidRDefault="00011D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8C867B5" w14:textId="77777777" w:rsidR="00011DBB" w:rsidRDefault="00892EA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B3F82C9" w14:textId="77777777" w:rsidR="00011DBB" w:rsidRDefault="00892EA5">
            <w:pPr>
              <w:spacing w:line="240" w:lineRule="atLeast"/>
              <w:jc w:val="center"/>
              <w:rPr>
                <w:rFonts w:ascii="宋体" w:hAnsi="宋体"/>
                <w:szCs w:val="21"/>
              </w:rPr>
            </w:pPr>
            <w:r>
              <w:rPr>
                <w:rFonts w:ascii="宋体" w:hAnsi="宋体" w:hint="eastAsia"/>
                <w:szCs w:val="21"/>
              </w:rPr>
              <w:t xml:space="preserve"> □ 优          □ 良          □ 中           □ 差</w:t>
            </w:r>
          </w:p>
        </w:tc>
      </w:tr>
      <w:tr w:rsidR="00011DBB" w14:paraId="43956ACC" w14:textId="77777777">
        <w:trPr>
          <w:trHeight w:val="458"/>
          <w:jc w:val="center"/>
        </w:trPr>
        <w:tc>
          <w:tcPr>
            <w:tcW w:w="842" w:type="dxa"/>
            <w:vMerge/>
            <w:vAlign w:val="center"/>
          </w:tcPr>
          <w:p w14:paraId="761F723A" w14:textId="77777777" w:rsidR="00011DBB" w:rsidRDefault="00011DBB">
            <w:pPr>
              <w:spacing w:line="240" w:lineRule="atLeast"/>
              <w:jc w:val="center"/>
              <w:rPr>
                <w:rFonts w:ascii="宋体" w:hAnsi="宋体"/>
                <w:szCs w:val="21"/>
              </w:rPr>
            </w:pPr>
          </w:p>
        </w:tc>
        <w:tc>
          <w:tcPr>
            <w:tcW w:w="720" w:type="dxa"/>
            <w:vMerge/>
            <w:tcBorders>
              <w:right w:val="single" w:sz="4" w:space="0" w:color="auto"/>
            </w:tcBorders>
            <w:vAlign w:val="center"/>
          </w:tcPr>
          <w:p w14:paraId="2F6E143B" w14:textId="77777777" w:rsidR="00011DBB" w:rsidRDefault="00011D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0AEA56" w14:textId="77777777" w:rsidR="00011DBB" w:rsidRDefault="00892EA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6CCA2FC" w14:textId="77777777" w:rsidR="00011DBB" w:rsidRDefault="00892EA5">
            <w:pPr>
              <w:spacing w:line="240" w:lineRule="atLeast"/>
              <w:jc w:val="center"/>
              <w:rPr>
                <w:rFonts w:ascii="宋体" w:hAnsi="宋体"/>
                <w:szCs w:val="21"/>
              </w:rPr>
            </w:pPr>
            <w:r>
              <w:rPr>
                <w:rFonts w:ascii="宋体" w:hAnsi="宋体" w:hint="eastAsia"/>
                <w:szCs w:val="21"/>
              </w:rPr>
              <w:t xml:space="preserve"> □ 优          □ 良          □ 中           □ 差</w:t>
            </w:r>
          </w:p>
        </w:tc>
      </w:tr>
      <w:tr w:rsidR="00011DBB" w14:paraId="5B3D071D" w14:textId="77777777">
        <w:trPr>
          <w:trHeight w:val="458"/>
          <w:jc w:val="center"/>
        </w:trPr>
        <w:tc>
          <w:tcPr>
            <w:tcW w:w="842" w:type="dxa"/>
            <w:vMerge/>
            <w:vAlign w:val="center"/>
          </w:tcPr>
          <w:p w14:paraId="562EF85D" w14:textId="77777777" w:rsidR="00011DBB" w:rsidRDefault="00011DBB">
            <w:pPr>
              <w:spacing w:line="240" w:lineRule="atLeast"/>
              <w:jc w:val="center"/>
              <w:rPr>
                <w:rFonts w:ascii="宋体" w:hAnsi="宋体"/>
                <w:szCs w:val="21"/>
              </w:rPr>
            </w:pPr>
          </w:p>
        </w:tc>
        <w:tc>
          <w:tcPr>
            <w:tcW w:w="720" w:type="dxa"/>
            <w:vMerge/>
            <w:tcBorders>
              <w:right w:val="single" w:sz="4" w:space="0" w:color="auto"/>
            </w:tcBorders>
            <w:vAlign w:val="center"/>
          </w:tcPr>
          <w:p w14:paraId="62FAE2F9" w14:textId="77777777" w:rsidR="00011DBB" w:rsidRDefault="00011DB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E24678" w14:textId="77777777" w:rsidR="00011DBB" w:rsidRDefault="00892EA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CB64587" w14:textId="77777777" w:rsidR="00011DBB" w:rsidRDefault="00892EA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796475F" w14:textId="77777777" w:rsidR="00011DBB" w:rsidRDefault="00892EA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11DBB" w14:paraId="7CB3698C" w14:textId="77777777">
        <w:trPr>
          <w:trHeight w:val="3523"/>
          <w:jc w:val="center"/>
        </w:trPr>
        <w:tc>
          <w:tcPr>
            <w:tcW w:w="1562" w:type="dxa"/>
            <w:gridSpan w:val="2"/>
            <w:vAlign w:val="center"/>
          </w:tcPr>
          <w:p w14:paraId="4F46CA43" w14:textId="77777777" w:rsidR="00011DBB" w:rsidRDefault="00892EA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9CA474D" w14:textId="77777777" w:rsidR="00011DBB" w:rsidRDefault="00011DBB">
            <w:pPr>
              <w:spacing w:line="240" w:lineRule="atLeast"/>
              <w:rPr>
                <w:rFonts w:ascii="宋体" w:hAnsi="宋体"/>
                <w:szCs w:val="21"/>
              </w:rPr>
            </w:pPr>
          </w:p>
          <w:p w14:paraId="101E4272" w14:textId="77777777" w:rsidR="00011DBB" w:rsidRDefault="00011DBB">
            <w:pPr>
              <w:spacing w:line="240" w:lineRule="atLeast"/>
              <w:rPr>
                <w:rFonts w:ascii="宋体" w:hAnsi="宋体"/>
                <w:szCs w:val="21"/>
              </w:rPr>
            </w:pPr>
          </w:p>
          <w:p w14:paraId="73E7D159" w14:textId="77777777" w:rsidR="00011DBB" w:rsidRDefault="00011DBB">
            <w:pPr>
              <w:spacing w:line="240" w:lineRule="atLeast"/>
              <w:rPr>
                <w:rFonts w:ascii="宋体" w:hAnsi="宋体"/>
                <w:szCs w:val="21"/>
              </w:rPr>
            </w:pPr>
          </w:p>
          <w:p w14:paraId="1F573D8B" w14:textId="77777777" w:rsidR="00011DBB" w:rsidRDefault="00011DBB">
            <w:pPr>
              <w:spacing w:line="240" w:lineRule="atLeast"/>
              <w:rPr>
                <w:rFonts w:ascii="宋体" w:hAnsi="宋体"/>
                <w:szCs w:val="21"/>
              </w:rPr>
            </w:pPr>
          </w:p>
          <w:p w14:paraId="70E0BADC" w14:textId="77777777" w:rsidR="00011DBB" w:rsidRDefault="00011DBB">
            <w:pPr>
              <w:spacing w:line="240" w:lineRule="atLeast"/>
              <w:rPr>
                <w:rFonts w:ascii="宋体" w:hAnsi="宋体"/>
                <w:szCs w:val="21"/>
              </w:rPr>
            </w:pPr>
          </w:p>
          <w:p w14:paraId="786D810E" w14:textId="77777777" w:rsidR="00011DBB" w:rsidRDefault="00011DBB">
            <w:pPr>
              <w:spacing w:line="240" w:lineRule="atLeast"/>
              <w:rPr>
                <w:rFonts w:ascii="宋体" w:hAnsi="宋体"/>
                <w:szCs w:val="21"/>
              </w:rPr>
            </w:pPr>
          </w:p>
          <w:p w14:paraId="1BFCEF19" w14:textId="77777777" w:rsidR="00011DBB" w:rsidRDefault="00011DBB">
            <w:pPr>
              <w:spacing w:line="240" w:lineRule="atLeast"/>
              <w:rPr>
                <w:rFonts w:ascii="宋体" w:hAnsi="宋体"/>
                <w:szCs w:val="21"/>
              </w:rPr>
            </w:pPr>
          </w:p>
          <w:p w14:paraId="516D530B" w14:textId="77777777" w:rsidR="00011DBB" w:rsidRDefault="00011DBB">
            <w:pPr>
              <w:spacing w:line="240" w:lineRule="atLeast"/>
              <w:rPr>
                <w:rFonts w:ascii="宋体" w:hAnsi="宋体"/>
                <w:szCs w:val="21"/>
              </w:rPr>
            </w:pPr>
          </w:p>
          <w:p w14:paraId="6A17B957" w14:textId="77777777" w:rsidR="00011DBB" w:rsidRDefault="00011DBB">
            <w:pPr>
              <w:spacing w:line="240" w:lineRule="atLeast"/>
              <w:rPr>
                <w:rFonts w:ascii="宋体" w:hAnsi="宋体"/>
                <w:szCs w:val="21"/>
              </w:rPr>
            </w:pPr>
          </w:p>
          <w:p w14:paraId="2B2E3179" w14:textId="77777777" w:rsidR="00011DBB" w:rsidRDefault="00011DBB">
            <w:pPr>
              <w:spacing w:line="240" w:lineRule="atLeast"/>
              <w:rPr>
                <w:rFonts w:ascii="宋体" w:hAnsi="宋体"/>
                <w:szCs w:val="21"/>
              </w:rPr>
            </w:pPr>
          </w:p>
          <w:p w14:paraId="262CB3E5" w14:textId="77777777" w:rsidR="00011DBB" w:rsidRDefault="00011DBB">
            <w:pPr>
              <w:spacing w:line="240" w:lineRule="atLeast"/>
              <w:rPr>
                <w:rFonts w:ascii="宋体" w:hAnsi="宋体"/>
                <w:szCs w:val="21"/>
              </w:rPr>
            </w:pPr>
          </w:p>
          <w:p w14:paraId="1BFE0FDE" w14:textId="77777777" w:rsidR="00011DBB" w:rsidRDefault="00011DBB">
            <w:pPr>
              <w:spacing w:line="240" w:lineRule="atLeast"/>
              <w:rPr>
                <w:rFonts w:ascii="宋体" w:hAnsi="宋体"/>
                <w:szCs w:val="21"/>
              </w:rPr>
            </w:pPr>
          </w:p>
        </w:tc>
      </w:tr>
      <w:tr w:rsidR="00011DBB" w14:paraId="0FA9B1D1" w14:textId="77777777">
        <w:trPr>
          <w:trHeight w:val="2510"/>
          <w:jc w:val="center"/>
        </w:trPr>
        <w:tc>
          <w:tcPr>
            <w:tcW w:w="1562" w:type="dxa"/>
            <w:gridSpan w:val="2"/>
            <w:vAlign w:val="center"/>
          </w:tcPr>
          <w:p w14:paraId="09E51F04" w14:textId="77777777" w:rsidR="00011DBB" w:rsidRDefault="00892EA5">
            <w:pPr>
              <w:spacing w:line="240" w:lineRule="atLeast"/>
              <w:jc w:val="center"/>
              <w:rPr>
                <w:rFonts w:ascii="宋体" w:hAnsi="宋体"/>
                <w:szCs w:val="21"/>
              </w:rPr>
            </w:pPr>
            <w:r>
              <w:rPr>
                <w:rFonts w:ascii="宋体" w:hAnsi="宋体" w:hint="eastAsia"/>
                <w:szCs w:val="21"/>
              </w:rPr>
              <w:t>采购单位意见</w:t>
            </w:r>
          </w:p>
          <w:p w14:paraId="35E3995F" w14:textId="77777777" w:rsidR="00011DBB" w:rsidRDefault="00892EA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77F9ED6" w14:textId="77777777" w:rsidR="00011DBB" w:rsidRDefault="00011DBB">
            <w:pPr>
              <w:spacing w:line="240" w:lineRule="atLeast"/>
              <w:rPr>
                <w:rFonts w:ascii="宋体" w:hAnsi="宋体"/>
                <w:szCs w:val="21"/>
              </w:rPr>
            </w:pPr>
          </w:p>
          <w:p w14:paraId="75FD62F6" w14:textId="77777777" w:rsidR="00011DBB" w:rsidRDefault="00011DBB">
            <w:pPr>
              <w:spacing w:line="240" w:lineRule="atLeast"/>
              <w:rPr>
                <w:rFonts w:ascii="宋体" w:hAnsi="宋体"/>
                <w:szCs w:val="21"/>
              </w:rPr>
            </w:pPr>
          </w:p>
          <w:p w14:paraId="14CA74E0" w14:textId="77777777" w:rsidR="00011DBB" w:rsidRDefault="00011DBB">
            <w:pPr>
              <w:spacing w:line="240" w:lineRule="atLeast"/>
              <w:rPr>
                <w:rFonts w:ascii="宋体" w:hAnsi="宋体"/>
                <w:szCs w:val="21"/>
              </w:rPr>
            </w:pPr>
          </w:p>
          <w:p w14:paraId="35F27271" w14:textId="77777777" w:rsidR="00011DBB" w:rsidRDefault="00892EA5">
            <w:pPr>
              <w:spacing w:line="240" w:lineRule="atLeast"/>
              <w:rPr>
                <w:rFonts w:ascii="宋体" w:hAnsi="宋体"/>
                <w:szCs w:val="21"/>
              </w:rPr>
            </w:pPr>
            <w:r>
              <w:rPr>
                <w:rFonts w:ascii="宋体" w:hAnsi="宋体" w:hint="eastAsia"/>
                <w:szCs w:val="21"/>
              </w:rPr>
              <w:t xml:space="preserve">                                        </w:t>
            </w:r>
          </w:p>
          <w:p w14:paraId="311D3451" w14:textId="77777777" w:rsidR="00011DBB" w:rsidRDefault="00011DBB">
            <w:pPr>
              <w:spacing w:line="240" w:lineRule="atLeast"/>
              <w:ind w:firstLineChars="1800" w:firstLine="3780"/>
              <w:rPr>
                <w:rFonts w:ascii="宋体" w:hAnsi="宋体"/>
                <w:szCs w:val="21"/>
              </w:rPr>
            </w:pPr>
          </w:p>
          <w:p w14:paraId="486CC40B" w14:textId="77777777" w:rsidR="00011DBB" w:rsidRDefault="00892EA5">
            <w:pPr>
              <w:spacing w:line="240" w:lineRule="atLeast"/>
              <w:ind w:firstLineChars="1800" w:firstLine="3780"/>
              <w:rPr>
                <w:rFonts w:ascii="宋体" w:hAnsi="宋体"/>
                <w:szCs w:val="21"/>
              </w:rPr>
            </w:pPr>
            <w:r>
              <w:rPr>
                <w:rFonts w:ascii="宋体" w:hAnsi="宋体" w:hint="eastAsia"/>
                <w:szCs w:val="21"/>
              </w:rPr>
              <w:t>日期：   年   月   日</w:t>
            </w:r>
          </w:p>
        </w:tc>
      </w:tr>
    </w:tbl>
    <w:p w14:paraId="7C174DE7" w14:textId="77777777" w:rsidR="00011DBB" w:rsidRDefault="00892EA5">
      <w:pPr>
        <w:spacing w:line="240" w:lineRule="atLeast"/>
        <w:rPr>
          <w:rFonts w:ascii="宋体" w:hAnsi="宋体"/>
          <w:szCs w:val="21"/>
        </w:rPr>
      </w:pPr>
      <w:r>
        <w:rPr>
          <w:rFonts w:ascii="宋体" w:hAnsi="宋体" w:hint="eastAsia"/>
          <w:szCs w:val="21"/>
        </w:rPr>
        <w:t>说明：</w:t>
      </w:r>
    </w:p>
    <w:p w14:paraId="251492DA" w14:textId="77777777" w:rsidR="00011DBB" w:rsidRDefault="00892EA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1527975" w14:textId="77777777" w:rsidR="00011DBB" w:rsidRDefault="00892EA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40A432F" w14:textId="77777777" w:rsidR="00011DBB" w:rsidRDefault="00011DBB">
      <w:pPr>
        <w:spacing w:line="240" w:lineRule="atLeast"/>
        <w:rPr>
          <w:rFonts w:ascii="宋体" w:hAnsi="宋体"/>
          <w:szCs w:val="21"/>
        </w:rPr>
      </w:pPr>
    </w:p>
    <w:p w14:paraId="48C05F6E" w14:textId="77777777" w:rsidR="00011DBB" w:rsidRDefault="00892EA5">
      <w:pPr>
        <w:pStyle w:val="10"/>
      </w:pPr>
      <w:r>
        <w:rPr>
          <w:rFonts w:hint="eastAsia"/>
        </w:rPr>
        <w:t>第二册</w:t>
      </w:r>
      <w:r>
        <w:rPr>
          <w:rFonts w:hint="eastAsia"/>
        </w:rPr>
        <w:t xml:space="preserve">  </w:t>
      </w:r>
      <w:r>
        <w:rPr>
          <w:rFonts w:hint="eastAsia"/>
        </w:rPr>
        <w:t>通用条款（公开招标）</w:t>
      </w:r>
    </w:p>
    <w:p w14:paraId="1719D475" w14:textId="77777777" w:rsidR="00011DBB" w:rsidRDefault="00892EA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4F849A5"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42E212C" w14:textId="77777777" w:rsidR="00011DBB" w:rsidRDefault="00892EA5">
      <w:pPr>
        <w:spacing w:line="360" w:lineRule="auto"/>
        <w:rPr>
          <w:rFonts w:ascii="黑体" w:eastAsia="黑体" w:hAnsi="宋体"/>
          <w:sz w:val="24"/>
        </w:rPr>
      </w:pPr>
      <w:r>
        <w:rPr>
          <w:rFonts w:ascii="黑体" w:eastAsia="黑体" w:hAnsi="宋体" w:hint="eastAsia"/>
          <w:sz w:val="24"/>
        </w:rPr>
        <w:t>1.通用条款说明</w:t>
      </w:r>
    </w:p>
    <w:p w14:paraId="08BB73D9" w14:textId="77777777" w:rsidR="00011DBB" w:rsidRDefault="00892EA5" w:rsidP="00104DE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A57FDA9" w14:textId="77777777" w:rsidR="00011DBB" w:rsidRDefault="00892EA5" w:rsidP="00104DE3">
      <w:pPr>
        <w:ind w:firstLineChars="196" w:firstLine="412"/>
        <w:rPr>
          <w:rFonts w:ascii="宋体" w:hAnsi="宋体"/>
          <w:szCs w:val="21"/>
        </w:rPr>
      </w:pPr>
      <w:r>
        <w:rPr>
          <w:rFonts w:ascii="宋体" w:hAnsi="宋体" w:hint="eastAsia"/>
          <w:szCs w:val="21"/>
        </w:rPr>
        <w:t>1.2招标文件分为第一册“专用条款”和第二册“通用条款”。</w:t>
      </w:r>
    </w:p>
    <w:p w14:paraId="3CAB0E37" w14:textId="77777777" w:rsidR="00011DBB" w:rsidRDefault="00892EA5" w:rsidP="00104DE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94D3B4F" w14:textId="77777777" w:rsidR="00011DBB" w:rsidRDefault="00892EA5" w:rsidP="00104DE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72E90BAE" w14:textId="77777777" w:rsidR="00011DBB" w:rsidRDefault="00892EA5" w:rsidP="00104DE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1720513" w14:textId="77777777" w:rsidR="00011DBB" w:rsidRDefault="00892EA5">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E399546" w14:textId="77777777" w:rsidR="00011DBB" w:rsidRDefault="00892EA5" w:rsidP="00104DE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2208382" w14:textId="77777777" w:rsidR="00011DBB" w:rsidRDefault="00892EA5">
      <w:pPr>
        <w:spacing w:line="360" w:lineRule="auto"/>
        <w:rPr>
          <w:rFonts w:ascii="黑体" w:eastAsia="黑体" w:hAnsi="宋体"/>
          <w:sz w:val="24"/>
        </w:rPr>
      </w:pPr>
      <w:r>
        <w:rPr>
          <w:rFonts w:ascii="黑体" w:eastAsia="黑体" w:hAnsi="宋体" w:hint="eastAsia"/>
          <w:sz w:val="24"/>
        </w:rPr>
        <w:t>3．定义</w:t>
      </w:r>
    </w:p>
    <w:p w14:paraId="7461ED56" w14:textId="77777777" w:rsidR="00011DBB" w:rsidRDefault="00892EA5">
      <w:pPr>
        <w:ind w:firstLineChars="200" w:firstLine="420"/>
        <w:rPr>
          <w:rFonts w:ascii="宋体" w:hAnsi="宋体"/>
          <w:szCs w:val="21"/>
        </w:rPr>
      </w:pPr>
      <w:r>
        <w:rPr>
          <w:rFonts w:ascii="宋体" w:hAnsi="宋体"/>
          <w:szCs w:val="21"/>
        </w:rPr>
        <w:t>招标文件中下列术语应解释为：</w:t>
      </w:r>
    </w:p>
    <w:p w14:paraId="6BDAF7A6" w14:textId="77777777" w:rsidR="00011DBB" w:rsidRDefault="00892EA5" w:rsidP="00104DE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A5B7B70" w14:textId="77777777" w:rsidR="00011DBB" w:rsidRDefault="00892EA5" w:rsidP="00104DE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29B5353" w14:textId="77777777" w:rsidR="00011DBB" w:rsidRDefault="00892EA5" w:rsidP="00104DE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0BD8769D" w14:textId="77777777" w:rsidR="00011DBB" w:rsidRDefault="00892EA5" w:rsidP="00104DE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A4B2840" w14:textId="77777777" w:rsidR="00011DBB" w:rsidRDefault="00892EA5" w:rsidP="00104DE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053D01C" w14:textId="77777777" w:rsidR="00011DBB" w:rsidRDefault="00892EA5" w:rsidP="00104DE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A635FC5" w14:textId="77777777" w:rsidR="00011DBB" w:rsidRDefault="00892EA5" w:rsidP="00104DE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15DD8BE" w14:textId="77777777" w:rsidR="00011DBB" w:rsidRDefault="00892EA5" w:rsidP="00104DE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4850C086" w14:textId="77777777" w:rsidR="00011DBB" w:rsidRDefault="00892EA5">
      <w:pPr>
        <w:spacing w:line="360" w:lineRule="auto"/>
        <w:rPr>
          <w:rFonts w:ascii="黑体" w:eastAsia="黑体" w:hAnsi="宋体"/>
          <w:sz w:val="24"/>
        </w:rPr>
      </w:pPr>
      <w:r>
        <w:rPr>
          <w:rFonts w:ascii="黑体" w:eastAsia="黑体" w:hAnsi="宋体" w:hint="eastAsia"/>
          <w:sz w:val="24"/>
        </w:rPr>
        <w:t>4. 供应商责任</w:t>
      </w:r>
    </w:p>
    <w:p w14:paraId="5CF6A3CD" w14:textId="77777777" w:rsidR="00011DBB" w:rsidRDefault="00892EA5" w:rsidP="00104DE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CF6E87A" w14:textId="77777777" w:rsidR="00011DBB" w:rsidRDefault="00892EA5" w:rsidP="00104DE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7419DF0" w14:textId="77777777" w:rsidR="00011DBB" w:rsidRDefault="00892EA5">
      <w:pPr>
        <w:spacing w:line="360" w:lineRule="auto"/>
        <w:rPr>
          <w:rFonts w:ascii="黑体" w:eastAsia="黑体" w:hAnsi="宋体"/>
          <w:sz w:val="24"/>
        </w:rPr>
      </w:pPr>
      <w:r>
        <w:rPr>
          <w:rFonts w:ascii="黑体" w:eastAsia="黑体" w:hAnsi="宋体" w:hint="eastAsia"/>
          <w:sz w:val="24"/>
        </w:rPr>
        <w:t>5．投标人参加深圳大学采购活动的条件</w:t>
      </w:r>
    </w:p>
    <w:p w14:paraId="1B54BF5B" w14:textId="77777777" w:rsidR="00011DBB" w:rsidRDefault="00892EA5" w:rsidP="00104DE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D3DBE42" w14:textId="77777777" w:rsidR="00011DBB" w:rsidRDefault="00892EA5" w:rsidP="00104DE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4B8A64B" w14:textId="77777777" w:rsidR="00011DBB" w:rsidRDefault="00892EA5">
      <w:pPr>
        <w:spacing w:line="360" w:lineRule="auto"/>
        <w:rPr>
          <w:rFonts w:ascii="黑体" w:eastAsia="黑体" w:hAnsi="宋体"/>
          <w:sz w:val="24"/>
        </w:rPr>
      </w:pPr>
      <w:r>
        <w:rPr>
          <w:rFonts w:ascii="黑体" w:eastAsia="黑体" w:hAnsi="宋体" w:hint="eastAsia"/>
          <w:sz w:val="24"/>
        </w:rPr>
        <w:t>6．联合体投标</w:t>
      </w:r>
    </w:p>
    <w:p w14:paraId="1AD06D8E" w14:textId="77777777" w:rsidR="00011DBB" w:rsidRDefault="00892EA5" w:rsidP="00104DE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907A00D" w14:textId="77777777" w:rsidR="00011DBB" w:rsidRDefault="00892EA5" w:rsidP="00104DE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493E6CB" w14:textId="77777777" w:rsidR="00011DBB" w:rsidRDefault="00892EA5" w:rsidP="00104DE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909CBF0" w14:textId="77777777" w:rsidR="00011DBB" w:rsidRDefault="00892EA5" w:rsidP="00104DE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7E1C05C" w14:textId="77777777" w:rsidR="00011DBB" w:rsidRDefault="00892EA5" w:rsidP="00104DE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A9D3ACC" w14:textId="77777777" w:rsidR="00011DBB" w:rsidRDefault="00892EA5" w:rsidP="00104DE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CE598D8" w14:textId="77777777" w:rsidR="00011DBB" w:rsidRDefault="00892EA5" w:rsidP="00104DE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F2596AD" w14:textId="77777777" w:rsidR="00011DBB" w:rsidRDefault="00892EA5" w:rsidP="00104DE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012163C" w14:textId="77777777" w:rsidR="00011DBB" w:rsidRDefault="00892EA5" w:rsidP="00104DE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0EBB5CB" w14:textId="77777777" w:rsidR="00011DBB" w:rsidRDefault="00892EA5" w:rsidP="00104DE3">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2DA9F6DA" w14:textId="77777777" w:rsidR="00011DBB" w:rsidRDefault="00892EA5" w:rsidP="00104DE3">
      <w:pPr>
        <w:ind w:firstLineChars="196" w:firstLine="412"/>
        <w:rPr>
          <w:rFonts w:ascii="宋体" w:hAnsi="宋体"/>
        </w:rPr>
      </w:pPr>
      <w:r>
        <w:rPr>
          <w:rFonts w:ascii="宋体" w:hAnsi="宋体" w:hint="eastAsia"/>
        </w:rPr>
        <w:t>（3）投标人的投标文件及中标后签署的合同协议对联合体各方均具法律约束力；</w:t>
      </w:r>
    </w:p>
    <w:p w14:paraId="6C6FD552" w14:textId="77777777" w:rsidR="00011DBB" w:rsidRDefault="00892EA5" w:rsidP="00104DE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1957999C" w14:textId="77777777" w:rsidR="00011DBB" w:rsidRDefault="00892EA5" w:rsidP="00104DE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0ACC206" w14:textId="77777777" w:rsidR="00011DBB" w:rsidRDefault="00892EA5" w:rsidP="00104DE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0E9C3D8B" w14:textId="77777777" w:rsidR="00011DBB" w:rsidRDefault="00892EA5" w:rsidP="00104DE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AF1BD6A" w14:textId="77777777" w:rsidR="00011DBB" w:rsidRDefault="00892EA5" w:rsidP="00104DE3">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46FC3CA9" w14:textId="77777777" w:rsidR="00011DBB" w:rsidRDefault="00892EA5" w:rsidP="00104DE3">
      <w:pPr>
        <w:ind w:firstLineChars="196" w:firstLine="412"/>
        <w:rPr>
          <w:rFonts w:ascii="宋体" w:hAnsi="宋体"/>
        </w:rPr>
      </w:pPr>
      <w:r>
        <w:rPr>
          <w:rFonts w:ascii="宋体" w:hAnsi="宋体" w:hint="eastAsia"/>
        </w:rPr>
        <w:t>（9）本通用条款中“投标人”一词亦指联合体各方，专用条款另有规定或说明的除外。</w:t>
      </w:r>
    </w:p>
    <w:p w14:paraId="55AFFF3A" w14:textId="77777777" w:rsidR="00011DBB" w:rsidRDefault="00892EA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BDF3A1F" w14:textId="77777777" w:rsidR="00011DBB" w:rsidRDefault="00892EA5" w:rsidP="00104DE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DC5A03D" w14:textId="77777777" w:rsidR="00011DBB" w:rsidRDefault="00892EA5" w:rsidP="00104DE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1A109FE" w14:textId="77777777" w:rsidR="00011DBB" w:rsidRDefault="00892EA5" w:rsidP="00104DE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A093A33" w14:textId="77777777" w:rsidR="00011DBB" w:rsidRDefault="00892EA5" w:rsidP="00104DE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0AAA11" w14:textId="77777777" w:rsidR="00011DBB" w:rsidRDefault="00892EA5" w:rsidP="00104DE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72B2B76" w14:textId="77777777" w:rsidR="00011DBB" w:rsidRDefault="00892EA5" w:rsidP="00104DE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E2F2D2D" w14:textId="77777777" w:rsidR="00011DBB" w:rsidRDefault="00892EA5" w:rsidP="00104DE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2E4F2FC" w14:textId="77777777" w:rsidR="00011DBB" w:rsidRDefault="00892EA5">
      <w:pPr>
        <w:spacing w:line="360" w:lineRule="auto"/>
        <w:rPr>
          <w:rFonts w:ascii="黑体" w:eastAsia="黑体" w:hAnsi="宋体"/>
          <w:sz w:val="24"/>
        </w:rPr>
      </w:pPr>
      <w:r>
        <w:rPr>
          <w:rFonts w:ascii="黑体" w:eastAsia="黑体" w:hAnsi="宋体" w:hint="eastAsia"/>
          <w:sz w:val="24"/>
        </w:rPr>
        <w:t>8．投标费用</w:t>
      </w:r>
    </w:p>
    <w:p w14:paraId="344A8D02" w14:textId="77777777" w:rsidR="00011DBB" w:rsidRDefault="00892EA5" w:rsidP="00104DE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B1048F0" w14:textId="77777777" w:rsidR="00011DBB" w:rsidRDefault="00892EA5">
      <w:pPr>
        <w:spacing w:line="360" w:lineRule="auto"/>
        <w:rPr>
          <w:rFonts w:ascii="黑体" w:eastAsia="黑体" w:hAnsi="宋体"/>
          <w:sz w:val="24"/>
        </w:rPr>
      </w:pPr>
      <w:r>
        <w:rPr>
          <w:rFonts w:ascii="黑体" w:eastAsia="黑体" w:hAnsi="宋体" w:hint="eastAsia"/>
          <w:sz w:val="24"/>
        </w:rPr>
        <w:t>9．踏勘现场</w:t>
      </w:r>
    </w:p>
    <w:p w14:paraId="2ACAF668" w14:textId="77777777" w:rsidR="00011DBB" w:rsidRDefault="00892EA5" w:rsidP="00104DE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75BB7BE" w14:textId="77777777" w:rsidR="00011DBB" w:rsidRDefault="00892EA5" w:rsidP="00104DE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4A4C433" w14:textId="77777777" w:rsidR="00011DBB" w:rsidRDefault="00892EA5" w:rsidP="00104DE3">
      <w:pPr>
        <w:ind w:firstLineChars="196" w:firstLine="412"/>
        <w:rPr>
          <w:rFonts w:ascii="宋体" w:hAnsi="宋体"/>
        </w:rPr>
      </w:pPr>
      <w:r>
        <w:rPr>
          <w:rFonts w:ascii="宋体" w:hAnsi="宋体" w:hint="eastAsia"/>
        </w:rPr>
        <w:t>9.3采购人必须通过学校采购机构向投标人提供有关现场的资料和数据。</w:t>
      </w:r>
    </w:p>
    <w:p w14:paraId="600799A3" w14:textId="77777777" w:rsidR="00011DBB" w:rsidRDefault="00892EA5" w:rsidP="00104DE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1E9DFC80" w14:textId="77777777" w:rsidR="00011DBB" w:rsidRDefault="00892EA5">
      <w:pPr>
        <w:spacing w:line="360" w:lineRule="auto"/>
        <w:rPr>
          <w:rFonts w:ascii="黑体" w:eastAsia="黑体" w:hAnsi="宋体"/>
          <w:sz w:val="24"/>
        </w:rPr>
      </w:pPr>
      <w:r>
        <w:rPr>
          <w:rFonts w:ascii="黑体" w:eastAsia="黑体" w:hAnsi="宋体" w:hint="eastAsia"/>
          <w:sz w:val="24"/>
        </w:rPr>
        <w:t>10．招标答疑</w:t>
      </w:r>
    </w:p>
    <w:p w14:paraId="2DEC7EC3" w14:textId="77777777" w:rsidR="00011DBB" w:rsidRDefault="00892EA5" w:rsidP="00104DE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4C7C485" w14:textId="77777777" w:rsidR="00011DBB" w:rsidRDefault="00892EA5" w:rsidP="00104DE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ECB1FAB" w14:textId="77777777" w:rsidR="00011DBB" w:rsidRDefault="00892EA5" w:rsidP="00104DE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18ADEE7" w14:textId="77777777" w:rsidR="00011DBB" w:rsidRDefault="00892EA5" w:rsidP="00104DE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7962075" w14:textId="77777777" w:rsidR="00011DBB" w:rsidRDefault="00892EA5" w:rsidP="00104DE3">
      <w:pPr>
        <w:ind w:firstLineChars="196" w:firstLine="412"/>
        <w:rPr>
          <w:rFonts w:ascii="宋体" w:hAnsi="宋体"/>
          <w:szCs w:val="21"/>
        </w:rPr>
      </w:pPr>
      <w:r>
        <w:rPr>
          <w:rFonts w:ascii="宋体" w:hAnsi="宋体" w:hint="eastAsia"/>
          <w:szCs w:val="21"/>
        </w:rPr>
        <w:t>10.5未参与招标答疑不作为否定投标人资格的理由。</w:t>
      </w:r>
    </w:p>
    <w:p w14:paraId="1567E87F" w14:textId="77777777" w:rsidR="00011DBB" w:rsidRDefault="00011DBB" w:rsidP="00104DE3">
      <w:pPr>
        <w:ind w:firstLineChars="196" w:firstLine="412"/>
        <w:rPr>
          <w:rFonts w:ascii="宋体" w:hAnsi="宋体"/>
        </w:rPr>
      </w:pPr>
    </w:p>
    <w:p w14:paraId="4E4F0842"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8FCA7B0" w14:textId="77777777" w:rsidR="00011DBB" w:rsidRDefault="00892EA5">
      <w:pPr>
        <w:spacing w:line="360" w:lineRule="auto"/>
        <w:rPr>
          <w:rFonts w:ascii="黑体" w:eastAsia="黑体" w:hAnsi="宋体"/>
          <w:sz w:val="24"/>
        </w:rPr>
      </w:pPr>
      <w:r>
        <w:rPr>
          <w:rFonts w:ascii="黑体" w:eastAsia="黑体" w:hAnsi="宋体" w:hint="eastAsia"/>
          <w:sz w:val="24"/>
        </w:rPr>
        <w:t>11．招标文件的编制与组成</w:t>
      </w:r>
    </w:p>
    <w:p w14:paraId="1FB9F15E" w14:textId="77777777" w:rsidR="00011DBB" w:rsidRDefault="00892EA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3B6D623D" w14:textId="77777777" w:rsidR="00011DBB" w:rsidRDefault="00892EA5" w:rsidP="00104DE3">
      <w:pPr>
        <w:ind w:firstLineChars="196" w:firstLine="412"/>
        <w:rPr>
          <w:rFonts w:ascii="宋体" w:hAnsi="宋体"/>
          <w:szCs w:val="21"/>
        </w:rPr>
      </w:pPr>
      <w:r>
        <w:rPr>
          <w:rFonts w:ascii="宋体" w:hAnsi="宋体" w:hint="eastAsia"/>
          <w:szCs w:val="21"/>
        </w:rPr>
        <w:t>招标文件包括下列内容：</w:t>
      </w:r>
    </w:p>
    <w:p w14:paraId="6E5E95C0" w14:textId="77777777" w:rsidR="00011DBB" w:rsidRDefault="00892EA5">
      <w:pPr>
        <w:ind w:leftChars="200" w:left="420" w:firstLineChars="196" w:firstLine="413"/>
        <w:rPr>
          <w:rFonts w:ascii="宋体" w:hAnsi="宋体"/>
          <w:b/>
          <w:szCs w:val="21"/>
        </w:rPr>
      </w:pPr>
      <w:r>
        <w:rPr>
          <w:rFonts w:ascii="宋体" w:hAnsi="宋体" w:hint="eastAsia"/>
          <w:b/>
          <w:szCs w:val="21"/>
        </w:rPr>
        <w:t>第一册  专用条款</w:t>
      </w:r>
    </w:p>
    <w:p w14:paraId="3DA3CD8D" w14:textId="77777777" w:rsidR="00011DBB" w:rsidRDefault="00892EA5">
      <w:pPr>
        <w:ind w:leftChars="514" w:left="1079"/>
        <w:rPr>
          <w:rFonts w:ascii="宋体" w:hAnsi="宋体"/>
          <w:b/>
          <w:szCs w:val="21"/>
        </w:rPr>
      </w:pPr>
      <w:r>
        <w:rPr>
          <w:rFonts w:ascii="宋体" w:hAnsi="宋体" w:hint="eastAsia"/>
          <w:b/>
          <w:szCs w:val="21"/>
        </w:rPr>
        <w:t>关键信息</w:t>
      </w:r>
    </w:p>
    <w:p w14:paraId="50117C27" w14:textId="77777777" w:rsidR="00011DBB" w:rsidRDefault="00892EA5" w:rsidP="00104DE3">
      <w:pPr>
        <w:ind w:leftChars="300" w:left="630" w:firstLineChars="196" w:firstLine="412"/>
        <w:rPr>
          <w:rFonts w:ascii="宋体" w:hAnsi="宋体"/>
          <w:szCs w:val="21"/>
        </w:rPr>
      </w:pPr>
      <w:r>
        <w:rPr>
          <w:rFonts w:ascii="宋体" w:hAnsi="宋体" w:hint="eastAsia"/>
          <w:szCs w:val="21"/>
        </w:rPr>
        <w:t>第一章  招标公告</w:t>
      </w:r>
    </w:p>
    <w:p w14:paraId="49D4CD84" w14:textId="77777777" w:rsidR="00011DBB" w:rsidRDefault="00892EA5" w:rsidP="00104DE3">
      <w:pPr>
        <w:ind w:leftChars="300" w:left="630" w:firstLineChars="196" w:firstLine="412"/>
        <w:rPr>
          <w:rFonts w:ascii="宋体" w:hAnsi="宋体"/>
          <w:szCs w:val="21"/>
        </w:rPr>
      </w:pPr>
      <w:r>
        <w:rPr>
          <w:rFonts w:ascii="宋体" w:hAnsi="宋体" w:hint="eastAsia"/>
          <w:szCs w:val="21"/>
        </w:rPr>
        <w:t>第二章  招标项目需求</w:t>
      </w:r>
    </w:p>
    <w:p w14:paraId="03DD29A2" w14:textId="77777777" w:rsidR="00011DBB" w:rsidRDefault="00892EA5" w:rsidP="00104DE3">
      <w:pPr>
        <w:ind w:leftChars="300" w:left="630" w:firstLineChars="196" w:firstLine="412"/>
        <w:rPr>
          <w:rFonts w:ascii="宋体" w:hAnsi="宋体"/>
          <w:szCs w:val="21"/>
        </w:rPr>
      </w:pPr>
      <w:r>
        <w:rPr>
          <w:rFonts w:ascii="宋体" w:hAnsi="宋体" w:hint="eastAsia"/>
          <w:szCs w:val="21"/>
        </w:rPr>
        <w:t>第三章  投标文件格式</w:t>
      </w:r>
    </w:p>
    <w:p w14:paraId="5692D5CF" w14:textId="77777777" w:rsidR="00011DBB" w:rsidRDefault="00892EA5" w:rsidP="00104DE3">
      <w:pPr>
        <w:ind w:leftChars="300" w:left="630" w:firstLineChars="196" w:firstLine="412"/>
        <w:rPr>
          <w:rFonts w:ascii="宋体" w:hAnsi="宋体"/>
          <w:szCs w:val="21"/>
        </w:rPr>
      </w:pPr>
      <w:r>
        <w:rPr>
          <w:rFonts w:ascii="宋体" w:hAnsi="宋体" w:hint="eastAsia"/>
          <w:szCs w:val="21"/>
        </w:rPr>
        <w:t>第四章  合同及履约情况反馈表格式</w:t>
      </w:r>
    </w:p>
    <w:p w14:paraId="5A215B9C" w14:textId="77777777" w:rsidR="00011DBB" w:rsidRDefault="00892EA5">
      <w:pPr>
        <w:ind w:leftChars="200" w:left="420" w:firstLineChars="196" w:firstLine="413"/>
        <w:rPr>
          <w:rFonts w:ascii="宋体" w:hAnsi="宋体"/>
          <w:b/>
          <w:szCs w:val="21"/>
        </w:rPr>
      </w:pPr>
      <w:r>
        <w:rPr>
          <w:rFonts w:ascii="宋体" w:hAnsi="宋体" w:hint="eastAsia"/>
          <w:b/>
          <w:szCs w:val="21"/>
        </w:rPr>
        <w:t>第二册  通用条款</w:t>
      </w:r>
    </w:p>
    <w:p w14:paraId="4CC461B6" w14:textId="77777777" w:rsidR="00011DBB" w:rsidRDefault="00892EA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4E56E7E" w14:textId="77777777" w:rsidR="00011DBB" w:rsidRDefault="00892EA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0CC966B" w14:textId="77777777" w:rsidR="00011DBB" w:rsidRDefault="00892EA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3B334A8" w14:textId="77777777" w:rsidR="00011DBB" w:rsidRDefault="00892EA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CF7C3D5" w14:textId="77777777" w:rsidR="00011DBB" w:rsidRDefault="00892EA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820A210" w14:textId="77777777" w:rsidR="00011DBB" w:rsidRDefault="00892EA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6F617EF" w14:textId="77777777" w:rsidR="00011DBB" w:rsidRDefault="00892EA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A00D051" w14:textId="77777777" w:rsidR="00011DBB" w:rsidRDefault="00892EA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C447882" w14:textId="77777777" w:rsidR="00011DBB" w:rsidRDefault="00892EA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9CFFF32" w14:textId="77777777" w:rsidR="00011DBB" w:rsidRDefault="00892EA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B7E17A0" w14:textId="77777777" w:rsidR="00011DBB" w:rsidRDefault="00892EA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F5D35A2" w14:textId="77777777" w:rsidR="00011DBB" w:rsidRDefault="00892EA5" w:rsidP="00104DE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5DF5FE5" w14:textId="77777777" w:rsidR="00011DBB" w:rsidRDefault="00892EA5" w:rsidP="00104DE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56E9814" w14:textId="77777777" w:rsidR="00011DBB" w:rsidRDefault="00892EA5">
      <w:pPr>
        <w:spacing w:line="360" w:lineRule="auto"/>
        <w:rPr>
          <w:rFonts w:ascii="黑体" w:eastAsia="黑体" w:hAnsi="宋体"/>
          <w:sz w:val="24"/>
        </w:rPr>
      </w:pPr>
      <w:r>
        <w:rPr>
          <w:rFonts w:ascii="黑体" w:eastAsia="黑体" w:hAnsi="宋体" w:hint="eastAsia"/>
          <w:sz w:val="24"/>
        </w:rPr>
        <w:t>12．招标文件的澄清</w:t>
      </w:r>
    </w:p>
    <w:p w14:paraId="6ECD0078" w14:textId="77777777" w:rsidR="00011DBB" w:rsidRDefault="00892EA5">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997E731" w14:textId="77777777" w:rsidR="00011DBB" w:rsidRDefault="00892EA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38D1658" w14:textId="77777777" w:rsidR="00011DBB" w:rsidRDefault="00892EA5">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369F1C1D" w14:textId="77777777" w:rsidR="00011DBB" w:rsidRDefault="00892EA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1065ED4" w14:textId="77777777" w:rsidR="00011DBB" w:rsidRDefault="00892EA5" w:rsidP="00104DE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3C7099C5" w14:textId="77777777" w:rsidR="00011DBB" w:rsidRDefault="00892EA5" w:rsidP="00104DE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6C80198" w14:textId="77777777" w:rsidR="00011DBB" w:rsidRDefault="00892EA5" w:rsidP="00104DE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1F1F4B2" w14:textId="77777777" w:rsidR="00011DBB" w:rsidRDefault="00892EA5" w:rsidP="00104DE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45074A"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5356553" w14:textId="77777777" w:rsidR="00011DBB" w:rsidRDefault="00892EA5">
      <w:pPr>
        <w:spacing w:line="360" w:lineRule="auto"/>
        <w:rPr>
          <w:rFonts w:ascii="黑体" w:eastAsia="黑体" w:hAnsi="宋体"/>
          <w:sz w:val="24"/>
        </w:rPr>
      </w:pPr>
      <w:r>
        <w:rPr>
          <w:rFonts w:ascii="黑体" w:eastAsia="黑体" w:hAnsi="宋体" w:hint="eastAsia"/>
          <w:sz w:val="24"/>
        </w:rPr>
        <w:t>14．投标文件的语言及度量单位</w:t>
      </w:r>
    </w:p>
    <w:p w14:paraId="6C7CD78C" w14:textId="77777777" w:rsidR="00011DBB" w:rsidRDefault="00892EA5" w:rsidP="00104DE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C66111F" w14:textId="77777777" w:rsidR="00011DBB" w:rsidRDefault="00892EA5" w:rsidP="00104DE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2AB7E18" w14:textId="77777777" w:rsidR="00011DBB" w:rsidRDefault="00892EA5">
      <w:pPr>
        <w:spacing w:line="360" w:lineRule="auto"/>
        <w:rPr>
          <w:rFonts w:ascii="黑体" w:eastAsia="黑体" w:hAnsi="宋体"/>
          <w:sz w:val="24"/>
        </w:rPr>
      </w:pPr>
      <w:r>
        <w:rPr>
          <w:rFonts w:ascii="黑体" w:eastAsia="黑体" w:hAnsi="宋体" w:hint="eastAsia"/>
          <w:sz w:val="24"/>
        </w:rPr>
        <w:t>15．投标文件的组成</w:t>
      </w:r>
    </w:p>
    <w:p w14:paraId="48114286" w14:textId="77777777" w:rsidR="00011DBB" w:rsidRDefault="00892EA5">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931E66B" w14:textId="77777777" w:rsidR="00011DBB" w:rsidRDefault="00892EA5">
      <w:pPr>
        <w:spacing w:line="360" w:lineRule="auto"/>
        <w:rPr>
          <w:rFonts w:ascii="黑体" w:eastAsia="黑体" w:hAnsi="宋体"/>
          <w:sz w:val="24"/>
        </w:rPr>
      </w:pPr>
      <w:r>
        <w:rPr>
          <w:rFonts w:ascii="黑体" w:eastAsia="黑体" w:hAnsi="宋体" w:hint="eastAsia"/>
          <w:sz w:val="24"/>
        </w:rPr>
        <w:t>16．投标文件格式</w:t>
      </w:r>
    </w:p>
    <w:p w14:paraId="6A618B9B" w14:textId="77777777" w:rsidR="00011DBB" w:rsidRDefault="00892EA5" w:rsidP="00104DE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B35B95D" w14:textId="77777777" w:rsidR="00011DBB" w:rsidRDefault="00892EA5">
      <w:pPr>
        <w:spacing w:line="360" w:lineRule="auto"/>
        <w:rPr>
          <w:rFonts w:ascii="黑体" w:eastAsia="黑体" w:hAnsi="宋体"/>
          <w:sz w:val="24"/>
        </w:rPr>
      </w:pPr>
      <w:r>
        <w:rPr>
          <w:rFonts w:ascii="黑体" w:eastAsia="黑体" w:hAnsi="宋体" w:hint="eastAsia"/>
          <w:sz w:val="24"/>
        </w:rPr>
        <w:t>17．投标货币</w:t>
      </w:r>
    </w:p>
    <w:p w14:paraId="1714E886" w14:textId="77777777" w:rsidR="00011DBB" w:rsidRDefault="00892EA5" w:rsidP="00104DE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82917F3" w14:textId="77777777" w:rsidR="00011DBB" w:rsidRDefault="00892EA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B8892C0" w14:textId="77777777" w:rsidR="00011DBB" w:rsidRDefault="00892EA5" w:rsidP="00104DE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4172C8E9" w14:textId="77777777" w:rsidR="00011DBB" w:rsidRDefault="00892EA5" w:rsidP="00104DE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B92618B" w14:textId="77777777" w:rsidR="00011DBB" w:rsidRDefault="00892EA5" w:rsidP="00104DE3">
      <w:pPr>
        <w:ind w:firstLineChars="196" w:firstLine="412"/>
        <w:rPr>
          <w:rFonts w:ascii="宋体" w:hAnsi="宋体"/>
          <w:szCs w:val="21"/>
        </w:rPr>
      </w:pPr>
      <w:r>
        <w:rPr>
          <w:rFonts w:ascii="宋体" w:hAnsi="宋体" w:hint="eastAsia"/>
          <w:szCs w:val="21"/>
        </w:rPr>
        <w:t>18.2.1主要技术指标和性能的详细说明；</w:t>
      </w:r>
    </w:p>
    <w:p w14:paraId="69B4F599" w14:textId="77777777" w:rsidR="00011DBB" w:rsidRDefault="00892EA5" w:rsidP="00104DE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5E3EE232" w14:textId="77777777" w:rsidR="00011DBB" w:rsidRDefault="00892EA5" w:rsidP="00104DE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D787C6B" w14:textId="77777777" w:rsidR="00011DBB" w:rsidRDefault="00892EA5" w:rsidP="00104DE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249F010" w14:textId="77777777" w:rsidR="00011DBB" w:rsidRDefault="00892EA5" w:rsidP="00104DE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98B4B75" w14:textId="77777777" w:rsidR="00011DBB" w:rsidRDefault="00892EA5" w:rsidP="00104DE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FDAC9CF" w14:textId="77777777" w:rsidR="00011DBB" w:rsidRDefault="00892EA5" w:rsidP="00104DE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77CCFCF" w14:textId="77777777" w:rsidR="00011DBB" w:rsidRDefault="00892EA5" w:rsidP="00104DE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A3D0838" w14:textId="77777777" w:rsidR="00011DBB" w:rsidRDefault="00892EA5">
      <w:pPr>
        <w:spacing w:line="360" w:lineRule="auto"/>
        <w:rPr>
          <w:rFonts w:ascii="黑体" w:eastAsia="黑体" w:hAnsi="宋体"/>
          <w:sz w:val="24"/>
        </w:rPr>
      </w:pPr>
      <w:r>
        <w:rPr>
          <w:rFonts w:ascii="黑体" w:eastAsia="黑体" w:hAnsi="宋体" w:hint="eastAsia"/>
          <w:sz w:val="24"/>
        </w:rPr>
        <w:t>19．投标文件其他证明文件的要求</w:t>
      </w:r>
    </w:p>
    <w:p w14:paraId="12714C40" w14:textId="77777777" w:rsidR="00011DBB" w:rsidRDefault="00892EA5" w:rsidP="00104DE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F86E920" w14:textId="77777777" w:rsidR="00011DBB" w:rsidRDefault="00892EA5" w:rsidP="00104DE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AA3B1B" w14:textId="77777777" w:rsidR="00011DBB" w:rsidRDefault="00892EA5">
      <w:pPr>
        <w:spacing w:line="360" w:lineRule="auto"/>
        <w:rPr>
          <w:rFonts w:ascii="黑体" w:eastAsia="黑体" w:hAnsi="宋体"/>
          <w:sz w:val="24"/>
        </w:rPr>
      </w:pPr>
      <w:r>
        <w:rPr>
          <w:rFonts w:ascii="黑体" w:eastAsia="黑体" w:hAnsi="宋体" w:hint="eastAsia"/>
          <w:sz w:val="24"/>
        </w:rPr>
        <w:t>20．投标有效期</w:t>
      </w:r>
    </w:p>
    <w:p w14:paraId="3EAA436A" w14:textId="77777777" w:rsidR="00011DBB" w:rsidRDefault="00892EA5" w:rsidP="00104DE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4E913B9" w14:textId="77777777" w:rsidR="00011DBB" w:rsidRDefault="00892EA5" w:rsidP="00104DE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CA66E5C" w14:textId="77777777" w:rsidR="00011DBB" w:rsidRDefault="00892EA5" w:rsidP="00104DE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7E48435" w14:textId="77777777" w:rsidR="00011DBB" w:rsidRDefault="00892EA5">
      <w:pPr>
        <w:spacing w:line="360" w:lineRule="auto"/>
        <w:rPr>
          <w:rFonts w:ascii="黑体" w:eastAsia="黑体" w:hAnsi="宋体"/>
          <w:sz w:val="24"/>
        </w:rPr>
      </w:pPr>
      <w:r>
        <w:rPr>
          <w:rFonts w:ascii="黑体" w:eastAsia="黑体" w:hAnsi="宋体" w:hint="eastAsia"/>
          <w:sz w:val="24"/>
        </w:rPr>
        <w:t>21．关于投标保证金</w:t>
      </w:r>
    </w:p>
    <w:p w14:paraId="54B0B55A" w14:textId="77777777" w:rsidR="00011DBB" w:rsidRDefault="00892EA5" w:rsidP="00104DE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A2A1E35" w14:textId="77777777" w:rsidR="00011DBB" w:rsidRDefault="00892EA5" w:rsidP="00104DE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CD588EE" w14:textId="77777777" w:rsidR="00011DBB" w:rsidRDefault="00892EA5">
      <w:pPr>
        <w:spacing w:line="360" w:lineRule="auto"/>
        <w:rPr>
          <w:rFonts w:ascii="黑体" w:eastAsia="黑体" w:hAnsi="宋体"/>
          <w:sz w:val="24"/>
        </w:rPr>
      </w:pPr>
      <w:r>
        <w:rPr>
          <w:rFonts w:ascii="黑体" w:eastAsia="黑体" w:hAnsi="宋体" w:hint="eastAsia"/>
          <w:sz w:val="24"/>
        </w:rPr>
        <w:t>22．投标人的替代方案</w:t>
      </w:r>
    </w:p>
    <w:p w14:paraId="06F2FCB7" w14:textId="77777777" w:rsidR="00011DBB" w:rsidRDefault="00892EA5" w:rsidP="00104DE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2D59B53" w14:textId="77777777" w:rsidR="00011DBB" w:rsidRDefault="00892EA5" w:rsidP="00104DE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7B48463" w14:textId="77777777" w:rsidR="00011DBB" w:rsidRDefault="00892EA5">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3479D82" w14:textId="77777777" w:rsidR="00011DBB" w:rsidRDefault="00892EA5" w:rsidP="00104DE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D727260" w14:textId="77777777" w:rsidR="00011DBB" w:rsidRDefault="00892EA5">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A9A80F3" w14:textId="77777777" w:rsidR="00011DBB" w:rsidRDefault="00892EA5" w:rsidP="00104DE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451CD56" w14:textId="77777777" w:rsidR="00011DBB" w:rsidRDefault="00892EA5" w:rsidP="00104DE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13F14A9"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C088EFC" w14:textId="77777777" w:rsidR="00011DBB" w:rsidRDefault="00892EA5">
      <w:pPr>
        <w:spacing w:line="360" w:lineRule="auto"/>
        <w:rPr>
          <w:rFonts w:ascii="黑体" w:eastAsia="黑体" w:hAnsi="宋体"/>
          <w:sz w:val="24"/>
        </w:rPr>
      </w:pPr>
      <w:r>
        <w:rPr>
          <w:rFonts w:ascii="黑体" w:eastAsia="黑体" w:hAnsi="宋体" w:hint="eastAsia"/>
          <w:sz w:val="24"/>
        </w:rPr>
        <w:t>24．投标书的保密</w:t>
      </w:r>
    </w:p>
    <w:p w14:paraId="0F620921" w14:textId="77777777" w:rsidR="00011DBB" w:rsidRDefault="00892EA5" w:rsidP="00104DE3">
      <w:pPr>
        <w:ind w:firstLineChars="196" w:firstLine="412"/>
        <w:rPr>
          <w:rFonts w:ascii="宋体" w:hAnsi="宋体"/>
        </w:rPr>
      </w:pPr>
      <w:r>
        <w:rPr>
          <w:rFonts w:ascii="宋体" w:hAnsi="宋体" w:hint="eastAsia"/>
        </w:rPr>
        <w:t>24.1在投标文件制作完成后，所有文件必须密封完整且加盖公章。</w:t>
      </w:r>
    </w:p>
    <w:p w14:paraId="3F04F794" w14:textId="77777777" w:rsidR="00011DBB" w:rsidRDefault="00892EA5" w:rsidP="00104DE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C9AB245" w14:textId="77777777" w:rsidR="00011DBB" w:rsidRDefault="00892EA5">
      <w:pPr>
        <w:spacing w:line="360" w:lineRule="auto"/>
        <w:rPr>
          <w:rFonts w:ascii="黑体" w:eastAsia="黑体" w:hAnsi="宋体"/>
          <w:sz w:val="24"/>
        </w:rPr>
      </w:pPr>
      <w:r>
        <w:rPr>
          <w:rFonts w:ascii="黑体" w:eastAsia="黑体" w:hAnsi="宋体" w:hint="eastAsia"/>
          <w:sz w:val="24"/>
        </w:rPr>
        <w:t>25．投标截止时间</w:t>
      </w:r>
    </w:p>
    <w:p w14:paraId="15B5E22D" w14:textId="77777777" w:rsidR="00011DBB" w:rsidRDefault="00892EA5" w:rsidP="00104DE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DB29B68" w14:textId="77777777" w:rsidR="00011DBB" w:rsidRDefault="00892EA5" w:rsidP="00104DE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4800D46D" w14:textId="77777777" w:rsidR="00011DBB" w:rsidRDefault="00892EA5" w:rsidP="00104DE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2E225F3" w14:textId="77777777" w:rsidR="00011DBB" w:rsidRDefault="00892EA5">
      <w:pPr>
        <w:spacing w:line="360" w:lineRule="auto"/>
        <w:rPr>
          <w:rFonts w:ascii="黑体" w:eastAsia="黑体" w:hAnsi="宋体"/>
          <w:sz w:val="24"/>
        </w:rPr>
      </w:pPr>
      <w:r>
        <w:rPr>
          <w:rFonts w:ascii="黑体" w:eastAsia="黑体" w:hAnsi="宋体" w:hint="eastAsia"/>
          <w:sz w:val="24"/>
        </w:rPr>
        <w:t>26.样品的递交</w:t>
      </w:r>
    </w:p>
    <w:p w14:paraId="18D6B8A4" w14:textId="77777777" w:rsidR="00011DBB" w:rsidRDefault="00892EA5">
      <w:pPr>
        <w:ind w:firstLine="420"/>
        <w:rPr>
          <w:rFonts w:ascii="宋体" w:hAnsi="宋体"/>
          <w:szCs w:val="21"/>
        </w:rPr>
      </w:pPr>
      <w:r>
        <w:rPr>
          <w:rFonts w:ascii="宋体" w:hAnsi="宋体" w:hint="eastAsia"/>
          <w:szCs w:val="21"/>
        </w:rPr>
        <w:t>26.1 如确有必要，采购人可以要求投标人提供样品。</w:t>
      </w:r>
    </w:p>
    <w:p w14:paraId="00762B7F" w14:textId="77777777" w:rsidR="00011DBB" w:rsidRDefault="00892EA5">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06F584A" w14:textId="77777777" w:rsidR="00011DBB" w:rsidRDefault="00892EA5">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A9AEEB7" w14:textId="77777777" w:rsidR="00011DBB" w:rsidRDefault="00892EA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4C4D400" w14:textId="77777777" w:rsidR="00011DBB" w:rsidRDefault="00892EA5" w:rsidP="00104DE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E05BE99" w14:textId="77777777" w:rsidR="00011DBB" w:rsidRDefault="00892EA5" w:rsidP="00104DE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D6DA8B6" w14:textId="77777777" w:rsidR="00011DBB" w:rsidRDefault="00892EA5" w:rsidP="00104DE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2EDF947" w14:textId="77777777" w:rsidR="00011DBB" w:rsidRDefault="00892EA5" w:rsidP="00104DE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E80E43F"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1C11B5A" w14:textId="77777777" w:rsidR="00011DBB" w:rsidRDefault="00892EA5">
      <w:pPr>
        <w:spacing w:line="360" w:lineRule="auto"/>
        <w:rPr>
          <w:rFonts w:ascii="黑体" w:eastAsia="黑体" w:hAnsi="宋体"/>
          <w:sz w:val="24"/>
        </w:rPr>
      </w:pPr>
      <w:r>
        <w:rPr>
          <w:rFonts w:ascii="黑体" w:eastAsia="黑体" w:hAnsi="宋体" w:hint="eastAsia"/>
          <w:sz w:val="24"/>
        </w:rPr>
        <w:t>28．开标</w:t>
      </w:r>
    </w:p>
    <w:p w14:paraId="18433D11" w14:textId="77777777" w:rsidR="00011DBB" w:rsidRDefault="00892EA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68A61E8"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65DAEBFA" w14:textId="77777777" w:rsidR="00011DBB" w:rsidRDefault="00892EA5">
      <w:pPr>
        <w:spacing w:line="360" w:lineRule="auto"/>
        <w:rPr>
          <w:rFonts w:ascii="黑体" w:eastAsia="黑体" w:hAnsi="宋体"/>
          <w:sz w:val="24"/>
        </w:rPr>
      </w:pPr>
      <w:r>
        <w:rPr>
          <w:rFonts w:ascii="黑体" w:eastAsia="黑体" w:hAnsi="宋体" w:hint="eastAsia"/>
          <w:sz w:val="24"/>
        </w:rPr>
        <w:t>29．评审委员会组成</w:t>
      </w:r>
    </w:p>
    <w:p w14:paraId="1A9BC8D6" w14:textId="77777777" w:rsidR="00011DBB" w:rsidRDefault="00892EA5" w:rsidP="00104DE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5748C9C" w14:textId="77777777" w:rsidR="00011DBB" w:rsidRDefault="00892EA5">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34338D4" w14:textId="77777777" w:rsidR="00011DBB" w:rsidRDefault="00892EA5" w:rsidP="00104DE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4E7F609" w14:textId="77777777" w:rsidR="00011DBB" w:rsidRDefault="00892EA5" w:rsidP="00104DE3">
      <w:pPr>
        <w:ind w:firstLineChars="196" w:firstLine="412"/>
        <w:rPr>
          <w:rFonts w:ascii="宋体" w:hAnsi="宋体"/>
        </w:rPr>
      </w:pPr>
      <w:r>
        <w:rPr>
          <w:rFonts w:ascii="宋体" w:hAnsi="宋体" w:hint="eastAsia"/>
        </w:rPr>
        <w:t>29.2评标定标应当遵循公平、公正、科学、择优的原则。</w:t>
      </w:r>
    </w:p>
    <w:p w14:paraId="51D662A7" w14:textId="77777777" w:rsidR="00011DBB" w:rsidRDefault="00892EA5" w:rsidP="00104DE3">
      <w:pPr>
        <w:ind w:firstLineChars="196" w:firstLine="412"/>
        <w:rPr>
          <w:rFonts w:ascii="宋体" w:hAnsi="宋体"/>
        </w:rPr>
      </w:pPr>
      <w:r>
        <w:rPr>
          <w:rFonts w:ascii="宋体" w:hAnsi="宋体" w:hint="eastAsia"/>
        </w:rPr>
        <w:t>29.3评标活动依法进行，任何单位和个人不得非法干预评标过程和结果。</w:t>
      </w:r>
    </w:p>
    <w:p w14:paraId="28938107" w14:textId="77777777" w:rsidR="00011DBB" w:rsidRDefault="00892EA5" w:rsidP="00104DE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DC9B3A6" w14:textId="77777777" w:rsidR="00011DBB" w:rsidRDefault="00892EA5" w:rsidP="00104DE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DFDB36E" w14:textId="77777777" w:rsidR="00011DBB" w:rsidRDefault="00892EA5">
      <w:pPr>
        <w:spacing w:line="360" w:lineRule="auto"/>
        <w:rPr>
          <w:rFonts w:ascii="黑体" w:eastAsia="黑体" w:hAnsi="宋体"/>
          <w:sz w:val="24"/>
        </w:rPr>
      </w:pPr>
      <w:r>
        <w:rPr>
          <w:rFonts w:ascii="黑体" w:eastAsia="黑体" w:hAnsi="宋体" w:hint="eastAsia"/>
          <w:sz w:val="24"/>
        </w:rPr>
        <w:t>30．向评审委员会提供的资料</w:t>
      </w:r>
    </w:p>
    <w:p w14:paraId="08D971C9" w14:textId="77777777" w:rsidR="00011DBB" w:rsidRDefault="00892EA5" w:rsidP="00104DE3">
      <w:pPr>
        <w:ind w:firstLineChars="196" w:firstLine="412"/>
        <w:rPr>
          <w:rFonts w:ascii="宋体" w:hAnsi="宋体"/>
        </w:rPr>
      </w:pPr>
      <w:r>
        <w:rPr>
          <w:rFonts w:ascii="宋体" w:hAnsi="宋体" w:hint="eastAsia"/>
        </w:rPr>
        <w:t>30.1公开发布的招标文件，包括图纸、服务清单、答疑文件等；</w:t>
      </w:r>
    </w:p>
    <w:p w14:paraId="18EED203" w14:textId="77777777" w:rsidR="00011DBB" w:rsidRDefault="00892EA5" w:rsidP="00104DE3">
      <w:pPr>
        <w:ind w:firstLineChars="196" w:firstLine="412"/>
        <w:rPr>
          <w:rFonts w:ascii="宋体" w:hAnsi="宋体"/>
        </w:rPr>
      </w:pPr>
      <w:r>
        <w:rPr>
          <w:rFonts w:ascii="宋体" w:hAnsi="宋体" w:hint="eastAsia"/>
        </w:rPr>
        <w:t>30.2其他评标必须的资料。</w:t>
      </w:r>
    </w:p>
    <w:p w14:paraId="1CFB7417" w14:textId="77777777" w:rsidR="00011DBB" w:rsidRDefault="00892EA5" w:rsidP="00104DE3">
      <w:pPr>
        <w:ind w:firstLineChars="196" w:firstLine="412"/>
        <w:rPr>
          <w:rFonts w:ascii="宋体" w:hAnsi="宋体"/>
        </w:rPr>
      </w:pPr>
      <w:r>
        <w:rPr>
          <w:rFonts w:ascii="宋体" w:hAnsi="宋体" w:hint="eastAsia"/>
        </w:rPr>
        <w:t>30.3评审委员会应当认真研究招标文件，至少应了解熟悉以下内容：</w:t>
      </w:r>
    </w:p>
    <w:p w14:paraId="75A15644" w14:textId="77777777" w:rsidR="00011DBB" w:rsidRDefault="00892EA5" w:rsidP="00104DE3">
      <w:pPr>
        <w:ind w:firstLineChars="196" w:firstLine="412"/>
        <w:rPr>
          <w:rFonts w:ascii="宋体" w:hAnsi="宋体"/>
        </w:rPr>
      </w:pPr>
      <w:r>
        <w:rPr>
          <w:rFonts w:ascii="宋体" w:hAnsi="宋体" w:hint="eastAsia"/>
        </w:rPr>
        <w:t>（1）招标的目的；</w:t>
      </w:r>
    </w:p>
    <w:p w14:paraId="49776C95" w14:textId="77777777" w:rsidR="00011DBB" w:rsidRDefault="00892EA5" w:rsidP="00104DE3">
      <w:pPr>
        <w:ind w:firstLineChars="196" w:firstLine="412"/>
        <w:rPr>
          <w:rFonts w:ascii="宋体" w:hAnsi="宋体"/>
        </w:rPr>
      </w:pPr>
      <w:r>
        <w:rPr>
          <w:rFonts w:ascii="宋体" w:hAnsi="宋体" w:hint="eastAsia"/>
        </w:rPr>
        <w:t>（2）招标项目需求的范围和性质；</w:t>
      </w:r>
    </w:p>
    <w:p w14:paraId="058D6FF7" w14:textId="77777777" w:rsidR="00011DBB" w:rsidRDefault="00892EA5" w:rsidP="00104DE3">
      <w:pPr>
        <w:ind w:firstLineChars="196" w:firstLine="412"/>
        <w:rPr>
          <w:rFonts w:ascii="宋体" w:hAnsi="宋体"/>
        </w:rPr>
      </w:pPr>
      <w:r>
        <w:rPr>
          <w:rFonts w:ascii="宋体" w:hAnsi="宋体" w:hint="eastAsia"/>
        </w:rPr>
        <w:t>（3）招标文件规定的投标人的资格、财政预算限额、商务条款；</w:t>
      </w:r>
    </w:p>
    <w:p w14:paraId="1E0D166C" w14:textId="77777777" w:rsidR="00011DBB" w:rsidRDefault="00892EA5" w:rsidP="00104DE3">
      <w:pPr>
        <w:ind w:firstLineChars="196" w:firstLine="412"/>
        <w:rPr>
          <w:rFonts w:ascii="宋体" w:hAnsi="宋体"/>
        </w:rPr>
      </w:pPr>
      <w:r>
        <w:rPr>
          <w:rFonts w:ascii="宋体" w:hAnsi="宋体" w:hint="eastAsia"/>
        </w:rPr>
        <w:t>（4）招标文件规定的评标程序、评标方法和评标因素；</w:t>
      </w:r>
    </w:p>
    <w:p w14:paraId="7721EFD8" w14:textId="77777777" w:rsidR="00011DBB" w:rsidRDefault="00892EA5" w:rsidP="00104DE3">
      <w:pPr>
        <w:ind w:firstLineChars="196" w:firstLine="412"/>
        <w:rPr>
          <w:rFonts w:ascii="宋体" w:hAnsi="宋体"/>
        </w:rPr>
      </w:pPr>
      <w:r>
        <w:rPr>
          <w:rFonts w:ascii="宋体" w:hAnsi="宋体" w:hint="eastAsia"/>
        </w:rPr>
        <w:t>（5）招标文件所列示的资格性审查表及符合性审查表；</w:t>
      </w:r>
    </w:p>
    <w:p w14:paraId="6BFB1DAA" w14:textId="77777777" w:rsidR="00011DBB" w:rsidRDefault="00892EA5">
      <w:pPr>
        <w:spacing w:line="360" w:lineRule="auto"/>
        <w:rPr>
          <w:rFonts w:ascii="黑体" w:eastAsia="黑体" w:hAnsi="宋体"/>
          <w:sz w:val="24"/>
        </w:rPr>
      </w:pPr>
      <w:r>
        <w:rPr>
          <w:rFonts w:ascii="黑体" w:eastAsia="黑体" w:hAnsi="宋体" w:hint="eastAsia"/>
          <w:sz w:val="24"/>
        </w:rPr>
        <w:t>31．独立评标</w:t>
      </w:r>
    </w:p>
    <w:p w14:paraId="1BADE7B0" w14:textId="77777777" w:rsidR="00011DBB" w:rsidRDefault="00892EA5" w:rsidP="00104DE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99E182F"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112CDB1" w14:textId="77777777" w:rsidR="00011DBB" w:rsidRDefault="00892EA5">
      <w:pPr>
        <w:spacing w:line="360" w:lineRule="auto"/>
        <w:rPr>
          <w:rFonts w:ascii="黑体" w:eastAsia="黑体" w:hAnsi="宋体"/>
          <w:sz w:val="24"/>
        </w:rPr>
      </w:pPr>
      <w:r>
        <w:rPr>
          <w:rFonts w:ascii="黑体" w:eastAsia="黑体" w:hAnsi="宋体" w:hint="eastAsia"/>
          <w:sz w:val="24"/>
        </w:rPr>
        <w:t>32．投标文件初审</w:t>
      </w:r>
    </w:p>
    <w:p w14:paraId="0969DAA4" w14:textId="77777777" w:rsidR="00011DBB" w:rsidRDefault="00892EA5" w:rsidP="00104DE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CF5892A" w14:textId="77777777" w:rsidR="00011DBB" w:rsidRDefault="00892EA5" w:rsidP="00104DE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29BE3F4" w14:textId="77777777" w:rsidR="00011DBB" w:rsidRDefault="00892EA5" w:rsidP="00104DE3">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2184DD5C" w14:textId="77777777" w:rsidR="00011DBB" w:rsidRDefault="00892EA5" w:rsidP="00104DE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12CE479" w14:textId="77777777" w:rsidR="00011DBB" w:rsidRDefault="00892EA5" w:rsidP="00104DE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245A576" w14:textId="77777777" w:rsidR="00011DBB" w:rsidRDefault="00892EA5" w:rsidP="00104DE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4E97FDA" w14:textId="77777777" w:rsidR="00011DBB" w:rsidRDefault="00892EA5" w:rsidP="00104DE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CDAA752" w14:textId="77777777" w:rsidR="00011DBB" w:rsidRDefault="00892EA5" w:rsidP="00104DE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B51E42B" w14:textId="77777777" w:rsidR="00011DBB" w:rsidRDefault="00892EA5" w:rsidP="00104DE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FAB3317" w14:textId="77777777" w:rsidR="00011DBB" w:rsidRDefault="00892EA5" w:rsidP="00104DE3">
      <w:pPr>
        <w:ind w:firstLineChars="196" w:firstLine="412"/>
        <w:rPr>
          <w:rFonts w:ascii="宋体" w:hAnsi="宋体"/>
        </w:rPr>
      </w:pPr>
      <w:r>
        <w:rPr>
          <w:rFonts w:ascii="宋体" w:hAnsi="宋体" w:hint="eastAsia"/>
        </w:rPr>
        <w:t>32.5.2不同投标人委托同一单位或者个人办理投标事宜；</w:t>
      </w:r>
    </w:p>
    <w:p w14:paraId="25D3E1BC" w14:textId="77777777" w:rsidR="00011DBB" w:rsidRDefault="00892EA5" w:rsidP="00104DE3">
      <w:pPr>
        <w:ind w:firstLineChars="196" w:firstLine="412"/>
        <w:rPr>
          <w:rFonts w:ascii="宋体" w:hAnsi="宋体"/>
        </w:rPr>
      </w:pPr>
      <w:r>
        <w:rPr>
          <w:rFonts w:ascii="宋体" w:hAnsi="宋体" w:hint="eastAsia"/>
        </w:rPr>
        <w:t>32.5.3不同投标人的投标文件载明的项目管理成员或者联系人员为同一人；</w:t>
      </w:r>
    </w:p>
    <w:p w14:paraId="4C879DBF" w14:textId="77777777" w:rsidR="00011DBB" w:rsidRDefault="00892EA5" w:rsidP="00104DE3">
      <w:pPr>
        <w:ind w:firstLineChars="196" w:firstLine="412"/>
        <w:rPr>
          <w:rFonts w:ascii="宋体" w:hAnsi="宋体"/>
        </w:rPr>
      </w:pPr>
      <w:r>
        <w:rPr>
          <w:rFonts w:ascii="宋体" w:hAnsi="宋体" w:hint="eastAsia"/>
        </w:rPr>
        <w:t>32.5.4不同投标人的投标文件异常一致或者投标报价呈规律性差异；</w:t>
      </w:r>
    </w:p>
    <w:p w14:paraId="09BB87ED" w14:textId="77777777" w:rsidR="00011DBB" w:rsidRDefault="00892EA5" w:rsidP="00104DE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A5A32E9" w14:textId="77777777" w:rsidR="00011DBB" w:rsidRDefault="00892EA5" w:rsidP="00104DE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71600E1A" w14:textId="77777777" w:rsidR="00011DBB" w:rsidRDefault="00892EA5" w:rsidP="00104DE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0D09E639" w14:textId="77777777" w:rsidR="00011DBB" w:rsidRDefault="00892EA5" w:rsidP="00104DE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FD1C60A" w14:textId="77777777" w:rsidR="00011DBB" w:rsidRDefault="00892EA5" w:rsidP="00104DE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DA7435A" w14:textId="77777777" w:rsidR="00011DBB" w:rsidRDefault="00892EA5" w:rsidP="00104DE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4CFA5BE" w14:textId="77777777" w:rsidR="00011DBB" w:rsidRDefault="00892EA5" w:rsidP="00104DE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D163FE4" w14:textId="77777777" w:rsidR="00011DBB" w:rsidRDefault="00892EA5">
      <w:pPr>
        <w:spacing w:line="360" w:lineRule="auto"/>
        <w:rPr>
          <w:rFonts w:ascii="黑体" w:eastAsia="黑体" w:hAnsi="宋体"/>
          <w:sz w:val="24"/>
        </w:rPr>
      </w:pPr>
      <w:r>
        <w:rPr>
          <w:rFonts w:ascii="黑体" w:eastAsia="黑体" w:hAnsi="宋体" w:hint="eastAsia"/>
          <w:sz w:val="24"/>
        </w:rPr>
        <w:t>33．澄清有关问题</w:t>
      </w:r>
    </w:p>
    <w:p w14:paraId="199DEDD0" w14:textId="77777777" w:rsidR="00011DBB" w:rsidRDefault="00892EA5" w:rsidP="00104DE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5AB91230" w14:textId="77777777" w:rsidR="00011DBB" w:rsidRDefault="00892EA5" w:rsidP="00104DE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8FB9C2C" w14:textId="77777777" w:rsidR="00011DBB" w:rsidRDefault="00892EA5" w:rsidP="00104DE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37A30A91" w14:textId="77777777" w:rsidR="00011DBB" w:rsidRDefault="00892EA5">
      <w:pPr>
        <w:spacing w:line="360" w:lineRule="auto"/>
        <w:rPr>
          <w:rFonts w:ascii="黑体" w:eastAsia="黑体" w:hAnsi="宋体"/>
          <w:sz w:val="24"/>
        </w:rPr>
      </w:pPr>
      <w:r>
        <w:rPr>
          <w:rFonts w:ascii="黑体" w:eastAsia="黑体" w:hAnsi="宋体" w:hint="eastAsia"/>
          <w:sz w:val="24"/>
        </w:rPr>
        <w:t>34．错误的修正</w:t>
      </w:r>
    </w:p>
    <w:p w14:paraId="04D93A91" w14:textId="77777777" w:rsidR="00011DBB" w:rsidRDefault="00892EA5" w:rsidP="00104DE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1CA870A5" w14:textId="77777777" w:rsidR="00011DBB" w:rsidRDefault="00892EA5" w:rsidP="00104DE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4F6249D" w14:textId="77777777" w:rsidR="00011DBB" w:rsidRDefault="00892EA5" w:rsidP="00104DE3">
      <w:pPr>
        <w:ind w:firstLineChars="196" w:firstLine="412"/>
        <w:rPr>
          <w:rFonts w:ascii="宋体" w:hAnsi="宋体"/>
          <w:szCs w:val="21"/>
        </w:rPr>
      </w:pPr>
      <w:r>
        <w:rPr>
          <w:rFonts w:ascii="宋体" w:hAnsi="宋体" w:hint="eastAsia"/>
          <w:szCs w:val="21"/>
        </w:rPr>
        <w:t>34.2大写金额和小写金额不一致的，以大写金额为准；</w:t>
      </w:r>
    </w:p>
    <w:p w14:paraId="71E75720" w14:textId="77777777" w:rsidR="00011DBB" w:rsidRDefault="00892EA5" w:rsidP="00104DE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3065A63" w14:textId="77777777" w:rsidR="00011DBB" w:rsidRDefault="00892EA5" w:rsidP="00104DE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5C67A3B" w14:textId="77777777" w:rsidR="00011DBB" w:rsidRDefault="00892EA5" w:rsidP="00104DE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A4C035A" w14:textId="77777777" w:rsidR="00011DBB" w:rsidRDefault="00892EA5">
      <w:pPr>
        <w:spacing w:line="360" w:lineRule="auto"/>
        <w:rPr>
          <w:rFonts w:ascii="黑体" w:eastAsia="黑体" w:hAnsi="宋体"/>
          <w:sz w:val="24"/>
        </w:rPr>
      </w:pPr>
      <w:r>
        <w:rPr>
          <w:rFonts w:ascii="黑体" w:eastAsia="黑体" w:hAnsi="宋体" w:hint="eastAsia"/>
          <w:sz w:val="24"/>
        </w:rPr>
        <w:t>35．投标文件的比较与评价</w:t>
      </w:r>
    </w:p>
    <w:p w14:paraId="712945F8" w14:textId="77777777" w:rsidR="00011DBB" w:rsidRDefault="00892EA5" w:rsidP="00104DE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76E36B9" w14:textId="77777777" w:rsidR="00011DBB" w:rsidRDefault="00892EA5" w:rsidP="00104DE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3A364C52" w14:textId="77777777" w:rsidR="00011DBB" w:rsidRDefault="00892EA5">
      <w:pPr>
        <w:spacing w:line="360" w:lineRule="auto"/>
        <w:rPr>
          <w:rFonts w:ascii="黑体" w:eastAsia="黑体" w:hAnsi="宋体"/>
          <w:sz w:val="24"/>
        </w:rPr>
      </w:pPr>
      <w:r>
        <w:rPr>
          <w:rFonts w:ascii="黑体" w:eastAsia="黑体" w:hAnsi="宋体" w:hint="eastAsia"/>
          <w:sz w:val="24"/>
        </w:rPr>
        <w:t>36.实地考察、演示或设备测试</w:t>
      </w:r>
    </w:p>
    <w:p w14:paraId="501ABBF5" w14:textId="77777777" w:rsidR="00011DBB" w:rsidRDefault="00892EA5" w:rsidP="00104DE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CA97B80" w14:textId="77777777" w:rsidR="00011DBB" w:rsidRDefault="00892EA5" w:rsidP="00104DE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CF39AA3" w14:textId="77777777" w:rsidR="00011DBB" w:rsidRDefault="00892EA5">
      <w:pPr>
        <w:spacing w:line="360" w:lineRule="auto"/>
        <w:rPr>
          <w:rFonts w:ascii="黑体" w:eastAsia="黑体" w:hAnsi="宋体"/>
          <w:sz w:val="24"/>
        </w:rPr>
      </w:pPr>
      <w:r>
        <w:rPr>
          <w:rFonts w:ascii="黑体" w:eastAsia="黑体" w:hAnsi="宋体" w:hint="eastAsia"/>
          <w:sz w:val="24"/>
        </w:rPr>
        <w:t>37．评标方法</w:t>
      </w:r>
    </w:p>
    <w:p w14:paraId="288067D0" w14:textId="77777777" w:rsidR="00011DBB" w:rsidRDefault="00892EA5">
      <w:pPr>
        <w:ind w:firstLineChars="196" w:firstLine="413"/>
        <w:rPr>
          <w:rFonts w:ascii="宋体" w:hAnsi="宋体"/>
          <w:b/>
          <w:bCs/>
          <w:szCs w:val="21"/>
        </w:rPr>
      </w:pPr>
      <w:r>
        <w:rPr>
          <w:rFonts w:ascii="宋体" w:hAnsi="宋体" w:hint="eastAsia"/>
          <w:b/>
          <w:bCs/>
          <w:szCs w:val="21"/>
        </w:rPr>
        <w:t>37.1最低价法</w:t>
      </w:r>
    </w:p>
    <w:p w14:paraId="611B4F22" w14:textId="77777777" w:rsidR="00011DBB" w:rsidRDefault="00892EA5" w:rsidP="00104DE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FB7AA82" w14:textId="77777777" w:rsidR="00011DBB" w:rsidRDefault="00892EA5">
      <w:pPr>
        <w:ind w:firstLineChars="196" w:firstLine="413"/>
        <w:rPr>
          <w:rFonts w:ascii="宋体" w:hAnsi="宋体"/>
          <w:b/>
          <w:bCs/>
          <w:szCs w:val="21"/>
        </w:rPr>
      </w:pPr>
      <w:r>
        <w:rPr>
          <w:rFonts w:ascii="宋体" w:hAnsi="宋体" w:hint="eastAsia"/>
          <w:b/>
          <w:bCs/>
          <w:szCs w:val="21"/>
        </w:rPr>
        <w:t>37.2综合评分法</w:t>
      </w:r>
    </w:p>
    <w:p w14:paraId="7415314A" w14:textId="77777777" w:rsidR="00011DBB" w:rsidRDefault="00892EA5" w:rsidP="00104DE3">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C10CBA8" w14:textId="77777777" w:rsidR="00011DBB" w:rsidRDefault="00892EA5">
      <w:pPr>
        <w:ind w:firstLineChars="196" w:firstLine="413"/>
        <w:rPr>
          <w:rFonts w:ascii="宋体" w:hAnsi="宋体"/>
          <w:b/>
          <w:bCs/>
          <w:szCs w:val="21"/>
        </w:rPr>
      </w:pPr>
      <w:r>
        <w:rPr>
          <w:rFonts w:ascii="宋体" w:hAnsi="宋体" w:hint="eastAsia"/>
          <w:b/>
          <w:bCs/>
          <w:szCs w:val="21"/>
        </w:rPr>
        <w:t>37.3定性评审法</w:t>
      </w:r>
    </w:p>
    <w:p w14:paraId="5B61DBE6" w14:textId="77777777" w:rsidR="00011DBB" w:rsidRDefault="00892EA5" w:rsidP="00104DE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43DE7BC" w14:textId="77777777" w:rsidR="00011DBB" w:rsidRDefault="00892EA5">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5F007B0" w14:textId="77777777" w:rsidR="00011DBB" w:rsidRDefault="00892EA5">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463D676" w14:textId="77777777" w:rsidR="00011DBB" w:rsidRDefault="00892EA5" w:rsidP="00104DE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5273972" w14:textId="77777777" w:rsidR="00011DBB" w:rsidRDefault="00892EA5" w:rsidP="00104DE3">
      <w:pPr>
        <w:ind w:firstLineChars="196" w:firstLine="412"/>
        <w:rPr>
          <w:rFonts w:ascii="宋体" w:hAnsi="宋体"/>
          <w:bCs/>
          <w:szCs w:val="21"/>
        </w:rPr>
      </w:pPr>
      <w:r>
        <w:rPr>
          <w:rFonts w:ascii="宋体" w:hAnsi="宋体" w:hint="eastAsia"/>
          <w:bCs/>
          <w:szCs w:val="21"/>
        </w:rPr>
        <w:t>（1）分值汇总计算错误的；</w:t>
      </w:r>
    </w:p>
    <w:p w14:paraId="0CD39652" w14:textId="77777777" w:rsidR="00011DBB" w:rsidRDefault="00892EA5" w:rsidP="00104DE3">
      <w:pPr>
        <w:ind w:firstLineChars="196" w:firstLine="412"/>
        <w:rPr>
          <w:rFonts w:ascii="宋体" w:hAnsi="宋体"/>
          <w:bCs/>
          <w:szCs w:val="21"/>
        </w:rPr>
      </w:pPr>
      <w:r>
        <w:rPr>
          <w:rFonts w:ascii="宋体" w:hAnsi="宋体" w:hint="eastAsia"/>
          <w:bCs/>
          <w:szCs w:val="21"/>
        </w:rPr>
        <w:t>（2）分项评分超出评分标准范围的；</w:t>
      </w:r>
    </w:p>
    <w:p w14:paraId="2C3A7B57" w14:textId="77777777" w:rsidR="00011DBB" w:rsidRDefault="00892EA5" w:rsidP="00104DE3">
      <w:pPr>
        <w:ind w:firstLineChars="196" w:firstLine="412"/>
        <w:rPr>
          <w:rFonts w:ascii="宋体" w:hAnsi="宋体"/>
          <w:bCs/>
          <w:szCs w:val="21"/>
        </w:rPr>
      </w:pPr>
      <w:r>
        <w:rPr>
          <w:rFonts w:ascii="宋体" w:hAnsi="宋体" w:hint="eastAsia"/>
          <w:bCs/>
          <w:szCs w:val="21"/>
        </w:rPr>
        <w:t>（3）评审委员会成员对客观评审因素评分不一致的；</w:t>
      </w:r>
    </w:p>
    <w:p w14:paraId="5A9A913F" w14:textId="77777777" w:rsidR="00011DBB" w:rsidRDefault="00892EA5" w:rsidP="00104DE3">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76C2F327" w14:textId="77777777" w:rsidR="00011DBB" w:rsidRDefault="00892EA5" w:rsidP="00104DE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FF71422" w14:textId="77777777" w:rsidR="00011DBB" w:rsidRDefault="00892EA5" w:rsidP="00104DE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4CC24A9" w14:textId="77777777" w:rsidR="00011DBB" w:rsidRDefault="00892EA5">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6A725BD" w14:textId="77777777" w:rsidR="00011DBB" w:rsidRDefault="00892EA5" w:rsidP="00104DE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255F7BEF" w14:textId="77777777" w:rsidR="00011DBB" w:rsidRDefault="00892EA5" w:rsidP="00104DE3">
      <w:pPr>
        <w:ind w:firstLineChars="196" w:firstLine="412"/>
        <w:rPr>
          <w:rFonts w:ascii="宋体" w:hAnsi="宋体"/>
          <w:bCs/>
          <w:szCs w:val="21"/>
        </w:rPr>
      </w:pPr>
      <w:r>
        <w:rPr>
          <w:rFonts w:ascii="宋体" w:hAnsi="宋体" w:hint="eastAsia"/>
          <w:bCs/>
          <w:szCs w:val="21"/>
        </w:rPr>
        <w:t>（1）评审委员会组成不符合相关规定的；</w:t>
      </w:r>
    </w:p>
    <w:p w14:paraId="5B22431C" w14:textId="77777777" w:rsidR="00011DBB" w:rsidRDefault="00892EA5" w:rsidP="00104DE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C75675B" w14:textId="77777777" w:rsidR="00011DBB" w:rsidRDefault="00892EA5" w:rsidP="00104DE3">
      <w:pPr>
        <w:ind w:firstLineChars="196" w:firstLine="412"/>
        <w:rPr>
          <w:rFonts w:ascii="宋体" w:hAnsi="宋体"/>
          <w:bCs/>
          <w:szCs w:val="21"/>
        </w:rPr>
      </w:pPr>
      <w:r>
        <w:rPr>
          <w:rFonts w:ascii="宋体" w:hAnsi="宋体" w:hint="eastAsia"/>
          <w:bCs/>
          <w:szCs w:val="21"/>
        </w:rPr>
        <w:t>（3）评审委员会及其成员独立评标受到非法干预的；</w:t>
      </w:r>
    </w:p>
    <w:p w14:paraId="4F0AF443" w14:textId="77777777" w:rsidR="00011DBB" w:rsidRDefault="00892EA5" w:rsidP="00104DE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2497EE3" w14:textId="77777777" w:rsidR="00011DBB" w:rsidRDefault="00892EA5" w:rsidP="00104DE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895AE6C"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15124B2" w14:textId="77777777" w:rsidR="00011DBB" w:rsidRDefault="00892EA5">
      <w:pPr>
        <w:spacing w:line="360" w:lineRule="auto"/>
        <w:rPr>
          <w:rFonts w:ascii="黑体" w:eastAsia="黑体" w:hAnsi="宋体"/>
          <w:sz w:val="24"/>
        </w:rPr>
      </w:pPr>
      <w:r>
        <w:rPr>
          <w:rFonts w:ascii="黑体" w:eastAsia="黑体" w:hAnsi="宋体" w:hint="eastAsia"/>
          <w:sz w:val="24"/>
        </w:rPr>
        <w:t>38．定标方法</w:t>
      </w:r>
    </w:p>
    <w:p w14:paraId="50F9BB19" w14:textId="77777777" w:rsidR="00011DBB" w:rsidRDefault="00892EA5" w:rsidP="00104DE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78B806E" w14:textId="77777777" w:rsidR="00011DBB" w:rsidRDefault="00892EA5" w:rsidP="00104DE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DCAC756" w14:textId="77777777" w:rsidR="00011DBB" w:rsidRDefault="00892EA5" w:rsidP="00104DE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474E241B" w14:textId="77777777" w:rsidR="00011DBB" w:rsidRDefault="00892EA5" w:rsidP="00104DE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BCBEEEF" w14:textId="77777777" w:rsidR="00011DBB" w:rsidRDefault="00892EA5" w:rsidP="00104DE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799A1978" w14:textId="77777777" w:rsidR="00011DBB" w:rsidRDefault="00892EA5">
      <w:pPr>
        <w:spacing w:line="360" w:lineRule="auto"/>
        <w:rPr>
          <w:rFonts w:ascii="黑体" w:eastAsia="黑体" w:hAnsi="宋体"/>
          <w:sz w:val="24"/>
        </w:rPr>
      </w:pPr>
      <w:r>
        <w:rPr>
          <w:rFonts w:ascii="黑体" w:eastAsia="黑体" w:hAnsi="宋体" w:hint="eastAsia"/>
          <w:sz w:val="24"/>
        </w:rPr>
        <w:t>39．编写评标报告</w:t>
      </w:r>
    </w:p>
    <w:p w14:paraId="27CFF7D9" w14:textId="77777777" w:rsidR="00011DBB" w:rsidRDefault="00892EA5" w:rsidP="00104DE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7063FEFE" w14:textId="77777777" w:rsidR="00011DBB" w:rsidRDefault="00892EA5">
      <w:pPr>
        <w:spacing w:line="360" w:lineRule="auto"/>
        <w:rPr>
          <w:rFonts w:ascii="黑体" w:eastAsia="黑体" w:hAnsi="宋体"/>
          <w:sz w:val="24"/>
        </w:rPr>
      </w:pPr>
      <w:r>
        <w:rPr>
          <w:rFonts w:ascii="黑体" w:eastAsia="黑体" w:hAnsi="宋体" w:hint="eastAsia"/>
          <w:sz w:val="24"/>
        </w:rPr>
        <w:lastRenderedPageBreak/>
        <w:t>40．中标公告</w:t>
      </w:r>
    </w:p>
    <w:p w14:paraId="473A5B32" w14:textId="77777777" w:rsidR="00011DBB" w:rsidRDefault="00892EA5" w:rsidP="00104DE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4C96FFF" w14:textId="77777777" w:rsidR="00011DBB" w:rsidRDefault="00892EA5" w:rsidP="00104DE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EDA5384" w14:textId="77777777" w:rsidR="00011DBB" w:rsidRDefault="00892EA5">
      <w:pPr>
        <w:spacing w:line="360" w:lineRule="auto"/>
        <w:rPr>
          <w:rFonts w:ascii="黑体" w:eastAsia="黑体" w:hAnsi="宋体"/>
          <w:sz w:val="24"/>
        </w:rPr>
      </w:pPr>
      <w:r>
        <w:rPr>
          <w:rFonts w:ascii="黑体" w:eastAsia="黑体" w:hAnsi="宋体" w:hint="eastAsia"/>
          <w:sz w:val="24"/>
        </w:rPr>
        <w:t>41．中标通知书</w:t>
      </w:r>
    </w:p>
    <w:p w14:paraId="78C2CC89" w14:textId="77777777" w:rsidR="00011DBB" w:rsidRDefault="00892EA5" w:rsidP="00104DE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642D9EF3" w14:textId="77777777" w:rsidR="00011DBB" w:rsidRDefault="00892EA5" w:rsidP="00104DE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537C1CB" w14:textId="77777777" w:rsidR="00011DBB" w:rsidRDefault="00892EA5" w:rsidP="00104DE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71269B5"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86DF9E0" w14:textId="77777777" w:rsidR="00011DBB" w:rsidRDefault="00892EA5">
      <w:pPr>
        <w:spacing w:line="360" w:lineRule="auto"/>
        <w:rPr>
          <w:rFonts w:ascii="黑体" w:eastAsia="黑体" w:hAnsi="宋体"/>
          <w:sz w:val="24"/>
        </w:rPr>
      </w:pPr>
      <w:r>
        <w:rPr>
          <w:rFonts w:ascii="黑体" w:eastAsia="黑体" w:hAnsi="宋体" w:hint="eastAsia"/>
          <w:sz w:val="24"/>
        </w:rPr>
        <w:t>42．公开招标失败的处理</w:t>
      </w:r>
    </w:p>
    <w:p w14:paraId="5E17FE42" w14:textId="77777777" w:rsidR="00011DBB" w:rsidRDefault="00892EA5" w:rsidP="00104DE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9821BCB" w14:textId="77777777" w:rsidR="00011DBB" w:rsidRDefault="00892EA5" w:rsidP="00104DE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F711136" w14:textId="77777777" w:rsidR="00011DBB" w:rsidRDefault="00892EA5" w:rsidP="00104DE3">
      <w:pPr>
        <w:ind w:firstLineChars="196" w:firstLine="412"/>
        <w:rPr>
          <w:rFonts w:ascii="宋体" w:hAnsi="宋体"/>
          <w:szCs w:val="21"/>
        </w:rPr>
      </w:pPr>
      <w:r>
        <w:rPr>
          <w:rFonts w:ascii="宋体" w:hAnsi="宋体" w:hint="eastAsia"/>
          <w:szCs w:val="21"/>
        </w:rPr>
        <w:t>42.3重新组织采购有以下两种组织形式：</w:t>
      </w:r>
    </w:p>
    <w:p w14:paraId="5FAE35FB" w14:textId="77777777" w:rsidR="00011DBB" w:rsidRDefault="00892EA5" w:rsidP="00104DE3">
      <w:pPr>
        <w:ind w:firstLineChars="196" w:firstLine="412"/>
        <w:rPr>
          <w:rFonts w:ascii="宋体" w:hAnsi="宋体"/>
        </w:rPr>
      </w:pPr>
      <w:r>
        <w:rPr>
          <w:rFonts w:ascii="宋体" w:hAnsi="宋体" w:hint="eastAsia"/>
        </w:rPr>
        <w:t>（1）由学校采购机构重新组织公开招标；</w:t>
      </w:r>
    </w:p>
    <w:p w14:paraId="3959D7A5" w14:textId="77777777" w:rsidR="00011DBB" w:rsidRDefault="00892EA5" w:rsidP="00104DE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6B29947" w14:textId="77777777" w:rsidR="00011DBB" w:rsidRDefault="00892EA5" w:rsidP="00104DE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CAF0572" w14:textId="77777777" w:rsidR="00011DBB" w:rsidRDefault="00892EA5" w:rsidP="00104DE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170B948"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C80FB51" w14:textId="77777777" w:rsidR="00011DBB" w:rsidRDefault="00892EA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B360527" w14:textId="77777777" w:rsidR="00011DBB" w:rsidRDefault="00892EA5" w:rsidP="00104DE3">
      <w:pPr>
        <w:ind w:firstLineChars="196" w:firstLine="412"/>
        <w:rPr>
          <w:rFonts w:ascii="宋体" w:hAnsi="宋体"/>
          <w:szCs w:val="21"/>
        </w:rPr>
      </w:pPr>
      <w:r>
        <w:rPr>
          <w:rFonts w:ascii="宋体" w:hAnsi="宋体" w:hint="eastAsia"/>
          <w:szCs w:val="21"/>
        </w:rPr>
        <w:t>本项目的合同将授予按本招标文件规定评审确定的中标人。</w:t>
      </w:r>
    </w:p>
    <w:p w14:paraId="727081E1" w14:textId="77777777" w:rsidR="00011DBB" w:rsidRDefault="00892EA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1339756" w14:textId="77777777" w:rsidR="00011DBB" w:rsidRDefault="00892EA5" w:rsidP="00104DE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341AF2A" w14:textId="77777777" w:rsidR="00011DBB" w:rsidRDefault="00892EA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9E98778" w14:textId="77777777" w:rsidR="00011DBB" w:rsidRDefault="00892EA5" w:rsidP="00104DE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EFEDCAF" w14:textId="77777777" w:rsidR="00011DBB" w:rsidRDefault="00892EA5" w:rsidP="00104DE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2651A76" w14:textId="77777777" w:rsidR="00011DBB" w:rsidRDefault="00892EA5" w:rsidP="00104DE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BB5087E" w14:textId="77777777" w:rsidR="00011DBB" w:rsidRDefault="00892EA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B13ABA2" w14:textId="77777777" w:rsidR="00011DBB" w:rsidRDefault="00892EA5" w:rsidP="00104DE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CAC21DF" w14:textId="77777777" w:rsidR="00011DBB" w:rsidRDefault="00892EA5" w:rsidP="00104DE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29C2E71" w14:textId="77777777" w:rsidR="00011DBB" w:rsidRDefault="00892EA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CAE9B5D" w14:textId="77777777" w:rsidR="00011DBB" w:rsidRDefault="00892EA5" w:rsidP="00104DE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18B115A" w14:textId="77777777" w:rsidR="00011DBB" w:rsidRDefault="00892EA5">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F25B057" w14:textId="77777777" w:rsidR="00011DBB" w:rsidRDefault="00892EA5" w:rsidP="00104DE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63EAE32D" w14:textId="77777777" w:rsidR="00011DBB" w:rsidRDefault="00892EA5">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51A3301" w14:textId="77777777" w:rsidR="00011DBB" w:rsidRDefault="00892EA5" w:rsidP="00104DE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1923784B" w14:textId="77777777" w:rsidR="00011DBB" w:rsidRDefault="00892EA5" w:rsidP="00104DE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0CAA14D" w14:textId="77777777" w:rsidR="00011DBB" w:rsidRDefault="00892EA5" w:rsidP="00104DE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89AC875" w14:textId="77777777" w:rsidR="00011DBB" w:rsidRDefault="00892EA5" w:rsidP="00104DE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5092744" w14:textId="77777777" w:rsidR="00011DBB" w:rsidRDefault="00892EA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B343D56" w14:textId="77777777" w:rsidR="00011DBB" w:rsidRDefault="00892EA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E21D9B9" w14:textId="77777777" w:rsidR="00011DBB" w:rsidRDefault="00892EA5" w:rsidP="00104DE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3AA3AA4" w14:textId="77777777" w:rsidR="00011DBB" w:rsidRDefault="00892EA5" w:rsidP="00104DE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4987466" w14:textId="77777777" w:rsidR="00011DBB" w:rsidRDefault="00892EA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7B6708E" w14:textId="77777777" w:rsidR="00011DBB" w:rsidRDefault="00892EA5" w:rsidP="00104DE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D08C908" w14:textId="77777777" w:rsidR="00011DBB" w:rsidRDefault="00892EA5" w:rsidP="00104DE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51522C1" w14:textId="77777777" w:rsidR="00011DBB" w:rsidRDefault="00892EA5" w:rsidP="00104DE3">
      <w:pPr>
        <w:ind w:firstLineChars="196" w:firstLine="412"/>
        <w:rPr>
          <w:rFonts w:ascii="宋体" w:hAnsi="宋体"/>
          <w:szCs w:val="21"/>
        </w:rPr>
      </w:pPr>
      <w:r>
        <w:rPr>
          <w:rFonts w:ascii="宋体" w:hAnsi="宋体" w:hint="eastAsia"/>
          <w:szCs w:val="21"/>
        </w:rPr>
        <w:t>51.2法律依据</w:t>
      </w:r>
    </w:p>
    <w:p w14:paraId="76E320B3" w14:textId="77777777" w:rsidR="00011DBB" w:rsidRDefault="00892EA5" w:rsidP="00104DE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26A6406" w14:textId="77777777" w:rsidR="00011DBB" w:rsidRDefault="00892EA5" w:rsidP="00104DE3">
      <w:pPr>
        <w:ind w:firstLineChars="196" w:firstLine="412"/>
        <w:rPr>
          <w:rFonts w:ascii="宋体" w:hAnsi="宋体"/>
          <w:szCs w:val="21"/>
        </w:rPr>
      </w:pPr>
      <w:r>
        <w:rPr>
          <w:rFonts w:ascii="宋体" w:hAnsi="宋体" w:hint="eastAsia"/>
          <w:szCs w:val="21"/>
        </w:rPr>
        <w:t>51.3质疑条件</w:t>
      </w:r>
    </w:p>
    <w:p w14:paraId="468BEA5C" w14:textId="77777777" w:rsidR="00011DBB" w:rsidRDefault="00892EA5" w:rsidP="00104DE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0AA9D66" w14:textId="77777777" w:rsidR="00011DBB" w:rsidRDefault="00892EA5" w:rsidP="00104DE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C651198" w14:textId="77777777" w:rsidR="00011DBB" w:rsidRDefault="00892EA5" w:rsidP="00104DE3">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3C60CF42" w14:textId="77777777" w:rsidR="00011DBB" w:rsidRDefault="00892EA5">
      <w:pPr>
        <w:ind w:firstLine="420"/>
        <w:rPr>
          <w:rFonts w:ascii="宋体" w:hAnsi="宋体"/>
          <w:szCs w:val="21"/>
        </w:rPr>
      </w:pPr>
      <w:r>
        <w:rPr>
          <w:rFonts w:ascii="宋体" w:hAnsi="宋体"/>
          <w:szCs w:val="21"/>
        </w:rPr>
        <w:t>51.4</w:t>
      </w:r>
      <w:r>
        <w:rPr>
          <w:rFonts w:ascii="宋体" w:hAnsi="宋体" w:hint="eastAsia"/>
          <w:szCs w:val="21"/>
        </w:rPr>
        <w:t>提交材料</w:t>
      </w:r>
    </w:p>
    <w:p w14:paraId="68FBF08D" w14:textId="77777777" w:rsidR="00011DBB" w:rsidRDefault="00892EA5">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4484404" w14:textId="77777777" w:rsidR="00011DBB" w:rsidRDefault="00892EA5">
      <w:pPr>
        <w:ind w:firstLine="420"/>
        <w:rPr>
          <w:rFonts w:ascii="宋体" w:hAnsi="宋体"/>
          <w:szCs w:val="21"/>
        </w:rPr>
      </w:pPr>
      <w:r>
        <w:rPr>
          <w:rFonts w:ascii="宋体" w:hAnsi="宋体" w:hint="eastAsia"/>
          <w:szCs w:val="21"/>
        </w:rPr>
        <w:t>51.5 收文部门</w:t>
      </w:r>
    </w:p>
    <w:p w14:paraId="03660B6C" w14:textId="77777777" w:rsidR="00011DBB" w:rsidRDefault="00892EA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CD0EA06" w14:textId="77777777" w:rsidR="00011DBB" w:rsidRDefault="00892EA5">
      <w:pPr>
        <w:ind w:firstLine="420"/>
        <w:rPr>
          <w:rFonts w:ascii="宋体" w:hAnsi="宋体"/>
          <w:szCs w:val="21"/>
        </w:rPr>
      </w:pPr>
      <w:r>
        <w:rPr>
          <w:rFonts w:ascii="宋体" w:hAnsi="宋体" w:hint="eastAsia"/>
          <w:szCs w:val="21"/>
        </w:rPr>
        <w:t>51.6收文办理程序</w:t>
      </w:r>
    </w:p>
    <w:p w14:paraId="75AEE66E" w14:textId="77777777" w:rsidR="00011DBB" w:rsidRDefault="00892EA5">
      <w:pPr>
        <w:ind w:firstLine="420"/>
        <w:rPr>
          <w:rFonts w:ascii="宋体" w:hAnsi="宋体"/>
          <w:szCs w:val="21"/>
        </w:rPr>
      </w:pPr>
      <w:r>
        <w:rPr>
          <w:rFonts w:ascii="宋体" w:hAnsi="宋体" w:hint="eastAsia"/>
          <w:szCs w:val="21"/>
        </w:rPr>
        <w:t>51.6.1供应商提交的质疑材料符合质疑条件的办理收文，出具收文回执；</w:t>
      </w:r>
    </w:p>
    <w:p w14:paraId="51CB0CB6" w14:textId="77777777" w:rsidR="00011DBB" w:rsidRDefault="00892EA5">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5B37A9B" w14:textId="77777777" w:rsidR="00011DBB" w:rsidRDefault="00892EA5">
      <w:pPr>
        <w:ind w:firstLine="420"/>
        <w:rPr>
          <w:rFonts w:ascii="宋体" w:hAnsi="宋体"/>
          <w:szCs w:val="21"/>
        </w:rPr>
      </w:pPr>
      <w:r>
        <w:rPr>
          <w:rFonts w:ascii="宋体" w:hAnsi="宋体" w:hint="eastAsia"/>
          <w:szCs w:val="21"/>
        </w:rPr>
        <w:t>51.7质疑答复时限</w:t>
      </w:r>
    </w:p>
    <w:p w14:paraId="01737A02" w14:textId="77777777" w:rsidR="00011DBB" w:rsidRDefault="00892EA5">
      <w:pPr>
        <w:ind w:firstLine="420"/>
        <w:rPr>
          <w:rFonts w:ascii="宋体" w:hAnsi="宋体"/>
          <w:szCs w:val="21"/>
        </w:rPr>
      </w:pPr>
      <w:r>
        <w:rPr>
          <w:rFonts w:ascii="宋体" w:hAnsi="宋体" w:hint="eastAsia"/>
          <w:szCs w:val="21"/>
        </w:rPr>
        <w:t>自收文之日起七个工作日内。</w:t>
      </w:r>
    </w:p>
    <w:p w14:paraId="461C4F35" w14:textId="77777777" w:rsidR="00011DBB" w:rsidRDefault="00892EA5">
      <w:pPr>
        <w:ind w:firstLine="420"/>
        <w:rPr>
          <w:rFonts w:ascii="宋体" w:hAnsi="宋体"/>
          <w:szCs w:val="21"/>
        </w:rPr>
      </w:pPr>
      <w:r>
        <w:rPr>
          <w:rFonts w:ascii="宋体" w:hAnsi="宋体" w:hint="eastAsia"/>
          <w:szCs w:val="21"/>
        </w:rPr>
        <w:t>51.8投诉</w:t>
      </w:r>
    </w:p>
    <w:p w14:paraId="47176BBD" w14:textId="77777777" w:rsidR="00011DBB" w:rsidRDefault="00892EA5">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88CFB8A" w14:textId="77777777" w:rsidR="00011DBB" w:rsidRDefault="00892EA5">
      <w:pPr>
        <w:spacing w:line="360" w:lineRule="auto"/>
        <w:rPr>
          <w:rFonts w:ascii="黑体" w:eastAsia="黑体" w:hAnsi="宋体"/>
          <w:sz w:val="24"/>
        </w:rPr>
      </w:pPr>
      <w:r>
        <w:rPr>
          <w:rFonts w:ascii="黑体" w:eastAsia="黑体" w:hAnsi="宋体" w:hint="eastAsia"/>
          <w:sz w:val="24"/>
        </w:rPr>
        <w:t>52.质疑后续处理</w:t>
      </w:r>
    </w:p>
    <w:p w14:paraId="039ABAB9" w14:textId="77777777" w:rsidR="00011DBB" w:rsidRDefault="00892EA5" w:rsidP="00104DE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1F9F9A9" w14:textId="77777777" w:rsidR="00011DBB" w:rsidRDefault="00892EA5" w:rsidP="00104DE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4DEBB9E9" w14:textId="77777777" w:rsidR="00011DBB" w:rsidRDefault="00011DBB">
      <w:pPr>
        <w:spacing w:line="240" w:lineRule="atLeast"/>
        <w:rPr>
          <w:rFonts w:ascii="宋体" w:hAnsi="宋体"/>
          <w:szCs w:val="21"/>
        </w:rPr>
      </w:pPr>
    </w:p>
    <w:p w14:paraId="6748009A" w14:textId="77777777" w:rsidR="00011DBB" w:rsidRDefault="00011DBB">
      <w:pPr>
        <w:jc w:val="center"/>
        <w:rPr>
          <w:rFonts w:ascii="宋体" w:hAnsi="宋体"/>
          <w:color w:val="FF0000"/>
          <w:szCs w:val="21"/>
        </w:rPr>
      </w:pPr>
    </w:p>
    <w:p w14:paraId="504BEF6F" w14:textId="77777777" w:rsidR="00011DBB" w:rsidRDefault="00011DBB">
      <w:pPr>
        <w:spacing w:line="240" w:lineRule="atLeast"/>
        <w:rPr>
          <w:rFonts w:ascii="宋体" w:hAnsi="宋体"/>
          <w:szCs w:val="21"/>
        </w:rPr>
      </w:pPr>
    </w:p>
    <w:p w14:paraId="0C2D46DA" w14:textId="77777777" w:rsidR="00011DBB" w:rsidRDefault="00011DBB">
      <w:pPr>
        <w:jc w:val="center"/>
        <w:rPr>
          <w:rFonts w:ascii="宋体" w:hAnsi="宋体"/>
          <w:color w:val="FF0000"/>
          <w:szCs w:val="21"/>
        </w:rPr>
      </w:pPr>
    </w:p>
    <w:p w14:paraId="4003BE49" w14:textId="77777777" w:rsidR="00011DBB" w:rsidRDefault="00011DBB">
      <w:pPr>
        <w:pStyle w:val="10"/>
        <w:rPr>
          <w:szCs w:val="21"/>
        </w:rPr>
      </w:pPr>
    </w:p>
    <w:sectPr w:rsidR="00011DB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E3C8" w16cex:dateUtc="2020-08-26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102736" w16cid:durableId="22F0E3C8"/>
  <w16cid:commentId w16cid:paraId="417EFF82" w16cid:durableId="22F0BC4A"/>
  <w16cid:commentId w16cid:paraId="401CF12C" w16cid:durableId="22F0BC4B"/>
  <w16cid:commentId w16cid:paraId="315D01BF" w16cid:durableId="22F0DCC4"/>
  <w16cid:commentId w16cid:paraId="5818D148" w16cid:durableId="22F0BC4D"/>
  <w16cid:commentId w16cid:paraId="4B218947" w16cid:durableId="22F0BC4E"/>
  <w16cid:commentId w16cid:paraId="609C45A1" w16cid:durableId="22F0BC50"/>
  <w16cid:commentId w16cid:paraId="66280D59" w16cid:durableId="22F0BC51"/>
  <w16cid:commentId w16cid:paraId="299503B3" w16cid:durableId="22F0DE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47F2" w14:textId="77777777" w:rsidR="002F7B78" w:rsidRDefault="002F7B78">
      <w:r>
        <w:separator/>
      </w:r>
    </w:p>
  </w:endnote>
  <w:endnote w:type="continuationSeparator" w:id="0">
    <w:p w14:paraId="50420BF0" w14:textId="77777777" w:rsidR="002F7B78" w:rsidRDefault="002F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DA14C" w14:textId="77777777" w:rsidR="00014FF4" w:rsidRDefault="00014FF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5E18028" w14:textId="77777777" w:rsidR="00014FF4" w:rsidRDefault="00014FF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14BA" w14:textId="77777777" w:rsidR="00014FF4" w:rsidRDefault="00014FF4">
    <w:pPr>
      <w:pStyle w:val="af"/>
      <w:framePr w:wrap="around" w:vAnchor="text" w:hAnchor="margin" w:xAlign="center" w:y="1"/>
      <w:rPr>
        <w:rStyle w:val="af9"/>
      </w:rPr>
    </w:pPr>
    <w:r>
      <w:t xml:space="preserve">- </w:t>
    </w:r>
    <w:r>
      <w:fldChar w:fldCharType="begin"/>
    </w:r>
    <w:r>
      <w:instrText xml:space="preserve"> PAGE </w:instrText>
    </w:r>
    <w:r>
      <w:fldChar w:fldCharType="separate"/>
    </w:r>
    <w:r w:rsidR="00B44F43">
      <w:rPr>
        <w:noProof/>
      </w:rPr>
      <w:t>21</w:t>
    </w:r>
    <w:r>
      <w:fldChar w:fldCharType="end"/>
    </w:r>
    <w:r>
      <w:t xml:space="preserve"> -</w:t>
    </w:r>
  </w:p>
  <w:p w14:paraId="59D60846" w14:textId="77777777" w:rsidR="00014FF4" w:rsidRDefault="00014F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FCAE" w14:textId="77777777" w:rsidR="002F7B78" w:rsidRDefault="002F7B78">
      <w:r>
        <w:separator/>
      </w:r>
    </w:p>
  </w:footnote>
  <w:footnote w:type="continuationSeparator" w:id="0">
    <w:p w14:paraId="5422A6D8" w14:textId="77777777" w:rsidR="002F7B78" w:rsidRDefault="002F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F44E" w14:textId="77777777" w:rsidR="00014FF4" w:rsidRDefault="00014FF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SZUCG20200459EQ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80375" w14:textId="77777777" w:rsidR="00014FF4" w:rsidRDefault="00014FF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SZUCG20200459EQ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6BA74052"/>
    <w:multiLevelType w:val="multilevel"/>
    <w:tmpl w:val="6BA74052"/>
    <w:lvl w:ilvl="0">
      <w:start w:val="1"/>
      <w:numFmt w:val="decimal"/>
      <w:lvlText w:val="%1."/>
      <w:lvlJc w:val="left"/>
      <w:pPr>
        <w:tabs>
          <w:tab w:val="num"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1DBB"/>
    <w:rsid w:val="00014445"/>
    <w:rsid w:val="0001474D"/>
    <w:rsid w:val="00014F58"/>
    <w:rsid w:val="00014FF4"/>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1BC7"/>
    <w:rsid w:val="000420C6"/>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DA7"/>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4DE3"/>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165"/>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4FC9"/>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250"/>
    <w:rsid w:val="00256A87"/>
    <w:rsid w:val="0026027A"/>
    <w:rsid w:val="00260423"/>
    <w:rsid w:val="00260533"/>
    <w:rsid w:val="00261A54"/>
    <w:rsid w:val="00261D37"/>
    <w:rsid w:val="00261EE4"/>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45F"/>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B78"/>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630"/>
    <w:rsid w:val="00363E58"/>
    <w:rsid w:val="0036404A"/>
    <w:rsid w:val="0036508D"/>
    <w:rsid w:val="003651C8"/>
    <w:rsid w:val="00366967"/>
    <w:rsid w:val="003700A3"/>
    <w:rsid w:val="003701E8"/>
    <w:rsid w:val="00370B40"/>
    <w:rsid w:val="00372078"/>
    <w:rsid w:val="00373411"/>
    <w:rsid w:val="00373681"/>
    <w:rsid w:val="00373C35"/>
    <w:rsid w:val="00373D40"/>
    <w:rsid w:val="00374F21"/>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347B"/>
    <w:rsid w:val="00394084"/>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37F14"/>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72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78D"/>
    <w:rsid w:val="005068E1"/>
    <w:rsid w:val="00507222"/>
    <w:rsid w:val="005077C5"/>
    <w:rsid w:val="0051168A"/>
    <w:rsid w:val="005122F4"/>
    <w:rsid w:val="00512FEC"/>
    <w:rsid w:val="00514E36"/>
    <w:rsid w:val="005156A6"/>
    <w:rsid w:val="00516393"/>
    <w:rsid w:val="005163CF"/>
    <w:rsid w:val="005168AE"/>
    <w:rsid w:val="005173ED"/>
    <w:rsid w:val="00520B4F"/>
    <w:rsid w:val="005244C2"/>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6A45"/>
    <w:rsid w:val="005B7733"/>
    <w:rsid w:val="005B7A22"/>
    <w:rsid w:val="005C0602"/>
    <w:rsid w:val="005C0C9E"/>
    <w:rsid w:val="005C0CBB"/>
    <w:rsid w:val="005C11FD"/>
    <w:rsid w:val="005C231A"/>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5C9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079F"/>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9B0"/>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1C13"/>
    <w:rsid w:val="00792447"/>
    <w:rsid w:val="00792D96"/>
    <w:rsid w:val="00794A05"/>
    <w:rsid w:val="00795C0D"/>
    <w:rsid w:val="0079694C"/>
    <w:rsid w:val="00796DBD"/>
    <w:rsid w:val="00796F5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87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153"/>
    <w:rsid w:val="007E5BD7"/>
    <w:rsid w:val="007E6023"/>
    <w:rsid w:val="007E75F0"/>
    <w:rsid w:val="007E7968"/>
    <w:rsid w:val="007F013A"/>
    <w:rsid w:val="007F0F3F"/>
    <w:rsid w:val="007F2B60"/>
    <w:rsid w:val="007F2D90"/>
    <w:rsid w:val="007F4F82"/>
    <w:rsid w:val="00801CA0"/>
    <w:rsid w:val="008028E8"/>
    <w:rsid w:val="0080382C"/>
    <w:rsid w:val="008041D0"/>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07D"/>
    <w:rsid w:val="00857D29"/>
    <w:rsid w:val="00861974"/>
    <w:rsid w:val="008629A8"/>
    <w:rsid w:val="00862DB5"/>
    <w:rsid w:val="008647C9"/>
    <w:rsid w:val="00865BAB"/>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EA5"/>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2041"/>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59"/>
    <w:rsid w:val="009274F2"/>
    <w:rsid w:val="009276A7"/>
    <w:rsid w:val="009278C3"/>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4816"/>
    <w:rsid w:val="00986257"/>
    <w:rsid w:val="00986861"/>
    <w:rsid w:val="00986BE6"/>
    <w:rsid w:val="00987BF5"/>
    <w:rsid w:val="00987CBC"/>
    <w:rsid w:val="0099065C"/>
    <w:rsid w:val="00990904"/>
    <w:rsid w:val="009949B8"/>
    <w:rsid w:val="00995F20"/>
    <w:rsid w:val="00996326"/>
    <w:rsid w:val="00996546"/>
    <w:rsid w:val="009A0091"/>
    <w:rsid w:val="009A24B8"/>
    <w:rsid w:val="009A2D1A"/>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019"/>
    <w:rsid w:val="009D18B8"/>
    <w:rsid w:val="009D1CF4"/>
    <w:rsid w:val="009D2CCD"/>
    <w:rsid w:val="009D380F"/>
    <w:rsid w:val="009D4C17"/>
    <w:rsid w:val="009D5001"/>
    <w:rsid w:val="009D549B"/>
    <w:rsid w:val="009D57A7"/>
    <w:rsid w:val="009D5F42"/>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5B27"/>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B97"/>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4F43"/>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732"/>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7D2"/>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5BE4"/>
    <w:rsid w:val="00C37BAC"/>
    <w:rsid w:val="00C410D2"/>
    <w:rsid w:val="00C42A78"/>
    <w:rsid w:val="00C437D6"/>
    <w:rsid w:val="00C43BCF"/>
    <w:rsid w:val="00C450A4"/>
    <w:rsid w:val="00C45350"/>
    <w:rsid w:val="00C4601D"/>
    <w:rsid w:val="00C464C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1B9"/>
    <w:rsid w:val="00CC79CD"/>
    <w:rsid w:val="00CD0761"/>
    <w:rsid w:val="00CD1841"/>
    <w:rsid w:val="00CD1BF1"/>
    <w:rsid w:val="00CD2A3E"/>
    <w:rsid w:val="00CD31C1"/>
    <w:rsid w:val="00CD40A4"/>
    <w:rsid w:val="00CD4704"/>
    <w:rsid w:val="00CD4B3B"/>
    <w:rsid w:val="00CD4B87"/>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3BB4"/>
    <w:rsid w:val="00CF6BB9"/>
    <w:rsid w:val="00D0316E"/>
    <w:rsid w:val="00D03F31"/>
    <w:rsid w:val="00D044E7"/>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1FC"/>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558"/>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384"/>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52C"/>
    <w:rsid w:val="00DA09FC"/>
    <w:rsid w:val="00DA0C3D"/>
    <w:rsid w:val="00DA2233"/>
    <w:rsid w:val="00DA4B71"/>
    <w:rsid w:val="00DA59D2"/>
    <w:rsid w:val="00DA5D6F"/>
    <w:rsid w:val="00DB02B4"/>
    <w:rsid w:val="00DB0456"/>
    <w:rsid w:val="00DB0478"/>
    <w:rsid w:val="00DB1188"/>
    <w:rsid w:val="00DB2AD1"/>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5CE0"/>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613"/>
    <w:rsid w:val="00E72173"/>
    <w:rsid w:val="00E72EC2"/>
    <w:rsid w:val="00E7361C"/>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19D"/>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C04"/>
    <w:rsid w:val="00ED2DB6"/>
    <w:rsid w:val="00ED48EA"/>
    <w:rsid w:val="00ED4FB2"/>
    <w:rsid w:val="00ED507D"/>
    <w:rsid w:val="00ED559A"/>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0"/>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1D6F"/>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33F"/>
    <w:rsid w:val="00F77724"/>
    <w:rsid w:val="00F77839"/>
    <w:rsid w:val="00F811B9"/>
    <w:rsid w:val="00F8244B"/>
    <w:rsid w:val="00F827D5"/>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3EF"/>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10F20"/>
  <w15:docId w15:val="{48748991-3C28-441C-BC19-684EB8A2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761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customStyle="1" w:styleId="Style3">
    <w:name w:val="_Style 3"/>
    <w:basedOn w:val="a0"/>
    <w:rsid w:val="00F178A0"/>
    <w:pPr>
      <w:widowControl/>
      <w:spacing w:after="160" w:line="240" w:lineRule="exact"/>
      <w:jc w:val="left"/>
    </w:pPr>
    <w:rPr>
      <w:rFonts w:ascii="Verdana" w:hAnsi="Verdana"/>
      <w:kern w:val="0"/>
      <w:sz w:val="20"/>
      <w:szCs w:val="20"/>
      <w:lang w:eastAsia="en-US"/>
    </w:rPr>
  </w:style>
  <w:style w:type="paragraph" w:styleId="afff6">
    <w:name w:val="Revision"/>
    <w:hidden/>
    <w:uiPriority w:val="99"/>
    <w:unhideWhenUsed/>
    <w:rsid w:val="00261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34B45-894E-47FC-BB06-1DD64774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5466</Words>
  <Characters>31160</Characters>
  <Application>Microsoft Office Word</Application>
  <DocSecurity>0</DocSecurity>
  <Lines>259</Lines>
  <Paragraphs>73</Paragraphs>
  <ScaleCrop>false</ScaleCrop>
  <Company>深圳市清华斯维尔软件科技有限公司</Company>
  <LinksUpToDate>false</LinksUpToDate>
  <CharactersWithSpaces>36553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23</cp:revision>
  <cp:lastPrinted>2015-02-16T02:37:00Z</cp:lastPrinted>
  <dcterms:created xsi:type="dcterms:W3CDTF">2020-08-26T06:39:00Z</dcterms:created>
  <dcterms:modified xsi:type="dcterms:W3CDTF">2020-09-14T09:29:00Z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