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117B10" w:rsidRDefault="00861974" w:rsidP="00432C23"/>
    <w:p w14:paraId="62BF0D85" w14:textId="77777777" w:rsidR="00861974" w:rsidRPr="00F22F28" w:rsidRDefault="00861974" w:rsidP="00432C23"/>
    <w:p w14:paraId="56768547" w14:textId="77777777" w:rsidR="006D223D" w:rsidRDefault="006D223D" w:rsidP="00432C23"/>
    <w:p w14:paraId="1BE3C618" w14:textId="77777777" w:rsidR="00861974" w:rsidRDefault="00861974" w:rsidP="00432C23"/>
    <w:p w14:paraId="0C333D45" w14:textId="27ECD9C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22F28">
        <w:rPr>
          <w:rFonts w:ascii="宋体" w:hAnsi="宋体" w:hint="eastAsia"/>
          <w:color w:val="FF0000"/>
          <w:sz w:val="32"/>
          <w:szCs w:val="32"/>
        </w:rPr>
        <w:t>二氧化碳激光熔接和玻璃处理系统</w:t>
      </w:r>
    </w:p>
    <w:p w14:paraId="24C23C89" w14:textId="77777777" w:rsidR="00861974" w:rsidRDefault="00861974" w:rsidP="00432C23"/>
    <w:p w14:paraId="4A991DA6" w14:textId="5CDEB80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17B10">
        <w:rPr>
          <w:rFonts w:ascii="宋体" w:hAnsi="宋体" w:hint="eastAsia"/>
          <w:color w:val="FF0000"/>
          <w:sz w:val="32"/>
          <w:szCs w:val="32"/>
        </w:rPr>
        <w:t>SZUCG20211655EQ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F22F28"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B004A8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3A39EC">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F02B2C9" w:rsidR="009B2AD6" w:rsidRPr="009D5001" w:rsidRDefault="009B2AD6" w:rsidP="009B2AD6">
      <w:pPr>
        <w:rPr>
          <w:rFonts w:ascii="宋体" w:hAnsi="宋体"/>
          <w:sz w:val="32"/>
        </w:rPr>
      </w:pPr>
      <w:r w:rsidRPr="009D5001">
        <w:rPr>
          <w:rFonts w:ascii="宋体" w:hAnsi="宋体"/>
          <w:sz w:val="32"/>
        </w:rPr>
        <w:t xml:space="preserve">      项目编号：  </w:t>
      </w:r>
      <w:r w:rsidR="00117B10">
        <w:rPr>
          <w:rFonts w:ascii="宋体" w:hAnsi="宋体" w:hint="eastAsia"/>
          <w:color w:val="FF0000"/>
          <w:sz w:val="32"/>
          <w:szCs w:val="32"/>
        </w:rPr>
        <w:t>SZUCG20211655EQ</w:t>
      </w:r>
    </w:p>
    <w:p w14:paraId="07E0F69B" w14:textId="61307B28" w:rsidR="009B2AD6" w:rsidRPr="009D5001" w:rsidRDefault="009B2AD6" w:rsidP="009B2AD6">
      <w:pPr>
        <w:rPr>
          <w:rFonts w:ascii="宋体" w:hAnsi="宋体"/>
          <w:sz w:val="32"/>
        </w:rPr>
      </w:pPr>
      <w:r w:rsidRPr="009D5001">
        <w:rPr>
          <w:rFonts w:ascii="宋体" w:hAnsi="宋体"/>
          <w:sz w:val="32"/>
        </w:rPr>
        <w:t xml:space="preserve">      项目名称：  </w:t>
      </w:r>
      <w:r w:rsidR="00F22F28">
        <w:rPr>
          <w:rFonts w:ascii="宋体" w:hAnsi="宋体" w:hint="eastAsia"/>
          <w:color w:val="FF0000"/>
          <w:sz w:val="32"/>
          <w:szCs w:val="32"/>
        </w:rPr>
        <w:t>二氧化碳激光熔接和玻璃处理系统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w:t>
      </w:r>
      <w:proofErr w:type="gramStart"/>
      <w:r w:rsidR="00AF563D" w:rsidRPr="00AF563D">
        <w:rPr>
          <w:rFonts w:ascii="ˎ̥" w:hAnsi="ˎ̥" w:hint="eastAsia"/>
        </w:rPr>
        <w:t>且按照</w:t>
      </w:r>
      <w:proofErr w:type="gramEnd"/>
      <w:r w:rsidR="00AF563D"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1A28132F" w:rsidR="00B62E01" w:rsidRPr="008807EE" w:rsidRDefault="004330A0"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BCE70A0" w:rsidR="00B62E01" w:rsidRPr="008807EE" w:rsidRDefault="004330A0"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583BF47F" w:rsidR="00B62E01" w:rsidRPr="001C3F9F" w:rsidRDefault="00B62E01" w:rsidP="00C0534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C05348">
              <w:rPr>
                <w:rFonts w:cs="宋体"/>
                <w:color w:val="FF0000"/>
              </w:rPr>
              <w:t>14</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C05348">
              <w:rPr>
                <w:rFonts w:cs="宋体" w:hint="eastAsia"/>
                <w:color w:val="FF0000"/>
              </w:rPr>
              <w:t>5</w:t>
            </w:r>
            <w:r w:rsidRPr="00795830">
              <w:rPr>
                <w:rFonts w:cs="宋体" w:hint="eastAsia"/>
              </w:rPr>
              <w:t>分</w:t>
            </w:r>
            <w:r>
              <w:rPr>
                <w:rFonts w:cs="宋体" w:hint="eastAsia"/>
              </w:rPr>
              <w:t>；</w:t>
            </w:r>
            <w:r w:rsidR="00C05348">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4CA78C88" w:rsidR="00FB7650" w:rsidRPr="008807EE" w:rsidRDefault="004330A0"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B607739" w:rsidR="00FB7650" w:rsidRPr="008807EE" w:rsidRDefault="004330A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ECA94FA" w:rsidR="00B62E01" w:rsidRPr="00C97335" w:rsidRDefault="00B62E01" w:rsidP="004330A0">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CC241C4" w:rsidR="00B62E01" w:rsidRPr="00411D33" w:rsidRDefault="00B62E01" w:rsidP="004B0652">
            <w:pPr>
              <w:spacing w:line="240" w:lineRule="exact"/>
              <w:jc w:val="center"/>
              <w:rPr>
                <w:rFonts w:ascii="宋体" w:hAnsi="宋体"/>
                <w:szCs w:val="21"/>
              </w:rPr>
            </w:pPr>
            <w:r w:rsidRPr="00411D33">
              <w:rPr>
                <w:rFonts w:ascii="宋体" w:hAnsi="宋体" w:hint="eastAsia"/>
                <w:szCs w:val="21"/>
              </w:rPr>
              <w:t>3</w:t>
            </w:r>
          </w:p>
        </w:tc>
        <w:tc>
          <w:tcPr>
            <w:tcW w:w="3772" w:type="dxa"/>
            <w:gridSpan w:val="2"/>
            <w:vAlign w:val="center"/>
          </w:tcPr>
          <w:p w14:paraId="01F986C8" w14:textId="487271D9" w:rsidR="00B62E01" w:rsidRPr="00411D33" w:rsidRDefault="00A26AD1" w:rsidP="003A39EC">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411D33">
              <w:rPr>
                <w:rFonts w:ascii="宋体" w:hAnsi="宋体" w:hint="eastAsia"/>
                <w:sz w:val="21"/>
                <w:szCs w:val="21"/>
              </w:rPr>
              <w:t>考察投标人近三年（201</w:t>
            </w:r>
            <w:r w:rsidR="00714A83" w:rsidRPr="00411D33">
              <w:rPr>
                <w:rFonts w:ascii="宋体" w:hAnsi="宋体"/>
                <w:sz w:val="21"/>
                <w:szCs w:val="21"/>
              </w:rPr>
              <w:t>8</w:t>
            </w:r>
            <w:r w:rsidRPr="00411D33">
              <w:rPr>
                <w:rFonts w:ascii="宋体" w:hAnsi="宋体" w:hint="eastAsia"/>
                <w:sz w:val="21"/>
                <w:szCs w:val="21"/>
              </w:rPr>
              <w:t>年</w:t>
            </w:r>
            <w:r w:rsidR="003A39EC">
              <w:rPr>
                <w:rFonts w:ascii="宋体" w:hAnsi="宋体"/>
                <w:sz w:val="21"/>
                <w:szCs w:val="21"/>
              </w:rPr>
              <w:t>8</w:t>
            </w:r>
            <w:r w:rsidRPr="00411D33">
              <w:rPr>
                <w:rFonts w:ascii="宋体" w:hAnsi="宋体" w:hint="eastAsia"/>
                <w:sz w:val="21"/>
                <w:szCs w:val="21"/>
              </w:rPr>
              <w:t>月1日至本项目招标公告发布之</w:t>
            </w:r>
            <w:r w:rsidR="00BC092B" w:rsidRPr="00411D33">
              <w:rPr>
                <w:rFonts w:ascii="宋体" w:hAnsi="宋体" w:hint="eastAsia"/>
                <w:sz w:val="21"/>
                <w:szCs w:val="21"/>
              </w:rPr>
              <w:t>日，以合同签订时间为准）</w:t>
            </w:r>
            <w:r w:rsidRPr="00411D33">
              <w:rPr>
                <w:rFonts w:ascii="宋体" w:hAnsi="宋体" w:hint="eastAsia"/>
                <w:sz w:val="21"/>
                <w:szCs w:val="21"/>
              </w:rPr>
              <w:t>同类（</w:t>
            </w:r>
            <w:r w:rsidR="00C26FBC" w:rsidRPr="00411D33">
              <w:rPr>
                <w:rFonts w:ascii="宋体" w:hAnsi="宋体" w:hint="eastAsia"/>
                <w:sz w:val="21"/>
                <w:szCs w:val="21"/>
              </w:rPr>
              <w:t>同类指的是</w:t>
            </w:r>
            <w:r w:rsidR="00C26FBC" w:rsidRPr="00411D33">
              <w:rPr>
                <w:rFonts w:ascii="宋体" w:hAnsi="宋体" w:hint="eastAsia"/>
                <w:color w:val="FF0000"/>
                <w:sz w:val="21"/>
                <w:szCs w:val="21"/>
              </w:rPr>
              <w:t>与投标产品</w:t>
            </w:r>
            <w:r w:rsidR="00C828E3" w:rsidRPr="00411D33">
              <w:rPr>
                <w:rFonts w:ascii="宋体" w:hAnsi="宋体" w:hint="eastAsia"/>
                <w:color w:val="FF0000"/>
                <w:sz w:val="21"/>
                <w:szCs w:val="21"/>
              </w:rPr>
              <w:t>相同类型</w:t>
            </w:r>
            <w:r w:rsidR="00C26FBC" w:rsidRPr="00411D33">
              <w:rPr>
                <w:rFonts w:ascii="宋体" w:hAnsi="宋体" w:hint="eastAsia"/>
                <w:color w:val="FF0000"/>
                <w:sz w:val="21"/>
                <w:szCs w:val="21"/>
              </w:rPr>
              <w:t>的产品</w:t>
            </w:r>
            <w:r w:rsidR="00C26FBC" w:rsidRPr="00411D33">
              <w:rPr>
                <w:rFonts w:ascii="宋体" w:hAnsi="宋体" w:hint="eastAsia"/>
                <w:sz w:val="21"/>
                <w:szCs w:val="21"/>
              </w:rPr>
              <w:t>，且已履约评价/验收合格</w:t>
            </w:r>
            <w:r w:rsidRPr="00411D3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219F01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22F28">
        <w:rPr>
          <w:rFonts w:ascii="宋体" w:hAnsi="宋体" w:cs="宋体" w:hint="eastAsia"/>
          <w:kern w:val="0"/>
          <w:szCs w:val="21"/>
          <w:u w:val="single"/>
        </w:rPr>
        <w:t>二氧化碳激光熔接和玻璃处理系统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7044AD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17B10">
        <w:rPr>
          <w:rFonts w:ascii="宋体" w:hAnsi="宋体" w:cs="宋体"/>
          <w:kern w:val="0"/>
          <w:szCs w:val="21"/>
        </w:rPr>
        <w:t>SZUCG20211655EQ</w:t>
      </w:r>
    </w:p>
    <w:p w14:paraId="6BD90406" w14:textId="231E39D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22F28">
        <w:rPr>
          <w:rFonts w:ascii="宋体" w:hAnsi="宋体" w:cs="宋体" w:hint="eastAsia"/>
          <w:kern w:val="0"/>
          <w:szCs w:val="21"/>
        </w:rPr>
        <w:t>二氧化碳激光熔接和玻璃处理系统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032DDC"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w:t>
      </w:r>
      <w:r w:rsidR="00C71B0E" w:rsidRPr="00032DDC">
        <w:rPr>
          <w:rFonts w:ascii="宋体" w:hAnsi="宋体" w:cs="宋体" w:hint="eastAsia"/>
          <w:kern w:val="0"/>
          <w:szCs w:val="21"/>
        </w:rPr>
        <w:t>大违法记录（由供应商在《投标及履约承诺函》中</w:t>
      </w:r>
      <w:proofErr w:type="gramStart"/>
      <w:r w:rsidR="00C71B0E" w:rsidRPr="00032DDC">
        <w:rPr>
          <w:rFonts w:ascii="宋体" w:hAnsi="宋体" w:cs="宋体" w:hint="eastAsia"/>
          <w:kern w:val="0"/>
          <w:szCs w:val="21"/>
        </w:rPr>
        <w:t>作出</w:t>
      </w:r>
      <w:proofErr w:type="gramEnd"/>
      <w:r w:rsidR="00C71B0E" w:rsidRPr="00032DDC">
        <w:rPr>
          <w:rFonts w:ascii="宋体" w:hAnsi="宋体" w:cs="宋体" w:hint="eastAsia"/>
          <w:kern w:val="0"/>
          <w:szCs w:val="21"/>
        </w:rPr>
        <w:t>声明）。</w:t>
      </w:r>
    </w:p>
    <w:p w14:paraId="495E1C63" w14:textId="5FCFD417" w:rsidR="00465F04" w:rsidRPr="00032DDC" w:rsidRDefault="005422CE" w:rsidP="00C1339B">
      <w:pPr>
        <w:ind w:firstLineChars="200" w:firstLine="420"/>
        <w:rPr>
          <w:rFonts w:ascii="宋体" w:hAnsi="宋体" w:cs="宋体"/>
          <w:kern w:val="0"/>
          <w:szCs w:val="21"/>
        </w:rPr>
      </w:pPr>
      <w:r w:rsidRPr="00032DDC">
        <w:rPr>
          <w:rFonts w:ascii="宋体" w:hAnsi="宋体" w:cs="宋体" w:hint="eastAsia"/>
          <w:kern w:val="0"/>
          <w:szCs w:val="21"/>
        </w:rPr>
        <w:t xml:space="preserve">3. </w:t>
      </w:r>
      <w:r w:rsidR="00C71B0E" w:rsidRPr="00032DDC">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032DDC">
        <w:rPr>
          <w:rFonts w:ascii="宋体" w:hAnsi="宋体" w:cs="宋体" w:hint="eastAsia"/>
          <w:kern w:val="0"/>
          <w:szCs w:val="21"/>
        </w:rPr>
        <w:t>作出</w:t>
      </w:r>
      <w:proofErr w:type="gramEnd"/>
      <w:r w:rsidR="00C71B0E" w:rsidRPr="00032DDC">
        <w:rPr>
          <w:rFonts w:ascii="宋体" w:hAnsi="宋体" w:cs="宋体" w:hint="eastAsia"/>
          <w:kern w:val="0"/>
          <w:szCs w:val="21"/>
        </w:rPr>
        <w:t>声明）。</w:t>
      </w:r>
    </w:p>
    <w:p w14:paraId="5665C93A" w14:textId="1A1BE9EC" w:rsidR="009B0AB7" w:rsidRPr="00032DDC" w:rsidRDefault="00AB137B" w:rsidP="008C4319">
      <w:pPr>
        <w:ind w:firstLine="420"/>
        <w:rPr>
          <w:rFonts w:ascii="宋体" w:hAnsi="宋体" w:cs="宋体"/>
          <w:kern w:val="0"/>
          <w:szCs w:val="21"/>
        </w:rPr>
      </w:pPr>
      <w:r w:rsidRPr="00032DDC">
        <w:rPr>
          <w:rFonts w:ascii="宋体" w:hAnsi="宋体" w:cs="宋体" w:hint="eastAsia"/>
          <w:kern w:val="0"/>
          <w:szCs w:val="21"/>
        </w:rPr>
        <w:t>4. 本项目接受投标人选用进口产品参与投标，</w:t>
      </w:r>
      <w:r w:rsidRPr="00032DDC">
        <w:rPr>
          <w:rFonts w:ascii="宋体" w:hAnsi="宋体" w:cs="宋体"/>
          <w:kern w:val="0"/>
          <w:szCs w:val="21"/>
        </w:rPr>
        <w:t>不拒绝</w:t>
      </w:r>
      <w:r w:rsidRPr="00032DDC">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032DDC" w:rsidRDefault="005422CE" w:rsidP="003F7F94">
      <w:pPr>
        <w:ind w:firstLineChars="200" w:firstLine="420"/>
        <w:rPr>
          <w:rFonts w:ascii="宋体" w:hAnsi="宋体" w:cs="宋体"/>
          <w:kern w:val="0"/>
          <w:szCs w:val="21"/>
        </w:rPr>
      </w:pPr>
      <w:r w:rsidRPr="00032DDC">
        <w:rPr>
          <w:rFonts w:ascii="宋体" w:hAnsi="宋体" w:cs="宋体"/>
          <w:kern w:val="0"/>
          <w:szCs w:val="21"/>
        </w:rPr>
        <w:t>5</w:t>
      </w:r>
      <w:r w:rsidR="003F7F94" w:rsidRPr="00032DDC">
        <w:rPr>
          <w:rFonts w:ascii="宋体" w:hAnsi="宋体" w:cs="宋体" w:hint="eastAsia"/>
          <w:kern w:val="0"/>
          <w:szCs w:val="21"/>
        </w:rPr>
        <w:t>. 本项目不接受联合体投标。</w:t>
      </w:r>
    </w:p>
    <w:p w14:paraId="45B16733" w14:textId="475778A1" w:rsidR="00D75D51" w:rsidRPr="00032DDC" w:rsidRDefault="00D75D51" w:rsidP="003F7F94">
      <w:pPr>
        <w:ind w:firstLineChars="200" w:firstLine="420"/>
        <w:rPr>
          <w:rFonts w:ascii="宋体" w:hAnsi="宋体" w:cs="宋体"/>
          <w:kern w:val="0"/>
          <w:szCs w:val="21"/>
        </w:rPr>
      </w:pPr>
      <w:r w:rsidRPr="00032DD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32DDC" w:rsidRDefault="00B32EDE" w:rsidP="00C92127">
      <w:pPr>
        <w:rPr>
          <w:rFonts w:ascii="宋体" w:hAnsi="宋体" w:cs="宋体"/>
          <w:kern w:val="0"/>
          <w:szCs w:val="21"/>
        </w:rPr>
      </w:pPr>
    </w:p>
    <w:p w14:paraId="4500678C" w14:textId="5BF7DEB8" w:rsidR="00B32EDE" w:rsidRDefault="00B32EDE" w:rsidP="00856D60">
      <w:pPr>
        <w:rPr>
          <w:rFonts w:ascii="宋体" w:hAnsi="宋体" w:cs="宋体"/>
          <w:kern w:val="0"/>
          <w:szCs w:val="21"/>
        </w:rPr>
      </w:pPr>
      <w:r w:rsidRPr="00032DDC">
        <w:rPr>
          <w:rFonts w:ascii="宋体" w:hAnsi="宋体" w:cs="宋体" w:hint="eastAsia"/>
          <w:kern w:val="0"/>
          <w:szCs w:val="21"/>
        </w:rPr>
        <w:t>五、采购预算</w:t>
      </w:r>
      <w:r w:rsidR="00856D60" w:rsidRPr="00032DDC">
        <w:rPr>
          <w:rFonts w:ascii="宋体" w:hAnsi="宋体" w:cs="宋体" w:hint="eastAsia"/>
          <w:kern w:val="0"/>
          <w:szCs w:val="21"/>
        </w:rPr>
        <w:t>或最高</w:t>
      </w:r>
      <w:r w:rsidR="00856D60" w:rsidRPr="00032DDC">
        <w:rPr>
          <w:rFonts w:ascii="宋体" w:hAnsi="宋体" w:cs="宋体"/>
          <w:kern w:val="0"/>
          <w:szCs w:val="21"/>
        </w:rPr>
        <w:t>限价</w:t>
      </w:r>
      <w:r w:rsidRPr="00032DDC">
        <w:rPr>
          <w:rFonts w:ascii="宋体" w:hAnsi="宋体" w:cs="宋体" w:hint="eastAsia"/>
          <w:kern w:val="0"/>
          <w:szCs w:val="21"/>
        </w:rPr>
        <w:t>：</w:t>
      </w:r>
      <w:r w:rsidR="00144917" w:rsidRPr="00032DDC">
        <w:t xml:space="preserve"> </w:t>
      </w:r>
      <w:r w:rsidR="00F22F28" w:rsidRPr="00032DDC">
        <w:t xml:space="preserve"> </w:t>
      </w:r>
      <w:r w:rsidR="00F22F28" w:rsidRPr="00032DDC">
        <w:rPr>
          <w:rFonts w:ascii="宋体" w:hAnsi="宋体" w:cs="宋体"/>
          <w:kern w:val="0"/>
          <w:szCs w:val="21"/>
        </w:rPr>
        <w:t>1,200,000.00</w:t>
      </w:r>
      <w:r w:rsidRPr="00032DDC">
        <w:rPr>
          <w:rFonts w:ascii="宋体" w:hAnsi="宋体" w:cs="宋体" w:hint="eastAsia"/>
          <w:kern w:val="0"/>
          <w:szCs w:val="21"/>
        </w:rPr>
        <w:t xml:space="preserve"> 元（人民币</w:t>
      </w:r>
      <w:r w:rsidRPr="00032DDC">
        <w:rPr>
          <w:rFonts w:ascii="宋体" w:hAnsi="宋体" w:cs="宋体"/>
          <w:kern w:val="0"/>
          <w:szCs w:val="21"/>
        </w:rPr>
        <w:t>）</w:t>
      </w:r>
      <w:r w:rsidR="003F7F94" w:rsidRPr="00032DDC">
        <w:rPr>
          <w:rFonts w:ascii="宋体" w:hAnsi="宋体" w:cs="宋体" w:hint="eastAsia"/>
          <w:kern w:val="0"/>
          <w:szCs w:val="21"/>
        </w:rPr>
        <w:t>。</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F22F28" w14:paraId="4A685D17" w14:textId="77777777" w:rsidTr="00382F25">
        <w:tc>
          <w:tcPr>
            <w:tcW w:w="709" w:type="dxa"/>
            <w:tcBorders>
              <w:top w:val="single" w:sz="4" w:space="0" w:color="auto"/>
              <w:left w:val="single" w:sz="4" w:space="0" w:color="auto"/>
              <w:bottom w:val="single" w:sz="4" w:space="0" w:color="auto"/>
              <w:right w:val="single" w:sz="4" w:space="0" w:color="auto"/>
            </w:tcBorders>
            <w:vAlign w:val="center"/>
          </w:tcPr>
          <w:p w14:paraId="3F71F9FF" w14:textId="77777777" w:rsidR="00F22F28" w:rsidRDefault="00F22F28" w:rsidP="00382F25">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2907226" w14:textId="77777777" w:rsidR="00F22F28" w:rsidRDefault="00F22F28" w:rsidP="00382F25">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4A77CC5C" w14:textId="77777777" w:rsidR="00F22F28" w:rsidRDefault="00F22F28" w:rsidP="00382F2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0E7B3DE" w14:textId="77777777" w:rsidR="00F22F28" w:rsidRDefault="00F22F28" w:rsidP="00382F2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3EC52AC" w14:textId="77777777" w:rsidR="00F22F28" w:rsidRDefault="00F22F28" w:rsidP="00382F25">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1C2C5040" w14:textId="77777777" w:rsidR="00F22F28" w:rsidRDefault="00F22F28" w:rsidP="00382F2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6B0F70D4" w14:textId="77777777" w:rsidR="00F22F28" w:rsidRDefault="00F22F28" w:rsidP="00382F25">
            <w:pPr>
              <w:widowControl/>
              <w:jc w:val="center"/>
              <w:rPr>
                <w:rFonts w:ascii="宋体" w:hAnsi="宋体"/>
                <w:b/>
                <w:bCs/>
                <w:kern w:val="0"/>
              </w:rPr>
            </w:pPr>
            <w:r>
              <w:rPr>
                <w:rFonts w:ascii="宋体" w:hAnsi="宋体" w:hint="eastAsia"/>
                <w:b/>
                <w:bCs/>
                <w:kern w:val="0"/>
              </w:rPr>
              <w:t>财政预算限额(元)</w:t>
            </w:r>
          </w:p>
        </w:tc>
      </w:tr>
      <w:tr w:rsidR="00F22F28" w14:paraId="11EAFF13" w14:textId="77777777" w:rsidTr="00382F25">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0C820BC" w14:textId="77777777" w:rsidR="00F22F28" w:rsidRPr="003E7981" w:rsidRDefault="00F22F28" w:rsidP="00382F25">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89C9CEC" w14:textId="2841CD2E" w:rsidR="00F22F28" w:rsidRPr="007C2B80" w:rsidRDefault="00F22F28" w:rsidP="00382F25">
            <w:pPr>
              <w:widowControl/>
              <w:jc w:val="center"/>
              <w:rPr>
                <w:rFonts w:ascii="宋体" w:hAnsi="宋体"/>
                <w:kern w:val="0"/>
                <w:szCs w:val="21"/>
              </w:rPr>
            </w:pPr>
            <w:r w:rsidRPr="00F22F28">
              <w:rPr>
                <w:rFonts w:ascii="宋体" w:hAnsi="宋体"/>
                <w:kern w:val="0"/>
                <w:szCs w:val="21"/>
              </w:rPr>
              <w:t>PLAN-2021-440301-0108001001-02134</w:t>
            </w:r>
          </w:p>
        </w:tc>
        <w:tc>
          <w:tcPr>
            <w:tcW w:w="1275" w:type="dxa"/>
            <w:tcBorders>
              <w:top w:val="single" w:sz="4" w:space="0" w:color="auto"/>
              <w:left w:val="nil"/>
              <w:bottom w:val="single" w:sz="4" w:space="0" w:color="auto"/>
              <w:right w:val="single" w:sz="4" w:space="0" w:color="auto"/>
            </w:tcBorders>
            <w:vAlign w:val="center"/>
          </w:tcPr>
          <w:p w14:paraId="6B3CCE4B" w14:textId="72A9E474" w:rsidR="00F22F28" w:rsidRPr="007C2B80" w:rsidRDefault="00F22F28" w:rsidP="00382F25">
            <w:pPr>
              <w:widowControl/>
              <w:jc w:val="center"/>
              <w:rPr>
                <w:rFonts w:ascii="宋体" w:hAnsi="宋体"/>
                <w:kern w:val="0"/>
                <w:szCs w:val="21"/>
              </w:rPr>
            </w:pPr>
            <w:r w:rsidRPr="00F22F28">
              <w:rPr>
                <w:rFonts w:ascii="宋体" w:hAnsi="宋体" w:cs="宋体" w:hint="eastAsia"/>
                <w:kern w:val="0"/>
                <w:szCs w:val="21"/>
              </w:rPr>
              <w:t>二氧化碳激光熔接和玻璃处理系统</w:t>
            </w:r>
          </w:p>
        </w:tc>
        <w:tc>
          <w:tcPr>
            <w:tcW w:w="1418" w:type="dxa"/>
            <w:tcBorders>
              <w:top w:val="single" w:sz="4" w:space="0" w:color="auto"/>
              <w:left w:val="nil"/>
              <w:bottom w:val="single" w:sz="4" w:space="0" w:color="auto"/>
              <w:right w:val="single" w:sz="4" w:space="0" w:color="auto"/>
            </w:tcBorders>
            <w:vAlign w:val="center"/>
          </w:tcPr>
          <w:p w14:paraId="16C2F4CE" w14:textId="77777777" w:rsidR="00F22F28" w:rsidRPr="007C2B80" w:rsidRDefault="00F22F28" w:rsidP="00382F25">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5036497E" w14:textId="77777777" w:rsidR="00F22F28" w:rsidRPr="007C2B80" w:rsidRDefault="00F22F28" w:rsidP="00382F25">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4DAE4BA0" w14:textId="77777777" w:rsidR="00F22F28" w:rsidRPr="00760C66" w:rsidRDefault="00F22F28" w:rsidP="00382F25">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29825B2" w14:textId="77EBB936" w:rsidR="00F22F28" w:rsidRPr="007C2B80" w:rsidRDefault="00F22F28" w:rsidP="00382F25">
            <w:pPr>
              <w:widowControl/>
              <w:jc w:val="center"/>
              <w:rPr>
                <w:szCs w:val="21"/>
              </w:rPr>
            </w:pPr>
            <w:r w:rsidRPr="00F22F28">
              <w:rPr>
                <w:szCs w:val="21"/>
              </w:rPr>
              <w:t>1,200,000.00</w:t>
            </w:r>
            <w:r w:rsidRPr="00F05FDB">
              <w:rPr>
                <w:szCs w:val="21"/>
              </w:rPr>
              <w:t xml:space="preserve"> </w:t>
            </w:r>
          </w:p>
        </w:tc>
      </w:tr>
    </w:tbl>
    <w:p w14:paraId="3B9148D7" w14:textId="77777777" w:rsidR="00B32EDE" w:rsidRPr="00F22F28"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E25A80E"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EB48F0">
        <w:rPr>
          <w:rFonts w:ascii="宋体" w:hAnsi="宋体" w:cs="宋体"/>
          <w:kern w:val="0"/>
          <w:szCs w:val="21"/>
        </w:rPr>
        <w:t>8</w:t>
      </w:r>
      <w:r w:rsidRPr="00C554AE">
        <w:rPr>
          <w:rFonts w:ascii="宋体" w:hAnsi="宋体" w:cs="宋体" w:hint="eastAsia"/>
          <w:kern w:val="0"/>
          <w:szCs w:val="21"/>
        </w:rPr>
        <w:t>月</w:t>
      </w:r>
      <w:r w:rsidR="00CB16B5">
        <w:rPr>
          <w:rFonts w:ascii="宋体" w:hAnsi="宋体" w:cs="宋体"/>
          <w:kern w:val="0"/>
          <w:szCs w:val="21"/>
        </w:rPr>
        <w:t>16</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EB48F0">
        <w:rPr>
          <w:rFonts w:ascii="宋体" w:hAnsi="宋体" w:cs="宋体" w:hint="eastAsia"/>
          <w:kern w:val="0"/>
          <w:szCs w:val="21"/>
        </w:rPr>
        <w:t>8</w:t>
      </w:r>
      <w:r w:rsidRPr="00C554AE">
        <w:rPr>
          <w:rFonts w:ascii="宋体" w:hAnsi="宋体" w:cs="宋体" w:hint="eastAsia"/>
          <w:kern w:val="0"/>
          <w:szCs w:val="21"/>
        </w:rPr>
        <w:t>月</w:t>
      </w:r>
      <w:r w:rsidR="00CB16B5">
        <w:rPr>
          <w:rFonts w:ascii="宋体" w:hAnsi="宋体" w:cs="宋体"/>
          <w:kern w:val="0"/>
          <w:szCs w:val="21"/>
        </w:rPr>
        <w:t>26</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8"/>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BC2D0E3"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EB48F0">
        <w:rPr>
          <w:rFonts w:ascii="宋体" w:hAnsi="宋体" w:cs="宋体"/>
          <w:color w:val="FF0000"/>
          <w:kern w:val="0"/>
          <w:szCs w:val="21"/>
        </w:rPr>
        <w:t>8</w:t>
      </w:r>
      <w:r w:rsidRPr="006A6F7A">
        <w:rPr>
          <w:rFonts w:ascii="宋体" w:hAnsi="宋体" w:cs="宋体" w:hint="eastAsia"/>
          <w:color w:val="FF0000"/>
          <w:kern w:val="0"/>
          <w:szCs w:val="21"/>
        </w:rPr>
        <w:t>月</w:t>
      </w:r>
      <w:r w:rsidR="00CB16B5">
        <w:rPr>
          <w:rFonts w:ascii="宋体" w:hAnsi="宋体" w:cs="宋体"/>
          <w:color w:val="FF0000"/>
          <w:kern w:val="0"/>
          <w:szCs w:val="21"/>
        </w:rPr>
        <w:t>27</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D2573A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CB16B5" w:rsidRPr="006A6F7A">
        <w:rPr>
          <w:rFonts w:ascii="宋体" w:hAnsi="宋体" w:cs="宋体"/>
          <w:color w:val="FF0000"/>
          <w:kern w:val="0"/>
          <w:szCs w:val="21"/>
        </w:rPr>
        <w:t>202</w:t>
      </w:r>
      <w:r w:rsidR="00CB16B5">
        <w:rPr>
          <w:rFonts w:ascii="宋体" w:hAnsi="宋体" w:cs="宋体"/>
          <w:color w:val="FF0000"/>
          <w:kern w:val="0"/>
          <w:szCs w:val="21"/>
        </w:rPr>
        <w:t>1</w:t>
      </w:r>
      <w:r w:rsidR="00CB16B5" w:rsidRPr="006A6F7A">
        <w:rPr>
          <w:rFonts w:ascii="宋体" w:hAnsi="宋体" w:cs="宋体" w:hint="eastAsia"/>
          <w:color w:val="FF0000"/>
          <w:kern w:val="0"/>
          <w:szCs w:val="21"/>
        </w:rPr>
        <w:t>年</w:t>
      </w:r>
      <w:r w:rsidR="00CB16B5">
        <w:rPr>
          <w:rFonts w:ascii="宋体" w:hAnsi="宋体" w:cs="宋体"/>
          <w:color w:val="FF0000"/>
          <w:kern w:val="0"/>
          <w:szCs w:val="21"/>
        </w:rPr>
        <w:t>8</w:t>
      </w:r>
      <w:r w:rsidR="00CB16B5" w:rsidRPr="006A6F7A">
        <w:rPr>
          <w:rFonts w:ascii="宋体" w:hAnsi="宋体" w:cs="宋体" w:hint="eastAsia"/>
          <w:color w:val="FF0000"/>
          <w:kern w:val="0"/>
          <w:szCs w:val="21"/>
        </w:rPr>
        <w:t>月</w:t>
      </w:r>
      <w:r w:rsidR="00CB16B5">
        <w:rPr>
          <w:rFonts w:ascii="宋体" w:hAnsi="宋体" w:cs="宋体"/>
          <w:color w:val="FF0000"/>
          <w:kern w:val="0"/>
          <w:szCs w:val="21"/>
        </w:rPr>
        <w:t>27</w:t>
      </w:r>
      <w:r w:rsidR="00CB16B5" w:rsidRPr="006A6F7A">
        <w:rPr>
          <w:rFonts w:ascii="宋体" w:hAnsi="宋体" w:cs="宋体" w:hint="eastAsia"/>
          <w:color w:val="FF0000"/>
          <w:kern w:val="0"/>
          <w:szCs w:val="21"/>
        </w:rPr>
        <w:t>日</w:t>
      </w:r>
      <w:r w:rsidR="00CB16B5" w:rsidRPr="00A437DF">
        <w:rPr>
          <w:rFonts w:ascii="宋体" w:hAnsi="宋体" w:cs="宋体" w:hint="eastAsia"/>
          <w:color w:val="FF0000"/>
          <w:kern w:val="0"/>
          <w:szCs w:val="21"/>
        </w:rPr>
        <w:t xml:space="preserve"> 9:</w:t>
      </w:r>
      <w:r w:rsidR="00CB16B5">
        <w:rPr>
          <w:rFonts w:ascii="宋体" w:hAnsi="宋体" w:cs="宋体" w:hint="eastAsia"/>
          <w:color w:val="FF0000"/>
          <w:kern w:val="0"/>
          <w:szCs w:val="21"/>
        </w:rPr>
        <w:t>0</w:t>
      </w:r>
      <w:r w:rsidR="00CB16B5"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032DDC"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w:t>
      </w:r>
      <w:r w:rsidRPr="00032DDC">
        <w:rPr>
          <w:rFonts w:ascii="宋体" w:hAnsi="宋体" w:cs="宋体" w:hint="eastAsia"/>
          <w:kern w:val="0"/>
          <w:szCs w:val="21"/>
        </w:rPr>
        <w:t>南海大道3688号 深圳大学</w:t>
      </w:r>
      <w:r w:rsidR="00951922" w:rsidRPr="00032DDC">
        <w:rPr>
          <w:rFonts w:ascii="宋体" w:hAnsi="宋体" w:cs="宋体" w:hint="eastAsia"/>
          <w:kern w:val="0"/>
          <w:szCs w:val="21"/>
        </w:rPr>
        <w:t>汇元</w:t>
      </w:r>
      <w:r w:rsidRPr="00032DDC">
        <w:rPr>
          <w:rFonts w:ascii="宋体" w:hAnsi="宋体" w:cs="宋体" w:hint="eastAsia"/>
          <w:kern w:val="0"/>
          <w:szCs w:val="21"/>
        </w:rPr>
        <w:t>楼240室</w:t>
      </w:r>
    </w:p>
    <w:p w14:paraId="68127176" w14:textId="396F9F22" w:rsidR="006F3C26" w:rsidRPr="00032DDC" w:rsidRDefault="006F3C26" w:rsidP="006F3C26">
      <w:pPr>
        <w:ind w:firstLineChars="350" w:firstLine="735"/>
        <w:rPr>
          <w:rFonts w:ascii="宋体" w:hAnsi="宋体" w:cs="宋体"/>
          <w:kern w:val="0"/>
          <w:szCs w:val="21"/>
        </w:rPr>
      </w:pPr>
      <w:r w:rsidRPr="00032DDC">
        <w:rPr>
          <w:rFonts w:ascii="宋体" w:hAnsi="宋体" w:cs="宋体" w:hint="eastAsia"/>
          <w:kern w:val="0"/>
          <w:szCs w:val="21"/>
        </w:rPr>
        <w:t xml:space="preserve">联系人： </w:t>
      </w:r>
      <w:r w:rsidRPr="00032DDC">
        <w:rPr>
          <w:rFonts w:ascii="宋体" w:hAnsi="宋体" w:cs="宋体"/>
          <w:kern w:val="0"/>
          <w:szCs w:val="21"/>
        </w:rPr>
        <w:t xml:space="preserve"> </w:t>
      </w:r>
      <w:r w:rsidR="00496D89" w:rsidRPr="00032DDC">
        <w:rPr>
          <w:rFonts w:ascii="宋体" w:hAnsi="宋体" w:cs="宋体" w:hint="eastAsia"/>
          <w:kern w:val="0"/>
          <w:szCs w:val="21"/>
        </w:rPr>
        <w:t>徐</w:t>
      </w:r>
      <w:r w:rsidR="00391468" w:rsidRPr="00032DDC">
        <w:rPr>
          <w:rFonts w:ascii="宋体" w:hAnsi="宋体" w:cs="宋体" w:hint="eastAsia"/>
          <w:kern w:val="0"/>
          <w:szCs w:val="21"/>
        </w:rPr>
        <w:t>老师</w:t>
      </w:r>
      <w:r w:rsidRPr="00032DDC">
        <w:rPr>
          <w:rFonts w:ascii="宋体" w:hAnsi="宋体" w:cs="宋体" w:hint="eastAsia"/>
          <w:kern w:val="0"/>
          <w:szCs w:val="21"/>
        </w:rPr>
        <w:t xml:space="preserve"> 电话：（0755）</w:t>
      </w:r>
      <w:r w:rsidR="00496D89" w:rsidRPr="00032DDC">
        <w:rPr>
          <w:rFonts w:ascii="宋体" w:hAnsi="宋体" w:cs="宋体" w:hint="eastAsia"/>
          <w:kern w:val="0"/>
          <w:szCs w:val="21"/>
        </w:rPr>
        <w:t>2691 8136</w:t>
      </w:r>
    </w:p>
    <w:p w14:paraId="2697A61E" w14:textId="77777777" w:rsidR="006F3C26" w:rsidRPr="00032DDC" w:rsidRDefault="0074731F" w:rsidP="0074731F">
      <w:pPr>
        <w:ind w:firstLineChars="200" w:firstLine="420"/>
        <w:rPr>
          <w:rFonts w:ascii="宋体" w:hAnsi="宋体" w:cs="宋体"/>
          <w:kern w:val="0"/>
          <w:szCs w:val="21"/>
        </w:rPr>
      </w:pPr>
      <w:r w:rsidRPr="00032DDC">
        <w:rPr>
          <w:rFonts w:ascii="宋体" w:hAnsi="宋体" w:cs="宋体" w:hint="eastAsia"/>
          <w:kern w:val="0"/>
          <w:szCs w:val="21"/>
        </w:rPr>
        <w:t xml:space="preserve">2. </w:t>
      </w:r>
      <w:r w:rsidR="006F3C26" w:rsidRPr="00032DDC">
        <w:rPr>
          <w:rFonts w:ascii="宋体" w:hAnsi="宋体" w:cs="宋体" w:hint="eastAsia"/>
          <w:kern w:val="0"/>
          <w:szCs w:val="21"/>
        </w:rPr>
        <w:t>采购负责人</w:t>
      </w:r>
    </w:p>
    <w:p w14:paraId="2AD33ACF" w14:textId="10D80B3B" w:rsidR="00810A37" w:rsidRPr="00032DDC" w:rsidRDefault="00810A37" w:rsidP="00810A37">
      <w:pPr>
        <w:ind w:firstLineChars="350" w:firstLine="735"/>
        <w:rPr>
          <w:rFonts w:ascii="宋体" w:hAnsi="宋体" w:cs="宋体"/>
          <w:kern w:val="0"/>
          <w:szCs w:val="21"/>
        </w:rPr>
      </w:pPr>
      <w:r w:rsidRPr="00032DDC">
        <w:rPr>
          <w:rFonts w:ascii="宋体" w:hAnsi="宋体" w:cs="宋体" w:hint="eastAsia"/>
          <w:kern w:val="0"/>
          <w:szCs w:val="21"/>
        </w:rPr>
        <w:t>单位</w:t>
      </w:r>
      <w:r w:rsidRPr="00032DDC">
        <w:rPr>
          <w:rFonts w:ascii="宋体" w:hAnsi="宋体" w:cs="宋体"/>
          <w:kern w:val="0"/>
          <w:szCs w:val="21"/>
        </w:rPr>
        <w:t>名称：</w:t>
      </w:r>
      <w:r w:rsidRPr="00032DDC">
        <w:rPr>
          <w:rFonts w:ascii="宋体" w:hAnsi="宋体" w:cs="宋体" w:hint="eastAsia"/>
          <w:kern w:val="0"/>
          <w:szCs w:val="21"/>
        </w:rPr>
        <w:t>深圳大学</w:t>
      </w:r>
      <w:r w:rsidR="00F75B76" w:rsidRPr="00032DDC">
        <w:rPr>
          <w:rFonts w:ascii="宋体" w:hAnsi="宋体" w:cs="宋体" w:hint="eastAsia"/>
          <w:kern w:val="0"/>
          <w:szCs w:val="21"/>
        </w:rPr>
        <w:t>二</w:t>
      </w:r>
      <w:proofErr w:type="gramStart"/>
      <w:r w:rsidR="00F75B76" w:rsidRPr="00032DDC">
        <w:rPr>
          <w:rFonts w:ascii="宋体" w:hAnsi="宋体" w:cs="宋体" w:hint="eastAsia"/>
          <w:kern w:val="0"/>
          <w:szCs w:val="21"/>
        </w:rPr>
        <w:t>维材料</w:t>
      </w:r>
      <w:proofErr w:type="gramEnd"/>
      <w:r w:rsidR="00F75B76" w:rsidRPr="00032DDC">
        <w:rPr>
          <w:rFonts w:ascii="宋体" w:hAnsi="宋体" w:cs="宋体" w:hint="eastAsia"/>
          <w:kern w:val="0"/>
          <w:szCs w:val="21"/>
        </w:rPr>
        <w:t>光电科技国际合作联合实验室</w:t>
      </w:r>
    </w:p>
    <w:p w14:paraId="0483F1F1" w14:textId="77777777" w:rsidR="00810A37" w:rsidRPr="00032DDC" w:rsidRDefault="00810A37" w:rsidP="00810A37">
      <w:pPr>
        <w:ind w:firstLineChars="350" w:firstLine="735"/>
        <w:rPr>
          <w:rFonts w:ascii="宋体" w:hAnsi="宋体" w:cs="宋体"/>
          <w:kern w:val="0"/>
          <w:szCs w:val="21"/>
        </w:rPr>
      </w:pPr>
      <w:r w:rsidRPr="00032DDC">
        <w:rPr>
          <w:rFonts w:ascii="宋体" w:hAnsi="宋体" w:cs="宋体" w:hint="eastAsia"/>
          <w:kern w:val="0"/>
          <w:szCs w:val="21"/>
        </w:rPr>
        <w:t>详细地址：深圳市南山区南海大道3688号 深圳大学</w:t>
      </w:r>
    </w:p>
    <w:p w14:paraId="54E55CC0" w14:textId="7914BCFB" w:rsidR="00810A37" w:rsidRDefault="00810A37" w:rsidP="00810A37">
      <w:pPr>
        <w:ind w:firstLineChars="350" w:firstLine="735"/>
        <w:rPr>
          <w:rFonts w:ascii="宋体" w:hAnsi="宋体" w:cs="宋体"/>
          <w:kern w:val="0"/>
          <w:szCs w:val="21"/>
        </w:rPr>
      </w:pPr>
      <w:r w:rsidRPr="00032DDC">
        <w:rPr>
          <w:rFonts w:ascii="宋体" w:hAnsi="宋体" w:cs="宋体" w:hint="eastAsia"/>
          <w:kern w:val="0"/>
          <w:szCs w:val="21"/>
        </w:rPr>
        <w:t xml:space="preserve">联系人 ： </w:t>
      </w:r>
      <w:r w:rsidR="00F75B76" w:rsidRPr="00032DDC">
        <w:rPr>
          <w:rFonts w:ascii="宋体" w:hAnsi="宋体" w:cs="宋体" w:hint="eastAsia"/>
          <w:kern w:val="0"/>
          <w:szCs w:val="21"/>
        </w:rPr>
        <w:t>刘</w:t>
      </w:r>
      <w:r w:rsidRPr="00032DDC">
        <w:rPr>
          <w:rFonts w:ascii="宋体" w:hAnsi="宋体" w:cs="宋体" w:hint="eastAsia"/>
          <w:kern w:val="0"/>
          <w:szCs w:val="21"/>
        </w:rPr>
        <w:t>老师 电话：</w:t>
      </w:r>
      <w:r w:rsidR="00F75B76" w:rsidRPr="00032DDC">
        <w:rPr>
          <w:rFonts w:ascii="宋体" w:hAnsi="宋体" w:cs="宋体"/>
          <w:kern w:val="0"/>
          <w:szCs w:val="21"/>
        </w:rPr>
        <w:t>18651794784</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4A531099" w:rsidR="00047210" w:rsidRPr="00032DDC"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w:t>
      </w:r>
      <w:r w:rsidRPr="00032DDC">
        <w:rPr>
          <w:rFonts w:ascii="宋体" w:hAnsi="宋体" w:cs="宋体" w:hint="eastAsia"/>
          <w:kern w:val="0"/>
          <w:szCs w:val="21"/>
        </w:rPr>
        <w:t>）自20</w:t>
      </w:r>
      <w:r w:rsidR="00B7561D" w:rsidRPr="00032DDC">
        <w:rPr>
          <w:rFonts w:ascii="宋体" w:hAnsi="宋体" w:cs="宋体"/>
          <w:kern w:val="0"/>
          <w:szCs w:val="21"/>
        </w:rPr>
        <w:t>2</w:t>
      </w:r>
      <w:r w:rsidR="00460EEE" w:rsidRPr="00032DDC">
        <w:rPr>
          <w:rFonts w:ascii="宋体" w:hAnsi="宋体" w:cs="宋体"/>
          <w:kern w:val="0"/>
          <w:szCs w:val="21"/>
        </w:rPr>
        <w:t>1</w:t>
      </w:r>
      <w:r w:rsidRPr="00032DDC">
        <w:rPr>
          <w:rFonts w:ascii="宋体" w:hAnsi="宋体" w:cs="宋体" w:hint="eastAsia"/>
          <w:kern w:val="0"/>
          <w:szCs w:val="21"/>
        </w:rPr>
        <w:t>年</w:t>
      </w:r>
      <w:r w:rsidR="00EB48F0">
        <w:rPr>
          <w:rFonts w:ascii="宋体" w:hAnsi="宋体" w:cs="宋体"/>
          <w:kern w:val="0"/>
          <w:szCs w:val="21"/>
        </w:rPr>
        <w:t>8</w:t>
      </w:r>
      <w:r w:rsidRPr="00032DDC">
        <w:rPr>
          <w:rFonts w:ascii="宋体" w:hAnsi="宋体" w:cs="宋体" w:hint="eastAsia"/>
          <w:kern w:val="0"/>
          <w:szCs w:val="21"/>
        </w:rPr>
        <w:t>月</w:t>
      </w:r>
      <w:r w:rsidR="00CB16B5">
        <w:rPr>
          <w:rFonts w:ascii="宋体" w:hAnsi="宋体" w:cs="宋体"/>
          <w:kern w:val="0"/>
          <w:szCs w:val="21"/>
        </w:rPr>
        <w:t>16</w:t>
      </w:r>
      <w:r w:rsidRPr="00032DDC">
        <w:rPr>
          <w:rFonts w:ascii="宋体" w:hAnsi="宋体" w:cs="宋体" w:hint="eastAsia"/>
          <w:kern w:val="0"/>
          <w:szCs w:val="21"/>
        </w:rPr>
        <w:t>日至</w:t>
      </w:r>
      <w:r w:rsidR="00B7561D" w:rsidRPr="00032DDC">
        <w:rPr>
          <w:rFonts w:ascii="宋体" w:hAnsi="宋体" w:cs="宋体" w:hint="eastAsia"/>
          <w:kern w:val="0"/>
          <w:szCs w:val="21"/>
        </w:rPr>
        <w:t>202</w:t>
      </w:r>
      <w:r w:rsidR="00460EEE" w:rsidRPr="00032DDC">
        <w:rPr>
          <w:rFonts w:ascii="宋体" w:hAnsi="宋体" w:cs="宋体"/>
          <w:kern w:val="0"/>
          <w:szCs w:val="21"/>
        </w:rPr>
        <w:t>1</w:t>
      </w:r>
      <w:r w:rsidRPr="00032DDC">
        <w:rPr>
          <w:rFonts w:ascii="宋体" w:hAnsi="宋体" w:cs="宋体" w:hint="eastAsia"/>
          <w:kern w:val="0"/>
          <w:szCs w:val="21"/>
        </w:rPr>
        <w:t>年</w:t>
      </w:r>
      <w:r w:rsidR="00EB48F0">
        <w:rPr>
          <w:rFonts w:ascii="宋体" w:hAnsi="宋体" w:cs="宋体"/>
          <w:kern w:val="0"/>
          <w:szCs w:val="21"/>
        </w:rPr>
        <w:t>8</w:t>
      </w:r>
      <w:r w:rsidRPr="00032DDC">
        <w:rPr>
          <w:rFonts w:ascii="宋体" w:hAnsi="宋体" w:cs="宋体" w:hint="eastAsia"/>
          <w:kern w:val="0"/>
          <w:szCs w:val="21"/>
        </w:rPr>
        <w:t>月</w:t>
      </w:r>
      <w:r w:rsidR="00CB16B5">
        <w:rPr>
          <w:rFonts w:ascii="宋体" w:hAnsi="宋体" w:cs="宋体"/>
          <w:kern w:val="0"/>
          <w:szCs w:val="21"/>
        </w:rPr>
        <w:t>23</w:t>
      </w:r>
      <w:r w:rsidRPr="00032DDC">
        <w:rPr>
          <w:rFonts w:ascii="宋体" w:hAnsi="宋体" w:cs="宋体" w:hint="eastAsia"/>
          <w:kern w:val="0"/>
          <w:szCs w:val="21"/>
        </w:rPr>
        <w:t>日止。</w:t>
      </w:r>
    </w:p>
    <w:p w14:paraId="21359EAD" w14:textId="77777777" w:rsidR="00047210" w:rsidRPr="00032DDC" w:rsidRDefault="00047210" w:rsidP="006F3C26">
      <w:pPr>
        <w:ind w:firstLineChars="350" w:firstLine="735"/>
        <w:rPr>
          <w:rFonts w:ascii="宋体" w:hAnsi="宋体" w:cs="宋体"/>
          <w:kern w:val="0"/>
          <w:szCs w:val="21"/>
        </w:rPr>
      </w:pPr>
    </w:p>
    <w:p w14:paraId="19440818" w14:textId="7BDCD3DB" w:rsidR="00575D3B" w:rsidRPr="00032DDC" w:rsidRDefault="00575D3B" w:rsidP="00575D3B">
      <w:pPr>
        <w:ind w:firstLineChars="350" w:firstLine="738"/>
        <w:jc w:val="right"/>
        <w:rPr>
          <w:rFonts w:ascii="宋体" w:hAnsi="宋体" w:cs="宋体"/>
          <w:b/>
          <w:kern w:val="0"/>
          <w:szCs w:val="21"/>
        </w:rPr>
      </w:pPr>
      <w:r w:rsidRPr="00032DDC">
        <w:rPr>
          <w:rFonts w:ascii="宋体" w:hAnsi="宋体" w:cs="宋体" w:hint="eastAsia"/>
          <w:b/>
          <w:kern w:val="0"/>
          <w:szCs w:val="21"/>
        </w:rPr>
        <w:t>深圳大学</w:t>
      </w:r>
      <w:r w:rsidRPr="00032DDC">
        <w:rPr>
          <w:rFonts w:ascii="宋体" w:hAnsi="宋体" w:cs="宋体"/>
          <w:b/>
          <w:kern w:val="0"/>
          <w:szCs w:val="21"/>
        </w:rPr>
        <w:t>招投标管理中心</w:t>
      </w:r>
    </w:p>
    <w:p w14:paraId="61B86BB9" w14:textId="617F0522" w:rsidR="00575D3B" w:rsidRDefault="00C37955" w:rsidP="00575D3B">
      <w:pPr>
        <w:ind w:firstLineChars="350" w:firstLine="738"/>
        <w:jc w:val="right"/>
        <w:rPr>
          <w:rFonts w:ascii="宋体" w:hAnsi="宋体" w:cs="宋体"/>
          <w:b/>
          <w:kern w:val="0"/>
          <w:szCs w:val="21"/>
        </w:rPr>
      </w:pPr>
      <w:r w:rsidRPr="00032DDC">
        <w:rPr>
          <w:rFonts w:ascii="宋体" w:hAnsi="宋体" w:cs="宋体"/>
          <w:b/>
          <w:kern w:val="0"/>
          <w:szCs w:val="21"/>
        </w:rPr>
        <w:t>20</w:t>
      </w:r>
      <w:r w:rsidR="00B7561D" w:rsidRPr="00032DDC">
        <w:rPr>
          <w:rFonts w:ascii="宋体" w:hAnsi="宋体" w:cs="宋体"/>
          <w:b/>
          <w:kern w:val="0"/>
          <w:szCs w:val="21"/>
        </w:rPr>
        <w:t>2</w:t>
      </w:r>
      <w:r w:rsidR="00460EEE" w:rsidRPr="00032DDC">
        <w:rPr>
          <w:rFonts w:ascii="宋体" w:hAnsi="宋体" w:cs="宋体"/>
          <w:b/>
          <w:kern w:val="0"/>
          <w:szCs w:val="21"/>
        </w:rPr>
        <w:t>1</w:t>
      </w:r>
      <w:r w:rsidR="00575D3B" w:rsidRPr="00032DDC">
        <w:rPr>
          <w:rFonts w:ascii="宋体" w:hAnsi="宋体" w:cs="宋体" w:hint="eastAsia"/>
          <w:b/>
          <w:kern w:val="0"/>
          <w:szCs w:val="21"/>
        </w:rPr>
        <w:t>年</w:t>
      </w:r>
      <w:r w:rsidR="00EB48F0">
        <w:rPr>
          <w:rFonts w:ascii="宋体" w:hAnsi="宋体" w:cs="宋体"/>
          <w:b/>
          <w:kern w:val="0"/>
          <w:szCs w:val="21"/>
        </w:rPr>
        <w:t>8</w:t>
      </w:r>
      <w:r w:rsidR="00575D3B" w:rsidRPr="00032DDC">
        <w:rPr>
          <w:rFonts w:ascii="宋体" w:hAnsi="宋体" w:cs="宋体" w:hint="eastAsia"/>
          <w:b/>
          <w:kern w:val="0"/>
          <w:szCs w:val="21"/>
        </w:rPr>
        <w:t>月</w:t>
      </w:r>
      <w:r w:rsidR="00CB16B5">
        <w:rPr>
          <w:rFonts w:ascii="宋体" w:hAnsi="宋体" w:cs="宋体"/>
          <w:b/>
          <w:kern w:val="0"/>
          <w:szCs w:val="21"/>
        </w:rPr>
        <w:t>16</w:t>
      </w:r>
      <w:r w:rsidR="00575D3B" w:rsidRPr="00032DD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5436525A" w:rsidR="002A367A" w:rsidRPr="00144917" w:rsidRDefault="00FC4AD1" w:rsidP="00153B55">
            <w:pPr>
              <w:rPr>
                <w:rFonts w:ascii="宋体" w:hAnsi="宋体"/>
              </w:rPr>
            </w:pPr>
            <w:r w:rsidRPr="00153B5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F22F28" w14:paraId="77457214" w14:textId="77777777" w:rsidTr="00382F25">
        <w:tc>
          <w:tcPr>
            <w:tcW w:w="709" w:type="dxa"/>
            <w:tcBorders>
              <w:top w:val="single" w:sz="4" w:space="0" w:color="auto"/>
              <w:left w:val="single" w:sz="4" w:space="0" w:color="auto"/>
              <w:bottom w:val="single" w:sz="4" w:space="0" w:color="auto"/>
              <w:right w:val="single" w:sz="4" w:space="0" w:color="auto"/>
            </w:tcBorders>
            <w:vAlign w:val="center"/>
          </w:tcPr>
          <w:p w14:paraId="488FEB53" w14:textId="77777777" w:rsidR="00F22F28" w:rsidRDefault="00F22F28" w:rsidP="00382F25">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443BCEC" w14:textId="77777777" w:rsidR="00F22F28" w:rsidRDefault="00F22F28" w:rsidP="00382F25">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45B3878B" w14:textId="77777777" w:rsidR="00F22F28" w:rsidRDefault="00F22F28" w:rsidP="00382F2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363C939" w14:textId="77777777" w:rsidR="00F22F28" w:rsidRDefault="00F22F28" w:rsidP="00382F2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62B4E7E" w14:textId="77777777" w:rsidR="00F22F28" w:rsidRDefault="00F22F28" w:rsidP="00382F25">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66F4037" w14:textId="77777777" w:rsidR="00F22F28" w:rsidRDefault="00F22F28" w:rsidP="00382F2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4FF7558" w14:textId="77777777" w:rsidR="00F22F28" w:rsidRDefault="00F22F28" w:rsidP="00382F25">
            <w:pPr>
              <w:widowControl/>
              <w:jc w:val="center"/>
              <w:rPr>
                <w:rFonts w:ascii="宋体" w:hAnsi="宋体"/>
                <w:b/>
                <w:bCs/>
                <w:kern w:val="0"/>
              </w:rPr>
            </w:pPr>
            <w:r>
              <w:rPr>
                <w:rFonts w:ascii="宋体" w:hAnsi="宋体" w:hint="eastAsia"/>
                <w:b/>
                <w:bCs/>
                <w:kern w:val="0"/>
              </w:rPr>
              <w:t>财政预算限额(元)</w:t>
            </w:r>
          </w:p>
        </w:tc>
      </w:tr>
      <w:tr w:rsidR="00F22F28" w:rsidRPr="007C2B80" w14:paraId="091F5F33" w14:textId="77777777" w:rsidTr="00382F25">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E36638D" w14:textId="77777777" w:rsidR="00F22F28" w:rsidRPr="003E7981" w:rsidRDefault="00F22F28" w:rsidP="00382F25">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795DC7B" w14:textId="77777777" w:rsidR="00F22F28" w:rsidRPr="007C2B80" w:rsidRDefault="00F22F28" w:rsidP="00382F25">
            <w:pPr>
              <w:widowControl/>
              <w:jc w:val="center"/>
              <w:rPr>
                <w:rFonts w:ascii="宋体" w:hAnsi="宋体"/>
                <w:kern w:val="0"/>
                <w:szCs w:val="21"/>
              </w:rPr>
            </w:pPr>
            <w:r w:rsidRPr="00F22F28">
              <w:rPr>
                <w:rFonts w:ascii="宋体" w:hAnsi="宋体"/>
                <w:kern w:val="0"/>
                <w:szCs w:val="21"/>
              </w:rPr>
              <w:t>PLAN-2021-440301-0108001001-02134</w:t>
            </w:r>
          </w:p>
        </w:tc>
        <w:tc>
          <w:tcPr>
            <w:tcW w:w="1275" w:type="dxa"/>
            <w:tcBorders>
              <w:top w:val="single" w:sz="4" w:space="0" w:color="auto"/>
              <w:left w:val="nil"/>
              <w:bottom w:val="single" w:sz="4" w:space="0" w:color="auto"/>
              <w:right w:val="single" w:sz="4" w:space="0" w:color="auto"/>
            </w:tcBorders>
            <w:vAlign w:val="center"/>
          </w:tcPr>
          <w:p w14:paraId="5B3846BB" w14:textId="77777777" w:rsidR="00F22F28" w:rsidRPr="007C2B80" w:rsidRDefault="00F22F28" w:rsidP="00382F25">
            <w:pPr>
              <w:widowControl/>
              <w:jc w:val="center"/>
              <w:rPr>
                <w:rFonts w:ascii="宋体" w:hAnsi="宋体"/>
                <w:kern w:val="0"/>
                <w:szCs w:val="21"/>
              </w:rPr>
            </w:pPr>
            <w:r w:rsidRPr="00F22F28">
              <w:rPr>
                <w:rFonts w:ascii="宋体" w:hAnsi="宋体" w:cs="宋体" w:hint="eastAsia"/>
                <w:kern w:val="0"/>
                <w:szCs w:val="21"/>
              </w:rPr>
              <w:t>二氧化碳激光熔接和玻璃处理系统</w:t>
            </w:r>
          </w:p>
        </w:tc>
        <w:tc>
          <w:tcPr>
            <w:tcW w:w="1418" w:type="dxa"/>
            <w:tcBorders>
              <w:top w:val="single" w:sz="4" w:space="0" w:color="auto"/>
              <w:left w:val="nil"/>
              <w:bottom w:val="single" w:sz="4" w:space="0" w:color="auto"/>
              <w:right w:val="single" w:sz="4" w:space="0" w:color="auto"/>
            </w:tcBorders>
            <w:vAlign w:val="center"/>
          </w:tcPr>
          <w:p w14:paraId="18FE4AEE" w14:textId="77777777" w:rsidR="00F22F28" w:rsidRPr="007C2B80" w:rsidRDefault="00F22F28" w:rsidP="00382F25">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6E8D3B83" w14:textId="77777777" w:rsidR="00F22F28" w:rsidRPr="007C2B80" w:rsidRDefault="00F22F28" w:rsidP="00382F25">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3B31137D" w14:textId="77777777" w:rsidR="00F22F28" w:rsidRPr="00760C66" w:rsidRDefault="00F22F28" w:rsidP="00382F25">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4C588D6" w14:textId="77777777" w:rsidR="00F22F28" w:rsidRPr="007C2B80" w:rsidRDefault="00F22F28" w:rsidP="00382F25">
            <w:pPr>
              <w:widowControl/>
              <w:jc w:val="center"/>
              <w:rPr>
                <w:szCs w:val="21"/>
              </w:rPr>
            </w:pPr>
            <w:r w:rsidRPr="00F22F28">
              <w:rPr>
                <w:szCs w:val="21"/>
              </w:rPr>
              <w:t>1,200,000.00</w:t>
            </w:r>
            <w:r w:rsidRPr="00F05FDB">
              <w:rPr>
                <w:szCs w:val="21"/>
              </w:rPr>
              <w:t xml:space="preserve"> </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749D9" w14:paraId="3895695E" w14:textId="77777777" w:rsidTr="004749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FEC3B7B" w:rsidR="004749D9" w:rsidRPr="007C2B80" w:rsidRDefault="00F439A0" w:rsidP="004749D9">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0C93BBA3" w:rsidR="004749D9" w:rsidRPr="007C2B80" w:rsidRDefault="004749D9" w:rsidP="004749D9">
            <w:pPr>
              <w:widowControl/>
              <w:jc w:val="center"/>
              <w:rPr>
                <w:rFonts w:ascii="宋体" w:hAnsi="宋体"/>
                <w:kern w:val="0"/>
                <w:szCs w:val="21"/>
              </w:rPr>
            </w:pPr>
            <w:r w:rsidRPr="00F22F28">
              <w:rPr>
                <w:rFonts w:ascii="宋体" w:hAnsi="宋体" w:cs="宋体" w:hint="eastAsia"/>
                <w:kern w:val="0"/>
                <w:szCs w:val="21"/>
              </w:rPr>
              <w:t>二氧化碳激光熔接和玻璃处理系统</w:t>
            </w:r>
          </w:p>
        </w:tc>
        <w:tc>
          <w:tcPr>
            <w:tcW w:w="1985" w:type="dxa"/>
            <w:tcBorders>
              <w:top w:val="single" w:sz="4" w:space="0" w:color="auto"/>
              <w:left w:val="nil"/>
              <w:bottom w:val="single" w:sz="4" w:space="0" w:color="auto"/>
              <w:right w:val="single" w:sz="4" w:space="0" w:color="auto"/>
            </w:tcBorders>
            <w:vAlign w:val="center"/>
          </w:tcPr>
          <w:p w14:paraId="1DA07127" w14:textId="728772EA" w:rsidR="004749D9" w:rsidRPr="007C2B80" w:rsidRDefault="004749D9" w:rsidP="004749D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79F17D9" w:rsidR="004749D9" w:rsidRPr="007C2B80" w:rsidRDefault="004749D9" w:rsidP="004749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4749D9" w:rsidRPr="00760C66" w:rsidRDefault="004749D9" w:rsidP="004749D9">
            <w:pPr>
              <w:widowControl/>
              <w:jc w:val="center"/>
              <w:rPr>
                <w:b/>
                <w:szCs w:val="21"/>
              </w:rPr>
            </w:pPr>
            <w:r w:rsidRPr="00760C66">
              <w:rPr>
                <w:rFonts w:hint="eastAsia"/>
                <w:b/>
                <w:color w:val="FF0000"/>
                <w:szCs w:val="21"/>
              </w:rPr>
              <w:t>核心产品</w:t>
            </w: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F610E" w14:paraId="1E26F961" w14:textId="77777777" w:rsidTr="00E433FF">
        <w:trPr>
          <w:trHeight w:val="450"/>
        </w:trPr>
        <w:tc>
          <w:tcPr>
            <w:tcW w:w="900" w:type="dxa"/>
            <w:vMerge w:val="restart"/>
            <w:vAlign w:val="center"/>
          </w:tcPr>
          <w:p w14:paraId="6004FDC2" w14:textId="77777777" w:rsidR="002F610E" w:rsidRDefault="002F610E" w:rsidP="004749D9">
            <w:pPr>
              <w:jc w:val="center"/>
              <w:rPr>
                <w:b/>
                <w:szCs w:val="21"/>
              </w:rPr>
            </w:pPr>
            <w:r>
              <w:rPr>
                <w:rFonts w:hint="eastAsia"/>
                <w:b/>
                <w:szCs w:val="21"/>
              </w:rPr>
              <w:t>1</w:t>
            </w:r>
          </w:p>
        </w:tc>
        <w:tc>
          <w:tcPr>
            <w:tcW w:w="1980" w:type="dxa"/>
            <w:vMerge w:val="restart"/>
            <w:vAlign w:val="center"/>
          </w:tcPr>
          <w:p w14:paraId="3A87D611" w14:textId="6623A760" w:rsidR="002F610E" w:rsidRDefault="002F610E" w:rsidP="004749D9">
            <w:pPr>
              <w:jc w:val="center"/>
              <w:rPr>
                <w:b/>
                <w:szCs w:val="21"/>
              </w:rPr>
            </w:pPr>
            <w:r>
              <w:rPr>
                <w:rFonts w:hint="eastAsia"/>
                <w:b/>
                <w:szCs w:val="21"/>
              </w:rPr>
              <w:t>二氧化碳激光熔接和玻璃处理系统</w:t>
            </w:r>
          </w:p>
        </w:tc>
        <w:tc>
          <w:tcPr>
            <w:tcW w:w="5580" w:type="dxa"/>
          </w:tcPr>
          <w:p w14:paraId="082C14CF" w14:textId="7E09FCDC" w:rsidR="002F610E" w:rsidRDefault="002F610E" w:rsidP="004749D9">
            <w:pPr>
              <w:rPr>
                <w:b/>
                <w:szCs w:val="21"/>
              </w:rPr>
            </w:pPr>
            <w:r w:rsidRPr="00D97897">
              <w:rPr>
                <w:rFonts w:asciiTheme="minorEastAsia" w:eastAsiaTheme="minorEastAsia" w:hAnsiTheme="minorEastAsia" w:hint="eastAsia"/>
                <w:szCs w:val="21"/>
              </w:rPr>
              <w:t>▲1.1</w:t>
            </w:r>
            <w:r w:rsidRPr="00D97897">
              <w:rPr>
                <w:rFonts w:asciiTheme="minorEastAsia" w:eastAsiaTheme="minorEastAsia" w:hAnsiTheme="minorEastAsia" w:cs="仿宋" w:hint="eastAsia"/>
                <w:szCs w:val="21"/>
              </w:rPr>
              <w:t>光纤加热和熔接方式：采用二氧化碳激光器作为唯一加热源</w:t>
            </w:r>
          </w:p>
        </w:tc>
      </w:tr>
      <w:tr w:rsidR="002F610E" w14:paraId="6E4D2EB3" w14:textId="77777777" w:rsidTr="00E433FF">
        <w:trPr>
          <w:trHeight w:val="450"/>
        </w:trPr>
        <w:tc>
          <w:tcPr>
            <w:tcW w:w="900" w:type="dxa"/>
            <w:vMerge/>
            <w:vAlign w:val="center"/>
          </w:tcPr>
          <w:p w14:paraId="5839D035" w14:textId="77777777" w:rsidR="002F610E" w:rsidRDefault="002F610E" w:rsidP="004749D9">
            <w:pPr>
              <w:jc w:val="center"/>
              <w:rPr>
                <w:b/>
                <w:szCs w:val="21"/>
              </w:rPr>
            </w:pPr>
          </w:p>
        </w:tc>
        <w:tc>
          <w:tcPr>
            <w:tcW w:w="1980" w:type="dxa"/>
            <w:vMerge/>
            <w:vAlign w:val="center"/>
          </w:tcPr>
          <w:p w14:paraId="3CF57684" w14:textId="77777777" w:rsidR="002F610E" w:rsidRDefault="002F610E" w:rsidP="004749D9">
            <w:pPr>
              <w:jc w:val="center"/>
              <w:rPr>
                <w:b/>
                <w:szCs w:val="21"/>
              </w:rPr>
            </w:pPr>
          </w:p>
        </w:tc>
        <w:tc>
          <w:tcPr>
            <w:tcW w:w="5580" w:type="dxa"/>
          </w:tcPr>
          <w:p w14:paraId="2FD08A0F" w14:textId="2507A1ED"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1.2</w:t>
            </w:r>
            <w:r w:rsidRPr="00D97897">
              <w:rPr>
                <w:rFonts w:asciiTheme="minorEastAsia" w:eastAsiaTheme="minorEastAsia" w:hAnsiTheme="minorEastAsia" w:cs="仿宋" w:hint="eastAsia"/>
                <w:color w:val="000000"/>
                <w:kern w:val="0"/>
                <w:szCs w:val="21"/>
                <w:lang w:bidi="ar"/>
              </w:rPr>
              <w:t xml:space="preserve"> </w:t>
            </w:r>
            <w:r>
              <w:rPr>
                <w:rFonts w:asciiTheme="minorEastAsia" w:eastAsiaTheme="minorEastAsia" w:hAnsiTheme="minorEastAsia" w:cs="仿宋" w:hint="eastAsia"/>
                <w:color w:val="000000"/>
                <w:kern w:val="0"/>
                <w:szCs w:val="21"/>
                <w:lang w:bidi="ar"/>
              </w:rPr>
              <w:t>二氧化碳激光</w:t>
            </w:r>
            <w:r w:rsidRPr="00D97897">
              <w:rPr>
                <w:rFonts w:asciiTheme="minorEastAsia" w:eastAsiaTheme="minorEastAsia" w:hAnsiTheme="minorEastAsia" w:cs="仿宋" w:hint="eastAsia"/>
                <w:color w:val="000000"/>
                <w:kern w:val="0"/>
                <w:szCs w:val="21"/>
                <w:lang w:bidi="ar"/>
              </w:rPr>
              <w:t>器功率：不小于30W</w:t>
            </w:r>
          </w:p>
        </w:tc>
      </w:tr>
      <w:tr w:rsidR="002F610E" w14:paraId="417BF9E7" w14:textId="77777777" w:rsidTr="00E433FF">
        <w:trPr>
          <w:trHeight w:val="450"/>
        </w:trPr>
        <w:tc>
          <w:tcPr>
            <w:tcW w:w="900" w:type="dxa"/>
            <w:vMerge/>
            <w:vAlign w:val="center"/>
          </w:tcPr>
          <w:p w14:paraId="22056D49" w14:textId="77777777" w:rsidR="002F610E" w:rsidRDefault="002F610E" w:rsidP="004749D9">
            <w:pPr>
              <w:jc w:val="center"/>
              <w:rPr>
                <w:b/>
                <w:szCs w:val="21"/>
              </w:rPr>
            </w:pPr>
          </w:p>
        </w:tc>
        <w:tc>
          <w:tcPr>
            <w:tcW w:w="1980" w:type="dxa"/>
            <w:vMerge/>
            <w:vAlign w:val="center"/>
          </w:tcPr>
          <w:p w14:paraId="453E3E7E" w14:textId="77777777" w:rsidR="002F610E" w:rsidRDefault="002F610E" w:rsidP="004749D9">
            <w:pPr>
              <w:jc w:val="center"/>
              <w:rPr>
                <w:b/>
                <w:szCs w:val="21"/>
              </w:rPr>
            </w:pPr>
          </w:p>
        </w:tc>
        <w:tc>
          <w:tcPr>
            <w:tcW w:w="5580" w:type="dxa"/>
          </w:tcPr>
          <w:p w14:paraId="7FF051B8" w14:textId="7CF52029" w:rsidR="002F610E" w:rsidRPr="00382F2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1.3</w:t>
            </w:r>
            <w:r w:rsidRPr="00D97897">
              <w:rPr>
                <w:rFonts w:asciiTheme="minorEastAsia" w:eastAsiaTheme="minorEastAsia" w:hAnsiTheme="minorEastAsia" w:cs="仿宋" w:hint="eastAsia"/>
                <w:szCs w:val="21"/>
              </w:rPr>
              <w:t>适用光纤类型：至少能够熔接单模、多模、色散位移光纤、保偏光</w:t>
            </w:r>
            <w:proofErr w:type="gramStart"/>
            <w:r w:rsidRPr="00D97897">
              <w:rPr>
                <w:rFonts w:asciiTheme="minorEastAsia" w:eastAsiaTheme="minorEastAsia" w:hAnsiTheme="minorEastAsia" w:cs="仿宋" w:hint="eastAsia"/>
                <w:szCs w:val="21"/>
              </w:rPr>
              <w:t>纤</w:t>
            </w:r>
            <w:proofErr w:type="gramEnd"/>
            <w:r w:rsidRPr="00D97897">
              <w:rPr>
                <w:rFonts w:asciiTheme="minorEastAsia" w:eastAsiaTheme="minorEastAsia" w:hAnsiTheme="minorEastAsia" w:cs="仿宋" w:hint="eastAsia"/>
                <w:szCs w:val="21"/>
              </w:rPr>
              <w:t>、超大芯径光纤等</w:t>
            </w:r>
          </w:p>
        </w:tc>
      </w:tr>
      <w:tr w:rsidR="002F610E" w14:paraId="05DC8072" w14:textId="77777777" w:rsidTr="00E433FF">
        <w:trPr>
          <w:trHeight w:val="510"/>
        </w:trPr>
        <w:tc>
          <w:tcPr>
            <w:tcW w:w="900" w:type="dxa"/>
            <w:vMerge/>
            <w:vAlign w:val="center"/>
          </w:tcPr>
          <w:p w14:paraId="4C2EE8B6" w14:textId="0ECFC223" w:rsidR="002F610E" w:rsidRDefault="002F610E" w:rsidP="004749D9">
            <w:pPr>
              <w:jc w:val="center"/>
              <w:rPr>
                <w:b/>
                <w:szCs w:val="21"/>
              </w:rPr>
            </w:pPr>
          </w:p>
        </w:tc>
        <w:tc>
          <w:tcPr>
            <w:tcW w:w="1980" w:type="dxa"/>
            <w:vMerge/>
            <w:vAlign w:val="center"/>
          </w:tcPr>
          <w:p w14:paraId="3EA26722" w14:textId="5BF9AEEE" w:rsidR="002F610E" w:rsidRDefault="002F610E" w:rsidP="004749D9">
            <w:pPr>
              <w:jc w:val="center"/>
              <w:rPr>
                <w:b/>
                <w:szCs w:val="21"/>
              </w:rPr>
            </w:pPr>
          </w:p>
        </w:tc>
        <w:tc>
          <w:tcPr>
            <w:tcW w:w="5580" w:type="dxa"/>
          </w:tcPr>
          <w:p w14:paraId="775B5518" w14:textId="3A1B29FA" w:rsidR="002F610E" w:rsidRPr="00382F2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1.4</w:t>
            </w:r>
            <w:r w:rsidRPr="00D97897">
              <w:rPr>
                <w:rFonts w:asciiTheme="minorEastAsia" w:eastAsiaTheme="minorEastAsia" w:hAnsiTheme="minorEastAsia" w:cs="仿宋" w:hint="eastAsia"/>
                <w:szCs w:val="21"/>
              </w:rPr>
              <w:t>典型熔接损耗：不大于0.03dB @SMF(ITU-T G.652)</w:t>
            </w:r>
          </w:p>
        </w:tc>
      </w:tr>
      <w:tr w:rsidR="002F610E" w14:paraId="6094C4B1" w14:textId="77777777" w:rsidTr="00E433FF">
        <w:trPr>
          <w:trHeight w:val="510"/>
        </w:trPr>
        <w:tc>
          <w:tcPr>
            <w:tcW w:w="900" w:type="dxa"/>
            <w:vMerge/>
            <w:vAlign w:val="center"/>
          </w:tcPr>
          <w:p w14:paraId="455177BD" w14:textId="77777777" w:rsidR="002F610E" w:rsidRDefault="002F610E" w:rsidP="004749D9">
            <w:pPr>
              <w:jc w:val="center"/>
              <w:rPr>
                <w:b/>
                <w:szCs w:val="21"/>
              </w:rPr>
            </w:pPr>
          </w:p>
        </w:tc>
        <w:tc>
          <w:tcPr>
            <w:tcW w:w="1980" w:type="dxa"/>
            <w:vMerge/>
            <w:vAlign w:val="center"/>
          </w:tcPr>
          <w:p w14:paraId="616B74FC" w14:textId="77777777" w:rsidR="002F610E" w:rsidRDefault="002F610E" w:rsidP="004749D9">
            <w:pPr>
              <w:jc w:val="center"/>
              <w:rPr>
                <w:b/>
                <w:szCs w:val="21"/>
              </w:rPr>
            </w:pPr>
          </w:p>
        </w:tc>
        <w:tc>
          <w:tcPr>
            <w:tcW w:w="5580" w:type="dxa"/>
          </w:tcPr>
          <w:p w14:paraId="7273D3E4" w14:textId="346D2E07" w:rsidR="002F610E" w:rsidRPr="00382F25" w:rsidRDefault="002F610E" w:rsidP="004749D9">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hint="eastAsia"/>
                <w:szCs w:val="21"/>
              </w:rPr>
              <w:t>1.5</w:t>
            </w:r>
            <w:r w:rsidRPr="00D97897">
              <w:rPr>
                <w:rFonts w:asciiTheme="minorEastAsia" w:eastAsiaTheme="minorEastAsia" w:hAnsiTheme="minorEastAsia" w:cs="仿宋" w:hint="eastAsia"/>
                <w:szCs w:val="21"/>
              </w:rPr>
              <w:t xml:space="preserve"> CCD视场：不小于2.3mm</w:t>
            </w:r>
          </w:p>
        </w:tc>
      </w:tr>
      <w:tr w:rsidR="002F610E" w14:paraId="39295D9F" w14:textId="77777777" w:rsidTr="00E433FF">
        <w:trPr>
          <w:trHeight w:val="510"/>
        </w:trPr>
        <w:tc>
          <w:tcPr>
            <w:tcW w:w="900" w:type="dxa"/>
            <w:vMerge/>
            <w:vAlign w:val="center"/>
          </w:tcPr>
          <w:p w14:paraId="7738394D" w14:textId="14B8C0F9" w:rsidR="002F610E" w:rsidRDefault="002F610E" w:rsidP="004749D9">
            <w:pPr>
              <w:jc w:val="center"/>
              <w:rPr>
                <w:b/>
                <w:szCs w:val="21"/>
              </w:rPr>
            </w:pPr>
          </w:p>
        </w:tc>
        <w:tc>
          <w:tcPr>
            <w:tcW w:w="1980" w:type="dxa"/>
            <w:vMerge/>
            <w:vAlign w:val="center"/>
          </w:tcPr>
          <w:p w14:paraId="42FB3F66" w14:textId="77777777" w:rsidR="002F610E" w:rsidRDefault="002F610E" w:rsidP="004749D9">
            <w:pPr>
              <w:jc w:val="center"/>
              <w:rPr>
                <w:b/>
                <w:szCs w:val="21"/>
              </w:rPr>
            </w:pPr>
          </w:p>
        </w:tc>
        <w:tc>
          <w:tcPr>
            <w:tcW w:w="5580" w:type="dxa"/>
          </w:tcPr>
          <w:p w14:paraId="3BBC12C8" w14:textId="17068140" w:rsidR="002F610E" w:rsidRPr="00382F2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1.6</w:t>
            </w:r>
            <w:r w:rsidRPr="00D97897">
              <w:rPr>
                <w:rFonts w:asciiTheme="minorEastAsia" w:eastAsiaTheme="minorEastAsia" w:hAnsiTheme="minorEastAsia" w:cs="仿宋" w:hint="eastAsia"/>
                <w:szCs w:val="21"/>
              </w:rPr>
              <w:t>光纤观察方式：侧面观察、热像观察、端面</w:t>
            </w:r>
            <w:r>
              <w:rPr>
                <w:rFonts w:asciiTheme="minorEastAsia" w:eastAsiaTheme="minorEastAsia" w:hAnsiTheme="minorEastAsia" w:cs="仿宋" w:hint="eastAsia"/>
                <w:szCs w:val="21"/>
              </w:rPr>
              <w:t>观察</w:t>
            </w:r>
            <w:r w:rsidRPr="00D97897">
              <w:rPr>
                <w:rFonts w:asciiTheme="minorEastAsia" w:eastAsiaTheme="minorEastAsia" w:hAnsiTheme="minorEastAsia" w:hint="eastAsia"/>
                <w:szCs w:val="21"/>
              </w:rPr>
              <w:t>；</w:t>
            </w:r>
          </w:p>
        </w:tc>
      </w:tr>
      <w:tr w:rsidR="002F610E" w14:paraId="0A1CA0EC" w14:textId="77777777" w:rsidTr="00E433FF">
        <w:trPr>
          <w:trHeight w:val="510"/>
        </w:trPr>
        <w:tc>
          <w:tcPr>
            <w:tcW w:w="900" w:type="dxa"/>
            <w:vMerge/>
            <w:vAlign w:val="center"/>
          </w:tcPr>
          <w:p w14:paraId="02F963DF" w14:textId="5E53E926" w:rsidR="002F610E" w:rsidRDefault="002F610E" w:rsidP="004749D9">
            <w:pPr>
              <w:jc w:val="center"/>
              <w:rPr>
                <w:b/>
                <w:szCs w:val="21"/>
              </w:rPr>
            </w:pPr>
          </w:p>
        </w:tc>
        <w:tc>
          <w:tcPr>
            <w:tcW w:w="1980" w:type="dxa"/>
            <w:vMerge/>
            <w:vAlign w:val="center"/>
          </w:tcPr>
          <w:p w14:paraId="347923F3" w14:textId="77777777" w:rsidR="002F610E" w:rsidRDefault="002F610E" w:rsidP="004749D9">
            <w:pPr>
              <w:jc w:val="center"/>
              <w:rPr>
                <w:b/>
                <w:szCs w:val="21"/>
              </w:rPr>
            </w:pPr>
          </w:p>
        </w:tc>
        <w:tc>
          <w:tcPr>
            <w:tcW w:w="5580" w:type="dxa"/>
          </w:tcPr>
          <w:p w14:paraId="2664F520" w14:textId="1E38E1E7" w:rsidR="002F610E" w:rsidRPr="00382F25" w:rsidRDefault="002F610E" w:rsidP="004749D9">
            <w:pPr>
              <w:rPr>
                <w:rFonts w:asciiTheme="minorEastAsia" w:eastAsiaTheme="minorEastAsia" w:hAnsiTheme="minorEastAsia" w:cs="仿宋"/>
                <w:szCs w:val="21"/>
              </w:rPr>
            </w:pPr>
            <w:r w:rsidRPr="00D97897">
              <w:rPr>
                <w:rFonts w:asciiTheme="minorEastAsia" w:eastAsiaTheme="minorEastAsia" w:hAnsiTheme="minorEastAsia" w:hint="eastAsia"/>
                <w:szCs w:val="21"/>
              </w:rPr>
              <w:t>▲1.7</w:t>
            </w:r>
            <w:r w:rsidRPr="00D97897">
              <w:rPr>
                <w:rFonts w:asciiTheme="minorEastAsia" w:eastAsiaTheme="minorEastAsia" w:hAnsiTheme="minorEastAsia" w:cs="仿宋" w:hint="eastAsia"/>
                <w:szCs w:val="21"/>
              </w:rPr>
              <w:t>光纤</w:t>
            </w:r>
            <w:r>
              <w:rPr>
                <w:rFonts w:asciiTheme="minorEastAsia" w:eastAsiaTheme="minorEastAsia" w:hAnsiTheme="minorEastAsia" w:cs="仿宋" w:hint="eastAsia"/>
                <w:szCs w:val="21"/>
              </w:rPr>
              <w:t>熔接</w:t>
            </w:r>
            <w:r w:rsidRPr="00D97897">
              <w:rPr>
                <w:rFonts w:asciiTheme="minorEastAsia" w:eastAsiaTheme="minorEastAsia" w:hAnsiTheme="minorEastAsia" w:cs="仿宋" w:hint="eastAsia"/>
                <w:szCs w:val="21"/>
              </w:rPr>
              <w:t>直径范围</w:t>
            </w:r>
            <w:r>
              <w:rPr>
                <w:rFonts w:asciiTheme="minorEastAsia" w:eastAsiaTheme="minorEastAsia" w:hAnsiTheme="minorEastAsia" w:cs="仿宋" w:hint="eastAsia"/>
                <w:szCs w:val="21"/>
              </w:rPr>
              <w:t>包含</w:t>
            </w:r>
            <w:r w:rsidRPr="00D97897">
              <w:rPr>
                <w:rFonts w:asciiTheme="minorEastAsia" w:eastAsiaTheme="minorEastAsia" w:hAnsiTheme="minorEastAsia" w:cs="仿宋" w:hint="eastAsia"/>
                <w:szCs w:val="21"/>
              </w:rPr>
              <w:t>：80um-2300um；</w:t>
            </w:r>
          </w:p>
        </w:tc>
      </w:tr>
      <w:tr w:rsidR="002F610E" w14:paraId="5651BF0C" w14:textId="77777777" w:rsidTr="00E433FF">
        <w:trPr>
          <w:trHeight w:val="510"/>
        </w:trPr>
        <w:tc>
          <w:tcPr>
            <w:tcW w:w="900" w:type="dxa"/>
            <w:vMerge/>
            <w:vAlign w:val="center"/>
          </w:tcPr>
          <w:p w14:paraId="7561319C" w14:textId="77777777" w:rsidR="002F610E" w:rsidRDefault="002F610E" w:rsidP="004749D9">
            <w:pPr>
              <w:jc w:val="center"/>
              <w:rPr>
                <w:b/>
                <w:szCs w:val="21"/>
              </w:rPr>
            </w:pPr>
          </w:p>
        </w:tc>
        <w:tc>
          <w:tcPr>
            <w:tcW w:w="1980" w:type="dxa"/>
            <w:vMerge/>
            <w:vAlign w:val="center"/>
          </w:tcPr>
          <w:p w14:paraId="2CB91F31" w14:textId="77777777" w:rsidR="002F610E" w:rsidRDefault="002F610E" w:rsidP="004749D9">
            <w:pPr>
              <w:jc w:val="center"/>
              <w:rPr>
                <w:b/>
                <w:szCs w:val="21"/>
              </w:rPr>
            </w:pPr>
          </w:p>
        </w:tc>
        <w:tc>
          <w:tcPr>
            <w:tcW w:w="5580" w:type="dxa"/>
          </w:tcPr>
          <w:p w14:paraId="54EE5578" w14:textId="693D209F" w:rsidR="002F610E" w:rsidRPr="00382F25" w:rsidRDefault="002F610E" w:rsidP="004749D9">
            <w:pPr>
              <w:snapToGrid w:val="0"/>
              <w:jc w:val="left"/>
              <w:rPr>
                <w:rFonts w:asciiTheme="minorEastAsia" w:eastAsiaTheme="minorEastAsia" w:hAnsiTheme="minorEastAsia" w:cs="仿宋"/>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8</w:t>
            </w:r>
            <w:r w:rsidRPr="00D97897">
              <w:rPr>
                <w:rFonts w:asciiTheme="minorEastAsia" w:eastAsiaTheme="minorEastAsia" w:hAnsiTheme="minorEastAsia" w:cs="仿宋" w:hint="eastAsia"/>
                <w:szCs w:val="21"/>
              </w:rPr>
              <w:t>光纤对轴方式：</w:t>
            </w:r>
            <w:r>
              <w:rPr>
                <w:rFonts w:asciiTheme="minorEastAsia" w:eastAsiaTheme="minorEastAsia" w:hAnsiTheme="minorEastAsia" w:cs="仿宋" w:hint="eastAsia"/>
                <w:szCs w:val="21"/>
              </w:rPr>
              <w:t>侧面打光对轴</w:t>
            </w:r>
            <w:r w:rsidRPr="00D97897">
              <w:rPr>
                <w:rFonts w:asciiTheme="minorEastAsia" w:eastAsiaTheme="minorEastAsia" w:hAnsiTheme="minorEastAsia" w:cs="仿宋" w:hint="eastAsia"/>
                <w:szCs w:val="21"/>
              </w:rPr>
              <w:t>&amp;</w:t>
            </w:r>
            <w:r>
              <w:rPr>
                <w:rFonts w:asciiTheme="minorEastAsia" w:eastAsiaTheme="minorEastAsia" w:hAnsiTheme="minorEastAsia" w:cs="仿宋" w:hint="eastAsia"/>
                <w:szCs w:val="21"/>
              </w:rPr>
              <w:t>端面对轴</w:t>
            </w:r>
            <w:r w:rsidRPr="00D97897">
              <w:rPr>
                <w:rFonts w:asciiTheme="minorEastAsia" w:eastAsiaTheme="minorEastAsia" w:hAnsiTheme="minorEastAsia" w:cs="仿宋" w:hint="eastAsia"/>
                <w:szCs w:val="21"/>
              </w:rPr>
              <w:t>&amp;功率检测&amp;手动&amp;PC控制</w:t>
            </w:r>
            <w:r w:rsidRPr="00D97897">
              <w:rPr>
                <w:rFonts w:asciiTheme="minorEastAsia" w:eastAsiaTheme="minorEastAsia" w:hAnsiTheme="minorEastAsia" w:hint="eastAsia"/>
                <w:szCs w:val="21"/>
              </w:rPr>
              <w:t>；</w:t>
            </w:r>
          </w:p>
        </w:tc>
      </w:tr>
      <w:tr w:rsidR="002F610E" w14:paraId="447BE68B" w14:textId="77777777" w:rsidTr="00E433FF">
        <w:trPr>
          <w:trHeight w:val="510"/>
        </w:trPr>
        <w:tc>
          <w:tcPr>
            <w:tcW w:w="900" w:type="dxa"/>
            <w:vMerge/>
            <w:vAlign w:val="center"/>
          </w:tcPr>
          <w:p w14:paraId="158FF761" w14:textId="77777777" w:rsidR="002F610E" w:rsidRDefault="002F610E" w:rsidP="004749D9">
            <w:pPr>
              <w:jc w:val="center"/>
              <w:rPr>
                <w:b/>
                <w:szCs w:val="21"/>
              </w:rPr>
            </w:pPr>
          </w:p>
        </w:tc>
        <w:tc>
          <w:tcPr>
            <w:tcW w:w="1980" w:type="dxa"/>
            <w:vMerge/>
            <w:vAlign w:val="center"/>
          </w:tcPr>
          <w:p w14:paraId="4F11FBD6" w14:textId="77777777" w:rsidR="002F610E" w:rsidRDefault="002F610E" w:rsidP="004749D9">
            <w:pPr>
              <w:jc w:val="center"/>
              <w:rPr>
                <w:b/>
                <w:szCs w:val="21"/>
              </w:rPr>
            </w:pPr>
          </w:p>
        </w:tc>
        <w:tc>
          <w:tcPr>
            <w:tcW w:w="5580" w:type="dxa"/>
          </w:tcPr>
          <w:p w14:paraId="7FF71209" w14:textId="00C3B0EC"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9</w:t>
            </w:r>
            <w:r w:rsidRPr="00D97897">
              <w:rPr>
                <w:rFonts w:asciiTheme="minorEastAsia" w:eastAsiaTheme="minorEastAsia" w:hAnsiTheme="minorEastAsia" w:cs="仿宋" w:hint="eastAsia"/>
                <w:szCs w:val="21"/>
              </w:rPr>
              <w:t>旋转马达：360°旋转，精度</w:t>
            </w:r>
            <w:r>
              <w:rPr>
                <w:rFonts w:asciiTheme="minorEastAsia" w:eastAsiaTheme="minorEastAsia" w:hAnsiTheme="minorEastAsia" w:cs="仿宋" w:hint="eastAsia"/>
                <w:szCs w:val="21"/>
              </w:rPr>
              <w:t>不大于</w:t>
            </w:r>
            <w:r w:rsidRPr="00D97897">
              <w:rPr>
                <w:rFonts w:asciiTheme="minorEastAsia" w:eastAsiaTheme="minorEastAsia" w:hAnsiTheme="minorEastAsia" w:cs="仿宋" w:hint="eastAsia"/>
                <w:szCs w:val="21"/>
              </w:rPr>
              <w:t>：0.1°</w:t>
            </w:r>
            <w:r w:rsidRPr="00D97897">
              <w:rPr>
                <w:rFonts w:asciiTheme="minorEastAsia" w:eastAsiaTheme="minorEastAsia" w:hAnsiTheme="minorEastAsia" w:hint="eastAsia"/>
                <w:szCs w:val="21"/>
              </w:rPr>
              <w:t>；</w:t>
            </w:r>
          </w:p>
        </w:tc>
      </w:tr>
      <w:tr w:rsidR="002F610E" w14:paraId="304A942C" w14:textId="77777777" w:rsidTr="00E433FF">
        <w:trPr>
          <w:trHeight w:val="510"/>
        </w:trPr>
        <w:tc>
          <w:tcPr>
            <w:tcW w:w="900" w:type="dxa"/>
            <w:vMerge/>
            <w:vAlign w:val="center"/>
          </w:tcPr>
          <w:p w14:paraId="6334B1B4" w14:textId="77777777" w:rsidR="002F610E" w:rsidRDefault="002F610E" w:rsidP="004749D9">
            <w:pPr>
              <w:jc w:val="center"/>
              <w:rPr>
                <w:b/>
                <w:szCs w:val="21"/>
              </w:rPr>
            </w:pPr>
          </w:p>
        </w:tc>
        <w:tc>
          <w:tcPr>
            <w:tcW w:w="1980" w:type="dxa"/>
            <w:vMerge/>
            <w:vAlign w:val="center"/>
          </w:tcPr>
          <w:p w14:paraId="779234E8" w14:textId="77777777" w:rsidR="002F610E" w:rsidRDefault="002F610E" w:rsidP="004749D9">
            <w:pPr>
              <w:jc w:val="center"/>
              <w:rPr>
                <w:b/>
                <w:szCs w:val="21"/>
              </w:rPr>
            </w:pPr>
          </w:p>
        </w:tc>
        <w:tc>
          <w:tcPr>
            <w:tcW w:w="5580" w:type="dxa"/>
          </w:tcPr>
          <w:p w14:paraId="3F04A569" w14:textId="52DBC5D6" w:rsidR="002F610E" w:rsidRPr="00153B55" w:rsidRDefault="002F610E" w:rsidP="004749D9">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10</w:t>
            </w:r>
            <w:r w:rsidRPr="00D97897">
              <w:rPr>
                <w:rFonts w:asciiTheme="minorEastAsia" w:eastAsiaTheme="minorEastAsia" w:hAnsiTheme="minorEastAsia" w:cs="仿宋" w:hint="eastAsia"/>
                <w:szCs w:val="21"/>
              </w:rPr>
              <w:t xml:space="preserve"> X/Y马达精度：不大于0.1um</w:t>
            </w:r>
            <w:r w:rsidRPr="00D97897">
              <w:rPr>
                <w:rFonts w:asciiTheme="minorEastAsia" w:eastAsiaTheme="minorEastAsia" w:hAnsiTheme="minorEastAsia" w:hint="eastAsia"/>
                <w:szCs w:val="21"/>
              </w:rPr>
              <w:t>；</w:t>
            </w:r>
          </w:p>
        </w:tc>
      </w:tr>
      <w:tr w:rsidR="002F610E" w14:paraId="01EC8E8C" w14:textId="77777777" w:rsidTr="00E433FF">
        <w:trPr>
          <w:trHeight w:val="510"/>
        </w:trPr>
        <w:tc>
          <w:tcPr>
            <w:tcW w:w="900" w:type="dxa"/>
            <w:vMerge/>
            <w:vAlign w:val="center"/>
          </w:tcPr>
          <w:p w14:paraId="3F75E7EA" w14:textId="77777777" w:rsidR="002F610E" w:rsidRDefault="002F610E" w:rsidP="004749D9">
            <w:pPr>
              <w:jc w:val="center"/>
              <w:rPr>
                <w:b/>
                <w:szCs w:val="21"/>
              </w:rPr>
            </w:pPr>
          </w:p>
        </w:tc>
        <w:tc>
          <w:tcPr>
            <w:tcW w:w="1980" w:type="dxa"/>
            <w:vMerge/>
            <w:vAlign w:val="center"/>
          </w:tcPr>
          <w:p w14:paraId="294EC5E4" w14:textId="77777777" w:rsidR="002F610E" w:rsidRDefault="002F610E" w:rsidP="004749D9">
            <w:pPr>
              <w:jc w:val="center"/>
              <w:rPr>
                <w:b/>
                <w:szCs w:val="21"/>
              </w:rPr>
            </w:pPr>
          </w:p>
        </w:tc>
        <w:tc>
          <w:tcPr>
            <w:tcW w:w="5580" w:type="dxa"/>
          </w:tcPr>
          <w:p w14:paraId="4E0A730D" w14:textId="6F217420" w:rsidR="002F610E" w:rsidRPr="00153B55" w:rsidRDefault="002F610E" w:rsidP="004749D9">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11</w:t>
            </w:r>
            <w:r w:rsidRPr="00D97897">
              <w:rPr>
                <w:rFonts w:asciiTheme="minorEastAsia" w:eastAsiaTheme="minorEastAsia" w:hAnsiTheme="minorEastAsia" w:hint="eastAsia"/>
                <w:szCs w:val="21"/>
              </w:rPr>
              <w:t xml:space="preserve"> </w:t>
            </w:r>
            <w:r w:rsidRPr="00D97897">
              <w:rPr>
                <w:rFonts w:asciiTheme="minorEastAsia" w:eastAsiaTheme="minorEastAsia" w:hAnsiTheme="minorEastAsia" w:cs="仿宋" w:hint="eastAsia"/>
                <w:szCs w:val="21"/>
              </w:rPr>
              <w:t>Z轴马达最大行程：不小于36mm</w:t>
            </w:r>
            <w:r w:rsidRPr="00D97897">
              <w:rPr>
                <w:rFonts w:asciiTheme="minorEastAsia" w:eastAsiaTheme="minorEastAsia" w:hAnsiTheme="minorEastAsia" w:hint="eastAsia"/>
                <w:szCs w:val="21"/>
              </w:rPr>
              <w:t>；</w:t>
            </w:r>
          </w:p>
        </w:tc>
      </w:tr>
      <w:tr w:rsidR="002F610E" w14:paraId="3B7F8C16" w14:textId="77777777" w:rsidTr="00E433FF">
        <w:trPr>
          <w:trHeight w:val="510"/>
        </w:trPr>
        <w:tc>
          <w:tcPr>
            <w:tcW w:w="900" w:type="dxa"/>
            <w:vMerge/>
            <w:vAlign w:val="center"/>
          </w:tcPr>
          <w:p w14:paraId="18AB0CBE" w14:textId="77777777" w:rsidR="002F610E" w:rsidRDefault="002F610E" w:rsidP="004749D9">
            <w:pPr>
              <w:jc w:val="center"/>
              <w:rPr>
                <w:b/>
                <w:szCs w:val="21"/>
              </w:rPr>
            </w:pPr>
          </w:p>
        </w:tc>
        <w:tc>
          <w:tcPr>
            <w:tcW w:w="1980" w:type="dxa"/>
            <w:vMerge/>
            <w:vAlign w:val="center"/>
          </w:tcPr>
          <w:p w14:paraId="75148294" w14:textId="77777777" w:rsidR="002F610E" w:rsidRDefault="002F610E" w:rsidP="004749D9">
            <w:pPr>
              <w:jc w:val="center"/>
              <w:rPr>
                <w:b/>
                <w:szCs w:val="21"/>
              </w:rPr>
            </w:pPr>
          </w:p>
        </w:tc>
        <w:tc>
          <w:tcPr>
            <w:tcW w:w="5580" w:type="dxa"/>
          </w:tcPr>
          <w:p w14:paraId="2EE25264" w14:textId="143A6EF0"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12</w:t>
            </w:r>
            <w:r w:rsidRPr="00D97897">
              <w:rPr>
                <w:rFonts w:asciiTheme="minorEastAsia" w:eastAsiaTheme="minorEastAsia" w:hAnsiTheme="minorEastAsia" w:cs="仿宋" w:hint="eastAsia"/>
                <w:szCs w:val="21"/>
              </w:rPr>
              <w:t xml:space="preserve"> Z轴马达精度：不大于0.125um</w:t>
            </w:r>
            <w:r w:rsidRPr="00D97897">
              <w:rPr>
                <w:rFonts w:asciiTheme="minorEastAsia" w:eastAsiaTheme="minorEastAsia" w:hAnsiTheme="minorEastAsia" w:hint="eastAsia"/>
                <w:szCs w:val="21"/>
              </w:rPr>
              <w:t>；</w:t>
            </w:r>
          </w:p>
        </w:tc>
      </w:tr>
      <w:tr w:rsidR="002F610E" w14:paraId="2C0F39B9" w14:textId="77777777" w:rsidTr="00E433FF">
        <w:trPr>
          <w:trHeight w:val="510"/>
        </w:trPr>
        <w:tc>
          <w:tcPr>
            <w:tcW w:w="900" w:type="dxa"/>
            <w:vMerge/>
            <w:vAlign w:val="center"/>
          </w:tcPr>
          <w:p w14:paraId="39B8E222" w14:textId="77777777" w:rsidR="002F610E" w:rsidRDefault="002F610E" w:rsidP="004749D9">
            <w:pPr>
              <w:jc w:val="center"/>
              <w:rPr>
                <w:b/>
                <w:szCs w:val="21"/>
              </w:rPr>
            </w:pPr>
          </w:p>
        </w:tc>
        <w:tc>
          <w:tcPr>
            <w:tcW w:w="1980" w:type="dxa"/>
            <w:vMerge/>
            <w:vAlign w:val="center"/>
          </w:tcPr>
          <w:p w14:paraId="04C80DFE" w14:textId="77777777" w:rsidR="002F610E" w:rsidRDefault="002F610E" w:rsidP="004749D9">
            <w:pPr>
              <w:jc w:val="center"/>
              <w:rPr>
                <w:b/>
                <w:szCs w:val="21"/>
              </w:rPr>
            </w:pPr>
          </w:p>
        </w:tc>
        <w:tc>
          <w:tcPr>
            <w:tcW w:w="5580" w:type="dxa"/>
          </w:tcPr>
          <w:p w14:paraId="09CD825F" w14:textId="4ED84C64" w:rsidR="002F610E" w:rsidRPr="00D97897"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13</w:t>
            </w:r>
            <w:proofErr w:type="gramStart"/>
            <w:r w:rsidRPr="00D97897">
              <w:rPr>
                <w:rFonts w:asciiTheme="minorEastAsia" w:eastAsiaTheme="minorEastAsia" w:hAnsiTheme="minorEastAsia" w:cs="仿宋" w:hint="eastAsia"/>
                <w:szCs w:val="21"/>
              </w:rPr>
              <w:t>最大拉锥长度</w:t>
            </w:r>
            <w:proofErr w:type="gramEnd"/>
            <w:r w:rsidRPr="00D97897">
              <w:rPr>
                <w:rFonts w:asciiTheme="minorEastAsia" w:eastAsiaTheme="minorEastAsia" w:hAnsiTheme="minorEastAsia" w:cs="仿宋" w:hint="eastAsia"/>
                <w:szCs w:val="21"/>
              </w:rPr>
              <w:t>：不小于32mm</w:t>
            </w:r>
            <w:r w:rsidRPr="00D97897">
              <w:rPr>
                <w:rFonts w:asciiTheme="minorEastAsia" w:eastAsiaTheme="minorEastAsia" w:hAnsiTheme="minorEastAsia" w:hint="eastAsia"/>
                <w:szCs w:val="21"/>
              </w:rPr>
              <w:t>；</w:t>
            </w:r>
          </w:p>
        </w:tc>
      </w:tr>
      <w:tr w:rsidR="002F610E" w14:paraId="7BB8A11B" w14:textId="77777777" w:rsidTr="00E433FF">
        <w:trPr>
          <w:trHeight w:val="510"/>
        </w:trPr>
        <w:tc>
          <w:tcPr>
            <w:tcW w:w="900" w:type="dxa"/>
            <w:vMerge/>
            <w:vAlign w:val="center"/>
          </w:tcPr>
          <w:p w14:paraId="562ED892" w14:textId="77777777" w:rsidR="002F610E" w:rsidRDefault="002F610E" w:rsidP="004749D9">
            <w:pPr>
              <w:jc w:val="center"/>
              <w:rPr>
                <w:b/>
                <w:szCs w:val="21"/>
              </w:rPr>
            </w:pPr>
          </w:p>
        </w:tc>
        <w:tc>
          <w:tcPr>
            <w:tcW w:w="1980" w:type="dxa"/>
            <w:vMerge/>
            <w:vAlign w:val="center"/>
          </w:tcPr>
          <w:p w14:paraId="5E374B27" w14:textId="77777777" w:rsidR="002F610E" w:rsidRDefault="002F610E" w:rsidP="004749D9">
            <w:pPr>
              <w:jc w:val="center"/>
              <w:rPr>
                <w:b/>
                <w:szCs w:val="21"/>
              </w:rPr>
            </w:pPr>
          </w:p>
        </w:tc>
        <w:tc>
          <w:tcPr>
            <w:tcW w:w="5580" w:type="dxa"/>
          </w:tcPr>
          <w:p w14:paraId="0A4B0983" w14:textId="63145F95"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14</w:t>
            </w:r>
            <w:proofErr w:type="gramStart"/>
            <w:r w:rsidRPr="00D97897">
              <w:rPr>
                <w:rFonts w:asciiTheme="minorEastAsia" w:eastAsiaTheme="minorEastAsia" w:hAnsiTheme="minorEastAsia" w:cs="仿宋" w:hint="eastAsia"/>
                <w:szCs w:val="21"/>
              </w:rPr>
              <w:t>最大拉锥比</w:t>
            </w:r>
            <w:proofErr w:type="gramEnd"/>
            <w:r w:rsidRPr="00D97897">
              <w:rPr>
                <w:rFonts w:asciiTheme="minorEastAsia" w:eastAsiaTheme="minorEastAsia" w:hAnsiTheme="minorEastAsia" w:cs="仿宋" w:hint="eastAsia"/>
                <w:szCs w:val="21"/>
              </w:rPr>
              <w:t>：不低于1</w:t>
            </w:r>
            <w:r w:rsidRPr="00D97897">
              <w:rPr>
                <w:rFonts w:asciiTheme="minorEastAsia" w:eastAsiaTheme="minorEastAsia" w:hAnsiTheme="minorEastAsia" w:cs="仿宋"/>
                <w:szCs w:val="21"/>
              </w:rPr>
              <w:t>0</w:t>
            </w:r>
            <w:r w:rsidRPr="00D97897">
              <w:rPr>
                <w:rFonts w:asciiTheme="minorEastAsia" w:eastAsiaTheme="minorEastAsia" w:hAnsiTheme="minorEastAsia" w:cs="仿宋" w:hint="eastAsia"/>
                <w:szCs w:val="21"/>
              </w:rPr>
              <w:t>：1</w:t>
            </w:r>
            <w:r w:rsidRPr="00D97897">
              <w:rPr>
                <w:rFonts w:asciiTheme="minorEastAsia" w:eastAsiaTheme="minorEastAsia" w:hAnsiTheme="minorEastAsia" w:hint="eastAsia"/>
                <w:szCs w:val="21"/>
              </w:rPr>
              <w:t>；</w:t>
            </w:r>
          </w:p>
        </w:tc>
      </w:tr>
      <w:tr w:rsidR="002F610E" w14:paraId="44341FEF" w14:textId="77777777" w:rsidTr="00E433FF">
        <w:trPr>
          <w:trHeight w:val="510"/>
        </w:trPr>
        <w:tc>
          <w:tcPr>
            <w:tcW w:w="900" w:type="dxa"/>
            <w:vMerge/>
            <w:vAlign w:val="center"/>
          </w:tcPr>
          <w:p w14:paraId="043D0D5A" w14:textId="77777777" w:rsidR="002F610E" w:rsidRDefault="002F610E" w:rsidP="004749D9">
            <w:pPr>
              <w:jc w:val="center"/>
              <w:rPr>
                <w:b/>
                <w:szCs w:val="21"/>
              </w:rPr>
            </w:pPr>
          </w:p>
        </w:tc>
        <w:tc>
          <w:tcPr>
            <w:tcW w:w="1980" w:type="dxa"/>
            <w:vMerge/>
            <w:vAlign w:val="center"/>
          </w:tcPr>
          <w:p w14:paraId="3535E2A7" w14:textId="77777777" w:rsidR="002F610E" w:rsidRDefault="002F610E" w:rsidP="004749D9">
            <w:pPr>
              <w:jc w:val="center"/>
              <w:rPr>
                <w:b/>
                <w:szCs w:val="21"/>
              </w:rPr>
            </w:pPr>
          </w:p>
        </w:tc>
        <w:tc>
          <w:tcPr>
            <w:tcW w:w="5580" w:type="dxa"/>
          </w:tcPr>
          <w:p w14:paraId="6F44F9E8" w14:textId="693E43EE" w:rsidR="002F610E" w:rsidRPr="00D97897"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15</w:t>
            </w:r>
            <w:proofErr w:type="gramStart"/>
            <w:r w:rsidRPr="00D97897">
              <w:rPr>
                <w:rFonts w:asciiTheme="minorEastAsia" w:eastAsiaTheme="minorEastAsia" w:hAnsiTheme="minorEastAsia" w:cs="仿宋" w:hint="eastAsia"/>
                <w:szCs w:val="21"/>
              </w:rPr>
              <w:t>最大拉锥速度</w:t>
            </w:r>
            <w:proofErr w:type="gramEnd"/>
            <w:r w:rsidRPr="00D97897">
              <w:rPr>
                <w:rFonts w:asciiTheme="minorEastAsia" w:eastAsiaTheme="minorEastAsia" w:hAnsiTheme="minorEastAsia" w:cs="仿宋" w:hint="eastAsia"/>
                <w:szCs w:val="21"/>
              </w:rPr>
              <w:t>：不低于1mm/sec</w:t>
            </w:r>
            <w:r w:rsidRPr="00D97897">
              <w:rPr>
                <w:rFonts w:asciiTheme="minorEastAsia" w:eastAsiaTheme="minorEastAsia" w:hAnsiTheme="minorEastAsia" w:hint="eastAsia"/>
                <w:szCs w:val="21"/>
              </w:rPr>
              <w:t>；</w:t>
            </w:r>
          </w:p>
        </w:tc>
      </w:tr>
      <w:tr w:rsidR="002F610E" w14:paraId="2F02A651" w14:textId="77777777" w:rsidTr="00E433FF">
        <w:trPr>
          <w:trHeight w:val="510"/>
        </w:trPr>
        <w:tc>
          <w:tcPr>
            <w:tcW w:w="900" w:type="dxa"/>
            <w:vMerge/>
            <w:vAlign w:val="center"/>
          </w:tcPr>
          <w:p w14:paraId="53C0DD2D" w14:textId="77777777" w:rsidR="002F610E" w:rsidRDefault="002F610E" w:rsidP="004749D9">
            <w:pPr>
              <w:jc w:val="center"/>
              <w:rPr>
                <w:b/>
                <w:szCs w:val="21"/>
              </w:rPr>
            </w:pPr>
          </w:p>
        </w:tc>
        <w:tc>
          <w:tcPr>
            <w:tcW w:w="1980" w:type="dxa"/>
            <w:vMerge/>
            <w:vAlign w:val="center"/>
          </w:tcPr>
          <w:p w14:paraId="28F1E4C9" w14:textId="77777777" w:rsidR="002F610E" w:rsidRDefault="002F610E" w:rsidP="004749D9">
            <w:pPr>
              <w:jc w:val="center"/>
              <w:rPr>
                <w:b/>
                <w:szCs w:val="21"/>
              </w:rPr>
            </w:pPr>
          </w:p>
        </w:tc>
        <w:tc>
          <w:tcPr>
            <w:tcW w:w="5580" w:type="dxa"/>
          </w:tcPr>
          <w:p w14:paraId="62E2B9E6" w14:textId="4AD9EEE5"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 xml:space="preserve">16 </w:t>
            </w:r>
            <w:r w:rsidRPr="00D97897">
              <w:rPr>
                <w:rFonts w:asciiTheme="minorEastAsia" w:eastAsiaTheme="minorEastAsia" w:hAnsiTheme="minorEastAsia" w:hint="eastAsia"/>
                <w:szCs w:val="21"/>
              </w:rPr>
              <w:t>销蚀功能，可以对光纤进行微结构加工</w:t>
            </w:r>
          </w:p>
        </w:tc>
      </w:tr>
      <w:tr w:rsidR="002F610E" w14:paraId="173FE1CD" w14:textId="77777777" w:rsidTr="00E433FF">
        <w:trPr>
          <w:trHeight w:val="510"/>
        </w:trPr>
        <w:tc>
          <w:tcPr>
            <w:tcW w:w="900" w:type="dxa"/>
            <w:vMerge/>
            <w:vAlign w:val="center"/>
          </w:tcPr>
          <w:p w14:paraId="78A41CAD" w14:textId="77777777" w:rsidR="002F610E" w:rsidRDefault="002F610E" w:rsidP="004749D9">
            <w:pPr>
              <w:jc w:val="center"/>
              <w:rPr>
                <w:b/>
                <w:szCs w:val="21"/>
              </w:rPr>
            </w:pPr>
          </w:p>
        </w:tc>
        <w:tc>
          <w:tcPr>
            <w:tcW w:w="1980" w:type="dxa"/>
            <w:vMerge/>
            <w:vAlign w:val="center"/>
          </w:tcPr>
          <w:p w14:paraId="4AED20B1" w14:textId="77777777" w:rsidR="002F610E" w:rsidRDefault="002F610E" w:rsidP="004749D9">
            <w:pPr>
              <w:jc w:val="center"/>
              <w:rPr>
                <w:b/>
                <w:szCs w:val="21"/>
              </w:rPr>
            </w:pPr>
          </w:p>
        </w:tc>
        <w:tc>
          <w:tcPr>
            <w:tcW w:w="5580" w:type="dxa"/>
          </w:tcPr>
          <w:p w14:paraId="060C0C48" w14:textId="397569C8"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17</w:t>
            </w:r>
            <w:r w:rsidRPr="00D97897">
              <w:rPr>
                <w:rFonts w:asciiTheme="minorEastAsia" w:eastAsiaTheme="minorEastAsia" w:hAnsiTheme="minorEastAsia" w:cs="仿宋" w:hint="eastAsia"/>
                <w:szCs w:val="21"/>
              </w:rPr>
              <w:t>其他功能：至少能够实现光纤拉锥、烧球、</w:t>
            </w:r>
            <w:proofErr w:type="gramStart"/>
            <w:r w:rsidRPr="00D97897">
              <w:rPr>
                <w:rFonts w:asciiTheme="minorEastAsia" w:eastAsiaTheme="minorEastAsia" w:hAnsiTheme="minorEastAsia" w:cs="仿宋" w:hint="eastAsia"/>
                <w:szCs w:val="21"/>
              </w:rPr>
              <w:t>光纤合束器</w:t>
            </w:r>
            <w:proofErr w:type="gramEnd"/>
            <w:r w:rsidRPr="00D97897">
              <w:rPr>
                <w:rFonts w:asciiTheme="minorEastAsia" w:eastAsiaTheme="minorEastAsia" w:hAnsiTheme="minorEastAsia" w:cs="仿宋" w:hint="eastAsia"/>
                <w:szCs w:val="21"/>
              </w:rPr>
              <w:t>、端帽熔接制作、</w:t>
            </w:r>
            <w:r>
              <w:rPr>
                <w:rFonts w:asciiTheme="minorEastAsia" w:eastAsiaTheme="minorEastAsia" w:hAnsiTheme="minorEastAsia" w:cs="仿宋" w:hint="eastAsia"/>
                <w:szCs w:val="21"/>
              </w:rPr>
              <w:t>模场匹配器件</w:t>
            </w:r>
            <w:r w:rsidRPr="00D97897">
              <w:rPr>
                <w:rFonts w:asciiTheme="minorEastAsia" w:eastAsiaTheme="minorEastAsia" w:hAnsiTheme="minorEastAsia" w:cs="仿宋" w:hint="eastAsia"/>
                <w:szCs w:val="21"/>
              </w:rPr>
              <w:t>制作等功能</w:t>
            </w:r>
          </w:p>
        </w:tc>
      </w:tr>
      <w:tr w:rsidR="002F610E" w14:paraId="1811A698" w14:textId="77777777" w:rsidTr="00E433FF">
        <w:trPr>
          <w:trHeight w:val="510"/>
        </w:trPr>
        <w:tc>
          <w:tcPr>
            <w:tcW w:w="900" w:type="dxa"/>
            <w:vMerge/>
            <w:vAlign w:val="center"/>
          </w:tcPr>
          <w:p w14:paraId="12709139" w14:textId="77777777" w:rsidR="002F610E" w:rsidRDefault="002F610E" w:rsidP="004749D9">
            <w:pPr>
              <w:jc w:val="center"/>
              <w:rPr>
                <w:b/>
                <w:szCs w:val="21"/>
              </w:rPr>
            </w:pPr>
          </w:p>
        </w:tc>
        <w:tc>
          <w:tcPr>
            <w:tcW w:w="1980" w:type="dxa"/>
            <w:vMerge/>
            <w:vAlign w:val="center"/>
          </w:tcPr>
          <w:p w14:paraId="037FF17B" w14:textId="77777777" w:rsidR="002F610E" w:rsidRDefault="002F610E" w:rsidP="004749D9">
            <w:pPr>
              <w:jc w:val="center"/>
              <w:rPr>
                <w:b/>
                <w:szCs w:val="21"/>
              </w:rPr>
            </w:pPr>
          </w:p>
        </w:tc>
        <w:tc>
          <w:tcPr>
            <w:tcW w:w="5580" w:type="dxa"/>
          </w:tcPr>
          <w:p w14:paraId="5E5FB0E2" w14:textId="03390046"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18</w:t>
            </w:r>
            <w:r w:rsidRPr="00D97897">
              <w:rPr>
                <w:rFonts w:asciiTheme="minorEastAsia" w:eastAsiaTheme="minorEastAsia" w:hAnsiTheme="minorEastAsia" w:cs="仿宋" w:hint="eastAsia"/>
                <w:szCs w:val="21"/>
              </w:rPr>
              <w:t>自带烧球、</w:t>
            </w:r>
            <w:proofErr w:type="gramStart"/>
            <w:r w:rsidRPr="00D97897">
              <w:rPr>
                <w:rFonts w:asciiTheme="minorEastAsia" w:eastAsiaTheme="minorEastAsia" w:hAnsiTheme="minorEastAsia" w:cs="仿宋" w:hint="eastAsia"/>
                <w:szCs w:val="21"/>
              </w:rPr>
              <w:t>拉锥等</w:t>
            </w:r>
            <w:proofErr w:type="gramEnd"/>
            <w:r w:rsidRPr="00D97897">
              <w:rPr>
                <w:rFonts w:asciiTheme="minorEastAsia" w:eastAsiaTheme="minorEastAsia" w:hAnsiTheme="minorEastAsia" w:cs="仿宋" w:hint="eastAsia"/>
                <w:szCs w:val="21"/>
              </w:rPr>
              <w:t>控制软件，并且可以通过软件测试烧球</w:t>
            </w:r>
            <w:proofErr w:type="gramStart"/>
            <w:r w:rsidRPr="00D97897">
              <w:rPr>
                <w:rFonts w:asciiTheme="minorEastAsia" w:eastAsiaTheme="minorEastAsia" w:hAnsiTheme="minorEastAsia" w:cs="仿宋" w:hint="eastAsia"/>
                <w:szCs w:val="21"/>
              </w:rPr>
              <w:t>和拉锥的</w:t>
            </w:r>
            <w:proofErr w:type="gramEnd"/>
            <w:r w:rsidRPr="00D97897">
              <w:rPr>
                <w:rFonts w:asciiTheme="minorEastAsia" w:eastAsiaTheme="minorEastAsia" w:hAnsiTheme="minorEastAsia" w:cs="仿宋" w:hint="eastAsia"/>
                <w:szCs w:val="21"/>
              </w:rPr>
              <w:t>结果</w:t>
            </w:r>
            <w:r w:rsidRPr="00D97897">
              <w:rPr>
                <w:rFonts w:asciiTheme="minorEastAsia" w:eastAsiaTheme="minorEastAsia" w:hAnsiTheme="minorEastAsia"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382F25">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3E69EE">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3E69EE">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0A7D9301" w:rsidR="008312E0" w:rsidRPr="005C4F89" w:rsidRDefault="0095621B" w:rsidP="006A646B">
            <w:pPr>
              <w:rPr>
                <w:b/>
              </w:rPr>
            </w:pPr>
            <w:r w:rsidRPr="005C4F89">
              <w:rPr>
                <w:rFonts w:hint="eastAsia"/>
                <w:b/>
                <w:szCs w:val="21"/>
              </w:rPr>
              <w:t>★</w:t>
            </w:r>
            <w:r w:rsidR="008312E0" w:rsidRPr="005C4F89">
              <w:rPr>
                <w:rFonts w:hint="eastAsia"/>
                <w:bCs/>
                <w:szCs w:val="21"/>
              </w:rPr>
              <w:t>货物免费保修期</w:t>
            </w:r>
            <w:r w:rsidR="008312E0" w:rsidRPr="005C4F89">
              <w:rPr>
                <w:rFonts w:hint="eastAsia"/>
                <w:bCs/>
                <w:szCs w:val="21"/>
                <w:u w:val="single"/>
              </w:rPr>
              <w:t xml:space="preserve">  </w:t>
            </w:r>
            <w:r w:rsidR="00807A97" w:rsidRPr="005C4F89">
              <w:rPr>
                <w:bCs/>
                <w:szCs w:val="21"/>
                <w:u w:val="single"/>
              </w:rPr>
              <w:t>1</w:t>
            </w:r>
            <w:r w:rsidR="008312E0" w:rsidRPr="005C4F89">
              <w:rPr>
                <w:rFonts w:hint="eastAsia"/>
                <w:bCs/>
                <w:szCs w:val="21"/>
                <w:u w:val="single"/>
              </w:rPr>
              <w:t xml:space="preserve"> </w:t>
            </w:r>
            <w:r w:rsidR="008312E0" w:rsidRPr="005C4F89">
              <w:rPr>
                <w:rFonts w:hint="eastAsia"/>
                <w:bCs/>
                <w:szCs w:val="21"/>
              </w:rPr>
              <w:t>年，时间</w:t>
            </w:r>
            <w:proofErr w:type="gramStart"/>
            <w:r w:rsidR="008312E0" w:rsidRPr="005C4F89">
              <w:rPr>
                <w:rFonts w:hint="eastAsia"/>
                <w:bCs/>
                <w:szCs w:val="21"/>
              </w:rPr>
              <w:t>自最终</w:t>
            </w:r>
            <w:proofErr w:type="gramEnd"/>
            <w:r w:rsidR="008312E0" w:rsidRPr="005C4F89">
              <w:rPr>
                <w:rFonts w:hint="eastAsia"/>
                <w:bCs/>
                <w:szCs w:val="21"/>
              </w:rPr>
              <w:t>验收合格并交付使用之日起计算。</w:t>
            </w:r>
          </w:p>
        </w:tc>
      </w:tr>
      <w:tr w:rsidR="008312E0" w14:paraId="4B882E04" w14:textId="77777777" w:rsidTr="003E69EE">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5A264DA5" w:rsidR="008312E0" w:rsidRPr="005C4F89" w:rsidRDefault="008312E0" w:rsidP="00807A97">
            <w:pPr>
              <w:rPr>
                <w:b/>
              </w:rPr>
            </w:pPr>
            <w:r w:rsidRPr="005C4F89">
              <w:rPr>
                <w:rFonts w:hint="eastAsia"/>
                <w:bCs/>
                <w:szCs w:val="21"/>
              </w:rPr>
              <w:t>在保修期内，一旦发生质量问题，</w:t>
            </w:r>
            <w:r w:rsidR="0010175F" w:rsidRPr="005C4F89">
              <w:rPr>
                <w:rFonts w:hint="eastAsia"/>
                <w:bCs/>
                <w:szCs w:val="21"/>
              </w:rPr>
              <w:t>中标人</w:t>
            </w:r>
            <w:r w:rsidRPr="005C4F89">
              <w:rPr>
                <w:rFonts w:hint="eastAsia"/>
                <w:bCs/>
                <w:szCs w:val="21"/>
              </w:rPr>
              <w:t>保证在接到通知</w:t>
            </w:r>
            <w:r w:rsidR="00807A97" w:rsidRPr="005C4F89">
              <w:rPr>
                <w:bCs/>
                <w:szCs w:val="21"/>
              </w:rPr>
              <w:t>14</w:t>
            </w:r>
            <w:r w:rsidR="00807A97" w:rsidRPr="005C4F89">
              <w:rPr>
                <w:rFonts w:hint="eastAsia"/>
                <w:bCs/>
                <w:szCs w:val="21"/>
              </w:rPr>
              <w:t>个</w:t>
            </w:r>
            <w:r w:rsidR="00807A97" w:rsidRPr="005C4F89">
              <w:rPr>
                <w:bCs/>
                <w:szCs w:val="21"/>
              </w:rPr>
              <w:t>日历日</w:t>
            </w:r>
            <w:r w:rsidRPr="005C4F89">
              <w:rPr>
                <w:rFonts w:hint="eastAsia"/>
                <w:bCs/>
                <w:szCs w:val="21"/>
              </w:rPr>
              <w:t>内赶到现场进行修理或更换。</w:t>
            </w:r>
          </w:p>
        </w:tc>
      </w:tr>
      <w:tr w:rsidR="00BC0CB5" w14:paraId="36EB4B44" w14:textId="77777777" w:rsidTr="003E69EE">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5C4F89" w:rsidRDefault="00BC0CB5" w:rsidP="00BC0CB5">
            <w:pPr>
              <w:rPr>
                <w:bCs/>
                <w:szCs w:val="21"/>
              </w:rPr>
            </w:pPr>
            <w:r w:rsidRPr="005C4F89">
              <w:rPr>
                <w:rFonts w:hint="eastAsia"/>
                <w:bCs/>
                <w:szCs w:val="21"/>
              </w:rPr>
              <w:t>免费</w:t>
            </w:r>
            <w:r w:rsidRPr="005C4F89">
              <w:rPr>
                <w:bCs/>
                <w:szCs w:val="21"/>
              </w:rPr>
              <w:t>保修</w:t>
            </w:r>
            <w:r w:rsidRPr="005C4F8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3E69EE">
        <w:trPr>
          <w:trHeight w:val="523"/>
        </w:trPr>
        <w:tc>
          <w:tcPr>
            <w:tcW w:w="1266" w:type="dxa"/>
            <w:vAlign w:val="center"/>
          </w:tcPr>
          <w:p w14:paraId="425A20E6" w14:textId="1101B63D" w:rsidR="008312E0" w:rsidRDefault="00BC0CB5" w:rsidP="00507222">
            <w:pPr>
              <w:jc w:val="center"/>
              <w:rPr>
                <w:b/>
              </w:rPr>
            </w:pPr>
            <w:r>
              <w:rPr>
                <w:rFonts w:hint="eastAsia"/>
                <w:b/>
              </w:rPr>
              <w:t>4</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64A49C95" w:rsidR="008312E0" w:rsidRPr="005C4F89" w:rsidRDefault="0010175F" w:rsidP="00507222">
            <w:pPr>
              <w:rPr>
                <w:b/>
              </w:rPr>
            </w:pPr>
            <w:r w:rsidRPr="005C4F89">
              <w:rPr>
                <w:rFonts w:hint="eastAsia"/>
                <w:bCs/>
                <w:szCs w:val="21"/>
              </w:rPr>
              <w:t>中标人</w:t>
            </w:r>
            <w:r w:rsidR="008312E0" w:rsidRPr="005C4F89">
              <w:rPr>
                <w:rFonts w:hint="eastAsia"/>
                <w:bCs/>
                <w:szCs w:val="21"/>
              </w:rPr>
              <w:t>应按其投标文件中的承诺，进行其他售后服务工作。</w:t>
            </w:r>
          </w:p>
        </w:tc>
      </w:tr>
      <w:tr w:rsidR="008312E0" w14:paraId="4F705C9C" w14:textId="77777777" w:rsidTr="00507222">
        <w:trPr>
          <w:trHeight w:val="350"/>
        </w:trPr>
        <w:tc>
          <w:tcPr>
            <w:tcW w:w="8820" w:type="dxa"/>
            <w:gridSpan w:val="3"/>
          </w:tcPr>
          <w:p w14:paraId="4C6EBDB3" w14:textId="42258F1E" w:rsidR="008312E0" w:rsidRPr="005C4F89" w:rsidRDefault="008312E0" w:rsidP="00507222">
            <w:pPr>
              <w:rPr>
                <w:b/>
              </w:rPr>
            </w:pPr>
            <w:r w:rsidRPr="005C4F89">
              <w:rPr>
                <w:rFonts w:hint="eastAsia"/>
                <w:b/>
              </w:rPr>
              <w:t>（</w:t>
            </w:r>
            <w:r w:rsidR="005C4F89" w:rsidRPr="005C4F89">
              <w:rPr>
                <w:rFonts w:hint="eastAsia"/>
                <w:b/>
              </w:rPr>
              <w:t>二</w:t>
            </w:r>
            <w:r w:rsidRPr="005C4F89">
              <w:rPr>
                <w:rFonts w:hint="eastAsia"/>
                <w:b/>
              </w:rPr>
              <w:t>）其他商务要求</w:t>
            </w:r>
          </w:p>
        </w:tc>
      </w:tr>
      <w:tr w:rsidR="00D72CD8" w14:paraId="1642012F" w14:textId="77777777" w:rsidTr="003E69EE">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D428B2E" w14:textId="0E7D3B99" w:rsidR="00D72CD8" w:rsidRPr="005C4F89" w:rsidRDefault="0095621B" w:rsidP="00760C66">
            <w:pPr>
              <w:rPr>
                <w:bCs/>
                <w:szCs w:val="21"/>
              </w:rPr>
            </w:pPr>
            <w:r w:rsidRPr="005C4F89">
              <w:rPr>
                <w:rFonts w:hint="eastAsia"/>
                <w:b/>
                <w:szCs w:val="21"/>
              </w:rPr>
              <w:t>★</w:t>
            </w:r>
            <w:r w:rsidR="00D72CD8" w:rsidRPr="005C4F89">
              <w:rPr>
                <w:rFonts w:hint="eastAsia"/>
                <w:bCs/>
                <w:szCs w:val="21"/>
              </w:rPr>
              <w:t>1.1</w:t>
            </w:r>
            <w:r w:rsidR="00D72CD8" w:rsidRPr="005C4F89">
              <w:rPr>
                <w:bCs/>
                <w:szCs w:val="21"/>
              </w:rPr>
              <w:t xml:space="preserve"> </w:t>
            </w:r>
            <w:r w:rsidR="00D72CD8" w:rsidRPr="005C4F89">
              <w:rPr>
                <w:rFonts w:ascii="宋体" w:hAnsi="宋体" w:hint="eastAsia"/>
                <w:b/>
                <w:color w:val="FF0000"/>
                <w:szCs w:val="21"/>
              </w:rPr>
              <w:t>从中华人民共和国境内提供的</w:t>
            </w:r>
            <w:r w:rsidR="00D72CD8" w:rsidRPr="005C4F89">
              <w:rPr>
                <w:rFonts w:ascii="宋体" w:hAnsi="宋体" w:hint="eastAsia"/>
                <w:b/>
                <w:bCs/>
                <w:color w:val="FF0000"/>
                <w:szCs w:val="21"/>
              </w:rPr>
              <w:t>货物：</w:t>
            </w:r>
            <w:r w:rsidR="00D72CD8" w:rsidRPr="005C4F89">
              <w:rPr>
                <w:rFonts w:hint="eastAsia"/>
                <w:bCs/>
                <w:szCs w:val="21"/>
              </w:rPr>
              <w:t>签订合同后</w:t>
            </w:r>
            <w:r w:rsidR="00D72CD8" w:rsidRPr="005C4F89">
              <w:rPr>
                <w:rFonts w:hint="eastAsia"/>
                <w:bCs/>
                <w:szCs w:val="21"/>
                <w:u w:val="single"/>
              </w:rPr>
              <w:t xml:space="preserve"> </w:t>
            </w:r>
            <w:r w:rsidR="00807A97" w:rsidRPr="005C4F89">
              <w:rPr>
                <w:bCs/>
                <w:szCs w:val="21"/>
                <w:u w:val="single"/>
              </w:rPr>
              <w:t>90</w:t>
            </w:r>
            <w:r w:rsidR="00D72CD8" w:rsidRPr="005C4F89">
              <w:rPr>
                <w:rFonts w:hint="eastAsia"/>
                <w:bCs/>
                <w:szCs w:val="21"/>
                <w:u w:val="single"/>
              </w:rPr>
              <w:t xml:space="preserve">   </w:t>
            </w:r>
            <w:r w:rsidR="00D72CD8" w:rsidRPr="005C4F89">
              <w:rPr>
                <w:rFonts w:hint="eastAsia"/>
                <w:bCs/>
                <w:szCs w:val="21"/>
              </w:rPr>
              <w:t>天（日历日）内。</w:t>
            </w:r>
          </w:p>
          <w:p w14:paraId="7CE27225" w14:textId="756412D4" w:rsidR="00D72CD8" w:rsidRPr="005C4F89" w:rsidRDefault="00D72CD8" w:rsidP="00507222">
            <w:pPr>
              <w:ind w:firstLineChars="199" w:firstLine="420"/>
              <w:rPr>
                <w:bCs/>
                <w:szCs w:val="21"/>
              </w:rPr>
            </w:pPr>
            <w:r w:rsidRPr="005C4F89">
              <w:rPr>
                <w:rFonts w:ascii="宋体" w:hAnsi="宋体" w:hint="eastAsia"/>
                <w:b/>
                <w:color w:val="FF0000"/>
                <w:szCs w:val="21"/>
              </w:rPr>
              <w:t>从中华人民共和国境外提供的</w:t>
            </w:r>
            <w:r w:rsidRPr="005C4F89">
              <w:rPr>
                <w:rFonts w:ascii="宋体" w:hAnsi="宋体" w:hint="eastAsia"/>
                <w:b/>
                <w:bCs/>
                <w:color w:val="FF0000"/>
                <w:szCs w:val="21"/>
              </w:rPr>
              <w:t>货物：</w:t>
            </w:r>
            <w:r w:rsidRPr="005C4F89">
              <w:rPr>
                <w:rFonts w:hint="eastAsia"/>
                <w:bCs/>
                <w:szCs w:val="21"/>
              </w:rPr>
              <w:t>签订合同且免税证明审批通过后</w:t>
            </w:r>
            <w:r w:rsidRPr="005C4F89">
              <w:rPr>
                <w:rFonts w:hint="eastAsia"/>
                <w:bCs/>
                <w:szCs w:val="21"/>
                <w:u w:val="single"/>
              </w:rPr>
              <w:t xml:space="preserve">  </w:t>
            </w:r>
            <w:r w:rsidR="00807A97" w:rsidRPr="005C4F89">
              <w:rPr>
                <w:bCs/>
                <w:szCs w:val="21"/>
                <w:u w:val="single"/>
              </w:rPr>
              <w:t>90</w:t>
            </w:r>
            <w:r w:rsidRPr="005C4F89">
              <w:rPr>
                <w:rFonts w:hint="eastAsia"/>
                <w:bCs/>
                <w:szCs w:val="21"/>
                <w:u w:val="single"/>
              </w:rPr>
              <w:t xml:space="preserve">  </w:t>
            </w:r>
            <w:r w:rsidRPr="005C4F89">
              <w:rPr>
                <w:rFonts w:hint="eastAsia"/>
                <w:bCs/>
                <w:szCs w:val="21"/>
              </w:rPr>
              <w:t>天（日历日）内。</w:t>
            </w:r>
          </w:p>
        </w:tc>
      </w:tr>
      <w:tr w:rsidR="00D72CD8" w14:paraId="55311C6F" w14:textId="77777777" w:rsidTr="003E69EE">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24E0196B" w:rsidR="00D72CD8" w:rsidRPr="005C4F89" w:rsidRDefault="00D72CD8" w:rsidP="00507222">
            <w:pPr>
              <w:rPr>
                <w:bCs/>
                <w:szCs w:val="21"/>
              </w:rPr>
            </w:pPr>
            <w:r w:rsidRPr="005C4F89">
              <w:rPr>
                <w:rFonts w:hint="eastAsia"/>
                <w:bCs/>
                <w:szCs w:val="21"/>
              </w:rPr>
              <w:t>1.2</w:t>
            </w:r>
            <w:r w:rsidRPr="005C4F89">
              <w:rPr>
                <w:bCs/>
                <w:szCs w:val="21"/>
              </w:rPr>
              <w:t xml:space="preserve"> </w:t>
            </w:r>
            <w:r w:rsidR="0010175F" w:rsidRPr="005C4F89">
              <w:rPr>
                <w:rFonts w:hint="eastAsia"/>
                <w:bCs/>
                <w:szCs w:val="21"/>
              </w:rPr>
              <w:t>中标人</w:t>
            </w:r>
            <w:r w:rsidRPr="005C4F89">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5C4F89">
              <w:rPr>
                <w:rFonts w:hint="eastAsia"/>
                <w:bCs/>
                <w:szCs w:val="21"/>
              </w:rPr>
              <w:t>3</w:t>
            </w:r>
            <w:r w:rsidRPr="005C4F89">
              <w:rPr>
                <w:rFonts w:hint="eastAsia"/>
                <w:bCs/>
                <w:szCs w:val="21"/>
              </w:rPr>
              <w:t>天通知中标人。</w:t>
            </w:r>
          </w:p>
        </w:tc>
      </w:tr>
      <w:tr w:rsidR="00D72CD8" w14:paraId="231E26D6" w14:textId="77777777" w:rsidTr="003E69EE">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1B333C57" w:rsidR="00D72CD8" w:rsidRPr="005C4F89" w:rsidRDefault="00D72CD8" w:rsidP="00760C66">
            <w:pPr>
              <w:spacing w:line="340" w:lineRule="exact"/>
              <w:rPr>
                <w:bCs/>
                <w:szCs w:val="21"/>
              </w:rPr>
            </w:pPr>
            <w:r w:rsidRPr="005C4F89">
              <w:rPr>
                <w:rFonts w:hint="eastAsia"/>
                <w:bCs/>
                <w:szCs w:val="21"/>
              </w:rPr>
              <w:t xml:space="preserve">1.3 </w:t>
            </w:r>
            <w:r w:rsidRPr="005C4F89">
              <w:rPr>
                <w:rFonts w:hint="eastAsia"/>
                <w:bCs/>
                <w:szCs w:val="21"/>
              </w:rPr>
              <w:t>交货（具体）地点：深圳大学</w:t>
            </w:r>
            <w:r w:rsidR="00807A97" w:rsidRPr="005C4F89">
              <w:rPr>
                <w:rFonts w:hint="eastAsia"/>
                <w:bCs/>
                <w:szCs w:val="21"/>
              </w:rPr>
              <w:t>指定地点</w:t>
            </w:r>
          </w:p>
        </w:tc>
      </w:tr>
      <w:tr w:rsidR="00D72CD8" w14:paraId="0B2C0069" w14:textId="77777777" w:rsidTr="003E69EE">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3E69EE">
        <w:trPr>
          <w:trHeight w:val="350"/>
        </w:trPr>
        <w:tc>
          <w:tcPr>
            <w:tcW w:w="1266"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330ABB8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3E69EE">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3E69EE">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3A0FD2A2" w:rsidR="008312E0" w:rsidRDefault="008312E0" w:rsidP="0050722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0C1066CC"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3DE64375" w:rsidR="00807A97" w:rsidRPr="00B2653D" w:rsidRDefault="008312E0" w:rsidP="00807A97">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074640">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sidR="00807A97">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3E69EE">
        <w:trPr>
          <w:trHeight w:val="350"/>
        </w:trPr>
        <w:tc>
          <w:tcPr>
            <w:tcW w:w="1266" w:type="dxa"/>
            <w:vAlign w:val="center"/>
          </w:tcPr>
          <w:p w14:paraId="1B7BDBD2" w14:textId="354FF653" w:rsidR="008312E0" w:rsidRDefault="00BC0CB5" w:rsidP="00507222">
            <w:pPr>
              <w:jc w:val="center"/>
            </w:pPr>
            <w:r>
              <w:rPr>
                <w:rFonts w:hint="eastAsia"/>
                <w:b/>
              </w:rPr>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3E69EE">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63A1510A" w:rsidR="005215C3" w:rsidRDefault="00CF20D6" w:rsidP="00DD7C0E">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524E7E23" w:rsidR="005215C3" w:rsidRDefault="005215C3" w:rsidP="00CF20D6">
      <w:pPr>
        <w:ind w:leftChars="342" w:left="718" w:firstLineChars="675" w:firstLine="1418"/>
        <w:rPr>
          <w:szCs w:val="21"/>
        </w:rPr>
      </w:pPr>
      <w:r>
        <w:rPr>
          <w:rFonts w:hint="eastAsia"/>
          <w:szCs w:val="21"/>
        </w:rPr>
        <w:t>（</w:t>
      </w:r>
      <w:r w:rsidR="00DD7C0E">
        <w:rPr>
          <w:szCs w:val="21"/>
        </w:rPr>
        <w:t>7</w:t>
      </w:r>
      <w:r>
        <w:rPr>
          <w:rFonts w:hint="eastAsia"/>
          <w:szCs w:val="21"/>
        </w:rPr>
        <w:t>）投标人</w:t>
      </w:r>
      <w:r>
        <w:rPr>
          <w:szCs w:val="21"/>
        </w:rPr>
        <w:t>认为需要提供的其他证明材料</w:t>
      </w:r>
    </w:p>
    <w:p w14:paraId="577150F1" w14:textId="356D1970" w:rsidR="005215C3" w:rsidRPr="009D5001" w:rsidRDefault="005215C3" w:rsidP="005215C3">
      <w:pPr>
        <w:ind w:leftChars="342" w:left="718" w:firstLineChars="675" w:firstLine="1418"/>
        <w:rPr>
          <w:szCs w:val="21"/>
        </w:rPr>
      </w:pPr>
      <w:r>
        <w:rPr>
          <w:rFonts w:hint="eastAsia"/>
          <w:szCs w:val="21"/>
        </w:rPr>
        <w:t>（</w:t>
      </w:r>
      <w:r w:rsidR="00DD7C0E">
        <w:rPr>
          <w:szCs w:val="21"/>
        </w:rPr>
        <w:t>8</w:t>
      </w:r>
      <w:r>
        <w:rPr>
          <w:rFonts w:hint="eastAsia"/>
          <w:szCs w:val="21"/>
        </w:rPr>
        <w:t>）技术规格</w:t>
      </w:r>
      <w:r>
        <w:rPr>
          <w:szCs w:val="21"/>
        </w:rPr>
        <w:t>证明文件</w:t>
      </w:r>
    </w:p>
    <w:p w14:paraId="754FAE29" w14:textId="00F19D81" w:rsidR="00CF20D6" w:rsidRPr="009D5001" w:rsidRDefault="00CF20D6" w:rsidP="00CF20D6">
      <w:pPr>
        <w:ind w:leftChars="342" w:left="718" w:firstLineChars="675" w:firstLine="1418"/>
        <w:rPr>
          <w:szCs w:val="21"/>
        </w:rPr>
      </w:pPr>
      <w:r w:rsidRPr="009D5001">
        <w:rPr>
          <w:rFonts w:hint="eastAsia"/>
          <w:szCs w:val="21"/>
        </w:rPr>
        <w:t>（</w:t>
      </w:r>
      <w:r w:rsidR="00DD7C0E">
        <w:rPr>
          <w:szCs w:val="21"/>
        </w:rPr>
        <w:t>9</w:t>
      </w:r>
      <w:r w:rsidRPr="009D5001">
        <w:rPr>
          <w:rFonts w:hint="eastAsia"/>
          <w:szCs w:val="21"/>
        </w:rPr>
        <w:t>）技术规格偏离表</w:t>
      </w:r>
    </w:p>
    <w:p w14:paraId="0CD94F56" w14:textId="75AD0941"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DD7C0E">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C2672E2"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DD7C0E">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2131073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0055E052" w:rsidR="00315321" w:rsidRPr="00D575AE" w:rsidRDefault="00DD7C0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71BC946D" w:rsidR="00315321" w:rsidRPr="00D575AE" w:rsidRDefault="00DD7C0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411926FB" w:rsidR="00315321" w:rsidRPr="00D575AE" w:rsidRDefault="00DD7C0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CF9364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27336CB8" w:rsidR="00315321" w:rsidRPr="000F330D" w:rsidRDefault="00DD7C0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5451AD2E"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sidR="000753D8">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0BA99932" w:rsidR="003577D5" w:rsidRPr="009D5001" w:rsidRDefault="003577D5" w:rsidP="00DD7C0E">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7DEFC3A" w:rsidR="003577D5" w:rsidRPr="009D5001" w:rsidRDefault="00DD7C0E"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B9B00F8" w:rsidR="00DB02B4" w:rsidRPr="009D5001" w:rsidRDefault="00DD7C0E"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73B3A38" w:rsidR="007E7968" w:rsidRPr="009D5001" w:rsidRDefault="00DD7C0E"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514F1" w:rsidRPr="002E6F48" w14:paraId="75C7AA9C" w14:textId="77777777" w:rsidTr="00E32FFD">
        <w:trPr>
          <w:trHeight w:val="470"/>
        </w:trPr>
        <w:tc>
          <w:tcPr>
            <w:tcW w:w="568" w:type="dxa"/>
            <w:vAlign w:val="center"/>
          </w:tcPr>
          <w:p w14:paraId="28C31CAB" w14:textId="77777777" w:rsidR="007514F1" w:rsidRPr="002E6F48" w:rsidRDefault="007514F1" w:rsidP="00E32FFD">
            <w:pPr>
              <w:jc w:val="center"/>
              <w:rPr>
                <w:szCs w:val="21"/>
              </w:rPr>
            </w:pPr>
            <w:r w:rsidRPr="009D5001">
              <w:rPr>
                <w:rFonts w:hint="eastAsia"/>
                <w:sz w:val="24"/>
              </w:rPr>
              <w:t>序号</w:t>
            </w:r>
          </w:p>
        </w:tc>
        <w:tc>
          <w:tcPr>
            <w:tcW w:w="709" w:type="dxa"/>
            <w:vAlign w:val="center"/>
          </w:tcPr>
          <w:p w14:paraId="602FA210" w14:textId="77777777" w:rsidR="007514F1" w:rsidRPr="002E6F48" w:rsidRDefault="007514F1" w:rsidP="00E32FFD">
            <w:pPr>
              <w:widowControl/>
              <w:jc w:val="center"/>
              <w:rPr>
                <w:szCs w:val="21"/>
              </w:rPr>
            </w:pPr>
            <w:r w:rsidRPr="009D5001">
              <w:rPr>
                <w:rFonts w:hint="eastAsia"/>
                <w:sz w:val="24"/>
              </w:rPr>
              <w:t>货物名称</w:t>
            </w:r>
          </w:p>
        </w:tc>
        <w:tc>
          <w:tcPr>
            <w:tcW w:w="2835" w:type="dxa"/>
            <w:vAlign w:val="center"/>
          </w:tcPr>
          <w:p w14:paraId="1E6926C4" w14:textId="77777777" w:rsidR="007514F1" w:rsidRPr="002E6F48" w:rsidRDefault="007514F1" w:rsidP="00E32FFD">
            <w:pPr>
              <w:jc w:val="center"/>
              <w:rPr>
                <w:szCs w:val="21"/>
              </w:rPr>
            </w:pPr>
            <w:r w:rsidRPr="009D5001">
              <w:rPr>
                <w:rFonts w:hint="eastAsia"/>
                <w:sz w:val="24"/>
              </w:rPr>
              <w:t>招标</w:t>
            </w:r>
            <w:r>
              <w:rPr>
                <w:rFonts w:hint="eastAsia"/>
                <w:sz w:val="24"/>
              </w:rPr>
              <w:t>技术要求</w:t>
            </w:r>
          </w:p>
        </w:tc>
        <w:tc>
          <w:tcPr>
            <w:tcW w:w="2835" w:type="dxa"/>
            <w:vAlign w:val="center"/>
          </w:tcPr>
          <w:p w14:paraId="4300F6B5" w14:textId="77777777" w:rsidR="007514F1" w:rsidRPr="002E6F48" w:rsidRDefault="007514F1" w:rsidP="00E32FFD">
            <w:pPr>
              <w:jc w:val="center"/>
              <w:rPr>
                <w:szCs w:val="21"/>
              </w:rPr>
            </w:pPr>
            <w:r w:rsidRPr="009D5001">
              <w:rPr>
                <w:rFonts w:hint="eastAsia"/>
                <w:sz w:val="24"/>
              </w:rPr>
              <w:t>投标</w:t>
            </w:r>
            <w:r>
              <w:rPr>
                <w:rFonts w:hint="eastAsia"/>
                <w:sz w:val="24"/>
              </w:rPr>
              <w:t>技术响应</w:t>
            </w:r>
          </w:p>
        </w:tc>
        <w:tc>
          <w:tcPr>
            <w:tcW w:w="1275" w:type="dxa"/>
            <w:vAlign w:val="center"/>
          </w:tcPr>
          <w:p w14:paraId="17055EDD" w14:textId="77777777" w:rsidR="007514F1" w:rsidRPr="002E6F48" w:rsidRDefault="007514F1" w:rsidP="00E32FFD">
            <w:pPr>
              <w:jc w:val="center"/>
              <w:rPr>
                <w:szCs w:val="21"/>
              </w:rPr>
            </w:pPr>
            <w:r w:rsidRPr="009D5001">
              <w:rPr>
                <w:rFonts w:hint="eastAsia"/>
                <w:sz w:val="24"/>
              </w:rPr>
              <w:t>偏离情况</w:t>
            </w:r>
          </w:p>
        </w:tc>
        <w:tc>
          <w:tcPr>
            <w:tcW w:w="709" w:type="dxa"/>
            <w:vAlign w:val="center"/>
          </w:tcPr>
          <w:p w14:paraId="44150759" w14:textId="77777777" w:rsidR="007514F1" w:rsidRPr="002E6F48" w:rsidRDefault="007514F1" w:rsidP="00E32FFD">
            <w:pPr>
              <w:jc w:val="center"/>
              <w:rPr>
                <w:szCs w:val="21"/>
              </w:rPr>
            </w:pPr>
            <w:r w:rsidRPr="009D5001">
              <w:rPr>
                <w:rFonts w:hint="eastAsia"/>
                <w:sz w:val="24"/>
              </w:rPr>
              <w:t>说明</w:t>
            </w:r>
          </w:p>
        </w:tc>
      </w:tr>
      <w:tr w:rsidR="007514F1" w14:paraId="43F8D6BB" w14:textId="77777777" w:rsidTr="00E32FFD">
        <w:trPr>
          <w:trHeight w:val="450"/>
        </w:trPr>
        <w:tc>
          <w:tcPr>
            <w:tcW w:w="568" w:type="dxa"/>
            <w:vMerge w:val="restart"/>
            <w:vAlign w:val="center"/>
          </w:tcPr>
          <w:p w14:paraId="07E9153E" w14:textId="77777777" w:rsidR="007514F1" w:rsidRDefault="007514F1" w:rsidP="00E32FFD">
            <w:pPr>
              <w:jc w:val="center"/>
              <w:rPr>
                <w:b/>
                <w:szCs w:val="21"/>
              </w:rPr>
            </w:pPr>
            <w:r>
              <w:rPr>
                <w:rFonts w:hint="eastAsia"/>
                <w:b/>
                <w:szCs w:val="21"/>
              </w:rPr>
              <w:t>1</w:t>
            </w:r>
          </w:p>
        </w:tc>
        <w:tc>
          <w:tcPr>
            <w:tcW w:w="709" w:type="dxa"/>
            <w:vMerge w:val="restart"/>
            <w:vAlign w:val="center"/>
          </w:tcPr>
          <w:p w14:paraId="13E094A9" w14:textId="77777777" w:rsidR="007514F1" w:rsidRDefault="007514F1" w:rsidP="00E32FFD">
            <w:pPr>
              <w:jc w:val="center"/>
              <w:rPr>
                <w:b/>
                <w:szCs w:val="21"/>
              </w:rPr>
            </w:pPr>
            <w:r>
              <w:rPr>
                <w:rFonts w:hint="eastAsia"/>
                <w:b/>
                <w:szCs w:val="21"/>
              </w:rPr>
              <w:t>二氧化碳激光熔接和玻璃处理系统</w:t>
            </w:r>
          </w:p>
        </w:tc>
        <w:tc>
          <w:tcPr>
            <w:tcW w:w="2835" w:type="dxa"/>
          </w:tcPr>
          <w:p w14:paraId="29B3E685" w14:textId="77777777" w:rsidR="007514F1" w:rsidRDefault="007514F1" w:rsidP="00E32FFD">
            <w:pPr>
              <w:rPr>
                <w:b/>
                <w:szCs w:val="21"/>
              </w:rPr>
            </w:pPr>
            <w:r w:rsidRPr="00D97897">
              <w:rPr>
                <w:rFonts w:asciiTheme="minorEastAsia" w:eastAsiaTheme="minorEastAsia" w:hAnsiTheme="minorEastAsia" w:hint="eastAsia"/>
                <w:szCs w:val="21"/>
              </w:rPr>
              <w:t>▲1.1</w:t>
            </w:r>
            <w:r w:rsidRPr="00D97897">
              <w:rPr>
                <w:rFonts w:asciiTheme="minorEastAsia" w:eastAsiaTheme="minorEastAsia" w:hAnsiTheme="minorEastAsia" w:cs="仿宋" w:hint="eastAsia"/>
                <w:szCs w:val="21"/>
              </w:rPr>
              <w:t>光纤加热和熔接方式：采用二氧化碳激光器作为唯一加热源</w:t>
            </w:r>
          </w:p>
        </w:tc>
        <w:tc>
          <w:tcPr>
            <w:tcW w:w="2835" w:type="dxa"/>
          </w:tcPr>
          <w:p w14:paraId="759F4EF6" w14:textId="77777777" w:rsidR="007514F1" w:rsidRPr="00D97897" w:rsidRDefault="007514F1" w:rsidP="00E32FFD">
            <w:pPr>
              <w:rPr>
                <w:rFonts w:asciiTheme="minorEastAsia" w:eastAsiaTheme="minorEastAsia" w:hAnsiTheme="minorEastAsia"/>
                <w:szCs w:val="21"/>
              </w:rPr>
            </w:pPr>
          </w:p>
        </w:tc>
        <w:tc>
          <w:tcPr>
            <w:tcW w:w="1275" w:type="dxa"/>
          </w:tcPr>
          <w:p w14:paraId="7BA51A9D" w14:textId="77777777" w:rsidR="007514F1" w:rsidRPr="00D97897" w:rsidRDefault="007514F1" w:rsidP="00E32FFD">
            <w:pPr>
              <w:rPr>
                <w:rFonts w:asciiTheme="minorEastAsia" w:eastAsiaTheme="minorEastAsia" w:hAnsiTheme="minorEastAsia"/>
                <w:szCs w:val="21"/>
              </w:rPr>
            </w:pPr>
          </w:p>
        </w:tc>
        <w:tc>
          <w:tcPr>
            <w:tcW w:w="709" w:type="dxa"/>
          </w:tcPr>
          <w:p w14:paraId="07FB04EE" w14:textId="77777777" w:rsidR="007514F1" w:rsidRPr="00D97897" w:rsidRDefault="007514F1" w:rsidP="00E32FFD">
            <w:pPr>
              <w:rPr>
                <w:rFonts w:asciiTheme="minorEastAsia" w:eastAsiaTheme="minorEastAsia" w:hAnsiTheme="minorEastAsia"/>
                <w:szCs w:val="21"/>
              </w:rPr>
            </w:pPr>
          </w:p>
        </w:tc>
      </w:tr>
      <w:tr w:rsidR="007514F1" w:rsidRPr="00153B55" w14:paraId="620DB12C" w14:textId="77777777" w:rsidTr="00E32FFD">
        <w:trPr>
          <w:trHeight w:val="450"/>
        </w:trPr>
        <w:tc>
          <w:tcPr>
            <w:tcW w:w="568" w:type="dxa"/>
            <w:vMerge/>
            <w:vAlign w:val="center"/>
          </w:tcPr>
          <w:p w14:paraId="3C52AD95" w14:textId="77777777" w:rsidR="007514F1" w:rsidRDefault="007514F1" w:rsidP="00E32FFD">
            <w:pPr>
              <w:jc w:val="center"/>
              <w:rPr>
                <w:b/>
                <w:szCs w:val="21"/>
              </w:rPr>
            </w:pPr>
          </w:p>
        </w:tc>
        <w:tc>
          <w:tcPr>
            <w:tcW w:w="709" w:type="dxa"/>
            <w:vMerge/>
            <w:vAlign w:val="center"/>
          </w:tcPr>
          <w:p w14:paraId="4ADA0B50" w14:textId="77777777" w:rsidR="007514F1" w:rsidRDefault="007514F1" w:rsidP="00E32FFD">
            <w:pPr>
              <w:jc w:val="center"/>
              <w:rPr>
                <w:b/>
                <w:szCs w:val="21"/>
              </w:rPr>
            </w:pPr>
          </w:p>
        </w:tc>
        <w:tc>
          <w:tcPr>
            <w:tcW w:w="2835" w:type="dxa"/>
          </w:tcPr>
          <w:p w14:paraId="29F0E244"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1.2</w:t>
            </w:r>
            <w:r w:rsidRPr="00D97897">
              <w:rPr>
                <w:rFonts w:asciiTheme="minorEastAsia" w:eastAsiaTheme="minorEastAsia" w:hAnsiTheme="minorEastAsia" w:cs="仿宋" w:hint="eastAsia"/>
                <w:color w:val="000000"/>
                <w:kern w:val="0"/>
                <w:szCs w:val="21"/>
                <w:lang w:bidi="ar"/>
              </w:rPr>
              <w:t xml:space="preserve"> </w:t>
            </w:r>
            <w:r>
              <w:rPr>
                <w:rFonts w:asciiTheme="minorEastAsia" w:eastAsiaTheme="minorEastAsia" w:hAnsiTheme="minorEastAsia" w:cs="仿宋" w:hint="eastAsia"/>
                <w:color w:val="000000"/>
                <w:kern w:val="0"/>
                <w:szCs w:val="21"/>
                <w:lang w:bidi="ar"/>
              </w:rPr>
              <w:t>二氧化碳激光</w:t>
            </w:r>
            <w:r w:rsidRPr="00D97897">
              <w:rPr>
                <w:rFonts w:asciiTheme="minorEastAsia" w:eastAsiaTheme="minorEastAsia" w:hAnsiTheme="minorEastAsia" w:cs="仿宋" w:hint="eastAsia"/>
                <w:color w:val="000000"/>
                <w:kern w:val="0"/>
                <w:szCs w:val="21"/>
                <w:lang w:bidi="ar"/>
              </w:rPr>
              <w:t>器功率：不小于30W</w:t>
            </w:r>
          </w:p>
        </w:tc>
        <w:tc>
          <w:tcPr>
            <w:tcW w:w="2835" w:type="dxa"/>
          </w:tcPr>
          <w:p w14:paraId="19251B41" w14:textId="77777777" w:rsidR="007514F1" w:rsidRPr="00D97897" w:rsidRDefault="007514F1" w:rsidP="00E32FFD">
            <w:pPr>
              <w:rPr>
                <w:rFonts w:asciiTheme="minorEastAsia" w:eastAsiaTheme="minorEastAsia" w:hAnsiTheme="minorEastAsia"/>
                <w:szCs w:val="21"/>
              </w:rPr>
            </w:pPr>
          </w:p>
        </w:tc>
        <w:tc>
          <w:tcPr>
            <w:tcW w:w="1275" w:type="dxa"/>
          </w:tcPr>
          <w:p w14:paraId="3F934A34" w14:textId="77777777" w:rsidR="007514F1" w:rsidRPr="00D97897" w:rsidRDefault="007514F1" w:rsidP="00E32FFD">
            <w:pPr>
              <w:rPr>
                <w:rFonts w:asciiTheme="minorEastAsia" w:eastAsiaTheme="minorEastAsia" w:hAnsiTheme="minorEastAsia"/>
                <w:szCs w:val="21"/>
              </w:rPr>
            </w:pPr>
          </w:p>
        </w:tc>
        <w:tc>
          <w:tcPr>
            <w:tcW w:w="709" w:type="dxa"/>
          </w:tcPr>
          <w:p w14:paraId="10929292" w14:textId="77777777" w:rsidR="007514F1" w:rsidRPr="00D97897" w:rsidRDefault="007514F1" w:rsidP="00E32FFD">
            <w:pPr>
              <w:rPr>
                <w:rFonts w:asciiTheme="minorEastAsia" w:eastAsiaTheme="minorEastAsia" w:hAnsiTheme="minorEastAsia"/>
                <w:szCs w:val="21"/>
              </w:rPr>
            </w:pPr>
          </w:p>
        </w:tc>
      </w:tr>
      <w:tr w:rsidR="007514F1" w:rsidRPr="00382F25" w14:paraId="72CAD62D" w14:textId="77777777" w:rsidTr="00E32FFD">
        <w:trPr>
          <w:trHeight w:val="450"/>
        </w:trPr>
        <w:tc>
          <w:tcPr>
            <w:tcW w:w="568" w:type="dxa"/>
            <w:vMerge/>
            <w:vAlign w:val="center"/>
          </w:tcPr>
          <w:p w14:paraId="4252BF6C" w14:textId="77777777" w:rsidR="007514F1" w:rsidRDefault="007514F1" w:rsidP="00E32FFD">
            <w:pPr>
              <w:jc w:val="center"/>
              <w:rPr>
                <w:b/>
                <w:szCs w:val="21"/>
              </w:rPr>
            </w:pPr>
          </w:p>
        </w:tc>
        <w:tc>
          <w:tcPr>
            <w:tcW w:w="709" w:type="dxa"/>
            <w:vMerge/>
            <w:vAlign w:val="center"/>
          </w:tcPr>
          <w:p w14:paraId="7B867549" w14:textId="77777777" w:rsidR="007514F1" w:rsidRDefault="007514F1" w:rsidP="00E32FFD">
            <w:pPr>
              <w:jc w:val="center"/>
              <w:rPr>
                <w:b/>
                <w:szCs w:val="21"/>
              </w:rPr>
            </w:pPr>
          </w:p>
        </w:tc>
        <w:tc>
          <w:tcPr>
            <w:tcW w:w="2835" w:type="dxa"/>
          </w:tcPr>
          <w:p w14:paraId="704E76AA" w14:textId="77777777" w:rsidR="007514F1" w:rsidRPr="00382F2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1.3</w:t>
            </w:r>
            <w:r w:rsidRPr="00D97897">
              <w:rPr>
                <w:rFonts w:asciiTheme="minorEastAsia" w:eastAsiaTheme="minorEastAsia" w:hAnsiTheme="minorEastAsia" w:cs="仿宋" w:hint="eastAsia"/>
                <w:szCs w:val="21"/>
              </w:rPr>
              <w:t>适用光纤类型：至少能够熔接单模、多模、色散位移光纤、保偏光</w:t>
            </w:r>
            <w:proofErr w:type="gramStart"/>
            <w:r w:rsidRPr="00D97897">
              <w:rPr>
                <w:rFonts w:asciiTheme="minorEastAsia" w:eastAsiaTheme="minorEastAsia" w:hAnsiTheme="minorEastAsia" w:cs="仿宋" w:hint="eastAsia"/>
                <w:szCs w:val="21"/>
              </w:rPr>
              <w:t>纤</w:t>
            </w:r>
            <w:proofErr w:type="gramEnd"/>
            <w:r w:rsidRPr="00D97897">
              <w:rPr>
                <w:rFonts w:asciiTheme="minorEastAsia" w:eastAsiaTheme="minorEastAsia" w:hAnsiTheme="minorEastAsia" w:cs="仿宋" w:hint="eastAsia"/>
                <w:szCs w:val="21"/>
              </w:rPr>
              <w:t>、超大芯径光纤等</w:t>
            </w:r>
          </w:p>
        </w:tc>
        <w:tc>
          <w:tcPr>
            <w:tcW w:w="2835" w:type="dxa"/>
          </w:tcPr>
          <w:p w14:paraId="0D2B4F6C" w14:textId="77777777" w:rsidR="007514F1" w:rsidRPr="00D97897" w:rsidRDefault="007514F1" w:rsidP="00E32FFD">
            <w:pPr>
              <w:rPr>
                <w:rFonts w:asciiTheme="minorEastAsia" w:eastAsiaTheme="minorEastAsia" w:hAnsiTheme="minorEastAsia"/>
                <w:szCs w:val="21"/>
              </w:rPr>
            </w:pPr>
          </w:p>
        </w:tc>
        <w:tc>
          <w:tcPr>
            <w:tcW w:w="1275" w:type="dxa"/>
          </w:tcPr>
          <w:p w14:paraId="519298DB" w14:textId="77777777" w:rsidR="007514F1" w:rsidRPr="00D97897" w:rsidRDefault="007514F1" w:rsidP="00E32FFD">
            <w:pPr>
              <w:rPr>
                <w:rFonts w:asciiTheme="minorEastAsia" w:eastAsiaTheme="minorEastAsia" w:hAnsiTheme="minorEastAsia"/>
                <w:szCs w:val="21"/>
              </w:rPr>
            </w:pPr>
          </w:p>
        </w:tc>
        <w:tc>
          <w:tcPr>
            <w:tcW w:w="709" w:type="dxa"/>
          </w:tcPr>
          <w:p w14:paraId="7FFEF35B" w14:textId="77777777" w:rsidR="007514F1" w:rsidRPr="00D97897" w:rsidRDefault="007514F1" w:rsidP="00E32FFD">
            <w:pPr>
              <w:rPr>
                <w:rFonts w:asciiTheme="minorEastAsia" w:eastAsiaTheme="minorEastAsia" w:hAnsiTheme="minorEastAsia"/>
                <w:szCs w:val="21"/>
              </w:rPr>
            </w:pPr>
          </w:p>
        </w:tc>
      </w:tr>
      <w:tr w:rsidR="007514F1" w:rsidRPr="00382F25" w14:paraId="750AADF9" w14:textId="77777777" w:rsidTr="00E32FFD">
        <w:trPr>
          <w:trHeight w:val="510"/>
        </w:trPr>
        <w:tc>
          <w:tcPr>
            <w:tcW w:w="568" w:type="dxa"/>
            <w:vMerge/>
            <w:vAlign w:val="center"/>
          </w:tcPr>
          <w:p w14:paraId="6A8780BE" w14:textId="77777777" w:rsidR="007514F1" w:rsidRDefault="007514F1" w:rsidP="00E32FFD">
            <w:pPr>
              <w:jc w:val="center"/>
              <w:rPr>
                <w:b/>
                <w:szCs w:val="21"/>
              </w:rPr>
            </w:pPr>
          </w:p>
        </w:tc>
        <w:tc>
          <w:tcPr>
            <w:tcW w:w="709" w:type="dxa"/>
            <w:vMerge/>
            <w:vAlign w:val="center"/>
          </w:tcPr>
          <w:p w14:paraId="6B62F7BA" w14:textId="77777777" w:rsidR="007514F1" w:rsidRDefault="007514F1" w:rsidP="00E32FFD">
            <w:pPr>
              <w:jc w:val="center"/>
              <w:rPr>
                <w:b/>
                <w:szCs w:val="21"/>
              </w:rPr>
            </w:pPr>
          </w:p>
        </w:tc>
        <w:tc>
          <w:tcPr>
            <w:tcW w:w="2835" w:type="dxa"/>
          </w:tcPr>
          <w:p w14:paraId="4EC67A54" w14:textId="77777777" w:rsidR="007514F1" w:rsidRPr="00382F2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1.4</w:t>
            </w:r>
            <w:r w:rsidRPr="00D97897">
              <w:rPr>
                <w:rFonts w:asciiTheme="minorEastAsia" w:eastAsiaTheme="minorEastAsia" w:hAnsiTheme="minorEastAsia" w:cs="仿宋" w:hint="eastAsia"/>
                <w:szCs w:val="21"/>
              </w:rPr>
              <w:t>典型熔接损耗：不大于0.03dB @SMF(ITU-T G.652)</w:t>
            </w:r>
          </w:p>
        </w:tc>
        <w:tc>
          <w:tcPr>
            <w:tcW w:w="2835" w:type="dxa"/>
          </w:tcPr>
          <w:p w14:paraId="2F4FC7C0" w14:textId="77777777" w:rsidR="007514F1" w:rsidRPr="00D97897" w:rsidRDefault="007514F1" w:rsidP="00E32FFD">
            <w:pPr>
              <w:rPr>
                <w:rFonts w:asciiTheme="minorEastAsia" w:eastAsiaTheme="minorEastAsia" w:hAnsiTheme="minorEastAsia"/>
                <w:szCs w:val="21"/>
              </w:rPr>
            </w:pPr>
          </w:p>
        </w:tc>
        <w:tc>
          <w:tcPr>
            <w:tcW w:w="1275" w:type="dxa"/>
          </w:tcPr>
          <w:p w14:paraId="22AEE56C" w14:textId="77777777" w:rsidR="007514F1" w:rsidRPr="00D97897" w:rsidRDefault="007514F1" w:rsidP="00E32FFD">
            <w:pPr>
              <w:rPr>
                <w:rFonts w:asciiTheme="minorEastAsia" w:eastAsiaTheme="minorEastAsia" w:hAnsiTheme="minorEastAsia"/>
                <w:szCs w:val="21"/>
              </w:rPr>
            </w:pPr>
          </w:p>
        </w:tc>
        <w:tc>
          <w:tcPr>
            <w:tcW w:w="709" w:type="dxa"/>
          </w:tcPr>
          <w:p w14:paraId="2AA41D74" w14:textId="77777777" w:rsidR="007514F1" w:rsidRPr="00D97897" w:rsidRDefault="007514F1" w:rsidP="00E32FFD">
            <w:pPr>
              <w:rPr>
                <w:rFonts w:asciiTheme="minorEastAsia" w:eastAsiaTheme="minorEastAsia" w:hAnsiTheme="minorEastAsia"/>
                <w:szCs w:val="21"/>
              </w:rPr>
            </w:pPr>
          </w:p>
        </w:tc>
      </w:tr>
      <w:tr w:rsidR="007514F1" w:rsidRPr="00382F25" w14:paraId="3BB5AE96" w14:textId="77777777" w:rsidTr="00E32FFD">
        <w:trPr>
          <w:trHeight w:val="510"/>
        </w:trPr>
        <w:tc>
          <w:tcPr>
            <w:tcW w:w="568" w:type="dxa"/>
            <w:vMerge/>
            <w:vAlign w:val="center"/>
          </w:tcPr>
          <w:p w14:paraId="35C12A8F" w14:textId="77777777" w:rsidR="007514F1" w:rsidRDefault="007514F1" w:rsidP="00E32FFD">
            <w:pPr>
              <w:jc w:val="center"/>
              <w:rPr>
                <w:b/>
                <w:szCs w:val="21"/>
              </w:rPr>
            </w:pPr>
          </w:p>
        </w:tc>
        <w:tc>
          <w:tcPr>
            <w:tcW w:w="709" w:type="dxa"/>
            <w:vMerge/>
            <w:vAlign w:val="center"/>
          </w:tcPr>
          <w:p w14:paraId="4E8A8897" w14:textId="77777777" w:rsidR="007514F1" w:rsidRDefault="007514F1" w:rsidP="00E32FFD">
            <w:pPr>
              <w:jc w:val="center"/>
              <w:rPr>
                <w:b/>
                <w:szCs w:val="21"/>
              </w:rPr>
            </w:pPr>
          </w:p>
        </w:tc>
        <w:tc>
          <w:tcPr>
            <w:tcW w:w="2835" w:type="dxa"/>
          </w:tcPr>
          <w:p w14:paraId="33A6DE20" w14:textId="77777777" w:rsidR="007514F1" w:rsidRPr="00382F25" w:rsidRDefault="007514F1" w:rsidP="00E32FFD">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hint="eastAsia"/>
                <w:szCs w:val="21"/>
              </w:rPr>
              <w:t>1.5</w:t>
            </w:r>
            <w:r w:rsidRPr="00D97897">
              <w:rPr>
                <w:rFonts w:asciiTheme="minorEastAsia" w:eastAsiaTheme="minorEastAsia" w:hAnsiTheme="minorEastAsia" w:cs="仿宋" w:hint="eastAsia"/>
                <w:szCs w:val="21"/>
              </w:rPr>
              <w:t xml:space="preserve"> CCD视场：不小于2.3mm</w:t>
            </w:r>
          </w:p>
        </w:tc>
        <w:tc>
          <w:tcPr>
            <w:tcW w:w="2835" w:type="dxa"/>
          </w:tcPr>
          <w:p w14:paraId="23A4403A" w14:textId="77777777" w:rsidR="007514F1" w:rsidRPr="005931F7" w:rsidRDefault="007514F1" w:rsidP="00E32FFD">
            <w:pPr>
              <w:rPr>
                <w:b/>
                <w:szCs w:val="21"/>
              </w:rPr>
            </w:pPr>
          </w:p>
        </w:tc>
        <w:tc>
          <w:tcPr>
            <w:tcW w:w="1275" w:type="dxa"/>
          </w:tcPr>
          <w:p w14:paraId="6F40B94C" w14:textId="77777777" w:rsidR="007514F1" w:rsidRPr="005931F7" w:rsidRDefault="007514F1" w:rsidP="00E32FFD">
            <w:pPr>
              <w:rPr>
                <w:b/>
                <w:szCs w:val="21"/>
              </w:rPr>
            </w:pPr>
          </w:p>
        </w:tc>
        <w:tc>
          <w:tcPr>
            <w:tcW w:w="709" w:type="dxa"/>
          </w:tcPr>
          <w:p w14:paraId="21119CB6" w14:textId="77777777" w:rsidR="007514F1" w:rsidRPr="005931F7" w:rsidRDefault="007514F1" w:rsidP="00E32FFD">
            <w:pPr>
              <w:rPr>
                <w:b/>
                <w:szCs w:val="21"/>
              </w:rPr>
            </w:pPr>
          </w:p>
        </w:tc>
      </w:tr>
      <w:tr w:rsidR="007514F1" w:rsidRPr="00382F25" w14:paraId="2149B9A6" w14:textId="77777777" w:rsidTr="00E32FFD">
        <w:trPr>
          <w:trHeight w:val="510"/>
        </w:trPr>
        <w:tc>
          <w:tcPr>
            <w:tcW w:w="568" w:type="dxa"/>
            <w:vMerge/>
            <w:vAlign w:val="center"/>
          </w:tcPr>
          <w:p w14:paraId="43F77A5F" w14:textId="77777777" w:rsidR="007514F1" w:rsidRDefault="007514F1" w:rsidP="00E32FFD">
            <w:pPr>
              <w:jc w:val="center"/>
              <w:rPr>
                <w:b/>
                <w:szCs w:val="21"/>
              </w:rPr>
            </w:pPr>
          </w:p>
        </w:tc>
        <w:tc>
          <w:tcPr>
            <w:tcW w:w="709" w:type="dxa"/>
            <w:vMerge/>
            <w:vAlign w:val="center"/>
          </w:tcPr>
          <w:p w14:paraId="081E6C1A" w14:textId="77777777" w:rsidR="007514F1" w:rsidRDefault="007514F1" w:rsidP="00E32FFD">
            <w:pPr>
              <w:jc w:val="center"/>
              <w:rPr>
                <w:b/>
                <w:szCs w:val="21"/>
              </w:rPr>
            </w:pPr>
          </w:p>
        </w:tc>
        <w:tc>
          <w:tcPr>
            <w:tcW w:w="2835" w:type="dxa"/>
          </w:tcPr>
          <w:p w14:paraId="1225CFE7" w14:textId="77777777" w:rsidR="007514F1" w:rsidRPr="00382F2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1.6</w:t>
            </w:r>
            <w:r w:rsidRPr="00D97897">
              <w:rPr>
                <w:rFonts w:asciiTheme="minorEastAsia" w:eastAsiaTheme="minorEastAsia" w:hAnsiTheme="minorEastAsia" w:cs="仿宋" w:hint="eastAsia"/>
                <w:szCs w:val="21"/>
              </w:rPr>
              <w:t>光纤观察方式：侧面观察、热像观察、端面</w:t>
            </w:r>
            <w:r>
              <w:rPr>
                <w:rFonts w:asciiTheme="minorEastAsia" w:eastAsiaTheme="minorEastAsia" w:hAnsiTheme="minorEastAsia" w:cs="仿宋" w:hint="eastAsia"/>
                <w:szCs w:val="21"/>
              </w:rPr>
              <w:t>观察</w:t>
            </w:r>
            <w:r w:rsidRPr="00D97897">
              <w:rPr>
                <w:rFonts w:asciiTheme="minorEastAsia" w:eastAsiaTheme="minorEastAsia" w:hAnsiTheme="minorEastAsia" w:hint="eastAsia"/>
                <w:szCs w:val="21"/>
              </w:rPr>
              <w:t>；</w:t>
            </w:r>
          </w:p>
        </w:tc>
        <w:tc>
          <w:tcPr>
            <w:tcW w:w="2835" w:type="dxa"/>
          </w:tcPr>
          <w:p w14:paraId="4FA59C12" w14:textId="77777777" w:rsidR="007514F1" w:rsidRPr="00D97897" w:rsidRDefault="007514F1" w:rsidP="00E32FFD">
            <w:pPr>
              <w:rPr>
                <w:rFonts w:asciiTheme="minorEastAsia" w:eastAsiaTheme="minorEastAsia" w:hAnsiTheme="minorEastAsia"/>
                <w:szCs w:val="21"/>
              </w:rPr>
            </w:pPr>
          </w:p>
        </w:tc>
        <w:tc>
          <w:tcPr>
            <w:tcW w:w="1275" w:type="dxa"/>
          </w:tcPr>
          <w:p w14:paraId="1F613F80" w14:textId="77777777" w:rsidR="007514F1" w:rsidRPr="00D97897" w:rsidRDefault="007514F1" w:rsidP="00E32FFD">
            <w:pPr>
              <w:rPr>
                <w:rFonts w:asciiTheme="minorEastAsia" w:eastAsiaTheme="minorEastAsia" w:hAnsiTheme="minorEastAsia"/>
                <w:szCs w:val="21"/>
              </w:rPr>
            </w:pPr>
          </w:p>
        </w:tc>
        <w:tc>
          <w:tcPr>
            <w:tcW w:w="709" w:type="dxa"/>
          </w:tcPr>
          <w:p w14:paraId="70CDC69F" w14:textId="77777777" w:rsidR="007514F1" w:rsidRPr="00D97897" w:rsidRDefault="007514F1" w:rsidP="00E32FFD">
            <w:pPr>
              <w:rPr>
                <w:rFonts w:asciiTheme="minorEastAsia" w:eastAsiaTheme="minorEastAsia" w:hAnsiTheme="minorEastAsia"/>
                <w:szCs w:val="21"/>
              </w:rPr>
            </w:pPr>
          </w:p>
        </w:tc>
      </w:tr>
      <w:tr w:rsidR="007514F1" w:rsidRPr="00382F25" w14:paraId="568F3513" w14:textId="77777777" w:rsidTr="00E32FFD">
        <w:trPr>
          <w:trHeight w:val="510"/>
        </w:trPr>
        <w:tc>
          <w:tcPr>
            <w:tcW w:w="568" w:type="dxa"/>
            <w:vMerge/>
            <w:vAlign w:val="center"/>
          </w:tcPr>
          <w:p w14:paraId="2463E0C2" w14:textId="77777777" w:rsidR="007514F1" w:rsidRDefault="007514F1" w:rsidP="00E32FFD">
            <w:pPr>
              <w:jc w:val="center"/>
              <w:rPr>
                <w:b/>
                <w:szCs w:val="21"/>
              </w:rPr>
            </w:pPr>
          </w:p>
        </w:tc>
        <w:tc>
          <w:tcPr>
            <w:tcW w:w="709" w:type="dxa"/>
            <w:vMerge/>
            <w:vAlign w:val="center"/>
          </w:tcPr>
          <w:p w14:paraId="26B248F2" w14:textId="77777777" w:rsidR="007514F1" w:rsidRDefault="007514F1" w:rsidP="00E32FFD">
            <w:pPr>
              <w:jc w:val="center"/>
              <w:rPr>
                <w:b/>
                <w:szCs w:val="21"/>
              </w:rPr>
            </w:pPr>
          </w:p>
        </w:tc>
        <w:tc>
          <w:tcPr>
            <w:tcW w:w="2835" w:type="dxa"/>
          </w:tcPr>
          <w:p w14:paraId="20A536EB" w14:textId="77777777" w:rsidR="007514F1" w:rsidRPr="00382F25" w:rsidRDefault="007514F1" w:rsidP="00E32FFD">
            <w:pPr>
              <w:rPr>
                <w:rFonts w:asciiTheme="minorEastAsia" w:eastAsiaTheme="minorEastAsia" w:hAnsiTheme="minorEastAsia" w:cs="仿宋"/>
                <w:szCs w:val="21"/>
              </w:rPr>
            </w:pPr>
            <w:r w:rsidRPr="00D97897">
              <w:rPr>
                <w:rFonts w:asciiTheme="minorEastAsia" w:eastAsiaTheme="minorEastAsia" w:hAnsiTheme="minorEastAsia" w:hint="eastAsia"/>
                <w:szCs w:val="21"/>
              </w:rPr>
              <w:t>▲1.7</w:t>
            </w:r>
            <w:r w:rsidRPr="00D97897">
              <w:rPr>
                <w:rFonts w:asciiTheme="minorEastAsia" w:eastAsiaTheme="minorEastAsia" w:hAnsiTheme="minorEastAsia" w:cs="仿宋" w:hint="eastAsia"/>
                <w:szCs w:val="21"/>
              </w:rPr>
              <w:t>光纤</w:t>
            </w:r>
            <w:r>
              <w:rPr>
                <w:rFonts w:asciiTheme="minorEastAsia" w:eastAsiaTheme="minorEastAsia" w:hAnsiTheme="minorEastAsia" w:cs="仿宋" w:hint="eastAsia"/>
                <w:szCs w:val="21"/>
              </w:rPr>
              <w:t>熔接</w:t>
            </w:r>
            <w:r w:rsidRPr="00D97897">
              <w:rPr>
                <w:rFonts w:asciiTheme="minorEastAsia" w:eastAsiaTheme="minorEastAsia" w:hAnsiTheme="minorEastAsia" w:cs="仿宋" w:hint="eastAsia"/>
                <w:szCs w:val="21"/>
              </w:rPr>
              <w:t>直径范围</w:t>
            </w:r>
            <w:r>
              <w:rPr>
                <w:rFonts w:asciiTheme="minorEastAsia" w:eastAsiaTheme="minorEastAsia" w:hAnsiTheme="minorEastAsia" w:cs="仿宋" w:hint="eastAsia"/>
                <w:szCs w:val="21"/>
              </w:rPr>
              <w:t>包含</w:t>
            </w:r>
            <w:r w:rsidRPr="00D97897">
              <w:rPr>
                <w:rFonts w:asciiTheme="minorEastAsia" w:eastAsiaTheme="minorEastAsia" w:hAnsiTheme="minorEastAsia" w:cs="仿宋" w:hint="eastAsia"/>
                <w:szCs w:val="21"/>
              </w:rPr>
              <w:t>：80um-2300um；</w:t>
            </w:r>
          </w:p>
        </w:tc>
        <w:tc>
          <w:tcPr>
            <w:tcW w:w="2835" w:type="dxa"/>
          </w:tcPr>
          <w:p w14:paraId="7D38A863" w14:textId="77777777" w:rsidR="007514F1" w:rsidRPr="00D97897" w:rsidRDefault="007514F1" w:rsidP="00E32FFD">
            <w:pPr>
              <w:rPr>
                <w:rFonts w:asciiTheme="minorEastAsia" w:eastAsiaTheme="minorEastAsia" w:hAnsiTheme="minorEastAsia"/>
                <w:szCs w:val="21"/>
              </w:rPr>
            </w:pPr>
          </w:p>
        </w:tc>
        <w:tc>
          <w:tcPr>
            <w:tcW w:w="1275" w:type="dxa"/>
          </w:tcPr>
          <w:p w14:paraId="01A0E810" w14:textId="77777777" w:rsidR="007514F1" w:rsidRPr="00D97897" w:rsidRDefault="007514F1" w:rsidP="00E32FFD">
            <w:pPr>
              <w:rPr>
                <w:rFonts w:asciiTheme="minorEastAsia" w:eastAsiaTheme="minorEastAsia" w:hAnsiTheme="minorEastAsia"/>
                <w:szCs w:val="21"/>
              </w:rPr>
            </w:pPr>
          </w:p>
        </w:tc>
        <w:tc>
          <w:tcPr>
            <w:tcW w:w="709" w:type="dxa"/>
          </w:tcPr>
          <w:p w14:paraId="14F3584D" w14:textId="77777777" w:rsidR="007514F1" w:rsidRPr="00D97897" w:rsidRDefault="007514F1" w:rsidP="00E32FFD">
            <w:pPr>
              <w:rPr>
                <w:rFonts w:asciiTheme="minorEastAsia" w:eastAsiaTheme="minorEastAsia" w:hAnsiTheme="minorEastAsia"/>
                <w:szCs w:val="21"/>
              </w:rPr>
            </w:pPr>
          </w:p>
        </w:tc>
      </w:tr>
      <w:tr w:rsidR="007514F1" w:rsidRPr="00382F25" w14:paraId="2B994EA9" w14:textId="77777777" w:rsidTr="00E32FFD">
        <w:trPr>
          <w:trHeight w:val="510"/>
        </w:trPr>
        <w:tc>
          <w:tcPr>
            <w:tcW w:w="568" w:type="dxa"/>
            <w:vMerge/>
            <w:vAlign w:val="center"/>
          </w:tcPr>
          <w:p w14:paraId="4EF3FA99" w14:textId="77777777" w:rsidR="007514F1" w:rsidRDefault="007514F1" w:rsidP="00E32FFD">
            <w:pPr>
              <w:jc w:val="center"/>
              <w:rPr>
                <w:b/>
                <w:szCs w:val="21"/>
              </w:rPr>
            </w:pPr>
          </w:p>
        </w:tc>
        <w:tc>
          <w:tcPr>
            <w:tcW w:w="709" w:type="dxa"/>
            <w:vMerge/>
            <w:vAlign w:val="center"/>
          </w:tcPr>
          <w:p w14:paraId="00E195E7" w14:textId="77777777" w:rsidR="007514F1" w:rsidRDefault="007514F1" w:rsidP="00E32FFD">
            <w:pPr>
              <w:jc w:val="center"/>
              <w:rPr>
                <w:b/>
                <w:szCs w:val="21"/>
              </w:rPr>
            </w:pPr>
          </w:p>
        </w:tc>
        <w:tc>
          <w:tcPr>
            <w:tcW w:w="2835" w:type="dxa"/>
          </w:tcPr>
          <w:p w14:paraId="69407BFB" w14:textId="77777777" w:rsidR="007514F1" w:rsidRPr="00382F25" w:rsidRDefault="007514F1" w:rsidP="00E32FFD">
            <w:pPr>
              <w:snapToGrid w:val="0"/>
              <w:jc w:val="left"/>
              <w:rPr>
                <w:rFonts w:asciiTheme="minorEastAsia" w:eastAsiaTheme="minorEastAsia" w:hAnsiTheme="minorEastAsia" w:cs="仿宋"/>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8</w:t>
            </w:r>
            <w:r w:rsidRPr="00D97897">
              <w:rPr>
                <w:rFonts w:asciiTheme="minorEastAsia" w:eastAsiaTheme="minorEastAsia" w:hAnsiTheme="minorEastAsia" w:cs="仿宋" w:hint="eastAsia"/>
                <w:szCs w:val="21"/>
              </w:rPr>
              <w:t>光纤对轴方式：</w:t>
            </w:r>
            <w:r>
              <w:rPr>
                <w:rFonts w:asciiTheme="minorEastAsia" w:eastAsiaTheme="minorEastAsia" w:hAnsiTheme="minorEastAsia" w:cs="仿宋" w:hint="eastAsia"/>
                <w:szCs w:val="21"/>
              </w:rPr>
              <w:t>侧面打光对轴</w:t>
            </w:r>
            <w:r w:rsidRPr="00D97897">
              <w:rPr>
                <w:rFonts w:asciiTheme="minorEastAsia" w:eastAsiaTheme="minorEastAsia" w:hAnsiTheme="minorEastAsia" w:cs="仿宋" w:hint="eastAsia"/>
                <w:szCs w:val="21"/>
              </w:rPr>
              <w:t>&amp;</w:t>
            </w:r>
            <w:r>
              <w:rPr>
                <w:rFonts w:asciiTheme="minorEastAsia" w:eastAsiaTheme="minorEastAsia" w:hAnsiTheme="minorEastAsia" w:cs="仿宋" w:hint="eastAsia"/>
                <w:szCs w:val="21"/>
              </w:rPr>
              <w:t>端面对轴</w:t>
            </w:r>
            <w:r w:rsidRPr="00D97897">
              <w:rPr>
                <w:rFonts w:asciiTheme="minorEastAsia" w:eastAsiaTheme="minorEastAsia" w:hAnsiTheme="minorEastAsia" w:cs="仿宋" w:hint="eastAsia"/>
                <w:szCs w:val="21"/>
              </w:rPr>
              <w:t>&amp;功率检测&amp;手动&amp;PC控制</w:t>
            </w:r>
            <w:r w:rsidRPr="00D97897">
              <w:rPr>
                <w:rFonts w:asciiTheme="minorEastAsia" w:eastAsiaTheme="minorEastAsia" w:hAnsiTheme="minorEastAsia" w:hint="eastAsia"/>
                <w:szCs w:val="21"/>
              </w:rPr>
              <w:t>；</w:t>
            </w:r>
          </w:p>
        </w:tc>
        <w:tc>
          <w:tcPr>
            <w:tcW w:w="2835" w:type="dxa"/>
          </w:tcPr>
          <w:p w14:paraId="69E14DCF" w14:textId="77777777" w:rsidR="007514F1" w:rsidRPr="00D97897" w:rsidRDefault="007514F1" w:rsidP="00E32FFD">
            <w:pPr>
              <w:snapToGrid w:val="0"/>
              <w:jc w:val="left"/>
              <w:rPr>
                <w:rFonts w:asciiTheme="minorEastAsia" w:eastAsiaTheme="minorEastAsia" w:hAnsiTheme="minorEastAsia"/>
                <w:szCs w:val="21"/>
              </w:rPr>
            </w:pPr>
          </w:p>
        </w:tc>
        <w:tc>
          <w:tcPr>
            <w:tcW w:w="1275" w:type="dxa"/>
          </w:tcPr>
          <w:p w14:paraId="0372ECA6" w14:textId="77777777" w:rsidR="007514F1" w:rsidRPr="00D97897" w:rsidRDefault="007514F1" w:rsidP="00E32FFD">
            <w:pPr>
              <w:snapToGrid w:val="0"/>
              <w:jc w:val="left"/>
              <w:rPr>
                <w:rFonts w:asciiTheme="minorEastAsia" w:eastAsiaTheme="minorEastAsia" w:hAnsiTheme="minorEastAsia"/>
                <w:szCs w:val="21"/>
              </w:rPr>
            </w:pPr>
          </w:p>
        </w:tc>
        <w:tc>
          <w:tcPr>
            <w:tcW w:w="709" w:type="dxa"/>
          </w:tcPr>
          <w:p w14:paraId="6AED45BD" w14:textId="77777777" w:rsidR="007514F1" w:rsidRPr="00D97897" w:rsidRDefault="007514F1" w:rsidP="00E32FFD">
            <w:pPr>
              <w:snapToGrid w:val="0"/>
              <w:jc w:val="left"/>
              <w:rPr>
                <w:rFonts w:asciiTheme="minorEastAsia" w:eastAsiaTheme="minorEastAsia" w:hAnsiTheme="minorEastAsia"/>
                <w:szCs w:val="21"/>
              </w:rPr>
            </w:pPr>
          </w:p>
        </w:tc>
      </w:tr>
      <w:tr w:rsidR="007514F1" w:rsidRPr="00153B55" w14:paraId="1C82684D" w14:textId="77777777" w:rsidTr="00E32FFD">
        <w:trPr>
          <w:trHeight w:val="510"/>
        </w:trPr>
        <w:tc>
          <w:tcPr>
            <w:tcW w:w="568" w:type="dxa"/>
            <w:vMerge/>
            <w:vAlign w:val="center"/>
          </w:tcPr>
          <w:p w14:paraId="336B6B8F" w14:textId="77777777" w:rsidR="007514F1" w:rsidRDefault="007514F1" w:rsidP="00E32FFD">
            <w:pPr>
              <w:jc w:val="center"/>
              <w:rPr>
                <w:b/>
                <w:szCs w:val="21"/>
              </w:rPr>
            </w:pPr>
          </w:p>
        </w:tc>
        <w:tc>
          <w:tcPr>
            <w:tcW w:w="709" w:type="dxa"/>
            <w:vMerge/>
            <w:vAlign w:val="center"/>
          </w:tcPr>
          <w:p w14:paraId="3B0A0F56" w14:textId="77777777" w:rsidR="007514F1" w:rsidRDefault="007514F1" w:rsidP="00E32FFD">
            <w:pPr>
              <w:jc w:val="center"/>
              <w:rPr>
                <w:b/>
                <w:szCs w:val="21"/>
              </w:rPr>
            </w:pPr>
          </w:p>
        </w:tc>
        <w:tc>
          <w:tcPr>
            <w:tcW w:w="2835" w:type="dxa"/>
          </w:tcPr>
          <w:p w14:paraId="0BFB2D8A"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9</w:t>
            </w:r>
            <w:r w:rsidRPr="00D97897">
              <w:rPr>
                <w:rFonts w:asciiTheme="minorEastAsia" w:eastAsiaTheme="minorEastAsia" w:hAnsiTheme="minorEastAsia" w:cs="仿宋" w:hint="eastAsia"/>
                <w:szCs w:val="21"/>
              </w:rPr>
              <w:t>旋转马达：360°旋转，精度</w:t>
            </w:r>
            <w:r>
              <w:rPr>
                <w:rFonts w:asciiTheme="minorEastAsia" w:eastAsiaTheme="minorEastAsia" w:hAnsiTheme="minorEastAsia" w:cs="仿宋" w:hint="eastAsia"/>
                <w:szCs w:val="21"/>
              </w:rPr>
              <w:t>不大于</w:t>
            </w:r>
            <w:r w:rsidRPr="00D97897">
              <w:rPr>
                <w:rFonts w:asciiTheme="minorEastAsia" w:eastAsiaTheme="minorEastAsia" w:hAnsiTheme="minorEastAsia" w:cs="仿宋" w:hint="eastAsia"/>
                <w:szCs w:val="21"/>
              </w:rPr>
              <w:t>：0.1°</w:t>
            </w:r>
            <w:r w:rsidRPr="00D97897">
              <w:rPr>
                <w:rFonts w:asciiTheme="minorEastAsia" w:eastAsiaTheme="minorEastAsia" w:hAnsiTheme="minorEastAsia" w:hint="eastAsia"/>
                <w:szCs w:val="21"/>
              </w:rPr>
              <w:t>；</w:t>
            </w:r>
          </w:p>
        </w:tc>
        <w:tc>
          <w:tcPr>
            <w:tcW w:w="2835" w:type="dxa"/>
          </w:tcPr>
          <w:p w14:paraId="3E0EABB3" w14:textId="77777777" w:rsidR="007514F1" w:rsidRPr="00D97897" w:rsidRDefault="007514F1" w:rsidP="00E32FFD">
            <w:pPr>
              <w:rPr>
                <w:rFonts w:asciiTheme="minorEastAsia" w:eastAsiaTheme="minorEastAsia" w:hAnsiTheme="minorEastAsia"/>
                <w:szCs w:val="21"/>
              </w:rPr>
            </w:pPr>
          </w:p>
        </w:tc>
        <w:tc>
          <w:tcPr>
            <w:tcW w:w="1275" w:type="dxa"/>
          </w:tcPr>
          <w:p w14:paraId="53DDBE14" w14:textId="77777777" w:rsidR="007514F1" w:rsidRPr="00D97897" w:rsidRDefault="007514F1" w:rsidP="00E32FFD">
            <w:pPr>
              <w:rPr>
                <w:rFonts w:asciiTheme="minorEastAsia" w:eastAsiaTheme="minorEastAsia" w:hAnsiTheme="minorEastAsia"/>
                <w:szCs w:val="21"/>
              </w:rPr>
            </w:pPr>
          </w:p>
        </w:tc>
        <w:tc>
          <w:tcPr>
            <w:tcW w:w="709" w:type="dxa"/>
          </w:tcPr>
          <w:p w14:paraId="7CD1ED1D" w14:textId="77777777" w:rsidR="007514F1" w:rsidRPr="00D97897" w:rsidRDefault="007514F1" w:rsidP="00E32FFD">
            <w:pPr>
              <w:rPr>
                <w:rFonts w:asciiTheme="minorEastAsia" w:eastAsiaTheme="minorEastAsia" w:hAnsiTheme="minorEastAsia"/>
                <w:szCs w:val="21"/>
              </w:rPr>
            </w:pPr>
          </w:p>
        </w:tc>
      </w:tr>
      <w:tr w:rsidR="007514F1" w:rsidRPr="00153B55" w14:paraId="1E9D58A0" w14:textId="77777777" w:rsidTr="00E32FFD">
        <w:trPr>
          <w:trHeight w:val="510"/>
        </w:trPr>
        <w:tc>
          <w:tcPr>
            <w:tcW w:w="568" w:type="dxa"/>
            <w:vMerge/>
            <w:vAlign w:val="center"/>
          </w:tcPr>
          <w:p w14:paraId="51E801B4" w14:textId="77777777" w:rsidR="007514F1" w:rsidRDefault="007514F1" w:rsidP="00E32FFD">
            <w:pPr>
              <w:jc w:val="center"/>
              <w:rPr>
                <w:b/>
                <w:szCs w:val="21"/>
              </w:rPr>
            </w:pPr>
          </w:p>
        </w:tc>
        <w:tc>
          <w:tcPr>
            <w:tcW w:w="709" w:type="dxa"/>
            <w:vMerge/>
            <w:vAlign w:val="center"/>
          </w:tcPr>
          <w:p w14:paraId="4C9624EA" w14:textId="77777777" w:rsidR="007514F1" w:rsidRDefault="007514F1" w:rsidP="00E32FFD">
            <w:pPr>
              <w:jc w:val="center"/>
              <w:rPr>
                <w:b/>
                <w:szCs w:val="21"/>
              </w:rPr>
            </w:pPr>
          </w:p>
        </w:tc>
        <w:tc>
          <w:tcPr>
            <w:tcW w:w="2835" w:type="dxa"/>
          </w:tcPr>
          <w:p w14:paraId="37130CA2" w14:textId="77777777" w:rsidR="007514F1" w:rsidRPr="00153B55" w:rsidRDefault="007514F1" w:rsidP="00E32FFD">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10</w:t>
            </w:r>
            <w:r w:rsidRPr="00D97897">
              <w:rPr>
                <w:rFonts w:asciiTheme="minorEastAsia" w:eastAsiaTheme="minorEastAsia" w:hAnsiTheme="minorEastAsia" w:cs="仿宋" w:hint="eastAsia"/>
                <w:szCs w:val="21"/>
              </w:rPr>
              <w:t xml:space="preserve"> X/Y马达精度：不大于0.1um</w:t>
            </w:r>
            <w:r w:rsidRPr="00D97897">
              <w:rPr>
                <w:rFonts w:asciiTheme="minorEastAsia" w:eastAsiaTheme="minorEastAsia" w:hAnsiTheme="minorEastAsia" w:hint="eastAsia"/>
                <w:szCs w:val="21"/>
              </w:rPr>
              <w:t>；</w:t>
            </w:r>
          </w:p>
        </w:tc>
        <w:tc>
          <w:tcPr>
            <w:tcW w:w="2835" w:type="dxa"/>
          </w:tcPr>
          <w:p w14:paraId="70D884B5" w14:textId="77777777" w:rsidR="007514F1" w:rsidRPr="005931F7" w:rsidRDefault="007514F1" w:rsidP="00E32FFD">
            <w:pPr>
              <w:rPr>
                <w:b/>
                <w:szCs w:val="21"/>
              </w:rPr>
            </w:pPr>
          </w:p>
        </w:tc>
        <w:tc>
          <w:tcPr>
            <w:tcW w:w="1275" w:type="dxa"/>
          </w:tcPr>
          <w:p w14:paraId="3D67F623" w14:textId="77777777" w:rsidR="007514F1" w:rsidRPr="005931F7" w:rsidRDefault="007514F1" w:rsidP="00E32FFD">
            <w:pPr>
              <w:rPr>
                <w:b/>
                <w:szCs w:val="21"/>
              </w:rPr>
            </w:pPr>
          </w:p>
        </w:tc>
        <w:tc>
          <w:tcPr>
            <w:tcW w:w="709" w:type="dxa"/>
          </w:tcPr>
          <w:p w14:paraId="585A6339" w14:textId="77777777" w:rsidR="007514F1" w:rsidRPr="005931F7" w:rsidRDefault="007514F1" w:rsidP="00E32FFD">
            <w:pPr>
              <w:rPr>
                <w:b/>
                <w:szCs w:val="21"/>
              </w:rPr>
            </w:pPr>
          </w:p>
        </w:tc>
      </w:tr>
      <w:tr w:rsidR="007514F1" w:rsidRPr="00153B55" w14:paraId="2EB58BE5" w14:textId="77777777" w:rsidTr="00E32FFD">
        <w:trPr>
          <w:trHeight w:val="510"/>
        </w:trPr>
        <w:tc>
          <w:tcPr>
            <w:tcW w:w="568" w:type="dxa"/>
            <w:vMerge/>
            <w:vAlign w:val="center"/>
          </w:tcPr>
          <w:p w14:paraId="155DC094" w14:textId="77777777" w:rsidR="007514F1" w:rsidRDefault="007514F1" w:rsidP="00E32FFD">
            <w:pPr>
              <w:jc w:val="center"/>
              <w:rPr>
                <w:b/>
                <w:szCs w:val="21"/>
              </w:rPr>
            </w:pPr>
          </w:p>
        </w:tc>
        <w:tc>
          <w:tcPr>
            <w:tcW w:w="709" w:type="dxa"/>
            <w:vMerge/>
            <w:vAlign w:val="center"/>
          </w:tcPr>
          <w:p w14:paraId="48B1A80F" w14:textId="77777777" w:rsidR="007514F1" w:rsidRDefault="007514F1" w:rsidP="00E32FFD">
            <w:pPr>
              <w:jc w:val="center"/>
              <w:rPr>
                <w:b/>
                <w:szCs w:val="21"/>
              </w:rPr>
            </w:pPr>
          </w:p>
        </w:tc>
        <w:tc>
          <w:tcPr>
            <w:tcW w:w="2835" w:type="dxa"/>
          </w:tcPr>
          <w:p w14:paraId="62892D6D" w14:textId="77777777" w:rsidR="007514F1" w:rsidRPr="00153B55" w:rsidRDefault="007514F1" w:rsidP="00E32FFD">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11</w:t>
            </w:r>
            <w:r w:rsidRPr="00D97897">
              <w:rPr>
                <w:rFonts w:asciiTheme="minorEastAsia" w:eastAsiaTheme="minorEastAsia" w:hAnsiTheme="minorEastAsia" w:hint="eastAsia"/>
                <w:szCs w:val="21"/>
              </w:rPr>
              <w:t xml:space="preserve"> </w:t>
            </w:r>
            <w:r w:rsidRPr="00D97897">
              <w:rPr>
                <w:rFonts w:asciiTheme="minorEastAsia" w:eastAsiaTheme="minorEastAsia" w:hAnsiTheme="minorEastAsia" w:cs="仿宋" w:hint="eastAsia"/>
                <w:szCs w:val="21"/>
              </w:rPr>
              <w:t>Z轴马达最大行程：不小于36mm</w:t>
            </w:r>
            <w:r w:rsidRPr="00D97897">
              <w:rPr>
                <w:rFonts w:asciiTheme="minorEastAsia" w:eastAsiaTheme="minorEastAsia" w:hAnsiTheme="minorEastAsia" w:hint="eastAsia"/>
                <w:szCs w:val="21"/>
              </w:rPr>
              <w:t>；</w:t>
            </w:r>
          </w:p>
        </w:tc>
        <w:tc>
          <w:tcPr>
            <w:tcW w:w="2835" w:type="dxa"/>
          </w:tcPr>
          <w:p w14:paraId="43A0909B" w14:textId="77777777" w:rsidR="007514F1" w:rsidRPr="005931F7" w:rsidRDefault="007514F1" w:rsidP="00E32FFD">
            <w:pPr>
              <w:rPr>
                <w:b/>
                <w:szCs w:val="21"/>
              </w:rPr>
            </w:pPr>
          </w:p>
        </w:tc>
        <w:tc>
          <w:tcPr>
            <w:tcW w:w="1275" w:type="dxa"/>
          </w:tcPr>
          <w:p w14:paraId="01D85444" w14:textId="77777777" w:rsidR="007514F1" w:rsidRPr="005931F7" w:rsidRDefault="007514F1" w:rsidP="00E32FFD">
            <w:pPr>
              <w:rPr>
                <w:b/>
                <w:szCs w:val="21"/>
              </w:rPr>
            </w:pPr>
          </w:p>
        </w:tc>
        <w:tc>
          <w:tcPr>
            <w:tcW w:w="709" w:type="dxa"/>
          </w:tcPr>
          <w:p w14:paraId="632572E4" w14:textId="77777777" w:rsidR="007514F1" w:rsidRPr="005931F7" w:rsidRDefault="007514F1" w:rsidP="00E32FFD">
            <w:pPr>
              <w:rPr>
                <w:b/>
                <w:szCs w:val="21"/>
              </w:rPr>
            </w:pPr>
          </w:p>
        </w:tc>
      </w:tr>
      <w:tr w:rsidR="007514F1" w:rsidRPr="00153B55" w14:paraId="583CFCDD" w14:textId="77777777" w:rsidTr="00E32FFD">
        <w:trPr>
          <w:trHeight w:val="510"/>
        </w:trPr>
        <w:tc>
          <w:tcPr>
            <w:tcW w:w="568" w:type="dxa"/>
            <w:vMerge/>
            <w:vAlign w:val="center"/>
          </w:tcPr>
          <w:p w14:paraId="05C48C5D" w14:textId="77777777" w:rsidR="007514F1" w:rsidRDefault="007514F1" w:rsidP="00E32FFD">
            <w:pPr>
              <w:jc w:val="center"/>
              <w:rPr>
                <w:b/>
                <w:szCs w:val="21"/>
              </w:rPr>
            </w:pPr>
          </w:p>
        </w:tc>
        <w:tc>
          <w:tcPr>
            <w:tcW w:w="709" w:type="dxa"/>
            <w:vMerge/>
            <w:vAlign w:val="center"/>
          </w:tcPr>
          <w:p w14:paraId="604979CA" w14:textId="77777777" w:rsidR="007514F1" w:rsidRDefault="007514F1" w:rsidP="00E32FFD">
            <w:pPr>
              <w:jc w:val="center"/>
              <w:rPr>
                <w:b/>
                <w:szCs w:val="21"/>
              </w:rPr>
            </w:pPr>
          </w:p>
        </w:tc>
        <w:tc>
          <w:tcPr>
            <w:tcW w:w="2835" w:type="dxa"/>
          </w:tcPr>
          <w:p w14:paraId="7DD22873"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12</w:t>
            </w:r>
            <w:r w:rsidRPr="00D97897">
              <w:rPr>
                <w:rFonts w:asciiTheme="minorEastAsia" w:eastAsiaTheme="minorEastAsia" w:hAnsiTheme="minorEastAsia" w:cs="仿宋" w:hint="eastAsia"/>
                <w:szCs w:val="21"/>
              </w:rPr>
              <w:t xml:space="preserve"> Z轴马达精度：不大于0.125um</w:t>
            </w:r>
            <w:r w:rsidRPr="00D97897">
              <w:rPr>
                <w:rFonts w:asciiTheme="minorEastAsia" w:eastAsiaTheme="minorEastAsia" w:hAnsiTheme="minorEastAsia" w:hint="eastAsia"/>
                <w:szCs w:val="21"/>
              </w:rPr>
              <w:t>；</w:t>
            </w:r>
          </w:p>
        </w:tc>
        <w:tc>
          <w:tcPr>
            <w:tcW w:w="2835" w:type="dxa"/>
          </w:tcPr>
          <w:p w14:paraId="0266BD77" w14:textId="77777777" w:rsidR="007514F1" w:rsidRPr="00D97897" w:rsidRDefault="007514F1" w:rsidP="00E32FFD">
            <w:pPr>
              <w:rPr>
                <w:rFonts w:asciiTheme="minorEastAsia" w:eastAsiaTheme="minorEastAsia" w:hAnsiTheme="minorEastAsia"/>
                <w:szCs w:val="21"/>
              </w:rPr>
            </w:pPr>
          </w:p>
        </w:tc>
        <w:tc>
          <w:tcPr>
            <w:tcW w:w="1275" w:type="dxa"/>
          </w:tcPr>
          <w:p w14:paraId="3A7F311C" w14:textId="77777777" w:rsidR="007514F1" w:rsidRPr="00D97897" w:rsidRDefault="007514F1" w:rsidP="00E32FFD">
            <w:pPr>
              <w:rPr>
                <w:rFonts w:asciiTheme="minorEastAsia" w:eastAsiaTheme="minorEastAsia" w:hAnsiTheme="minorEastAsia"/>
                <w:szCs w:val="21"/>
              </w:rPr>
            </w:pPr>
          </w:p>
        </w:tc>
        <w:tc>
          <w:tcPr>
            <w:tcW w:w="709" w:type="dxa"/>
          </w:tcPr>
          <w:p w14:paraId="3C8BBF77" w14:textId="77777777" w:rsidR="007514F1" w:rsidRPr="00D97897" w:rsidRDefault="007514F1" w:rsidP="00E32FFD">
            <w:pPr>
              <w:rPr>
                <w:rFonts w:asciiTheme="minorEastAsia" w:eastAsiaTheme="minorEastAsia" w:hAnsiTheme="minorEastAsia"/>
                <w:szCs w:val="21"/>
              </w:rPr>
            </w:pPr>
          </w:p>
        </w:tc>
      </w:tr>
      <w:tr w:rsidR="007514F1" w:rsidRPr="00D97897" w14:paraId="60320DA4" w14:textId="77777777" w:rsidTr="00E32FFD">
        <w:trPr>
          <w:trHeight w:val="510"/>
        </w:trPr>
        <w:tc>
          <w:tcPr>
            <w:tcW w:w="568" w:type="dxa"/>
            <w:vMerge/>
            <w:vAlign w:val="center"/>
          </w:tcPr>
          <w:p w14:paraId="36BD92D0" w14:textId="77777777" w:rsidR="007514F1" w:rsidRDefault="007514F1" w:rsidP="00E32FFD">
            <w:pPr>
              <w:jc w:val="center"/>
              <w:rPr>
                <w:b/>
                <w:szCs w:val="21"/>
              </w:rPr>
            </w:pPr>
          </w:p>
        </w:tc>
        <w:tc>
          <w:tcPr>
            <w:tcW w:w="709" w:type="dxa"/>
            <w:vMerge/>
            <w:vAlign w:val="center"/>
          </w:tcPr>
          <w:p w14:paraId="21B5F7F3" w14:textId="77777777" w:rsidR="007514F1" w:rsidRDefault="007514F1" w:rsidP="00E32FFD">
            <w:pPr>
              <w:jc w:val="center"/>
              <w:rPr>
                <w:b/>
                <w:szCs w:val="21"/>
              </w:rPr>
            </w:pPr>
          </w:p>
        </w:tc>
        <w:tc>
          <w:tcPr>
            <w:tcW w:w="2835" w:type="dxa"/>
          </w:tcPr>
          <w:p w14:paraId="5CF5FC91" w14:textId="77777777" w:rsidR="007514F1" w:rsidRPr="00D97897"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13</w:t>
            </w:r>
            <w:proofErr w:type="gramStart"/>
            <w:r w:rsidRPr="00D97897">
              <w:rPr>
                <w:rFonts w:asciiTheme="minorEastAsia" w:eastAsiaTheme="minorEastAsia" w:hAnsiTheme="minorEastAsia" w:cs="仿宋" w:hint="eastAsia"/>
                <w:szCs w:val="21"/>
              </w:rPr>
              <w:t>最大拉锥长度</w:t>
            </w:r>
            <w:proofErr w:type="gramEnd"/>
            <w:r w:rsidRPr="00D97897">
              <w:rPr>
                <w:rFonts w:asciiTheme="minorEastAsia" w:eastAsiaTheme="minorEastAsia" w:hAnsiTheme="minorEastAsia" w:cs="仿宋" w:hint="eastAsia"/>
                <w:szCs w:val="21"/>
              </w:rPr>
              <w:t>：不小于32mm</w:t>
            </w:r>
            <w:r w:rsidRPr="00D97897">
              <w:rPr>
                <w:rFonts w:asciiTheme="minorEastAsia" w:eastAsiaTheme="minorEastAsia" w:hAnsiTheme="minorEastAsia" w:hint="eastAsia"/>
                <w:szCs w:val="21"/>
              </w:rPr>
              <w:t>；</w:t>
            </w:r>
          </w:p>
        </w:tc>
        <w:tc>
          <w:tcPr>
            <w:tcW w:w="2835" w:type="dxa"/>
          </w:tcPr>
          <w:p w14:paraId="63E737F7" w14:textId="77777777" w:rsidR="007514F1" w:rsidRPr="00D97897" w:rsidRDefault="007514F1" w:rsidP="00E32FFD">
            <w:pPr>
              <w:rPr>
                <w:rFonts w:asciiTheme="minorEastAsia" w:eastAsiaTheme="minorEastAsia" w:hAnsiTheme="minorEastAsia"/>
                <w:szCs w:val="21"/>
              </w:rPr>
            </w:pPr>
          </w:p>
        </w:tc>
        <w:tc>
          <w:tcPr>
            <w:tcW w:w="1275" w:type="dxa"/>
          </w:tcPr>
          <w:p w14:paraId="385AF126" w14:textId="77777777" w:rsidR="007514F1" w:rsidRPr="00D97897" w:rsidRDefault="007514F1" w:rsidP="00E32FFD">
            <w:pPr>
              <w:rPr>
                <w:rFonts w:asciiTheme="minorEastAsia" w:eastAsiaTheme="minorEastAsia" w:hAnsiTheme="minorEastAsia"/>
                <w:szCs w:val="21"/>
              </w:rPr>
            </w:pPr>
          </w:p>
        </w:tc>
        <w:tc>
          <w:tcPr>
            <w:tcW w:w="709" w:type="dxa"/>
          </w:tcPr>
          <w:p w14:paraId="13E2004C" w14:textId="77777777" w:rsidR="007514F1" w:rsidRPr="00D97897" w:rsidRDefault="007514F1" w:rsidP="00E32FFD">
            <w:pPr>
              <w:rPr>
                <w:rFonts w:asciiTheme="minorEastAsia" w:eastAsiaTheme="minorEastAsia" w:hAnsiTheme="minorEastAsia"/>
                <w:szCs w:val="21"/>
              </w:rPr>
            </w:pPr>
          </w:p>
        </w:tc>
      </w:tr>
      <w:tr w:rsidR="007514F1" w:rsidRPr="00153B55" w14:paraId="59159744" w14:textId="77777777" w:rsidTr="00E32FFD">
        <w:trPr>
          <w:trHeight w:val="510"/>
        </w:trPr>
        <w:tc>
          <w:tcPr>
            <w:tcW w:w="568" w:type="dxa"/>
            <w:vMerge/>
            <w:vAlign w:val="center"/>
          </w:tcPr>
          <w:p w14:paraId="7B4248F5" w14:textId="77777777" w:rsidR="007514F1" w:rsidRDefault="007514F1" w:rsidP="00E32FFD">
            <w:pPr>
              <w:jc w:val="center"/>
              <w:rPr>
                <w:b/>
                <w:szCs w:val="21"/>
              </w:rPr>
            </w:pPr>
          </w:p>
        </w:tc>
        <w:tc>
          <w:tcPr>
            <w:tcW w:w="709" w:type="dxa"/>
            <w:vMerge/>
            <w:vAlign w:val="center"/>
          </w:tcPr>
          <w:p w14:paraId="38F5CCED" w14:textId="77777777" w:rsidR="007514F1" w:rsidRDefault="007514F1" w:rsidP="00E32FFD">
            <w:pPr>
              <w:jc w:val="center"/>
              <w:rPr>
                <w:b/>
                <w:szCs w:val="21"/>
              </w:rPr>
            </w:pPr>
          </w:p>
        </w:tc>
        <w:tc>
          <w:tcPr>
            <w:tcW w:w="2835" w:type="dxa"/>
          </w:tcPr>
          <w:p w14:paraId="48C3658E"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14</w:t>
            </w:r>
            <w:proofErr w:type="gramStart"/>
            <w:r w:rsidRPr="00D97897">
              <w:rPr>
                <w:rFonts w:asciiTheme="minorEastAsia" w:eastAsiaTheme="minorEastAsia" w:hAnsiTheme="minorEastAsia" w:cs="仿宋" w:hint="eastAsia"/>
                <w:szCs w:val="21"/>
              </w:rPr>
              <w:t>最大拉锥比</w:t>
            </w:r>
            <w:proofErr w:type="gramEnd"/>
            <w:r w:rsidRPr="00D97897">
              <w:rPr>
                <w:rFonts w:asciiTheme="minorEastAsia" w:eastAsiaTheme="minorEastAsia" w:hAnsiTheme="minorEastAsia" w:cs="仿宋" w:hint="eastAsia"/>
                <w:szCs w:val="21"/>
              </w:rPr>
              <w:t>：不低于1</w:t>
            </w:r>
            <w:r w:rsidRPr="00D97897">
              <w:rPr>
                <w:rFonts w:asciiTheme="minorEastAsia" w:eastAsiaTheme="minorEastAsia" w:hAnsiTheme="minorEastAsia" w:cs="仿宋"/>
                <w:szCs w:val="21"/>
              </w:rPr>
              <w:t>0</w:t>
            </w:r>
            <w:r w:rsidRPr="00D97897">
              <w:rPr>
                <w:rFonts w:asciiTheme="minorEastAsia" w:eastAsiaTheme="minorEastAsia" w:hAnsiTheme="minorEastAsia" w:cs="仿宋" w:hint="eastAsia"/>
                <w:szCs w:val="21"/>
              </w:rPr>
              <w:t>：1</w:t>
            </w:r>
            <w:r w:rsidRPr="00D97897">
              <w:rPr>
                <w:rFonts w:asciiTheme="minorEastAsia" w:eastAsiaTheme="minorEastAsia" w:hAnsiTheme="minorEastAsia" w:hint="eastAsia"/>
                <w:szCs w:val="21"/>
              </w:rPr>
              <w:t>；</w:t>
            </w:r>
          </w:p>
        </w:tc>
        <w:tc>
          <w:tcPr>
            <w:tcW w:w="2835" w:type="dxa"/>
          </w:tcPr>
          <w:p w14:paraId="0B1BE10A" w14:textId="77777777" w:rsidR="007514F1" w:rsidRPr="00D97897" w:rsidRDefault="007514F1" w:rsidP="00E32FFD">
            <w:pPr>
              <w:rPr>
                <w:rFonts w:asciiTheme="minorEastAsia" w:eastAsiaTheme="minorEastAsia" w:hAnsiTheme="minorEastAsia"/>
                <w:szCs w:val="21"/>
              </w:rPr>
            </w:pPr>
          </w:p>
        </w:tc>
        <w:tc>
          <w:tcPr>
            <w:tcW w:w="1275" w:type="dxa"/>
          </w:tcPr>
          <w:p w14:paraId="4794F80D" w14:textId="77777777" w:rsidR="007514F1" w:rsidRPr="00D97897" w:rsidRDefault="007514F1" w:rsidP="00E32FFD">
            <w:pPr>
              <w:rPr>
                <w:rFonts w:asciiTheme="minorEastAsia" w:eastAsiaTheme="minorEastAsia" w:hAnsiTheme="minorEastAsia"/>
                <w:szCs w:val="21"/>
              </w:rPr>
            </w:pPr>
          </w:p>
        </w:tc>
        <w:tc>
          <w:tcPr>
            <w:tcW w:w="709" w:type="dxa"/>
          </w:tcPr>
          <w:p w14:paraId="38FCE623" w14:textId="77777777" w:rsidR="007514F1" w:rsidRPr="00D97897" w:rsidRDefault="007514F1" w:rsidP="00E32FFD">
            <w:pPr>
              <w:rPr>
                <w:rFonts w:asciiTheme="minorEastAsia" w:eastAsiaTheme="minorEastAsia" w:hAnsiTheme="minorEastAsia"/>
                <w:szCs w:val="21"/>
              </w:rPr>
            </w:pPr>
          </w:p>
        </w:tc>
      </w:tr>
      <w:tr w:rsidR="007514F1" w:rsidRPr="00D97897" w14:paraId="0B9EDCBF" w14:textId="77777777" w:rsidTr="00E32FFD">
        <w:trPr>
          <w:trHeight w:val="510"/>
        </w:trPr>
        <w:tc>
          <w:tcPr>
            <w:tcW w:w="568" w:type="dxa"/>
            <w:vMerge/>
            <w:vAlign w:val="center"/>
          </w:tcPr>
          <w:p w14:paraId="2C5901A4" w14:textId="77777777" w:rsidR="007514F1" w:rsidRDefault="007514F1" w:rsidP="00E32FFD">
            <w:pPr>
              <w:jc w:val="center"/>
              <w:rPr>
                <w:b/>
                <w:szCs w:val="21"/>
              </w:rPr>
            </w:pPr>
          </w:p>
        </w:tc>
        <w:tc>
          <w:tcPr>
            <w:tcW w:w="709" w:type="dxa"/>
            <w:vMerge/>
            <w:vAlign w:val="center"/>
          </w:tcPr>
          <w:p w14:paraId="6DA0C6AB" w14:textId="77777777" w:rsidR="007514F1" w:rsidRDefault="007514F1" w:rsidP="00E32FFD">
            <w:pPr>
              <w:jc w:val="center"/>
              <w:rPr>
                <w:b/>
                <w:szCs w:val="21"/>
              </w:rPr>
            </w:pPr>
          </w:p>
        </w:tc>
        <w:tc>
          <w:tcPr>
            <w:tcW w:w="2835" w:type="dxa"/>
          </w:tcPr>
          <w:p w14:paraId="4BF28302" w14:textId="77777777" w:rsidR="007514F1" w:rsidRPr="00D97897"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15</w:t>
            </w:r>
            <w:proofErr w:type="gramStart"/>
            <w:r w:rsidRPr="00D97897">
              <w:rPr>
                <w:rFonts w:asciiTheme="minorEastAsia" w:eastAsiaTheme="minorEastAsia" w:hAnsiTheme="minorEastAsia" w:cs="仿宋" w:hint="eastAsia"/>
                <w:szCs w:val="21"/>
              </w:rPr>
              <w:t>最大拉锥速度</w:t>
            </w:r>
            <w:proofErr w:type="gramEnd"/>
            <w:r w:rsidRPr="00D97897">
              <w:rPr>
                <w:rFonts w:asciiTheme="minorEastAsia" w:eastAsiaTheme="minorEastAsia" w:hAnsiTheme="minorEastAsia" w:cs="仿宋" w:hint="eastAsia"/>
                <w:szCs w:val="21"/>
              </w:rPr>
              <w:t>：不低于1mm/sec</w:t>
            </w:r>
            <w:r w:rsidRPr="00D97897">
              <w:rPr>
                <w:rFonts w:asciiTheme="minorEastAsia" w:eastAsiaTheme="minorEastAsia" w:hAnsiTheme="minorEastAsia" w:hint="eastAsia"/>
                <w:szCs w:val="21"/>
              </w:rPr>
              <w:t>；</w:t>
            </w:r>
          </w:p>
        </w:tc>
        <w:tc>
          <w:tcPr>
            <w:tcW w:w="2835" w:type="dxa"/>
          </w:tcPr>
          <w:p w14:paraId="3198CB5B" w14:textId="77777777" w:rsidR="007514F1" w:rsidRPr="00D97897" w:rsidRDefault="007514F1" w:rsidP="00E32FFD">
            <w:pPr>
              <w:rPr>
                <w:rFonts w:asciiTheme="minorEastAsia" w:eastAsiaTheme="minorEastAsia" w:hAnsiTheme="minorEastAsia"/>
                <w:szCs w:val="21"/>
              </w:rPr>
            </w:pPr>
          </w:p>
        </w:tc>
        <w:tc>
          <w:tcPr>
            <w:tcW w:w="1275" w:type="dxa"/>
          </w:tcPr>
          <w:p w14:paraId="4DBE1D8D" w14:textId="77777777" w:rsidR="007514F1" w:rsidRPr="00D97897" w:rsidRDefault="007514F1" w:rsidP="00E32FFD">
            <w:pPr>
              <w:rPr>
                <w:rFonts w:asciiTheme="minorEastAsia" w:eastAsiaTheme="minorEastAsia" w:hAnsiTheme="minorEastAsia"/>
                <w:szCs w:val="21"/>
              </w:rPr>
            </w:pPr>
          </w:p>
        </w:tc>
        <w:tc>
          <w:tcPr>
            <w:tcW w:w="709" w:type="dxa"/>
          </w:tcPr>
          <w:p w14:paraId="11808C9B" w14:textId="77777777" w:rsidR="007514F1" w:rsidRPr="00D97897" w:rsidRDefault="007514F1" w:rsidP="00E32FFD">
            <w:pPr>
              <w:rPr>
                <w:rFonts w:asciiTheme="minorEastAsia" w:eastAsiaTheme="minorEastAsia" w:hAnsiTheme="minorEastAsia"/>
                <w:szCs w:val="21"/>
              </w:rPr>
            </w:pPr>
          </w:p>
        </w:tc>
      </w:tr>
      <w:tr w:rsidR="007514F1" w:rsidRPr="00153B55" w14:paraId="1239BE85" w14:textId="77777777" w:rsidTr="00E32FFD">
        <w:trPr>
          <w:trHeight w:val="510"/>
        </w:trPr>
        <w:tc>
          <w:tcPr>
            <w:tcW w:w="568" w:type="dxa"/>
            <w:vMerge/>
            <w:vAlign w:val="center"/>
          </w:tcPr>
          <w:p w14:paraId="688734F8" w14:textId="77777777" w:rsidR="007514F1" w:rsidRDefault="007514F1" w:rsidP="00E32FFD">
            <w:pPr>
              <w:jc w:val="center"/>
              <w:rPr>
                <w:b/>
                <w:szCs w:val="21"/>
              </w:rPr>
            </w:pPr>
          </w:p>
        </w:tc>
        <w:tc>
          <w:tcPr>
            <w:tcW w:w="709" w:type="dxa"/>
            <w:vMerge/>
            <w:vAlign w:val="center"/>
          </w:tcPr>
          <w:p w14:paraId="26080708" w14:textId="77777777" w:rsidR="007514F1" w:rsidRDefault="007514F1" w:rsidP="00E32FFD">
            <w:pPr>
              <w:jc w:val="center"/>
              <w:rPr>
                <w:b/>
                <w:szCs w:val="21"/>
              </w:rPr>
            </w:pPr>
          </w:p>
        </w:tc>
        <w:tc>
          <w:tcPr>
            <w:tcW w:w="2835" w:type="dxa"/>
          </w:tcPr>
          <w:p w14:paraId="1D0277D4"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 xml:space="preserve">16 </w:t>
            </w:r>
            <w:r w:rsidRPr="00D97897">
              <w:rPr>
                <w:rFonts w:asciiTheme="minorEastAsia" w:eastAsiaTheme="minorEastAsia" w:hAnsiTheme="minorEastAsia" w:hint="eastAsia"/>
                <w:szCs w:val="21"/>
              </w:rPr>
              <w:t>销蚀功能，可以对光纤进行微结构加工</w:t>
            </w:r>
          </w:p>
        </w:tc>
        <w:tc>
          <w:tcPr>
            <w:tcW w:w="2835" w:type="dxa"/>
          </w:tcPr>
          <w:p w14:paraId="02BBC328" w14:textId="77777777" w:rsidR="007514F1" w:rsidRPr="00D97897" w:rsidRDefault="007514F1" w:rsidP="00E32FFD">
            <w:pPr>
              <w:rPr>
                <w:rFonts w:asciiTheme="minorEastAsia" w:eastAsiaTheme="minorEastAsia" w:hAnsiTheme="minorEastAsia"/>
                <w:szCs w:val="21"/>
              </w:rPr>
            </w:pPr>
          </w:p>
        </w:tc>
        <w:tc>
          <w:tcPr>
            <w:tcW w:w="1275" w:type="dxa"/>
          </w:tcPr>
          <w:p w14:paraId="783A7F6A" w14:textId="77777777" w:rsidR="007514F1" w:rsidRPr="00D97897" w:rsidRDefault="007514F1" w:rsidP="00E32FFD">
            <w:pPr>
              <w:rPr>
                <w:rFonts w:asciiTheme="minorEastAsia" w:eastAsiaTheme="minorEastAsia" w:hAnsiTheme="minorEastAsia"/>
                <w:szCs w:val="21"/>
              </w:rPr>
            </w:pPr>
          </w:p>
        </w:tc>
        <w:tc>
          <w:tcPr>
            <w:tcW w:w="709" w:type="dxa"/>
          </w:tcPr>
          <w:p w14:paraId="7736F3F4" w14:textId="77777777" w:rsidR="007514F1" w:rsidRPr="00D97897" w:rsidRDefault="007514F1" w:rsidP="00E32FFD">
            <w:pPr>
              <w:rPr>
                <w:rFonts w:asciiTheme="minorEastAsia" w:eastAsiaTheme="minorEastAsia" w:hAnsiTheme="minorEastAsia"/>
                <w:szCs w:val="21"/>
              </w:rPr>
            </w:pPr>
          </w:p>
        </w:tc>
      </w:tr>
      <w:tr w:rsidR="007514F1" w:rsidRPr="00153B55" w14:paraId="43646098" w14:textId="77777777" w:rsidTr="00E32FFD">
        <w:trPr>
          <w:trHeight w:val="510"/>
        </w:trPr>
        <w:tc>
          <w:tcPr>
            <w:tcW w:w="568" w:type="dxa"/>
            <w:vMerge/>
            <w:vAlign w:val="center"/>
          </w:tcPr>
          <w:p w14:paraId="4C4EB6ED" w14:textId="77777777" w:rsidR="007514F1" w:rsidRDefault="007514F1" w:rsidP="00E32FFD">
            <w:pPr>
              <w:jc w:val="center"/>
              <w:rPr>
                <w:b/>
                <w:szCs w:val="21"/>
              </w:rPr>
            </w:pPr>
          </w:p>
        </w:tc>
        <w:tc>
          <w:tcPr>
            <w:tcW w:w="709" w:type="dxa"/>
            <w:vMerge/>
            <w:vAlign w:val="center"/>
          </w:tcPr>
          <w:p w14:paraId="02CC8E4C" w14:textId="77777777" w:rsidR="007514F1" w:rsidRDefault="007514F1" w:rsidP="00E32FFD">
            <w:pPr>
              <w:jc w:val="center"/>
              <w:rPr>
                <w:b/>
                <w:szCs w:val="21"/>
              </w:rPr>
            </w:pPr>
          </w:p>
        </w:tc>
        <w:tc>
          <w:tcPr>
            <w:tcW w:w="2835" w:type="dxa"/>
          </w:tcPr>
          <w:p w14:paraId="7C7BB82C"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17</w:t>
            </w:r>
            <w:r w:rsidRPr="00D97897">
              <w:rPr>
                <w:rFonts w:asciiTheme="minorEastAsia" w:eastAsiaTheme="minorEastAsia" w:hAnsiTheme="minorEastAsia" w:cs="仿宋" w:hint="eastAsia"/>
                <w:szCs w:val="21"/>
              </w:rPr>
              <w:t>其他功能：至少能够实现光纤拉锥、烧球、</w:t>
            </w:r>
            <w:proofErr w:type="gramStart"/>
            <w:r w:rsidRPr="00D97897">
              <w:rPr>
                <w:rFonts w:asciiTheme="minorEastAsia" w:eastAsiaTheme="minorEastAsia" w:hAnsiTheme="minorEastAsia" w:cs="仿宋" w:hint="eastAsia"/>
                <w:szCs w:val="21"/>
              </w:rPr>
              <w:t>光纤合束器</w:t>
            </w:r>
            <w:proofErr w:type="gramEnd"/>
            <w:r w:rsidRPr="00D97897">
              <w:rPr>
                <w:rFonts w:asciiTheme="minorEastAsia" w:eastAsiaTheme="minorEastAsia" w:hAnsiTheme="minorEastAsia" w:cs="仿宋" w:hint="eastAsia"/>
                <w:szCs w:val="21"/>
              </w:rPr>
              <w:t>、端帽熔接制作、</w:t>
            </w:r>
            <w:r>
              <w:rPr>
                <w:rFonts w:asciiTheme="minorEastAsia" w:eastAsiaTheme="minorEastAsia" w:hAnsiTheme="minorEastAsia" w:cs="仿宋" w:hint="eastAsia"/>
                <w:szCs w:val="21"/>
              </w:rPr>
              <w:t>模场匹配器件</w:t>
            </w:r>
            <w:r w:rsidRPr="00D97897">
              <w:rPr>
                <w:rFonts w:asciiTheme="minorEastAsia" w:eastAsiaTheme="minorEastAsia" w:hAnsiTheme="minorEastAsia" w:cs="仿宋" w:hint="eastAsia"/>
                <w:szCs w:val="21"/>
              </w:rPr>
              <w:t>制作等功能</w:t>
            </w:r>
          </w:p>
        </w:tc>
        <w:tc>
          <w:tcPr>
            <w:tcW w:w="2835" w:type="dxa"/>
          </w:tcPr>
          <w:p w14:paraId="31556387" w14:textId="77777777" w:rsidR="007514F1" w:rsidRPr="00D97897" w:rsidRDefault="007514F1" w:rsidP="00E32FFD">
            <w:pPr>
              <w:rPr>
                <w:rFonts w:asciiTheme="minorEastAsia" w:eastAsiaTheme="minorEastAsia" w:hAnsiTheme="minorEastAsia"/>
                <w:szCs w:val="21"/>
              </w:rPr>
            </w:pPr>
          </w:p>
        </w:tc>
        <w:tc>
          <w:tcPr>
            <w:tcW w:w="1275" w:type="dxa"/>
          </w:tcPr>
          <w:p w14:paraId="33D8000B" w14:textId="77777777" w:rsidR="007514F1" w:rsidRPr="00D97897" w:rsidRDefault="007514F1" w:rsidP="00E32FFD">
            <w:pPr>
              <w:rPr>
                <w:rFonts w:asciiTheme="minorEastAsia" w:eastAsiaTheme="minorEastAsia" w:hAnsiTheme="minorEastAsia"/>
                <w:szCs w:val="21"/>
              </w:rPr>
            </w:pPr>
          </w:p>
        </w:tc>
        <w:tc>
          <w:tcPr>
            <w:tcW w:w="709" w:type="dxa"/>
          </w:tcPr>
          <w:p w14:paraId="00868336" w14:textId="77777777" w:rsidR="007514F1" w:rsidRPr="00D97897" w:rsidRDefault="007514F1" w:rsidP="00E32FFD">
            <w:pPr>
              <w:rPr>
                <w:rFonts w:asciiTheme="minorEastAsia" w:eastAsiaTheme="minorEastAsia" w:hAnsiTheme="minorEastAsia"/>
                <w:szCs w:val="21"/>
              </w:rPr>
            </w:pPr>
          </w:p>
        </w:tc>
      </w:tr>
      <w:tr w:rsidR="007514F1" w:rsidRPr="00153B55" w14:paraId="349AAA48" w14:textId="77777777" w:rsidTr="00E32FFD">
        <w:trPr>
          <w:trHeight w:val="510"/>
        </w:trPr>
        <w:tc>
          <w:tcPr>
            <w:tcW w:w="568" w:type="dxa"/>
            <w:vMerge/>
            <w:vAlign w:val="center"/>
          </w:tcPr>
          <w:p w14:paraId="7CDA86FA" w14:textId="77777777" w:rsidR="007514F1" w:rsidRDefault="007514F1" w:rsidP="00E32FFD">
            <w:pPr>
              <w:jc w:val="center"/>
              <w:rPr>
                <w:b/>
                <w:szCs w:val="21"/>
              </w:rPr>
            </w:pPr>
          </w:p>
        </w:tc>
        <w:tc>
          <w:tcPr>
            <w:tcW w:w="709" w:type="dxa"/>
            <w:vMerge/>
            <w:vAlign w:val="center"/>
          </w:tcPr>
          <w:p w14:paraId="66790F5E" w14:textId="77777777" w:rsidR="007514F1" w:rsidRDefault="007514F1" w:rsidP="00E32FFD">
            <w:pPr>
              <w:jc w:val="center"/>
              <w:rPr>
                <w:b/>
                <w:szCs w:val="21"/>
              </w:rPr>
            </w:pPr>
          </w:p>
        </w:tc>
        <w:tc>
          <w:tcPr>
            <w:tcW w:w="2835" w:type="dxa"/>
          </w:tcPr>
          <w:p w14:paraId="4D4F6E60"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18</w:t>
            </w:r>
            <w:r w:rsidRPr="00D97897">
              <w:rPr>
                <w:rFonts w:asciiTheme="minorEastAsia" w:eastAsiaTheme="minorEastAsia" w:hAnsiTheme="minorEastAsia" w:cs="仿宋" w:hint="eastAsia"/>
                <w:szCs w:val="21"/>
              </w:rPr>
              <w:t>自带烧球、</w:t>
            </w:r>
            <w:proofErr w:type="gramStart"/>
            <w:r w:rsidRPr="00D97897">
              <w:rPr>
                <w:rFonts w:asciiTheme="minorEastAsia" w:eastAsiaTheme="minorEastAsia" w:hAnsiTheme="minorEastAsia" w:cs="仿宋" w:hint="eastAsia"/>
                <w:szCs w:val="21"/>
              </w:rPr>
              <w:t>拉锥等</w:t>
            </w:r>
            <w:proofErr w:type="gramEnd"/>
            <w:r w:rsidRPr="00D97897">
              <w:rPr>
                <w:rFonts w:asciiTheme="minorEastAsia" w:eastAsiaTheme="minorEastAsia" w:hAnsiTheme="minorEastAsia" w:cs="仿宋" w:hint="eastAsia"/>
                <w:szCs w:val="21"/>
              </w:rPr>
              <w:t>控制软件，并且可以通过软件测试烧球</w:t>
            </w:r>
            <w:proofErr w:type="gramStart"/>
            <w:r w:rsidRPr="00D97897">
              <w:rPr>
                <w:rFonts w:asciiTheme="minorEastAsia" w:eastAsiaTheme="minorEastAsia" w:hAnsiTheme="minorEastAsia" w:cs="仿宋" w:hint="eastAsia"/>
                <w:szCs w:val="21"/>
              </w:rPr>
              <w:t>和拉锥的</w:t>
            </w:r>
            <w:proofErr w:type="gramEnd"/>
            <w:r w:rsidRPr="00D97897">
              <w:rPr>
                <w:rFonts w:asciiTheme="minorEastAsia" w:eastAsiaTheme="minorEastAsia" w:hAnsiTheme="minorEastAsia" w:cs="仿宋" w:hint="eastAsia"/>
                <w:szCs w:val="21"/>
              </w:rPr>
              <w:t>结果</w:t>
            </w:r>
            <w:r w:rsidRPr="00D97897">
              <w:rPr>
                <w:rFonts w:asciiTheme="minorEastAsia" w:eastAsiaTheme="minorEastAsia" w:hAnsiTheme="minorEastAsia" w:hint="eastAsia"/>
                <w:szCs w:val="21"/>
              </w:rPr>
              <w:t>；</w:t>
            </w:r>
          </w:p>
        </w:tc>
        <w:tc>
          <w:tcPr>
            <w:tcW w:w="2835" w:type="dxa"/>
          </w:tcPr>
          <w:p w14:paraId="7B4A41EC" w14:textId="77777777" w:rsidR="007514F1" w:rsidRPr="00D97897" w:rsidRDefault="007514F1" w:rsidP="00E32FFD">
            <w:pPr>
              <w:rPr>
                <w:rFonts w:asciiTheme="minorEastAsia" w:eastAsiaTheme="minorEastAsia" w:hAnsiTheme="minorEastAsia"/>
                <w:szCs w:val="21"/>
              </w:rPr>
            </w:pPr>
          </w:p>
        </w:tc>
        <w:tc>
          <w:tcPr>
            <w:tcW w:w="1275" w:type="dxa"/>
          </w:tcPr>
          <w:p w14:paraId="6ACFEDE6" w14:textId="77777777" w:rsidR="007514F1" w:rsidRPr="00D97897" w:rsidRDefault="007514F1" w:rsidP="00E32FFD">
            <w:pPr>
              <w:rPr>
                <w:rFonts w:asciiTheme="minorEastAsia" w:eastAsiaTheme="minorEastAsia" w:hAnsiTheme="minorEastAsia"/>
                <w:szCs w:val="21"/>
              </w:rPr>
            </w:pPr>
          </w:p>
        </w:tc>
        <w:tc>
          <w:tcPr>
            <w:tcW w:w="709" w:type="dxa"/>
          </w:tcPr>
          <w:p w14:paraId="45E67170" w14:textId="77777777" w:rsidR="007514F1" w:rsidRPr="00D97897" w:rsidRDefault="007514F1" w:rsidP="00E32FFD">
            <w:pPr>
              <w:rPr>
                <w:rFonts w:asciiTheme="minorEastAsia" w:eastAsiaTheme="minorEastAsia" w:hAnsiTheme="minorEastAsia"/>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63559B4"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514F1" w14:paraId="2297B430" w14:textId="77777777" w:rsidTr="00E32FF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BD90116" w14:textId="77777777" w:rsidR="007514F1" w:rsidRDefault="007514F1" w:rsidP="00E32FF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F0B8D9E" w14:textId="77777777" w:rsidR="007514F1" w:rsidRDefault="007514F1" w:rsidP="00E32FF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944E480" w14:textId="77777777" w:rsidR="007514F1" w:rsidRDefault="007514F1" w:rsidP="00E32FF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2FEF750" w14:textId="77777777" w:rsidR="007514F1" w:rsidRDefault="007514F1" w:rsidP="00E32FF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A6298CB" w14:textId="77777777" w:rsidR="007514F1" w:rsidRDefault="007514F1" w:rsidP="00E32FF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38C90B1" w14:textId="77777777" w:rsidR="007514F1" w:rsidRDefault="007514F1" w:rsidP="00E32FFD">
            <w:pPr>
              <w:jc w:val="center"/>
              <w:rPr>
                <w:b/>
              </w:rPr>
            </w:pPr>
            <w:r>
              <w:rPr>
                <w:rFonts w:hint="eastAsia"/>
                <w:b/>
              </w:rPr>
              <w:t>说明</w:t>
            </w:r>
          </w:p>
        </w:tc>
      </w:tr>
      <w:tr w:rsidR="007514F1" w14:paraId="6B2E9347" w14:textId="77777777" w:rsidTr="00E32FFD">
        <w:trPr>
          <w:trHeight w:val="280"/>
        </w:trPr>
        <w:tc>
          <w:tcPr>
            <w:tcW w:w="4253" w:type="dxa"/>
            <w:gridSpan w:val="3"/>
          </w:tcPr>
          <w:p w14:paraId="30E85FC5" w14:textId="77777777" w:rsidR="007514F1" w:rsidRDefault="007514F1" w:rsidP="00E32FFD">
            <w:pPr>
              <w:rPr>
                <w:b/>
              </w:rPr>
            </w:pPr>
            <w:r>
              <w:rPr>
                <w:rFonts w:hint="eastAsia"/>
                <w:b/>
              </w:rPr>
              <w:t>（一）免费保修期内售后服务要求</w:t>
            </w:r>
          </w:p>
        </w:tc>
        <w:tc>
          <w:tcPr>
            <w:tcW w:w="2694" w:type="dxa"/>
          </w:tcPr>
          <w:p w14:paraId="5DAEC33C" w14:textId="77777777" w:rsidR="007514F1" w:rsidRDefault="007514F1" w:rsidP="00E32FFD">
            <w:pPr>
              <w:rPr>
                <w:b/>
              </w:rPr>
            </w:pPr>
          </w:p>
        </w:tc>
        <w:tc>
          <w:tcPr>
            <w:tcW w:w="1275" w:type="dxa"/>
          </w:tcPr>
          <w:p w14:paraId="1484B741" w14:textId="77777777" w:rsidR="007514F1" w:rsidRDefault="007514F1" w:rsidP="00E32FFD">
            <w:pPr>
              <w:rPr>
                <w:b/>
              </w:rPr>
            </w:pPr>
          </w:p>
        </w:tc>
        <w:tc>
          <w:tcPr>
            <w:tcW w:w="709" w:type="dxa"/>
          </w:tcPr>
          <w:p w14:paraId="42770604" w14:textId="77777777" w:rsidR="007514F1" w:rsidRDefault="007514F1" w:rsidP="00E32FFD">
            <w:pPr>
              <w:rPr>
                <w:b/>
              </w:rPr>
            </w:pPr>
          </w:p>
        </w:tc>
      </w:tr>
      <w:tr w:rsidR="007514F1" w14:paraId="2B9D5737" w14:textId="77777777" w:rsidTr="00E32FFD">
        <w:trPr>
          <w:trHeight w:val="150"/>
        </w:trPr>
        <w:tc>
          <w:tcPr>
            <w:tcW w:w="568" w:type="dxa"/>
            <w:vAlign w:val="center"/>
          </w:tcPr>
          <w:p w14:paraId="74D50419" w14:textId="77777777" w:rsidR="007514F1" w:rsidRDefault="007514F1" w:rsidP="00E32FFD">
            <w:pPr>
              <w:jc w:val="center"/>
              <w:rPr>
                <w:b/>
              </w:rPr>
            </w:pPr>
            <w:r>
              <w:rPr>
                <w:rFonts w:hint="eastAsia"/>
                <w:b/>
              </w:rPr>
              <w:t>1</w:t>
            </w:r>
          </w:p>
        </w:tc>
        <w:tc>
          <w:tcPr>
            <w:tcW w:w="850" w:type="dxa"/>
            <w:vAlign w:val="center"/>
          </w:tcPr>
          <w:p w14:paraId="2B0B3648" w14:textId="77777777" w:rsidR="007514F1" w:rsidRPr="003B7D88" w:rsidRDefault="007514F1" w:rsidP="00E32FFD">
            <w:r w:rsidRPr="003B7D88">
              <w:rPr>
                <w:rFonts w:hint="eastAsia"/>
              </w:rPr>
              <w:t>免费保修期</w:t>
            </w:r>
          </w:p>
        </w:tc>
        <w:tc>
          <w:tcPr>
            <w:tcW w:w="2835" w:type="dxa"/>
          </w:tcPr>
          <w:p w14:paraId="682E4417" w14:textId="77777777" w:rsidR="007514F1" w:rsidRPr="005C4F89" w:rsidRDefault="007514F1" w:rsidP="00E32FFD">
            <w:pPr>
              <w:rPr>
                <w:b/>
              </w:rPr>
            </w:pPr>
            <w:r w:rsidRPr="005C4F89">
              <w:rPr>
                <w:rFonts w:hint="eastAsia"/>
                <w:b/>
                <w:szCs w:val="21"/>
              </w:rPr>
              <w:t>★</w:t>
            </w:r>
            <w:r w:rsidRPr="005C4F89">
              <w:rPr>
                <w:rFonts w:hint="eastAsia"/>
                <w:bCs/>
                <w:szCs w:val="21"/>
              </w:rPr>
              <w:t>货物免费保修期</w:t>
            </w:r>
            <w:r w:rsidRPr="005C4F89">
              <w:rPr>
                <w:rFonts w:hint="eastAsia"/>
                <w:bCs/>
                <w:szCs w:val="21"/>
                <w:u w:val="single"/>
              </w:rPr>
              <w:t xml:space="preserve">  </w:t>
            </w:r>
            <w:r w:rsidRPr="005C4F89">
              <w:rPr>
                <w:bCs/>
                <w:szCs w:val="21"/>
                <w:u w:val="single"/>
              </w:rPr>
              <w:t>1</w:t>
            </w:r>
            <w:r w:rsidRPr="005C4F89">
              <w:rPr>
                <w:rFonts w:hint="eastAsia"/>
                <w:bCs/>
                <w:szCs w:val="21"/>
                <w:u w:val="single"/>
              </w:rPr>
              <w:t xml:space="preserve"> </w:t>
            </w:r>
            <w:r w:rsidRPr="005C4F89">
              <w:rPr>
                <w:rFonts w:hint="eastAsia"/>
                <w:bCs/>
                <w:szCs w:val="21"/>
              </w:rPr>
              <w:t>年，时间</w:t>
            </w:r>
            <w:proofErr w:type="gramStart"/>
            <w:r w:rsidRPr="005C4F89">
              <w:rPr>
                <w:rFonts w:hint="eastAsia"/>
                <w:bCs/>
                <w:szCs w:val="21"/>
              </w:rPr>
              <w:t>自最终</w:t>
            </w:r>
            <w:proofErr w:type="gramEnd"/>
            <w:r w:rsidRPr="005C4F89">
              <w:rPr>
                <w:rFonts w:hint="eastAsia"/>
                <w:bCs/>
                <w:szCs w:val="21"/>
              </w:rPr>
              <w:t>验收合格并交付使用之日起计算。</w:t>
            </w:r>
          </w:p>
        </w:tc>
        <w:tc>
          <w:tcPr>
            <w:tcW w:w="2694" w:type="dxa"/>
          </w:tcPr>
          <w:p w14:paraId="51F721B0" w14:textId="77777777" w:rsidR="007514F1" w:rsidRPr="005C4F89" w:rsidRDefault="007514F1" w:rsidP="00E32FFD">
            <w:pPr>
              <w:rPr>
                <w:b/>
                <w:szCs w:val="21"/>
              </w:rPr>
            </w:pPr>
          </w:p>
        </w:tc>
        <w:tc>
          <w:tcPr>
            <w:tcW w:w="1275" w:type="dxa"/>
          </w:tcPr>
          <w:p w14:paraId="10D43608" w14:textId="77777777" w:rsidR="007514F1" w:rsidRPr="005C4F89" w:rsidRDefault="007514F1" w:rsidP="00E32FFD">
            <w:pPr>
              <w:rPr>
                <w:b/>
                <w:szCs w:val="21"/>
              </w:rPr>
            </w:pPr>
          </w:p>
        </w:tc>
        <w:tc>
          <w:tcPr>
            <w:tcW w:w="709" w:type="dxa"/>
          </w:tcPr>
          <w:p w14:paraId="38298342" w14:textId="77777777" w:rsidR="007514F1" w:rsidRPr="005C4F89" w:rsidRDefault="007514F1" w:rsidP="00E32FFD">
            <w:pPr>
              <w:rPr>
                <w:b/>
                <w:szCs w:val="21"/>
              </w:rPr>
            </w:pPr>
          </w:p>
        </w:tc>
      </w:tr>
      <w:tr w:rsidR="007514F1" w14:paraId="3E7FFED5" w14:textId="77777777" w:rsidTr="00E32FFD">
        <w:trPr>
          <w:trHeight w:val="320"/>
        </w:trPr>
        <w:tc>
          <w:tcPr>
            <w:tcW w:w="568" w:type="dxa"/>
            <w:vAlign w:val="center"/>
          </w:tcPr>
          <w:p w14:paraId="4E27A375" w14:textId="77777777" w:rsidR="007514F1" w:rsidRDefault="007514F1" w:rsidP="00E32FFD">
            <w:pPr>
              <w:jc w:val="center"/>
              <w:rPr>
                <w:b/>
              </w:rPr>
            </w:pPr>
            <w:r>
              <w:rPr>
                <w:rFonts w:hint="eastAsia"/>
                <w:b/>
              </w:rPr>
              <w:t>2</w:t>
            </w:r>
          </w:p>
        </w:tc>
        <w:tc>
          <w:tcPr>
            <w:tcW w:w="850" w:type="dxa"/>
          </w:tcPr>
          <w:p w14:paraId="61B6AE79" w14:textId="77777777" w:rsidR="007514F1" w:rsidRPr="003B7D88" w:rsidRDefault="007514F1" w:rsidP="00E32FFD">
            <w:r w:rsidRPr="003B7D88">
              <w:rPr>
                <w:rFonts w:hint="eastAsia"/>
              </w:rPr>
              <w:t>维修响应及故障解决时间</w:t>
            </w:r>
          </w:p>
        </w:tc>
        <w:tc>
          <w:tcPr>
            <w:tcW w:w="2835" w:type="dxa"/>
          </w:tcPr>
          <w:p w14:paraId="3850322C" w14:textId="77777777" w:rsidR="007514F1" w:rsidRPr="005C4F89" w:rsidRDefault="007514F1" w:rsidP="00E32FFD">
            <w:pPr>
              <w:rPr>
                <w:b/>
              </w:rPr>
            </w:pPr>
            <w:r w:rsidRPr="005C4F89">
              <w:rPr>
                <w:rFonts w:hint="eastAsia"/>
                <w:bCs/>
                <w:szCs w:val="21"/>
              </w:rPr>
              <w:t>在保修期内，一旦发生质量问题，中标人保证在接到通知</w:t>
            </w:r>
            <w:r w:rsidRPr="005C4F89">
              <w:rPr>
                <w:bCs/>
                <w:szCs w:val="21"/>
              </w:rPr>
              <w:t>14</w:t>
            </w:r>
            <w:r w:rsidRPr="005C4F89">
              <w:rPr>
                <w:rFonts w:hint="eastAsia"/>
                <w:bCs/>
                <w:szCs w:val="21"/>
              </w:rPr>
              <w:t>个</w:t>
            </w:r>
            <w:r w:rsidRPr="005C4F89">
              <w:rPr>
                <w:bCs/>
                <w:szCs w:val="21"/>
              </w:rPr>
              <w:t>日历日</w:t>
            </w:r>
            <w:r w:rsidRPr="005C4F89">
              <w:rPr>
                <w:rFonts w:hint="eastAsia"/>
                <w:bCs/>
                <w:szCs w:val="21"/>
              </w:rPr>
              <w:t>内赶到现场进行修理或更换。</w:t>
            </w:r>
          </w:p>
        </w:tc>
        <w:tc>
          <w:tcPr>
            <w:tcW w:w="2694" w:type="dxa"/>
          </w:tcPr>
          <w:p w14:paraId="77A19022" w14:textId="77777777" w:rsidR="007514F1" w:rsidRPr="005C4F89" w:rsidRDefault="007514F1" w:rsidP="00E32FFD">
            <w:pPr>
              <w:rPr>
                <w:bCs/>
                <w:szCs w:val="21"/>
              </w:rPr>
            </w:pPr>
          </w:p>
        </w:tc>
        <w:tc>
          <w:tcPr>
            <w:tcW w:w="1275" w:type="dxa"/>
          </w:tcPr>
          <w:p w14:paraId="0C235381" w14:textId="77777777" w:rsidR="007514F1" w:rsidRPr="005C4F89" w:rsidRDefault="007514F1" w:rsidP="00E32FFD">
            <w:pPr>
              <w:rPr>
                <w:bCs/>
                <w:szCs w:val="21"/>
              </w:rPr>
            </w:pPr>
          </w:p>
        </w:tc>
        <w:tc>
          <w:tcPr>
            <w:tcW w:w="709" w:type="dxa"/>
          </w:tcPr>
          <w:p w14:paraId="424725C0" w14:textId="77777777" w:rsidR="007514F1" w:rsidRPr="005C4F89" w:rsidRDefault="007514F1" w:rsidP="00E32FFD">
            <w:pPr>
              <w:rPr>
                <w:bCs/>
                <w:szCs w:val="21"/>
              </w:rPr>
            </w:pPr>
          </w:p>
        </w:tc>
      </w:tr>
      <w:tr w:rsidR="007514F1" w14:paraId="7C8D0C04" w14:textId="77777777" w:rsidTr="00E32FFD">
        <w:trPr>
          <w:trHeight w:val="320"/>
        </w:trPr>
        <w:tc>
          <w:tcPr>
            <w:tcW w:w="568" w:type="dxa"/>
            <w:vAlign w:val="center"/>
          </w:tcPr>
          <w:p w14:paraId="4F60012D" w14:textId="77777777" w:rsidR="007514F1" w:rsidRDefault="007514F1" w:rsidP="00E32FFD">
            <w:pPr>
              <w:jc w:val="center"/>
              <w:rPr>
                <w:b/>
              </w:rPr>
            </w:pPr>
            <w:r>
              <w:rPr>
                <w:rFonts w:hint="eastAsia"/>
                <w:b/>
              </w:rPr>
              <w:t>3</w:t>
            </w:r>
          </w:p>
        </w:tc>
        <w:tc>
          <w:tcPr>
            <w:tcW w:w="850" w:type="dxa"/>
          </w:tcPr>
          <w:p w14:paraId="311A0659" w14:textId="77777777" w:rsidR="007514F1" w:rsidRPr="003B7D88" w:rsidRDefault="007514F1" w:rsidP="00E32FFD">
            <w:r>
              <w:rPr>
                <w:rFonts w:hint="eastAsia"/>
              </w:rPr>
              <w:t>发生</w:t>
            </w:r>
            <w:r>
              <w:t>质量问题</w:t>
            </w:r>
            <w:r>
              <w:rPr>
                <w:rFonts w:hint="eastAsia"/>
              </w:rPr>
              <w:t>的</w:t>
            </w:r>
            <w:r>
              <w:t>处理方式</w:t>
            </w:r>
          </w:p>
        </w:tc>
        <w:tc>
          <w:tcPr>
            <w:tcW w:w="2835" w:type="dxa"/>
          </w:tcPr>
          <w:p w14:paraId="4E72467E" w14:textId="77777777" w:rsidR="007514F1" w:rsidRPr="005C4F89" w:rsidRDefault="007514F1" w:rsidP="00E32FFD">
            <w:pPr>
              <w:rPr>
                <w:bCs/>
                <w:szCs w:val="21"/>
              </w:rPr>
            </w:pPr>
            <w:r w:rsidRPr="005C4F89">
              <w:rPr>
                <w:rFonts w:hint="eastAsia"/>
                <w:bCs/>
                <w:szCs w:val="21"/>
              </w:rPr>
              <w:t>免费</w:t>
            </w:r>
            <w:r w:rsidRPr="005C4F89">
              <w:rPr>
                <w:bCs/>
                <w:szCs w:val="21"/>
              </w:rPr>
              <w:t>保修</w:t>
            </w:r>
            <w:r w:rsidRPr="005C4F8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1073887" w14:textId="77777777" w:rsidR="007514F1" w:rsidRPr="005C4F89" w:rsidRDefault="007514F1" w:rsidP="00E32FFD">
            <w:pPr>
              <w:rPr>
                <w:bCs/>
                <w:szCs w:val="21"/>
              </w:rPr>
            </w:pPr>
          </w:p>
        </w:tc>
        <w:tc>
          <w:tcPr>
            <w:tcW w:w="1275" w:type="dxa"/>
          </w:tcPr>
          <w:p w14:paraId="5D1043F8" w14:textId="77777777" w:rsidR="007514F1" w:rsidRPr="005C4F89" w:rsidRDefault="007514F1" w:rsidP="00E32FFD">
            <w:pPr>
              <w:rPr>
                <w:bCs/>
                <w:szCs w:val="21"/>
              </w:rPr>
            </w:pPr>
          </w:p>
        </w:tc>
        <w:tc>
          <w:tcPr>
            <w:tcW w:w="709" w:type="dxa"/>
          </w:tcPr>
          <w:p w14:paraId="540C7262" w14:textId="77777777" w:rsidR="007514F1" w:rsidRPr="005C4F89" w:rsidRDefault="007514F1" w:rsidP="00E32FFD">
            <w:pPr>
              <w:rPr>
                <w:bCs/>
                <w:szCs w:val="21"/>
              </w:rPr>
            </w:pPr>
          </w:p>
        </w:tc>
      </w:tr>
      <w:tr w:rsidR="007514F1" w14:paraId="1F021945" w14:textId="77777777" w:rsidTr="00E32FFD">
        <w:trPr>
          <w:trHeight w:val="523"/>
        </w:trPr>
        <w:tc>
          <w:tcPr>
            <w:tcW w:w="568" w:type="dxa"/>
            <w:vAlign w:val="center"/>
          </w:tcPr>
          <w:p w14:paraId="4A12DD4E" w14:textId="77777777" w:rsidR="007514F1" w:rsidRDefault="007514F1" w:rsidP="00E32FFD">
            <w:pPr>
              <w:jc w:val="center"/>
              <w:rPr>
                <w:b/>
              </w:rPr>
            </w:pPr>
            <w:r>
              <w:rPr>
                <w:rFonts w:hint="eastAsia"/>
                <w:b/>
              </w:rPr>
              <w:t>4</w:t>
            </w:r>
          </w:p>
        </w:tc>
        <w:tc>
          <w:tcPr>
            <w:tcW w:w="850" w:type="dxa"/>
            <w:vAlign w:val="center"/>
          </w:tcPr>
          <w:p w14:paraId="50C0C9E2" w14:textId="77777777" w:rsidR="007514F1" w:rsidRDefault="007514F1" w:rsidP="00E32FFD">
            <w:pPr>
              <w:rPr>
                <w:b/>
              </w:rPr>
            </w:pPr>
            <w:r w:rsidRPr="005F45EF">
              <w:rPr>
                <w:rFonts w:hint="eastAsia"/>
              </w:rPr>
              <w:t>其他</w:t>
            </w:r>
          </w:p>
        </w:tc>
        <w:tc>
          <w:tcPr>
            <w:tcW w:w="2835" w:type="dxa"/>
            <w:vAlign w:val="center"/>
          </w:tcPr>
          <w:p w14:paraId="0F0DC70F" w14:textId="77777777" w:rsidR="007514F1" w:rsidRPr="005C4F89" w:rsidRDefault="007514F1" w:rsidP="00E32FFD">
            <w:pPr>
              <w:rPr>
                <w:b/>
              </w:rPr>
            </w:pPr>
            <w:r w:rsidRPr="005C4F89">
              <w:rPr>
                <w:rFonts w:hint="eastAsia"/>
                <w:bCs/>
                <w:szCs w:val="21"/>
              </w:rPr>
              <w:t>中标人应按其投标文件中的承诺，进行其他售后服务工作。</w:t>
            </w:r>
          </w:p>
        </w:tc>
        <w:tc>
          <w:tcPr>
            <w:tcW w:w="2694" w:type="dxa"/>
          </w:tcPr>
          <w:p w14:paraId="1E9A49C4" w14:textId="77777777" w:rsidR="007514F1" w:rsidRPr="005C4F89" w:rsidRDefault="007514F1" w:rsidP="00E32FFD">
            <w:pPr>
              <w:rPr>
                <w:bCs/>
                <w:szCs w:val="21"/>
              </w:rPr>
            </w:pPr>
          </w:p>
        </w:tc>
        <w:tc>
          <w:tcPr>
            <w:tcW w:w="1275" w:type="dxa"/>
          </w:tcPr>
          <w:p w14:paraId="200CAA57" w14:textId="77777777" w:rsidR="007514F1" w:rsidRPr="005C4F89" w:rsidRDefault="007514F1" w:rsidP="00E32FFD">
            <w:pPr>
              <w:rPr>
                <w:bCs/>
                <w:szCs w:val="21"/>
              </w:rPr>
            </w:pPr>
          </w:p>
        </w:tc>
        <w:tc>
          <w:tcPr>
            <w:tcW w:w="709" w:type="dxa"/>
          </w:tcPr>
          <w:p w14:paraId="20EF7FAF" w14:textId="77777777" w:rsidR="007514F1" w:rsidRPr="005C4F89" w:rsidRDefault="007514F1" w:rsidP="00E32FFD">
            <w:pPr>
              <w:rPr>
                <w:bCs/>
                <w:szCs w:val="21"/>
              </w:rPr>
            </w:pPr>
          </w:p>
        </w:tc>
      </w:tr>
      <w:tr w:rsidR="007514F1" w14:paraId="1509627B" w14:textId="77777777" w:rsidTr="00E32FFD">
        <w:trPr>
          <w:trHeight w:val="350"/>
        </w:trPr>
        <w:tc>
          <w:tcPr>
            <w:tcW w:w="4253" w:type="dxa"/>
            <w:gridSpan w:val="3"/>
          </w:tcPr>
          <w:p w14:paraId="2E90247D" w14:textId="77777777" w:rsidR="007514F1" w:rsidRPr="005C4F89" w:rsidRDefault="007514F1" w:rsidP="00E32FFD">
            <w:pPr>
              <w:rPr>
                <w:b/>
              </w:rPr>
            </w:pPr>
            <w:r w:rsidRPr="005C4F89">
              <w:rPr>
                <w:rFonts w:hint="eastAsia"/>
                <w:b/>
              </w:rPr>
              <w:t>（二）其他商务要求</w:t>
            </w:r>
          </w:p>
        </w:tc>
        <w:tc>
          <w:tcPr>
            <w:tcW w:w="2694" w:type="dxa"/>
          </w:tcPr>
          <w:p w14:paraId="6AD4A0A1" w14:textId="77777777" w:rsidR="007514F1" w:rsidRPr="005C4F89" w:rsidRDefault="007514F1" w:rsidP="00E32FFD">
            <w:pPr>
              <w:rPr>
                <w:b/>
              </w:rPr>
            </w:pPr>
          </w:p>
        </w:tc>
        <w:tc>
          <w:tcPr>
            <w:tcW w:w="1275" w:type="dxa"/>
          </w:tcPr>
          <w:p w14:paraId="7A233CCB" w14:textId="77777777" w:rsidR="007514F1" w:rsidRPr="005C4F89" w:rsidRDefault="007514F1" w:rsidP="00E32FFD">
            <w:pPr>
              <w:rPr>
                <w:b/>
              </w:rPr>
            </w:pPr>
          </w:p>
        </w:tc>
        <w:tc>
          <w:tcPr>
            <w:tcW w:w="709" w:type="dxa"/>
          </w:tcPr>
          <w:p w14:paraId="34E01EC6" w14:textId="77777777" w:rsidR="007514F1" w:rsidRPr="005C4F89" w:rsidRDefault="007514F1" w:rsidP="00E32FFD">
            <w:pPr>
              <w:rPr>
                <w:b/>
              </w:rPr>
            </w:pPr>
          </w:p>
        </w:tc>
      </w:tr>
      <w:tr w:rsidR="007514F1" w14:paraId="21665443" w14:textId="77777777" w:rsidTr="00E32FFD">
        <w:trPr>
          <w:trHeight w:val="350"/>
        </w:trPr>
        <w:tc>
          <w:tcPr>
            <w:tcW w:w="568" w:type="dxa"/>
            <w:vMerge w:val="restart"/>
            <w:vAlign w:val="center"/>
          </w:tcPr>
          <w:p w14:paraId="2413C647" w14:textId="77777777" w:rsidR="007514F1" w:rsidRDefault="007514F1" w:rsidP="00E32FFD">
            <w:pPr>
              <w:jc w:val="center"/>
              <w:rPr>
                <w:b/>
              </w:rPr>
            </w:pPr>
            <w:r>
              <w:rPr>
                <w:rFonts w:hint="eastAsia"/>
                <w:b/>
              </w:rPr>
              <w:t>1</w:t>
            </w:r>
          </w:p>
        </w:tc>
        <w:tc>
          <w:tcPr>
            <w:tcW w:w="850" w:type="dxa"/>
            <w:vMerge w:val="restart"/>
            <w:vAlign w:val="center"/>
          </w:tcPr>
          <w:p w14:paraId="25AA511C" w14:textId="77777777" w:rsidR="007514F1" w:rsidRPr="003B7D88" w:rsidRDefault="007514F1" w:rsidP="00E32FFD">
            <w:pPr>
              <w:jc w:val="center"/>
            </w:pPr>
            <w:r w:rsidRPr="003B7D88">
              <w:rPr>
                <w:rFonts w:hint="eastAsia"/>
              </w:rPr>
              <w:t>关于交货</w:t>
            </w:r>
          </w:p>
        </w:tc>
        <w:tc>
          <w:tcPr>
            <w:tcW w:w="2835" w:type="dxa"/>
          </w:tcPr>
          <w:p w14:paraId="11F6654F" w14:textId="77777777" w:rsidR="007514F1" w:rsidRPr="005C4F89" w:rsidRDefault="007514F1" w:rsidP="00E32FFD">
            <w:pPr>
              <w:rPr>
                <w:bCs/>
                <w:szCs w:val="21"/>
              </w:rPr>
            </w:pPr>
            <w:r w:rsidRPr="005C4F89">
              <w:rPr>
                <w:rFonts w:hint="eastAsia"/>
                <w:b/>
                <w:szCs w:val="21"/>
              </w:rPr>
              <w:t>★</w:t>
            </w:r>
            <w:r w:rsidRPr="005C4F89">
              <w:rPr>
                <w:rFonts w:hint="eastAsia"/>
                <w:bCs/>
                <w:szCs w:val="21"/>
              </w:rPr>
              <w:t>1.1</w:t>
            </w:r>
            <w:r w:rsidRPr="005C4F89">
              <w:rPr>
                <w:bCs/>
                <w:szCs w:val="21"/>
              </w:rPr>
              <w:t xml:space="preserve"> </w:t>
            </w:r>
            <w:r w:rsidRPr="005C4F89">
              <w:rPr>
                <w:rFonts w:ascii="宋体" w:hAnsi="宋体" w:hint="eastAsia"/>
                <w:b/>
                <w:color w:val="FF0000"/>
                <w:szCs w:val="21"/>
              </w:rPr>
              <w:t>从中华人民共和国境内提供的</w:t>
            </w:r>
            <w:r w:rsidRPr="005C4F89">
              <w:rPr>
                <w:rFonts w:ascii="宋体" w:hAnsi="宋体" w:hint="eastAsia"/>
                <w:b/>
                <w:bCs/>
                <w:color w:val="FF0000"/>
                <w:szCs w:val="21"/>
              </w:rPr>
              <w:t>货物：</w:t>
            </w:r>
            <w:r w:rsidRPr="005C4F89">
              <w:rPr>
                <w:rFonts w:hint="eastAsia"/>
                <w:bCs/>
                <w:szCs w:val="21"/>
              </w:rPr>
              <w:t>签订合同后</w:t>
            </w:r>
            <w:r w:rsidRPr="005C4F89">
              <w:rPr>
                <w:rFonts w:hint="eastAsia"/>
                <w:bCs/>
                <w:szCs w:val="21"/>
                <w:u w:val="single"/>
              </w:rPr>
              <w:t xml:space="preserve"> </w:t>
            </w:r>
            <w:r w:rsidRPr="005C4F89">
              <w:rPr>
                <w:bCs/>
                <w:szCs w:val="21"/>
                <w:u w:val="single"/>
              </w:rPr>
              <w:t>90</w:t>
            </w:r>
            <w:r w:rsidRPr="005C4F89">
              <w:rPr>
                <w:rFonts w:hint="eastAsia"/>
                <w:bCs/>
                <w:szCs w:val="21"/>
                <w:u w:val="single"/>
              </w:rPr>
              <w:t xml:space="preserve">   </w:t>
            </w:r>
            <w:r w:rsidRPr="005C4F89">
              <w:rPr>
                <w:rFonts w:hint="eastAsia"/>
                <w:bCs/>
                <w:szCs w:val="21"/>
              </w:rPr>
              <w:t>天（日历日）内。</w:t>
            </w:r>
          </w:p>
          <w:p w14:paraId="34993BC7" w14:textId="77777777" w:rsidR="007514F1" w:rsidRPr="005C4F89" w:rsidRDefault="007514F1" w:rsidP="00E32FFD">
            <w:pPr>
              <w:ind w:firstLineChars="199" w:firstLine="420"/>
              <w:rPr>
                <w:bCs/>
                <w:szCs w:val="21"/>
              </w:rPr>
            </w:pPr>
            <w:r w:rsidRPr="005C4F89">
              <w:rPr>
                <w:rFonts w:ascii="宋体" w:hAnsi="宋体" w:hint="eastAsia"/>
                <w:b/>
                <w:color w:val="FF0000"/>
                <w:szCs w:val="21"/>
              </w:rPr>
              <w:t>从中华人民共和国境外提供的</w:t>
            </w:r>
            <w:r w:rsidRPr="005C4F89">
              <w:rPr>
                <w:rFonts w:ascii="宋体" w:hAnsi="宋体" w:hint="eastAsia"/>
                <w:b/>
                <w:bCs/>
                <w:color w:val="FF0000"/>
                <w:szCs w:val="21"/>
              </w:rPr>
              <w:t>货物：</w:t>
            </w:r>
            <w:r w:rsidRPr="005C4F89">
              <w:rPr>
                <w:rFonts w:hint="eastAsia"/>
                <w:bCs/>
                <w:szCs w:val="21"/>
              </w:rPr>
              <w:t>签订合同且免税证明审批通过后</w:t>
            </w:r>
            <w:r w:rsidRPr="005C4F89">
              <w:rPr>
                <w:rFonts w:hint="eastAsia"/>
                <w:bCs/>
                <w:szCs w:val="21"/>
                <w:u w:val="single"/>
              </w:rPr>
              <w:t xml:space="preserve">  </w:t>
            </w:r>
            <w:r w:rsidRPr="005C4F89">
              <w:rPr>
                <w:bCs/>
                <w:szCs w:val="21"/>
                <w:u w:val="single"/>
              </w:rPr>
              <w:t>90</w:t>
            </w:r>
            <w:r w:rsidRPr="005C4F89">
              <w:rPr>
                <w:rFonts w:hint="eastAsia"/>
                <w:bCs/>
                <w:szCs w:val="21"/>
                <w:u w:val="single"/>
              </w:rPr>
              <w:t xml:space="preserve">  </w:t>
            </w:r>
            <w:r w:rsidRPr="005C4F89">
              <w:rPr>
                <w:rFonts w:hint="eastAsia"/>
                <w:bCs/>
                <w:szCs w:val="21"/>
              </w:rPr>
              <w:t>天（日历日）内。</w:t>
            </w:r>
          </w:p>
        </w:tc>
        <w:tc>
          <w:tcPr>
            <w:tcW w:w="2694" w:type="dxa"/>
          </w:tcPr>
          <w:p w14:paraId="7596FDFB" w14:textId="77777777" w:rsidR="007514F1" w:rsidRPr="005C4F89" w:rsidRDefault="007514F1" w:rsidP="00E32FFD">
            <w:pPr>
              <w:rPr>
                <w:b/>
                <w:szCs w:val="21"/>
              </w:rPr>
            </w:pPr>
          </w:p>
        </w:tc>
        <w:tc>
          <w:tcPr>
            <w:tcW w:w="1275" w:type="dxa"/>
          </w:tcPr>
          <w:p w14:paraId="3C9A8B55" w14:textId="77777777" w:rsidR="007514F1" w:rsidRPr="005C4F89" w:rsidRDefault="007514F1" w:rsidP="00E32FFD">
            <w:pPr>
              <w:rPr>
                <w:b/>
                <w:szCs w:val="21"/>
              </w:rPr>
            </w:pPr>
          </w:p>
        </w:tc>
        <w:tc>
          <w:tcPr>
            <w:tcW w:w="709" w:type="dxa"/>
          </w:tcPr>
          <w:p w14:paraId="0FE00D2E" w14:textId="77777777" w:rsidR="007514F1" w:rsidRPr="005C4F89" w:rsidRDefault="007514F1" w:rsidP="00E32FFD">
            <w:pPr>
              <w:rPr>
                <w:b/>
                <w:szCs w:val="21"/>
              </w:rPr>
            </w:pPr>
          </w:p>
        </w:tc>
      </w:tr>
      <w:tr w:rsidR="007514F1" w14:paraId="052706EF" w14:textId="77777777" w:rsidTr="00E32FFD">
        <w:trPr>
          <w:trHeight w:val="451"/>
        </w:trPr>
        <w:tc>
          <w:tcPr>
            <w:tcW w:w="568" w:type="dxa"/>
            <w:vMerge/>
            <w:vAlign w:val="center"/>
          </w:tcPr>
          <w:p w14:paraId="6DBB4ACE" w14:textId="77777777" w:rsidR="007514F1" w:rsidRDefault="007514F1" w:rsidP="00E32FFD">
            <w:pPr>
              <w:jc w:val="center"/>
              <w:rPr>
                <w:b/>
              </w:rPr>
            </w:pPr>
          </w:p>
        </w:tc>
        <w:tc>
          <w:tcPr>
            <w:tcW w:w="850" w:type="dxa"/>
            <w:vMerge/>
            <w:vAlign w:val="center"/>
          </w:tcPr>
          <w:p w14:paraId="4531B114" w14:textId="77777777" w:rsidR="007514F1" w:rsidRPr="003B7D88" w:rsidRDefault="007514F1" w:rsidP="00E32FFD">
            <w:pPr>
              <w:jc w:val="center"/>
            </w:pPr>
          </w:p>
        </w:tc>
        <w:tc>
          <w:tcPr>
            <w:tcW w:w="2835" w:type="dxa"/>
          </w:tcPr>
          <w:p w14:paraId="1E632A01" w14:textId="77777777" w:rsidR="007514F1" w:rsidRPr="005C4F89" w:rsidRDefault="007514F1" w:rsidP="00E32FFD">
            <w:pPr>
              <w:rPr>
                <w:bCs/>
                <w:szCs w:val="21"/>
              </w:rPr>
            </w:pPr>
            <w:r w:rsidRPr="005C4F89">
              <w:rPr>
                <w:rFonts w:hint="eastAsia"/>
                <w:bCs/>
                <w:szCs w:val="21"/>
              </w:rPr>
              <w:t>1.2</w:t>
            </w:r>
            <w:r w:rsidRPr="005C4F89">
              <w:rPr>
                <w:bCs/>
                <w:szCs w:val="21"/>
              </w:rPr>
              <w:t xml:space="preserve"> </w:t>
            </w:r>
            <w:r w:rsidRPr="005C4F89">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C4F89">
              <w:rPr>
                <w:rFonts w:hint="eastAsia"/>
                <w:bCs/>
                <w:szCs w:val="21"/>
              </w:rPr>
              <w:t>3</w:t>
            </w:r>
            <w:r w:rsidRPr="005C4F89">
              <w:rPr>
                <w:rFonts w:hint="eastAsia"/>
                <w:bCs/>
                <w:szCs w:val="21"/>
              </w:rPr>
              <w:t>天通知中标人。</w:t>
            </w:r>
          </w:p>
        </w:tc>
        <w:tc>
          <w:tcPr>
            <w:tcW w:w="2694" w:type="dxa"/>
          </w:tcPr>
          <w:p w14:paraId="5D4F24C1" w14:textId="77777777" w:rsidR="007514F1" w:rsidRPr="005C4F89" w:rsidRDefault="007514F1" w:rsidP="00E32FFD">
            <w:pPr>
              <w:rPr>
                <w:bCs/>
                <w:szCs w:val="21"/>
              </w:rPr>
            </w:pPr>
          </w:p>
        </w:tc>
        <w:tc>
          <w:tcPr>
            <w:tcW w:w="1275" w:type="dxa"/>
          </w:tcPr>
          <w:p w14:paraId="4041E963" w14:textId="77777777" w:rsidR="007514F1" w:rsidRPr="005C4F89" w:rsidRDefault="007514F1" w:rsidP="00E32FFD">
            <w:pPr>
              <w:rPr>
                <w:bCs/>
                <w:szCs w:val="21"/>
              </w:rPr>
            </w:pPr>
          </w:p>
        </w:tc>
        <w:tc>
          <w:tcPr>
            <w:tcW w:w="709" w:type="dxa"/>
          </w:tcPr>
          <w:p w14:paraId="3BA35CAC" w14:textId="77777777" w:rsidR="007514F1" w:rsidRPr="005C4F89" w:rsidRDefault="007514F1" w:rsidP="00E32FFD">
            <w:pPr>
              <w:rPr>
                <w:bCs/>
                <w:szCs w:val="21"/>
              </w:rPr>
            </w:pPr>
          </w:p>
        </w:tc>
      </w:tr>
      <w:tr w:rsidR="007514F1" w14:paraId="697A272F" w14:textId="77777777" w:rsidTr="00E32FFD">
        <w:trPr>
          <w:trHeight w:val="350"/>
        </w:trPr>
        <w:tc>
          <w:tcPr>
            <w:tcW w:w="568" w:type="dxa"/>
            <w:vMerge/>
            <w:vAlign w:val="center"/>
          </w:tcPr>
          <w:p w14:paraId="4541A723" w14:textId="77777777" w:rsidR="007514F1" w:rsidRDefault="007514F1" w:rsidP="00E32FFD">
            <w:pPr>
              <w:jc w:val="center"/>
              <w:rPr>
                <w:b/>
              </w:rPr>
            </w:pPr>
          </w:p>
        </w:tc>
        <w:tc>
          <w:tcPr>
            <w:tcW w:w="850" w:type="dxa"/>
            <w:vMerge/>
            <w:vAlign w:val="center"/>
          </w:tcPr>
          <w:p w14:paraId="02B5B8EB" w14:textId="77777777" w:rsidR="007514F1" w:rsidRPr="003B7D88" w:rsidRDefault="007514F1" w:rsidP="00E32FFD">
            <w:pPr>
              <w:jc w:val="center"/>
            </w:pPr>
          </w:p>
        </w:tc>
        <w:tc>
          <w:tcPr>
            <w:tcW w:w="2835" w:type="dxa"/>
          </w:tcPr>
          <w:p w14:paraId="1083C2A0" w14:textId="77777777" w:rsidR="007514F1" w:rsidRPr="005C4F89" w:rsidRDefault="007514F1" w:rsidP="00E32FFD">
            <w:pPr>
              <w:spacing w:line="340" w:lineRule="exact"/>
              <w:rPr>
                <w:bCs/>
                <w:szCs w:val="21"/>
              </w:rPr>
            </w:pPr>
            <w:r w:rsidRPr="005C4F89">
              <w:rPr>
                <w:rFonts w:hint="eastAsia"/>
                <w:bCs/>
                <w:szCs w:val="21"/>
              </w:rPr>
              <w:t xml:space="preserve">1.3 </w:t>
            </w:r>
            <w:r w:rsidRPr="005C4F89">
              <w:rPr>
                <w:rFonts w:hint="eastAsia"/>
                <w:bCs/>
                <w:szCs w:val="21"/>
              </w:rPr>
              <w:t>交货（具体）地点：深圳大学指定地点</w:t>
            </w:r>
          </w:p>
        </w:tc>
        <w:tc>
          <w:tcPr>
            <w:tcW w:w="2694" w:type="dxa"/>
          </w:tcPr>
          <w:p w14:paraId="29CE30E5" w14:textId="77777777" w:rsidR="007514F1" w:rsidRPr="005C4F89" w:rsidRDefault="007514F1" w:rsidP="00E32FFD">
            <w:pPr>
              <w:spacing w:line="340" w:lineRule="exact"/>
              <w:rPr>
                <w:bCs/>
                <w:szCs w:val="21"/>
              </w:rPr>
            </w:pPr>
          </w:p>
        </w:tc>
        <w:tc>
          <w:tcPr>
            <w:tcW w:w="1275" w:type="dxa"/>
          </w:tcPr>
          <w:p w14:paraId="66369795" w14:textId="77777777" w:rsidR="007514F1" w:rsidRPr="005C4F89" w:rsidRDefault="007514F1" w:rsidP="00E32FFD">
            <w:pPr>
              <w:spacing w:line="340" w:lineRule="exact"/>
              <w:rPr>
                <w:bCs/>
                <w:szCs w:val="21"/>
              </w:rPr>
            </w:pPr>
          </w:p>
        </w:tc>
        <w:tc>
          <w:tcPr>
            <w:tcW w:w="709" w:type="dxa"/>
          </w:tcPr>
          <w:p w14:paraId="57621987" w14:textId="77777777" w:rsidR="007514F1" w:rsidRPr="005C4F89" w:rsidRDefault="007514F1" w:rsidP="00E32FFD">
            <w:pPr>
              <w:spacing w:line="340" w:lineRule="exact"/>
              <w:rPr>
                <w:bCs/>
                <w:szCs w:val="21"/>
              </w:rPr>
            </w:pPr>
          </w:p>
        </w:tc>
      </w:tr>
      <w:tr w:rsidR="007514F1" w14:paraId="068324AE" w14:textId="77777777" w:rsidTr="00E32FFD">
        <w:trPr>
          <w:trHeight w:val="350"/>
        </w:trPr>
        <w:tc>
          <w:tcPr>
            <w:tcW w:w="568" w:type="dxa"/>
            <w:vMerge/>
            <w:vAlign w:val="center"/>
          </w:tcPr>
          <w:p w14:paraId="0E3E196F" w14:textId="77777777" w:rsidR="007514F1" w:rsidRDefault="007514F1" w:rsidP="00E32FFD">
            <w:pPr>
              <w:jc w:val="center"/>
              <w:rPr>
                <w:b/>
              </w:rPr>
            </w:pPr>
          </w:p>
        </w:tc>
        <w:tc>
          <w:tcPr>
            <w:tcW w:w="850" w:type="dxa"/>
            <w:vMerge/>
            <w:vAlign w:val="center"/>
          </w:tcPr>
          <w:p w14:paraId="7F626540" w14:textId="77777777" w:rsidR="007514F1" w:rsidRPr="003B7D88" w:rsidRDefault="007514F1" w:rsidP="00E32FFD">
            <w:pPr>
              <w:jc w:val="center"/>
            </w:pPr>
          </w:p>
        </w:tc>
        <w:tc>
          <w:tcPr>
            <w:tcW w:w="2835" w:type="dxa"/>
          </w:tcPr>
          <w:p w14:paraId="7CD355B6" w14:textId="77777777" w:rsidR="007514F1" w:rsidRPr="00D72CD8" w:rsidRDefault="007514F1" w:rsidP="00E32FF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8C24EC" w14:textId="77777777" w:rsidR="007514F1" w:rsidRPr="00D72CD8" w:rsidRDefault="007514F1" w:rsidP="00E32FFD">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65714AAC"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64A99A0"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F4739B"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B03CB09"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B910E48" w14:textId="77777777" w:rsidR="007514F1" w:rsidRPr="00D72CD8" w:rsidRDefault="007514F1" w:rsidP="00E32FF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46DDBD38"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3B0D7BF"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251A262"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0CF8E4D"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592EDD2"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0BA86EE"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ED712D5"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BFA3BF7"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9DB2A41"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7F0C9F2"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B800395"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9164D96" w14:textId="77777777" w:rsidR="007514F1" w:rsidRDefault="007514F1" w:rsidP="00E32FF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7AB40E5" w14:textId="77777777" w:rsidR="007514F1" w:rsidRDefault="007514F1" w:rsidP="00E32FFD">
            <w:pPr>
              <w:spacing w:line="340" w:lineRule="exact"/>
              <w:rPr>
                <w:bCs/>
                <w:szCs w:val="21"/>
              </w:rPr>
            </w:pPr>
          </w:p>
        </w:tc>
        <w:tc>
          <w:tcPr>
            <w:tcW w:w="1275" w:type="dxa"/>
          </w:tcPr>
          <w:p w14:paraId="6FE55D04" w14:textId="77777777" w:rsidR="007514F1" w:rsidRDefault="007514F1" w:rsidP="00E32FFD">
            <w:pPr>
              <w:spacing w:line="340" w:lineRule="exact"/>
              <w:rPr>
                <w:bCs/>
                <w:szCs w:val="21"/>
              </w:rPr>
            </w:pPr>
          </w:p>
        </w:tc>
        <w:tc>
          <w:tcPr>
            <w:tcW w:w="709" w:type="dxa"/>
          </w:tcPr>
          <w:p w14:paraId="4D2E5BC3" w14:textId="77777777" w:rsidR="007514F1" w:rsidRDefault="007514F1" w:rsidP="00E32FFD">
            <w:pPr>
              <w:spacing w:line="340" w:lineRule="exact"/>
              <w:rPr>
                <w:bCs/>
                <w:szCs w:val="21"/>
              </w:rPr>
            </w:pPr>
          </w:p>
        </w:tc>
      </w:tr>
      <w:tr w:rsidR="007514F1" w14:paraId="502A7EF9" w14:textId="77777777" w:rsidTr="00E32FFD">
        <w:trPr>
          <w:trHeight w:val="350"/>
        </w:trPr>
        <w:tc>
          <w:tcPr>
            <w:tcW w:w="568" w:type="dxa"/>
            <w:vMerge w:val="restart"/>
            <w:vAlign w:val="center"/>
          </w:tcPr>
          <w:p w14:paraId="7022DCB5" w14:textId="77777777" w:rsidR="007514F1" w:rsidRDefault="007514F1" w:rsidP="00E32FFD">
            <w:pPr>
              <w:jc w:val="center"/>
              <w:rPr>
                <w:b/>
              </w:rPr>
            </w:pPr>
            <w:r>
              <w:rPr>
                <w:rFonts w:hint="eastAsia"/>
                <w:b/>
              </w:rPr>
              <w:t>2</w:t>
            </w:r>
          </w:p>
        </w:tc>
        <w:tc>
          <w:tcPr>
            <w:tcW w:w="850" w:type="dxa"/>
            <w:vMerge w:val="restart"/>
            <w:vAlign w:val="center"/>
          </w:tcPr>
          <w:p w14:paraId="047A001F" w14:textId="77777777" w:rsidR="007514F1" w:rsidRPr="003B7D88" w:rsidRDefault="007514F1" w:rsidP="00E32FFD">
            <w:pPr>
              <w:jc w:val="center"/>
            </w:pPr>
            <w:r w:rsidRPr="003B7D88">
              <w:rPr>
                <w:rFonts w:hint="eastAsia"/>
              </w:rPr>
              <w:t>关于验收</w:t>
            </w:r>
          </w:p>
        </w:tc>
        <w:tc>
          <w:tcPr>
            <w:tcW w:w="2835" w:type="dxa"/>
          </w:tcPr>
          <w:p w14:paraId="57635C2F" w14:textId="77777777" w:rsidR="007514F1" w:rsidRPr="00B244A7" w:rsidRDefault="007514F1" w:rsidP="00E32FFD">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19D45663" w14:textId="77777777" w:rsidR="007514F1" w:rsidRDefault="007514F1" w:rsidP="00E32FFD">
            <w:pPr>
              <w:spacing w:line="340" w:lineRule="exact"/>
              <w:rPr>
                <w:bCs/>
                <w:szCs w:val="21"/>
              </w:rPr>
            </w:pPr>
          </w:p>
        </w:tc>
        <w:tc>
          <w:tcPr>
            <w:tcW w:w="1275" w:type="dxa"/>
          </w:tcPr>
          <w:p w14:paraId="0202C93E" w14:textId="77777777" w:rsidR="007514F1" w:rsidRDefault="007514F1" w:rsidP="00E32FFD">
            <w:pPr>
              <w:spacing w:line="340" w:lineRule="exact"/>
              <w:rPr>
                <w:bCs/>
                <w:szCs w:val="21"/>
              </w:rPr>
            </w:pPr>
          </w:p>
        </w:tc>
        <w:tc>
          <w:tcPr>
            <w:tcW w:w="709" w:type="dxa"/>
          </w:tcPr>
          <w:p w14:paraId="3FEF089E" w14:textId="77777777" w:rsidR="007514F1" w:rsidRDefault="007514F1" w:rsidP="00E32FFD">
            <w:pPr>
              <w:spacing w:line="340" w:lineRule="exact"/>
              <w:rPr>
                <w:bCs/>
                <w:szCs w:val="21"/>
              </w:rPr>
            </w:pPr>
          </w:p>
        </w:tc>
      </w:tr>
      <w:tr w:rsidR="007514F1" w14:paraId="558F0B19" w14:textId="77777777" w:rsidTr="00E32FFD">
        <w:trPr>
          <w:trHeight w:val="350"/>
        </w:trPr>
        <w:tc>
          <w:tcPr>
            <w:tcW w:w="568" w:type="dxa"/>
            <w:vMerge/>
            <w:vAlign w:val="center"/>
          </w:tcPr>
          <w:p w14:paraId="095604AE" w14:textId="77777777" w:rsidR="007514F1" w:rsidRDefault="007514F1" w:rsidP="00E32FFD">
            <w:pPr>
              <w:jc w:val="center"/>
              <w:rPr>
                <w:b/>
              </w:rPr>
            </w:pPr>
          </w:p>
        </w:tc>
        <w:tc>
          <w:tcPr>
            <w:tcW w:w="850" w:type="dxa"/>
            <w:vMerge/>
          </w:tcPr>
          <w:p w14:paraId="43FE421B" w14:textId="77777777" w:rsidR="007514F1" w:rsidRDefault="007514F1" w:rsidP="00E32FFD">
            <w:pPr>
              <w:rPr>
                <w:b/>
              </w:rPr>
            </w:pPr>
          </w:p>
        </w:tc>
        <w:tc>
          <w:tcPr>
            <w:tcW w:w="2835" w:type="dxa"/>
          </w:tcPr>
          <w:p w14:paraId="0C3AD6CF" w14:textId="77777777" w:rsidR="007514F1" w:rsidRPr="009D5001" w:rsidRDefault="007514F1" w:rsidP="00E32FF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84F843D" w14:textId="77777777" w:rsidR="007514F1" w:rsidRDefault="007514F1" w:rsidP="00E32FFD">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2D90E51D" w14:textId="77777777" w:rsidR="007514F1" w:rsidRPr="009D5001" w:rsidRDefault="007514F1" w:rsidP="00E32FF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B251EB" w14:textId="77777777" w:rsidR="007514F1" w:rsidRPr="00B244A7" w:rsidRDefault="007514F1" w:rsidP="00E32FF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5FD69AF" w14:textId="77777777" w:rsidR="007514F1" w:rsidRDefault="007514F1" w:rsidP="00E32FFD">
            <w:pPr>
              <w:spacing w:line="340" w:lineRule="exact"/>
              <w:rPr>
                <w:bCs/>
                <w:szCs w:val="21"/>
              </w:rPr>
            </w:pPr>
          </w:p>
        </w:tc>
        <w:tc>
          <w:tcPr>
            <w:tcW w:w="1275" w:type="dxa"/>
          </w:tcPr>
          <w:p w14:paraId="35CC12BA" w14:textId="77777777" w:rsidR="007514F1" w:rsidRDefault="007514F1" w:rsidP="00E32FFD">
            <w:pPr>
              <w:spacing w:line="340" w:lineRule="exact"/>
              <w:rPr>
                <w:bCs/>
                <w:szCs w:val="21"/>
              </w:rPr>
            </w:pPr>
          </w:p>
        </w:tc>
        <w:tc>
          <w:tcPr>
            <w:tcW w:w="709" w:type="dxa"/>
          </w:tcPr>
          <w:p w14:paraId="70F72D3A" w14:textId="77777777" w:rsidR="007514F1" w:rsidRDefault="007514F1" w:rsidP="00E32FFD">
            <w:pPr>
              <w:spacing w:line="340" w:lineRule="exact"/>
              <w:rPr>
                <w:bCs/>
                <w:szCs w:val="21"/>
              </w:rPr>
            </w:pPr>
          </w:p>
        </w:tc>
      </w:tr>
      <w:tr w:rsidR="007514F1" w14:paraId="654E058F" w14:textId="77777777" w:rsidTr="00E32FFD">
        <w:trPr>
          <w:trHeight w:val="350"/>
        </w:trPr>
        <w:tc>
          <w:tcPr>
            <w:tcW w:w="568" w:type="dxa"/>
            <w:vAlign w:val="center"/>
          </w:tcPr>
          <w:p w14:paraId="6BA98FD4" w14:textId="77777777" w:rsidR="007514F1" w:rsidRDefault="007514F1" w:rsidP="00E32FFD">
            <w:pPr>
              <w:jc w:val="center"/>
              <w:rPr>
                <w:b/>
              </w:rPr>
            </w:pPr>
            <w:r>
              <w:rPr>
                <w:rFonts w:hint="eastAsia"/>
                <w:b/>
              </w:rPr>
              <w:t>3</w:t>
            </w:r>
          </w:p>
        </w:tc>
        <w:tc>
          <w:tcPr>
            <w:tcW w:w="850" w:type="dxa"/>
            <w:vAlign w:val="center"/>
          </w:tcPr>
          <w:p w14:paraId="62FF985F" w14:textId="77777777" w:rsidR="007514F1" w:rsidRPr="00B6767B" w:rsidRDefault="007514F1" w:rsidP="00E32FFD">
            <w:pPr>
              <w:jc w:val="center"/>
            </w:pPr>
            <w:r w:rsidRPr="005931F7">
              <w:rPr>
                <w:rFonts w:hint="eastAsia"/>
                <w:b/>
                <w:szCs w:val="21"/>
              </w:rPr>
              <w:t>★</w:t>
            </w:r>
            <w:r w:rsidRPr="00B6767B">
              <w:rPr>
                <w:rFonts w:hint="eastAsia"/>
              </w:rPr>
              <w:t>付款方式</w:t>
            </w:r>
          </w:p>
        </w:tc>
        <w:tc>
          <w:tcPr>
            <w:tcW w:w="2835" w:type="dxa"/>
          </w:tcPr>
          <w:p w14:paraId="02856522" w14:textId="77777777" w:rsidR="007514F1" w:rsidRDefault="007514F1" w:rsidP="00E32FF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2857D0D" w14:textId="77777777" w:rsidR="007514F1" w:rsidRDefault="007514F1" w:rsidP="00E32FFD">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661B424D" w14:textId="77777777" w:rsidR="007514F1" w:rsidRDefault="007514F1" w:rsidP="00E32FF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CB6801" w14:textId="77777777" w:rsidR="007514F1" w:rsidRDefault="007514F1" w:rsidP="00E32FF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C61B4A6" w14:textId="77777777" w:rsidR="007514F1" w:rsidRPr="00B2653D" w:rsidRDefault="007514F1" w:rsidP="00E32FFD">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B5C0650" w14:textId="77777777" w:rsidR="007514F1" w:rsidRPr="00B2653D" w:rsidRDefault="007514F1" w:rsidP="00E32FFD">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446B2C3D" w14:textId="77777777" w:rsidR="007514F1" w:rsidRDefault="007514F1" w:rsidP="00E32FFD">
            <w:pPr>
              <w:ind w:firstLineChars="200" w:firstLine="420"/>
              <w:rPr>
                <w:rFonts w:ascii="宋体" w:hAnsi="宋体"/>
                <w:szCs w:val="21"/>
              </w:rPr>
            </w:pPr>
          </w:p>
          <w:p w14:paraId="5E8CFFB1" w14:textId="77777777" w:rsidR="007514F1" w:rsidRDefault="007514F1" w:rsidP="00E32FFD">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623A19D7" w14:textId="77777777" w:rsidR="007514F1" w:rsidRDefault="007514F1" w:rsidP="00E32FFD">
            <w:pPr>
              <w:ind w:firstLineChars="200" w:firstLine="420"/>
              <w:rPr>
                <w:rFonts w:ascii="宋体" w:hAnsi="宋体"/>
                <w:szCs w:val="21"/>
              </w:rPr>
            </w:pPr>
          </w:p>
          <w:p w14:paraId="69FE4690" w14:textId="77777777" w:rsidR="007514F1" w:rsidRDefault="007514F1" w:rsidP="00E32FF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5AE5ED02" w14:textId="77777777" w:rsidR="007514F1" w:rsidRPr="00EE16CA" w:rsidRDefault="007514F1" w:rsidP="00E32FF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41C258BE" w14:textId="77777777" w:rsidR="007514F1" w:rsidRDefault="007514F1" w:rsidP="00E32FFD">
            <w:pPr>
              <w:ind w:firstLineChars="199" w:firstLine="420"/>
              <w:rPr>
                <w:rFonts w:ascii="宋体" w:hAnsi="宋体"/>
                <w:b/>
                <w:color w:val="FF0000"/>
                <w:szCs w:val="21"/>
              </w:rPr>
            </w:pPr>
          </w:p>
        </w:tc>
        <w:tc>
          <w:tcPr>
            <w:tcW w:w="1275" w:type="dxa"/>
          </w:tcPr>
          <w:p w14:paraId="57D343E5" w14:textId="77777777" w:rsidR="007514F1" w:rsidRDefault="007514F1" w:rsidP="00E32FFD">
            <w:pPr>
              <w:ind w:firstLineChars="199" w:firstLine="420"/>
              <w:rPr>
                <w:rFonts w:ascii="宋体" w:hAnsi="宋体"/>
                <w:b/>
                <w:color w:val="FF0000"/>
                <w:szCs w:val="21"/>
              </w:rPr>
            </w:pPr>
          </w:p>
        </w:tc>
        <w:tc>
          <w:tcPr>
            <w:tcW w:w="709" w:type="dxa"/>
          </w:tcPr>
          <w:p w14:paraId="5EE07DFC" w14:textId="77777777" w:rsidR="007514F1" w:rsidRDefault="007514F1" w:rsidP="00E32FFD">
            <w:pPr>
              <w:ind w:firstLineChars="199" w:firstLine="420"/>
              <w:rPr>
                <w:rFonts w:ascii="宋体" w:hAnsi="宋体"/>
                <w:b/>
                <w:color w:val="FF0000"/>
                <w:szCs w:val="21"/>
              </w:rPr>
            </w:pPr>
          </w:p>
        </w:tc>
      </w:tr>
      <w:tr w:rsidR="007514F1" w14:paraId="3A5ACE18" w14:textId="77777777" w:rsidTr="00E32FFD">
        <w:trPr>
          <w:trHeight w:val="350"/>
        </w:trPr>
        <w:tc>
          <w:tcPr>
            <w:tcW w:w="568" w:type="dxa"/>
            <w:vAlign w:val="center"/>
          </w:tcPr>
          <w:p w14:paraId="7D38370E" w14:textId="77777777" w:rsidR="007514F1" w:rsidRDefault="007514F1" w:rsidP="00E32FFD">
            <w:pPr>
              <w:jc w:val="center"/>
            </w:pPr>
            <w:r>
              <w:rPr>
                <w:rFonts w:hint="eastAsia"/>
                <w:b/>
              </w:rPr>
              <w:t>4</w:t>
            </w:r>
          </w:p>
        </w:tc>
        <w:tc>
          <w:tcPr>
            <w:tcW w:w="850" w:type="dxa"/>
            <w:vAlign w:val="center"/>
          </w:tcPr>
          <w:p w14:paraId="70A51ACE" w14:textId="77777777" w:rsidR="007514F1" w:rsidRPr="00BC0CB5" w:rsidRDefault="007514F1" w:rsidP="00E32FFD">
            <w:pPr>
              <w:jc w:val="center"/>
            </w:pPr>
            <w:r w:rsidRPr="00BC0CB5">
              <w:rPr>
                <w:rFonts w:hint="eastAsia"/>
              </w:rPr>
              <w:t>关于</w:t>
            </w:r>
            <w:r w:rsidRPr="00BC0CB5">
              <w:t>知识产权</w:t>
            </w:r>
          </w:p>
        </w:tc>
        <w:tc>
          <w:tcPr>
            <w:tcW w:w="2835" w:type="dxa"/>
          </w:tcPr>
          <w:p w14:paraId="09024175" w14:textId="77777777" w:rsidR="007514F1" w:rsidRPr="00BC0CB5" w:rsidRDefault="007514F1" w:rsidP="00E32FFD">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3695D948" w14:textId="77777777" w:rsidR="007514F1" w:rsidRDefault="007514F1" w:rsidP="00E32FF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DBD6657" w14:textId="77777777" w:rsidR="007514F1" w:rsidRPr="00BC0CB5" w:rsidRDefault="007514F1" w:rsidP="00E32FFD"/>
        </w:tc>
        <w:tc>
          <w:tcPr>
            <w:tcW w:w="1275" w:type="dxa"/>
          </w:tcPr>
          <w:p w14:paraId="560BE082" w14:textId="77777777" w:rsidR="007514F1" w:rsidRPr="00BC0CB5" w:rsidRDefault="007514F1" w:rsidP="00E32FFD"/>
        </w:tc>
        <w:tc>
          <w:tcPr>
            <w:tcW w:w="709" w:type="dxa"/>
          </w:tcPr>
          <w:p w14:paraId="20B0D151" w14:textId="77777777" w:rsidR="007514F1" w:rsidRPr="00BC0CB5" w:rsidRDefault="007514F1" w:rsidP="00E32FFD"/>
        </w:tc>
      </w:tr>
      <w:tr w:rsidR="007514F1" w14:paraId="66F0CFC9" w14:textId="77777777" w:rsidTr="00E32FFD">
        <w:trPr>
          <w:trHeight w:val="350"/>
        </w:trPr>
        <w:tc>
          <w:tcPr>
            <w:tcW w:w="568" w:type="dxa"/>
            <w:vAlign w:val="center"/>
          </w:tcPr>
          <w:p w14:paraId="48A13500" w14:textId="77777777" w:rsidR="007514F1" w:rsidRDefault="007514F1" w:rsidP="00E32FFD">
            <w:pPr>
              <w:jc w:val="center"/>
              <w:rPr>
                <w:b/>
              </w:rPr>
            </w:pPr>
            <w:r>
              <w:rPr>
                <w:b/>
              </w:rPr>
              <w:t>5</w:t>
            </w:r>
          </w:p>
        </w:tc>
        <w:tc>
          <w:tcPr>
            <w:tcW w:w="850" w:type="dxa"/>
            <w:vAlign w:val="center"/>
          </w:tcPr>
          <w:p w14:paraId="6B7B295F" w14:textId="77777777" w:rsidR="007514F1" w:rsidRPr="00791A38" w:rsidRDefault="007514F1" w:rsidP="00E32FFD">
            <w:pPr>
              <w:jc w:val="center"/>
            </w:pPr>
            <w:r>
              <w:rPr>
                <w:rFonts w:hint="eastAsia"/>
              </w:rPr>
              <w:t>关于</w:t>
            </w:r>
            <w:r>
              <w:t>商检</w:t>
            </w:r>
          </w:p>
        </w:tc>
        <w:tc>
          <w:tcPr>
            <w:tcW w:w="2835" w:type="dxa"/>
          </w:tcPr>
          <w:p w14:paraId="6EEF22B0" w14:textId="77777777" w:rsidR="007514F1" w:rsidRDefault="007514F1" w:rsidP="00E32FF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7129978" w14:textId="77777777" w:rsidR="007514F1" w:rsidRPr="00791A38" w:rsidRDefault="007514F1" w:rsidP="00E32FFD"/>
        </w:tc>
        <w:tc>
          <w:tcPr>
            <w:tcW w:w="1275" w:type="dxa"/>
          </w:tcPr>
          <w:p w14:paraId="4F968136" w14:textId="77777777" w:rsidR="007514F1" w:rsidRPr="00791A38" w:rsidRDefault="007514F1" w:rsidP="00E32FFD"/>
        </w:tc>
        <w:tc>
          <w:tcPr>
            <w:tcW w:w="709" w:type="dxa"/>
          </w:tcPr>
          <w:p w14:paraId="5BE7CEAE" w14:textId="77777777" w:rsidR="007514F1" w:rsidRPr="00791A38" w:rsidRDefault="007514F1" w:rsidP="00E32FFD"/>
        </w:tc>
      </w:tr>
    </w:tbl>
    <w:p w14:paraId="7A54D365" w14:textId="77777777" w:rsidR="001C1FDE" w:rsidRPr="009D5001" w:rsidRDefault="001C1FDE" w:rsidP="001C1FDE">
      <w:pPr>
        <w:rPr>
          <w:sz w:val="24"/>
        </w:rPr>
      </w:pPr>
      <w:r w:rsidRPr="009D5001">
        <w:rPr>
          <w:rFonts w:hint="eastAsia"/>
          <w:sz w:val="24"/>
        </w:rPr>
        <w:t>备注：</w:t>
      </w:r>
    </w:p>
    <w:p w14:paraId="233EB7EA" w14:textId="59754E4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14E2BCE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D7C0E">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D46E5A2"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DD7C0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5796" w14:textId="77777777" w:rsidR="002B0B0A" w:rsidRDefault="002B0B0A">
      <w:r>
        <w:separator/>
      </w:r>
    </w:p>
  </w:endnote>
  <w:endnote w:type="continuationSeparator" w:id="0">
    <w:p w14:paraId="15C38BF9" w14:textId="77777777" w:rsidR="002B0B0A" w:rsidRDefault="002B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0312" w14:textId="77777777" w:rsidR="00382F25" w:rsidRDefault="00382F2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382F25" w:rsidRDefault="00382F2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A548" w14:textId="77777777" w:rsidR="00382F25" w:rsidRDefault="00382F25">
    <w:pPr>
      <w:pStyle w:val="af4"/>
      <w:framePr w:wrap="around" w:vAnchor="text" w:hAnchor="margin" w:xAlign="center" w:y="1"/>
      <w:rPr>
        <w:rStyle w:val="af3"/>
      </w:rPr>
    </w:pPr>
    <w:r>
      <w:t xml:space="preserve">- </w:t>
    </w:r>
    <w:r>
      <w:fldChar w:fldCharType="begin"/>
    </w:r>
    <w:r>
      <w:instrText xml:space="preserve"> PAGE </w:instrText>
    </w:r>
    <w:r>
      <w:fldChar w:fldCharType="separate"/>
    </w:r>
    <w:r w:rsidR="00EB48F0">
      <w:rPr>
        <w:noProof/>
      </w:rPr>
      <w:t>22</w:t>
    </w:r>
    <w:r>
      <w:fldChar w:fldCharType="end"/>
    </w:r>
    <w:r>
      <w:t xml:space="preserve"> -</w:t>
    </w:r>
  </w:p>
  <w:p w14:paraId="0FE8C0C2" w14:textId="77777777" w:rsidR="00382F25" w:rsidRDefault="00382F2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15F5" w14:textId="77777777" w:rsidR="002B0B0A" w:rsidRDefault="002B0B0A">
      <w:r>
        <w:separator/>
      </w:r>
    </w:p>
  </w:footnote>
  <w:footnote w:type="continuationSeparator" w:id="0">
    <w:p w14:paraId="32CCE433" w14:textId="77777777" w:rsidR="002B0B0A" w:rsidRDefault="002B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3C1B" w14:textId="77777777" w:rsidR="00382F25" w:rsidRDefault="00382F25">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CA5"/>
    <w:rsid w:val="00031F6E"/>
    <w:rsid w:val="000325FF"/>
    <w:rsid w:val="00032DDC"/>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4640"/>
    <w:rsid w:val="000750DC"/>
    <w:rsid w:val="000753D8"/>
    <w:rsid w:val="00077188"/>
    <w:rsid w:val="000774DC"/>
    <w:rsid w:val="00077CD3"/>
    <w:rsid w:val="00080D6E"/>
    <w:rsid w:val="0008124B"/>
    <w:rsid w:val="000812E5"/>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17B10"/>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189"/>
    <w:rsid w:val="0014770B"/>
    <w:rsid w:val="00147B3F"/>
    <w:rsid w:val="001516CD"/>
    <w:rsid w:val="00153B55"/>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5793"/>
    <w:rsid w:val="00175EA3"/>
    <w:rsid w:val="00177167"/>
    <w:rsid w:val="00180FCF"/>
    <w:rsid w:val="00181E4F"/>
    <w:rsid w:val="00182BBB"/>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A8D"/>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3543"/>
    <w:rsid w:val="001D4ADF"/>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D12"/>
    <w:rsid w:val="00215E99"/>
    <w:rsid w:val="002166A6"/>
    <w:rsid w:val="0021693C"/>
    <w:rsid w:val="00216BB6"/>
    <w:rsid w:val="00216C30"/>
    <w:rsid w:val="0021798E"/>
    <w:rsid w:val="0022048B"/>
    <w:rsid w:val="002212D1"/>
    <w:rsid w:val="00222261"/>
    <w:rsid w:val="002237D3"/>
    <w:rsid w:val="00227D49"/>
    <w:rsid w:val="00227FC7"/>
    <w:rsid w:val="002301CC"/>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2105"/>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4F7"/>
    <w:rsid w:val="002A7597"/>
    <w:rsid w:val="002B0B0A"/>
    <w:rsid w:val="002B22D4"/>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610E"/>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2F25"/>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39EC"/>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E69EE"/>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1D33"/>
    <w:rsid w:val="004121E5"/>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0A0"/>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49D9"/>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6941"/>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084"/>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4F89"/>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051"/>
    <w:rsid w:val="00605289"/>
    <w:rsid w:val="00605DAE"/>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6AC2"/>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3D2"/>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14F1"/>
    <w:rsid w:val="0075283C"/>
    <w:rsid w:val="007530F4"/>
    <w:rsid w:val="007531F6"/>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A97"/>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4239"/>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50F"/>
    <w:rsid w:val="008B1718"/>
    <w:rsid w:val="008B2DF3"/>
    <w:rsid w:val="008B3403"/>
    <w:rsid w:val="008B376A"/>
    <w:rsid w:val="008B3F57"/>
    <w:rsid w:val="008B40F0"/>
    <w:rsid w:val="008B49BE"/>
    <w:rsid w:val="008B5559"/>
    <w:rsid w:val="008B7220"/>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0F"/>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0AB7"/>
    <w:rsid w:val="009B1DA5"/>
    <w:rsid w:val="009B26E3"/>
    <w:rsid w:val="009B28FD"/>
    <w:rsid w:val="009B29A1"/>
    <w:rsid w:val="009B2AD6"/>
    <w:rsid w:val="009B3329"/>
    <w:rsid w:val="009B41D4"/>
    <w:rsid w:val="009B53D1"/>
    <w:rsid w:val="009B5594"/>
    <w:rsid w:val="009B729E"/>
    <w:rsid w:val="009B7498"/>
    <w:rsid w:val="009B7ED4"/>
    <w:rsid w:val="009C344D"/>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2594"/>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09A"/>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656C"/>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9D1"/>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5348"/>
    <w:rsid w:val="00C067E0"/>
    <w:rsid w:val="00C078F8"/>
    <w:rsid w:val="00C07AD0"/>
    <w:rsid w:val="00C1025D"/>
    <w:rsid w:val="00C11D1C"/>
    <w:rsid w:val="00C1240A"/>
    <w:rsid w:val="00C1283E"/>
    <w:rsid w:val="00C12D93"/>
    <w:rsid w:val="00C12EE2"/>
    <w:rsid w:val="00C1339B"/>
    <w:rsid w:val="00C13419"/>
    <w:rsid w:val="00C139DE"/>
    <w:rsid w:val="00C13B55"/>
    <w:rsid w:val="00C13D8C"/>
    <w:rsid w:val="00C16D63"/>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16B5"/>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4F55"/>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8E"/>
    <w:rsid w:val="00DA4B71"/>
    <w:rsid w:val="00DA59D2"/>
    <w:rsid w:val="00DA5D6F"/>
    <w:rsid w:val="00DB02B4"/>
    <w:rsid w:val="00DB0456"/>
    <w:rsid w:val="00DB0478"/>
    <w:rsid w:val="00DB2B7E"/>
    <w:rsid w:val="00DB323D"/>
    <w:rsid w:val="00DB36D2"/>
    <w:rsid w:val="00DB3A0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D7C0E"/>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589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557A"/>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8F0"/>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2F28"/>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68B6"/>
    <w:rsid w:val="00F42996"/>
    <w:rsid w:val="00F439A0"/>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5B76"/>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5">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41060-7D53-466A-9AB2-410E7B47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11666</TotalTime>
  <Pages>47</Pages>
  <Words>5466</Words>
  <Characters>31160</Characters>
  <Application>Microsoft Office Word</Application>
  <DocSecurity>0</DocSecurity>
  <Lines>259</Lines>
  <Paragraphs>73</Paragraphs>
  <ScaleCrop>false</ScaleCrop>
  <Company>深圳市清华斯维尔软件科技有限公司</Company>
  <LinksUpToDate>false</LinksUpToDate>
  <CharactersWithSpaces>36553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374</cp:revision>
  <cp:lastPrinted>2015-02-16T02:37:00Z</cp:lastPrinted>
  <dcterms:created xsi:type="dcterms:W3CDTF">2018-03-08T08:55:00Z</dcterms:created>
  <dcterms:modified xsi:type="dcterms:W3CDTF">2021-08-16T06:46:00Z</dcterms:modified>
</cp:coreProperties>
</file>