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CCFC" w14:textId="77777777" w:rsidR="00320CF1" w:rsidRDefault="00320CF1">
      <w:pPr>
        <w:rPr>
          <w:rFonts w:hint="eastAsia"/>
        </w:rPr>
      </w:pPr>
    </w:p>
    <w:p w14:paraId="24D5A382" w14:textId="77777777" w:rsidR="00320CF1" w:rsidRDefault="00320CF1">
      <w:pPr>
        <w:jc w:val="center"/>
        <w:rPr>
          <w:sz w:val="80"/>
          <w:szCs w:val="80"/>
        </w:rPr>
      </w:pPr>
    </w:p>
    <w:p w14:paraId="32EE8267" w14:textId="77777777" w:rsidR="00320CF1" w:rsidRDefault="002837D9">
      <w:pPr>
        <w:spacing w:line="276" w:lineRule="auto"/>
        <w:jc w:val="center"/>
        <w:rPr>
          <w:rFonts w:ascii="宋体" w:hAnsi="宋体"/>
          <w:color w:val="0000FF"/>
          <w:sz w:val="56"/>
        </w:rPr>
      </w:pPr>
      <w:r>
        <w:rPr>
          <w:rFonts w:ascii="宋体" w:hAnsi="宋体" w:hint="eastAsia"/>
          <w:color w:val="0000FF"/>
          <w:sz w:val="56"/>
        </w:rPr>
        <w:t>深圳大学</w:t>
      </w:r>
    </w:p>
    <w:p w14:paraId="030D6A89" w14:textId="77777777" w:rsidR="00320CF1" w:rsidRDefault="002837D9">
      <w:pPr>
        <w:spacing w:line="276" w:lineRule="auto"/>
        <w:jc w:val="center"/>
        <w:rPr>
          <w:rFonts w:ascii="宋体" w:hAnsi="宋体"/>
          <w:b/>
          <w:color w:val="000000"/>
          <w:sz w:val="90"/>
        </w:rPr>
      </w:pPr>
      <w:r>
        <w:rPr>
          <w:rFonts w:ascii="宋体" w:hAnsi="宋体" w:hint="eastAsia"/>
          <w:b/>
          <w:color w:val="000000"/>
          <w:sz w:val="90"/>
        </w:rPr>
        <w:t>采 购 文 件</w:t>
      </w:r>
    </w:p>
    <w:p w14:paraId="34BCB754" w14:textId="77777777" w:rsidR="00320CF1" w:rsidRDefault="002837D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6D1D5C7" w14:textId="77777777" w:rsidR="00320CF1" w:rsidRDefault="00320CF1">
      <w:pPr>
        <w:spacing w:line="276" w:lineRule="auto"/>
      </w:pPr>
    </w:p>
    <w:p w14:paraId="7B030FFA" w14:textId="77777777" w:rsidR="00320CF1" w:rsidRDefault="00320CF1"/>
    <w:p w14:paraId="3F88DE1C" w14:textId="77777777" w:rsidR="00320CF1" w:rsidRDefault="00320CF1"/>
    <w:p w14:paraId="00BDAE6B" w14:textId="77777777" w:rsidR="00320CF1" w:rsidRDefault="00320CF1"/>
    <w:p w14:paraId="07D8F4F9" w14:textId="77777777" w:rsidR="00320CF1" w:rsidRDefault="00320CF1"/>
    <w:p w14:paraId="293AAD7B" w14:textId="77777777" w:rsidR="00320CF1" w:rsidRDefault="00320CF1"/>
    <w:p w14:paraId="4B1E0F6D" w14:textId="77777777" w:rsidR="00320CF1" w:rsidRDefault="00320CF1"/>
    <w:p w14:paraId="5B42B295" w14:textId="77777777" w:rsidR="00320CF1" w:rsidRDefault="002837D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无液氦综合物性测量仪</w:t>
      </w:r>
    </w:p>
    <w:p w14:paraId="28C9E887" w14:textId="77777777" w:rsidR="00320CF1" w:rsidRDefault="00320CF1"/>
    <w:p w14:paraId="64EA5A2F" w14:textId="77777777" w:rsidR="00320CF1" w:rsidRDefault="002837D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SZUCG20210660EQ</w:t>
      </w:r>
    </w:p>
    <w:p w14:paraId="0D92A06F" w14:textId="77777777" w:rsidR="00320CF1" w:rsidRDefault="002837D9">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PLAN-2021-440301-0108001001-01647</w:t>
      </w:r>
      <w:r>
        <w:rPr>
          <w:rFonts w:ascii="宋体" w:hAnsi="宋体" w:hint="eastAsia"/>
          <w:color w:val="FF0000"/>
          <w:sz w:val="32"/>
          <w:szCs w:val="32"/>
        </w:rPr>
        <w:t>）</w:t>
      </w:r>
    </w:p>
    <w:p w14:paraId="4D217041" w14:textId="77777777" w:rsidR="00320CF1" w:rsidRDefault="00320CF1">
      <w:pPr>
        <w:spacing w:line="360" w:lineRule="auto"/>
      </w:pPr>
    </w:p>
    <w:p w14:paraId="16DC54B8" w14:textId="77777777" w:rsidR="00320CF1" w:rsidRDefault="00320CF1"/>
    <w:p w14:paraId="1DAAC7ED" w14:textId="77777777" w:rsidR="00320CF1" w:rsidRDefault="00320CF1"/>
    <w:p w14:paraId="3BC4819A" w14:textId="77777777" w:rsidR="00320CF1" w:rsidRDefault="00320CF1"/>
    <w:p w14:paraId="7CACB4C1" w14:textId="77777777" w:rsidR="00320CF1" w:rsidRDefault="00320CF1"/>
    <w:p w14:paraId="089F38B8" w14:textId="77777777" w:rsidR="00320CF1" w:rsidRDefault="00320CF1"/>
    <w:p w14:paraId="5F4F8DD5" w14:textId="77777777" w:rsidR="00320CF1" w:rsidRDefault="00320CF1"/>
    <w:p w14:paraId="0A011DEB" w14:textId="77777777" w:rsidR="00320CF1" w:rsidRDefault="00320CF1"/>
    <w:p w14:paraId="67E5654F" w14:textId="77777777" w:rsidR="00320CF1" w:rsidRDefault="00320CF1"/>
    <w:p w14:paraId="666C7697" w14:textId="77777777" w:rsidR="00320CF1" w:rsidRDefault="00320CF1"/>
    <w:p w14:paraId="6A0E7876" w14:textId="77777777" w:rsidR="00320CF1" w:rsidRDefault="00320CF1"/>
    <w:p w14:paraId="48303F80" w14:textId="77777777" w:rsidR="00320CF1" w:rsidRDefault="00320CF1"/>
    <w:p w14:paraId="7E00FC45" w14:textId="77777777" w:rsidR="00320CF1" w:rsidRDefault="00320CF1"/>
    <w:p w14:paraId="06DADD0E" w14:textId="77777777" w:rsidR="00320CF1" w:rsidRDefault="00320CF1"/>
    <w:p w14:paraId="155F0A7A" w14:textId="77777777" w:rsidR="00320CF1" w:rsidRDefault="00320CF1"/>
    <w:p w14:paraId="7A219A1F" w14:textId="77777777" w:rsidR="00320CF1" w:rsidRDefault="00320CF1"/>
    <w:p w14:paraId="7622931D" w14:textId="77777777" w:rsidR="00320CF1" w:rsidRDefault="00320CF1"/>
    <w:p w14:paraId="2772C97B" w14:textId="77777777" w:rsidR="00320CF1" w:rsidRDefault="00320CF1"/>
    <w:p w14:paraId="79A83697" w14:textId="77777777" w:rsidR="00320CF1" w:rsidRDefault="00320CF1"/>
    <w:p w14:paraId="454346ED" w14:textId="77777777" w:rsidR="00320CF1" w:rsidRDefault="002837D9">
      <w:pPr>
        <w:spacing w:line="360" w:lineRule="auto"/>
        <w:jc w:val="center"/>
        <w:rPr>
          <w:rFonts w:ascii="宋体" w:hAnsi="宋体"/>
          <w:color w:val="000000"/>
          <w:sz w:val="32"/>
        </w:rPr>
      </w:pPr>
      <w:r>
        <w:rPr>
          <w:rFonts w:ascii="宋体" w:hAnsi="宋体" w:hint="eastAsia"/>
          <w:color w:val="000000"/>
          <w:sz w:val="32"/>
        </w:rPr>
        <w:t>深圳大学招投标管理中心</w:t>
      </w:r>
    </w:p>
    <w:p w14:paraId="4104C68B" w14:textId="77777777" w:rsidR="00320CF1" w:rsidRDefault="002837D9">
      <w:pPr>
        <w:spacing w:line="360" w:lineRule="auto"/>
        <w:jc w:val="center"/>
        <w:rPr>
          <w:rFonts w:ascii="宋体" w:hAnsi="宋体"/>
          <w:color w:val="000000"/>
          <w:sz w:val="32"/>
        </w:rPr>
      </w:pPr>
      <w:r>
        <w:rPr>
          <w:rFonts w:ascii="宋体" w:hAnsi="宋体" w:hint="eastAsia"/>
          <w:color w:val="FF0000"/>
          <w:sz w:val="32"/>
        </w:rPr>
        <w:t>二零二一年五月</w:t>
      </w:r>
    </w:p>
    <w:p w14:paraId="6F41912B" w14:textId="77777777" w:rsidR="00320CF1" w:rsidRPr="009149BB" w:rsidRDefault="00320CF1">
      <w:pPr>
        <w:jc w:val="center"/>
      </w:pPr>
    </w:p>
    <w:p w14:paraId="416B142F" w14:textId="77777777" w:rsidR="00320CF1" w:rsidRDefault="002837D9">
      <w:pPr>
        <w:pStyle w:val="10"/>
      </w:pPr>
      <w:r>
        <w:rPr>
          <w:rFonts w:hint="eastAsia"/>
        </w:rPr>
        <w:lastRenderedPageBreak/>
        <w:t>关键信息</w:t>
      </w:r>
    </w:p>
    <w:p w14:paraId="43F228C3" w14:textId="77777777" w:rsidR="00320CF1" w:rsidRDefault="002837D9">
      <w:pPr>
        <w:pStyle w:val="20"/>
        <w:rPr>
          <w:sz w:val="36"/>
          <w:szCs w:val="36"/>
        </w:rPr>
      </w:pPr>
      <w:r>
        <w:rPr>
          <w:rFonts w:hint="eastAsia"/>
          <w:sz w:val="36"/>
          <w:szCs w:val="36"/>
        </w:rPr>
        <w:t>项目信息</w:t>
      </w:r>
    </w:p>
    <w:p w14:paraId="3C12AAF0" w14:textId="77777777" w:rsidR="00320CF1" w:rsidRDefault="002837D9">
      <w:pPr>
        <w:rPr>
          <w:rFonts w:ascii="宋体" w:hAnsi="宋体"/>
          <w:sz w:val="32"/>
        </w:rPr>
      </w:pPr>
      <w:r>
        <w:rPr>
          <w:rFonts w:ascii="宋体" w:hAnsi="宋体"/>
          <w:sz w:val="32"/>
        </w:rPr>
        <w:t xml:space="preserve">      项目编号：  </w:t>
      </w:r>
      <w:r>
        <w:rPr>
          <w:rFonts w:ascii="宋体" w:hAnsi="宋体" w:hint="eastAsia"/>
          <w:color w:val="FF0000"/>
          <w:sz w:val="32"/>
          <w:szCs w:val="32"/>
        </w:rPr>
        <w:t>SZUCG20210660EQ</w:t>
      </w:r>
    </w:p>
    <w:p w14:paraId="33349AD2" w14:textId="77777777" w:rsidR="00320CF1" w:rsidRDefault="002837D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无液氦综合物性测量仪</w:t>
      </w:r>
    </w:p>
    <w:p w14:paraId="042437C5" w14:textId="77777777" w:rsidR="00320CF1" w:rsidRDefault="002837D9">
      <w:pPr>
        <w:rPr>
          <w:rFonts w:ascii="宋体" w:hAnsi="宋体"/>
          <w:sz w:val="32"/>
        </w:rPr>
      </w:pPr>
      <w:r>
        <w:rPr>
          <w:rFonts w:ascii="宋体" w:hAnsi="宋体"/>
          <w:sz w:val="32"/>
        </w:rPr>
        <w:t xml:space="preserve">      包   号：   </w:t>
      </w:r>
      <w:r>
        <w:rPr>
          <w:rFonts w:ascii="宋体" w:hAnsi="宋体" w:hint="eastAsia"/>
          <w:sz w:val="32"/>
        </w:rPr>
        <w:t>A</w:t>
      </w:r>
    </w:p>
    <w:p w14:paraId="7C7C2CFF" w14:textId="77777777" w:rsidR="00320CF1" w:rsidRDefault="002837D9">
      <w:pPr>
        <w:rPr>
          <w:rFonts w:ascii="宋体" w:hAnsi="宋体"/>
          <w:sz w:val="32"/>
        </w:rPr>
      </w:pPr>
      <w:r>
        <w:rPr>
          <w:rFonts w:ascii="宋体" w:hAnsi="宋体"/>
          <w:sz w:val="32"/>
        </w:rPr>
        <w:t xml:space="preserve">      项目类型：  货物类</w:t>
      </w:r>
    </w:p>
    <w:p w14:paraId="42D727D3" w14:textId="77777777" w:rsidR="00320CF1" w:rsidRDefault="002837D9">
      <w:pPr>
        <w:rPr>
          <w:rFonts w:ascii="宋体" w:hAnsi="宋体"/>
          <w:sz w:val="32"/>
        </w:rPr>
      </w:pPr>
      <w:r>
        <w:rPr>
          <w:rFonts w:ascii="宋体" w:hAnsi="宋体"/>
          <w:sz w:val="32"/>
        </w:rPr>
        <w:t xml:space="preserve">      采购方式：  公开招标</w:t>
      </w:r>
    </w:p>
    <w:p w14:paraId="531FA6CA" w14:textId="77777777" w:rsidR="00320CF1" w:rsidRDefault="002837D9">
      <w:pPr>
        <w:rPr>
          <w:rFonts w:ascii="宋体" w:hAnsi="宋体"/>
          <w:sz w:val="32"/>
        </w:rPr>
      </w:pPr>
      <w:r>
        <w:rPr>
          <w:rFonts w:ascii="宋体" w:hAnsi="宋体"/>
          <w:sz w:val="32"/>
        </w:rPr>
        <w:t xml:space="preserve">      货币类型：  人民币</w:t>
      </w:r>
    </w:p>
    <w:p w14:paraId="004E64C2" w14:textId="77777777" w:rsidR="00320CF1" w:rsidRDefault="002837D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A7C23FE" w14:textId="77777777" w:rsidR="00320CF1" w:rsidRDefault="00320CF1">
      <w:pPr>
        <w:ind w:firstLineChars="196" w:firstLine="551"/>
        <w:rPr>
          <w:b/>
          <w:color w:val="FF0000"/>
          <w:sz w:val="28"/>
          <w:szCs w:val="28"/>
        </w:rPr>
      </w:pPr>
    </w:p>
    <w:p w14:paraId="677DA5FB" w14:textId="77777777" w:rsidR="00320CF1" w:rsidRDefault="002837D9">
      <w:pPr>
        <w:pStyle w:val="20"/>
        <w:rPr>
          <w:sz w:val="36"/>
        </w:rPr>
      </w:pPr>
      <w:r>
        <w:rPr>
          <w:rFonts w:hint="eastAsia"/>
          <w:sz w:val="36"/>
        </w:rPr>
        <w:t>投标文件初审表</w:t>
      </w:r>
    </w:p>
    <w:p w14:paraId="5A558D30" w14:textId="77777777" w:rsidR="00320CF1" w:rsidRDefault="002837D9">
      <w:pPr>
        <w:jc w:val="center"/>
        <w:rPr>
          <w:b/>
          <w:sz w:val="28"/>
          <w:szCs w:val="28"/>
        </w:rPr>
      </w:pPr>
      <w:r>
        <w:rPr>
          <w:rFonts w:hint="eastAsia"/>
          <w:b/>
          <w:sz w:val="28"/>
          <w:szCs w:val="28"/>
        </w:rPr>
        <w:t>资格性检查表</w:t>
      </w:r>
    </w:p>
    <w:p w14:paraId="1F163FB5" w14:textId="77777777" w:rsidR="00320CF1" w:rsidRDefault="002837D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20CF1" w14:paraId="2849EC9F" w14:textId="77777777">
        <w:tc>
          <w:tcPr>
            <w:tcW w:w="846" w:type="dxa"/>
          </w:tcPr>
          <w:p w14:paraId="3396D15B" w14:textId="77777777" w:rsidR="00320CF1" w:rsidRDefault="002837D9">
            <w:pPr>
              <w:jc w:val="center"/>
            </w:pPr>
            <w:r>
              <w:rPr>
                <w:rFonts w:hint="eastAsia"/>
              </w:rPr>
              <w:t>序号</w:t>
            </w:r>
          </w:p>
        </w:tc>
        <w:tc>
          <w:tcPr>
            <w:tcW w:w="7457" w:type="dxa"/>
          </w:tcPr>
          <w:p w14:paraId="3BEA584A" w14:textId="77777777" w:rsidR="00320CF1" w:rsidRDefault="002837D9">
            <w:pPr>
              <w:jc w:val="center"/>
            </w:pPr>
            <w:r>
              <w:rPr>
                <w:rFonts w:hint="eastAsia"/>
              </w:rPr>
              <w:t>内容</w:t>
            </w:r>
          </w:p>
        </w:tc>
      </w:tr>
      <w:tr w:rsidR="00320CF1" w14:paraId="056A99C3" w14:textId="77777777">
        <w:tc>
          <w:tcPr>
            <w:tcW w:w="846" w:type="dxa"/>
          </w:tcPr>
          <w:p w14:paraId="37074C28" w14:textId="77777777" w:rsidR="00320CF1" w:rsidRDefault="002837D9">
            <w:pPr>
              <w:jc w:val="center"/>
            </w:pPr>
            <w:r>
              <w:t>1</w:t>
            </w:r>
          </w:p>
        </w:tc>
        <w:tc>
          <w:tcPr>
            <w:tcW w:w="7457" w:type="dxa"/>
          </w:tcPr>
          <w:p w14:paraId="2E015D72" w14:textId="77777777" w:rsidR="00320CF1" w:rsidRDefault="002837D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5997BEB" w14:textId="77777777" w:rsidR="00320CF1" w:rsidRDefault="00320CF1"/>
    <w:p w14:paraId="4C33DB69" w14:textId="77777777" w:rsidR="00320CF1" w:rsidRDefault="002837D9">
      <w:pPr>
        <w:jc w:val="center"/>
        <w:rPr>
          <w:b/>
          <w:sz w:val="28"/>
          <w:szCs w:val="28"/>
        </w:rPr>
      </w:pPr>
      <w:r>
        <w:rPr>
          <w:rFonts w:hint="eastAsia"/>
          <w:b/>
          <w:sz w:val="28"/>
          <w:szCs w:val="28"/>
        </w:rPr>
        <w:t>符合性检查表</w:t>
      </w:r>
    </w:p>
    <w:p w14:paraId="7C751A57" w14:textId="77777777" w:rsidR="00320CF1" w:rsidRDefault="002837D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20CF1" w14:paraId="40BB57BB" w14:textId="77777777">
        <w:tc>
          <w:tcPr>
            <w:tcW w:w="846" w:type="dxa"/>
          </w:tcPr>
          <w:p w14:paraId="33807B96" w14:textId="77777777" w:rsidR="00320CF1" w:rsidRDefault="002837D9">
            <w:pPr>
              <w:jc w:val="center"/>
            </w:pPr>
            <w:r>
              <w:rPr>
                <w:rFonts w:hint="eastAsia"/>
              </w:rPr>
              <w:t>序号</w:t>
            </w:r>
          </w:p>
        </w:tc>
        <w:tc>
          <w:tcPr>
            <w:tcW w:w="7457" w:type="dxa"/>
          </w:tcPr>
          <w:p w14:paraId="6311E642" w14:textId="77777777" w:rsidR="00320CF1" w:rsidRDefault="002837D9">
            <w:pPr>
              <w:jc w:val="center"/>
            </w:pPr>
            <w:r>
              <w:rPr>
                <w:rFonts w:hint="eastAsia"/>
              </w:rPr>
              <w:t>内容</w:t>
            </w:r>
          </w:p>
        </w:tc>
      </w:tr>
      <w:tr w:rsidR="00320CF1" w14:paraId="42B9CEEC" w14:textId="77777777">
        <w:tc>
          <w:tcPr>
            <w:tcW w:w="846" w:type="dxa"/>
          </w:tcPr>
          <w:p w14:paraId="6E216E08" w14:textId="77777777" w:rsidR="00320CF1" w:rsidRDefault="002837D9">
            <w:pPr>
              <w:jc w:val="center"/>
            </w:pPr>
            <w:r>
              <w:t>1</w:t>
            </w:r>
          </w:p>
        </w:tc>
        <w:tc>
          <w:tcPr>
            <w:tcW w:w="7457" w:type="dxa"/>
          </w:tcPr>
          <w:p w14:paraId="13872597" w14:textId="77777777" w:rsidR="00320CF1" w:rsidRDefault="002837D9">
            <w:r>
              <w:rPr>
                <w:rFonts w:hint="eastAsia"/>
              </w:rPr>
              <w:t>将一个包中的内容拆开投标</w:t>
            </w:r>
          </w:p>
        </w:tc>
      </w:tr>
      <w:tr w:rsidR="00320CF1" w14:paraId="0D2F984B" w14:textId="77777777">
        <w:tc>
          <w:tcPr>
            <w:tcW w:w="846" w:type="dxa"/>
          </w:tcPr>
          <w:p w14:paraId="6D440EFF" w14:textId="77777777" w:rsidR="00320CF1" w:rsidRDefault="002837D9">
            <w:pPr>
              <w:jc w:val="center"/>
            </w:pPr>
            <w:r>
              <w:t>2</w:t>
            </w:r>
          </w:p>
        </w:tc>
        <w:tc>
          <w:tcPr>
            <w:tcW w:w="7457" w:type="dxa"/>
          </w:tcPr>
          <w:p w14:paraId="67002F9D" w14:textId="77777777" w:rsidR="00320CF1" w:rsidRDefault="002837D9">
            <w:r>
              <w:rPr>
                <w:rFonts w:hint="eastAsia"/>
              </w:rPr>
              <w:t>招标文件未规定允许有替代方案时，对同一货物投标时，同时提供两套或两套以上的投标方案</w:t>
            </w:r>
          </w:p>
        </w:tc>
      </w:tr>
      <w:tr w:rsidR="00320CF1" w14:paraId="6F21C198" w14:textId="77777777">
        <w:tc>
          <w:tcPr>
            <w:tcW w:w="846" w:type="dxa"/>
          </w:tcPr>
          <w:p w14:paraId="75F22B31" w14:textId="77777777" w:rsidR="00320CF1" w:rsidRDefault="002837D9">
            <w:pPr>
              <w:jc w:val="center"/>
            </w:pPr>
            <w:r>
              <w:t>3</w:t>
            </w:r>
          </w:p>
        </w:tc>
        <w:tc>
          <w:tcPr>
            <w:tcW w:w="7457" w:type="dxa"/>
          </w:tcPr>
          <w:p w14:paraId="666FEE9C" w14:textId="77777777" w:rsidR="00320CF1" w:rsidRDefault="002837D9">
            <w:r>
              <w:rPr>
                <w:rFonts w:hint="eastAsia"/>
              </w:rPr>
              <w:t>投标总价或分项报价高于财政预算限额的</w:t>
            </w:r>
          </w:p>
        </w:tc>
      </w:tr>
      <w:tr w:rsidR="00320CF1" w14:paraId="63B23434" w14:textId="77777777">
        <w:tc>
          <w:tcPr>
            <w:tcW w:w="846" w:type="dxa"/>
          </w:tcPr>
          <w:p w14:paraId="7D0CC5C6" w14:textId="77777777" w:rsidR="00320CF1" w:rsidRDefault="002837D9">
            <w:pPr>
              <w:jc w:val="center"/>
            </w:pPr>
            <w:r>
              <w:t>4</w:t>
            </w:r>
          </w:p>
        </w:tc>
        <w:tc>
          <w:tcPr>
            <w:tcW w:w="7457" w:type="dxa"/>
          </w:tcPr>
          <w:p w14:paraId="6E0C29F3" w14:textId="77777777" w:rsidR="00320CF1" w:rsidRDefault="002837D9">
            <w:r>
              <w:rPr>
                <w:rFonts w:hint="eastAsia"/>
              </w:rPr>
              <w:t>同一项目出现两个及以上报价，且根据招标文件通用条款“</w:t>
            </w:r>
            <w:r>
              <w:rPr>
                <w:rFonts w:hint="eastAsia"/>
              </w:rPr>
              <w:t>34.</w:t>
            </w:r>
            <w:r>
              <w:rPr>
                <w:rFonts w:hint="eastAsia"/>
              </w:rPr>
              <w:t>错误的修正”内容，无法确定有效报价的</w:t>
            </w:r>
          </w:p>
        </w:tc>
      </w:tr>
      <w:tr w:rsidR="00320CF1" w14:paraId="1AE64117" w14:textId="77777777">
        <w:tc>
          <w:tcPr>
            <w:tcW w:w="846" w:type="dxa"/>
          </w:tcPr>
          <w:p w14:paraId="4689A281" w14:textId="77777777" w:rsidR="00320CF1" w:rsidRDefault="002837D9">
            <w:pPr>
              <w:jc w:val="center"/>
            </w:pPr>
            <w:r>
              <w:t>5</w:t>
            </w:r>
          </w:p>
        </w:tc>
        <w:tc>
          <w:tcPr>
            <w:tcW w:w="7457" w:type="dxa"/>
          </w:tcPr>
          <w:p w14:paraId="292C131E" w14:textId="77777777" w:rsidR="00320CF1" w:rsidRDefault="002837D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320CF1" w14:paraId="5E9CC5F1" w14:textId="77777777">
        <w:tc>
          <w:tcPr>
            <w:tcW w:w="846" w:type="dxa"/>
          </w:tcPr>
          <w:p w14:paraId="0E5BC502" w14:textId="77777777" w:rsidR="00320CF1" w:rsidRDefault="002837D9">
            <w:pPr>
              <w:jc w:val="center"/>
            </w:pPr>
            <w:r>
              <w:rPr>
                <w:rFonts w:hint="eastAsia"/>
              </w:rPr>
              <w:t>6</w:t>
            </w:r>
          </w:p>
        </w:tc>
        <w:tc>
          <w:tcPr>
            <w:tcW w:w="7457" w:type="dxa"/>
          </w:tcPr>
          <w:p w14:paraId="71A1934C" w14:textId="77777777" w:rsidR="00320CF1" w:rsidRDefault="002837D9">
            <w:r>
              <w:rPr>
                <w:rFonts w:hint="eastAsia"/>
              </w:rPr>
              <w:t>未按照货物明细清单要求逐项报价，投标报价有严重缺漏项目</w:t>
            </w:r>
          </w:p>
        </w:tc>
      </w:tr>
      <w:tr w:rsidR="00320CF1" w14:paraId="1D4C2844" w14:textId="77777777">
        <w:tc>
          <w:tcPr>
            <w:tcW w:w="846" w:type="dxa"/>
          </w:tcPr>
          <w:p w14:paraId="3F6287CA" w14:textId="77777777" w:rsidR="00320CF1" w:rsidRDefault="002837D9">
            <w:pPr>
              <w:jc w:val="center"/>
            </w:pPr>
            <w:r>
              <w:t>7</w:t>
            </w:r>
          </w:p>
        </w:tc>
        <w:tc>
          <w:tcPr>
            <w:tcW w:w="7457" w:type="dxa"/>
          </w:tcPr>
          <w:p w14:paraId="42003709" w14:textId="77777777" w:rsidR="00320CF1" w:rsidRDefault="002837D9">
            <w:pPr>
              <w:rPr>
                <w:b/>
              </w:rPr>
            </w:pPr>
            <w:r>
              <w:rPr>
                <w:rFonts w:hint="eastAsia"/>
                <w:b/>
              </w:rPr>
              <w:t>投标文件载明的交货期超过招标文件规定的期限</w:t>
            </w:r>
          </w:p>
        </w:tc>
      </w:tr>
      <w:tr w:rsidR="00320CF1" w14:paraId="3C839255" w14:textId="77777777">
        <w:tc>
          <w:tcPr>
            <w:tcW w:w="846" w:type="dxa"/>
          </w:tcPr>
          <w:p w14:paraId="0DB183EF" w14:textId="77777777" w:rsidR="00320CF1" w:rsidRDefault="002837D9">
            <w:pPr>
              <w:jc w:val="center"/>
            </w:pPr>
            <w:r>
              <w:t>8</w:t>
            </w:r>
          </w:p>
        </w:tc>
        <w:tc>
          <w:tcPr>
            <w:tcW w:w="7457" w:type="dxa"/>
          </w:tcPr>
          <w:p w14:paraId="6E1F2962" w14:textId="77777777" w:rsidR="00320CF1" w:rsidRDefault="002837D9">
            <w:pPr>
              <w:rPr>
                <w:b/>
              </w:rPr>
            </w:pPr>
            <w:r>
              <w:rPr>
                <w:rFonts w:hint="eastAsia"/>
                <w:b/>
              </w:rPr>
              <w:t>投标文件载明的免费保修期低于招标文件规定的期限</w:t>
            </w:r>
          </w:p>
        </w:tc>
      </w:tr>
      <w:tr w:rsidR="00320CF1" w14:paraId="0E8090B8" w14:textId="77777777">
        <w:tc>
          <w:tcPr>
            <w:tcW w:w="846" w:type="dxa"/>
          </w:tcPr>
          <w:p w14:paraId="1E9198EE" w14:textId="77777777" w:rsidR="00320CF1" w:rsidRDefault="002837D9">
            <w:pPr>
              <w:jc w:val="center"/>
            </w:pPr>
            <w:r>
              <w:rPr>
                <w:rFonts w:hint="eastAsia"/>
              </w:rPr>
              <w:t>9</w:t>
            </w:r>
          </w:p>
        </w:tc>
        <w:tc>
          <w:tcPr>
            <w:tcW w:w="7457" w:type="dxa"/>
          </w:tcPr>
          <w:p w14:paraId="52A491F7" w14:textId="77777777" w:rsidR="00320CF1" w:rsidRDefault="002837D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20CF1" w14:paraId="27B9B128" w14:textId="77777777">
        <w:tc>
          <w:tcPr>
            <w:tcW w:w="846" w:type="dxa"/>
          </w:tcPr>
          <w:p w14:paraId="753C8A1A" w14:textId="77777777" w:rsidR="00320CF1" w:rsidRDefault="002837D9">
            <w:pPr>
              <w:jc w:val="center"/>
            </w:pPr>
            <w:r>
              <w:t>10</w:t>
            </w:r>
          </w:p>
        </w:tc>
        <w:tc>
          <w:tcPr>
            <w:tcW w:w="7457" w:type="dxa"/>
          </w:tcPr>
          <w:p w14:paraId="2E8B0E8B" w14:textId="77777777" w:rsidR="00320CF1" w:rsidRDefault="002837D9">
            <w:pPr>
              <w:rPr>
                <w:b/>
              </w:rPr>
            </w:pPr>
            <w:r>
              <w:rPr>
                <w:rFonts w:hint="eastAsia"/>
                <w:color w:val="000000"/>
              </w:rPr>
              <w:t>对于拒绝进口的项目采用进口产品投标的；</w:t>
            </w:r>
          </w:p>
        </w:tc>
      </w:tr>
      <w:tr w:rsidR="00320CF1" w14:paraId="4CC30D5F" w14:textId="77777777">
        <w:tc>
          <w:tcPr>
            <w:tcW w:w="846" w:type="dxa"/>
          </w:tcPr>
          <w:p w14:paraId="19CE0A06" w14:textId="77777777" w:rsidR="00320CF1" w:rsidRDefault="002837D9">
            <w:pPr>
              <w:jc w:val="center"/>
            </w:pPr>
            <w:r>
              <w:t>11</w:t>
            </w:r>
          </w:p>
        </w:tc>
        <w:tc>
          <w:tcPr>
            <w:tcW w:w="7457" w:type="dxa"/>
          </w:tcPr>
          <w:p w14:paraId="10634E64" w14:textId="77777777" w:rsidR="00320CF1" w:rsidRDefault="002837D9">
            <w:pPr>
              <w:rPr>
                <w:color w:val="000000"/>
              </w:rPr>
            </w:pPr>
            <w:r>
              <w:rPr>
                <w:rFonts w:hint="eastAsia"/>
                <w:color w:val="000000"/>
              </w:rPr>
              <w:t>所投产品、工程、服务在质量、技术、方案等方面没有实质性满足招标文件要求</w:t>
            </w:r>
          </w:p>
        </w:tc>
      </w:tr>
      <w:tr w:rsidR="00320CF1" w14:paraId="706AED40" w14:textId="77777777">
        <w:tc>
          <w:tcPr>
            <w:tcW w:w="846" w:type="dxa"/>
          </w:tcPr>
          <w:p w14:paraId="71E4D471" w14:textId="77777777" w:rsidR="00320CF1" w:rsidRDefault="002837D9">
            <w:pPr>
              <w:jc w:val="center"/>
            </w:pPr>
            <w:r>
              <w:rPr>
                <w:rFonts w:hint="eastAsia"/>
              </w:rPr>
              <w:t>1</w:t>
            </w:r>
            <w:r>
              <w:t>2</w:t>
            </w:r>
          </w:p>
        </w:tc>
        <w:tc>
          <w:tcPr>
            <w:tcW w:w="7457" w:type="dxa"/>
          </w:tcPr>
          <w:p w14:paraId="72B6F892" w14:textId="77777777" w:rsidR="00320CF1" w:rsidRDefault="002837D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320CF1" w14:paraId="4FADB321" w14:textId="77777777">
        <w:tc>
          <w:tcPr>
            <w:tcW w:w="846" w:type="dxa"/>
          </w:tcPr>
          <w:p w14:paraId="511CA5F6" w14:textId="77777777" w:rsidR="00320CF1" w:rsidRDefault="002837D9">
            <w:pPr>
              <w:jc w:val="center"/>
            </w:pPr>
            <w:r>
              <w:rPr>
                <w:rFonts w:hint="eastAsia"/>
              </w:rPr>
              <w:lastRenderedPageBreak/>
              <w:t>1</w:t>
            </w:r>
            <w:r>
              <w:t>3</w:t>
            </w:r>
          </w:p>
        </w:tc>
        <w:tc>
          <w:tcPr>
            <w:tcW w:w="7457" w:type="dxa"/>
          </w:tcPr>
          <w:p w14:paraId="5317B5FE" w14:textId="77777777" w:rsidR="00320CF1" w:rsidRDefault="002837D9">
            <w:pPr>
              <w:rPr>
                <w:b/>
              </w:rPr>
            </w:pPr>
            <w:r>
              <w:rPr>
                <w:rFonts w:hint="eastAsia"/>
                <w:b/>
              </w:rPr>
              <w:t>《技术规格偏离表》或《商务需求偏离表》填写不全、不明或不实</w:t>
            </w:r>
          </w:p>
        </w:tc>
      </w:tr>
      <w:tr w:rsidR="00320CF1" w14:paraId="580CC0DD" w14:textId="77777777">
        <w:tc>
          <w:tcPr>
            <w:tcW w:w="846" w:type="dxa"/>
          </w:tcPr>
          <w:p w14:paraId="55BDDB5E" w14:textId="77777777" w:rsidR="00320CF1" w:rsidRDefault="002837D9">
            <w:pPr>
              <w:jc w:val="center"/>
            </w:pPr>
            <w:r>
              <w:t>1</w:t>
            </w:r>
            <w:r>
              <w:rPr>
                <w:rFonts w:hint="eastAsia"/>
              </w:rPr>
              <w:t>4</w:t>
            </w:r>
          </w:p>
        </w:tc>
        <w:tc>
          <w:tcPr>
            <w:tcW w:w="7457" w:type="dxa"/>
          </w:tcPr>
          <w:p w14:paraId="6F9591F1" w14:textId="77777777" w:rsidR="00320CF1" w:rsidRDefault="002837D9">
            <w:r>
              <w:rPr>
                <w:rFonts w:hint="eastAsia"/>
              </w:rPr>
              <w:t>法律、法规规定的其他情形</w:t>
            </w:r>
          </w:p>
        </w:tc>
      </w:tr>
    </w:tbl>
    <w:p w14:paraId="7C4FB0ED" w14:textId="77777777" w:rsidR="00320CF1" w:rsidRDefault="00320CF1"/>
    <w:p w14:paraId="184381B7" w14:textId="77777777" w:rsidR="00320CF1" w:rsidRDefault="00320CF1"/>
    <w:p w14:paraId="70D408A4" w14:textId="77777777" w:rsidR="00320CF1" w:rsidRDefault="002837D9">
      <w:pPr>
        <w:pStyle w:val="20"/>
        <w:rPr>
          <w:sz w:val="36"/>
        </w:rPr>
      </w:pPr>
      <w:r>
        <w:rPr>
          <w:sz w:val="36"/>
        </w:rPr>
        <w:t>评标信息</w:t>
      </w:r>
    </w:p>
    <w:p w14:paraId="115C8081" w14:textId="77777777" w:rsidR="00320CF1" w:rsidRDefault="00320CF1">
      <w:pPr>
        <w:rPr>
          <w:color w:val="FF0000"/>
        </w:rPr>
      </w:pPr>
      <w:bookmarkStart w:id="0" w:name="OLE_LINK2"/>
    </w:p>
    <w:p w14:paraId="24BA9155" w14:textId="77777777" w:rsidR="00320CF1" w:rsidRDefault="002837D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46633C3" w14:textId="77777777" w:rsidR="00320CF1" w:rsidRDefault="002837D9">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FDC770F" w14:textId="77777777" w:rsidR="00320CF1" w:rsidRDefault="002837D9">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47D075A2" w14:textId="77777777" w:rsidR="00320CF1" w:rsidRDefault="00320CF1"/>
    <w:p w14:paraId="233D9302" w14:textId="77777777" w:rsidR="00320CF1" w:rsidRDefault="00320CF1"/>
    <w:p w14:paraId="0C3D6E53" w14:textId="77777777" w:rsidR="00320CF1" w:rsidRDefault="002837D9">
      <w:pPr>
        <w:rPr>
          <w:b/>
        </w:rPr>
      </w:pPr>
      <w:r>
        <w:rPr>
          <w:rFonts w:hint="eastAsia"/>
          <w:b/>
        </w:rPr>
        <w:t>评标方法</w:t>
      </w:r>
      <w:r>
        <w:rPr>
          <w:b/>
        </w:rPr>
        <w:t>说明：</w:t>
      </w:r>
    </w:p>
    <w:p w14:paraId="2BBE1B47" w14:textId="77777777" w:rsidR="00320CF1" w:rsidRDefault="002837D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7294451" w14:textId="77777777" w:rsidR="00320CF1" w:rsidRDefault="002837D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52EA2E1" w14:textId="77777777" w:rsidR="00320CF1" w:rsidRDefault="002837D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92B6835" w14:textId="77777777" w:rsidR="00320CF1" w:rsidRDefault="002837D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1498443" w14:textId="77777777" w:rsidR="00320CF1" w:rsidRDefault="002837D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63AAFE" w14:textId="77777777" w:rsidR="00320CF1" w:rsidRDefault="002837D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6A3DC5F" w14:textId="77777777" w:rsidR="00320CF1" w:rsidRDefault="00320C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320CF1" w14:paraId="6C25D66F" w14:textId="77777777">
        <w:trPr>
          <w:gridAfter w:val="1"/>
          <w:wAfter w:w="6" w:type="dxa"/>
          <w:trHeight w:val="20"/>
          <w:jc w:val="center"/>
        </w:trPr>
        <w:tc>
          <w:tcPr>
            <w:tcW w:w="782" w:type="dxa"/>
            <w:vAlign w:val="center"/>
          </w:tcPr>
          <w:p w14:paraId="2749DE89" w14:textId="77777777" w:rsidR="00320CF1" w:rsidRDefault="002837D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7EB062F" w14:textId="77777777" w:rsidR="00320CF1" w:rsidRDefault="002837D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E591FCC" w14:textId="77777777" w:rsidR="00320CF1" w:rsidRDefault="002837D9">
            <w:pPr>
              <w:spacing w:line="240" w:lineRule="exact"/>
              <w:jc w:val="center"/>
              <w:rPr>
                <w:rFonts w:ascii="宋体" w:hAnsi="宋体"/>
                <w:szCs w:val="21"/>
              </w:rPr>
            </w:pPr>
            <w:r>
              <w:rPr>
                <w:rFonts w:ascii="宋体" w:hAnsi="宋体" w:hint="eastAsia"/>
                <w:szCs w:val="21"/>
              </w:rPr>
              <w:t>权重（%）</w:t>
            </w:r>
          </w:p>
        </w:tc>
      </w:tr>
      <w:tr w:rsidR="00320CF1" w14:paraId="4E5664D8" w14:textId="77777777">
        <w:trPr>
          <w:gridAfter w:val="1"/>
          <w:wAfter w:w="6" w:type="dxa"/>
          <w:trHeight w:val="20"/>
          <w:jc w:val="center"/>
        </w:trPr>
        <w:tc>
          <w:tcPr>
            <w:tcW w:w="782" w:type="dxa"/>
            <w:vAlign w:val="center"/>
          </w:tcPr>
          <w:p w14:paraId="02A04DF3" w14:textId="77777777" w:rsidR="00320CF1" w:rsidRDefault="002837D9">
            <w:pPr>
              <w:spacing w:line="240" w:lineRule="exact"/>
              <w:jc w:val="center"/>
              <w:rPr>
                <w:rFonts w:ascii="宋体" w:hAnsi="宋体"/>
                <w:szCs w:val="21"/>
              </w:rPr>
            </w:pPr>
            <w:r>
              <w:rPr>
                <w:rFonts w:ascii="宋体" w:hAnsi="宋体"/>
                <w:szCs w:val="21"/>
              </w:rPr>
              <w:t>1</w:t>
            </w:r>
          </w:p>
        </w:tc>
        <w:tc>
          <w:tcPr>
            <w:tcW w:w="3749" w:type="dxa"/>
            <w:gridSpan w:val="3"/>
            <w:vAlign w:val="center"/>
          </w:tcPr>
          <w:p w14:paraId="5ADB0CDC" w14:textId="77777777" w:rsidR="00320CF1" w:rsidRDefault="002837D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0894CDC" w14:textId="77777777" w:rsidR="00320CF1" w:rsidRDefault="002837D9">
            <w:pPr>
              <w:spacing w:line="240" w:lineRule="exact"/>
              <w:jc w:val="center"/>
              <w:rPr>
                <w:rFonts w:ascii="宋体" w:hAnsi="宋体"/>
                <w:szCs w:val="21"/>
              </w:rPr>
            </w:pPr>
            <w:r>
              <w:rPr>
                <w:rFonts w:ascii="宋体" w:hAnsi="宋体" w:hint="eastAsia"/>
                <w:szCs w:val="21"/>
              </w:rPr>
              <w:t>30</w:t>
            </w:r>
          </w:p>
        </w:tc>
      </w:tr>
      <w:tr w:rsidR="00320CF1" w14:paraId="282942FD" w14:textId="77777777">
        <w:trPr>
          <w:gridAfter w:val="1"/>
          <w:wAfter w:w="6" w:type="dxa"/>
          <w:trHeight w:val="20"/>
          <w:jc w:val="center"/>
        </w:trPr>
        <w:tc>
          <w:tcPr>
            <w:tcW w:w="782" w:type="dxa"/>
            <w:vAlign w:val="center"/>
          </w:tcPr>
          <w:p w14:paraId="636792E6" w14:textId="77777777" w:rsidR="00320CF1" w:rsidRDefault="002837D9">
            <w:pPr>
              <w:spacing w:line="240" w:lineRule="exact"/>
              <w:jc w:val="center"/>
              <w:rPr>
                <w:rFonts w:ascii="宋体" w:hAnsi="宋体"/>
                <w:szCs w:val="21"/>
              </w:rPr>
            </w:pPr>
            <w:r>
              <w:rPr>
                <w:rFonts w:ascii="宋体" w:hAnsi="宋体"/>
                <w:szCs w:val="21"/>
              </w:rPr>
              <w:t>2</w:t>
            </w:r>
          </w:p>
        </w:tc>
        <w:tc>
          <w:tcPr>
            <w:tcW w:w="3749" w:type="dxa"/>
            <w:gridSpan w:val="3"/>
            <w:vAlign w:val="center"/>
          </w:tcPr>
          <w:p w14:paraId="177B78FE" w14:textId="77777777" w:rsidR="00320CF1" w:rsidRDefault="002837D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6DD7047" w14:textId="77777777" w:rsidR="00320CF1" w:rsidRDefault="002837D9">
            <w:pPr>
              <w:spacing w:line="240" w:lineRule="exact"/>
              <w:jc w:val="center"/>
              <w:rPr>
                <w:rFonts w:ascii="宋体" w:hAnsi="宋体"/>
                <w:szCs w:val="21"/>
              </w:rPr>
            </w:pPr>
            <w:r>
              <w:rPr>
                <w:rFonts w:ascii="宋体" w:hAnsi="宋体" w:hint="eastAsia"/>
                <w:szCs w:val="21"/>
              </w:rPr>
              <w:t>53</w:t>
            </w:r>
          </w:p>
        </w:tc>
      </w:tr>
      <w:tr w:rsidR="00320CF1" w14:paraId="60300916" w14:textId="77777777">
        <w:trPr>
          <w:gridAfter w:val="1"/>
          <w:wAfter w:w="6" w:type="dxa"/>
          <w:trHeight w:val="20"/>
          <w:jc w:val="center"/>
        </w:trPr>
        <w:tc>
          <w:tcPr>
            <w:tcW w:w="782" w:type="dxa"/>
            <w:vMerge w:val="restart"/>
            <w:vAlign w:val="center"/>
          </w:tcPr>
          <w:p w14:paraId="51FBACAA" w14:textId="77777777" w:rsidR="00320CF1" w:rsidRDefault="00320CF1">
            <w:pPr>
              <w:spacing w:line="240" w:lineRule="exact"/>
              <w:jc w:val="center"/>
              <w:rPr>
                <w:rFonts w:ascii="宋体" w:hAnsi="宋体"/>
                <w:szCs w:val="21"/>
              </w:rPr>
            </w:pPr>
          </w:p>
        </w:tc>
        <w:tc>
          <w:tcPr>
            <w:tcW w:w="645" w:type="dxa"/>
            <w:vAlign w:val="center"/>
          </w:tcPr>
          <w:p w14:paraId="3F1BDDE9" w14:textId="77777777" w:rsidR="00320CF1" w:rsidRDefault="002837D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B1CF98E" w14:textId="77777777" w:rsidR="00320CF1" w:rsidRDefault="002837D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19E821F" w14:textId="77777777" w:rsidR="00320CF1" w:rsidRDefault="002837D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8F2A852" w14:textId="77777777" w:rsidR="00320CF1" w:rsidRDefault="002837D9">
            <w:pPr>
              <w:spacing w:line="240" w:lineRule="exact"/>
              <w:jc w:val="center"/>
              <w:rPr>
                <w:rFonts w:ascii="宋体" w:hAnsi="宋体"/>
                <w:szCs w:val="21"/>
              </w:rPr>
            </w:pPr>
            <w:r>
              <w:rPr>
                <w:rFonts w:ascii="宋体" w:hAnsi="宋体" w:hint="eastAsia"/>
                <w:szCs w:val="21"/>
              </w:rPr>
              <w:t>评分准则</w:t>
            </w:r>
          </w:p>
        </w:tc>
      </w:tr>
      <w:tr w:rsidR="00320CF1" w14:paraId="4A1E85A4" w14:textId="77777777">
        <w:trPr>
          <w:gridAfter w:val="1"/>
          <w:wAfter w:w="6" w:type="dxa"/>
          <w:trHeight w:val="557"/>
          <w:jc w:val="center"/>
        </w:trPr>
        <w:tc>
          <w:tcPr>
            <w:tcW w:w="782" w:type="dxa"/>
            <w:vMerge/>
            <w:vAlign w:val="center"/>
          </w:tcPr>
          <w:p w14:paraId="2DD96CC8" w14:textId="77777777" w:rsidR="00320CF1" w:rsidRDefault="00320CF1">
            <w:pPr>
              <w:spacing w:line="240" w:lineRule="exact"/>
              <w:jc w:val="center"/>
              <w:rPr>
                <w:rFonts w:ascii="宋体" w:hAnsi="宋体"/>
                <w:szCs w:val="21"/>
              </w:rPr>
            </w:pPr>
          </w:p>
        </w:tc>
        <w:tc>
          <w:tcPr>
            <w:tcW w:w="645" w:type="dxa"/>
            <w:vAlign w:val="center"/>
          </w:tcPr>
          <w:p w14:paraId="092EFBB1" w14:textId="77777777" w:rsidR="00320CF1" w:rsidRDefault="002837D9">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6A7A7044" w14:textId="77777777" w:rsidR="00320CF1" w:rsidRDefault="002837D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631DF07" w14:textId="77777777" w:rsidR="00320CF1" w:rsidRDefault="002837D9">
            <w:pPr>
              <w:spacing w:after="160" w:line="240" w:lineRule="exact"/>
              <w:jc w:val="center"/>
              <w:rPr>
                <w:rFonts w:ascii="宋体" w:hAnsi="宋体"/>
                <w:sz w:val="24"/>
                <w:szCs w:val="21"/>
              </w:rPr>
            </w:pPr>
            <w:r>
              <w:rPr>
                <w:rFonts w:ascii="宋体" w:hAnsi="宋体" w:cs="宋体" w:hint="eastAsia"/>
                <w:szCs w:val="21"/>
              </w:rPr>
              <w:t>53</w:t>
            </w:r>
          </w:p>
        </w:tc>
        <w:tc>
          <w:tcPr>
            <w:tcW w:w="3766" w:type="dxa"/>
            <w:vAlign w:val="center"/>
          </w:tcPr>
          <w:p w14:paraId="7246192F" w14:textId="77777777" w:rsidR="00320CF1" w:rsidRDefault="002837D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9</w:t>
            </w:r>
            <w:r>
              <w:rPr>
                <w:rFonts w:cs="宋体" w:hint="eastAsia"/>
              </w:rPr>
              <w:t>分；普通</w:t>
            </w:r>
            <w:r>
              <w:rPr>
                <w:rFonts w:cs="宋体"/>
              </w:rPr>
              <w:t>参数</w:t>
            </w:r>
            <w:r>
              <w:rPr>
                <w:rFonts w:cs="宋体" w:hint="eastAsia"/>
              </w:rPr>
              <w:t>每负偏离一项扣</w:t>
            </w:r>
            <w:r>
              <w:rPr>
                <w:rFonts w:cs="宋体" w:hint="eastAsia"/>
                <w:color w:val="FF0000"/>
              </w:rPr>
              <w:t>2</w:t>
            </w:r>
            <w:r>
              <w:rPr>
                <w:rFonts w:cs="宋体" w:hint="eastAsia"/>
              </w:rPr>
              <w:t>分；扣完为止。</w:t>
            </w:r>
          </w:p>
        </w:tc>
      </w:tr>
      <w:tr w:rsidR="00320CF1" w14:paraId="043D8886" w14:textId="77777777">
        <w:trPr>
          <w:gridAfter w:val="1"/>
          <w:wAfter w:w="6" w:type="dxa"/>
          <w:trHeight w:val="20"/>
          <w:jc w:val="center"/>
        </w:trPr>
        <w:tc>
          <w:tcPr>
            <w:tcW w:w="782" w:type="dxa"/>
            <w:vAlign w:val="center"/>
          </w:tcPr>
          <w:p w14:paraId="0FF9BD39" w14:textId="77777777" w:rsidR="00320CF1" w:rsidRDefault="002837D9">
            <w:pPr>
              <w:spacing w:line="240" w:lineRule="exact"/>
              <w:jc w:val="center"/>
              <w:rPr>
                <w:rFonts w:ascii="宋体" w:hAnsi="宋体"/>
                <w:szCs w:val="21"/>
              </w:rPr>
            </w:pPr>
            <w:r>
              <w:rPr>
                <w:rFonts w:ascii="宋体" w:hAnsi="宋体"/>
                <w:szCs w:val="21"/>
              </w:rPr>
              <w:t>3</w:t>
            </w:r>
          </w:p>
        </w:tc>
        <w:tc>
          <w:tcPr>
            <w:tcW w:w="3749" w:type="dxa"/>
            <w:gridSpan w:val="3"/>
            <w:vAlign w:val="center"/>
          </w:tcPr>
          <w:p w14:paraId="7ADCE29C" w14:textId="77777777" w:rsidR="00320CF1" w:rsidRDefault="002837D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6EE6FA4" w14:textId="77777777" w:rsidR="00320CF1" w:rsidRDefault="002837D9">
            <w:pPr>
              <w:spacing w:line="240" w:lineRule="exact"/>
              <w:jc w:val="center"/>
              <w:rPr>
                <w:rFonts w:ascii="宋体" w:hAnsi="宋体"/>
                <w:szCs w:val="21"/>
              </w:rPr>
            </w:pPr>
            <w:r>
              <w:rPr>
                <w:rFonts w:ascii="宋体" w:hAnsi="宋体"/>
                <w:szCs w:val="21"/>
              </w:rPr>
              <w:t>10</w:t>
            </w:r>
          </w:p>
        </w:tc>
      </w:tr>
      <w:tr w:rsidR="00320CF1" w14:paraId="5E34128C" w14:textId="77777777">
        <w:trPr>
          <w:gridAfter w:val="1"/>
          <w:wAfter w:w="6" w:type="dxa"/>
          <w:trHeight w:val="20"/>
          <w:jc w:val="center"/>
        </w:trPr>
        <w:tc>
          <w:tcPr>
            <w:tcW w:w="782" w:type="dxa"/>
            <w:vMerge w:val="restart"/>
            <w:vAlign w:val="center"/>
          </w:tcPr>
          <w:p w14:paraId="47AB3B05" w14:textId="77777777" w:rsidR="00320CF1" w:rsidRDefault="00320CF1">
            <w:pPr>
              <w:spacing w:line="240" w:lineRule="exact"/>
              <w:jc w:val="center"/>
              <w:rPr>
                <w:rFonts w:ascii="宋体" w:hAnsi="宋体"/>
                <w:szCs w:val="21"/>
              </w:rPr>
            </w:pPr>
          </w:p>
        </w:tc>
        <w:tc>
          <w:tcPr>
            <w:tcW w:w="645" w:type="dxa"/>
            <w:vAlign w:val="center"/>
          </w:tcPr>
          <w:p w14:paraId="0F040D74" w14:textId="77777777" w:rsidR="00320CF1" w:rsidRDefault="002837D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984DE6E" w14:textId="77777777" w:rsidR="00320CF1" w:rsidRDefault="002837D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955D9C8" w14:textId="77777777" w:rsidR="00320CF1" w:rsidRDefault="002837D9">
            <w:pPr>
              <w:spacing w:line="240" w:lineRule="exact"/>
              <w:jc w:val="center"/>
              <w:rPr>
                <w:rFonts w:ascii="宋体" w:hAnsi="宋体"/>
                <w:szCs w:val="21"/>
              </w:rPr>
            </w:pPr>
            <w:r>
              <w:rPr>
                <w:rFonts w:ascii="宋体" w:hAnsi="宋体" w:hint="eastAsia"/>
                <w:szCs w:val="21"/>
              </w:rPr>
              <w:t>权重</w:t>
            </w:r>
          </w:p>
          <w:p w14:paraId="1D90B3DC" w14:textId="77777777" w:rsidR="00320CF1" w:rsidRDefault="002837D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350CF78" w14:textId="77777777" w:rsidR="00320CF1" w:rsidRDefault="002837D9">
            <w:pPr>
              <w:spacing w:line="240" w:lineRule="exact"/>
              <w:jc w:val="center"/>
              <w:rPr>
                <w:rFonts w:ascii="宋体" w:hAnsi="宋体"/>
                <w:szCs w:val="21"/>
              </w:rPr>
            </w:pPr>
            <w:r>
              <w:rPr>
                <w:rFonts w:ascii="宋体" w:hAnsi="宋体" w:hint="eastAsia"/>
                <w:szCs w:val="21"/>
              </w:rPr>
              <w:t>评分准则</w:t>
            </w:r>
          </w:p>
        </w:tc>
      </w:tr>
      <w:tr w:rsidR="00320CF1" w14:paraId="635E5FEF" w14:textId="77777777">
        <w:trPr>
          <w:gridAfter w:val="1"/>
          <w:wAfter w:w="6" w:type="dxa"/>
          <w:trHeight w:val="20"/>
          <w:jc w:val="center"/>
        </w:trPr>
        <w:tc>
          <w:tcPr>
            <w:tcW w:w="782" w:type="dxa"/>
            <w:vMerge/>
            <w:vAlign w:val="center"/>
          </w:tcPr>
          <w:p w14:paraId="0EB86A8A" w14:textId="77777777" w:rsidR="00320CF1" w:rsidRDefault="00320CF1">
            <w:pPr>
              <w:spacing w:line="240" w:lineRule="exact"/>
              <w:jc w:val="center"/>
              <w:rPr>
                <w:rFonts w:ascii="宋体" w:hAnsi="宋体"/>
                <w:szCs w:val="21"/>
              </w:rPr>
            </w:pPr>
          </w:p>
        </w:tc>
        <w:tc>
          <w:tcPr>
            <w:tcW w:w="645" w:type="dxa"/>
            <w:vAlign w:val="center"/>
          </w:tcPr>
          <w:p w14:paraId="53DBF644" w14:textId="77777777" w:rsidR="00320CF1" w:rsidRDefault="002837D9">
            <w:pPr>
              <w:spacing w:line="240" w:lineRule="exact"/>
              <w:jc w:val="center"/>
              <w:rPr>
                <w:rFonts w:ascii="宋体" w:hAnsi="宋体"/>
                <w:szCs w:val="21"/>
              </w:rPr>
            </w:pPr>
            <w:r>
              <w:rPr>
                <w:rFonts w:ascii="宋体" w:hAnsi="宋体" w:hint="eastAsia"/>
                <w:szCs w:val="21"/>
              </w:rPr>
              <w:t>1</w:t>
            </w:r>
          </w:p>
        </w:tc>
        <w:tc>
          <w:tcPr>
            <w:tcW w:w="2186" w:type="dxa"/>
            <w:vAlign w:val="center"/>
          </w:tcPr>
          <w:p w14:paraId="38836924" w14:textId="77777777" w:rsidR="00320CF1" w:rsidRDefault="002837D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4656D23" w14:textId="77777777" w:rsidR="00320CF1" w:rsidRDefault="002837D9">
            <w:pPr>
              <w:spacing w:line="240" w:lineRule="exact"/>
              <w:jc w:val="center"/>
              <w:rPr>
                <w:rFonts w:ascii="宋体" w:hAnsi="宋体"/>
                <w:szCs w:val="21"/>
              </w:rPr>
            </w:pPr>
            <w:r>
              <w:rPr>
                <w:rFonts w:ascii="宋体" w:hAnsi="宋体"/>
                <w:szCs w:val="21"/>
              </w:rPr>
              <w:t>4</w:t>
            </w:r>
          </w:p>
        </w:tc>
        <w:tc>
          <w:tcPr>
            <w:tcW w:w="3766" w:type="dxa"/>
            <w:vAlign w:val="center"/>
          </w:tcPr>
          <w:p w14:paraId="62189022" w14:textId="77777777" w:rsidR="00320CF1" w:rsidRDefault="002837D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320CF1" w14:paraId="44724C6D" w14:textId="77777777">
        <w:trPr>
          <w:gridAfter w:val="1"/>
          <w:wAfter w:w="6" w:type="dxa"/>
          <w:trHeight w:val="20"/>
          <w:jc w:val="center"/>
        </w:trPr>
        <w:tc>
          <w:tcPr>
            <w:tcW w:w="782" w:type="dxa"/>
            <w:vMerge/>
            <w:vAlign w:val="center"/>
          </w:tcPr>
          <w:p w14:paraId="36935022" w14:textId="77777777" w:rsidR="00320CF1" w:rsidRDefault="00320CF1">
            <w:pPr>
              <w:spacing w:line="240" w:lineRule="exact"/>
              <w:jc w:val="center"/>
              <w:rPr>
                <w:rFonts w:ascii="宋体" w:hAnsi="宋体"/>
                <w:szCs w:val="21"/>
              </w:rPr>
            </w:pPr>
          </w:p>
        </w:tc>
        <w:tc>
          <w:tcPr>
            <w:tcW w:w="645" w:type="dxa"/>
            <w:vAlign w:val="center"/>
          </w:tcPr>
          <w:p w14:paraId="4C75E8F0" w14:textId="77777777" w:rsidR="00320CF1" w:rsidRDefault="002837D9">
            <w:pPr>
              <w:spacing w:line="240" w:lineRule="exact"/>
              <w:jc w:val="center"/>
              <w:rPr>
                <w:rFonts w:ascii="宋体" w:hAnsi="宋体"/>
                <w:szCs w:val="21"/>
              </w:rPr>
            </w:pPr>
            <w:r>
              <w:rPr>
                <w:rFonts w:ascii="宋体" w:hAnsi="宋体" w:hint="eastAsia"/>
                <w:szCs w:val="21"/>
              </w:rPr>
              <w:t>2</w:t>
            </w:r>
          </w:p>
        </w:tc>
        <w:tc>
          <w:tcPr>
            <w:tcW w:w="2186" w:type="dxa"/>
            <w:vAlign w:val="center"/>
          </w:tcPr>
          <w:p w14:paraId="62762F0E" w14:textId="77777777" w:rsidR="00320CF1" w:rsidRDefault="002837D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AF80D31" w14:textId="77777777" w:rsidR="00320CF1" w:rsidRDefault="002837D9">
            <w:pPr>
              <w:spacing w:line="240" w:lineRule="exact"/>
              <w:jc w:val="center"/>
              <w:rPr>
                <w:rFonts w:ascii="宋体" w:hAnsi="宋体"/>
                <w:szCs w:val="21"/>
              </w:rPr>
            </w:pPr>
            <w:r>
              <w:rPr>
                <w:rFonts w:ascii="宋体" w:hAnsi="宋体"/>
                <w:szCs w:val="21"/>
              </w:rPr>
              <w:t>1</w:t>
            </w:r>
          </w:p>
        </w:tc>
        <w:tc>
          <w:tcPr>
            <w:tcW w:w="3766" w:type="dxa"/>
            <w:vAlign w:val="center"/>
          </w:tcPr>
          <w:p w14:paraId="491EFA3A" w14:textId="77777777" w:rsidR="00320CF1" w:rsidRDefault="002837D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20CF1" w14:paraId="74FF9938" w14:textId="77777777">
        <w:trPr>
          <w:gridAfter w:val="1"/>
          <w:wAfter w:w="6" w:type="dxa"/>
          <w:trHeight w:val="20"/>
          <w:jc w:val="center"/>
        </w:trPr>
        <w:tc>
          <w:tcPr>
            <w:tcW w:w="782" w:type="dxa"/>
            <w:vMerge/>
            <w:vAlign w:val="center"/>
          </w:tcPr>
          <w:p w14:paraId="6FEAC4C4" w14:textId="77777777" w:rsidR="00320CF1" w:rsidRDefault="00320CF1">
            <w:pPr>
              <w:spacing w:line="240" w:lineRule="exact"/>
              <w:jc w:val="center"/>
              <w:rPr>
                <w:rFonts w:ascii="宋体" w:hAnsi="宋体"/>
                <w:szCs w:val="21"/>
              </w:rPr>
            </w:pPr>
          </w:p>
        </w:tc>
        <w:tc>
          <w:tcPr>
            <w:tcW w:w="645" w:type="dxa"/>
            <w:vAlign w:val="center"/>
          </w:tcPr>
          <w:p w14:paraId="1C8B84DF" w14:textId="77777777" w:rsidR="00320CF1" w:rsidRDefault="002837D9">
            <w:pPr>
              <w:spacing w:line="240" w:lineRule="exact"/>
              <w:jc w:val="center"/>
              <w:rPr>
                <w:rFonts w:ascii="宋体" w:hAnsi="宋体"/>
                <w:szCs w:val="21"/>
              </w:rPr>
            </w:pPr>
            <w:r>
              <w:rPr>
                <w:rFonts w:ascii="宋体" w:hAnsi="宋体" w:hint="eastAsia"/>
                <w:szCs w:val="21"/>
              </w:rPr>
              <w:t>3</w:t>
            </w:r>
          </w:p>
        </w:tc>
        <w:tc>
          <w:tcPr>
            <w:tcW w:w="2186" w:type="dxa"/>
            <w:vAlign w:val="center"/>
          </w:tcPr>
          <w:p w14:paraId="2F75279E" w14:textId="77777777" w:rsidR="00320CF1" w:rsidRDefault="002837D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C7DB29D" w14:textId="77777777" w:rsidR="00320CF1" w:rsidRDefault="002837D9">
            <w:pPr>
              <w:spacing w:line="240" w:lineRule="exact"/>
              <w:jc w:val="center"/>
              <w:rPr>
                <w:rFonts w:ascii="宋体" w:hAnsi="宋体"/>
                <w:szCs w:val="21"/>
              </w:rPr>
            </w:pPr>
            <w:r>
              <w:rPr>
                <w:rFonts w:ascii="宋体" w:hAnsi="宋体"/>
                <w:szCs w:val="21"/>
              </w:rPr>
              <w:t>5</w:t>
            </w:r>
          </w:p>
        </w:tc>
        <w:tc>
          <w:tcPr>
            <w:tcW w:w="3766" w:type="dxa"/>
            <w:vAlign w:val="center"/>
          </w:tcPr>
          <w:p w14:paraId="3D39FF30" w14:textId="77777777" w:rsidR="00320CF1" w:rsidRDefault="002837D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320CF1" w14:paraId="404A2AD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A5EFCF" w14:textId="77777777" w:rsidR="00320CF1" w:rsidRDefault="002837D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4ED926B" w14:textId="77777777" w:rsidR="00320CF1" w:rsidRDefault="002837D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916F1E2" w14:textId="77777777" w:rsidR="00320CF1" w:rsidRDefault="002837D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20CF1" w14:paraId="1A1FFA75" w14:textId="77777777">
        <w:trPr>
          <w:trHeight w:val="20"/>
          <w:jc w:val="center"/>
        </w:trPr>
        <w:tc>
          <w:tcPr>
            <w:tcW w:w="782" w:type="dxa"/>
            <w:vMerge w:val="restart"/>
            <w:vAlign w:val="center"/>
          </w:tcPr>
          <w:p w14:paraId="785B503A" w14:textId="77777777" w:rsidR="00320CF1" w:rsidRDefault="00320CF1">
            <w:pPr>
              <w:spacing w:line="240" w:lineRule="exact"/>
              <w:jc w:val="center"/>
              <w:rPr>
                <w:rFonts w:ascii="宋体" w:hAnsi="宋体"/>
                <w:szCs w:val="21"/>
              </w:rPr>
            </w:pPr>
          </w:p>
        </w:tc>
        <w:tc>
          <w:tcPr>
            <w:tcW w:w="645" w:type="dxa"/>
            <w:vAlign w:val="center"/>
          </w:tcPr>
          <w:p w14:paraId="6221A925" w14:textId="77777777" w:rsidR="00320CF1" w:rsidRDefault="002837D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62D5D2" w14:textId="77777777" w:rsidR="00320CF1" w:rsidRDefault="002837D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AB1A9EA" w14:textId="77777777" w:rsidR="00320CF1" w:rsidRDefault="002837D9">
            <w:pPr>
              <w:spacing w:line="240" w:lineRule="exact"/>
              <w:jc w:val="center"/>
              <w:rPr>
                <w:rFonts w:ascii="宋体" w:hAnsi="宋体"/>
                <w:szCs w:val="21"/>
              </w:rPr>
            </w:pPr>
            <w:r>
              <w:rPr>
                <w:rFonts w:ascii="宋体" w:hAnsi="宋体" w:hint="eastAsia"/>
                <w:szCs w:val="21"/>
              </w:rPr>
              <w:t>权重</w:t>
            </w:r>
          </w:p>
          <w:p w14:paraId="7CD03A90" w14:textId="77777777" w:rsidR="00320CF1" w:rsidRDefault="002837D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B63AE3B" w14:textId="77777777" w:rsidR="00320CF1" w:rsidRDefault="002837D9">
            <w:pPr>
              <w:spacing w:line="240" w:lineRule="exact"/>
              <w:jc w:val="center"/>
              <w:rPr>
                <w:rFonts w:ascii="宋体" w:hAnsi="宋体"/>
                <w:szCs w:val="21"/>
              </w:rPr>
            </w:pPr>
            <w:r>
              <w:rPr>
                <w:rFonts w:ascii="宋体" w:hAnsi="宋体" w:hint="eastAsia"/>
                <w:szCs w:val="21"/>
              </w:rPr>
              <w:t>评分准则</w:t>
            </w:r>
          </w:p>
        </w:tc>
      </w:tr>
      <w:tr w:rsidR="00320CF1" w14:paraId="28FA857F" w14:textId="77777777">
        <w:trPr>
          <w:trHeight w:val="20"/>
          <w:jc w:val="center"/>
        </w:trPr>
        <w:tc>
          <w:tcPr>
            <w:tcW w:w="782" w:type="dxa"/>
            <w:vMerge/>
            <w:vAlign w:val="center"/>
          </w:tcPr>
          <w:p w14:paraId="57D818FE" w14:textId="77777777" w:rsidR="00320CF1" w:rsidRDefault="00320CF1">
            <w:pPr>
              <w:spacing w:line="240" w:lineRule="exact"/>
              <w:jc w:val="center"/>
              <w:rPr>
                <w:rFonts w:ascii="宋体" w:hAnsi="宋体"/>
                <w:szCs w:val="21"/>
              </w:rPr>
            </w:pPr>
          </w:p>
        </w:tc>
        <w:tc>
          <w:tcPr>
            <w:tcW w:w="645" w:type="dxa"/>
            <w:vAlign w:val="center"/>
          </w:tcPr>
          <w:p w14:paraId="1843B4D9" w14:textId="77777777" w:rsidR="00320CF1" w:rsidRDefault="002837D9">
            <w:pPr>
              <w:spacing w:line="240" w:lineRule="exact"/>
              <w:jc w:val="center"/>
              <w:rPr>
                <w:rFonts w:ascii="宋体" w:hAnsi="宋体"/>
                <w:szCs w:val="21"/>
              </w:rPr>
            </w:pPr>
            <w:r>
              <w:rPr>
                <w:rFonts w:ascii="宋体" w:hAnsi="宋体"/>
                <w:szCs w:val="21"/>
              </w:rPr>
              <w:t>1</w:t>
            </w:r>
          </w:p>
        </w:tc>
        <w:tc>
          <w:tcPr>
            <w:tcW w:w="2186" w:type="dxa"/>
            <w:vAlign w:val="center"/>
          </w:tcPr>
          <w:p w14:paraId="787DA3DF" w14:textId="77777777" w:rsidR="00320CF1" w:rsidRDefault="002837D9">
            <w:pPr>
              <w:spacing w:line="240" w:lineRule="exact"/>
              <w:jc w:val="center"/>
              <w:rPr>
                <w:rFonts w:ascii="宋体" w:hAnsi="宋体"/>
                <w:szCs w:val="21"/>
              </w:rPr>
            </w:pPr>
            <w:r>
              <w:rPr>
                <w:rFonts w:ascii="宋体" w:hAnsi="宋体" w:hint="eastAsia"/>
                <w:szCs w:val="21"/>
              </w:rPr>
              <w:t>诚信</w:t>
            </w:r>
          </w:p>
        </w:tc>
        <w:tc>
          <w:tcPr>
            <w:tcW w:w="918" w:type="dxa"/>
            <w:vAlign w:val="center"/>
          </w:tcPr>
          <w:p w14:paraId="0704A750" w14:textId="77777777" w:rsidR="00320CF1" w:rsidRDefault="002837D9">
            <w:pPr>
              <w:spacing w:line="240" w:lineRule="exact"/>
              <w:jc w:val="center"/>
              <w:rPr>
                <w:rFonts w:ascii="宋体" w:hAnsi="宋体"/>
                <w:szCs w:val="21"/>
              </w:rPr>
            </w:pPr>
            <w:r>
              <w:rPr>
                <w:rFonts w:ascii="宋体" w:hAnsi="宋体"/>
                <w:szCs w:val="21"/>
              </w:rPr>
              <w:t>5</w:t>
            </w:r>
          </w:p>
        </w:tc>
        <w:tc>
          <w:tcPr>
            <w:tcW w:w="3772" w:type="dxa"/>
            <w:gridSpan w:val="2"/>
          </w:tcPr>
          <w:p w14:paraId="589360EF" w14:textId="77777777" w:rsidR="00320CF1" w:rsidRDefault="002837D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20CF1" w14:paraId="12AEE831" w14:textId="77777777">
        <w:trPr>
          <w:trHeight w:val="20"/>
          <w:jc w:val="center"/>
        </w:trPr>
        <w:tc>
          <w:tcPr>
            <w:tcW w:w="782" w:type="dxa"/>
            <w:vMerge/>
            <w:vAlign w:val="center"/>
          </w:tcPr>
          <w:p w14:paraId="2DE0165B" w14:textId="77777777" w:rsidR="00320CF1" w:rsidRDefault="00320CF1">
            <w:pPr>
              <w:spacing w:line="240" w:lineRule="exact"/>
              <w:jc w:val="center"/>
              <w:rPr>
                <w:rFonts w:ascii="宋体" w:hAnsi="宋体"/>
                <w:szCs w:val="21"/>
              </w:rPr>
            </w:pPr>
          </w:p>
        </w:tc>
        <w:tc>
          <w:tcPr>
            <w:tcW w:w="645" w:type="dxa"/>
            <w:vAlign w:val="center"/>
          </w:tcPr>
          <w:p w14:paraId="08C663E6" w14:textId="77777777" w:rsidR="00320CF1" w:rsidRDefault="002837D9">
            <w:pPr>
              <w:spacing w:line="240" w:lineRule="exact"/>
              <w:jc w:val="center"/>
              <w:rPr>
                <w:rFonts w:ascii="宋体" w:hAnsi="宋体"/>
                <w:szCs w:val="21"/>
              </w:rPr>
            </w:pPr>
            <w:r>
              <w:rPr>
                <w:rFonts w:ascii="宋体" w:hAnsi="宋体"/>
                <w:szCs w:val="21"/>
              </w:rPr>
              <w:t>2</w:t>
            </w:r>
          </w:p>
        </w:tc>
        <w:tc>
          <w:tcPr>
            <w:tcW w:w="2186" w:type="dxa"/>
            <w:vAlign w:val="center"/>
          </w:tcPr>
          <w:p w14:paraId="3DF322EE" w14:textId="77777777" w:rsidR="00320CF1" w:rsidRDefault="002837D9">
            <w:pPr>
              <w:spacing w:line="240" w:lineRule="exact"/>
              <w:jc w:val="center"/>
              <w:rPr>
                <w:rFonts w:ascii="宋体" w:hAnsi="宋体"/>
                <w:szCs w:val="21"/>
              </w:rPr>
            </w:pPr>
            <w:r>
              <w:rPr>
                <w:rFonts w:ascii="宋体" w:hAnsi="宋体" w:hint="eastAsia"/>
                <w:szCs w:val="21"/>
              </w:rPr>
              <w:t>履约</w:t>
            </w:r>
          </w:p>
        </w:tc>
        <w:tc>
          <w:tcPr>
            <w:tcW w:w="918" w:type="dxa"/>
            <w:vAlign w:val="center"/>
          </w:tcPr>
          <w:p w14:paraId="338FDD07" w14:textId="77777777" w:rsidR="00320CF1" w:rsidRDefault="002837D9">
            <w:pPr>
              <w:spacing w:line="240" w:lineRule="exact"/>
              <w:jc w:val="center"/>
              <w:rPr>
                <w:rFonts w:ascii="宋体" w:hAnsi="宋体"/>
                <w:szCs w:val="21"/>
              </w:rPr>
            </w:pPr>
            <w:r>
              <w:rPr>
                <w:rFonts w:ascii="宋体" w:hAnsi="宋体"/>
                <w:szCs w:val="21"/>
              </w:rPr>
              <w:t>2</w:t>
            </w:r>
          </w:p>
        </w:tc>
        <w:tc>
          <w:tcPr>
            <w:tcW w:w="3772" w:type="dxa"/>
            <w:gridSpan w:val="2"/>
          </w:tcPr>
          <w:p w14:paraId="311F23D8" w14:textId="77777777" w:rsidR="00320CF1" w:rsidRDefault="002837D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B0E67A8" w14:textId="77777777" w:rsidR="00320CF1" w:rsidRDefault="00320CF1">
      <w:pPr>
        <w:widowControl/>
        <w:jc w:val="left"/>
      </w:pPr>
    </w:p>
    <w:p w14:paraId="52AB794A" w14:textId="77777777" w:rsidR="00320CF1" w:rsidRDefault="002837D9">
      <w:pPr>
        <w:widowControl/>
        <w:jc w:val="left"/>
      </w:pPr>
      <w:r>
        <w:br w:type="page"/>
      </w:r>
    </w:p>
    <w:p w14:paraId="1758DCE2" w14:textId="77777777" w:rsidR="00320CF1" w:rsidRDefault="002837D9">
      <w:pPr>
        <w:pStyle w:val="10"/>
      </w:pPr>
      <w:r>
        <w:rPr>
          <w:rFonts w:hint="eastAsia"/>
        </w:rPr>
        <w:lastRenderedPageBreak/>
        <w:t>目</w:t>
      </w:r>
      <w:r>
        <w:rPr>
          <w:rFonts w:hint="eastAsia"/>
        </w:rPr>
        <w:t xml:space="preserve">   </w:t>
      </w:r>
      <w:r>
        <w:rPr>
          <w:rFonts w:hint="eastAsia"/>
        </w:rPr>
        <w:t>录</w:t>
      </w:r>
    </w:p>
    <w:p w14:paraId="471E8B24" w14:textId="77777777" w:rsidR="00320CF1" w:rsidRDefault="002837D9">
      <w:pPr>
        <w:rPr>
          <w:b/>
          <w:sz w:val="24"/>
        </w:rPr>
      </w:pPr>
      <w:r>
        <w:rPr>
          <w:rFonts w:hint="eastAsia"/>
          <w:b/>
          <w:sz w:val="24"/>
        </w:rPr>
        <w:t>第一册</w:t>
      </w:r>
      <w:r>
        <w:rPr>
          <w:rFonts w:hint="eastAsia"/>
          <w:b/>
          <w:sz w:val="24"/>
        </w:rPr>
        <w:t xml:space="preserve">  </w:t>
      </w:r>
      <w:r>
        <w:rPr>
          <w:rFonts w:hint="eastAsia"/>
          <w:b/>
          <w:sz w:val="24"/>
        </w:rPr>
        <w:t>专用条款</w:t>
      </w:r>
    </w:p>
    <w:p w14:paraId="79CCB107" w14:textId="77777777" w:rsidR="00320CF1" w:rsidRDefault="002837D9">
      <w:pPr>
        <w:rPr>
          <w:sz w:val="24"/>
        </w:rPr>
      </w:pPr>
      <w:r>
        <w:rPr>
          <w:rFonts w:hint="eastAsia"/>
          <w:sz w:val="24"/>
        </w:rPr>
        <w:t xml:space="preserve">          </w:t>
      </w:r>
      <w:r>
        <w:rPr>
          <w:rFonts w:hint="eastAsia"/>
          <w:sz w:val="24"/>
        </w:rPr>
        <w:t>关键信息</w:t>
      </w:r>
    </w:p>
    <w:p w14:paraId="3CB0484A" w14:textId="77777777" w:rsidR="00320CF1" w:rsidRDefault="002837D9">
      <w:pPr>
        <w:ind w:leftChars="300" w:left="630" w:firstLineChars="300" w:firstLine="630"/>
        <w:rPr>
          <w:rFonts w:ascii="宋体" w:hAnsi="宋体"/>
          <w:szCs w:val="21"/>
        </w:rPr>
      </w:pPr>
      <w:r>
        <w:rPr>
          <w:rFonts w:ascii="宋体" w:hAnsi="宋体" w:hint="eastAsia"/>
          <w:szCs w:val="21"/>
        </w:rPr>
        <w:t>第一章  招标公告</w:t>
      </w:r>
    </w:p>
    <w:p w14:paraId="51D20457" w14:textId="77777777" w:rsidR="00320CF1" w:rsidRDefault="002837D9">
      <w:pPr>
        <w:ind w:leftChars="300" w:left="630" w:firstLineChars="300" w:firstLine="630"/>
        <w:rPr>
          <w:rFonts w:ascii="宋体" w:hAnsi="宋体"/>
          <w:szCs w:val="21"/>
        </w:rPr>
      </w:pPr>
      <w:r>
        <w:rPr>
          <w:rFonts w:ascii="宋体" w:hAnsi="宋体" w:hint="eastAsia"/>
          <w:szCs w:val="21"/>
        </w:rPr>
        <w:t>第二章  招标项目需求</w:t>
      </w:r>
    </w:p>
    <w:p w14:paraId="00FD660F" w14:textId="77777777" w:rsidR="00320CF1" w:rsidRDefault="002837D9">
      <w:pPr>
        <w:ind w:leftChars="300" w:left="630" w:firstLineChars="300" w:firstLine="630"/>
        <w:rPr>
          <w:rFonts w:ascii="宋体" w:hAnsi="宋体"/>
          <w:szCs w:val="21"/>
        </w:rPr>
      </w:pPr>
      <w:r>
        <w:rPr>
          <w:rFonts w:ascii="宋体" w:hAnsi="宋体" w:hint="eastAsia"/>
          <w:szCs w:val="21"/>
        </w:rPr>
        <w:t>第三章  投标文件格式、附件</w:t>
      </w:r>
    </w:p>
    <w:p w14:paraId="144108DF" w14:textId="77777777" w:rsidR="00320CF1" w:rsidRDefault="002837D9">
      <w:pPr>
        <w:ind w:leftChars="300" w:left="630" w:firstLineChars="300" w:firstLine="630"/>
        <w:rPr>
          <w:rFonts w:ascii="宋体" w:hAnsi="宋体"/>
          <w:szCs w:val="21"/>
        </w:rPr>
      </w:pPr>
      <w:r>
        <w:rPr>
          <w:rFonts w:ascii="宋体" w:hAnsi="宋体" w:hint="eastAsia"/>
          <w:szCs w:val="21"/>
        </w:rPr>
        <w:t>第四章  合同条款及格式</w:t>
      </w:r>
    </w:p>
    <w:p w14:paraId="1DFE0811" w14:textId="77777777" w:rsidR="00320CF1" w:rsidRDefault="002837D9">
      <w:pPr>
        <w:ind w:leftChars="300" w:left="630" w:firstLineChars="300" w:firstLine="630"/>
        <w:rPr>
          <w:rFonts w:ascii="宋体" w:hAnsi="宋体"/>
          <w:szCs w:val="21"/>
        </w:rPr>
      </w:pPr>
      <w:r>
        <w:rPr>
          <w:rFonts w:ascii="宋体" w:hAnsi="宋体" w:hint="eastAsia"/>
          <w:szCs w:val="21"/>
        </w:rPr>
        <w:t>第五章  政府采购履约异常情况反馈表</w:t>
      </w:r>
    </w:p>
    <w:p w14:paraId="358823DE" w14:textId="77777777" w:rsidR="00320CF1" w:rsidRDefault="00320CF1">
      <w:pPr>
        <w:rPr>
          <w:b/>
          <w:sz w:val="24"/>
        </w:rPr>
      </w:pPr>
    </w:p>
    <w:p w14:paraId="42D4D9DF" w14:textId="77777777" w:rsidR="00320CF1" w:rsidRDefault="002837D9">
      <w:pPr>
        <w:rPr>
          <w:b/>
          <w:sz w:val="24"/>
        </w:rPr>
      </w:pPr>
      <w:r>
        <w:rPr>
          <w:rFonts w:hint="eastAsia"/>
          <w:b/>
          <w:sz w:val="24"/>
        </w:rPr>
        <w:t>第二册</w:t>
      </w:r>
      <w:r>
        <w:rPr>
          <w:rFonts w:hint="eastAsia"/>
          <w:b/>
          <w:sz w:val="24"/>
        </w:rPr>
        <w:t xml:space="preserve">  </w:t>
      </w:r>
      <w:r>
        <w:rPr>
          <w:rFonts w:hint="eastAsia"/>
          <w:b/>
          <w:sz w:val="24"/>
        </w:rPr>
        <w:t>通用条款</w:t>
      </w:r>
    </w:p>
    <w:p w14:paraId="7AB7167A" w14:textId="77777777" w:rsidR="00320CF1" w:rsidRDefault="002837D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CE637AF" w14:textId="77777777" w:rsidR="00320CF1" w:rsidRDefault="002837D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6F32E09" w14:textId="77777777" w:rsidR="00320CF1" w:rsidRDefault="002837D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A39D39B" w14:textId="77777777" w:rsidR="00320CF1" w:rsidRDefault="002837D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777ADF6" w14:textId="77777777" w:rsidR="00320CF1" w:rsidRDefault="002837D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559893D" w14:textId="77777777" w:rsidR="00320CF1" w:rsidRDefault="002837D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6F2BEF3" w14:textId="77777777" w:rsidR="00320CF1" w:rsidRDefault="002837D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9946FA7" w14:textId="77777777" w:rsidR="00320CF1" w:rsidRDefault="002837D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8C51C8" w14:textId="77777777" w:rsidR="00320CF1" w:rsidRDefault="002837D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82A1FA6" w14:textId="77777777" w:rsidR="00320CF1" w:rsidRDefault="002837D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30D13C5" w14:textId="77777777" w:rsidR="00320CF1" w:rsidRDefault="002837D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BC5F10" w14:textId="77777777" w:rsidR="00320CF1" w:rsidRDefault="00320CF1">
      <w:pPr>
        <w:rPr>
          <w:sz w:val="24"/>
        </w:rPr>
      </w:pPr>
    </w:p>
    <w:p w14:paraId="60978AE7" w14:textId="77777777" w:rsidR="00320CF1" w:rsidRDefault="002837D9">
      <w:pPr>
        <w:pStyle w:val="10"/>
      </w:pPr>
      <w:r>
        <w:rPr>
          <w:sz w:val="24"/>
        </w:rPr>
        <w:br w:type="page"/>
      </w:r>
      <w:bookmarkStart w:id="4" w:name="bt投标人情况介绍"/>
      <w:bookmarkStart w:id="5" w:name="bt技术标投标文件格式"/>
      <w:bookmarkStart w:id="6" w:name="bt其他资料由投标人自定"/>
      <w:bookmarkStart w:id="7" w:name="bt投标报价汇总表"/>
      <w:bookmarkStart w:id="8" w:name="bt投标人须知"/>
      <w:bookmarkStart w:id="9" w:name="bt合同条款"/>
      <w:bookmarkStart w:id="10" w:name="bt合同格式"/>
      <w:bookmarkStart w:id="11" w:name="bt开标一览表"/>
      <w:bookmarkStart w:id="12" w:name="bt说明"/>
      <w:bookmarkStart w:id="13" w:name="bt合同条款及格式"/>
      <w:bookmarkStart w:id="14" w:name="bt投标文件签署授权委托书"/>
      <w:bookmarkStart w:id="15" w:name="bt项目管理班子配备情况"/>
      <w:bookmarkStart w:id="16" w:name="bt其他资料2"/>
      <w:bookmarkStart w:id="17" w:name="bt商务标投标文件格式"/>
      <w:bookmarkStart w:id="18" w:name="bt投标函"/>
      <w:bookmarkStart w:id="19" w:name="合同格式"/>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0B8B28F" w14:textId="77777777" w:rsidR="00320CF1" w:rsidRDefault="002837D9">
      <w:pPr>
        <w:pStyle w:val="20"/>
        <w:rPr>
          <w:sz w:val="32"/>
          <w:szCs w:val="32"/>
        </w:rPr>
      </w:pPr>
      <w:r>
        <w:rPr>
          <w:rFonts w:hint="eastAsia"/>
          <w:sz w:val="32"/>
          <w:szCs w:val="32"/>
        </w:rPr>
        <w:t>第一章  招标公告</w:t>
      </w:r>
    </w:p>
    <w:p w14:paraId="38A6EE58"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无液氦综合物性测量仪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7126A00" w14:textId="77777777" w:rsidR="00320CF1" w:rsidRDefault="00320CF1">
      <w:pPr>
        <w:ind w:firstLineChars="200" w:firstLine="420"/>
        <w:rPr>
          <w:rFonts w:ascii="宋体" w:hAnsi="宋体" w:cs="宋体"/>
          <w:kern w:val="0"/>
          <w:szCs w:val="21"/>
        </w:rPr>
      </w:pPr>
    </w:p>
    <w:p w14:paraId="18797F82" w14:textId="77777777" w:rsidR="00320CF1" w:rsidRDefault="002837D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SZUCG20210660EQ</w:t>
      </w:r>
    </w:p>
    <w:p w14:paraId="081D5B4C" w14:textId="77777777" w:rsidR="00320CF1" w:rsidRDefault="002837D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无液氦综合物性测量仪</w:t>
      </w:r>
    </w:p>
    <w:p w14:paraId="69442782" w14:textId="77777777" w:rsidR="00320CF1" w:rsidRDefault="002837D9">
      <w:pPr>
        <w:rPr>
          <w:rFonts w:ascii="宋体" w:hAnsi="宋体" w:cs="宋体"/>
          <w:kern w:val="0"/>
          <w:szCs w:val="21"/>
        </w:rPr>
      </w:pPr>
      <w:r>
        <w:rPr>
          <w:rFonts w:ascii="宋体" w:hAnsi="宋体" w:cs="宋体" w:hint="eastAsia"/>
          <w:kern w:val="0"/>
          <w:szCs w:val="21"/>
        </w:rPr>
        <w:t>三、项目概况：</w:t>
      </w:r>
    </w:p>
    <w:p w14:paraId="76AC8934"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4188E12" w14:textId="77777777" w:rsidR="00320CF1" w:rsidRDefault="002837D9">
      <w:pPr>
        <w:ind w:firstLineChars="200" w:firstLine="420"/>
        <w:rPr>
          <w:rFonts w:ascii="宋体" w:hAnsi="宋体" w:cs="宋体"/>
          <w:kern w:val="0"/>
          <w:szCs w:val="21"/>
        </w:rPr>
      </w:pPr>
      <w:r>
        <w:rPr>
          <w:rFonts w:ascii="宋体" w:hAnsi="宋体" w:cs="宋体"/>
          <w:kern w:val="0"/>
          <w:szCs w:val="21"/>
        </w:rPr>
        <w:t xml:space="preserve">    </w:t>
      </w:r>
    </w:p>
    <w:p w14:paraId="4D0F1DE2" w14:textId="77777777" w:rsidR="00320CF1" w:rsidRDefault="002837D9">
      <w:pPr>
        <w:rPr>
          <w:rFonts w:ascii="宋体" w:hAnsi="宋体" w:cs="宋体"/>
          <w:kern w:val="0"/>
          <w:szCs w:val="21"/>
        </w:rPr>
      </w:pPr>
      <w:r>
        <w:rPr>
          <w:rFonts w:ascii="宋体" w:hAnsi="宋体" w:cs="宋体" w:hint="eastAsia"/>
          <w:kern w:val="0"/>
          <w:szCs w:val="21"/>
        </w:rPr>
        <w:t>四、投标人资格要求：</w:t>
      </w:r>
    </w:p>
    <w:p w14:paraId="57FA3CAB" w14:textId="77777777" w:rsidR="00320CF1" w:rsidRDefault="002837D9">
      <w:pPr>
        <w:ind w:firstLineChars="200" w:firstLine="420"/>
        <w:rPr>
          <w:rFonts w:ascii="宋体" w:hAnsi="宋体" w:cs="宋体"/>
          <w:kern w:val="0"/>
          <w:szCs w:val="21"/>
        </w:rPr>
      </w:pPr>
      <w:r>
        <w:rPr>
          <w:rFonts w:ascii="宋体" w:hAnsi="宋体" w:cs="宋体"/>
          <w:kern w:val="0"/>
          <w:szCs w:val="21"/>
        </w:rPr>
        <w:t xml:space="preserve">      </w:t>
      </w:r>
    </w:p>
    <w:p w14:paraId="35F65698"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664E354"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771ECC0"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894566B" w14:textId="77777777" w:rsidR="00320CF1" w:rsidRDefault="002837D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4DC42A73" w14:textId="77777777" w:rsidR="00320CF1" w:rsidRDefault="002837D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99D66F9"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6845F8F" w14:textId="77777777" w:rsidR="00320CF1" w:rsidRDefault="00320CF1">
      <w:pPr>
        <w:rPr>
          <w:rFonts w:ascii="宋体" w:hAnsi="宋体" w:cs="宋体"/>
          <w:kern w:val="0"/>
          <w:szCs w:val="21"/>
        </w:rPr>
      </w:pPr>
    </w:p>
    <w:p w14:paraId="3F52C997" w14:textId="77777777" w:rsidR="00320CF1" w:rsidRDefault="002837D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3,410,000.00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60C7B1F" w14:textId="77777777" w:rsidR="00320CF1" w:rsidRDefault="00320CF1">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320CF1" w14:paraId="0CA260B4" w14:textId="77777777">
        <w:trPr>
          <w:trHeight w:val="170"/>
        </w:trPr>
        <w:tc>
          <w:tcPr>
            <w:tcW w:w="1171" w:type="pct"/>
            <w:vAlign w:val="center"/>
          </w:tcPr>
          <w:p w14:paraId="07DC493B" w14:textId="77777777" w:rsidR="00320CF1" w:rsidRDefault="002837D9">
            <w:pPr>
              <w:jc w:val="center"/>
              <w:rPr>
                <w:bCs/>
                <w:szCs w:val="21"/>
              </w:rPr>
            </w:pPr>
            <w:r>
              <w:rPr>
                <w:rFonts w:hint="eastAsia"/>
                <w:szCs w:val="21"/>
              </w:rPr>
              <w:t>采购计划编号</w:t>
            </w:r>
          </w:p>
        </w:tc>
        <w:tc>
          <w:tcPr>
            <w:tcW w:w="931" w:type="pct"/>
            <w:vAlign w:val="center"/>
          </w:tcPr>
          <w:p w14:paraId="28F1FE4E" w14:textId="77777777" w:rsidR="00320CF1" w:rsidRDefault="002837D9">
            <w:pPr>
              <w:jc w:val="center"/>
              <w:rPr>
                <w:bCs/>
                <w:szCs w:val="21"/>
              </w:rPr>
            </w:pPr>
            <w:r>
              <w:rPr>
                <w:rFonts w:hint="eastAsia"/>
                <w:bCs/>
                <w:szCs w:val="21"/>
              </w:rPr>
              <w:t>货物名称</w:t>
            </w:r>
          </w:p>
        </w:tc>
        <w:tc>
          <w:tcPr>
            <w:tcW w:w="517" w:type="pct"/>
            <w:vAlign w:val="center"/>
          </w:tcPr>
          <w:p w14:paraId="66B5ADB5" w14:textId="77777777" w:rsidR="00320CF1" w:rsidRDefault="002837D9">
            <w:pPr>
              <w:jc w:val="center"/>
              <w:rPr>
                <w:bCs/>
                <w:szCs w:val="21"/>
              </w:rPr>
            </w:pPr>
            <w:r>
              <w:rPr>
                <w:rFonts w:hint="eastAsia"/>
                <w:bCs/>
                <w:szCs w:val="21"/>
              </w:rPr>
              <w:t>数量</w:t>
            </w:r>
          </w:p>
        </w:tc>
        <w:tc>
          <w:tcPr>
            <w:tcW w:w="517" w:type="pct"/>
            <w:vAlign w:val="center"/>
          </w:tcPr>
          <w:p w14:paraId="62D5DB82" w14:textId="77777777" w:rsidR="00320CF1" w:rsidRDefault="002837D9">
            <w:pPr>
              <w:jc w:val="center"/>
              <w:rPr>
                <w:bCs/>
                <w:szCs w:val="21"/>
              </w:rPr>
            </w:pPr>
            <w:r>
              <w:rPr>
                <w:rFonts w:hint="eastAsia"/>
                <w:bCs/>
                <w:szCs w:val="21"/>
              </w:rPr>
              <w:t>单位</w:t>
            </w:r>
          </w:p>
        </w:tc>
        <w:tc>
          <w:tcPr>
            <w:tcW w:w="828" w:type="pct"/>
            <w:vAlign w:val="center"/>
          </w:tcPr>
          <w:p w14:paraId="4152F380" w14:textId="77777777" w:rsidR="00320CF1" w:rsidRDefault="002837D9">
            <w:pPr>
              <w:jc w:val="center"/>
              <w:rPr>
                <w:b/>
                <w:bCs/>
                <w:color w:val="FF0000"/>
                <w:szCs w:val="21"/>
              </w:rPr>
            </w:pPr>
            <w:r>
              <w:rPr>
                <w:rFonts w:hint="eastAsia"/>
                <w:b/>
                <w:bCs/>
                <w:color w:val="FF0000"/>
                <w:szCs w:val="21"/>
              </w:rPr>
              <w:t>备注</w:t>
            </w:r>
          </w:p>
        </w:tc>
        <w:tc>
          <w:tcPr>
            <w:tcW w:w="1035" w:type="pct"/>
            <w:vAlign w:val="center"/>
          </w:tcPr>
          <w:p w14:paraId="26545735" w14:textId="77777777" w:rsidR="00320CF1" w:rsidRDefault="002837D9">
            <w:pPr>
              <w:jc w:val="center"/>
              <w:rPr>
                <w:b/>
                <w:bCs/>
                <w:color w:val="FF0000"/>
                <w:szCs w:val="21"/>
              </w:rPr>
            </w:pPr>
            <w:r>
              <w:rPr>
                <w:rFonts w:hint="eastAsia"/>
                <w:b/>
                <w:bCs/>
                <w:color w:val="FF0000"/>
                <w:szCs w:val="21"/>
              </w:rPr>
              <w:t>财政预算限额（元）</w:t>
            </w:r>
          </w:p>
        </w:tc>
      </w:tr>
      <w:tr w:rsidR="00320CF1" w14:paraId="486112BA" w14:textId="77777777">
        <w:trPr>
          <w:trHeight w:val="290"/>
        </w:trPr>
        <w:tc>
          <w:tcPr>
            <w:tcW w:w="1171" w:type="pct"/>
          </w:tcPr>
          <w:p w14:paraId="4C6481B4" w14:textId="77777777" w:rsidR="00320CF1" w:rsidRDefault="002837D9">
            <w:pPr>
              <w:jc w:val="center"/>
              <w:rPr>
                <w:bCs/>
                <w:szCs w:val="21"/>
              </w:rPr>
            </w:pPr>
            <w:r>
              <w:rPr>
                <w:bCs/>
                <w:szCs w:val="21"/>
              </w:rPr>
              <w:t>PLAN-2021-440301-0108001001-01647</w:t>
            </w:r>
          </w:p>
        </w:tc>
        <w:tc>
          <w:tcPr>
            <w:tcW w:w="931" w:type="pct"/>
            <w:vAlign w:val="center"/>
          </w:tcPr>
          <w:p w14:paraId="46D0A597" w14:textId="77777777" w:rsidR="00320CF1" w:rsidRDefault="002837D9">
            <w:pPr>
              <w:jc w:val="center"/>
              <w:rPr>
                <w:bCs/>
                <w:szCs w:val="21"/>
              </w:rPr>
            </w:pPr>
            <w:r>
              <w:rPr>
                <w:rFonts w:hint="eastAsia"/>
                <w:bCs/>
                <w:szCs w:val="21"/>
              </w:rPr>
              <w:t>无液氦综合物性测量仪</w:t>
            </w:r>
          </w:p>
        </w:tc>
        <w:tc>
          <w:tcPr>
            <w:tcW w:w="517" w:type="pct"/>
            <w:vAlign w:val="center"/>
          </w:tcPr>
          <w:p w14:paraId="4D6D6B78" w14:textId="77777777" w:rsidR="00320CF1" w:rsidRDefault="002837D9">
            <w:pPr>
              <w:jc w:val="center"/>
              <w:rPr>
                <w:bCs/>
                <w:szCs w:val="21"/>
              </w:rPr>
            </w:pPr>
            <w:r>
              <w:rPr>
                <w:rFonts w:hint="eastAsia"/>
                <w:bCs/>
                <w:szCs w:val="21"/>
              </w:rPr>
              <w:t>1</w:t>
            </w:r>
          </w:p>
        </w:tc>
        <w:tc>
          <w:tcPr>
            <w:tcW w:w="517" w:type="pct"/>
            <w:vAlign w:val="center"/>
          </w:tcPr>
          <w:p w14:paraId="79C0BDB8" w14:textId="77777777" w:rsidR="00320CF1" w:rsidRDefault="002837D9">
            <w:pPr>
              <w:jc w:val="center"/>
              <w:rPr>
                <w:bCs/>
                <w:szCs w:val="21"/>
              </w:rPr>
            </w:pPr>
            <w:r>
              <w:rPr>
                <w:rFonts w:hint="eastAsia"/>
                <w:bCs/>
                <w:szCs w:val="21"/>
              </w:rPr>
              <w:t>套</w:t>
            </w:r>
          </w:p>
        </w:tc>
        <w:tc>
          <w:tcPr>
            <w:tcW w:w="828" w:type="pct"/>
            <w:vAlign w:val="center"/>
          </w:tcPr>
          <w:p w14:paraId="723B47F5" w14:textId="77777777" w:rsidR="00320CF1" w:rsidRDefault="002837D9">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744759E" w14:textId="77777777" w:rsidR="00320CF1" w:rsidRDefault="002837D9">
            <w:pPr>
              <w:jc w:val="center"/>
              <w:rPr>
                <w:bCs/>
                <w:szCs w:val="21"/>
              </w:rPr>
            </w:pPr>
            <w:r>
              <w:rPr>
                <w:bCs/>
                <w:szCs w:val="21"/>
              </w:rPr>
              <w:t>3,410,000.00</w:t>
            </w:r>
          </w:p>
        </w:tc>
      </w:tr>
    </w:tbl>
    <w:p w14:paraId="4F184BBA" w14:textId="77777777" w:rsidR="00320CF1" w:rsidRDefault="00320CF1">
      <w:pPr>
        <w:ind w:firstLineChars="200" w:firstLine="420"/>
        <w:rPr>
          <w:rFonts w:ascii="宋体" w:hAnsi="宋体" w:cs="宋体"/>
          <w:kern w:val="0"/>
          <w:szCs w:val="21"/>
        </w:rPr>
      </w:pPr>
    </w:p>
    <w:p w14:paraId="721DF675" w14:textId="77777777" w:rsidR="00320CF1" w:rsidRDefault="002837D9">
      <w:pPr>
        <w:rPr>
          <w:rFonts w:ascii="宋体" w:hAnsi="宋体" w:cs="宋体"/>
          <w:kern w:val="0"/>
          <w:szCs w:val="21"/>
        </w:rPr>
      </w:pPr>
      <w:r>
        <w:rPr>
          <w:rFonts w:ascii="宋体" w:hAnsi="宋体" w:cs="宋体" w:hint="eastAsia"/>
          <w:kern w:val="0"/>
          <w:szCs w:val="21"/>
        </w:rPr>
        <w:t>六、投标与开标注意事项：</w:t>
      </w:r>
    </w:p>
    <w:p w14:paraId="0284E92F"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FF25B29" w14:textId="77777777" w:rsidR="00320CF1" w:rsidRDefault="002837D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4F9FF861" w14:textId="5EF9CF03" w:rsidR="00320CF1" w:rsidRDefault="002837D9">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9149BB">
        <w:rPr>
          <w:rFonts w:ascii="宋体" w:hAnsi="宋体" w:cs="宋体" w:hint="eastAsia"/>
          <w:kern w:val="0"/>
          <w:szCs w:val="21"/>
        </w:rPr>
        <w:t>05</w:t>
      </w:r>
      <w:r>
        <w:rPr>
          <w:rFonts w:ascii="宋体" w:hAnsi="宋体" w:cs="宋体" w:hint="eastAsia"/>
          <w:kern w:val="0"/>
          <w:szCs w:val="21"/>
        </w:rPr>
        <w:t>月</w:t>
      </w:r>
      <w:r w:rsidR="009149BB">
        <w:rPr>
          <w:rFonts w:ascii="宋体" w:hAnsi="宋体" w:cs="宋体" w:hint="eastAsia"/>
          <w:kern w:val="0"/>
          <w:szCs w:val="21"/>
        </w:rPr>
        <w:t>20</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9149BB">
        <w:rPr>
          <w:rFonts w:ascii="宋体" w:hAnsi="宋体" w:cs="宋体" w:hint="eastAsia"/>
          <w:kern w:val="0"/>
          <w:szCs w:val="21"/>
        </w:rPr>
        <w:t>05</w:t>
      </w:r>
      <w:r>
        <w:rPr>
          <w:rFonts w:ascii="宋体" w:hAnsi="宋体" w:cs="宋体" w:hint="eastAsia"/>
          <w:kern w:val="0"/>
          <w:szCs w:val="21"/>
        </w:rPr>
        <w:t>月</w:t>
      </w:r>
      <w:r w:rsidR="009149BB">
        <w:rPr>
          <w:rFonts w:ascii="宋体" w:hAnsi="宋体" w:cs="宋体" w:hint="eastAsia"/>
          <w:kern w:val="0"/>
          <w:szCs w:val="21"/>
        </w:rPr>
        <w:t>28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14:paraId="470892D4"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EF5B6F1"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户名：深圳大学</w:t>
      </w:r>
    </w:p>
    <w:p w14:paraId="237812EB"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07A9344"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9708600" w14:textId="77777777" w:rsidR="00320CF1" w:rsidRDefault="002837D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CD16FDD"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9BD3E29"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C0692AB"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33599EB" w14:textId="2750B06E" w:rsidR="00320CF1" w:rsidRDefault="002837D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9149BB">
        <w:rPr>
          <w:rFonts w:ascii="宋体" w:hAnsi="宋体" w:cs="宋体" w:hint="eastAsia"/>
          <w:color w:val="FF0000"/>
          <w:kern w:val="0"/>
          <w:szCs w:val="21"/>
        </w:rPr>
        <w:t>05</w:t>
      </w:r>
      <w:r>
        <w:rPr>
          <w:rFonts w:ascii="宋体" w:hAnsi="宋体" w:cs="宋体" w:hint="eastAsia"/>
          <w:color w:val="FF0000"/>
          <w:kern w:val="0"/>
          <w:szCs w:val="21"/>
        </w:rPr>
        <w:t>月</w:t>
      </w:r>
      <w:r w:rsidR="009149BB">
        <w:rPr>
          <w:rFonts w:ascii="宋体" w:hAnsi="宋体" w:cs="宋体" w:hint="eastAsia"/>
          <w:color w:val="FF0000"/>
          <w:kern w:val="0"/>
          <w:szCs w:val="21"/>
        </w:rPr>
        <w:t>31</w:t>
      </w:r>
      <w:r>
        <w:rPr>
          <w:rFonts w:ascii="宋体" w:hAnsi="宋体" w:cs="宋体" w:hint="eastAsia"/>
          <w:color w:val="FF0000"/>
          <w:kern w:val="0"/>
          <w:szCs w:val="21"/>
        </w:rPr>
        <w:t>日</w:t>
      </w:r>
      <w:r>
        <w:rPr>
          <w:rFonts w:ascii="宋体" w:hAnsi="宋体" w:cs="宋体" w:hint="eastAsia"/>
          <w:kern w:val="0"/>
          <w:szCs w:val="21"/>
        </w:rPr>
        <w:t xml:space="preserve"> </w:t>
      </w:r>
      <w:r w:rsidR="009149BB">
        <w:rPr>
          <w:rFonts w:ascii="宋体" w:hAnsi="宋体" w:cs="宋体"/>
          <w:b/>
          <w:color w:val="FF0000"/>
          <w:kern w:val="0"/>
          <w:szCs w:val="21"/>
        </w:rPr>
        <w:t>14</w:t>
      </w:r>
      <w:r>
        <w:rPr>
          <w:rFonts w:ascii="宋体" w:hAnsi="宋体" w:cs="宋体" w:hint="eastAsia"/>
          <w:b/>
          <w:color w:val="FF0000"/>
          <w:kern w:val="0"/>
          <w:szCs w:val="21"/>
        </w:rPr>
        <w:t>：</w:t>
      </w:r>
      <w:r w:rsidR="009149BB">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5A5E8025" w14:textId="77777777" w:rsidR="00320CF1" w:rsidRDefault="002837D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7666F8FC" w14:textId="77777777" w:rsidR="00320CF1" w:rsidRDefault="002837D9">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676ACAD0" w14:textId="77777777" w:rsidR="00320CF1" w:rsidRDefault="002837D9">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06F383BA" w14:textId="77777777" w:rsidR="00320CF1" w:rsidRDefault="002837D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7113B34"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B19226A" w14:textId="79DD6140" w:rsidR="00320CF1" w:rsidRDefault="002837D9">
      <w:pPr>
        <w:ind w:firstLineChars="400" w:firstLine="840"/>
        <w:rPr>
          <w:rFonts w:ascii="宋体" w:hAnsi="宋体" w:cs="宋体"/>
          <w:kern w:val="0"/>
          <w:szCs w:val="21"/>
        </w:rPr>
      </w:pPr>
      <w:r>
        <w:rPr>
          <w:rFonts w:ascii="宋体" w:hAnsi="宋体" w:cs="宋体" w:hint="eastAsia"/>
          <w:kern w:val="0"/>
          <w:szCs w:val="21"/>
        </w:rPr>
        <w:t>定于</w:t>
      </w:r>
      <w:r w:rsidR="009149BB">
        <w:rPr>
          <w:rFonts w:ascii="宋体" w:hAnsi="宋体" w:cs="宋体"/>
          <w:color w:val="FF0000"/>
          <w:kern w:val="0"/>
          <w:szCs w:val="21"/>
        </w:rPr>
        <w:t>2021</w:t>
      </w:r>
      <w:r w:rsidR="009149BB">
        <w:rPr>
          <w:rFonts w:ascii="宋体" w:hAnsi="宋体" w:cs="宋体" w:hint="eastAsia"/>
          <w:color w:val="FF0000"/>
          <w:kern w:val="0"/>
          <w:szCs w:val="21"/>
        </w:rPr>
        <w:t>年05月31日</w:t>
      </w:r>
      <w:r w:rsidR="009149BB">
        <w:rPr>
          <w:rFonts w:ascii="宋体" w:hAnsi="宋体" w:cs="宋体" w:hint="eastAsia"/>
          <w:kern w:val="0"/>
          <w:szCs w:val="21"/>
        </w:rPr>
        <w:t xml:space="preserve"> </w:t>
      </w:r>
      <w:r w:rsidR="009149BB">
        <w:rPr>
          <w:rFonts w:ascii="宋体" w:hAnsi="宋体" w:cs="宋体"/>
          <w:b/>
          <w:color w:val="FF0000"/>
          <w:kern w:val="0"/>
          <w:szCs w:val="21"/>
        </w:rPr>
        <w:t>14</w:t>
      </w:r>
      <w:r w:rsidR="009149BB">
        <w:rPr>
          <w:rFonts w:ascii="宋体" w:hAnsi="宋体" w:cs="宋体" w:hint="eastAsia"/>
          <w:b/>
          <w:color w:val="FF0000"/>
          <w:kern w:val="0"/>
          <w:szCs w:val="21"/>
        </w:rPr>
        <w:t>：</w:t>
      </w:r>
      <w:r w:rsidR="009149BB">
        <w:rPr>
          <w:rFonts w:ascii="宋体" w:hAnsi="宋体" w:cs="宋体"/>
          <w:b/>
          <w:color w:val="FF0000"/>
          <w:kern w:val="0"/>
          <w:szCs w:val="21"/>
        </w:rPr>
        <w:t>30</w:t>
      </w:r>
      <w:r w:rsidR="009149B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0E4A2543"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D842C6B" w14:textId="77777777" w:rsidR="00320CF1" w:rsidRDefault="00320CF1">
      <w:pPr>
        <w:rPr>
          <w:rFonts w:ascii="宋体" w:hAnsi="宋体" w:cs="宋体"/>
          <w:kern w:val="0"/>
          <w:szCs w:val="21"/>
        </w:rPr>
      </w:pPr>
    </w:p>
    <w:p w14:paraId="62A8DDBC" w14:textId="77777777" w:rsidR="00320CF1" w:rsidRDefault="002837D9">
      <w:pPr>
        <w:rPr>
          <w:rFonts w:ascii="宋体" w:hAnsi="宋体" w:cs="宋体"/>
          <w:kern w:val="0"/>
          <w:szCs w:val="21"/>
        </w:rPr>
      </w:pPr>
      <w:r>
        <w:rPr>
          <w:rFonts w:ascii="宋体" w:hAnsi="宋体" w:cs="宋体" w:hint="eastAsia"/>
          <w:kern w:val="0"/>
          <w:szCs w:val="21"/>
        </w:rPr>
        <w:t>七、重要提示：</w:t>
      </w:r>
    </w:p>
    <w:p w14:paraId="034F5F79"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70E6732"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E99B286" w14:textId="77777777" w:rsidR="00320CF1" w:rsidRDefault="002837D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0962827E" w14:textId="77777777" w:rsidR="00320CF1" w:rsidRDefault="00320CF1">
      <w:pPr>
        <w:ind w:firstLineChars="200" w:firstLine="420"/>
        <w:rPr>
          <w:rFonts w:ascii="宋体" w:hAnsi="宋体" w:cs="宋体"/>
          <w:kern w:val="0"/>
          <w:szCs w:val="21"/>
        </w:rPr>
      </w:pPr>
    </w:p>
    <w:p w14:paraId="2334DE03" w14:textId="77777777" w:rsidR="00320CF1" w:rsidRDefault="002837D9">
      <w:pPr>
        <w:rPr>
          <w:rFonts w:ascii="宋体" w:hAnsi="宋体" w:cs="宋体"/>
          <w:kern w:val="0"/>
          <w:szCs w:val="21"/>
        </w:rPr>
      </w:pPr>
      <w:r>
        <w:rPr>
          <w:rFonts w:ascii="宋体" w:hAnsi="宋体" w:cs="宋体" w:hint="eastAsia"/>
          <w:kern w:val="0"/>
          <w:szCs w:val="21"/>
        </w:rPr>
        <w:t>八、联系方式：</w:t>
      </w:r>
    </w:p>
    <w:p w14:paraId="3E35E272" w14:textId="77777777" w:rsidR="00320CF1" w:rsidRDefault="002837D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43D0296" w14:textId="77777777" w:rsidR="00320CF1" w:rsidRDefault="002837D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398FFCC" w14:textId="77777777" w:rsidR="00320CF1" w:rsidRDefault="002837D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3F99FDA4" w14:textId="77777777" w:rsidR="00320CF1" w:rsidRDefault="00320CF1">
      <w:pPr>
        <w:widowControl/>
        <w:jc w:val="left"/>
        <w:rPr>
          <w:rFonts w:ascii="宋体" w:hAnsi="宋体" w:cs="宋体"/>
          <w:kern w:val="0"/>
          <w:szCs w:val="21"/>
        </w:rPr>
      </w:pPr>
    </w:p>
    <w:p w14:paraId="11A44FD4" w14:textId="77777777" w:rsidR="00320CF1" w:rsidRDefault="002837D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679723EC" w14:textId="29FCC303" w:rsidR="00320CF1" w:rsidRDefault="002837D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9149BB">
        <w:rPr>
          <w:rFonts w:ascii="宋体" w:hAnsi="宋体" w:cs="宋体" w:hint="eastAsia"/>
          <w:kern w:val="0"/>
          <w:szCs w:val="21"/>
        </w:rPr>
        <w:t>05</w:t>
      </w:r>
      <w:r>
        <w:rPr>
          <w:rFonts w:ascii="宋体" w:hAnsi="宋体" w:cs="宋体" w:hint="eastAsia"/>
          <w:kern w:val="0"/>
          <w:szCs w:val="21"/>
        </w:rPr>
        <w:t>月</w:t>
      </w:r>
      <w:r w:rsidR="009149BB">
        <w:rPr>
          <w:rFonts w:ascii="宋体" w:hAnsi="宋体" w:cs="宋体" w:hint="eastAsia"/>
          <w:kern w:val="0"/>
          <w:szCs w:val="21"/>
        </w:rPr>
        <w:t>21</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9149BB">
        <w:rPr>
          <w:rFonts w:ascii="宋体" w:hAnsi="宋体" w:cs="宋体" w:hint="eastAsia"/>
          <w:kern w:val="0"/>
          <w:szCs w:val="21"/>
        </w:rPr>
        <w:t>05</w:t>
      </w:r>
      <w:r>
        <w:rPr>
          <w:rFonts w:ascii="宋体" w:hAnsi="宋体" w:cs="宋体" w:hint="eastAsia"/>
          <w:kern w:val="0"/>
          <w:szCs w:val="21"/>
        </w:rPr>
        <w:t>月</w:t>
      </w:r>
      <w:r w:rsidR="009149BB">
        <w:rPr>
          <w:rFonts w:ascii="宋体" w:hAnsi="宋体" w:cs="宋体" w:hint="eastAsia"/>
          <w:kern w:val="0"/>
          <w:szCs w:val="21"/>
        </w:rPr>
        <w:t>27</w:t>
      </w:r>
      <w:r>
        <w:rPr>
          <w:rFonts w:ascii="宋体" w:hAnsi="宋体" w:cs="宋体" w:hint="eastAsia"/>
          <w:kern w:val="0"/>
          <w:szCs w:val="21"/>
        </w:rPr>
        <w:t>日止。</w:t>
      </w:r>
    </w:p>
    <w:p w14:paraId="2C49FF82" w14:textId="77777777" w:rsidR="00320CF1" w:rsidRDefault="00320CF1">
      <w:pPr>
        <w:ind w:firstLineChars="350" w:firstLine="735"/>
        <w:rPr>
          <w:rFonts w:ascii="宋体" w:hAnsi="宋体" w:cs="宋体"/>
          <w:kern w:val="0"/>
          <w:szCs w:val="21"/>
        </w:rPr>
      </w:pPr>
    </w:p>
    <w:p w14:paraId="2DDBF1D9" w14:textId="77777777" w:rsidR="00320CF1" w:rsidRDefault="002837D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9D9E094" w14:textId="77D61D59" w:rsidR="00320CF1" w:rsidRDefault="002837D9">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9149BB">
        <w:rPr>
          <w:rFonts w:ascii="宋体" w:hAnsi="宋体" w:cs="宋体" w:hint="eastAsia"/>
          <w:b/>
          <w:kern w:val="0"/>
          <w:szCs w:val="21"/>
        </w:rPr>
        <w:t>05</w:t>
      </w:r>
      <w:r>
        <w:rPr>
          <w:rFonts w:ascii="宋体" w:hAnsi="宋体" w:cs="宋体" w:hint="eastAsia"/>
          <w:b/>
          <w:kern w:val="0"/>
          <w:szCs w:val="21"/>
        </w:rPr>
        <w:t>月</w:t>
      </w:r>
      <w:r w:rsidR="009149BB">
        <w:rPr>
          <w:rFonts w:ascii="宋体" w:hAnsi="宋体" w:cs="宋体" w:hint="eastAsia"/>
          <w:b/>
          <w:kern w:val="0"/>
          <w:szCs w:val="21"/>
        </w:rPr>
        <w:t>20</w:t>
      </w:r>
      <w:r>
        <w:rPr>
          <w:rFonts w:ascii="宋体" w:hAnsi="宋体" w:cs="宋体" w:hint="eastAsia"/>
          <w:b/>
          <w:kern w:val="0"/>
          <w:szCs w:val="21"/>
        </w:rPr>
        <w:t>日</w:t>
      </w:r>
    </w:p>
    <w:p w14:paraId="66898A4B" w14:textId="77777777" w:rsidR="00320CF1" w:rsidRDefault="00320CF1">
      <w:pPr>
        <w:ind w:firstLineChars="350" w:firstLine="738"/>
        <w:jc w:val="right"/>
        <w:rPr>
          <w:rFonts w:ascii="宋体" w:hAnsi="宋体" w:cs="宋体"/>
          <w:b/>
          <w:kern w:val="0"/>
          <w:szCs w:val="21"/>
        </w:rPr>
      </w:pPr>
    </w:p>
    <w:p w14:paraId="458B5B1A" w14:textId="77777777" w:rsidR="00320CF1" w:rsidRDefault="002837D9">
      <w:pPr>
        <w:pStyle w:val="20"/>
        <w:rPr>
          <w:sz w:val="32"/>
          <w:szCs w:val="32"/>
        </w:rPr>
      </w:pPr>
      <w:r>
        <w:rPr>
          <w:rFonts w:hint="eastAsia"/>
          <w:sz w:val="32"/>
          <w:szCs w:val="32"/>
        </w:rPr>
        <w:lastRenderedPageBreak/>
        <w:t>第二章  项目需求</w:t>
      </w:r>
    </w:p>
    <w:p w14:paraId="0E32D7F4" w14:textId="77777777" w:rsidR="00320CF1" w:rsidRDefault="002837D9">
      <w:pPr>
        <w:pStyle w:val="20"/>
        <w:spacing w:beforeLines="50" w:before="120" w:afterLines="50" w:after="120"/>
        <w:rPr>
          <w:sz w:val="28"/>
          <w:szCs w:val="28"/>
        </w:rPr>
      </w:pPr>
      <w:bookmarkStart w:id="21" w:name="_Toc60631620"/>
      <w:bookmarkStart w:id="22" w:name="_Toc73517639"/>
      <w:bookmarkStart w:id="23" w:name="_Toc101074876"/>
      <w:bookmarkStart w:id="24" w:name="_Toc60560625"/>
      <w:bookmarkStart w:id="25" w:name="_Toc73521635"/>
      <w:bookmarkStart w:id="26" w:name="_Toc100052364"/>
      <w:bookmarkStart w:id="27" w:name="_Toc73518117"/>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320CF1" w14:paraId="457A9DE5"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4F936782" w14:textId="77777777" w:rsidR="00320CF1" w:rsidRDefault="002837D9">
            <w:pPr>
              <w:jc w:val="center"/>
              <w:rPr>
                <w:rFonts w:ascii="宋体" w:hAnsi="宋体"/>
                <w:b/>
                <w:bCs/>
              </w:rPr>
            </w:pPr>
            <w:r>
              <w:rPr>
                <w:rFonts w:ascii="宋体" w:hAnsi="宋体" w:hint="eastAsia"/>
                <w:b/>
                <w:bCs/>
              </w:rPr>
              <w:t>序号</w:t>
            </w:r>
          </w:p>
        </w:tc>
        <w:tc>
          <w:tcPr>
            <w:tcW w:w="2160" w:type="dxa"/>
            <w:vAlign w:val="center"/>
          </w:tcPr>
          <w:p w14:paraId="64F6C515" w14:textId="77777777" w:rsidR="00320CF1" w:rsidRDefault="002837D9">
            <w:pPr>
              <w:jc w:val="center"/>
              <w:rPr>
                <w:rFonts w:ascii="宋体" w:hAnsi="宋体"/>
                <w:b/>
                <w:bCs/>
              </w:rPr>
            </w:pPr>
            <w:r>
              <w:rPr>
                <w:rFonts w:ascii="宋体" w:hAnsi="宋体" w:hint="eastAsia"/>
                <w:b/>
                <w:bCs/>
              </w:rPr>
              <w:t>内   容</w:t>
            </w:r>
          </w:p>
        </w:tc>
        <w:tc>
          <w:tcPr>
            <w:tcW w:w="5400" w:type="dxa"/>
            <w:vAlign w:val="center"/>
          </w:tcPr>
          <w:p w14:paraId="69F3B52E" w14:textId="77777777" w:rsidR="00320CF1" w:rsidRDefault="002837D9">
            <w:pPr>
              <w:jc w:val="center"/>
              <w:rPr>
                <w:rFonts w:ascii="宋体" w:hAnsi="宋体"/>
                <w:b/>
                <w:bCs/>
              </w:rPr>
            </w:pPr>
            <w:r>
              <w:rPr>
                <w:rFonts w:ascii="宋体" w:hAnsi="宋体" w:hint="eastAsia"/>
                <w:b/>
                <w:bCs/>
              </w:rPr>
              <w:t>规      定</w:t>
            </w:r>
          </w:p>
        </w:tc>
      </w:tr>
      <w:tr w:rsidR="00320CF1" w14:paraId="0F3CE442" w14:textId="77777777">
        <w:trPr>
          <w:cantSplit/>
          <w:trHeight w:val="20"/>
          <w:jc w:val="center"/>
        </w:trPr>
        <w:tc>
          <w:tcPr>
            <w:tcW w:w="807" w:type="dxa"/>
            <w:vAlign w:val="center"/>
          </w:tcPr>
          <w:p w14:paraId="0C084185" w14:textId="77777777" w:rsidR="00320CF1" w:rsidRDefault="002837D9">
            <w:pPr>
              <w:jc w:val="center"/>
              <w:rPr>
                <w:rFonts w:ascii="宋体" w:hAnsi="宋体"/>
              </w:rPr>
            </w:pPr>
            <w:r>
              <w:rPr>
                <w:rFonts w:ascii="宋体" w:hAnsi="宋体" w:hint="eastAsia"/>
              </w:rPr>
              <w:t>1</w:t>
            </w:r>
          </w:p>
        </w:tc>
        <w:tc>
          <w:tcPr>
            <w:tcW w:w="2160" w:type="dxa"/>
            <w:vAlign w:val="center"/>
          </w:tcPr>
          <w:p w14:paraId="33C6514D" w14:textId="77777777" w:rsidR="00320CF1" w:rsidRDefault="002837D9">
            <w:r>
              <w:rPr>
                <w:rFonts w:hint="eastAsia"/>
              </w:rPr>
              <w:t>联合体投标</w:t>
            </w:r>
          </w:p>
        </w:tc>
        <w:tc>
          <w:tcPr>
            <w:tcW w:w="5400" w:type="dxa"/>
            <w:vAlign w:val="center"/>
          </w:tcPr>
          <w:p w14:paraId="5A29C379" w14:textId="77777777" w:rsidR="00320CF1" w:rsidRDefault="002837D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20CF1" w14:paraId="71B08038" w14:textId="77777777">
        <w:trPr>
          <w:cantSplit/>
          <w:trHeight w:val="20"/>
          <w:jc w:val="center"/>
        </w:trPr>
        <w:tc>
          <w:tcPr>
            <w:tcW w:w="807" w:type="dxa"/>
            <w:vAlign w:val="center"/>
          </w:tcPr>
          <w:p w14:paraId="2E0D6FA6" w14:textId="77777777" w:rsidR="00320CF1" w:rsidRDefault="002837D9">
            <w:pPr>
              <w:jc w:val="center"/>
              <w:rPr>
                <w:rFonts w:ascii="宋体" w:hAnsi="宋体"/>
              </w:rPr>
            </w:pPr>
            <w:r>
              <w:rPr>
                <w:rFonts w:ascii="宋体" w:hAnsi="宋体" w:hint="eastAsia"/>
              </w:rPr>
              <w:t>2</w:t>
            </w:r>
          </w:p>
        </w:tc>
        <w:tc>
          <w:tcPr>
            <w:tcW w:w="2160" w:type="dxa"/>
            <w:vAlign w:val="center"/>
          </w:tcPr>
          <w:p w14:paraId="54810B92" w14:textId="77777777" w:rsidR="00320CF1" w:rsidRDefault="002837D9">
            <w:pPr>
              <w:rPr>
                <w:rFonts w:ascii="宋体" w:hAnsi="宋体"/>
              </w:rPr>
            </w:pPr>
            <w:r>
              <w:rPr>
                <w:rFonts w:ascii="宋体" w:hAnsi="宋体" w:hint="eastAsia"/>
              </w:rPr>
              <w:t>投标有效期</w:t>
            </w:r>
          </w:p>
        </w:tc>
        <w:tc>
          <w:tcPr>
            <w:tcW w:w="5400" w:type="dxa"/>
            <w:vAlign w:val="center"/>
          </w:tcPr>
          <w:p w14:paraId="75A5B8D3" w14:textId="77777777" w:rsidR="00320CF1" w:rsidRDefault="002837D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20CF1" w14:paraId="6CE70781" w14:textId="77777777">
        <w:trPr>
          <w:cantSplit/>
          <w:trHeight w:val="20"/>
          <w:jc w:val="center"/>
        </w:trPr>
        <w:tc>
          <w:tcPr>
            <w:tcW w:w="807" w:type="dxa"/>
            <w:vAlign w:val="center"/>
          </w:tcPr>
          <w:p w14:paraId="1B33D111" w14:textId="77777777" w:rsidR="00320CF1" w:rsidRDefault="002837D9">
            <w:pPr>
              <w:jc w:val="center"/>
              <w:rPr>
                <w:rFonts w:ascii="宋体" w:hAnsi="宋体"/>
              </w:rPr>
            </w:pPr>
            <w:r>
              <w:rPr>
                <w:rFonts w:ascii="宋体" w:hAnsi="宋体" w:hint="eastAsia"/>
              </w:rPr>
              <w:t>3</w:t>
            </w:r>
          </w:p>
        </w:tc>
        <w:tc>
          <w:tcPr>
            <w:tcW w:w="2160" w:type="dxa"/>
            <w:vAlign w:val="center"/>
          </w:tcPr>
          <w:p w14:paraId="2DE8423B" w14:textId="77777777" w:rsidR="00320CF1" w:rsidRDefault="002837D9">
            <w:pPr>
              <w:rPr>
                <w:rFonts w:ascii="宋体" w:hAnsi="宋体"/>
              </w:rPr>
            </w:pPr>
            <w:r>
              <w:rPr>
                <w:rFonts w:ascii="宋体" w:hAnsi="宋体" w:hint="eastAsia"/>
              </w:rPr>
              <w:t>投标人的替代方案</w:t>
            </w:r>
          </w:p>
        </w:tc>
        <w:tc>
          <w:tcPr>
            <w:tcW w:w="5400" w:type="dxa"/>
            <w:vAlign w:val="center"/>
          </w:tcPr>
          <w:p w14:paraId="4241AF18" w14:textId="77777777" w:rsidR="00320CF1" w:rsidRDefault="002837D9">
            <w:pPr>
              <w:rPr>
                <w:rFonts w:ascii="宋体" w:hAnsi="宋体"/>
                <w:b/>
              </w:rPr>
            </w:pPr>
            <w:r>
              <w:rPr>
                <w:rFonts w:ascii="宋体" w:hAnsi="宋体" w:hint="eastAsia"/>
                <w:b/>
                <w:color w:val="FF0000"/>
              </w:rPr>
              <w:t>不允许</w:t>
            </w:r>
          </w:p>
        </w:tc>
      </w:tr>
      <w:tr w:rsidR="00320CF1" w14:paraId="09E520E9" w14:textId="77777777">
        <w:trPr>
          <w:cantSplit/>
          <w:trHeight w:val="20"/>
          <w:jc w:val="center"/>
        </w:trPr>
        <w:tc>
          <w:tcPr>
            <w:tcW w:w="807" w:type="dxa"/>
            <w:vAlign w:val="center"/>
          </w:tcPr>
          <w:p w14:paraId="7617CD41" w14:textId="77777777" w:rsidR="00320CF1" w:rsidRDefault="002837D9">
            <w:pPr>
              <w:jc w:val="center"/>
              <w:rPr>
                <w:rFonts w:ascii="宋体" w:hAnsi="宋体"/>
              </w:rPr>
            </w:pPr>
            <w:r>
              <w:rPr>
                <w:rFonts w:ascii="宋体" w:hAnsi="宋体" w:hint="eastAsia"/>
              </w:rPr>
              <w:t>4</w:t>
            </w:r>
          </w:p>
        </w:tc>
        <w:tc>
          <w:tcPr>
            <w:tcW w:w="2160" w:type="dxa"/>
            <w:vAlign w:val="center"/>
          </w:tcPr>
          <w:p w14:paraId="0A2A3E50" w14:textId="77777777" w:rsidR="00320CF1" w:rsidRDefault="002837D9">
            <w:pPr>
              <w:rPr>
                <w:rFonts w:ascii="宋体" w:hAnsi="宋体"/>
              </w:rPr>
            </w:pPr>
            <w:r>
              <w:rPr>
                <w:rFonts w:ascii="宋体" w:hAnsi="宋体" w:hint="eastAsia"/>
              </w:rPr>
              <w:t>投标文件的投递</w:t>
            </w:r>
          </w:p>
        </w:tc>
        <w:tc>
          <w:tcPr>
            <w:tcW w:w="5400" w:type="dxa"/>
            <w:vAlign w:val="center"/>
          </w:tcPr>
          <w:p w14:paraId="11A534BE" w14:textId="77777777" w:rsidR="00320CF1" w:rsidRDefault="002837D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320CF1" w14:paraId="59928502" w14:textId="77777777">
        <w:trPr>
          <w:cantSplit/>
          <w:trHeight w:val="20"/>
          <w:jc w:val="center"/>
        </w:trPr>
        <w:tc>
          <w:tcPr>
            <w:tcW w:w="807" w:type="dxa"/>
            <w:vAlign w:val="center"/>
          </w:tcPr>
          <w:p w14:paraId="362C53DA" w14:textId="77777777" w:rsidR="00320CF1" w:rsidRDefault="002837D9">
            <w:pPr>
              <w:jc w:val="center"/>
              <w:rPr>
                <w:rFonts w:ascii="宋体" w:hAnsi="宋体"/>
              </w:rPr>
            </w:pPr>
            <w:r>
              <w:rPr>
                <w:rFonts w:ascii="宋体" w:hAnsi="宋体"/>
              </w:rPr>
              <w:t>5</w:t>
            </w:r>
          </w:p>
        </w:tc>
        <w:tc>
          <w:tcPr>
            <w:tcW w:w="2160" w:type="dxa"/>
            <w:vAlign w:val="center"/>
          </w:tcPr>
          <w:p w14:paraId="5D99976D" w14:textId="77777777" w:rsidR="00320CF1" w:rsidRDefault="002837D9">
            <w:pPr>
              <w:rPr>
                <w:rFonts w:ascii="宋体" w:hAnsi="宋体"/>
              </w:rPr>
            </w:pPr>
            <w:r>
              <w:rPr>
                <w:rFonts w:ascii="宋体" w:hAnsi="宋体" w:hint="eastAsia"/>
              </w:rPr>
              <w:t>履约担保金额</w:t>
            </w:r>
          </w:p>
        </w:tc>
        <w:tc>
          <w:tcPr>
            <w:tcW w:w="5400" w:type="dxa"/>
            <w:vAlign w:val="center"/>
          </w:tcPr>
          <w:p w14:paraId="68532A81" w14:textId="77777777" w:rsidR="00320CF1" w:rsidRDefault="002837D9">
            <w:pPr>
              <w:rPr>
                <w:rFonts w:ascii="宋体" w:hAnsi="宋体"/>
              </w:rPr>
            </w:pPr>
            <w:r>
              <w:rPr>
                <w:rFonts w:ascii="宋体" w:hAnsi="宋体" w:hint="eastAsia"/>
              </w:rPr>
              <w:t>无</w:t>
            </w:r>
          </w:p>
        </w:tc>
      </w:tr>
      <w:tr w:rsidR="00320CF1" w14:paraId="2F2DB3AF" w14:textId="77777777">
        <w:trPr>
          <w:cantSplit/>
          <w:trHeight w:val="20"/>
          <w:jc w:val="center"/>
        </w:trPr>
        <w:tc>
          <w:tcPr>
            <w:tcW w:w="807" w:type="dxa"/>
            <w:vAlign w:val="center"/>
          </w:tcPr>
          <w:p w14:paraId="65057803" w14:textId="77777777" w:rsidR="00320CF1" w:rsidRDefault="002837D9">
            <w:pPr>
              <w:jc w:val="center"/>
              <w:rPr>
                <w:rFonts w:ascii="宋体" w:hAnsi="宋体"/>
              </w:rPr>
            </w:pPr>
            <w:r>
              <w:rPr>
                <w:rFonts w:ascii="宋体" w:hAnsi="宋体" w:hint="eastAsia"/>
              </w:rPr>
              <w:t>6</w:t>
            </w:r>
          </w:p>
        </w:tc>
        <w:tc>
          <w:tcPr>
            <w:tcW w:w="2160" w:type="dxa"/>
            <w:vAlign w:val="center"/>
          </w:tcPr>
          <w:p w14:paraId="1DDA0693" w14:textId="77777777" w:rsidR="00320CF1" w:rsidRDefault="002837D9">
            <w:pPr>
              <w:rPr>
                <w:rFonts w:ascii="宋体" w:hAnsi="宋体"/>
              </w:rPr>
            </w:pPr>
            <w:r>
              <w:rPr>
                <w:rFonts w:ascii="宋体" w:hAnsi="宋体" w:hint="eastAsia"/>
              </w:rPr>
              <w:t>投标文件</w:t>
            </w:r>
          </w:p>
        </w:tc>
        <w:tc>
          <w:tcPr>
            <w:tcW w:w="5400" w:type="dxa"/>
            <w:vAlign w:val="center"/>
          </w:tcPr>
          <w:p w14:paraId="503AF611" w14:textId="77777777" w:rsidR="00320CF1" w:rsidRDefault="002837D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00FEBAA7" w14:textId="77777777" w:rsidR="00320CF1" w:rsidRDefault="002837D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74B4F4A" w14:textId="77777777" w:rsidR="00320CF1" w:rsidRDefault="002837D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75311CD" w14:textId="77777777" w:rsidR="00320CF1" w:rsidRDefault="002837D9">
      <w:pPr>
        <w:rPr>
          <w:b/>
        </w:rPr>
      </w:pPr>
      <w:r>
        <w:rPr>
          <w:rFonts w:hint="eastAsia"/>
          <w:szCs w:val="21"/>
        </w:rPr>
        <w:t>备注：本表为通用条款相关内容的补充和明确，如与通用条款相冲突的以本表为准。</w:t>
      </w:r>
    </w:p>
    <w:p w14:paraId="18DE950E" w14:textId="77777777" w:rsidR="00320CF1" w:rsidRDefault="00320CF1">
      <w:pPr>
        <w:rPr>
          <w:b/>
        </w:rPr>
      </w:pPr>
    </w:p>
    <w:p w14:paraId="2E08FAAD" w14:textId="77777777" w:rsidR="00320CF1" w:rsidRDefault="002837D9">
      <w:pPr>
        <w:pStyle w:val="20"/>
        <w:spacing w:beforeLines="50" w:before="120" w:afterLines="50" w:after="120"/>
        <w:rPr>
          <w:sz w:val="28"/>
          <w:szCs w:val="28"/>
        </w:rPr>
      </w:pPr>
      <w:r>
        <w:rPr>
          <w:rFonts w:hint="eastAsia"/>
          <w:sz w:val="28"/>
          <w:szCs w:val="28"/>
        </w:rPr>
        <w:t>二、货物清单</w:t>
      </w:r>
    </w:p>
    <w:p w14:paraId="2985885B" w14:textId="77777777" w:rsidR="00320CF1" w:rsidRDefault="002837D9">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320CF1" w14:paraId="0ACA2879" w14:textId="77777777" w:rsidTr="00B47DB2">
        <w:trPr>
          <w:trHeight w:val="170"/>
        </w:trPr>
        <w:tc>
          <w:tcPr>
            <w:tcW w:w="506" w:type="pct"/>
            <w:vAlign w:val="center"/>
          </w:tcPr>
          <w:p w14:paraId="02CCC5CE" w14:textId="77777777" w:rsidR="00320CF1" w:rsidRDefault="002837D9">
            <w:pPr>
              <w:jc w:val="center"/>
              <w:rPr>
                <w:bCs/>
                <w:szCs w:val="21"/>
              </w:rPr>
            </w:pPr>
            <w:r>
              <w:rPr>
                <w:rFonts w:hint="eastAsia"/>
                <w:bCs/>
                <w:szCs w:val="21"/>
              </w:rPr>
              <w:t>序号</w:t>
            </w:r>
          </w:p>
        </w:tc>
        <w:tc>
          <w:tcPr>
            <w:tcW w:w="1053" w:type="pct"/>
            <w:vAlign w:val="center"/>
          </w:tcPr>
          <w:p w14:paraId="04CD32E7" w14:textId="77777777" w:rsidR="00320CF1" w:rsidRDefault="002837D9">
            <w:pPr>
              <w:jc w:val="center"/>
              <w:rPr>
                <w:bCs/>
                <w:szCs w:val="21"/>
              </w:rPr>
            </w:pPr>
            <w:r>
              <w:rPr>
                <w:rFonts w:hint="eastAsia"/>
                <w:szCs w:val="21"/>
              </w:rPr>
              <w:t>采购计划编号</w:t>
            </w:r>
          </w:p>
        </w:tc>
        <w:tc>
          <w:tcPr>
            <w:tcW w:w="837" w:type="pct"/>
            <w:vAlign w:val="center"/>
          </w:tcPr>
          <w:p w14:paraId="4F266AD6" w14:textId="77777777" w:rsidR="00320CF1" w:rsidRDefault="002837D9">
            <w:pPr>
              <w:jc w:val="center"/>
              <w:rPr>
                <w:bCs/>
                <w:szCs w:val="21"/>
              </w:rPr>
            </w:pPr>
            <w:r>
              <w:rPr>
                <w:rFonts w:hint="eastAsia"/>
                <w:bCs/>
                <w:szCs w:val="21"/>
              </w:rPr>
              <w:t>货物名称</w:t>
            </w:r>
          </w:p>
        </w:tc>
        <w:tc>
          <w:tcPr>
            <w:tcW w:w="465" w:type="pct"/>
            <w:vAlign w:val="center"/>
          </w:tcPr>
          <w:p w14:paraId="0FDD76F1" w14:textId="77777777" w:rsidR="00320CF1" w:rsidRDefault="002837D9">
            <w:pPr>
              <w:jc w:val="center"/>
              <w:rPr>
                <w:bCs/>
                <w:szCs w:val="21"/>
              </w:rPr>
            </w:pPr>
            <w:r>
              <w:rPr>
                <w:rFonts w:hint="eastAsia"/>
                <w:bCs/>
                <w:szCs w:val="21"/>
              </w:rPr>
              <w:t>数量</w:t>
            </w:r>
          </w:p>
        </w:tc>
        <w:tc>
          <w:tcPr>
            <w:tcW w:w="465" w:type="pct"/>
            <w:vAlign w:val="center"/>
          </w:tcPr>
          <w:p w14:paraId="3E28B2A0" w14:textId="77777777" w:rsidR="00320CF1" w:rsidRDefault="002837D9">
            <w:pPr>
              <w:jc w:val="center"/>
              <w:rPr>
                <w:bCs/>
                <w:szCs w:val="21"/>
              </w:rPr>
            </w:pPr>
            <w:r>
              <w:rPr>
                <w:rFonts w:hint="eastAsia"/>
                <w:bCs/>
                <w:szCs w:val="21"/>
              </w:rPr>
              <w:t>单位</w:t>
            </w:r>
          </w:p>
        </w:tc>
        <w:tc>
          <w:tcPr>
            <w:tcW w:w="744" w:type="pct"/>
            <w:vAlign w:val="center"/>
          </w:tcPr>
          <w:p w14:paraId="3A596B02" w14:textId="77777777" w:rsidR="00320CF1" w:rsidRDefault="002837D9">
            <w:pPr>
              <w:jc w:val="center"/>
              <w:rPr>
                <w:b/>
                <w:bCs/>
                <w:color w:val="FF0000"/>
                <w:szCs w:val="21"/>
              </w:rPr>
            </w:pPr>
            <w:r>
              <w:rPr>
                <w:rFonts w:hint="eastAsia"/>
                <w:b/>
                <w:bCs/>
                <w:color w:val="FF0000"/>
                <w:szCs w:val="21"/>
              </w:rPr>
              <w:t>备注</w:t>
            </w:r>
          </w:p>
        </w:tc>
        <w:tc>
          <w:tcPr>
            <w:tcW w:w="930" w:type="pct"/>
            <w:vAlign w:val="center"/>
          </w:tcPr>
          <w:p w14:paraId="136AFF20" w14:textId="77777777" w:rsidR="00320CF1" w:rsidRDefault="002837D9">
            <w:pPr>
              <w:jc w:val="center"/>
              <w:rPr>
                <w:b/>
                <w:bCs/>
                <w:color w:val="FF0000"/>
                <w:szCs w:val="21"/>
              </w:rPr>
            </w:pPr>
            <w:r>
              <w:rPr>
                <w:rFonts w:hint="eastAsia"/>
                <w:b/>
                <w:bCs/>
                <w:color w:val="FF0000"/>
                <w:szCs w:val="21"/>
              </w:rPr>
              <w:t>财政预算限额（元）</w:t>
            </w:r>
          </w:p>
        </w:tc>
      </w:tr>
      <w:tr w:rsidR="00320CF1" w14:paraId="5BD27397" w14:textId="77777777" w:rsidTr="00B47DB2">
        <w:trPr>
          <w:trHeight w:val="290"/>
        </w:trPr>
        <w:tc>
          <w:tcPr>
            <w:tcW w:w="506" w:type="pct"/>
          </w:tcPr>
          <w:p w14:paraId="087F6621" w14:textId="77777777" w:rsidR="00320CF1" w:rsidRDefault="002837D9">
            <w:pPr>
              <w:jc w:val="center"/>
              <w:rPr>
                <w:bCs/>
                <w:szCs w:val="21"/>
              </w:rPr>
            </w:pPr>
            <w:r>
              <w:rPr>
                <w:rFonts w:hint="eastAsia"/>
                <w:bCs/>
                <w:szCs w:val="21"/>
              </w:rPr>
              <w:t>1</w:t>
            </w:r>
          </w:p>
        </w:tc>
        <w:tc>
          <w:tcPr>
            <w:tcW w:w="1053" w:type="pct"/>
          </w:tcPr>
          <w:p w14:paraId="1A7DADFF" w14:textId="77777777" w:rsidR="00320CF1" w:rsidRDefault="002837D9">
            <w:pPr>
              <w:jc w:val="center"/>
              <w:rPr>
                <w:bCs/>
                <w:szCs w:val="21"/>
              </w:rPr>
            </w:pPr>
            <w:r>
              <w:rPr>
                <w:bCs/>
                <w:szCs w:val="21"/>
              </w:rPr>
              <w:t>PLAN-2021-440301-0108001001-01647</w:t>
            </w:r>
          </w:p>
        </w:tc>
        <w:tc>
          <w:tcPr>
            <w:tcW w:w="837" w:type="pct"/>
            <w:vAlign w:val="center"/>
          </w:tcPr>
          <w:p w14:paraId="6288D757" w14:textId="77777777" w:rsidR="00320CF1" w:rsidRDefault="002837D9">
            <w:pPr>
              <w:jc w:val="center"/>
              <w:rPr>
                <w:bCs/>
                <w:szCs w:val="21"/>
              </w:rPr>
            </w:pPr>
            <w:r>
              <w:rPr>
                <w:rFonts w:hint="eastAsia"/>
                <w:bCs/>
                <w:szCs w:val="21"/>
              </w:rPr>
              <w:t>无液氦综合物性测量仪</w:t>
            </w:r>
          </w:p>
        </w:tc>
        <w:tc>
          <w:tcPr>
            <w:tcW w:w="465" w:type="pct"/>
            <w:vAlign w:val="center"/>
          </w:tcPr>
          <w:p w14:paraId="36BA1E4A" w14:textId="77777777" w:rsidR="00320CF1" w:rsidRDefault="002837D9">
            <w:pPr>
              <w:jc w:val="center"/>
              <w:rPr>
                <w:bCs/>
                <w:szCs w:val="21"/>
              </w:rPr>
            </w:pPr>
            <w:r>
              <w:rPr>
                <w:rFonts w:hint="eastAsia"/>
                <w:bCs/>
                <w:szCs w:val="21"/>
              </w:rPr>
              <w:t>1</w:t>
            </w:r>
          </w:p>
        </w:tc>
        <w:tc>
          <w:tcPr>
            <w:tcW w:w="465" w:type="pct"/>
            <w:vAlign w:val="center"/>
          </w:tcPr>
          <w:p w14:paraId="1D28D620" w14:textId="77777777" w:rsidR="00320CF1" w:rsidRDefault="002837D9">
            <w:pPr>
              <w:jc w:val="center"/>
              <w:rPr>
                <w:bCs/>
                <w:szCs w:val="21"/>
              </w:rPr>
            </w:pPr>
            <w:r>
              <w:rPr>
                <w:rFonts w:hint="eastAsia"/>
                <w:bCs/>
                <w:szCs w:val="21"/>
              </w:rPr>
              <w:t>套</w:t>
            </w:r>
          </w:p>
        </w:tc>
        <w:tc>
          <w:tcPr>
            <w:tcW w:w="744" w:type="pct"/>
            <w:vAlign w:val="center"/>
          </w:tcPr>
          <w:p w14:paraId="42AB49EA" w14:textId="77777777" w:rsidR="00320CF1" w:rsidRDefault="002837D9">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403F6A01" w14:textId="77777777" w:rsidR="00320CF1" w:rsidRDefault="002837D9">
            <w:pPr>
              <w:jc w:val="center"/>
              <w:rPr>
                <w:bCs/>
                <w:szCs w:val="21"/>
              </w:rPr>
            </w:pPr>
            <w:r>
              <w:rPr>
                <w:bCs/>
                <w:szCs w:val="21"/>
              </w:rPr>
              <w:t>3,410,000.00</w:t>
            </w:r>
          </w:p>
        </w:tc>
      </w:tr>
    </w:tbl>
    <w:p w14:paraId="33A94FC8" w14:textId="77777777" w:rsidR="00320CF1" w:rsidRDefault="00320CF1">
      <w:pPr>
        <w:jc w:val="left"/>
        <w:rPr>
          <w:rFonts w:ascii="宋体" w:hAnsi="宋体"/>
          <w:b/>
          <w:sz w:val="24"/>
        </w:rPr>
      </w:pPr>
    </w:p>
    <w:p w14:paraId="01668307" w14:textId="77777777" w:rsidR="00320CF1" w:rsidRDefault="00320CF1">
      <w:pPr>
        <w:jc w:val="left"/>
        <w:rPr>
          <w:rFonts w:ascii="宋体" w:hAnsi="宋体"/>
          <w:b/>
          <w:sz w:val="24"/>
        </w:rPr>
      </w:pPr>
    </w:p>
    <w:p w14:paraId="03196D6C" w14:textId="77777777" w:rsidR="00320CF1" w:rsidRDefault="002837D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42"/>
        <w:gridCol w:w="2340"/>
        <w:gridCol w:w="732"/>
        <w:gridCol w:w="732"/>
        <w:gridCol w:w="1461"/>
      </w:tblGrid>
      <w:tr w:rsidR="00320CF1" w14:paraId="69A49BF4" w14:textId="77777777" w:rsidTr="00B47DB2">
        <w:trPr>
          <w:trHeight w:val="170"/>
        </w:trPr>
        <w:tc>
          <w:tcPr>
            <w:tcW w:w="479" w:type="pct"/>
            <w:vAlign w:val="center"/>
          </w:tcPr>
          <w:p w14:paraId="018778F1" w14:textId="77777777" w:rsidR="00320CF1" w:rsidRDefault="002837D9">
            <w:pPr>
              <w:jc w:val="center"/>
              <w:rPr>
                <w:bCs/>
                <w:szCs w:val="21"/>
              </w:rPr>
            </w:pPr>
            <w:r>
              <w:rPr>
                <w:rFonts w:hint="eastAsia"/>
                <w:bCs/>
                <w:szCs w:val="21"/>
              </w:rPr>
              <w:t>序号</w:t>
            </w:r>
          </w:p>
        </w:tc>
        <w:tc>
          <w:tcPr>
            <w:tcW w:w="1350" w:type="pct"/>
            <w:vAlign w:val="center"/>
          </w:tcPr>
          <w:p w14:paraId="45376B94" w14:textId="77777777" w:rsidR="00320CF1" w:rsidRDefault="002837D9">
            <w:pPr>
              <w:jc w:val="center"/>
              <w:rPr>
                <w:bCs/>
                <w:szCs w:val="21"/>
              </w:rPr>
            </w:pPr>
            <w:r>
              <w:rPr>
                <w:rFonts w:hint="eastAsia"/>
                <w:szCs w:val="21"/>
              </w:rPr>
              <w:t>采购计划编号</w:t>
            </w:r>
          </w:p>
        </w:tc>
        <w:tc>
          <w:tcPr>
            <w:tcW w:w="1409" w:type="pct"/>
            <w:vAlign w:val="center"/>
          </w:tcPr>
          <w:p w14:paraId="7A26D5D0" w14:textId="77777777" w:rsidR="00320CF1" w:rsidRDefault="002837D9">
            <w:pPr>
              <w:jc w:val="center"/>
              <w:rPr>
                <w:bCs/>
                <w:szCs w:val="21"/>
              </w:rPr>
            </w:pPr>
            <w:r>
              <w:rPr>
                <w:rFonts w:hint="eastAsia"/>
                <w:bCs/>
                <w:szCs w:val="21"/>
              </w:rPr>
              <w:t>货物名称</w:t>
            </w:r>
          </w:p>
        </w:tc>
        <w:tc>
          <w:tcPr>
            <w:tcW w:w="441" w:type="pct"/>
            <w:vAlign w:val="center"/>
          </w:tcPr>
          <w:p w14:paraId="3EE57D7B" w14:textId="77777777" w:rsidR="00320CF1" w:rsidRDefault="002837D9">
            <w:pPr>
              <w:jc w:val="center"/>
              <w:rPr>
                <w:bCs/>
                <w:szCs w:val="21"/>
              </w:rPr>
            </w:pPr>
            <w:r>
              <w:rPr>
                <w:rFonts w:hint="eastAsia"/>
                <w:bCs/>
                <w:szCs w:val="21"/>
              </w:rPr>
              <w:t>数量</w:t>
            </w:r>
          </w:p>
        </w:tc>
        <w:tc>
          <w:tcPr>
            <w:tcW w:w="441" w:type="pct"/>
            <w:vAlign w:val="center"/>
          </w:tcPr>
          <w:p w14:paraId="050BA756" w14:textId="77777777" w:rsidR="00320CF1" w:rsidRDefault="002837D9">
            <w:pPr>
              <w:jc w:val="center"/>
              <w:rPr>
                <w:bCs/>
                <w:szCs w:val="21"/>
              </w:rPr>
            </w:pPr>
            <w:r>
              <w:rPr>
                <w:rFonts w:hint="eastAsia"/>
                <w:bCs/>
                <w:szCs w:val="21"/>
              </w:rPr>
              <w:t>单位</w:t>
            </w:r>
          </w:p>
        </w:tc>
        <w:tc>
          <w:tcPr>
            <w:tcW w:w="881" w:type="pct"/>
            <w:vAlign w:val="center"/>
          </w:tcPr>
          <w:p w14:paraId="2B1F44F1" w14:textId="77777777" w:rsidR="00320CF1" w:rsidRDefault="002837D9">
            <w:pPr>
              <w:jc w:val="center"/>
              <w:rPr>
                <w:b/>
                <w:bCs/>
                <w:color w:val="FF0000"/>
                <w:szCs w:val="21"/>
              </w:rPr>
            </w:pPr>
            <w:r>
              <w:rPr>
                <w:rFonts w:hint="eastAsia"/>
                <w:b/>
                <w:bCs/>
                <w:color w:val="FF0000"/>
                <w:szCs w:val="21"/>
              </w:rPr>
              <w:t>备注</w:t>
            </w:r>
          </w:p>
        </w:tc>
      </w:tr>
      <w:tr w:rsidR="00320CF1" w14:paraId="2EA61A06" w14:textId="77777777" w:rsidTr="00B47DB2">
        <w:trPr>
          <w:trHeight w:val="545"/>
        </w:trPr>
        <w:tc>
          <w:tcPr>
            <w:tcW w:w="479" w:type="pct"/>
            <w:vMerge w:val="restart"/>
            <w:vAlign w:val="center"/>
          </w:tcPr>
          <w:p w14:paraId="6AFFC7A4" w14:textId="77777777" w:rsidR="00320CF1" w:rsidRDefault="002837D9">
            <w:pPr>
              <w:jc w:val="center"/>
              <w:rPr>
                <w:bCs/>
                <w:szCs w:val="21"/>
              </w:rPr>
            </w:pPr>
            <w:r>
              <w:rPr>
                <w:rFonts w:hint="eastAsia"/>
                <w:bCs/>
                <w:szCs w:val="21"/>
              </w:rPr>
              <w:t>1</w:t>
            </w:r>
          </w:p>
        </w:tc>
        <w:tc>
          <w:tcPr>
            <w:tcW w:w="1350" w:type="pct"/>
            <w:vMerge w:val="restart"/>
            <w:vAlign w:val="center"/>
          </w:tcPr>
          <w:p w14:paraId="719ABCE9" w14:textId="77777777" w:rsidR="00320CF1" w:rsidRDefault="002837D9">
            <w:pPr>
              <w:jc w:val="center"/>
              <w:rPr>
                <w:szCs w:val="21"/>
              </w:rPr>
            </w:pPr>
            <w:r>
              <w:rPr>
                <w:bCs/>
                <w:szCs w:val="21"/>
              </w:rPr>
              <w:t>PLAN-2021-440301-0108001001-01647</w:t>
            </w:r>
          </w:p>
        </w:tc>
        <w:tc>
          <w:tcPr>
            <w:tcW w:w="1409" w:type="pct"/>
            <w:vAlign w:val="center"/>
          </w:tcPr>
          <w:p w14:paraId="584E2ADB" w14:textId="77777777" w:rsidR="00320CF1" w:rsidRDefault="002837D9">
            <w:pPr>
              <w:jc w:val="center"/>
              <w:rPr>
                <w:bCs/>
                <w:szCs w:val="21"/>
              </w:rPr>
            </w:pPr>
            <w:r>
              <w:rPr>
                <w:rFonts w:hint="eastAsia"/>
              </w:rPr>
              <w:t>9T</w:t>
            </w:r>
            <w:r>
              <w:rPr>
                <w:rFonts w:hint="eastAsia"/>
              </w:rPr>
              <w:t>磁场无液氦综合物性测量系统主机</w:t>
            </w:r>
          </w:p>
        </w:tc>
        <w:tc>
          <w:tcPr>
            <w:tcW w:w="441" w:type="pct"/>
            <w:vAlign w:val="center"/>
          </w:tcPr>
          <w:p w14:paraId="49CF0945" w14:textId="77777777" w:rsidR="00320CF1" w:rsidRDefault="002837D9">
            <w:pPr>
              <w:jc w:val="center"/>
              <w:rPr>
                <w:bCs/>
                <w:szCs w:val="21"/>
              </w:rPr>
            </w:pPr>
            <w:r>
              <w:rPr>
                <w:rFonts w:hint="eastAsia"/>
              </w:rPr>
              <w:t>1</w:t>
            </w:r>
          </w:p>
        </w:tc>
        <w:tc>
          <w:tcPr>
            <w:tcW w:w="441" w:type="pct"/>
            <w:vAlign w:val="center"/>
          </w:tcPr>
          <w:p w14:paraId="26A3839F" w14:textId="77777777" w:rsidR="00320CF1" w:rsidRDefault="002837D9">
            <w:pPr>
              <w:jc w:val="center"/>
              <w:rPr>
                <w:bCs/>
                <w:szCs w:val="21"/>
              </w:rPr>
            </w:pPr>
            <w:r>
              <w:rPr>
                <w:rFonts w:hint="eastAsia"/>
              </w:rPr>
              <w:t>套</w:t>
            </w:r>
          </w:p>
        </w:tc>
        <w:tc>
          <w:tcPr>
            <w:tcW w:w="881" w:type="pct"/>
            <w:vAlign w:val="center"/>
          </w:tcPr>
          <w:p w14:paraId="69FD1F49" w14:textId="77777777" w:rsidR="00320CF1" w:rsidRDefault="00320CF1">
            <w:pPr>
              <w:jc w:val="center"/>
              <w:rPr>
                <w:b/>
                <w:bCs/>
                <w:color w:val="FF0000"/>
                <w:szCs w:val="21"/>
              </w:rPr>
            </w:pPr>
          </w:p>
        </w:tc>
      </w:tr>
      <w:tr w:rsidR="00320CF1" w14:paraId="6307D1F5" w14:textId="77777777" w:rsidTr="00B47DB2">
        <w:trPr>
          <w:trHeight w:val="170"/>
        </w:trPr>
        <w:tc>
          <w:tcPr>
            <w:tcW w:w="479" w:type="pct"/>
            <w:vMerge/>
          </w:tcPr>
          <w:p w14:paraId="35411E3D" w14:textId="77777777" w:rsidR="00320CF1" w:rsidRDefault="00320CF1">
            <w:pPr>
              <w:jc w:val="center"/>
              <w:rPr>
                <w:bCs/>
                <w:szCs w:val="21"/>
              </w:rPr>
            </w:pPr>
          </w:p>
        </w:tc>
        <w:tc>
          <w:tcPr>
            <w:tcW w:w="1350" w:type="pct"/>
            <w:vMerge/>
          </w:tcPr>
          <w:p w14:paraId="1E31DDA2" w14:textId="77777777" w:rsidR="00320CF1" w:rsidRDefault="00320CF1">
            <w:pPr>
              <w:jc w:val="center"/>
              <w:rPr>
                <w:bCs/>
                <w:szCs w:val="21"/>
              </w:rPr>
            </w:pPr>
          </w:p>
        </w:tc>
        <w:tc>
          <w:tcPr>
            <w:tcW w:w="1409" w:type="pct"/>
            <w:vAlign w:val="center"/>
          </w:tcPr>
          <w:p w14:paraId="7A1050A9" w14:textId="77777777" w:rsidR="00320CF1" w:rsidRDefault="002837D9">
            <w:pPr>
              <w:jc w:val="center"/>
              <w:rPr>
                <w:bCs/>
                <w:szCs w:val="21"/>
              </w:rPr>
            </w:pPr>
            <w:r>
              <w:rPr>
                <w:rFonts w:hint="eastAsia"/>
              </w:rPr>
              <w:t>热输运测量选件</w:t>
            </w:r>
          </w:p>
        </w:tc>
        <w:tc>
          <w:tcPr>
            <w:tcW w:w="441" w:type="pct"/>
            <w:vAlign w:val="center"/>
          </w:tcPr>
          <w:p w14:paraId="5EF3682A" w14:textId="77777777" w:rsidR="00320CF1" w:rsidRDefault="002837D9">
            <w:pPr>
              <w:jc w:val="center"/>
              <w:rPr>
                <w:bCs/>
                <w:szCs w:val="21"/>
              </w:rPr>
            </w:pPr>
            <w:r>
              <w:t>1</w:t>
            </w:r>
          </w:p>
        </w:tc>
        <w:tc>
          <w:tcPr>
            <w:tcW w:w="441" w:type="pct"/>
            <w:vAlign w:val="center"/>
          </w:tcPr>
          <w:p w14:paraId="3AF00E5E" w14:textId="77777777" w:rsidR="00320CF1" w:rsidRDefault="002837D9">
            <w:pPr>
              <w:jc w:val="center"/>
              <w:rPr>
                <w:bCs/>
                <w:szCs w:val="21"/>
              </w:rPr>
            </w:pPr>
            <w:r>
              <w:rPr>
                <w:rFonts w:hint="eastAsia"/>
              </w:rPr>
              <w:t>套</w:t>
            </w:r>
          </w:p>
        </w:tc>
        <w:tc>
          <w:tcPr>
            <w:tcW w:w="881" w:type="pct"/>
          </w:tcPr>
          <w:p w14:paraId="2663F056" w14:textId="77777777" w:rsidR="00320CF1" w:rsidRDefault="00320CF1">
            <w:pPr>
              <w:jc w:val="center"/>
              <w:rPr>
                <w:bCs/>
                <w:szCs w:val="21"/>
              </w:rPr>
            </w:pPr>
          </w:p>
        </w:tc>
      </w:tr>
    </w:tbl>
    <w:p w14:paraId="3E0E7F1E" w14:textId="77777777" w:rsidR="00320CF1" w:rsidRDefault="00320CF1">
      <w:pPr>
        <w:jc w:val="left"/>
        <w:rPr>
          <w:rFonts w:ascii="宋体" w:hAnsi="宋体"/>
          <w:b/>
          <w:sz w:val="24"/>
        </w:rPr>
      </w:pPr>
    </w:p>
    <w:p w14:paraId="4D2F76F1" w14:textId="77777777" w:rsidR="00320CF1" w:rsidRDefault="00320CF1">
      <w:pPr>
        <w:jc w:val="left"/>
        <w:rPr>
          <w:rFonts w:ascii="宋体" w:hAnsi="宋体"/>
          <w:b/>
          <w:sz w:val="24"/>
        </w:rPr>
      </w:pPr>
    </w:p>
    <w:p w14:paraId="30F2DB9C" w14:textId="77777777" w:rsidR="00320CF1" w:rsidRDefault="00320CF1">
      <w:pPr>
        <w:jc w:val="left"/>
        <w:rPr>
          <w:rFonts w:ascii="宋体" w:hAnsi="宋体"/>
          <w:b/>
          <w:sz w:val="24"/>
        </w:rPr>
      </w:pPr>
    </w:p>
    <w:p w14:paraId="6FDFC443" w14:textId="77777777" w:rsidR="00320CF1" w:rsidRDefault="00320CF1">
      <w:pPr>
        <w:jc w:val="left"/>
        <w:rPr>
          <w:rFonts w:ascii="宋体" w:hAnsi="宋体"/>
          <w:b/>
          <w:sz w:val="24"/>
        </w:rPr>
      </w:pPr>
    </w:p>
    <w:p w14:paraId="76794150" w14:textId="77777777" w:rsidR="00320CF1" w:rsidRDefault="00320CF1">
      <w:pPr>
        <w:jc w:val="left"/>
        <w:rPr>
          <w:rFonts w:ascii="宋体" w:hAnsi="宋体"/>
          <w:b/>
          <w:sz w:val="24"/>
        </w:rPr>
      </w:pPr>
    </w:p>
    <w:p w14:paraId="24CB8763" w14:textId="77777777" w:rsidR="00320CF1" w:rsidRDefault="00320CF1">
      <w:pPr>
        <w:jc w:val="left"/>
        <w:rPr>
          <w:rFonts w:ascii="宋体" w:hAnsi="宋体"/>
          <w:b/>
          <w:sz w:val="24"/>
        </w:rPr>
      </w:pPr>
    </w:p>
    <w:p w14:paraId="2F15950B" w14:textId="77777777" w:rsidR="00320CF1" w:rsidRDefault="00320CF1">
      <w:pPr>
        <w:jc w:val="left"/>
        <w:rPr>
          <w:rFonts w:ascii="宋体" w:hAnsi="宋体"/>
          <w:b/>
          <w:sz w:val="24"/>
        </w:rPr>
      </w:pPr>
    </w:p>
    <w:p w14:paraId="6A0383B0" w14:textId="77777777" w:rsidR="00320CF1" w:rsidRDefault="00320CF1">
      <w:pPr>
        <w:jc w:val="left"/>
        <w:rPr>
          <w:rFonts w:ascii="宋体" w:hAnsi="宋体"/>
          <w:b/>
          <w:sz w:val="24"/>
        </w:rPr>
      </w:pPr>
    </w:p>
    <w:p w14:paraId="23DFD5B9" w14:textId="77777777" w:rsidR="00320CF1" w:rsidRDefault="002837D9">
      <w:pPr>
        <w:pStyle w:val="20"/>
        <w:spacing w:beforeLines="50" w:before="120" w:afterLines="50" w:after="120"/>
        <w:rPr>
          <w:sz w:val="28"/>
          <w:szCs w:val="28"/>
        </w:rPr>
      </w:pPr>
      <w:r>
        <w:rPr>
          <w:rFonts w:hint="eastAsia"/>
          <w:sz w:val="28"/>
          <w:szCs w:val="28"/>
        </w:rPr>
        <w:lastRenderedPageBreak/>
        <w:t>三、具体技术要求</w:t>
      </w:r>
    </w:p>
    <w:p w14:paraId="5D16EB6E" w14:textId="77777777" w:rsidR="00320CF1" w:rsidRDefault="002837D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352B0E7" w14:textId="77777777" w:rsidR="00320CF1" w:rsidRDefault="002837D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65974DF" w14:textId="77777777" w:rsidR="00320CF1" w:rsidRDefault="00320CF1">
      <w:pPr>
        <w:rPr>
          <w:b/>
          <w:szCs w:val="21"/>
        </w:rPr>
      </w:pPr>
    </w:p>
    <w:p w14:paraId="50E55884" w14:textId="77777777" w:rsidR="00320CF1" w:rsidRDefault="00320CF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320CF1" w14:paraId="4C17383C" w14:textId="77777777">
        <w:trPr>
          <w:trHeight w:val="470"/>
        </w:trPr>
        <w:tc>
          <w:tcPr>
            <w:tcW w:w="900" w:type="dxa"/>
            <w:vAlign w:val="center"/>
          </w:tcPr>
          <w:p w14:paraId="0981A110" w14:textId="77777777" w:rsidR="00320CF1" w:rsidRDefault="002837D9">
            <w:pPr>
              <w:jc w:val="center"/>
              <w:rPr>
                <w:szCs w:val="21"/>
              </w:rPr>
            </w:pPr>
            <w:r>
              <w:rPr>
                <w:rFonts w:hint="eastAsia"/>
                <w:szCs w:val="21"/>
              </w:rPr>
              <w:t>序号</w:t>
            </w:r>
          </w:p>
        </w:tc>
        <w:tc>
          <w:tcPr>
            <w:tcW w:w="1980" w:type="dxa"/>
            <w:vAlign w:val="center"/>
          </w:tcPr>
          <w:p w14:paraId="4D0CA5DF" w14:textId="77777777" w:rsidR="00320CF1" w:rsidRDefault="002837D9">
            <w:pPr>
              <w:widowControl/>
              <w:jc w:val="center"/>
              <w:rPr>
                <w:szCs w:val="21"/>
              </w:rPr>
            </w:pPr>
            <w:r>
              <w:rPr>
                <w:rFonts w:hint="eastAsia"/>
                <w:szCs w:val="21"/>
              </w:rPr>
              <w:t>货物名称</w:t>
            </w:r>
          </w:p>
        </w:tc>
        <w:tc>
          <w:tcPr>
            <w:tcW w:w="5580" w:type="dxa"/>
            <w:vAlign w:val="center"/>
          </w:tcPr>
          <w:p w14:paraId="79444BA7" w14:textId="77777777" w:rsidR="00320CF1" w:rsidRDefault="002837D9">
            <w:pPr>
              <w:jc w:val="center"/>
              <w:rPr>
                <w:szCs w:val="21"/>
              </w:rPr>
            </w:pPr>
            <w:r>
              <w:rPr>
                <w:rFonts w:hint="eastAsia"/>
                <w:szCs w:val="21"/>
              </w:rPr>
              <w:t>招标技术要求</w:t>
            </w:r>
          </w:p>
        </w:tc>
      </w:tr>
      <w:tr w:rsidR="00320CF1" w14:paraId="4B5EB1E5" w14:textId="77777777">
        <w:trPr>
          <w:trHeight w:val="1790"/>
        </w:trPr>
        <w:tc>
          <w:tcPr>
            <w:tcW w:w="900" w:type="dxa"/>
            <w:vMerge w:val="restart"/>
            <w:vAlign w:val="center"/>
          </w:tcPr>
          <w:p w14:paraId="31D5254C" w14:textId="77777777" w:rsidR="00320CF1" w:rsidRDefault="002837D9">
            <w:pPr>
              <w:jc w:val="center"/>
              <w:rPr>
                <w:b/>
                <w:szCs w:val="21"/>
              </w:rPr>
            </w:pPr>
            <w:r>
              <w:rPr>
                <w:rFonts w:hint="eastAsia"/>
                <w:b/>
                <w:szCs w:val="21"/>
              </w:rPr>
              <w:t>1</w:t>
            </w:r>
          </w:p>
        </w:tc>
        <w:tc>
          <w:tcPr>
            <w:tcW w:w="1980" w:type="dxa"/>
            <w:vMerge w:val="restart"/>
            <w:vAlign w:val="center"/>
          </w:tcPr>
          <w:p w14:paraId="5904A3BC" w14:textId="77777777" w:rsidR="00320CF1" w:rsidRDefault="002837D9">
            <w:pPr>
              <w:jc w:val="center"/>
              <w:rPr>
                <w:b/>
                <w:szCs w:val="21"/>
              </w:rPr>
            </w:pPr>
            <w:r>
              <w:rPr>
                <w:rFonts w:hint="eastAsia"/>
                <w:b/>
              </w:rPr>
              <w:t>9T</w:t>
            </w:r>
            <w:r>
              <w:rPr>
                <w:rFonts w:hint="eastAsia"/>
                <w:b/>
              </w:rPr>
              <w:t>磁场无液氦综合物性测量系统主机</w:t>
            </w:r>
          </w:p>
        </w:tc>
        <w:tc>
          <w:tcPr>
            <w:tcW w:w="5580" w:type="dxa"/>
          </w:tcPr>
          <w:p w14:paraId="220A35F2" w14:textId="77777777" w:rsidR="00320CF1" w:rsidRDefault="002837D9">
            <w:pPr>
              <w:numPr>
                <w:ilvl w:val="255"/>
                <w:numId w:val="0"/>
              </w:numPr>
              <w:adjustRightInd w:val="0"/>
              <w:snapToGrid w:val="0"/>
            </w:pPr>
            <w:r>
              <w:rPr>
                <w:rFonts w:hint="eastAsia"/>
              </w:rPr>
              <w:t>1.1</w:t>
            </w:r>
            <w:r>
              <w:rPr>
                <w:rFonts w:hint="eastAsia"/>
              </w:rPr>
              <w:t>综合物性测量系统（无液氦型）主机：</w:t>
            </w:r>
          </w:p>
          <w:p w14:paraId="7CC445CC" w14:textId="77777777" w:rsidR="00320CF1" w:rsidRDefault="002837D9">
            <w:pPr>
              <w:numPr>
                <w:ilvl w:val="255"/>
                <w:numId w:val="0"/>
              </w:numPr>
              <w:adjustRightInd w:val="0"/>
              <w:snapToGrid w:val="0"/>
            </w:pPr>
            <w:r>
              <w:rPr>
                <w:rFonts w:hint="eastAsia"/>
              </w:rPr>
              <w:t>为保证主机系统的稳定性，当数据处理软件崩溃情况下主机仍能稳定工作，需要提供独立于软件操作系统之外的中央控制系统（系统含独立</w:t>
            </w:r>
            <w:r>
              <w:rPr>
                <w:rFonts w:hint="eastAsia"/>
              </w:rPr>
              <w:t>CPU</w:t>
            </w:r>
            <w:r>
              <w:rPr>
                <w:rFonts w:hint="eastAsia"/>
              </w:rPr>
              <w:t>）。</w:t>
            </w:r>
          </w:p>
          <w:p w14:paraId="10B6AEDB" w14:textId="77777777" w:rsidR="00320CF1" w:rsidRDefault="002837D9">
            <w:pPr>
              <w:numPr>
                <w:ilvl w:val="255"/>
                <w:numId w:val="0"/>
              </w:numPr>
              <w:adjustRightInd w:val="0"/>
              <w:snapToGrid w:val="0"/>
            </w:pPr>
            <w:r>
              <w:rPr>
                <w:rFonts w:hint="eastAsia"/>
              </w:rPr>
              <w:t>基系统应包括：</w:t>
            </w:r>
            <w:r>
              <w:rPr>
                <w:rFonts w:hint="eastAsia"/>
              </w:rPr>
              <w:t>9</w:t>
            </w:r>
            <w:r>
              <w:rPr>
                <w:rFonts w:hint="eastAsia"/>
              </w:rPr>
              <w:t>特斯拉的电制冷超导磁体、磁体控制系统及温度控制系统（</w:t>
            </w:r>
            <w:r>
              <w:rPr>
                <w:rFonts w:hint="eastAsia"/>
              </w:rPr>
              <w:t>4.2K</w:t>
            </w:r>
            <w:r>
              <w:rPr>
                <w:rFonts w:hint="eastAsia"/>
              </w:rPr>
              <w:t>以下连续低温控制</w:t>
            </w:r>
            <w:r>
              <w:rPr>
                <w:rFonts w:hint="eastAsia"/>
              </w:rPr>
              <w:t>CLTC</w:t>
            </w:r>
            <w:r>
              <w:rPr>
                <w:rFonts w:hint="eastAsia"/>
              </w:rPr>
              <w:t>模式、温度扫描模式）、低温杜瓦、底部带有</w:t>
            </w:r>
            <w:r>
              <w:rPr>
                <w:rFonts w:hint="eastAsia"/>
              </w:rPr>
              <w:t>12</w:t>
            </w:r>
            <w:r>
              <w:rPr>
                <w:rFonts w:hint="eastAsia"/>
              </w:rPr>
              <w:t>针脚样品插座的</w:t>
            </w:r>
            <w:r>
              <w:rPr>
                <w:rFonts w:hint="eastAsia"/>
              </w:rPr>
              <w:t>1</w:t>
            </w:r>
            <w:r>
              <w:rPr>
                <w:rFonts w:hint="eastAsia"/>
              </w:rPr>
              <w:t>英寸内径样品腔、样品操作杆、样品初连线检测台、高真空系统、磁屏蔽系统、</w:t>
            </w:r>
            <w:r>
              <w:rPr>
                <w:rFonts w:hint="eastAsia"/>
              </w:rPr>
              <w:t xml:space="preserve">Windows </w:t>
            </w:r>
            <w:r>
              <w:rPr>
                <w:rFonts w:hint="eastAsia"/>
              </w:rPr>
              <w:t>操作系统下的控制软件而非基于</w:t>
            </w:r>
            <w:r>
              <w:rPr>
                <w:rFonts w:hint="eastAsia"/>
              </w:rPr>
              <w:t>Labview</w:t>
            </w:r>
            <w:r>
              <w:rPr>
                <w:rFonts w:hint="eastAsia"/>
              </w:rPr>
              <w:t>的通用软件，自动化程度高，能通过网络进行远程诊断和测量实时监控。采用脉管式制冷机冷却，可实现启动和运行只需氦气，完全摆脱液氦依赖。</w:t>
            </w:r>
          </w:p>
        </w:tc>
      </w:tr>
      <w:tr w:rsidR="00320CF1" w14:paraId="5AE4FD07" w14:textId="77777777">
        <w:trPr>
          <w:trHeight w:val="208"/>
        </w:trPr>
        <w:tc>
          <w:tcPr>
            <w:tcW w:w="900" w:type="dxa"/>
            <w:vMerge/>
            <w:vAlign w:val="center"/>
          </w:tcPr>
          <w:p w14:paraId="0ADB69B9" w14:textId="77777777" w:rsidR="00320CF1" w:rsidRDefault="00320CF1">
            <w:pPr>
              <w:jc w:val="center"/>
              <w:rPr>
                <w:b/>
                <w:szCs w:val="21"/>
              </w:rPr>
            </w:pPr>
          </w:p>
        </w:tc>
        <w:tc>
          <w:tcPr>
            <w:tcW w:w="1980" w:type="dxa"/>
            <w:vMerge/>
            <w:vAlign w:val="center"/>
          </w:tcPr>
          <w:p w14:paraId="1E739548" w14:textId="77777777" w:rsidR="00320CF1" w:rsidRDefault="00320CF1">
            <w:pPr>
              <w:jc w:val="center"/>
              <w:rPr>
                <w:b/>
                <w:szCs w:val="21"/>
              </w:rPr>
            </w:pPr>
          </w:p>
        </w:tc>
        <w:tc>
          <w:tcPr>
            <w:tcW w:w="5580" w:type="dxa"/>
          </w:tcPr>
          <w:p w14:paraId="5332B20A" w14:textId="77777777" w:rsidR="00320CF1" w:rsidRDefault="002837D9">
            <w:pPr>
              <w:numPr>
                <w:ilvl w:val="255"/>
                <w:numId w:val="0"/>
              </w:numPr>
              <w:adjustRightInd w:val="0"/>
              <w:snapToGrid w:val="0"/>
            </w:pPr>
            <w:r>
              <w:rPr>
                <w:rFonts w:hint="eastAsia"/>
              </w:rPr>
              <w:t>1.2</w:t>
            </w:r>
            <w:r>
              <w:rPr>
                <w:rFonts w:hint="eastAsia"/>
              </w:rPr>
              <w:t>温度控制：</w:t>
            </w:r>
          </w:p>
        </w:tc>
      </w:tr>
      <w:tr w:rsidR="00320CF1" w14:paraId="434979C0" w14:textId="77777777">
        <w:trPr>
          <w:trHeight w:val="207"/>
        </w:trPr>
        <w:tc>
          <w:tcPr>
            <w:tcW w:w="900" w:type="dxa"/>
            <w:vMerge/>
            <w:vAlign w:val="center"/>
          </w:tcPr>
          <w:p w14:paraId="1DCBD5C1" w14:textId="77777777" w:rsidR="00320CF1" w:rsidRDefault="00320CF1">
            <w:pPr>
              <w:jc w:val="center"/>
              <w:rPr>
                <w:b/>
                <w:szCs w:val="21"/>
              </w:rPr>
            </w:pPr>
          </w:p>
        </w:tc>
        <w:tc>
          <w:tcPr>
            <w:tcW w:w="1980" w:type="dxa"/>
            <w:vMerge/>
            <w:vAlign w:val="center"/>
          </w:tcPr>
          <w:p w14:paraId="2FD40948" w14:textId="77777777" w:rsidR="00320CF1" w:rsidRDefault="00320CF1">
            <w:pPr>
              <w:jc w:val="center"/>
              <w:rPr>
                <w:b/>
                <w:szCs w:val="21"/>
              </w:rPr>
            </w:pPr>
          </w:p>
        </w:tc>
        <w:tc>
          <w:tcPr>
            <w:tcW w:w="5580" w:type="dxa"/>
          </w:tcPr>
          <w:p w14:paraId="7474E386" w14:textId="7B9D1088" w:rsidR="00320CF1" w:rsidRDefault="002837D9">
            <w:pPr>
              <w:numPr>
                <w:ilvl w:val="255"/>
                <w:numId w:val="0"/>
              </w:numPr>
              <w:adjustRightInd w:val="0"/>
              <w:snapToGrid w:val="0"/>
            </w:pPr>
            <w:r>
              <w:rPr>
                <w:rFonts w:ascii="仿宋" w:eastAsia="仿宋" w:hAnsi="仿宋" w:hint="eastAsia"/>
                <w:szCs w:val="21"/>
              </w:rPr>
              <w:t>▲</w:t>
            </w:r>
            <w:r>
              <w:rPr>
                <w:rFonts w:hint="eastAsia"/>
              </w:rPr>
              <w:t>1.2.1</w:t>
            </w:r>
            <w:r>
              <w:rPr>
                <w:rFonts w:hint="eastAsia"/>
              </w:rPr>
              <w:t>温度范围：</w:t>
            </w:r>
            <w:r>
              <w:rPr>
                <w:rFonts w:hint="eastAsia"/>
              </w:rPr>
              <w:t xml:space="preserve">1.9K - 400K </w:t>
            </w:r>
            <w:r>
              <w:rPr>
                <w:rFonts w:hint="eastAsia"/>
              </w:rPr>
              <w:t>连续变温</w:t>
            </w:r>
          </w:p>
        </w:tc>
      </w:tr>
      <w:tr w:rsidR="00320CF1" w14:paraId="03282931" w14:textId="77777777">
        <w:trPr>
          <w:trHeight w:val="375"/>
        </w:trPr>
        <w:tc>
          <w:tcPr>
            <w:tcW w:w="900" w:type="dxa"/>
            <w:vMerge/>
            <w:vAlign w:val="center"/>
          </w:tcPr>
          <w:p w14:paraId="74D08E24" w14:textId="77777777" w:rsidR="00320CF1" w:rsidRDefault="00320CF1">
            <w:pPr>
              <w:jc w:val="center"/>
              <w:rPr>
                <w:b/>
                <w:szCs w:val="21"/>
              </w:rPr>
            </w:pPr>
          </w:p>
        </w:tc>
        <w:tc>
          <w:tcPr>
            <w:tcW w:w="1980" w:type="dxa"/>
            <w:vMerge/>
            <w:vAlign w:val="center"/>
          </w:tcPr>
          <w:p w14:paraId="7FEA01A5" w14:textId="77777777" w:rsidR="00320CF1" w:rsidRDefault="00320CF1">
            <w:pPr>
              <w:jc w:val="center"/>
              <w:rPr>
                <w:b/>
                <w:szCs w:val="21"/>
              </w:rPr>
            </w:pPr>
          </w:p>
        </w:tc>
        <w:tc>
          <w:tcPr>
            <w:tcW w:w="5580" w:type="dxa"/>
          </w:tcPr>
          <w:p w14:paraId="4F4E1FD6" w14:textId="5390344E" w:rsidR="00320CF1" w:rsidRDefault="002837D9">
            <w:pPr>
              <w:numPr>
                <w:ilvl w:val="255"/>
                <w:numId w:val="0"/>
              </w:numPr>
              <w:adjustRightInd w:val="0"/>
              <w:snapToGrid w:val="0"/>
            </w:pPr>
            <w:r>
              <w:rPr>
                <w:rFonts w:hint="eastAsia"/>
              </w:rPr>
              <w:t>★</w:t>
            </w:r>
            <w:r>
              <w:rPr>
                <w:rFonts w:hint="eastAsia"/>
              </w:rPr>
              <w:t>1.2.2</w:t>
            </w:r>
            <w:r>
              <w:rPr>
                <w:rFonts w:hint="eastAsia"/>
              </w:rPr>
              <w:t>降温时间：从</w:t>
            </w:r>
            <w:r>
              <w:rPr>
                <w:rFonts w:hint="eastAsia"/>
              </w:rPr>
              <w:t>300K</w:t>
            </w:r>
            <w:r>
              <w:rPr>
                <w:rFonts w:hint="eastAsia"/>
              </w:rPr>
              <w:t>降至稳定在</w:t>
            </w:r>
            <w:r>
              <w:rPr>
                <w:rFonts w:hint="eastAsia"/>
              </w:rPr>
              <w:t>1.9K</w:t>
            </w:r>
            <w:r>
              <w:rPr>
                <w:rFonts w:hint="eastAsia"/>
              </w:rPr>
              <w:t>所需时间</w:t>
            </w:r>
            <w:r>
              <w:rPr>
                <w:rFonts w:hint="eastAsia"/>
              </w:rPr>
              <w:t xml:space="preserve"> &lt; 6</w:t>
            </w:r>
            <w:r>
              <w:t>0</w:t>
            </w:r>
            <w:r>
              <w:rPr>
                <w:rFonts w:hint="eastAsia"/>
              </w:rPr>
              <w:t>分钟</w:t>
            </w:r>
          </w:p>
        </w:tc>
      </w:tr>
      <w:tr w:rsidR="00320CF1" w14:paraId="1A362F13" w14:textId="77777777">
        <w:trPr>
          <w:trHeight w:val="375"/>
        </w:trPr>
        <w:tc>
          <w:tcPr>
            <w:tcW w:w="900" w:type="dxa"/>
            <w:vMerge/>
            <w:vAlign w:val="center"/>
          </w:tcPr>
          <w:p w14:paraId="36C0E51D" w14:textId="77777777" w:rsidR="00320CF1" w:rsidRDefault="00320CF1">
            <w:pPr>
              <w:jc w:val="center"/>
              <w:rPr>
                <w:b/>
                <w:szCs w:val="21"/>
              </w:rPr>
            </w:pPr>
          </w:p>
        </w:tc>
        <w:tc>
          <w:tcPr>
            <w:tcW w:w="1980" w:type="dxa"/>
            <w:vMerge/>
            <w:vAlign w:val="center"/>
          </w:tcPr>
          <w:p w14:paraId="212258BD" w14:textId="77777777" w:rsidR="00320CF1" w:rsidRDefault="00320CF1">
            <w:pPr>
              <w:jc w:val="center"/>
              <w:rPr>
                <w:b/>
                <w:szCs w:val="21"/>
              </w:rPr>
            </w:pPr>
          </w:p>
        </w:tc>
        <w:tc>
          <w:tcPr>
            <w:tcW w:w="5580" w:type="dxa"/>
          </w:tcPr>
          <w:p w14:paraId="3DB314EA" w14:textId="77777777" w:rsidR="00320CF1" w:rsidRDefault="002837D9">
            <w:pPr>
              <w:numPr>
                <w:ilvl w:val="255"/>
                <w:numId w:val="0"/>
              </w:numPr>
              <w:adjustRightInd w:val="0"/>
              <w:snapToGrid w:val="0"/>
            </w:pPr>
            <w:r>
              <w:rPr>
                <w:rFonts w:hint="eastAsia"/>
              </w:rPr>
              <w:t>1.2.3</w:t>
            </w:r>
            <w:r>
              <w:rPr>
                <w:rFonts w:hint="eastAsia"/>
              </w:rPr>
              <w:t>温度稳定性：±</w:t>
            </w:r>
            <w:r>
              <w:rPr>
                <w:rFonts w:hint="eastAsia"/>
              </w:rPr>
              <w:t xml:space="preserve">0.1% </w:t>
            </w:r>
            <w:r>
              <w:t>(</w:t>
            </w:r>
            <w:r>
              <w:rPr>
                <w:rFonts w:hint="eastAsia"/>
              </w:rPr>
              <w:t>温度</w:t>
            </w:r>
            <w:r>
              <w:rPr>
                <w:rFonts w:hint="eastAsia"/>
              </w:rPr>
              <w:t xml:space="preserve"> &lt; 20K</w:t>
            </w:r>
            <w:r>
              <w:rPr>
                <w:rFonts w:hint="eastAsia"/>
              </w:rPr>
              <w:t>时</w:t>
            </w:r>
            <w:r>
              <w:rPr>
                <w:rFonts w:hint="eastAsia"/>
              </w:rPr>
              <w:t>)</w:t>
            </w:r>
            <w:r>
              <w:rPr>
                <w:rFonts w:hint="eastAsia"/>
              </w:rPr>
              <w:t>；±</w:t>
            </w:r>
            <w:r>
              <w:rPr>
                <w:rFonts w:hint="eastAsia"/>
              </w:rPr>
              <w:t xml:space="preserve">0.02% </w:t>
            </w:r>
            <w:r>
              <w:t>(</w:t>
            </w:r>
            <w:r>
              <w:rPr>
                <w:rFonts w:hint="eastAsia"/>
              </w:rPr>
              <w:t>温度</w:t>
            </w:r>
            <w:r>
              <w:rPr>
                <w:rFonts w:hint="eastAsia"/>
              </w:rPr>
              <w:t>T &gt; 20K</w:t>
            </w:r>
            <w:r>
              <w:rPr>
                <w:rFonts w:hint="eastAsia"/>
              </w:rPr>
              <w:t>时；典型值</w:t>
            </w:r>
          </w:p>
        </w:tc>
      </w:tr>
      <w:tr w:rsidR="00320CF1" w14:paraId="06EC62F8" w14:textId="77777777">
        <w:trPr>
          <w:trHeight w:val="375"/>
        </w:trPr>
        <w:tc>
          <w:tcPr>
            <w:tcW w:w="900" w:type="dxa"/>
            <w:vMerge/>
            <w:vAlign w:val="center"/>
          </w:tcPr>
          <w:p w14:paraId="2BB8AC1E" w14:textId="77777777" w:rsidR="00320CF1" w:rsidRDefault="00320CF1">
            <w:pPr>
              <w:jc w:val="center"/>
              <w:rPr>
                <w:b/>
                <w:szCs w:val="21"/>
              </w:rPr>
            </w:pPr>
          </w:p>
        </w:tc>
        <w:tc>
          <w:tcPr>
            <w:tcW w:w="1980" w:type="dxa"/>
            <w:vMerge/>
            <w:vAlign w:val="center"/>
          </w:tcPr>
          <w:p w14:paraId="66AFC7EC" w14:textId="77777777" w:rsidR="00320CF1" w:rsidRDefault="00320CF1">
            <w:pPr>
              <w:jc w:val="center"/>
              <w:rPr>
                <w:b/>
                <w:szCs w:val="21"/>
              </w:rPr>
            </w:pPr>
          </w:p>
        </w:tc>
        <w:tc>
          <w:tcPr>
            <w:tcW w:w="5580" w:type="dxa"/>
          </w:tcPr>
          <w:p w14:paraId="00959E73" w14:textId="77777777" w:rsidR="00320CF1" w:rsidRDefault="002837D9">
            <w:pPr>
              <w:numPr>
                <w:ilvl w:val="255"/>
                <w:numId w:val="0"/>
              </w:numPr>
              <w:adjustRightInd w:val="0"/>
              <w:snapToGrid w:val="0"/>
            </w:pPr>
            <w:r>
              <w:rPr>
                <w:rFonts w:hint="eastAsia"/>
              </w:rPr>
              <w:t>1.2.4</w:t>
            </w:r>
            <w:r>
              <w:rPr>
                <w:rFonts w:hint="eastAsia"/>
              </w:rPr>
              <w:t>控温模式：连续低温控制和温度扫描模式</w:t>
            </w:r>
          </w:p>
        </w:tc>
      </w:tr>
      <w:tr w:rsidR="00320CF1" w14:paraId="1A6412B9" w14:textId="77777777">
        <w:trPr>
          <w:trHeight w:val="375"/>
        </w:trPr>
        <w:tc>
          <w:tcPr>
            <w:tcW w:w="900" w:type="dxa"/>
            <w:vMerge/>
            <w:vAlign w:val="center"/>
          </w:tcPr>
          <w:p w14:paraId="359D789F" w14:textId="77777777" w:rsidR="00320CF1" w:rsidRDefault="00320CF1">
            <w:pPr>
              <w:jc w:val="center"/>
              <w:rPr>
                <w:b/>
                <w:szCs w:val="21"/>
              </w:rPr>
            </w:pPr>
          </w:p>
        </w:tc>
        <w:tc>
          <w:tcPr>
            <w:tcW w:w="1980" w:type="dxa"/>
            <w:vMerge/>
            <w:vAlign w:val="center"/>
          </w:tcPr>
          <w:p w14:paraId="75293766" w14:textId="77777777" w:rsidR="00320CF1" w:rsidRDefault="00320CF1">
            <w:pPr>
              <w:jc w:val="center"/>
              <w:rPr>
                <w:b/>
                <w:szCs w:val="21"/>
              </w:rPr>
            </w:pPr>
          </w:p>
        </w:tc>
        <w:tc>
          <w:tcPr>
            <w:tcW w:w="5580" w:type="dxa"/>
          </w:tcPr>
          <w:p w14:paraId="493F3F16" w14:textId="77777777" w:rsidR="00320CF1" w:rsidRDefault="002837D9">
            <w:pPr>
              <w:numPr>
                <w:ilvl w:val="255"/>
                <w:numId w:val="0"/>
              </w:numPr>
              <w:adjustRightInd w:val="0"/>
              <w:snapToGrid w:val="0"/>
            </w:pPr>
            <w:r>
              <w:rPr>
                <w:rFonts w:hint="eastAsia"/>
              </w:rPr>
              <w:t>1.2.5</w:t>
            </w:r>
            <w:r>
              <w:rPr>
                <w:rFonts w:hint="eastAsia"/>
              </w:rPr>
              <w:t>液氦消耗：无需灌装液氦或液氮，通过制冷机直接液化少量氦气对样品进行控温</w:t>
            </w:r>
          </w:p>
        </w:tc>
      </w:tr>
      <w:tr w:rsidR="00320CF1" w14:paraId="539C444D" w14:textId="77777777">
        <w:trPr>
          <w:trHeight w:val="263"/>
        </w:trPr>
        <w:tc>
          <w:tcPr>
            <w:tcW w:w="900" w:type="dxa"/>
            <w:vMerge/>
            <w:vAlign w:val="center"/>
          </w:tcPr>
          <w:p w14:paraId="0C2F13FC" w14:textId="77777777" w:rsidR="00320CF1" w:rsidRDefault="00320CF1">
            <w:pPr>
              <w:jc w:val="center"/>
              <w:rPr>
                <w:b/>
                <w:szCs w:val="21"/>
              </w:rPr>
            </w:pPr>
          </w:p>
        </w:tc>
        <w:tc>
          <w:tcPr>
            <w:tcW w:w="1980" w:type="dxa"/>
            <w:vMerge/>
            <w:vAlign w:val="center"/>
          </w:tcPr>
          <w:p w14:paraId="051E56AF" w14:textId="77777777" w:rsidR="00320CF1" w:rsidRDefault="00320CF1">
            <w:pPr>
              <w:jc w:val="center"/>
              <w:rPr>
                <w:b/>
                <w:szCs w:val="21"/>
              </w:rPr>
            </w:pPr>
          </w:p>
        </w:tc>
        <w:tc>
          <w:tcPr>
            <w:tcW w:w="5580" w:type="dxa"/>
          </w:tcPr>
          <w:p w14:paraId="77F02A86" w14:textId="77777777" w:rsidR="00320CF1" w:rsidRDefault="002837D9">
            <w:pPr>
              <w:numPr>
                <w:ilvl w:val="255"/>
                <w:numId w:val="0"/>
              </w:numPr>
              <w:adjustRightInd w:val="0"/>
              <w:snapToGrid w:val="0"/>
              <w:rPr>
                <w:b/>
              </w:rPr>
            </w:pPr>
            <w:r>
              <w:rPr>
                <w:rFonts w:hint="eastAsia"/>
              </w:rPr>
              <w:t>1.3</w:t>
            </w:r>
            <w:r>
              <w:rPr>
                <w:rFonts w:hint="eastAsia"/>
              </w:rPr>
              <w:t>磁场控制：</w:t>
            </w:r>
            <w:r>
              <w:rPr>
                <w:b/>
              </w:rPr>
              <w:t xml:space="preserve"> </w:t>
            </w:r>
          </w:p>
        </w:tc>
      </w:tr>
      <w:tr w:rsidR="00320CF1" w14:paraId="5EA7D7E5" w14:textId="77777777">
        <w:trPr>
          <w:trHeight w:val="262"/>
        </w:trPr>
        <w:tc>
          <w:tcPr>
            <w:tcW w:w="900" w:type="dxa"/>
            <w:vMerge/>
            <w:vAlign w:val="center"/>
          </w:tcPr>
          <w:p w14:paraId="2CF50DEC" w14:textId="77777777" w:rsidR="00320CF1" w:rsidRDefault="00320CF1">
            <w:pPr>
              <w:jc w:val="center"/>
              <w:rPr>
                <w:b/>
                <w:szCs w:val="21"/>
              </w:rPr>
            </w:pPr>
          </w:p>
        </w:tc>
        <w:tc>
          <w:tcPr>
            <w:tcW w:w="1980" w:type="dxa"/>
            <w:vMerge/>
            <w:vAlign w:val="center"/>
          </w:tcPr>
          <w:p w14:paraId="5023E94E" w14:textId="77777777" w:rsidR="00320CF1" w:rsidRDefault="00320CF1">
            <w:pPr>
              <w:jc w:val="center"/>
              <w:rPr>
                <w:b/>
                <w:szCs w:val="21"/>
              </w:rPr>
            </w:pPr>
          </w:p>
        </w:tc>
        <w:tc>
          <w:tcPr>
            <w:tcW w:w="5580" w:type="dxa"/>
          </w:tcPr>
          <w:p w14:paraId="0CBA359F" w14:textId="77777777" w:rsidR="00320CF1" w:rsidRDefault="002837D9">
            <w:pPr>
              <w:numPr>
                <w:ilvl w:val="255"/>
                <w:numId w:val="0"/>
              </w:numPr>
              <w:adjustRightInd w:val="0"/>
              <w:snapToGrid w:val="0"/>
            </w:pPr>
            <w:r>
              <w:rPr>
                <w:rFonts w:ascii="仿宋" w:eastAsia="仿宋" w:hAnsi="仿宋" w:hint="eastAsia"/>
                <w:szCs w:val="21"/>
              </w:rPr>
              <w:t>▲</w:t>
            </w:r>
            <w:r>
              <w:t>1.3.1</w:t>
            </w:r>
            <w:r>
              <w:rPr>
                <w:rFonts w:hint="eastAsia"/>
              </w:rPr>
              <w:t>纵向磁体</w:t>
            </w:r>
            <w:r>
              <w:rPr>
                <w:rFonts w:hint="eastAsia"/>
              </w:rPr>
              <w:t xml:space="preserve">, </w:t>
            </w:r>
            <w:r>
              <w:rPr>
                <w:rFonts w:hint="eastAsia"/>
              </w:rPr>
              <w:t>磁场强度：±</w:t>
            </w:r>
            <w:r>
              <w:rPr>
                <w:rFonts w:hint="eastAsia"/>
              </w:rPr>
              <w:t>9T</w:t>
            </w:r>
            <w:r>
              <w:rPr>
                <w:rFonts w:hint="eastAsia"/>
              </w:rPr>
              <w:t>；（使用水冷式脉冲管式制冷机直接传导制冷）</w:t>
            </w:r>
          </w:p>
        </w:tc>
      </w:tr>
      <w:tr w:rsidR="00320CF1" w14:paraId="304F279F" w14:textId="77777777">
        <w:trPr>
          <w:trHeight w:val="262"/>
        </w:trPr>
        <w:tc>
          <w:tcPr>
            <w:tcW w:w="900" w:type="dxa"/>
            <w:vMerge/>
            <w:vAlign w:val="center"/>
          </w:tcPr>
          <w:p w14:paraId="681262CD" w14:textId="77777777" w:rsidR="00320CF1" w:rsidRDefault="00320CF1">
            <w:pPr>
              <w:jc w:val="center"/>
              <w:rPr>
                <w:b/>
                <w:szCs w:val="21"/>
              </w:rPr>
            </w:pPr>
          </w:p>
        </w:tc>
        <w:tc>
          <w:tcPr>
            <w:tcW w:w="1980" w:type="dxa"/>
            <w:vMerge/>
            <w:vAlign w:val="center"/>
          </w:tcPr>
          <w:p w14:paraId="246540EB" w14:textId="77777777" w:rsidR="00320CF1" w:rsidRDefault="00320CF1">
            <w:pPr>
              <w:jc w:val="center"/>
              <w:rPr>
                <w:b/>
                <w:szCs w:val="21"/>
              </w:rPr>
            </w:pPr>
          </w:p>
        </w:tc>
        <w:tc>
          <w:tcPr>
            <w:tcW w:w="5580" w:type="dxa"/>
          </w:tcPr>
          <w:p w14:paraId="5B78472B" w14:textId="77777777" w:rsidR="00320CF1" w:rsidRDefault="002837D9">
            <w:pPr>
              <w:numPr>
                <w:ilvl w:val="255"/>
                <w:numId w:val="0"/>
              </w:numPr>
              <w:adjustRightInd w:val="0"/>
              <w:snapToGrid w:val="0"/>
            </w:pPr>
            <w:r>
              <w:rPr>
                <w:rFonts w:hint="eastAsia"/>
              </w:rPr>
              <w:t>★</w:t>
            </w:r>
            <w:r>
              <w:rPr>
                <w:rFonts w:hint="eastAsia"/>
              </w:rPr>
              <w:t>1.3.2</w:t>
            </w:r>
            <w:r>
              <w:rPr>
                <w:rFonts w:hint="eastAsia"/>
              </w:rPr>
              <w:t>场均匀性：在轴向</w:t>
            </w:r>
            <w:r>
              <w:rPr>
                <w:rFonts w:hint="eastAsia"/>
              </w:rPr>
              <w:t>3</w:t>
            </w:r>
            <w:r>
              <w:t>cm</w:t>
            </w:r>
            <w:r>
              <w:rPr>
                <w:rFonts w:hint="eastAsia"/>
              </w:rPr>
              <w:t>空间内达到</w:t>
            </w:r>
            <w:r>
              <w:rPr>
                <w:rFonts w:hint="eastAsia"/>
              </w:rPr>
              <w:t>0.01%</w:t>
            </w:r>
          </w:p>
        </w:tc>
      </w:tr>
      <w:tr w:rsidR="00320CF1" w14:paraId="6A8FC688" w14:textId="77777777">
        <w:trPr>
          <w:trHeight w:val="262"/>
        </w:trPr>
        <w:tc>
          <w:tcPr>
            <w:tcW w:w="900" w:type="dxa"/>
            <w:vMerge/>
            <w:vAlign w:val="center"/>
          </w:tcPr>
          <w:p w14:paraId="67AFC0EC" w14:textId="77777777" w:rsidR="00320CF1" w:rsidRDefault="00320CF1">
            <w:pPr>
              <w:jc w:val="center"/>
              <w:rPr>
                <w:b/>
                <w:szCs w:val="21"/>
              </w:rPr>
            </w:pPr>
          </w:p>
        </w:tc>
        <w:tc>
          <w:tcPr>
            <w:tcW w:w="1980" w:type="dxa"/>
            <w:vMerge/>
            <w:vAlign w:val="center"/>
          </w:tcPr>
          <w:p w14:paraId="5C89067C" w14:textId="77777777" w:rsidR="00320CF1" w:rsidRDefault="00320CF1">
            <w:pPr>
              <w:jc w:val="center"/>
              <w:rPr>
                <w:b/>
                <w:szCs w:val="21"/>
              </w:rPr>
            </w:pPr>
          </w:p>
        </w:tc>
        <w:tc>
          <w:tcPr>
            <w:tcW w:w="5580" w:type="dxa"/>
          </w:tcPr>
          <w:p w14:paraId="0FCA9A57" w14:textId="77777777" w:rsidR="00320CF1" w:rsidRDefault="002837D9">
            <w:pPr>
              <w:numPr>
                <w:ilvl w:val="255"/>
                <w:numId w:val="0"/>
              </w:numPr>
              <w:adjustRightInd w:val="0"/>
              <w:snapToGrid w:val="0"/>
            </w:pPr>
            <w:r>
              <w:rPr>
                <w:rFonts w:hint="eastAsia"/>
              </w:rPr>
              <w:t>1.3.3</w:t>
            </w:r>
            <w:r>
              <w:rPr>
                <w:rFonts w:hint="eastAsia"/>
              </w:rPr>
              <w:t>双向充磁磁体电源：</w:t>
            </w:r>
            <w:r>
              <w:rPr>
                <w:rFonts w:hint="eastAsia"/>
              </w:rPr>
              <w:t>60A</w:t>
            </w:r>
            <w:r>
              <w:rPr>
                <w:rFonts w:hint="eastAsia"/>
              </w:rPr>
              <w:t>；</w:t>
            </w:r>
          </w:p>
        </w:tc>
      </w:tr>
      <w:tr w:rsidR="00320CF1" w14:paraId="6EDB0469" w14:textId="77777777">
        <w:trPr>
          <w:trHeight w:val="262"/>
        </w:trPr>
        <w:tc>
          <w:tcPr>
            <w:tcW w:w="900" w:type="dxa"/>
            <w:vMerge/>
            <w:vAlign w:val="center"/>
          </w:tcPr>
          <w:p w14:paraId="28C041D3" w14:textId="77777777" w:rsidR="00320CF1" w:rsidRDefault="00320CF1">
            <w:pPr>
              <w:jc w:val="center"/>
              <w:rPr>
                <w:b/>
                <w:szCs w:val="21"/>
              </w:rPr>
            </w:pPr>
          </w:p>
        </w:tc>
        <w:tc>
          <w:tcPr>
            <w:tcW w:w="1980" w:type="dxa"/>
            <w:vMerge/>
            <w:vAlign w:val="center"/>
          </w:tcPr>
          <w:p w14:paraId="72A9FD23" w14:textId="77777777" w:rsidR="00320CF1" w:rsidRDefault="00320CF1">
            <w:pPr>
              <w:jc w:val="center"/>
              <w:rPr>
                <w:b/>
                <w:szCs w:val="21"/>
              </w:rPr>
            </w:pPr>
          </w:p>
        </w:tc>
        <w:tc>
          <w:tcPr>
            <w:tcW w:w="5580" w:type="dxa"/>
          </w:tcPr>
          <w:p w14:paraId="7E611E79" w14:textId="77777777" w:rsidR="00320CF1" w:rsidRDefault="002837D9">
            <w:pPr>
              <w:numPr>
                <w:ilvl w:val="255"/>
                <w:numId w:val="0"/>
              </w:numPr>
              <w:adjustRightInd w:val="0"/>
              <w:snapToGrid w:val="0"/>
            </w:pPr>
            <w:r>
              <w:rPr>
                <w:rFonts w:hint="eastAsia"/>
              </w:rPr>
              <w:t>1.3.4</w:t>
            </w:r>
            <w:r>
              <w:rPr>
                <w:rFonts w:hint="eastAsia"/>
              </w:rPr>
              <w:t>扫描速度：</w:t>
            </w:r>
            <w:r>
              <w:rPr>
                <w:rFonts w:hint="eastAsia"/>
              </w:rPr>
              <w:t>0.1-200Oe/</w:t>
            </w:r>
            <w:r>
              <w:rPr>
                <w:rFonts w:hint="eastAsia"/>
              </w:rPr>
              <w:t>秒；</w:t>
            </w:r>
          </w:p>
        </w:tc>
      </w:tr>
      <w:tr w:rsidR="00320CF1" w14:paraId="593720D0" w14:textId="77777777">
        <w:trPr>
          <w:trHeight w:val="262"/>
        </w:trPr>
        <w:tc>
          <w:tcPr>
            <w:tcW w:w="900" w:type="dxa"/>
            <w:vMerge/>
            <w:vAlign w:val="center"/>
          </w:tcPr>
          <w:p w14:paraId="6345251B" w14:textId="77777777" w:rsidR="00320CF1" w:rsidRDefault="00320CF1">
            <w:pPr>
              <w:jc w:val="center"/>
              <w:rPr>
                <w:b/>
                <w:szCs w:val="21"/>
              </w:rPr>
            </w:pPr>
          </w:p>
        </w:tc>
        <w:tc>
          <w:tcPr>
            <w:tcW w:w="1980" w:type="dxa"/>
            <w:vMerge/>
            <w:vAlign w:val="center"/>
          </w:tcPr>
          <w:p w14:paraId="6EAD6B7A" w14:textId="77777777" w:rsidR="00320CF1" w:rsidRDefault="00320CF1">
            <w:pPr>
              <w:jc w:val="center"/>
              <w:rPr>
                <w:b/>
                <w:szCs w:val="21"/>
              </w:rPr>
            </w:pPr>
          </w:p>
        </w:tc>
        <w:tc>
          <w:tcPr>
            <w:tcW w:w="5580" w:type="dxa"/>
          </w:tcPr>
          <w:p w14:paraId="0E010C07" w14:textId="77777777" w:rsidR="00320CF1" w:rsidRDefault="002837D9">
            <w:pPr>
              <w:numPr>
                <w:ilvl w:val="255"/>
                <w:numId w:val="0"/>
              </w:numPr>
              <w:adjustRightInd w:val="0"/>
              <w:snapToGrid w:val="0"/>
            </w:pPr>
            <w:r>
              <w:rPr>
                <w:rFonts w:hint="eastAsia"/>
              </w:rPr>
              <w:t>1.3.5</w:t>
            </w:r>
            <w:r>
              <w:rPr>
                <w:rFonts w:hint="eastAsia"/>
              </w:rPr>
              <w:t>从零场加至满场所需时间：</w:t>
            </w:r>
            <w:r>
              <w:rPr>
                <w:rFonts w:hint="eastAsia"/>
              </w:rPr>
              <w:t>&lt;</w:t>
            </w:r>
            <w:r>
              <w:t>10</w:t>
            </w:r>
            <w:r>
              <w:rPr>
                <w:rFonts w:hint="eastAsia"/>
              </w:rPr>
              <w:t>分钟；</w:t>
            </w:r>
          </w:p>
        </w:tc>
      </w:tr>
      <w:tr w:rsidR="00320CF1" w14:paraId="45EE0965" w14:textId="77777777">
        <w:trPr>
          <w:trHeight w:val="262"/>
        </w:trPr>
        <w:tc>
          <w:tcPr>
            <w:tcW w:w="900" w:type="dxa"/>
            <w:vMerge/>
            <w:vAlign w:val="center"/>
          </w:tcPr>
          <w:p w14:paraId="32F2B536" w14:textId="77777777" w:rsidR="00320CF1" w:rsidRDefault="00320CF1">
            <w:pPr>
              <w:jc w:val="center"/>
              <w:rPr>
                <w:b/>
                <w:szCs w:val="21"/>
              </w:rPr>
            </w:pPr>
          </w:p>
        </w:tc>
        <w:tc>
          <w:tcPr>
            <w:tcW w:w="1980" w:type="dxa"/>
            <w:vMerge/>
            <w:vAlign w:val="center"/>
          </w:tcPr>
          <w:p w14:paraId="241EB6CE" w14:textId="77777777" w:rsidR="00320CF1" w:rsidRDefault="00320CF1">
            <w:pPr>
              <w:jc w:val="center"/>
              <w:rPr>
                <w:b/>
                <w:szCs w:val="21"/>
              </w:rPr>
            </w:pPr>
          </w:p>
        </w:tc>
        <w:tc>
          <w:tcPr>
            <w:tcW w:w="5580" w:type="dxa"/>
          </w:tcPr>
          <w:p w14:paraId="4957BCAD" w14:textId="77777777" w:rsidR="00320CF1" w:rsidRDefault="002837D9">
            <w:pPr>
              <w:numPr>
                <w:ilvl w:val="255"/>
                <w:numId w:val="0"/>
              </w:numPr>
              <w:adjustRightInd w:val="0"/>
              <w:snapToGrid w:val="0"/>
            </w:pPr>
            <w:r>
              <w:rPr>
                <w:rFonts w:hint="eastAsia"/>
              </w:rPr>
              <w:t>1.3.6</w:t>
            </w:r>
            <w:r>
              <w:rPr>
                <w:rFonts w:hint="eastAsia"/>
              </w:rPr>
              <w:t>多种磁场逼近模式：线性加场、振荡加场、非过冲式加场、扫描加场</w:t>
            </w:r>
          </w:p>
        </w:tc>
      </w:tr>
      <w:tr w:rsidR="00320CF1" w14:paraId="794E0EA0" w14:textId="77777777">
        <w:trPr>
          <w:trHeight w:val="262"/>
        </w:trPr>
        <w:tc>
          <w:tcPr>
            <w:tcW w:w="900" w:type="dxa"/>
            <w:vMerge/>
            <w:vAlign w:val="center"/>
          </w:tcPr>
          <w:p w14:paraId="57EB4BA5" w14:textId="77777777" w:rsidR="00320CF1" w:rsidRDefault="00320CF1">
            <w:pPr>
              <w:jc w:val="center"/>
              <w:rPr>
                <w:b/>
                <w:szCs w:val="21"/>
              </w:rPr>
            </w:pPr>
          </w:p>
        </w:tc>
        <w:tc>
          <w:tcPr>
            <w:tcW w:w="1980" w:type="dxa"/>
            <w:vMerge/>
            <w:vAlign w:val="center"/>
          </w:tcPr>
          <w:p w14:paraId="78C1DE9E" w14:textId="77777777" w:rsidR="00320CF1" w:rsidRDefault="00320CF1">
            <w:pPr>
              <w:jc w:val="center"/>
              <w:rPr>
                <w:b/>
                <w:szCs w:val="21"/>
              </w:rPr>
            </w:pPr>
          </w:p>
        </w:tc>
        <w:tc>
          <w:tcPr>
            <w:tcW w:w="5580" w:type="dxa"/>
          </w:tcPr>
          <w:p w14:paraId="40863FE5" w14:textId="5E337AC3" w:rsidR="00320CF1" w:rsidRDefault="002837D9" w:rsidP="00961C6F">
            <w:pPr>
              <w:numPr>
                <w:ilvl w:val="255"/>
                <w:numId w:val="0"/>
              </w:numPr>
              <w:adjustRightInd w:val="0"/>
              <w:snapToGrid w:val="0"/>
            </w:pPr>
            <w:r>
              <w:rPr>
                <w:rFonts w:hint="eastAsia"/>
              </w:rPr>
              <w:t>★</w:t>
            </w:r>
            <w:r>
              <w:rPr>
                <w:rFonts w:hint="eastAsia"/>
              </w:rPr>
              <w:t>1.3.7</w:t>
            </w:r>
            <w:r>
              <w:rPr>
                <w:rFonts w:hint="eastAsia"/>
              </w:rPr>
              <w:t>磁场分辨率：</w:t>
            </w:r>
            <w:r>
              <w:rPr>
                <w:rFonts w:hint="eastAsia"/>
              </w:rPr>
              <w:t>&lt;0.16</w:t>
            </w:r>
            <w:r>
              <w:rPr>
                <w:rFonts w:hint="eastAsia"/>
              </w:rPr>
              <w:t>高斯；</w:t>
            </w:r>
          </w:p>
        </w:tc>
      </w:tr>
      <w:tr w:rsidR="00320CF1" w14:paraId="274689F7" w14:textId="77777777">
        <w:trPr>
          <w:trHeight w:val="345"/>
        </w:trPr>
        <w:tc>
          <w:tcPr>
            <w:tcW w:w="900" w:type="dxa"/>
            <w:vMerge/>
            <w:vAlign w:val="center"/>
          </w:tcPr>
          <w:p w14:paraId="4294198B" w14:textId="77777777" w:rsidR="00320CF1" w:rsidRDefault="00320CF1">
            <w:pPr>
              <w:jc w:val="center"/>
              <w:rPr>
                <w:b/>
                <w:szCs w:val="21"/>
              </w:rPr>
            </w:pPr>
          </w:p>
        </w:tc>
        <w:tc>
          <w:tcPr>
            <w:tcW w:w="1980" w:type="dxa"/>
            <w:vMerge/>
            <w:vAlign w:val="center"/>
          </w:tcPr>
          <w:p w14:paraId="46A4C86E" w14:textId="77777777" w:rsidR="00320CF1" w:rsidRDefault="00320CF1">
            <w:pPr>
              <w:jc w:val="center"/>
              <w:rPr>
                <w:b/>
                <w:szCs w:val="21"/>
              </w:rPr>
            </w:pPr>
          </w:p>
        </w:tc>
        <w:tc>
          <w:tcPr>
            <w:tcW w:w="5580" w:type="dxa"/>
          </w:tcPr>
          <w:p w14:paraId="3AAA031F" w14:textId="77777777" w:rsidR="00320CF1" w:rsidRDefault="002837D9">
            <w:pPr>
              <w:numPr>
                <w:ilvl w:val="255"/>
                <w:numId w:val="0"/>
              </w:numPr>
              <w:adjustRightInd w:val="0"/>
              <w:snapToGrid w:val="0"/>
              <w:rPr>
                <w:b/>
              </w:rPr>
            </w:pPr>
            <w:r>
              <w:rPr>
                <w:rFonts w:hint="eastAsia"/>
              </w:rPr>
              <w:t>1.4</w:t>
            </w:r>
            <w:r>
              <w:rPr>
                <w:rFonts w:hint="eastAsia"/>
              </w:rPr>
              <w:t>样品腔：</w:t>
            </w:r>
            <w:r>
              <w:rPr>
                <w:b/>
              </w:rPr>
              <w:t xml:space="preserve"> </w:t>
            </w:r>
          </w:p>
        </w:tc>
      </w:tr>
      <w:tr w:rsidR="00320CF1" w14:paraId="25D1064D" w14:textId="77777777">
        <w:trPr>
          <w:trHeight w:val="342"/>
        </w:trPr>
        <w:tc>
          <w:tcPr>
            <w:tcW w:w="900" w:type="dxa"/>
            <w:vMerge/>
            <w:vAlign w:val="center"/>
          </w:tcPr>
          <w:p w14:paraId="58278A11" w14:textId="77777777" w:rsidR="00320CF1" w:rsidRDefault="00320CF1">
            <w:pPr>
              <w:jc w:val="center"/>
              <w:rPr>
                <w:b/>
                <w:szCs w:val="21"/>
              </w:rPr>
            </w:pPr>
          </w:p>
        </w:tc>
        <w:tc>
          <w:tcPr>
            <w:tcW w:w="1980" w:type="dxa"/>
            <w:vMerge/>
            <w:vAlign w:val="center"/>
          </w:tcPr>
          <w:p w14:paraId="7FE896FF" w14:textId="77777777" w:rsidR="00320CF1" w:rsidRDefault="00320CF1">
            <w:pPr>
              <w:jc w:val="center"/>
              <w:rPr>
                <w:b/>
                <w:szCs w:val="21"/>
              </w:rPr>
            </w:pPr>
          </w:p>
        </w:tc>
        <w:tc>
          <w:tcPr>
            <w:tcW w:w="5580" w:type="dxa"/>
          </w:tcPr>
          <w:p w14:paraId="18F5B943" w14:textId="77777777" w:rsidR="00320CF1" w:rsidRDefault="002837D9">
            <w:pPr>
              <w:numPr>
                <w:ilvl w:val="255"/>
                <w:numId w:val="0"/>
              </w:numPr>
              <w:adjustRightInd w:val="0"/>
              <w:snapToGrid w:val="0"/>
            </w:pPr>
            <w:r>
              <w:rPr>
                <w:rFonts w:hint="eastAsia"/>
              </w:rPr>
              <w:t>1.4.1</w:t>
            </w:r>
            <w:r>
              <w:rPr>
                <w:rFonts w:hint="eastAsia"/>
              </w:rPr>
              <w:t>净内径要求不小于</w:t>
            </w:r>
            <w:r>
              <w:rPr>
                <w:rFonts w:hint="eastAsia"/>
              </w:rPr>
              <w:t>25.4 mm</w:t>
            </w:r>
            <w:r>
              <w:rPr>
                <w:rFonts w:hint="eastAsia"/>
              </w:rPr>
              <w:t>（</w:t>
            </w:r>
            <w:r>
              <w:rPr>
                <w:rFonts w:hint="eastAsia"/>
              </w:rPr>
              <w:t>1</w:t>
            </w:r>
            <w:r>
              <w:rPr>
                <w:rFonts w:hint="eastAsia"/>
              </w:rPr>
              <w:t>英寸）；</w:t>
            </w:r>
          </w:p>
        </w:tc>
      </w:tr>
      <w:tr w:rsidR="00320CF1" w14:paraId="27975E44" w14:textId="77777777">
        <w:trPr>
          <w:trHeight w:val="342"/>
        </w:trPr>
        <w:tc>
          <w:tcPr>
            <w:tcW w:w="900" w:type="dxa"/>
            <w:vMerge/>
            <w:vAlign w:val="center"/>
          </w:tcPr>
          <w:p w14:paraId="5EEB6BF9" w14:textId="77777777" w:rsidR="00320CF1" w:rsidRDefault="00320CF1">
            <w:pPr>
              <w:jc w:val="center"/>
              <w:rPr>
                <w:b/>
                <w:szCs w:val="21"/>
              </w:rPr>
            </w:pPr>
          </w:p>
        </w:tc>
        <w:tc>
          <w:tcPr>
            <w:tcW w:w="1980" w:type="dxa"/>
            <w:vMerge/>
            <w:vAlign w:val="center"/>
          </w:tcPr>
          <w:p w14:paraId="089A0B8C" w14:textId="77777777" w:rsidR="00320CF1" w:rsidRDefault="00320CF1">
            <w:pPr>
              <w:jc w:val="center"/>
              <w:rPr>
                <w:b/>
                <w:szCs w:val="21"/>
              </w:rPr>
            </w:pPr>
          </w:p>
        </w:tc>
        <w:tc>
          <w:tcPr>
            <w:tcW w:w="5580" w:type="dxa"/>
          </w:tcPr>
          <w:p w14:paraId="18B9B667" w14:textId="77777777" w:rsidR="00320CF1" w:rsidRDefault="002837D9">
            <w:pPr>
              <w:numPr>
                <w:ilvl w:val="255"/>
                <w:numId w:val="0"/>
              </w:numPr>
              <w:adjustRightInd w:val="0"/>
              <w:snapToGrid w:val="0"/>
            </w:pPr>
            <w:r>
              <w:rPr>
                <w:rFonts w:ascii="仿宋" w:eastAsia="仿宋" w:hAnsi="仿宋" w:hint="eastAsia"/>
                <w:szCs w:val="21"/>
              </w:rPr>
              <w:t>▲1.4.2</w:t>
            </w:r>
            <w:r>
              <w:rPr>
                <w:rFonts w:hint="eastAsia"/>
              </w:rPr>
              <w:t>腔底能通过插座与样品托进行传热和引线连接，提供至少</w:t>
            </w:r>
            <w:r>
              <w:rPr>
                <w:rFonts w:hint="eastAsia"/>
              </w:rPr>
              <w:t>12</w:t>
            </w:r>
            <w:r>
              <w:rPr>
                <w:rFonts w:hint="eastAsia"/>
              </w:rPr>
              <w:t>个针脚引线；</w:t>
            </w:r>
          </w:p>
        </w:tc>
      </w:tr>
      <w:tr w:rsidR="00320CF1" w14:paraId="7B59152B" w14:textId="77777777">
        <w:trPr>
          <w:trHeight w:val="342"/>
        </w:trPr>
        <w:tc>
          <w:tcPr>
            <w:tcW w:w="900" w:type="dxa"/>
            <w:vMerge/>
            <w:vAlign w:val="center"/>
          </w:tcPr>
          <w:p w14:paraId="7508302A" w14:textId="77777777" w:rsidR="00320CF1" w:rsidRDefault="00320CF1">
            <w:pPr>
              <w:jc w:val="center"/>
              <w:rPr>
                <w:b/>
                <w:szCs w:val="21"/>
              </w:rPr>
            </w:pPr>
          </w:p>
        </w:tc>
        <w:tc>
          <w:tcPr>
            <w:tcW w:w="1980" w:type="dxa"/>
            <w:vMerge/>
            <w:vAlign w:val="center"/>
          </w:tcPr>
          <w:p w14:paraId="562CB6D0" w14:textId="77777777" w:rsidR="00320CF1" w:rsidRDefault="00320CF1">
            <w:pPr>
              <w:jc w:val="center"/>
              <w:rPr>
                <w:b/>
                <w:szCs w:val="21"/>
              </w:rPr>
            </w:pPr>
          </w:p>
        </w:tc>
        <w:tc>
          <w:tcPr>
            <w:tcW w:w="5580" w:type="dxa"/>
          </w:tcPr>
          <w:p w14:paraId="0C6E37A3" w14:textId="77777777" w:rsidR="00320CF1" w:rsidRDefault="002837D9">
            <w:pPr>
              <w:numPr>
                <w:ilvl w:val="255"/>
                <w:numId w:val="0"/>
              </w:numPr>
              <w:adjustRightInd w:val="0"/>
              <w:snapToGrid w:val="0"/>
            </w:pPr>
            <w:r>
              <w:rPr>
                <w:rFonts w:hint="eastAsia"/>
              </w:rPr>
              <w:t>1.4.3</w:t>
            </w:r>
            <w:r>
              <w:rPr>
                <w:rFonts w:hint="eastAsia"/>
              </w:rPr>
              <w:t>能够在样品放入样品腔之前，腔外检测各种测量模式样品引线的导通质量</w:t>
            </w:r>
          </w:p>
        </w:tc>
      </w:tr>
      <w:tr w:rsidR="00320CF1" w14:paraId="427559FD" w14:textId="77777777">
        <w:trPr>
          <w:trHeight w:val="278"/>
        </w:trPr>
        <w:tc>
          <w:tcPr>
            <w:tcW w:w="900" w:type="dxa"/>
            <w:vMerge/>
            <w:vAlign w:val="center"/>
          </w:tcPr>
          <w:p w14:paraId="238E123A" w14:textId="77777777" w:rsidR="00320CF1" w:rsidRDefault="00320CF1">
            <w:pPr>
              <w:jc w:val="center"/>
              <w:rPr>
                <w:b/>
                <w:szCs w:val="21"/>
              </w:rPr>
            </w:pPr>
          </w:p>
        </w:tc>
        <w:tc>
          <w:tcPr>
            <w:tcW w:w="1980" w:type="dxa"/>
            <w:vMerge/>
            <w:vAlign w:val="center"/>
          </w:tcPr>
          <w:p w14:paraId="1C5DFB70" w14:textId="77777777" w:rsidR="00320CF1" w:rsidRDefault="00320CF1">
            <w:pPr>
              <w:jc w:val="center"/>
              <w:rPr>
                <w:b/>
                <w:szCs w:val="21"/>
              </w:rPr>
            </w:pPr>
          </w:p>
        </w:tc>
        <w:tc>
          <w:tcPr>
            <w:tcW w:w="5580" w:type="dxa"/>
          </w:tcPr>
          <w:p w14:paraId="5C83AC49" w14:textId="77777777" w:rsidR="00320CF1" w:rsidRDefault="002837D9">
            <w:pPr>
              <w:numPr>
                <w:ilvl w:val="255"/>
                <w:numId w:val="0"/>
              </w:numPr>
              <w:adjustRightInd w:val="0"/>
              <w:snapToGrid w:val="0"/>
            </w:pPr>
            <w:r>
              <w:rPr>
                <w:rFonts w:hint="eastAsia"/>
              </w:rPr>
              <w:t>1.5</w:t>
            </w:r>
            <w:r>
              <w:rPr>
                <w:rFonts w:hint="eastAsia"/>
              </w:rPr>
              <w:t>系统操作软件：</w:t>
            </w:r>
          </w:p>
        </w:tc>
      </w:tr>
      <w:tr w:rsidR="00320CF1" w14:paraId="737E2E7B" w14:textId="77777777">
        <w:trPr>
          <w:trHeight w:val="276"/>
        </w:trPr>
        <w:tc>
          <w:tcPr>
            <w:tcW w:w="900" w:type="dxa"/>
            <w:vMerge/>
            <w:vAlign w:val="center"/>
          </w:tcPr>
          <w:p w14:paraId="2B0A2736" w14:textId="77777777" w:rsidR="00320CF1" w:rsidRDefault="00320CF1">
            <w:pPr>
              <w:jc w:val="center"/>
              <w:rPr>
                <w:b/>
                <w:szCs w:val="21"/>
              </w:rPr>
            </w:pPr>
          </w:p>
        </w:tc>
        <w:tc>
          <w:tcPr>
            <w:tcW w:w="1980" w:type="dxa"/>
            <w:vMerge/>
            <w:vAlign w:val="center"/>
          </w:tcPr>
          <w:p w14:paraId="3F8F1676" w14:textId="77777777" w:rsidR="00320CF1" w:rsidRDefault="00320CF1">
            <w:pPr>
              <w:jc w:val="center"/>
              <w:rPr>
                <w:b/>
                <w:szCs w:val="21"/>
              </w:rPr>
            </w:pPr>
          </w:p>
        </w:tc>
        <w:tc>
          <w:tcPr>
            <w:tcW w:w="5580" w:type="dxa"/>
          </w:tcPr>
          <w:p w14:paraId="6F5D9085" w14:textId="77777777" w:rsidR="00320CF1" w:rsidRDefault="002837D9">
            <w:pPr>
              <w:numPr>
                <w:ilvl w:val="255"/>
                <w:numId w:val="0"/>
              </w:numPr>
              <w:adjustRightInd w:val="0"/>
              <w:snapToGrid w:val="0"/>
            </w:pPr>
            <w:r>
              <w:rPr>
                <w:rFonts w:ascii="仿宋" w:eastAsia="仿宋" w:hAnsi="仿宋" w:hint="eastAsia"/>
                <w:szCs w:val="21"/>
              </w:rPr>
              <w:t>▲1.5.1</w:t>
            </w:r>
            <w:r>
              <w:rPr>
                <w:rFonts w:hint="eastAsia"/>
              </w:rPr>
              <w:t>基于</w:t>
            </w:r>
            <w:r>
              <w:rPr>
                <w:rFonts w:hint="eastAsia"/>
              </w:rPr>
              <w:t>Windows</w:t>
            </w:r>
            <w:r>
              <w:rPr>
                <w:rFonts w:hint="eastAsia"/>
              </w:rPr>
              <w:t>专用控制软件</w:t>
            </w:r>
          </w:p>
        </w:tc>
      </w:tr>
      <w:tr w:rsidR="00320CF1" w14:paraId="27CB8D69" w14:textId="77777777">
        <w:trPr>
          <w:trHeight w:val="276"/>
        </w:trPr>
        <w:tc>
          <w:tcPr>
            <w:tcW w:w="900" w:type="dxa"/>
            <w:vMerge/>
            <w:vAlign w:val="center"/>
          </w:tcPr>
          <w:p w14:paraId="4ACA21BD" w14:textId="77777777" w:rsidR="00320CF1" w:rsidRDefault="00320CF1">
            <w:pPr>
              <w:jc w:val="center"/>
              <w:rPr>
                <w:b/>
                <w:szCs w:val="21"/>
              </w:rPr>
            </w:pPr>
          </w:p>
        </w:tc>
        <w:tc>
          <w:tcPr>
            <w:tcW w:w="1980" w:type="dxa"/>
            <w:vMerge/>
            <w:vAlign w:val="center"/>
          </w:tcPr>
          <w:p w14:paraId="477D2FA5" w14:textId="77777777" w:rsidR="00320CF1" w:rsidRDefault="00320CF1">
            <w:pPr>
              <w:jc w:val="center"/>
              <w:rPr>
                <w:b/>
                <w:szCs w:val="21"/>
              </w:rPr>
            </w:pPr>
          </w:p>
        </w:tc>
        <w:tc>
          <w:tcPr>
            <w:tcW w:w="5580" w:type="dxa"/>
          </w:tcPr>
          <w:p w14:paraId="28999A92" w14:textId="77777777" w:rsidR="00320CF1" w:rsidRDefault="002837D9">
            <w:pPr>
              <w:numPr>
                <w:ilvl w:val="255"/>
                <w:numId w:val="0"/>
              </w:numPr>
              <w:adjustRightInd w:val="0"/>
              <w:snapToGrid w:val="0"/>
            </w:pPr>
            <w:r>
              <w:rPr>
                <w:rFonts w:hint="eastAsia"/>
              </w:rPr>
              <w:t>1.5.2</w:t>
            </w:r>
            <w:r>
              <w:rPr>
                <w:rFonts w:hint="eastAsia"/>
              </w:rPr>
              <w:t>能控制所有硬件设备和记录所有硬件状况</w:t>
            </w:r>
          </w:p>
        </w:tc>
      </w:tr>
      <w:tr w:rsidR="00320CF1" w14:paraId="54E9A269" w14:textId="77777777">
        <w:trPr>
          <w:trHeight w:val="276"/>
        </w:trPr>
        <w:tc>
          <w:tcPr>
            <w:tcW w:w="900" w:type="dxa"/>
            <w:vMerge/>
            <w:vAlign w:val="center"/>
          </w:tcPr>
          <w:p w14:paraId="46FCBBBA" w14:textId="77777777" w:rsidR="00320CF1" w:rsidRDefault="00320CF1">
            <w:pPr>
              <w:jc w:val="center"/>
              <w:rPr>
                <w:b/>
                <w:szCs w:val="21"/>
              </w:rPr>
            </w:pPr>
          </w:p>
        </w:tc>
        <w:tc>
          <w:tcPr>
            <w:tcW w:w="1980" w:type="dxa"/>
            <w:vMerge/>
            <w:vAlign w:val="center"/>
          </w:tcPr>
          <w:p w14:paraId="68BAAC74" w14:textId="77777777" w:rsidR="00320CF1" w:rsidRDefault="00320CF1">
            <w:pPr>
              <w:jc w:val="center"/>
              <w:rPr>
                <w:b/>
                <w:szCs w:val="21"/>
              </w:rPr>
            </w:pPr>
          </w:p>
        </w:tc>
        <w:tc>
          <w:tcPr>
            <w:tcW w:w="5580" w:type="dxa"/>
          </w:tcPr>
          <w:p w14:paraId="5C76CED5" w14:textId="77777777" w:rsidR="00320CF1" w:rsidRDefault="002837D9">
            <w:pPr>
              <w:numPr>
                <w:ilvl w:val="255"/>
                <w:numId w:val="0"/>
              </w:numPr>
              <w:adjustRightInd w:val="0"/>
              <w:snapToGrid w:val="0"/>
            </w:pPr>
            <w:r>
              <w:rPr>
                <w:rFonts w:hint="eastAsia"/>
              </w:rPr>
              <w:t>1.5.3</w:t>
            </w:r>
            <w:r>
              <w:rPr>
                <w:rFonts w:hint="eastAsia"/>
              </w:rPr>
              <w:t>能方便售后工程师通过网络进行远程诊断和测量实时监控</w:t>
            </w:r>
          </w:p>
        </w:tc>
      </w:tr>
      <w:tr w:rsidR="00320CF1" w14:paraId="2FD052D7" w14:textId="77777777">
        <w:trPr>
          <w:trHeight w:val="288"/>
        </w:trPr>
        <w:tc>
          <w:tcPr>
            <w:tcW w:w="900" w:type="dxa"/>
            <w:vMerge/>
            <w:vAlign w:val="center"/>
          </w:tcPr>
          <w:p w14:paraId="2208789A" w14:textId="77777777" w:rsidR="00320CF1" w:rsidRDefault="00320CF1">
            <w:pPr>
              <w:jc w:val="center"/>
              <w:rPr>
                <w:b/>
                <w:szCs w:val="21"/>
              </w:rPr>
            </w:pPr>
          </w:p>
        </w:tc>
        <w:tc>
          <w:tcPr>
            <w:tcW w:w="1980" w:type="dxa"/>
            <w:vMerge/>
            <w:vAlign w:val="center"/>
          </w:tcPr>
          <w:p w14:paraId="3A077959" w14:textId="77777777" w:rsidR="00320CF1" w:rsidRDefault="00320CF1">
            <w:pPr>
              <w:jc w:val="center"/>
              <w:rPr>
                <w:b/>
                <w:szCs w:val="21"/>
              </w:rPr>
            </w:pPr>
          </w:p>
        </w:tc>
        <w:tc>
          <w:tcPr>
            <w:tcW w:w="5580" w:type="dxa"/>
          </w:tcPr>
          <w:p w14:paraId="4BC71729" w14:textId="77777777" w:rsidR="00320CF1" w:rsidRDefault="002837D9">
            <w:pPr>
              <w:numPr>
                <w:ilvl w:val="255"/>
                <w:numId w:val="0"/>
              </w:numPr>
              <w:adjustRightInd w:val="0"/>
              <w:snapToGrid w:val="0"/>
              <w:rPr>
                <w:b/>
              </w:rPr>
            </w:pPr>
            <w:r>
              <w:rPr>
                <w:rFonts w:hint="eastAsia"/>
              </w:rPr>
              <w:t>1.6</w:t>
            </w:r>
            <w:r>
              <w:rPr>
                <w:rFonts w:hint="eastAsia"/>
              </w:rPr>
              <w:t>制冷杜瓦：</w:t>
            </w:r>
          </w:p>
        </w:tc>
      </w:tr>
      <w:tr w:rsidR="00320CF1" w14:paraId="513ACF3C" w14:textId="77777777">
        <w:trPr>
          <w:trHeight w:val="288"/>
        </w:trPr>
        <w:tc>
          <w:tcPr>
            <w:tcW w:w="900" w:type="dxa"/>
            <w:vMerge/>
            <w:vAlign w:val="center"/>
          </w:tcPr>
          <w:p w14:paraId="6606DEDD" w14:textId="77777777" w:rsidR="00320CF1" w:rsidRDefault="00320CF1">
            <w:pPr>
              <w:jc w:val="center"/>
              <w:rPr>
                <w:b/>
                <w:szCs w:val="21"/>
              </w:rPr>
            </w:pPr>
          </w:p>
        </w:tc>
        <w:tc>
          <w:tcPr>
            <w:tcW w:w="1980" w:type="dxa"/>
            <w:vMerge/>
            <w:vAlign w:val="center"/>
          </w:tcPr>
          <w:p w14:paraId="30A0BF8B" w14:textId="77777777" w:rsidR="00320CF1" w:rsidRDefault="00320CF1">
            <w:pPr>
              <w:jc w:val="center"/>
              <w:rPr>
                <w:b/>
                <w:szCs w:val="21"/>
              </w:rPr>
            </w:pPr>
          </w:p>
        </w:tc>
        <w:tc>
          <w:tcPr>
            <w:tcW w:w="5580" w:type="dxa"/>
          </w:tcPr>
          <w:p w14:paraId="21E1099F" w14:textId="77777777" w:rsidR="00320CF1" w:rsidRDefault="002837D9">
            <w:pPr>
              <w:numPr>
                <w:ilvl w:val="255"/>
                <w:numId w:val="0"/>
              </w:numPr>
              <w:adjustRightInd w:val="0"/>
              <w:snapToGrid w:val="0"/>
            </w:pPr>
            <w:r>
              <w:rPr>
                <w:rFonts w:hint="eastAsia"/>
              </w:rPr>
              <w:t>1.6.1</w:t>
            </w:r>
            <w:r>
              <w:rPr>
                <w:rFonts w:hint="eastAsia"/>
              </w:rPr>
              <w:t>从首次安装启动到日常运行都不需要灌装液氦，初次启动消耗</w:t>
            </w:r>
            <w:r>
              <w:rPr>
                <w:rFonts w:hint="eastAsia"/>
              </w:rPr>
              <w:t>&lt;1/4</w:t>
            </w:r>
            <w:r>
              <w:rPr>
                <w:rFonts w:hint="eastAsia"/>
              </w:rPr>
              <w:t>瓶氦气</w:t>
            </w:r>
          </w:p>
        </w:tc>
      </w:tr>
      <w:tr w:rsidR="00320CF1" w14:paraId="00C33E43" w14:textId="77777777">
        <w:trPr>
          <w:trHeight w:val="288"/>
        </w:trPr>
        <w:tc>
          <w:tcPr>
            <w:tcW w:w="900" w:type="dxa"/>
            <w:vMerge/>
            <w:vAlign w:val="center"/>
          </w:tcPr>
          <w:p w14:paraId="582D0CA8" w14:textId="77777777" w:rsidR="00320CF1" w:rsidRDefault="00320CF1">
            <w:pPr>
              <w:jc w:val="center"/>
              <w:rPr>
                <w:b/>
                <w:szCs w:val="21"/>
              </w:rPr>
            </w:pPr>
          </w:p>
        </w:tc>
        <w:tc>
          <w:tcPr>
            <w:tcW w:w="1980" w:type="dxa"/>
            <w:vMerge/>
            <w:vAlign w:val="center"/>
          </w:tcPr>
          <w:p w14:paraId="534B7D65" w14:textId="77777777" w:rsidR="00320CF1" w:rsidRDefault="00320CF1">
            <w:pPr>
              <w:jc w:val="center"/>
              <w:rPr>
                <w:b/>
                <w:szCs w:val="21"/>
              </w:rPr>
            </w:pPr>
          </w:p>
        </w:tc>
        <w:tc>
          <w:tcPr>
            <w:tcW w:w="5580" w:type="dxa"/>
          </w:tcPr>
          <w:p w14:paraId="121668E8" w14:textId="77777777" w:rsidR="00320CF1" w:rsidRDefault="002837D9">
            <w:pPr>
              <w:numPr>
                <w:ilvl w:val="255"/>
                <w:numId w:val="0"/>
              </w:numPr>
              <w:adjustRightInd w:val="0"/>
              <w:snapToGrid w:val="0"/>
            </w:pPr>
            <w:r>
              <w:rPr>
                <w:rFonts w:hint="eastAsia"/>
              </w:rPr>
              <w:t>1.6.2</w:t>
            </w:r>
            <w:r>
              <w:rPr>
                <w:rFonts w:hint="eastAsia"/>
              </w:rPr>
              <w:t>采用高效稳定的水冷型压缩机的脉冲管制冷机，制冷功率不小于</w:t>
            </w:r>
            <w:r>
              <w:rPr>
                <w:rFonts w:hint="eastAsia"/>
              </w:rPr>
              <w:t>1.0W@4K</w:t>
            </w:r>
          </w:p>
        </w:tc>
      </w:tr>
      <w:tr w:rsidR="00320CF1" w14:paraId="54C962EA" w14:textId="77777777" w:rsidTr="00961C6F">
        <w:trPr>
          <w:trHeight w:val="291"/>
        </w:trPr>
        <w:tc>
          <w:tcPr>
            <w:tcW w:w="900" w:type="dxa"/>
            <w:vMerge/>
            <w:vAlign w:val="center"/>
          </w:tcPr>
          <w:p w14:paraId="5D3849BC" w14:textId="77777777" w:rsidR="00320CF1" w:rsidRDefault="00320CF1">
            <w:pPr>
              <w:jc w:val="center"/>
              <w:rPr>
                <w:b/>
                <w:szCs w:val="21"/>
              </w:rPr>
            </w:pPr>
          </w:p>
        </w:tc>
        <w:tc>
          <w:tcPr>
            <w:tcW w:w="1980" w:type="dxa"/>
            <w:vMerge/>
            <w:vAlign w:val="center"/>
          </w:tcPr>
          <w:p w14:paraId="53719062" w14:textId="77777777" w:rsidR="00320CF1" w:rsidRDefault="00320CF1">
            <w:pPr>
              <w:jc w:val="center"/>
              <w:rPr>
                <w:b/>
                <w:szCs w:val="21"/>
              </w:rPr>
            </w:pPr>
          </w:p>
        </w:tc>
        <w:tc>
          <w:tcPr>
            <w:tcW w:w="5580" w:type="dxa"/>
          </w:tcPr>
          <w:p w14:paraId="46BCD1CC" w14:textId="77777777" w:rsidR="00320CF1" w:rsidRDefault="002837D9">
            <w:pPr>
              <w:numPr>
                <w:ilvl w:val="255"/>
                <w:numId w:val="0"/>
              </w:numPr>
              <w:rPr>
                <w:b/>
              </w:rPr>
            </w:pPr>
            <w:r>
              <w:rPr>
                <w:rFonts w:hint="eastAsia"/>
              </w:rPr>
              <w:t>1.7</w:t>
            </w:r>
            <w:r>
              <w:rPr>
                <w:rFonts w:hint="eastAsia"/>
              </w:rPr>
              <w:t>内置高真空：</w:t>
            </w:r>
          </w:p>
        </w:tc>
      </w:tr>
      <w:tr w:rsidR="00320CF1" w14:paraId="2CEF963D" w14:textId="77777777" w:rsidTr="00961C6F">
        <w:trPr>
          <w:trHeight w:val="280"/>
        </w:trPr>
        <w:tc>
          <w:tcPr>
            <w:tcW w:w="900" w:type="dxa"/>
            <w:vMerge/>
            <w:vAlign w:val="center"/>
          </w:tcPr>
          <w:p w14:paraId="4CE482C0" w14:textId="77777777" w:rsidR="00320CF1" w:rsidRDefault="00320CF1">
            <w:pPr>
              <w:jc w:val="center"/>
              <w:rPr>
                <w:b/>
                <w:szCs w:val="21"/>
              </w:rPr>
            </w:pPr>
          </w:p>
        </w:tc>
        <w:tc>
          <w:tcPr>
            <w:tcW w:w="1980" w:type="dxa"/>
            <w:vMerge/>
            <w:vAlign w:val="center"/>
          </w:tcPr>
          <w:p w14:paraId="7578CE1F" w14:textId="77777777" w:rsidR="00320CF1" w:rsidRDefault="00320CF1">
            <w:pPr>
              <w:jc w:val="center"/>
              <w:rPr>
                <w:b/>
                <w:szCs w:val="21"/>
              </w:rPr>
            </w:pPr>
          </w:p>
        </w:tc>
        <w:tc>
          <w:tcPr>
            <w:tcW w:w="5580" w:type="dxa"/>
          </w:tcPr>
          <w:p w14:paraId="36887B51" w14:textId="77777777" w:rsidR="00320CF1" w:rsidRDefault="002837D9">
            <w:pPr>
              <w:numPr>
                <w:ilvl w:val="255"/>
                <w:numId w:val="0"/>
              </w:numPr>
            </w:pPr>
            <w:r>
              <w:rPr>
                <w:rFonts w:hint="eastAsia"/>
              </w:rPr>
              <w:t>1.7.1</w:t>
            </w:r>
            <w:r>
              <w:rPr>
                <w:rFonts w:hint="eastAsia"/>
              </w:rPr>
              <w:t>真空度：</w:t>
            </w:r>
            <w:r>
              <w:rPr>
                <w:rFonts w:hint="eastAsia"/>
              </w:rPr>
              <w:t>&lt;10e-4 Torr</w:t>
            </w:r>
            <w:r>
              <w:rPr>
                <w:rFonts w:hint="eastAsia"/>
              </w:rPr>
              <w:t>托</w:t>
            </w:r>
          </w:p>
        </w:tc>
      </w:tr>
      <w:tr w:rsidR="00320CF1" w14:paraId="2C1AD79A" w14:textId="77777777">
        <w:trPr>
          <w:trHeight w:val="469"/>
        </w:trPr>
        <w:tc>
          <w:tcPr>
            <w:tcW w:w="900" w:type="dxa"/>
            <w:vMerge/>
            <w:vAlign w:val="center"/>
          </w:tcPr>
          <w:p w14:paraId="7E636465" w14:textId="77777777" w:rsidR="00320CF1" w:rsidRDefault="00320CF1">
            <w:pPr>
              <w:jc w:val="center"/>
              <w:rPr>
                <w:b/>
                <w:szCs w:val="21"/>
              </w:rPr>
            </w:pPr>
          </w:p>
        </w:tc>
        <w:tc>
          <w:tcPr>
            <w:tcW w:w="1980" w:type="dxa"/>
            <w:vMerge/>
            <w:vAlign w:val="center"/>
          </w:tcPr>
          <w:p w14:paraId="460F6669" w14:textId="77777777" w:rsidR="00320CF1" w:rsidRDefault="00320CF1">
            <w:pPr>
              <w:jc w:val="center"/>
              <w:rPr>
                <w:b/>
                <w:szCs w:val="21"/>
              </w:rPr>
            </w:pPr>
          </w:p>
        </w:tc>
        <w:tc>
          <w:tcPr>
            <w:tcW w:w="5580" w:type="dxa"/>
          </w:tcPr>
          <w:p w14:paraId="57D89D64" w14:textId="77777777" w:rsidR="00320CF1" w:rsidRDefault="002837D9">
            <w:pPr>
              <w:numPr>
                <w:ilvl w:val="255"/>
                <w:numId w:val="0"/>
              </w:numPr>
            </w:pPr>
            <w:r>
              <w:rPr>
                <w:rFonts w:ascii="仿宋" w:eastAsia="仿宋" w:hAnsi="仿宋" w:hint="eastAsia"/>
                <w:szCs w:val="21"/>
              </w:rPr>
              <w:t>▲1.7.2</w:t>
            </w:r>
            <w:r>
              <w:rPr>
                <w:rFonts w:hint="eastAsia"/>
              </w:rPr>
              <w:t>样品腔环境能提供最低</w:t>
            </w:r>
            <w:r>
              <w:rPr>
                <w:rFonts w:hint="eastAsia"/>
              </w:rPr>
              <w:t>10e-5</w:t>
            </w:r>
            <w:r>
              <w:rPr>
                <w:rFonts w:hint="eastAsia"/>
              </w:rPr>
              <w:t>托的高真空环境，可兼容比热测量、热输运测量、极低温输运测量、高温磁测量所需高真空热屏蔽</w:t>
            </w:r>
          </w:p>
        </w:tc>
      </w:tr>
      <w:tr w:rsidR="00320CF1" w14:paraId="7801BE42" w14:textId="77777777">
        <w:trPr>
          <w:trHeight w:val="469"/>
        </w:trPr>
        <w:tc>
          <w:tcPr>
            <w:tcW w:w="900" w:type="dxa"/>
            <w:vMerge/>
            <w:vAlign w:val="center"/>
          </w:tcPr>
          <w:p w14:paraId="1CCDF35B" w14:textId="77777777" w:rsidR="00320CF1" w:rsidRDefault="00320CF1">
            <w:pPr>
              <w:jc w:val="center"/>
              <w:rPr>
                <w:b/>
                <w:szCs w:val="21"/>
              </w:rPr>
            </w:pPr>
          </w:p>
        </w:tc>
        <w:tc>
          <w:tcPr>
            <w:tcW w:w="1980" w:type="dxa"/>
            <w:vMerge/>
            <w:vAlign w:val="center"/>
          </w:tcPr>
          <w:p w14:paraId="23FDBDAE" w14:textId="77777777" w:rsidR="00320CF1" w:rsidRDefault="00320CF1">
            <w:pPr>
              <w:jc w:val="center"/>
              <w:rPr>
                <w:b/>
                <w:szCs w:val="21"/>
              </w:rPr>
            </w:pPr>
          </w:p>
        </w:tc>
        <w:tc>
          <w:tcPr>
            <w:tcW w:w="5580" w:type="dxa"/>
          </w:tcPr>
          <w:p w14:paraId="58628AF6" w14:textId="77777777" w:rsidR="00320CF1" w:rsidRDefault="002837D9">
            <w:pPr>
              <w:numPr>
                <w:ilvl w:val="255"/>
                <w:numId w:val="0"/>
              </w:numPr>
            </w:pPr>
            <w:r>
              <w:rPr>
                <w:rFonts w:hint="eastAsia"/>
              </w:rPr>
              <w:t>1.7.3</w:t>
            </w:r>
            <w:r>
              <w:rPr>
                <w:rFonts w:hint="eastAsia"/>
              </w:rPr>
              <w:t>活化后冷却时间：</w:t>
            </w:r>
            <w:r>
              <w:rPr>
                <w:rFonts w:hint="eastAsia"/>
              </w:rPr>
              <w:t>60</w:t>
            </w:r>
            <w:r>
              <w:rPr>
                <w:rFonts w:hint="eastAsia"/>
              </w:rPr>
              <w:t>分钟</w:t>
            </w:r>
          </w:p>
          <w:p w14:paraId="5779D589" w14:textId="77777777" w:rsidR="00320CF1" w:rsidRDefault="002837D9">
            <w:pPr>
              <w:numPr>
                <w:ilvl w:val="255"/>
                <w:numId w:val="0"/>
              </w:numPr>
            </w:pPr>
            <w:r>
              <w:rPr>
                <w:rFonts w:hint="eastAsia"/>
              </w:rPr>
              <w:t>内置磁屏蔽罩：系统内置磁屏蔽罩用于避免超导磁体励磁对周围其他设备造成磁场干扰。磁场达到最大时</w:t>
            </w:r>
            <w:r>
              <w:rPr>
                <w:rFonts w:hint="eastAsia"/>
              </w:rPr>
              <w:t xml:space="preserve">, </w:t>
            </w:r>
            <w:r>
              <w:rPr>
                <w:rFonts w:hint="eastAsia"/>
              </w:rPr>
              <w:t>水平方向上</w:t>
            </w:r>
            <w:r>
              <w:rPr>
                <w:rFonts w:hint="eastAsia"/>
              </w:rPr>
              <w:t>5Gs</w:t>
            </w:r>
            <w:r>
              <w:rPr>
                <w:rFonts w:hint="eastAsia"/>
              </w:rPr>
              <w:t>逃逸磁场范围小于</w:t>
            </w:r>
            <w:r>
              <w:rPr>
                <w:rFonts w:hint="eastAsia"/>
              </w:rPr>
              <w:t>70cm</w:t>
            </w:r>
            <w:r>
              <w:rPr>
                <w:rFonts w:hint="eastAsia"/>
              </w:rPr>
              <w:t>（</w:t>
            </w:r>
            <w:r>
              <w:rPr>
                <w:rFonts w:hint="eastAsia"/>
              </w:rPr>
              <w:t>9T</w:t>
            </w:r>
            <w:r>
              <w:rPr>
                <w:rFonts w:hint="eastAsia"/>
              </w:rPr>
              <w:t>）。</w:t>
            </w:r>
          </w:p>
        </w:tc>
      </w:tr>
      <w:tr w:rsidR="00320CF1" w14:paraId="10230888" w14:textId="77777777" w:rsidTr="00E56859">
        <w:trPr>
          <w:trHeight w:val="1177"/>
        </w:trPr>
        <w:tc>
          <w:tcPr>
            <w:tcW w:w="900" w:type="dxa"/>
            <w:vMerge/>
            <w:vAlign w:val="center"/>
          </w:tcPr>
          <w:p w14:paraId="75ECF3D7" w14:textId="77777777" w:rsidR="00320CF1" w:rsidRDefault="00320CF1">
            <w:pPr>
              <w:jc w:val="center"/>
              <w:rPr>
                <w:b/>
                <w:szCs w:val="21"/>
              </w:rPr>
            </w:pPr>
          </w:p>
        </w:tc>
        <w:tc>
          <w:tcPr>
            <w:tcW w:w="1980" w:type="dxa"/>
            <w:vMerge/>
            <w:vAlign w:val="center"/>
          </w:tcPr>
          <w:p w14:paraId="1E5387B4" w14:textId="77777777" w:rsidR="00320CF1" w:rsidRDefault="00320CF1">
            <w:pPr>
              <w:jc w:val="center"/>
              <w:rPr>
                <w:b/>
                <w:szCs w:val="21"/>
              </w:rPr>
            </w:pPr>
          </w:p>
        </w:tc>
        <w:tc>
          <w:tcPr>
            <w:tcW w:w="5580" w:type="dxa"/>
          </w:tcPr>
          <w:p w14:paraId="0589BCF7" w14:textId="77777777" w:rsidR="00320CF1" w:rsidRDefault="002837D9">
            <w:pPr>
              <w:numPr>
                <w:ilvl w:val="255"/>
                <w:numId w:val="0"/>
              </w:numPr>
              <w:adjustRightInd w:val="0"/>
              <w:snapToGrid w:val="0"/>
              <w:rPr>
                <w:b/>
              </w:rPr>
            </w:pPr>
            <w:r>
              <w:rPr>
                <w:rFonts w:hint="eastAsia"/>
              </w:rPr>
              <w:t>▲</w:t>
            </w:r>
            <w:r>
              <w:rPr>
                <w:rFonts w:hint="eastAsia"/>
              </w:rPr>
              <w:t>1.8</w:t>
            </w:r>
            <w:r>
              <w:rPr>
                <w:rFonts w:hint="eastAsia"/>
              </w:rPr>
              <w:t>系统兼容性：今后可升级电学、交流磁化率、比热测量、高压磁学、高压电学、</w:t>
            </w:r>
            <w:r>
              <w:rPr>
                <w:rFonts w:hint="eastAsia"/>
              </w:rPr>
              <w:t>He3</w:t>
            </w:r>
            <w:r>
              <w:rPr>
                <w:rFonts w:hint="eastAsia"/>
              </w:rPr>
              <w:t>制冷机、稀释制冷机、低温强磁场</w:t>
            </w:r>
            <w:r>
              <w:rPr>
                <w:rFonts w:hint="eastAsia"/>
              </w:rPr>
              <w:t>SPM</w:t>
            </w:r>
            <w:r>
              <w:rPr>
                <w:rFonts w:hint="eastAsia"/>
              </w:rPr>
              <w:t>、磁电耦合、</w:t>
            </w:r>
            <w:r>
              <w:rPr>
                <w:rFonts w:hint="eastAsia"/>
              </w:rPr>
              <w:t>FMR</w:t>
            </w:r>
            <w:r>
              <w:rPr>
                <w:rFonts w:hint="eastAsia"/>
              </w:rPr>
              <w:t>铁磁共振测量等多种物理性质测量功能</w:t>
            </w:r>
          </w:p>
        </w:tc>
      </w:tr>
      <w:tr w:rsidR="00320CF1" w14:paraId="32EFFB2B" w14:textId="77777777" w:rsidTr="00E56859">
        <w:trPr>
          <w:trHeight w:val="414"/>
        </w:trPr>
        <w:tc>
          <w:tcPr>
            <w:tcW w:w="900" w:type="dxa"/>
            <w:vMerge w:val="restart"/>
            <w:vAlign w:val="center"/>
          </w:tcPr>
          <w:p w14:paraId="2B0AF0BF" w14:textId="77777777" w:rsidR="00320CF1" w:rsidRDefault="002837D9">
            <w:pPr>
              <w:jc w:val="center"/>
              <w:rPr>
                <w:b/>
                <w:szCs w:val="21"/>
              </w:rPr>
            </w:pPr>
            <w:r>
              <w:rPr>
                <w:rFonts w:hint="eastAsia"/>
                <w:b/>
                <w:szCs w:val="21"/>
              </w:rPr>
              <w:t>2</w:t>
            </w:r>
          </w:p>
        </w:tc>
        <w:tc>
          <w:tcPr>
            <w:tcW w:w="1980" w:type="dxa"/>
            <w:vMerge w:val="restart"/>
            <w:vAlign w:val="center"/>
          </w:tcPr>
          <w:p w14:paraId="5DC290B9" w14:textId="77777777" w:rsidR="00320CF1" w:rsidRDefault="002837D9">
            <w:pPr>
              <w:jc w:val="center"/>
              <w:rPr>
                <w:b/>
                <w:szCs w:val="21"/>
              </w:rPr>
            </w:pPr>
            <w:r>
              <w:rPr>
                <w:rFonts w:hint="eastAsia"/>
                <w:b/>
              </w:rPr>
              <w:t>热输运测量选件</w:t>
            </w:r>
          </w:p>
        </w:tc>
        <w:tc>
          <w:tcPr>
            <w:tcW w:w="5580" w:type="dxa"/>
          </w:tcPr>
          <w:p w14:paraId="0C36F209" w14:textId="77777777" w:rsidR="00320CF1" w:rsidRDefault="002837D9">
            <w:pPr>
              <w:adjustRightInd w:val="0"/>
              <w:snapToGrid w:val="0"/>
            </w:pPr>
            <w:r>
              <w:rPr>
                <w:rFonts w:hint="eastAsia"/>
              </w:rPr>
              <w:t>2.1</w:t>
            </w:r>
            <w:r>
              <w:rPr>
                <w:rFonts w:hint="eastAsia"/>
              </w:rPr>
              <w:t>能够全自动测量热导率、塞贝克系数、热电品质因数</w:t>
            </w:r>
          </w:p>
        </w:tc>
      </w:tr>
      <w:tr w:rsidR="00320CF1" w14:paraId="68F53C66" w14:textId="77777777">
        <w:trPr>
          <w:trHeight w:val="411"/>
        </w:trPr>
        <w:tc>
          <w:tcPr>
            <w:tcW w:w="900" w:type="dxa"/>
            <w:vMerge/>
            <w:vAlign w:val="center"/>
          </w:tcPr>
          <w:p w14:paraId="3B83676E" w14:textId="77777777" w:rsidR="00320CF1" w:rsidRDefault="00320CF1">
            <w:pPr>
              <w:jc w:val="center"/>
              <w:rPr>
                <w:b/>
                <w:szCs w:val="21"/>
              </w:rPr>
            </w:pPr>
          </w:p>
        </w:tc>
        <w:tc>
          <w:tcPr>
            <w:tcW w:w="1980" w:type="dxa"/>
            <w:vMerge/>
            <w:vAlign w:val="center"/>
          </w:tcPr>
          <w:p w14:paraId="3B23B363" w14:textId="77777777" w:rsidR="00320CF1" w:rsidRDefault="00320CF1">
            <w:pPr>
              <w:jc w:val="center"/>
              <w:rPr>
                <w:b/>
              </w:rPr>
            </w:pPr>
          </w:p>
        </w:tc>
        <w:tc>
          <w:tcPr>
            <w:tcW w:w="5580" w:type="dxa"/>
          </w:tcPr>
          <w:p w14:paraId="63A5C14B" w14:textId="77777777" w:rsidR="00320CF1" w:rsidRDefault="002837D9">
            <w:pPr>
              <w:adjustRightInd w:val="0"/>
              <w:snapToGrid w:val="0"/>
            </w:pPr>
            <w:r>
              <w:rPr>
                <w:rFonts w:ascii="仿宋" w:eastAsia="仿宋" w:hAnsi="仿宋" w:hint="eastAsia"/>
                <w:szCs w:val="21"/>
              </w:rPr>
              <w:t>▲2.2</w:t>
            </w:r>
            <w:r>
              <w:rPr>
                <w:rFonts w:hint="eastAsia"/>
              </w:rPr>
              <w:t>测量温度范围：</w:t>
            </w:r>
            <w:r>
              <w:rPr>
                <w:rFonts w:hint="eastAsia"/>
              </w:rPr>
              <w:t xml:space="preserve"> 1.9K-400K</w:t>
            </w:r>
          </w:p>
        </w:tc>
      </w:tr>
      <w:tr w:rsidR="00320CF1" w14:paraId="186A0395" w14:textId="77777777">
        <w:trPr>
          <w:trHeight w:val="725"/>
        </w:trPr>
        <w:tc>
          <w:tcPr>
            <w:tcW w:w="900" w:type="dxa"/>
            <w:vMerge/>
            <w:vAlign w:val="center"/>
          </w:tcPr>
          <w:p w14:paraId="231B1350" w14:textId="77777777" w:rsidR="00320CF1" w:rsidRDefault="00320CF1">
            <w:pPr>
              <w:jc w:val="center"/>
              <w:rPr>
                <w:b/>
                <w:szCs w:val="21"/>
              </w:rPr>
            </w:pPr>
          </w:p>
        </w:tc>
        <w:tc>
          <w:tcPr>
            <w:tcW w:w="1980" w:type="dxa"/>
            <w:vMerge/>
            <w:vAlign w:val="center"/>
          </w:tcPr>
          <w:p w14:paraId="60C09A02" w14:textId="77777777" w:rsidR="00320CF1" w:rsidRDefault="00320CF1">
            <w:pPr>
              <w:jc w:val="center"/>
              <w:rPr>
                <w:b/>
              </w:rPr>
            </w:pPr>
          </w:p>
        </w:tc>
        <w:tc>
          <w:tcPr>
            <w:tcW w:w="5580" w:type="dxa"/>
          </w:tcPr>
          <w:p w14:paraId="57E13689" w14:textId="77777777" w:rsidR="00320CF1" w:rsidRDefault="002837D9">
            <w:pPr>
              <w:pStyle w:val="aff2"/>
              <w:numPr>
                <w:ilvl w:val="1"/>
                <w:numId w:val="4"/>
              </w:numPr>
              <w:adjustRightInd w:val="0"/>
              <w:snapToGrid w:val="0"/>
              <w:ind w:firstLineChars="0"/>
            </w:pPr>
            <w:r>
              <w:rPr>
                <w:rFonts w:hint="eastAsia"/>
              </w:rPr>
              <w:t>热传导测量精度</w:t>
            </w:r>
            <w:r>
              <w:rPr>
                <w:rFonts w:hint="eastAsia"/>
              </w:rPr>
              <w:t>(</w:t>
            </w:r>
            <w:r>
              <w:rPr>
                <w:i/>
                <w:iCs/>
              </w:rPr>
              <w:t>K</w:t>
            </w:r>
            <w:r>
              <w:t>)</w:t>
            </w:r>
            <w:r>
              <w:rPr>
                <w:rFonts w:hint="eastAsia"/>
              </w:rPr>
              <w:t>：</w:t>
            </w:r>
          </w:p>
          <w:p w14:paraId="75F6109D" w14:textId="77777777" w:rsidR="00320CF1" w:rsidRDefault="002837D9">
            <w:pPr>
              <w:numPr>
                <w:ilvl w:val="2"/>
                <w:numId w:val="4"/>
              </w:numPr>
              <w:adjustRightInd w:val="0"/>
              <w:snapToGrid w:val="0"/>
              <w:ind w:left="420" w:hanging="420"/>
            </w:pPr>
            <w:r>
              <w:rPr>
                <w:i/>
                <w:iCs/>
              </w:rPr>
              <w:t>K</w:t>
            </w:r>
            <w:r>
              <w:t xml:space="preserve">= </w:t>
            </w:r>
            <w:r>
              <w:rPr>
                <w:rFonts w:hint="eastAsia"/>
              </w:rPr>
              <w:t>±</w:t>
            </w:r>
            <w:r>
              <w:rPr>
                <w:rFonts w:hint="eastAsia"/>
              </w:rPr>
              <w:t>5 %</w:t>
            </w:r>
            <w:r>
              <w:t xml:space="preserve"> </w:t>
            </w:r>
            <w:r>
              <w:rPr>
                <w:rFonts w:hint="eastAsia"/>
              </w:rPr>
              <w:t>或</w:t>
            </w:r>
            <w:r>
              <w:rPr>
                <w:i/>
                <w:iCs/>
              </w:rPr>
              <w:t>K</w:t>
            </w:r>
            <w:r>
              <w:t xml:space="preserve">= </w:t>
            </w:r>
            <w:r>
              <w:rPr>
                <w:rFonts w:hint="eastAsia"/>
              </w:rPr>
              <w:t>±</w:t>
            </w:r>
            <w:r>
              <w:rPr>
                <w:rFonts w:hint="eastAsia"/>
              </w:rPr>
              <w:t xml:space="preserve"> 2</w:t>
            </w:r>
            <w:r>
              <w:rPr>
                <w:rFonts w:hint="eastAsia"/>
              </w:rPr>
              <w:t>μ</w:t>
            </w:r>
            <w:r>
              <w:rPr>
                <w:rFonts w:hint="eastAsia"/>
              </w:rPr>
              <w:t>W/K</w:t>
            </w:r>
            <w:r>
              <w:rPr>
                <w:rFonts w:hint="eastAsia"/>
              </w:rPr>
              <w:t>，</w:t>
            </w:r>
            <w:r>
              <w:rPr>
                <w:rFonts w:hint="eastAsia"/>
              </w:rPr>
              <w:t xml:space="preserve"> T &lt; 15 K</w:t>
            </w:r>
          </w:p>
          <w:p w14:paraId="7BE857FC" w14:textId="77777777" w:rsidR="00320CF1" w:rsidRDefault="002837D9">
            <w:pPr>
              <w:numPr>
                <w:ilvl w:val="2"/>
                <w:numId w:val="4"/>
              </w:numPr>
              <w:adjustRightInd w:val="0"/>
              <w:snapToGrid w:val="0"/>
              <w:ind w:left="420" w:hanging="420"/>
              <w:rPr>
                <w:lang w:val="fr-FR"/>
              </w:rPr>
            </w:pPr>
            <w:r>
              <w:rPr>
                <w:i/>
                <w:iCs/>
                <w:lang w:val="fr-FR"/>
              </w:rPr>
              <w:t>K</w:t>
            </w:r>
            <w:r>
              <w:rPr>
                <w:lang w:val="fr-FR"/>
              </w:rPr>
              <w:t xml:space="preserve">= </w:t>
            </w:r>
            <w:r>
              <w:rPr>
                <w:rFonts w:hint="eastAsia"/>
                <w:lang w:val="fr-FR"/>
              </w:rPr>
              <w:t>±</w:t>
            </w:r>
            <w:r>
              <w:rPr>
                <w:rFonts w:hint="eastAsia"/>
                <w:lang w:val="fr-FR"/>
              </w:rPr>
              <w:t>5 %</w:t>
            </w:r>
            <w:r>
              <w:rPr>
                <w:lang w:val="fr-FR"/>
              </w:rPr>
              <w:t xml:space="preserve"> </w:t>
            </w:r>
            <w:r>
              <w:rPr>
                <w:rFonts w:hint="eastAsia"/>
              </w:rPr>
              <w:t>或</w:t>
            </w:r>
            <w:r>
              <w:rPr>
                <w:i/>
                <w:iCs/>
                <w:lang w:val="fr-FR"/>
              </w:rPr>
              <w:t>K</w:t>
            </w:r>
            <w:r>
              <w:rPr>
                <w:lang w:val="fr-FR"/>
              </w:rPr>
              <w:t xml:space="preserve">= </w:t>
            </w:r>
            <w:r>
              <w:rPr>
                <w:rFonts w:hint="eastAsia"/>
                <w:lang w:val="fr-FR"/>
              </w:rPr>
              <w:t>±</w:t>
            </w:r>
            <w:r>
              <w:rPr>
                <w:rFonts w:hint="eastAsia"/>
                <w:lang w:val="fr-FR"/>
              </w:rPr>
              <w:t xml:space="preserve"> 20</w:t>
            </w:r>
            <w:r>
              <w:rPr>
                <w:rFonts w:hint="eastAsia"/>
              </w:rPr>
              <w:t>μ</w:t>
            </w:r>
            <w:r>
              <w:rPr>
                <w:rFonts w:hint="eastAsia"/>
                <w:lang w:val="fr-FR"/>
              </w:rPr>
              <w:t>W/K</w:t>
            </w:r>
            <w:r>
              <w:rPr>
                <w:rFonts w:hint="eastAsia"/>
                <w:lang w:val="fr-FR"/>
              </w:rPr>
              <w:t>，</w:t>
            </w:r>
            <w:r>
              <w:rPr>
                <w:rFonts w:hint="eastAsia"/>
                <w:lang w:val="fr-FR"/>
              </w:rPr>
              <w:t xml:space="preserve"> 15 K &lt; T &lt; 200 K</w:t>
            </w:r>
          </w:p>
          <w:p w14:paraId="1B844F9E" w14:textId="77777777" w:rsidR="00320CF1" w:rsidRDefault="002837D9">
            <w:pPr>
              <w:numPr>
                <w:ilvl w:val="2"/>
                <w:numId w:val="4"/>
              </w:numPr>
              <w:adjustRightInd w:val="0"/>
              <w:snapToGrid w:val="0"/>
              <w:ind w:left="420" w:hanging="420"/>
              <w:rPr>
                <w:lang w:val="fr-FR"/>
              </w:rPr>
            </w:pPr>
            <w:r>
              <w:rPr>
                <w:i/>
                <w:iCs/>
                <w:lang w:val="fr-FR"/>
              </w:rPr>
              <w:t>K</w:t>
            </w:r>
            <w:r>
              <w:rPr>
                <w:lang w:val="fr-FR"/>
              </w:rPr>
              <w:t>=</w:t>
            </w:r>
            <w:r>
              <w:rPr>
                <w:rFonts w:hint="eastAsia"/>
                <w:lang w:val="fr-FR"/>
              </w:rPr>
              <w:t xml:space="preserve"> </w:t>
            </w:r>
            <w:r>
              <w:rPr>
                <w:rFonts w:hint="eastAsia"/>
                <w:lang w:val="fr-FR"/>
              </w:rPr>
              <w:t>±</w:t>
            </w:r>
            <w:r>
              <w:rPr>
                <w:rFonts w:hint="eastAsia"/>
                <w:lang w:val="fr-FR"/>
              </w:rPr>
              <w:t>5 %</w:t>
            </w:r>
            <w:r>
              <w:rPr>
                <w:lang w:val="fr-FR"/>
              </w:rPr>
              <w:t xml:space="preserve"> </w:t>
            </w:r>
            <w:r>
              <w:rPr>
                <w:rFonts w:hint="eastAsia"/>
              </w:rPr>
              <w:t>或</w:t>
            </w:r>
            <w:r>
              <w:rPr>
                <w:i/>
                <w:iCs/>
                <w:lang w:val="fr-FR"/>
              </w:rPr>
              <w:t>K</w:t>
            </w:r>
            <w:r>
              <w:rPr>
                <w:lang w:val="fr-FR"/>
              </w:rPr>
              <w:t xml:space="preserve">= </w:t>
            </w:r>
            <w:r>
              <w:rPr>
                <w:rFonts w:hint="eastAsia"/>
                <w:lang w:val="fr-FR"/>
              </w:rPr>
              <w:t>±</w:t>
            </w:r>
            <w:r>
              <w:rPr>
                <w:rFonts w:hint="eastAsia"/>
                <w:lang w:val="fr-FR"/>
              </w:rPr>
              <w:t xml:space="preserve"> 0.5 mW/K</w:t>
            </w:r>
            <w:r>
              <w:rPr>
                <w:rFonts w:hint="eastAsia"/>
                <w:lang w:val="fr-FR"/>
              </w:rPr>
              <w:t>，</w:t>
            </w:r>
            <w:r>
              <w:rPr>
                <w:rFonts w:hint="eastAsia"/>
                <w:lang w:val="fr-FR"/>
              </w:rPr>
              <w:t>200 K &lt; T &lt; 300 K</w:t>
            </w:r>
          </w:p>
          <w:p w14:paraId="3DEF179F" w14:textId="77777777" w:rsidR="00320CF1" w:rsidRDefault="002837D9">
            <w:pPr>
              <w:numPr>
                <w:ilvl w:val="2"/>
                <w:numId w:val="4"/>
              </w:numPr>
              <w:adjustRightInd w:val="0"/>
              <w:snapToGrid w:val="0"/>
              <w:ind w:left="420" w:hanging="420"/>
            </w:pPr>
            <w:r>
              <w:rPr>
                <w:i/>
                <w:iCs/>
              </w:rPr>
              <w:t>K</w:t>
            </w:r>
            <w:r>
              <w:t>=</w:t>
            </w:r>
            <w:r>
              <w:rPr>
                <w:rFonts w:hint="eastAsia"/>
              </w:rPr>
              <w:t xml:space="preserve"> </w:t>
            </w:r>
            <w:r>
              <w:rPr>
                <w:rFonts w:hint="eastAsia"/>
              </w:rPr>
              <w:t>±</w:t>
            </w:r>
            <w:r>
              <w:rPr>
                <w:rFonts w:hint="eastAsia"/>
              </w:rPr>
              <w:t>5 %</w:t>
            </w:r>
            <w:r>
              <w:t xml:space="preserve"> </w:t>
            </w:r>
            <w:r>
              <w:rPr>
                <w:rFonts w:hint="eastAsia"/>
              </w:rPr>
              <w:t>或</w:t>
            </w:r>
            <w:r>
              <w:rPr>
                <w:i/>
                <w:iCs/>
              </w:rPr>
              <w:t>K</w:t>
            </w:r>
            <w:r>
              <w:t xml:space="preserve">= </w:t>
            </w:r>
            <w:r>
              <w:rPr>
                <w:rFonts w:hint="eastAsia"/>
              </w:rPr>
              <w:t>±</w:t>
            </w:r>
            <w:r>
              <w:rPr>
                <w:rFonts w:hint="eastAsia"/>
              </w:rPr>
              <w:t>1 mW/K</w:t>
            </w:r>
            <w:r>
              <w:rPr>
                <w:rFonts w:hint="eastAsia"/>
              </w:rPr>
              <w:t>，</w:t>
            </w:r>
            <w:r>
              <w:rPr>
                <w:rFonts w:hint="eastAsia"/>
              </w:rPr>
              <w:t xml:space="preserve"> T &gt; 300 K</w:t>
            </w:r>
          </w:p>
        </w:tc>
      </w:tr>
      <w:tr w:rsidR="00320CF1" w14:paraId="65302630" w14:textId="77777777">
        <w:trPr>
          <w:trHeight w:val="725"/>
        </w:trPr>
        <w:tc>
          <w:tcPr>
            <w:tcW w:w="900" w:type="dxa"/>
            <w:vMerge/>
            <w:vAlign w:val="center"/>
          </w:tcPr>
          <w:p w14:paraId="36183648" w14:textId="77777777" w:rsidR="00320CF1" w:rsidRDefault="00320CF1">
            <w:pPr>
              <w:jc w:val="center"/>
              <w:rPr>
                <w:b/>
                <w:szCs w:val="21"/>
              </w:rPr>
            </w:pPr>
          </w:p>
        </w:tc>
        <w:tc>
          <w:tcPr>
            <w:tcW w:w="1980" w:type="dxa"/>
            <w:vMerge/>
            <w:vAlign w:val="center"/>
          </w:tcPr>
          <w:p w14:paraId="59E7491D" w14:textId="77777777" w:rsidR="00320CF1" w:rsidRDefault="00320CF1">
            <w:pPr>
              <w:jc w:val="center"/>
              <w:rPr>
                <w:b/>
              </w:rPr>
            </w:pPr>
          </w:p>
        </w:tc>
        <w:tc>
          <w:tcPr>
            <w:tcW w:w="5580" w:type="dxa"/>
          </w:tcPr>
          <w:p w14:paraId="18ECB906" w14:textId="77777777" w:rsidR="00320CF1" w:rsidRDefault="002837D9">
            <w:pPr>
              <w:pStyle w:val="aff2"/>
              <w:numPr>
                <w:ilvl w:val="1"/>
                <w:numId w:val="4"/>
              </w:numPr>
              <w:adjustRightInd w:val="0"/>
              <w:snapToGrid w:val="0"/>
              <w:ind w:firstLineChars="0"/>
            </w:pPr>
            <w:r>
              <w:rPr>
                <w:rFonts w:hint="eastAsia"/>
              </w:rPr>
              <w:t xml:space="preserve">Seebeck </w:t>
            </w:r>
            <w:r>
              <w:rPr>
                <w:rFonts w:hint="eastAsia"/>
              </w:rPr>
              <w:t>系数</w:t>
            </w:r>
            <w:r>
              <w:rPr>
                <w:rFonts w:hint="eastAsia"/>
              </w:rPr>
              <w:t xml:space="preserve"> </w:t>
            </w:r>
            <w:r>
              <w:t>(S)</w:t>
            </w:r>
            <w:r>
              <w:rPr>
                <w:rFonts w:hint="eastAsia"/>
              </w:rPr>
              <w:t>：</w:t>
            </w:r>
          </w:p>
          <w:p w14:paraId="4C82ECB4" w14:textId="77777777" w:rsidR="00320CF1" w:rsidRDefault="002837D9">
            <w:pPr>
              <w:numPr>
                <w:ilvl w:val="2"/>
                <w:numId w:val="4"/>
              </w:numPr>
              <w:adjustRightInd w:val="0"/>
              <w:snapToGrid w:val="0"/>
              <w:ind w:left="420" w:hanging="420"/>
            </w:pPr>
            <w:r>
              <w:rPr>
                <w:rFonts w:hint="eastAsia"/>
              </w:rPr>
              <w:t>测量精度：</w:t>
            </w:r>
            <w:r>
              <w:rPr>
                <w:rFonts w:hint="eastAsia"/>
              </w:rPr>
              <w:t>S</w:t>
            </w:r>
            <w:r>
              <w:t xml:space="preserve">= </w:t>
            </w:r>
            <w:r>
              <w:rPr>
                <w:rFonts w:hint="eastAsia"/>
              </w:rPr>
              <w:t>±</w:t>
            </w:r>
            <w:r>
              <w:rPr>
                <w:rFonts w:hint="eastAsia"/>
              </w:rPr>
              <w:t>5 %</w:t>
            </w:r>
            <w:r>
              <w:t xml:space="preserve"> </w:t>
            </w:r>
            <w:r>
              <w:rPr>
                <w:rFonts w:hint="eastAsia"/>
              </w:rPr>
              <w:t>或</w:t>
            </w:r>
            <w:r>
              <w:rPr>
                <w:rFonts w:hint="eastAsia"/>
              </w:rPr>
              <w:t xml:space="preserve"> </w:t>
            </w:r>
            <w:r>
              <w:t xml:space="preserve">S= </w:t>
            </w:r>
            <w:r>
              <w:rPr>
                <w:rFonts w:hint="eastAsia"/>
              </w:rPr>
              <w:t>±</w:t>
            </w:r>
            <w:r>
              <w:rPr>
                <w:rFonts w:hint="eastAsia"/>
              </w:rPr>
              <w:t>0.5</w:t>
            </w:r>
            <w:r>
              <w:rPr>
                <w:rFonts w:hint="eastAsia"/>
              </w:rPr>
              <w:t>μ</w:t>
            </w:r>
            <w:r>
              <w:rPr>
                <w:rFonts w:hint="eastAsia"/>
              </w:rPr>
              <w:t xml:space="preserve">V/K </w:t>
            </w:r>
            <w:r>
              <w:rPr>
                <w:rFonts w:hint="eastAsia"/>
              </w:rPr>
              <w:t>或</w:t>
            </w:r>
            <w:r>
              <w:rPr>
                <w:rFonts w:hint="eastAsia"/>
              </w:rPr>
              <w:t xml:space="preserve"> </w:t>
            </w:r>
            <w:r>
              <w:t xml:space="preserve">V= </w:t>
            </w:r>
            <w:r>
              <w:rPr>
                <w:rFonts w:hint="eastAsia"/>
              </w:rPr>
              <w:t>±</w:t>
            </w:r>
            <w:r>
              <w:rPr>
                <w:rFonts w:hint="eastAsia"/>
              </w:rPr>
              <w:t xml:space="preserve">2 </w:t>
            </w:r>
            <w:r>
              <w:rPr>
                <w:rFonts w:hint="eastAsia"/>
              </w:rPr>
              <w:t>μ</w:t>
            </w:r>
            <w:r>
              <w:rPr>
                <w:rFonts w:hint="eastAsia"/>
              </w:rPr>
              <w:t>V</w:t>
            </w:r>
          </w:p>
          <w:p w14:paraId="55BF80D8" w14:textId="77777777" w:rsidR="00320CF1" w:rsidRDefault="002837D9">
            <w:pPr>
              <w:numPr>
                <w:ilvl w:val="2"/>
                <w:numId w:val="4"/>
              </w:numPr>
              <w:adjustRightInd w:val="0"/>
              <w:snapToGrid w:val="0"/>
              <w:ind w:left="420" w:hanging="420"/>
            </w:pPr>
            <w:r>
              <w:rPr>
                <w:rFonts w:hint="eastAsia"/>
              </w:rPr>
              <w:t>测量范围：</w:t>
            </w:r>
            <w:r>
              <w:rPr>
                <w:rFonts w:hint="eastAsia"/>
              </w:rPr>
              <w:t xml:space="preserve">1 </w:t>
            </w:r>
            <w:r>
              <w:rPr>
                <w:rFonts w:hint="eastAsia"/>
              </w:rPr>
              <w:t>μ</w:t>
            </w:r>
            <w:r>
              <w:rPr>
                <w:rFonts w:hint="eastAsia"/>
              </w:rPr>
              <w:t>V/K - 1 V/K</w:t>
            </w:r>
          </w:p>
          <w:p w14:paraId="2EBEB4F0" w14:textId="77777777" w:rsidR="00320CF1" w:rsidRDefault="002837D9">
            <w:pPr>
              <w:numPr>
                <w:ilvl w:val="2"/>
                <w:numId w:val="4"/>
              </w:numPr>
              <w:adjustRightInd w:val="0"/>
              <w:snapToGrid w:val="0"/>
              <w:ind w:left="420" w:hanging="420"/>
            </w:pPr>
            <w:r>
              <w:rPr>
                <w:rFonts w:hint="eastAsia"/>
              </w:rPr>
              <w:t>最大电流</w:t>
            </w:r>
            <w:r>
              <w:rPr>
                <w:rFonts w:hint="eastAsia"/>
              </w:rPr>
              <w:t xml:space="preserve"> 200mA</w:t>
            </w:r>
          </w:p>
        </w:tc>
      </w:tr>
    </w:tbl>
    <w:p w14:paraId="0335F8D3" w14:textId="77777777" w:rsidR="00320CF1" w:rsidRDefault="00320CF1">
      <w:pPr>
        <w:rPr>
          <w:rFonts w:ascii="宋体" w:hAnsi="宋体"/>
          <w:color w:val="0000FF"/>
          <w:szCs w:val="21"/>
        </w:rPr>
      </w:pPr>
    </w:p>
    <w:p w14:paraId="48977405" w14:textId="77777777" w:rsidR="00320CF1" w:rsidRDefault="00320CF1">
      <w:pPr>
        <w:rPr>
          <w:b/>
          <w:szCs w:val="21"/>
        </w:rPr>
      </w:pPr>
    </w:p>
    <w:p w14:paraId="754AB497" w14:textId="77777777" w:rsidR="00320CF1" w:rsidRDefault="00320CF1">
      <w:pPr>
        <w:rPr>
          <w:b/>
          <w:szCs w:val="21"/>
        </w:rPr>
      </w:pPr>
    </w:p>
    <w:p w14:paraId="4DFEEE5B" w14:textId="77777777" w:rsidR="00320CF1" w:rsidRDefault="002837D9">
      <w:pPr>
        <w:pStyle w:val="20"/>
        <w:spacing w:beforeLines="50" w:before="120" w:afterLines="50" w:after="120"/>
        <w:rPr>
          <w:sz w:val="28"/>
          <w:szCs w:val="28"/>
        </w:rPr>
      </w:pPr>
      <w:r>
        <w:rPr>
          <w:rFonts w:hint="eastAsia"/>
          <w:sz w:val="28"/>
          <w:szCs w:val="28"/>
        </w:rPr>
        <w:t>四、商务需求</w:t>
      </w:r>
    </w:p>
    <w:p w14:paraId="480AE94E" w14:textId="77777777" w:rsidR="00320CF1" w:rsidRDefault="00320CF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320CF1" w14:paraId="6853773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5A543C7" w14:textId="77777777" w:rsidR="00320CF1" w:rsidRDefault="002837D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0261F75" w14:textId="77777777" w:rsidR="00320CF1" w:rsidRDefault="002837D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919024" w14:textId="77777777" w:rsidR="00320CF1" w:rsidRDefault="002837D9">
            <w:pPr>
              <w:jc w:val="center"/>
              <w:rPr>
                <w:b/>
              </w:rPr>
            </w:pPr>
            <w:r>
              <w:rPr>
                <w:rFonts w:hint="eastAsia"/>
                <w:b/>
              </w:rPr>
              <w:t>招标商务需求</w:t>
            </w:r>
          </w:p>
        </w:tc>
      </w:tr>
      <w:tr w:rsidR="00320CF1" w14:paraId="095D8CF1" w14:textId="77777777">
        <w:trPr>
          <w:trHeight w:val="280"/>
        </w:trPr>
        <w:tc>
          <w:tcPr>
            <w:tcW w:w="8820" w:type="dxa"/>
            <w:gridSpan w:val="3"/>
          </w:tcPr>
          <w:p w14:paraId="651247E8" w14:textId="77777777" w:rsidR="00320CF1" w:rsidRDefault="002837D9">
            <w:pPr>
              <w:rPr>
                <w:b/>
              </w:rPr>
            </w:pPr>
            <w:r>
              <w:rPr>
                <w:rFonts w:hint="eastAsia"/>
                <w:b/>
              </w:rPr>
              <w:t>（一）免费保修期内售后服务要求</w:t>
            </w:r>
          </w:p>
        </w:tc>
      </w:tr>
      <w:tr w:rsidR="00320CF1" w14:paraId="5694BC63" w14:textId="77777777">
        <w:trPr>
          <w:trHeight w:val="150"/>
        </w:trPr>
        <w:tc>
          <w:tcPr>
            <w:tcW w:w="1260" w:type="dxa"/>
            <w:vAlign w:val="center"/>
          </w:tcPr>
          <w:p w14:paraId="64F49E1D" w14:textId="77777777" w:rsidR="00320CF1" w:rsidRDefault="002837D9">
            <w:pPr>
              <w:jc w:val="center"/>
              <w:rPr>
                <w:b/>
              </w:rPr>
            </w:pPr>
            <w:r>
              <w:rPr>
                <w:rFonts w:hint="eastAsia"/>
                <w:b/>
              </w:rPr>
              <w:t>1</w:t>
            </w:r>
          </w:p>
        </w:tc>
        <w:tc>
          <w:tcPr>
            <w:tcW w:w="1620" w:type="dxa"/>
            <w:vAlign w:val="center"/>
          </w:tcPr>
          <w:p w14:paraId="1762B0F4" w14:textId="77777777" w:rsidR="00320CF1" w:rsidRDefault="002837D9">
            <w:r>
              <w:rPr>
                <w:rFonts w:hint="eastAsia"/>
              </w:rPr>
              <w:t>免费保修期</w:t>
            </w:r>
          </w:p>
        </w:tc>
        <w:tc>
          <w:tcPr>
            <w:tcW w:w="5940" w:type="dxa"/>
          </w:tcPr>
          <w:p w14:paraId="402B4221" w14:textId="77777777" w:rsidR="00320CF1" w:rsidRDefault="002837D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年，时间自最终验收合格并交付之日起计算。</w:t>
            </w:r>
          </w:p>
        </w:tc>
      </w:tr>
      <w:tr w:rsidR="00320CF1" w14:paraId="6CB81C48" w14:textId="77777777">
        <w:trPr>
          <w:trHeight w:val="320"/>
        </w:trPr>
        <w:tc>
          <w:tcPr>
            <w:tcW w:w="1260" w:type="dxa"/>
            <w:vAlign w:val="center"/>
          </w:tcPr>
          <w:p w14:paraId="230BF7FC" w14:textId="77777777" w:rsidR="00320CF1" w:rsidRDefault="002837D9">
            <w:pPr>
              <w:jc w:val="center"/>
              <w:rPr>
                <w:b/>
              </w:rPr>
            </w:pPr>
            <w:r>
              <w:rPr>
                <w:rFonts w:hint="eastAsia"/>
                <w:b/>
              </w:rPr>
              <w:t>2</w:t>
            </w:r>
          </w:p>
        </w:tc>
        <w:tc>
          <w:tcPr>
            <w:tcW w:w="1620" w:type="dxa"/>
          </w:tcPr>
          <w:p w14:paraId="1D35461B" w14:textId="77777777" w:rsidR="00320CF1" w:rsidRDefault="002837D9">
            <w:r>
              <w:rPr>
                <w:rFonts w:hint="eastAsia"/>
              </w:rPr>
              <w:t>维修响应及故障解决时间</w:t>
            </w:r>
          </w:p>
        </w:tc>
        <w:tc>
          <w:tcPr>
            <w:tcW w:w="5940" w:type="dxa"/>
          </w:tcPr>
          <w:p w14:paraId="1FCF3F32" w14:textId="77777777" w:rsidR="00320CF1" w:rsidRDefault="002837D9">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r>
      <w:tr w:rsidR="00320CF1" w14:paraId="5D83D418" w14:textId="77777777">
        <w:trPr>
          <w:trHeight w:val="320"/>
        </w:trPr>
        <w:tc>
          <w:tcPr>
            <w:tcW w:w="1260" w:type="dxa"/>
            <w:vAlign w:val="center"/>
          </w:tcPr>
          <w:p w14:paraId="6E21DC0E" w14:textId="77777777" w:rsidR="00320CF1" w:rsidRDefault="002837D9">
            <w:pPr>
              <w:jc w:val="center"/>
              <w:rPr>
                <w:b/>
              </w:rPr>
            </w:pPr>
            <w:r>
              <w:rPr>
                <w:rFonts w:hint="eastAsia"/>
                <w:b/>
              </w:rPr>
              <w:t>3</w:t>
            </w:r>
          </w:p>
        </w:tc>
        <w:tc>
          <w:tcPr>
            <w:tcW w:w="1620" w:type="dxa"/>
          </w:tcPr>
          <w:p w14:paraId="2404067D" w14:textId="77777777" w:rsidR="00320CF1" w:rsidRDefault="002837D9">
            <w:r>
              <w:rPr>
                <w:rFonts w:hint="eastAsia"/>
              </w:rPr>
              <w:t>发生</w:t>
            </w:r>
            <w:r>
              <w:t>质量问题</w:t>
            </w:r>
            <w:r>
              <w:rPr>
                <w:rFonts w:hint="eastAsia"/>
              </w:rPr>
              <w:t>的</w:t>
            </w:r>
            <w:r>
              <w:t>处理方式</w:t>
            </w:r>
          </w:p>
        </w:tc>
        <w:tc>
          <w:tcPr>
            <w:tcW w:w="5940" w:type="dxa"/>
          </w:tcPr>
          <w:p w14:paraId="4979B78F" w14:textId="77777777" w:rsidR="00320CF1" w:rsidRDefault="002837D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w:t>
            </w:r>
            <w:r>
              <w:rPr>
                <w:rFonts w:hint="eastAsia"/>
                <w:bCs/>
                <w:szCs w:val="21"/>
              </w:rPr>
              <w:lastRenderedPageBreak/>
              <w:t>处理。</w:t>
            </w:r>
          </w:p>
        </w:tc>
      </w:tr>
      <w:tr w:rsidR="00320CF1" w14:paraId="25A7F1DA" w14:textId="77777777">
        <w:trPr>
          <w:trHeight w:val="523"/>
        </w:trPr>
        <w:tc>
          <w:tcPr>
            <w:tcW w:w="1260" w:type="dxa"/>
            <w:vAlign w:val="center"/>
          </w:tcPr>
          <w:p w14:paraId="256C932F" w14:textId="77777777" w:rsidR="00320CF1" w:rsidRDefault="002837D9">
            <w:pPr>
              <w:jc w:val="center"/>
              <w:rPr>
                <w:b/>
              </w:rPr>
            </w:pPr>
            <w:r>
              <w:rPr>
                <w:rFonts w:hint="eastAsia"/>
                <w:b/>
              </w:rPr>
              <w:lastRenderedPageBreak/>
              <w:t>4</w:t>
            </w:r>
          </w:p>
        </w:tc>
        <w:tc>
          <w:tcPr>
            <w:tcW w:w="1620" w:type="dxa"/>
            <w:vAlign w:val="center"/>
          </w:tcPr>
          <w:p w14:paraId="51572C38" w14:textId="77777777" w:rsidR="00320CF1" w:rsidRDefault="002837D9">
            <w:pPr>
              <w:rPr>
                <w:b/>
              </w:rPr>
            </w:pPr>
            <w:r>
              <w:rPr>
                <w:rFonts w:hint="eastAsia"/>
              </w:rPr>
              <w:t>其他</w:t>
            </w:r>
          </w:p>
        </w:tc>
        <w:tc>
          <w:tcPr>
            <w:tcW w:w="5940" w:type="dxa"/>
            <w:vAlign w:val="center"/>
          </w:tcPr>
          <w:p w14:paraId="18483863" w14:textId="77777777" w:rsidR="00320CF1" w:rsidRDefault="002837D9">
            <w:pPr>
              <w:rPr>
                <w:b/>
              </w:rPr>
            </w:pPr>
            <w:r>
              <w:rPr>
                <w:rFonts w:hint="eastAsia"/>
                <w:bCs/>
                <w:szCs w:val="21"/>
              </w:rPr>
              <w:t>投标人应按其投标文件中的承诺，进行其他售后服务工作。</w:t>
            </w:r>
          </w:p>
        </w:tc>
      </w:tr>
      <w:tr w:rsidR="00320CF1" w14:paraId="16A091A8" w14:textId="77777777">
        <w:trPr>
          <w:trHeight w:val="280"/>
        </w:trPr>
        <w:tc>
          <w:tcPr>
            <w:tcW w:w="8820" w:type="dxa"/>
            <w:gridSpan w:val="3"/>
          </w:tcPr>
          <w:p w14:paraId="36F60167" w14:textId="77777777" w:rsidR="00320CF1" w:rsidRDefault="002837D9">
            <w:pPr>
              <w:rPr>
                <w:b/>
              </w:rPr>
            </w:pPr>
            <w:r>
              <w:rPr>
                <w:rFonts w:hint="eastAsia"/>
                <w:b/>
              </w:rPr>
              <w:t>（二）免费保修期外售后服务要求</w:t>
            </w:r>
          </w:p>
        </w:tc>
      </w:tr>
      <w:tr w:rsidR="00320CF1" w14:paraId="36D93E1C" w14:textId="77777777">
        <w:trPr>
          <w:trHeight w:val="350"/>
        </w:trPr>
        <w:tc>
          <w:tcPr>
            <w:tcW w:w="1260" w:type="dxa"/>
            <w:vAlign w:val="center"/>
          </w:tcPr>
          <w:p w14:paraId="29008737" w14:textId="77777777" w:rsidR="00320CF1" w:rsidRDefault="002837D9">
            <w:pPr>
              <w:jc w:val="center"/>
              <w:rPr>
                <w:b/>
              </w:rPr>
            </w:pPr>
            <w:r>
              <w:rPr>
                <w:rFonts w:hint="eastAsia"/>
                <w:b/>
              </w:rPr>
              <w:t>1</w:t>
            </w:r>
          </w:p>
        </w:tc>
        <w:tc>
          <w:tcPr>
            <w:tcW w:w="1620" w:type="dxa"/>
          </w:tcPr>
          <w:p w14:paraId="145010C4" w14:textId="77777777" w:rsidR="00320CF1" w:rsidRDefault="00320CF1">
            <w:pPr>
              <w:rPr>
                <w:b/>
              </w:rPr>
            </w:pPr>
          </w:p>
        </w:tc>
        <w:tc>
          <w:tcPr>
            <w:tcW w:w="5940" w:type="dxa"/>
          </w:tcPr>
          <w:p w14:paraId="5E9FE320" w14:textId="77777777" w:rsidR="00320CF1" w:rsidRDefault="002837D9">
            <w:r>
              <w:rPr>
                <w:rFonts w:hint="eastAsia"/>
              </w:rPr>
              <w:t>免费</w:t>
            </w:r>
            <w:r>
              <w:t>保修期</w:t>
            </w:r>
            <w:r>
              <w:rPr>
                <w:rFonts w:hint="eastAsia"/>
              </w:rPr>
              <w:t>后继续支持维修，并按成本价标准收取维修及零件费用。</w:t>
            </w:r>
          </w:p>
        </w:tc>
      </w:tr>
      <w:tr w:rsidR="00320CF1" w14:paraId="29987A38" w14:textId="77777777">
        <w:trPr>
          <w:trHeight w:val="350"/>
        </w:trPr>
        <w:tc>
          <w:tcPr>
            <w:tcW w:w="8820" w:type="dxa"/>
            <w:gridSpan w:val="3"/>
          </w:tcPr>
          <w:p w14:paraId="473078D6" w14:textId="77777777" w:rsidR="00320CF1" w:rsidRDefault="002837D9">
            <w:pPr>
              <w:rPr>
                <w:b/>
              </w:rPr>
            </w:pPr>
            <w:r>
              <w:rPr>
                <w:rFonts w:hint="eastAsia"/>
                <w:b/>
              </w:rPr>
              <w:t>（三）其他商务要求</w:t>
            </w:r>
          </w:p>
        </w:tc>
      </w:tr>
      <w:tr w:rsidR="00320CF1" w14:paraId="4A8686A4" w14:textId="77777777">
        <w:trPr>
          <w:trHeight w:val="350"/>
        </w:trPr>
        <w:tc>
          <w:tcPr>
            <w:tcW w:w="1260" w:type="dxa"/>
            <w:vMerge w:val="restart"/>
            <w:vAlign w:val="center"/>
          </w:tcPr>
          <w:p w14:paraId="59956CF7" w14:textId="77777777" w:rsidR="00320CF1" w:rsidRDefault="002837D9">
            <w:pPr>
              <w:jc w:val="center"/>
              <w:rPr>
                <w:b/>
              </w:rPr>
            </w:pPr>
            <w:r>
              <w:rPr>
                <w:rFonts w:hint="eastAsia"/>
                <w:b/>
              </w:rPr>
              <w:t>1</w:t>
            </w:r>
          </w:p>
        </w:tc>
        <w:tc>
          <w:tcPr>
            <w:tcW w:w="1620" w:type="dxa"/>
            <w:vMerge w:val="restart"/>
            <w:vAlign w:val="center"/>
          </w:tcPr>
          <w:p w14:paraId="54822987" w14:textId="77777777" w:rsidR="00320CF1" w:rsidRDefault="002837D9">
            <w:pPr>
              <w:jc w:val="center"/>
            </w:pPr>
            <w:r>
              <w:rPr>
                <w:rFonts w:hint="eastAsia"/>
              </w:rPr>
              <w:t>关于交货</w:t>
            </w:r>
          </w:p>
        </w:tc>
        <w:tc>
          <w:tcPr>
            <w:tcW w:w="5940" w:type="dxa"/>
          </w:tcPr>
          <w:p w14:paraId="20800C2B" w14:textId="77777777" w:rsidR="00320CF1" w:rsidRDefault="002837D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6B5F8537" w14:textId="77777777" w:rsidR="00320CF1" w:rsidRDefault="002837D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240</w:t>
            </w:r>
            <w:r>
              <w:rPr>
                <w:rFonts w:hint="eastAsia"/>
                <w:bCs/>
                <w:szCs w:val="21"/>
                <w:u w:val="single"/>
              </w:rPr>
              <w:t xml:space="preserve">  </w:t>
            </w:r>
            <w:r>
              <w:rPr>
                <w:rFonts w:hint="eastAsia"/>
                <w:bCs/>
                <w:szCs w:val="21"/>
              </w:rPr>
              <w:t>天（日历日）内。</w:t>
            </w:r>
          </w:p>
        </w:tc>
      </w:tr>
      <w:tr w:rsidR="00320CF1" w14:paraId="10D78536" w14:textId="77777777">
        <w:trPr>
          <w:trHeight w:val="451"/>
        </w:trPr>
        <w:tc>
          <w:tcPr>
            <w:tcW w:w="1260" w:type="dxa"/>
            <w:vMerge/>
            <w:vAlign w:val="center"/>
          </w:tcPr>
          <w:p w14:paraId="25E81E91" w14:textId="77777777" w:rsidR="00320CF1" w:rsidRDefault="00320CF1">
            <w:pPr>
              <w:jc w:val="center"/>
              <w:rPr>
                <w:b/>
              </w:rPr>
            </w:pPr>
          </w:p>
        </w:tc>
        <w:tc>
          <w:tcPr>
            <w:tcW w:w="1620" w:type="dxa"/>
            <w:vMerge/>
            <w:vAlign w:val="center"/>
          </w:tcPr>
          <w:p w14:paraId="54E9641C" w14:textId="77777777" w:rsidR="00320CF1" w:rsidRDefault="00320CF1">
            <w:pPr>
              <w:jc w:val="center"/>
            </w:pPr>
          </w:p>
        </w:tc>
        <w:tc>
          <w:tcPr>
            <w:tcW w:w="5940" w:type="dxa"/>
          </w:tcPr>
          <w:p w14:paraId="18B2724C" w14:textId="77777777" w:rsidR="00320CF1" w:rsidRDefault="002837D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20CF1" w14:paraId="3F82D0F4" w14:textId="77777777">
        <w:trPr>
          <w:trHeight w:val="350"/>
        </w:trPr>
        <w:tc>
          <w:tcPr>
            <w:tcW w:w="1260" w:type="dxa"/>
            <w:vMerge/>
            <w:vAlign w:val="center"/>
          </w:tcPr>
          <w:p w14:paraId="371E138D" w14:textId="77777777" w:rsidR="00320CF1" w:rsidRDefault="00320CF1">
            <w:pPr>
              <w:jc w:val="center"/>
              <w:rPr>
                <w:b/>
              </w:rPr>
            </w:pPr>
          </w:p>
        </w:tc>
        <w:tc>
          <w:tcPr>
            <w:tcW w:w="1620" w:type="dxa"/>
            <w:vMerge/>
            <w:vAlign w:val="center"/>
          </w:tcPr>
          <w:p w14:paraId="17E0E523" w14:textId="77777777" w:rsidR="00320CF1" w:rsidRDefault="00320CF1">
            <w:pPr>
              <w:jc w:val="center"/>
            </w:pPr>
          </w:p>
        </w:tc>
        <w:tc>
          <w:tcPr>
            <w:tcW w:w="5940" w:type="dxa"/>
          </w:tcPr>
          <w:p w14:paraId="29C32C2F" w14:textId="77777777" w:rsidR="00320CF1" w:rsidRDefault="002837D9">
            <w:pPr>
              <w:spacing w:line="340" w:lineRule="exact"/>
              <w:rPr>
                <w:bCs/>
                <w:szCs w:val="21"/>
              </w:rPr>
            </w:pPr>
            <w:r>
              <w:rPr>
                <w:rFonts w:hint="eastAsia"/>
                <w:bCs/>
                <w:szCs w:val="21"/>
              </w:rPr>
              <w:t xml:space="preserve">1.3 </w:t>
            </w:r>
            <w:r>
              <w:rPr>
                <w:rFonts w:hint="eastAsia"/>
                <w:bCs/>
                <w:szCs w:val="21"/>
              </w:rPr>
              <w:t>交货（具体）地点：深圳大学</w:t>
            </w:r>
          </w:p>
        </w:tc>
      </w:tr>
      <w:tr w:rsidR="00320CF1" w14:paraId="670DDCAE" w14:textId="77777777">
        <w:trPr>
          <w:trHeight w:val="350"/>
        </w:trPr>
        <w:tc>
          <w:tcPr>
            <w:tcW w:w="1260" w:type="dxa"/>
            <w:vMerge/>
            <w:vAlign w:val="center"/>
          </w:tcPr>
          <w:p w14:paraId="1896FE3B" w14:textId="77777777" w:rsidR="00320CF1" w:rsidRDefault="00320CF1">
            <w:pPr>
              <w:jc w:val="center"/>
              <w:rPr>
                <w:b/>
              </w:rPr>
            </w:pPr>
          </w:p>
        </w:tc>
        <w:tc>
          <w:tcPr>
            <w:tcW w:w="1620" w:type="dxa"/>
            <w:vMerge/>
            <w:vAlign w:val="center"/>
          </w:tcPr>
          <w:p w14:paraId="73A3CBE3" w14:textId="77777777" w:rsidR="00320CF1" w:rsidRDefault="00320CF1">
            <w:pPr>
              <w:jc w:val="center"/>
            </w:pPr>
          </w:p>
        </w:tc>
        <w:tc>
          <w:tcPr>
            <w:tcW w:w="5940" w:type="dxa"/>
          </w:tcPr>
          <w:p w14:paraId="6DD1B4FB" w14:textId="77777777" w:rsidR="00320CF1" w:rsidRDefault="002837D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118E238" w14:textId="77777777" w:rsidR="00320CF1" w:rsidRDefault="002837D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2AB3A83" w14:textId="77777777" w:rsidR="00320CF1" w:rsidRDefault="002837D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DF087F6" w14:textId="77777777" w:rsidR="00320CF1" w:rsidRDefault="002837D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9CB012" w14:textId="77777777" w:rsidR="00320CF1" w:rsidRDefault="002837D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91B9C3A" w14:textId="77777777" w:rsidR="00320CF1" w:rsidRDefault="002837D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3450FF2" w14:textId="77777777" w:rsidR="00320CF1" w:rsidRDefault="002837D9">
            <w:pPr>
              <w:spacing w:line="340" w:lineRule="exact"/>
              <w:rPr>
                <w:bCs/>
                <w:szCs w:val="21"/>
              </w:rPr>
            </w:pPr>
            <w:r>
              <w:rPr>
                <w:rFonts w:hint="eastAsia"/>
                <w:bCs/>
                <w:szCs w:val="21"/>
              </w:rPr>
              <w:t>从中华人民共和国海关境外提供的货物，技术资料应齐全，提供但不限于如下技术文件和资料：</w:t>
            </w:r>
          </w:p>
          <w:p w14:paraId="1B819D92" w14:textId="77777777" w:rsidR="00320CF1" w:rsidRDefault="002837D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68697AB" w14:textId="77777777" w:rsidR="00320CF1" w:rsidRDefault="002837D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4756CB7" w14:textId="77777777" w:rsidR="00320CF1" w:rsidRDefault="002837D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7D86A0B" w14:textId="77777777" w:rsidR="00320CF1" w:rsidRDefault="002837D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468FF5D" w14:textId="77777777" w:rsidR="00320CF1" w:rsidRDefault="002837D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B1964AF" w14:textId="77777777" w:rsidR="00320CF1" w:rsidRDefault="002837D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8385581" w14:textId="77777777" w:rsidR="00320CF1" w:rsidRDefault="002837D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4351E18" w14:textId="77777777" w:rsidR="00320CF1" w:rsidRDefault="002837D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4D0253C" w14:textId="77777777" w:rsidR="00320CF1" w:rsidRDefault="002837D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0313036" w14:textId="77777777" w:rsidR="00320CF1" w:rsidRDefault="002837D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A13510C" w14:textId="77777777" w:rsidR="00320CF1" w:rsidRDefault="002837D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2191380" w14:textId="77777777" w:rsidR="00320CF1" w:rsidRDefault="002837D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320CF1" w14:paraId="29EF3AD9" w14:textId="77777777">
        <w:trPr>
          <w:trHeight w:val="350"/>
        </w:trPr>
        <w:tc>
          <w:tcPr>
            <w:tcW w:w="1260" w:type="dxa"/>
            <w:vMerge w:val="restart"/>
            <w:vAlign w:val="center"/>
          </w:tcPr>
          <w:p w14:paraId="19D7EE7B" w14:textId="77777777" w:rsidR="00320CF1" w:rsidRDefault="002837D9">
            <w:pPr>
              <w:jc w:val="center"/>
              <w:rPr>
                <w:b/>
              </w:rPr>
            </w:pPr>
            <w:r>
              <w:rPr>
                <w:rFonts w:hint="eastAsia"/>
                <w:b/>
              </w:rPr>
              <w:t>2</w:t>
            </w:r>
          </w:p>
        </w:tc>
        <w:tc>
          <w:tcPr>
            <w:tcW w:w="1620" w:type="dxa"/>
            <w:vMerge w:val="restart"/>
            <w:vAlign w:val="center"/>
          </w:tcPr>
          <w:p w14:paraId="0BE4B469" w14:textId="77777777" w:rsidR="00320CF1" w:rsidRDefault="002837D9">
            <w:pPr>
              <w:jc w:val="center"/>
            </w:pPr>
            <w:r>
              <w:rPr>
                <w:rFonts w:hint="eastAsia"/>
              </w:rPr>
              <w:t>关于验收</w:t>
            </w:r>
          </w:p>
        </w:tc>
        <w:tc>
          <w:tcPr>
            <w:tcW w:w="5940" w:type="dxa"/>
          </w:tcPr>
          <w:p w14:paraId="5FE9DDCF" w14:textId="77777777" w:rsidR="00320CF1" w:rsidRDefault="002837D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20CF1" w14:paraId="4F4817ED" w14:textId="77777777">
        <w:trPr>
          <w:trHeight w:val="350"/>
        </w:trPr>
        <w:tc>
          <w:tcPr>
            <w:tcW w:w="1260" w:type="dxa"/>
            <w:vMerge/>
            <w:vAlign w:val="center"/>
          </w:tcPr>
          <w:p w14:paraId="59B158D8" w14:textId="77777777" w:rsidR="00320CF1" w:rsidRDefault="00320CF1">
            <w:pPr>
              <w:jc w:val="center"/>
              <w:rPr>
                <w:b/>
              </w:rPr>
            </w:pPr>
          </w:p>
        </w:tc>
        <w:tc>
          <w:tcPr>
            <w:tcW w:w="1620" w:type="dxa"/>
            <w:vMerge/>
          </w:tcPr>
          <w:p w14:paraId="03AA3149" w14:textId="77777777" w:rsidR="00320CF1" w:rsidRDefault="00320CF1">
            <w:pPr>
              <w:rPr>
                <w:b/>
              </w:rPr>
            </w:pPr>
          </w:p>
        </w:tc>
        <w:tc>
          <w:tcPr>
            <w:tcW w:w="5940" w:type="dxa"/>
          </w:tcPr>
          <w:p w14:paraId="333176B1" w14:textId="77777777" w:rsidR="00320CF1" w:rsidRDefault="002837D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BA32E7C" w14:textId="77777777" w:rsidR="00320CF1" w:rsidRDefault="002837D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E3AF7C8" w14:textId="77777777" w:rsidR="00320CF1" w:rsidRDefault="002837D9">
            <w:pPr>
              <w:tabs>
                <w:tab w:val="left" w:pos="1260"/>
              </w:tabs>
              <w:spacing w:line="340" w:lineRule="exact"/>
              <w:rPr>
                <w:bCs/>
                <w:szCs w:val="21"/>
              </w:rPr>
            </w:pPr>
            <w:r>
              <w:rPr>
                <w:bCs/>
                <w:szCs w:val="21"/>
              </w:rPr>
              <w:lastRenderedPageBreak/>
              <w:t>b</w:t>
            </w:r>
            <w:r>
              <w:rPr>
                <w:rFonts w:hint="eastAsia"/>
                <w:bCs/>
                <w:szCs w:val="21"/>
              </w:rPr>
              <w:t>、货物符合招标文件技术规格书的要求，性能满足要求。</w:t>
            </w:r>
          </w:p>
          <w:p w14:paraId="074077FF" w14:textId="77777777" w:rsidR="00320CF1" w:rsidRDefault="002837D9">
            <w:pPr>
              <w:tabs>
                <w:tab w:val="left" w:pos="1260"/>
              </w:tabs>
              <w:spacing w:line="340" w:lineRule="exact"/>
              <w:rPr>
                <w:bCs/>
                <w:szCs w:val="21"/>
              </w:rPr>
            </w:pPr>
            <w:r>
              <w:rPr>
                <w:bCs/>
                <w:szCs w:val="21"/>
              </w:rPr>
              <w:t>c</w:t>
            </w:r>
            <w:r>
              <w:rPr>
                <w:rFonts w:hint="eastAsia"/>
                <w:bCs/>
                <w:szCs w:val="21"/>
              </w:rPr>
              <w:t>、货物具备产品合格证。</w:t>
            </w:r>
          </w:p>
        </w:tc>
      </w:tr>
      <w:tr w:rsidR="00320CF1" w14:paraId="296A0046" w14:textId="77777777">
        <w:trPr>
          <w:trHeight w:val="350"/>
        </w:trPr>
        <w:tc>
          <w:tcPr>
            <w:tcW w:w="1260" w:type="dxa"/>
            <w:vAlign w:val="center"/>
          </w:tcPr>
          <w:p w14:paraId="1BCAB1F9" w14:textId="77777777" w:rsidR="00320CF1" w:rsidRDefault="002837D9">
            <w:pPr>
              <w:jc w:val="center"/>
              <w:rPr>
                <w:b/>
              </w:rPr>
            </w:pPr>
            <w:r>
              <w:rPr>
                <w:rFonts w:hint="eastAsia"/>
                <w:b/>
              </w:rPr>
              <w:lastRenderedPageBreak/>
              <w:t>3</w:t>
            </w:r>
          </w:p>
        </w:tc>
        <w:tc>
          <w:tcPr>
            <w:tcW w:w="1620" w:type="dxa"/>
            <w:vAlign w:val="center"/>
          </w:tcPr>
          <w:p w14:paraId="4A1A4CE3" w14:textId="77777777" w:rsidR="00320CF1" w:rsidRDefault="002837D9">
            <w:pPr>
              <w:jc w:val="center"/>
            </w:pPr>
            <w:r>
              <w:rPr>
                <w:rFonts w:hint="eastAsia"/>
              </w:rPr>
              <w:t>付款方式</w:t>
            </w:r>
          </w:p>
        </w:tc>
        <w:tc>
          <w:tcPr>
            <w:tcW w:w="5940" w:type="dxa"/>
          </w:tcPr>
          <w:p w14:paraId="6E04797A" w14:textId="77777777" w:rsidR="00320CF1" w:rsidRDefault="002837D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B5356E" w14:textId="77777777" w:rsidR="00320CF1" w:rsidRDefault="002837D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0ECF9D66" w14:textId="77777777" w:rsidR="00320CF1" w:rsidRDefault="00320CF1">
            <w:pPr>
              <w:ind w:firstLineChars="200" w:firstLine="422"/>
              <w:rPr>
                <w:rFonts w:ascii="宋体" w:hAnsi="宋体"/>
                <w:b/>
                <w:color w:val="FF0000"/>
                <w:szCs w:val="21"/>
              </w:rPr>
            </w:pPr>
          </w:p>
          <w:p w14:paraId="4DD5FCC3" w14:textId="77777777" w:rsidR="00320CF1" w:rsidRDefault="002837D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4EB336" w14:textId="77777777" w:rsidR="00320CF1" w:rsidRDefault="002837D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73DE772" w14:textId="77777777" w:rsidR="00320CF1" w:rsidRDefault="002837D9">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w:t>
            </w:r>
            <w:r>
              <w:rPr>
                <w:rFonts w:ascii="宋体" w:hAnsi="宋体"/>
                <w:szCs w:val="21"/>
              </w:rPr>
              <w:t>8</w:t>
            </w:r>
            <w:r>
              <w:rPr>
                <w:rFonts w:ascii="宋体" w:hAnsi="宋体" w:hint="eastAsia"/>
                <w:szCs w:val="21"/>
              </w:rPr>
              <w:t>0％（L/C：收货后见单付款），尾款待验收合格后TT支付。</w:t>
            </w:r>
          </w:p>
          <w:p w14:paraId="7CE4EF88" w14:textId="77777777" w:rsidR="00320CF1" w:rsidRDefault="00320CF1">
            <w:pPr>
              <w:ind w:firstLineChars="200" w:firstLine="420"/>
              <w:rPr>
                <w:rFonts w:ascii="宋体" w:hAnsi="宋体"/>
                <w:szCs w:val="21"/>
              </w:rPr>
            </w:pPr>
          </w:p>
          <w:p w14:paraId="75C61C8E" w14:textId="77777777" w:rsidR="00320CF1" w:rsidRDefault="002837D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C426002" w14:textId="77777777" w:rsidR="00320CF1" w:rsidRDefault="002837D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320CF1" w14:paraId="1756911B" w14:textId="77777777">
        <w:trPr>
          <w:trHeight w:val="350"/>
        </w:trPr>
        <w:tc>
          <w:tcPr>
            <w:tcW w:w="1260" w:type="dxa"/>
            <w:vAlign w:val="center"/>
          </w:tcPr>
          <w:p w14:paraId="62994536" w14:textId="77777777" w:rsidR="00320CF1" w:rsidRDefault="002837D9">
            <w:pPr>
              <w:jc w:val="center"/>
            </w:pPr>
            <w:r>
              <w:rPr>
                <w:rFonts w:hint="eastAsia"/>
                <w:b/>
              </w:rPr>
              <w:t>4</w:t>
            </w:r>
          </w:p>
        </w:tc>
        <w:tc>
          <w:tcPr>
            <w:tcW w:w="1620" w:type="dxa"/>
            <w:vAlign w:val="center"/>
          </w:tcPr>
          <w:p w14:paraId="2D0102E8" w14:textId="77777777" w:rsidR="00320CF1" w:rsidRDefault="002837D9">
            <w:r>
              <w:rPr>
                <w:rFonts w:hint="eastAsia"/>
              </w:rPr>
              <w:t>关于</w:t>
            </w:r>
            <w:r>
              <w:t>知识产权</w:t>
            </w:r>
          </w:p>
        </w:tc>
        <w:tc>
          <w:tcPr>
            <w:tcW w:w="5940" w:type="dxa"/>
          </w:tcPr>
          <w:p w14:paraId="1AD95367" w14:textId="77777777" w:rsidR="00320CF1" w:rsidRDefault="002837D9">
            <w:r>
              <w:rPr>
                <w:rFonts w:hint="eastAsia"/>
              </w:rPr>
              <w:t>1</w:t>
            </w:r>
            <w:r>
              <w:rPr>
                <w:rFonts w:hint="eastAsia"/>
              </w:rPr>
              <w:t>、提供的货物必须是合法厂家生产和经销的原包装产品（包括零配件），必须具备生产日期、厂名、厂址、产品合格证等。</w:t>
            </w:r>
          </w:p>
          <w:p w14:paraId="1E615715" w14:textId="77777777" w:rsidR="00320CF1" w:rsidRDefault="002837D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20CF1" w14:paraId="14A5898C" w14:textId="77777777">
        <w:trPr>
          <w:trHeight w:val="350"/>
        </w:trPr>
        <w:tc>
          <w:tcPr>
            <w:tcW w:w="1260" w:type="dxa"/>
            <w:vAlign w:val="center"/>
          </w:tcPr>
          <w:p w14:paraId="6F096F6E" w14:textId="77777777" w:rsidR="00320CF1" w:rsidRDefault="002837D9">
            <w:pPr>
              <w:jc w:val="center"/>
              <w:rPr>
                <w:b/>
              </w:rPr>
            </w:pPr>
            <w:r>
              <w:rPr>
                <w:b/>
              </w:rPr>
              <w:t>5</w:t>
            </w:r>
          </w:p>
        </w:tc>
        <w:tc>
          <w:tcPr>
            <w:tcW w:w="1620" w:type="dxa"/>
            <w:vAlign w:val="center"/>
          </w:tcPr>
          <w:p w14:paraId="5804B8C2" w14:textId="77777777" w:rsidR="00320CF1" w:rsidRDefault="002837D9">
            <w:r>
              <w:rPr>
                <w:rFonts w:hint="eastAsia"/>
              </w:rPr>
              <w:t>关于</w:t>
            </w:r>
            <w:r>
              <w:t>商检</w:t>
            </w:r>
          </w:p>
        </w:tc>
        <w:tc>
          <w:tcPr>
            <w:tcW w:w="5940" w:type="dxa"/>
          </w:tcPr>
          <w:p w14:paraId="4830D699" w14:textId="77777777" w:rsidR="00320CF1" w:rsidRDefault="002837D9">
            <w:r>
              <w:rPr>
                <w:rFonts w:hint="eastAsia"/>
              </w:rPr>
              <w:t>依据相关法律法规要求，如</w:t>
            </w:r>
            <w:r>
              <w:t>所提供的货物需</w:t>
            </w:r>
            <w:r>
              <w:rPr>
                <w:rFonts w:hint="eastAsia"/>
              </w:rPr>
              <w:t>由国家商检部门进行商检的，商检、检疫费用由中标人承担。</w:t>
            </w:r>
          </w:p>
        </w:tc>
      </w:tr>
    </w:tbl>
    <w:p w14:paraId="2D9A6ACB" w14:textId="77777777" w:rsidR="00320CF1" w:rsidRDefault="00320CF1">
      <w:pPr>
        <w:rPr>
          <w:rFonts w:cs="宋体"/>
          <w:color w:val="FF0000"/>
        </w:rPr>
      </w:pPr>
    </w:p>
    <w:p w14:paraId="17FFCAA9" w14:textId="77777777" w:rsidR="00320CF1" w:rsidRDefault="002837D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4B0E71DC" w14:textId="77777777" w:rsidR="00320CF1" w:rsidRDefault="00320CF1">
      <w:pPr>
        <w:rPr>
          <w:b/>
          <w:sz w:val="24"/>
        </w:rPr>
      </w:pPr>
    </w:p>
    <w:p w14:paraId="0432F52B" w14:textId="77777777" w:rsidR="00320CF1" w:rsidRDefault="002837D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1F429D8" w14:textId="77777777" w:rsidR="00320CF1" w:rsidRDefault="00320CF1">
      <w:pPr>
        <w:pStyle w:val="a1"/>
        <w:spacing w:line="360" w:lineRule="auto"/>
        <w:rPr>
          <w:rFonts w:ascii="宋体" w:hAnsi="宋体"/>
          <w:szCs w:val="21"/>
        </w:rPr>
      </w:pPr>
    </w:p>
    <w:p w14:paraId="7EF61849" w14:textId="77777777" w:rsidR="00320CF1" w:rsidRDefault="002837D9">
      <w:pPr>
        <w:pStyle w:val="20"/>
        <w:spacing w:beforeLines="50" w:before="120" w:afterLines="50" w:after="120"/>
        <w:rPr>
          <w:sz w:val="28"/>
          <w:szCs w:val="28"/>
        </w:rPr>
      </w:pPr>
      <w:r>
        <w:rPr>
          <w:rFonts w:hint="eastAsia"/>
          <w:sz w:val="28"/>
          <w:szCs w:val="28"/>
        </w:rPr>
        <w:t>六、注意</w:t>
      </w:r>
      <w:r>
        <w:rPr>
          <w:sz w:val="28"/>
          <w:szCs w:val="28"/>
        </w:rPr>
        <w:t>事项</w:t>
      </w:r>
    </w:p>
    <w:p w14:paraId="420E9A09" w14:textId="77777777" w:rsidR="00320CF1" w:rsidRDefault="00320CF1">
      <w:pPr>
        <w:rPr>
          <w:b/>
          <w:sz w:val="24"/>
        </w:rPr>
      </w:pPr>
    </w:p>
    <w:p w14:paraId="45382C4D" w14:textId="77777777" w:rsidR="00320CF1" w:rsidRDefault="002837D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708686E" w14:textId="77777777" w:rsidR="00320CF1" w:rsidRDefault="002837D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89B115D" w14:textId="77777777" w:rsidR="00320CF1" w:rsidRDefault="002837D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F5E89D" w14:textId="77777777" w:rsidR="00320CF1" w:rsidRDefault="002837D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7E9A1FC" w14:textId="77777777" w:rsidR="00320CF1" w:rsidRDefault="002837D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8F7F6F2" w14:textId="77777777" w:rsidR="00320CF1" w:rsidRDefault="002837D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BC976CF" w14:textId="77777777" w:rsidR="00320CF1" w:rsidRDefault="002837D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ADFB553" w14:textId="77777777" w:rsidR="00320CF1" w:rsidRDefault="002837D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33BE7A0" w14:textId="77777777" w:rsidR="00320CF1" w:rsidRDefault="002837D9">
      <w:pPr>
        <w:widowControl/>
        <w:jc w:val="left"/>
        <w:rPr>
          <w:b/>
          <w:sz w:val="24"/>
        </w:rPr>
      </w:pPr>
      <w:r>
        <w:rPr>
          <w:b/>
          <w:sz w:val="24"/>
        </w:rPr>
        <w:br w:type="page"/>
      </w:r>
    </w:p>
    <w:p w14:paraId="6C31C0FC" w14:textId="77777777" w:rsidR="00320CF1" w:rsidRDefault="002837D9">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4BC577E9" w14:textId="77777777" w:rsidR="00320CF1" w:rsidRDefault="002837D9">
      <w:pPr>
        <w:rPr>
          <w:rStyle w:val="3Char"/>
          <w:color w:val="FF0000"/>
          <w:sz w:val="24"/>
        </w:rPr>
      </w:pPr>
      <w:r>
        <w:rPr>
          <w:rStyle w:val="3Char"/>
          <w:rFonts w:hint="eastAsia"/>
          <w:color w:val="FF0000"/>
          <w:sz w:val="24"/>
        </w:rPr>
        <w:t>特别提醒：</w:t>
      </w:r>
    </w:p>
    <w:p w14:paraId="719602ED" w14:textId="77777777" w:rsidR="00320CF1" w:rsidRDefault="002837D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2FB43C6" w14:textId="77777777" w:rsidR="00320CF1" w:rsidRDefault="002837D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C63B835" w14:textId="77777777" w:rsidR="00320CF1" w:rsidRDefault="002837D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89E825A" w14:textId="77777777" w:rsidR="00320CF1" w:rsidRDefault="00320CF1">
      <w:pPr>
        <w:rPr>
          <w:sz w:val="32"/>
          <w:szCs w:val="32"/>
        </w:rPr>
      </w:pPr>
    </w:p>
    <w:p w14:paraId="33FB79E8" w14:textId="77777777" w:rsidR="00320CF1" w:rsidRDefault="002837D9">
      <w:pPr>
        <w:ind w:firstLineChars="200" w:firstLine="480"/>
        <w:rPr>
          <w:rFonts w:ascii="宋体" w:hAnsi="宋体"/>
          <w:sz w:val="24"/>
        </w:rPr>
      </w:pPr>
      <w:r>
        <w:rPr>
          <w:rFonts w:ascii="宋体" w:hAnsi="宋体" w:hint="eastAsia"/>
          <w:sz w:val="24"/>
        </w:rPr>
        <w:t>投标文件组成：</w:t>
      </w:r>
    </w:p>
    <w:p w14:paraId="5180907F" w14:textId="77777777" w:rsidR="00320CF1" w:rsidRDefault="002837D9">
      <w:pPr>
        <w:pStyle w:val="a1"/>
        <w:ind w:firstLineChars="750" w:firstLine="1575"/>
        <w:rPr>
          <w:rFonts w:ascii="宋体" w:hAnsi="宋体"/>
          <w:color w:val="000000"/>
          <w:szCs w:val="21"/>
        </w:rPr>
      </w:pPr>
      <w:r>
        <w:rPr>
          <w:rFonts w:ascii="宋体" w:hAnsi="宋体" w:hint="eastAsia"/>
          <w:color w:val="000000"/>
          <w:szCs w:val="21"/>
        </w:rPr>
        <w:t>1、投标文件封面</w:t>
      </w:r>
    </w:p>
    <w:p w14:paraId="4C344276" w14:textId="77777777" w:rsidR="00320CF1" w:rsidRDefault="002837D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BE6790B" w14:textId="77777777" w:rsidR="00320CF1" w:rsidRDefault="002837D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3BE5C1C" w14:textId="77777777" w:rsidR="00320CF1" w:rsidRDefault="002837D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8E07217" w14:textId="77777777" w:rsidR="00320CF1" w:rsidRDefault="002837D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585C6FB" w14:textId="77777777" w:rsidR="00320CF1" w:rsidRDefault="002837D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82F50DD" w14:textId="77777777" w:rsidR="00320CF1" w:rsidRDefault="002837D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A3E2BA3" w14:textId="77777777" w:rsidR="00320CF1" w:rsidRDefault="002837D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E1D07FF" w14:textId="77777777" w:rsidR="00320CF1" w:rsidRDefault="002837D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AC89E2B" w14:textId="77777777" w:rsidR="00320CF1" w:rsidRDefault="002837D9">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7D68E455" w14:textId="77777777" w:rsidR="00320CF1" w:rsidRDefault="002837D9">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3C0C95E1" w14:textId="77777777" w:rsidR="00320CF1" w:rsidRDefault="002837D9">
      <w:pPr>
        <w:ind w:leftChars="342" w:left="718" w:firstLineChars="675" w:firstLine="1418"/>
        <w:rPr>
          <w:szCs w:val="21"/>
        </w:rPr>
      </w:pPr>
      <w:r>
        <w:rPr>
          <w:rFonts w:hint="eastAsia"/>
          <w:szCs w:val="21"/>
        </w:rPr>
        <w:t>（</w:t>
      </w:r>
      <w:r>
        <w:rPr>
          <w:szCs w:val="21"/>
        </w:rPr>
        <w:t>9</w:t>
      </w:r>
      <w:r>
        <w:rPr>
          <w:rFonts w:hint="eastAsia"/>
          <w:szCs w:val="21"/>
        </w:rPr>
        <w:t>）技术规格偏离表</w:t>
      </w:r>
    </w:p>
    <w:p w14:paraId="49DE9C19" w14:textId="77777777" w:rsidR="00320CF1" w:rsidRDefault="002837D9">
      <w:pPr>
        <w:ind w:leftChars="342" w:left="718" w:firstLineChars="675" w:firstLine="1418"/>
        <w:rPr>
          <w:szCs w:val="21"/>
        </w:rPr>
      </w:pPr>
      <w:r>
        <w:rPr>
          <w:rFonts w:hint="eastAsia"/>
          <w:szCs w:val="21"/>
        </w:rPr>
        <w:t>（</w:t>
      </w:r>
      <w:r>
        <w:rPr>
          <w:szCs w:val="21"/>
        </w:rPr>
        <w:t>10</w:t>
      </w:r>
      <w:r>
        <w:rPr>
          <w:rFonts w:hint="eastAsia"/>
          <w:szCs w:val="21"/>
        </w:rPr>
        <w:t>）商务需求偏离表</w:t>
      </w:r>
    </w:p>
    <w:p w14:paraId="7C17503B" w14:textId="77777777" w:rsidR="00320CF1" w:rsidRDefault="002837D9">
      <w:pPr>
        <w:ind w:leftChars="342" w:left="718" w:firstLineChars="675" w:firstLine="1418"/>
        <w:rPr>
          <w:szCs w:val="21"/>
        </w:rPr>
      </w:pPr>
      <w:r>
        <w:rPr>
          <w:rFonts w:hint="eastAsia"/>
          <w:szCs w:val="21"/>
        </w:rPr>
        <w:t>（</w:t>
      </w:r>
      <w:r>
        <w:rPr>
          <w:szCs w:val="21"/>
        </w:rPr>
        <w:t>11</w:t>
      </w:r>
      <w:r>
        <w:rPr>
          <w:rFonts w:hint="eastAsia"/>
          <w:szCs w:val="21"/>
        </w:rPr>
        <w:t>）投标人认为需要加以说明的其他内容</w:t>
      </w:r>
    </w:p>
    <w:p w14:paraId="256DEFE1" w14:textId="77777777" w:rsidR="00320CF1" w:rsidRDefault="00320CF1">
      <w:pPr>
        <w:ind w:leftChars="342" w:left="718" w:firstLineChars="675" w:firstLine="1418"/>
        <w:rPr>
          <w:szCs w:val="21"/>
        </w:rPr>
      </w:pPr>
    </w:p>
    <w:p w14:paraId="05985BBD" w14:textId="77777777" w:rsidR="00320CF1" w:rsidRDefault="002837D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10422B3" w14:textId="77777777" w:rsidR="00320CF1" w:rsidRDefault="002837D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6B3F9FA" w14:textId="77777777" w:rsidR="00320CF1" w:rsidRDefault="002837D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189DA90" w14:textId="77777777" w:rsidR="00320CF1" w:rsidRDefault="002837D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092B1FC" w14:textId="77777777" w:rsidR="00320CF1" w:rsidRDefault="002837D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6C2EB10" w14:textId="77777777" w:rsidR="00320CF1" w:rsidRDefault="002837D9">
      <w:pPr>
        <w:widowControl/>
        <w:jc w:val="left"/>
        <w:rPr>
          <w:szCs w:val="21"/>
        </w:rPr>
      </w:pPr>
      <w:r>
        <w:rPr>
          <w:szCs w:val="21"/>
        </w:rPr>
        <w:br w:type="page"/>
      </w:r>
    </w:p>
    <w:p w14:paraId="7EC08878" w14:textId="77777777" w:rsidR="00320CF1" w:rsidRDefault="002837D9">
      <w:pPr>
        <w:pStyle w:val="30"/>
        <w:rPr>
          <w:color w:val="FF0000"/>
        </w:rPr>
      </w:pPr>
      <w:r>
        <w:rPr>
          <w:rFonts w:hint="eastAsia"/>
          <w:color w:val="FF0000"/>
        </w:rPr>
        <w:lastRenderedPageBreak/>
        <w:t>封面</w:t>
      </w:r>
    </w:p>
    <w:p w14:paraId="3B40649F" w14:textId="77777777" w:rsidR="00320CF1" w:rsidRDefault="00320CF1">
      <w:pPr>
        <w:rPr>
          <w:rFonts w:asciiTheme="minorEastAsia" w:eastAsiaTheme="minorEastAsia" w:hAnsiTheme="minorEastAsia"/>
          <w:b/>
          <w:color w:val="FF0000"/>
          <w:sz w:val="30"/>
          <w:szCs w:val="30"/>
        </w:rPr>
      </w:pPr>
    </w:p>
    <w:p w14:paraId="3060F982" w14:textId="77777777" w:rsidR="00320CF1" w:rsidRDefault="002837D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350D096" w14:textId="77777777" w:rsidR="00320CF1" w:rsidRDefault="00320CF1">
      <w:pPr>
        <w:jc w:val="center"/>
        <w:rPr>
          <w:rFonts w:asciiTheme="minorEastAsia" w:eastAsiaTheme="minorEastAsia" w:hAnsiTheme="minorEastAsia"/>
          <w:b/>
          <w:sz w:val="52"/>
          <w:szCs w:val="52"/>
        </w:rPr>
      </w:pPr>
    </w:p>
    <w:p w14:paraId="1E5ED499" w14:textId="77777777" w:rsidR="00320CF1" w:rsidRDefault="00320CF1">
      <w:pPr>
        <w:jc w:val="center"/>
        <w:rPr>
          <w:rFonts w:asciiTheme="minorEastAsia" w:eastAsiaTheme="minorEastAsia" w:hAnsiTheme="minorEastAsia"/>
          <w:b/>
          <w:sz w:val="52"/>
          <w:szCs w:val="52"/>
        </w:rPr>
      </w:pPr>
    </w:p>
    <w:p w14:paraId="370EBDB6" w14:textId="77777777" w:rsidR="00320CF1" w:rsidRDefault="002837D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B90B793" w14:textId="77777777" w:rsidR="00320CF1" w:rsidRDefault="00320CF1">
      <w:pPr>
        <w:rPr>
          <w:rFonts w:asciiTheme="minorEastAsia" w:eastAsiaTheme="minorEastAsia" w:hAnsiTheme="minorEastAsia"/>
          <w:b/>
          <w:sz w:val="30"/>
          <w:szCs w:val="30"/>
        </w:rPr>
      </w:pPr>
    </w:p>
    <w:p w14:paraId="09DF4EAF" w14:textId="77777777" w:rsidR="00320CF1" w:rsidRDefault="00320CF1">
      <w:pPr>
        <w:rPr>
          <w:rFonts w:asciiTheme="minorEastAsia" w:eastAsiaTheme="minorEastAsia" w:hAnsiTheme="minorEastAsia"/>
          <w:b/>
          <w:sz w:val="30"/>
          <w:szCs w:val="30"/>
        </w:rPr>
      </w:pPr>
    </w:p>
    <w:p w14:paraId="56DA3F9A" w14:textId="77777777" w:rsidR="00320CF1" w:rsidRDefault="00320CF1">
      <w:pPr>
        <w:rPr>
          <w:rFonts w:asciiTheme="minorEastAsia" w:eastAsiaTheme="minorEastAsia" w:hAnsiTheme="minorEastAsia"/>
          <w:b/>
          <w:sz w:val="30"/>
          <w:szCs w:val="30"/>
        </w:rPr>
      </w:pPr>
    </w:p>
    <w:p w14:paraId="0DC6E159" w14:textId="77777777" w:rsidR="00320CF1" w:rsidRDefault="002837D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1BFC41D" w14:textId="77777777" w:rsidR="00320CF1" w:rsidRDefault="00320CF1">
      <w:pPr>
        <w:rPr>
          <w:rFonts w:asciiTheme="minorEastAsia" w:eastAsiaTheme="minorEastAsia" w:hAnsiTheme="minorEastAsia"/>
          <w:b/>
          <w:sz w:val="32"/>
          <w:szCs w:val="32"/>
        </w:rPr>
      </w:pPr>
    </w:p>
    <w:p w14:paraId="54D34987" w14:textId="77777777" w:rsidR="00320CF1" w:rsidRDefault="002837D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8B89456" w14:textId="77777777" w:rsidR="00320CF1" w:rsidRDefault="00320CF1">
      <w:pPr>
        <w:rPr>
          <w:rFonts w:asciiTheme="minorEastAsia" w:eastAsiaTheme="minorEastAsia" w:hAnsiTheme="minorEastAsia"/>
          <w:b/>
          <w:sz w:val="30"/>
          <w:szCs w:val="30"/>
        </w:rPr>
      </w:pPr>
    </w:p>
    <w:p w14:paraId="6C1F8E57" w14:textId="77777777" w:rsidR="00320CF1" w:rsidRDefault="00320CF1">
      <w:pPr>
        <w:rPr>
          <w:rFonts w:asciiTheme="minorEastAsia" w:eastAsiaTheme="minorEastAsia" w:hAnsiTheme="minorEastAsia"/>
          <w:b/>
          <w:sz w:val="30"/>
          <w:szCs w:val="30"/>
        </w:rPr>
      </w:pPr>
    </w:p>
    <w:p w14:paraId="11A49D6A" w14:textId="77777777" w:rsidR="00320CF1" w:rsidRDefault="00320CF1">
      <w:pPr>
        <w:rPr>
          <w:rFonts w:asciiTheme="minorEastAsia" w:eastAsiaTheme="minorEastAsia" w:hAnsiTheme="minorEastAsia"/>
          <w:b/>
          <w:sz w:val="30"/>
          <w:szCs w:val="30"/>
        </w:rPr>
      </w:pPr>
    </w:p>
    <w:p w14:paraId="73379E15" w14:textId="77777777" w:rsidR="00320CF1" w:rsidRDefault="00320CF1">
      <w:pPr>
        <w:rPr>
          <w:rFonts w:asciiTheme="minorEastAsia" w:eastAsiaTheme="minorEastAsia" w:hAnsiTheme="minorEastAsia"/>
          <w:b/>
          <w:sz w:val="30"/>
          <w:szCs w:val="30"/>
        </w:rPr>
      </w:pPr>
    </w:p>
    <w:p w14:paraId="37B87CC5" w14:textId="77777777" w:rsidR="00320CF1" w:rsidRDefault="00320CF1">
      <w:pPr>
        <w:rPr>
          <w:rFonts w:asciiTheme="minorEastAsia" w:eastAsiaTheme="minorEastAsia" w:hAnsiTheme="minorEastAsia"/>
          <w:b/>
          <w:sz w:val="30"/>
          <w:szCs w:val="30"/>
        </w:rPr>
      </w:pPr>
    </w:p>
    <w:p w14:paraId="3B977632" w14:textId="77777777" w:rsidR="00320CF1" w:rsidRDefault="00320CF1">
      <w:pPr>
        <w:rPr>
          <w:rFonts w:asciiTheme="minorEastAsia" w:eastAsiaTheme="minorEastAsia" w:hAnsiTheme="minorEastAsia"/>
          <w:b/>
          <w:sz w:val="30"/>
          <w:szCs w:val="30"/>
        </w:rPr>
      </w:pPr>
    </w:p>
    <w:p w14:paraId="3C9E33D5" w14:textId="77777777" w:rsidR="00320CF1" w:rsidRDefault="00320CF1">
      <w:pPr>
        <w:rPr>
          <w:rFonts w:asciiTheme="minorEastAsia" w:eastAsiaTheme="minorEastAsia" w:hAnsiTheme="minorEastAsia"/>
          <w:b/>
          <w:sz w:val="30"/>
          <w:szCs w:val="30"/>
        </w:rPr>
      </w:pPr>
    </w:p>
    <w:p w14:paraId="1C3739CA" w14:textId="77777777" w:rsidR="00320CF1" w:rsidRDefault="00320CF1">
      <w:pPr>
        <w:rPr>
          <w:rFonts w:asciiTheme="minorEastAsia" w:eastAsiaTheme="minorEastAsia" w:hAnsiTheme="minorEastAsia"/>
          <w:b/>
          <w:sz w:val="30"/>
          <w:szCs w:val="30"/>
        </w:rPr>
      </w:pPr>
    </w:p>
    <w:p w14:paraId="0DB0B1D5" w14:textId="77777777" w:rsidR="00320CF1" w:rsidRDefault="00320CF1">
      <w:pPr>
        <w:rPr>
          <w:rFonts w:asciiTheme="minorEastAsia" w:eastAsiaTheme="minorEastAsia" w:hAnsiTheme="minorEastAsia"/>
          <w:b/>
          <w:sz w:val="30"/>
          <w:szCs w:val="30"/>
        </w:rPr>
      </w:pPr>
    </w:p>
    <w:p w14:paraId="4EA2FBBD" w14:textId="77777777" w:rsidR="00320CF1" w:rsidRDefault="00320CF1">
      <w:pPr>
        <w:rPr>
          <w:rFonts w:asciiTheme="minorEastAsia" w:eastAsiaTheme="minorEastAsia" w:hAnsiTheme="minorEastAsia"/>
          <w:b/>
          <w:sz w:val="30"/>
          <w:szCs w:val="30"/>
        </w:rPr>
      </w:pPr>
    </w:p>
    <w:p w14:paraId="5DA066D0" w14:textId="77777777" w:rsidR="00320CF1" w:rsidRDefault="00320CF1">
      <w:pPr>
        <w:rPr>
          <w:rFonts w:asciiTheme="minorEastAsia" w:eastAsiaTheme="minorEastAsia" w:hAnsiTheme="minorEastAsia"/>
          <w:b/>
          <w:sz w:val="30"/>
          <w:szCs w:val="30"/>
        </w:rPr>
      </w:pPr>
    </w:p>
    <w:p w14:paraId="6D951BA4" w14:textId="77777777" w:rsidR="00320CF1" w:rsidRDefault="002837D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C5259DE" w14:textId="77777777" w:rsidR="00320CF1" w:rsidRDefault="00320CF1">
      <w:pPr>
        <w:rPr>
          <w:rFonts w:asciiTheme="minorEastAsia" w:eastAsiaTheme="minorEastAsia" w:hAnsiTheme="minorEastAsia"/>
          <w:b/>
          <w:color w:val="FF0000"/>
          <w:sz w:val="30"/>
          <w:szCs w:val="30"/>
        </w:rPr>
      </w:pPr>
    </w:p>
    <w:p w14:paraId="4E4E53B8" w14:textId="77777777" w:rsidR="00320CF1" w:rsidRDefault="00320CF1">
      <w:pPr>
        <w:rPr>
          <w:rFonts w:asciiTheme="minorEastAsia" w:eastAsiaTheme="minorEastAsia" w:hAnsiTheme="minorEastAsia"/>
          <w:b/>
          <w:color w:val="FF0000"/>
          <w:sz w:val="30"/>
          <w:szCs w:val="30"/>
        </w:rPr>
      </w:pPr>
    </w:p>
    <w:p w14:paraId="2DEE8AEB" w14:textId="77777777" w:rsidR="00320CF1" w:rsidRDefault="002837D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3542161" w14:textId="77777777" w:rsidR="00320CF1" w:rsidRDefault="002837D9">
      <w:pPr>
        <w:pStyle w:val="30"/>
        <w:jc w:val="center"/>
        <w:rPr>
          <w:sz w:val="36"/>
          <w:szCs w:val="36"/>
        </w:rPr>
      </w:pPr>
      <w:r>
        <w:rPr>
          <w:rFonts w:hint="eastAsia"/>
          <w:sz w:val="36"/>
          <w:szCs w:val="36"/>
        </w:rPr>
        <w:lastRenderedPageBreak/>
        <w:t>目录</w:t>
      </w:r>
    </w:p>
    <w:p w14:paraId="3D914F12" w14:textId="77777777" w:rsidR="00320CF1" w:rsidRDefault="002837D9">
      <w:pPr>
        <w:rPr>
          <w:rFonts w:ascii="仿宋_GB2312" w:eastAsia="仿宋_GB2312"/>
          <w:sz w:val="30"/>
          <w:szCs w:val="30"/>
        </w:rPr>
      </w:pPr>
      <w:r>
        <w:rPr>
          <w:rFonts w:ascii="仿宋_GB2312" w:eastAsia="仿宋_GB2312" w:hint="eastAsia"/>
          <w:sz w:val="30"/>
          <w:szCs w:val="30"/>
        </w:rPr>
        <w:t>投标文件第一部分</w:t>
      </w:r>
    </w:p>
    <w:p w14:paraId="0A932E4C"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B63DB65"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0E49DF6"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D8CD243"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E6B43C2"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4134737"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29FC55F"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663B6C8"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A681ECC"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77279F6"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DBDA3E4" w14:textId="77777777" w:rsidR="00320CF1" w:rsidRDefault="002837D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F452D48" w14:textId="77777777" w:rsidR="00320CF1" w:rsidRDefault="00320CF1">
      <w:pPr>
        <w:rPr>
          <w:rFonts w:ascii="仿宋_GB2312" w:eastAsia="仿宋_GB2312"/>
          <w:sz w:val="30"/>
          <w:szCs w:val="30"/>
        </w:rPr>
      </w:pPr>
    </w:p>
    <w:p w14:paraId="0BE6F9A1" w14:textId="77777777" w:rsidR="00320CF1" w:rsidRDefault="002837D9">
      <w:pPr>
        <w:rPr>
          <w:rFonts w:ascii="仿宋_GB2312" w:eastAsia="仿宋_GB2312"/>
          <w:sz w:val="30"/>
          <w:szCs w:val="30"/>
        </w:rPr>
      </w:pPr>
      <w:r>
        <w:rPr>
          <w:rFonts w:ascii="仿宋_GB2312" w:eastAsia="仿宋_GB2312" w:hint="eastAsia"/>
          <w:sz w:val="30"/>
          <w:szCs w:val="30"/>
        </w:rPr>
        <w:t>投标文件第二部分</w:t>
      </w:r>
    </w:p>
    <w:p w14:paraId="37033A21" w14:textId="77777777" w:rsidR="00320CF1" w:rsidRDefault="002837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1D9D703" w14:textId="77777777" w:rsidR="00320CF1" w:rsidRDefault="002837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D1A4B74" w14:textId="77777777" w:rsidR="00320CF1" w:rsidRDefault="002837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CD9847" w14:textId="77777777" w:rsidR="00320CF1" w:rsidRDefault="002837D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E57AE6F" w14:textId="77777777" w:rsidR="00320CF1" w:rsidRDefault="00320CF1"/>
    <w:p w14:paraId="04CBE5F1" w14:textId="77777777" w:rsidR="00320CF1" w:rsidRDefault="00320CF1"/>
    <w:p w14:paraId="1D410DB8" w14:textId="77777777" w:rsidR="00320CF1" w:rsidRDefault="002837D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3B8040A" w14:textId="77777777" w:rsidR="00320CF1" w:rsidRDefault="00320CF1">
      <w:pPr>
        <w:ind w:leftChars="342" w:left="718" w:firstLineChars="675" w:firstLine="1418"/>
        <w:rPr>
          <w:szCs w:val="21"/>
        </w:rPr>
      </w:pPr>
    </w:p>
    <w:p w14:paraId="257FD651" w14:textId="77777777" w:rsidR="00320CF1" w:rsidRDefault="00320CF1">
      <w:pPr>
        <w:ind w:leftChars="342" w:left="718" w:firstLineChars="675" w:firstLine="1418"/>
        <w:rPr>
          <w:szCs w:val="21"/>
        </w:rPr>
      </w:pPr>
    </w:p>
    <w:p w14:paraId="344D9D5F" w14:textId="77777777" w:rsidR="00320CF1" w:rsidRDefault="00320CF1">
      <w:pPr>
        <w:ind w:leftChars="342" w:left="718" w:firstLineChars="675" w:firstLine="1418"/>
        <w:rPr>
          <w:szCs w:val="21"/>
        </w:rPr>
      </w:pPr>
    </w:p>
    <w:p w14:paraId="209B04FA" w14:textId="77777777" w:rsidR="00320CF1" w:rsidRDefault="00320CF1">
      <w:pPr>
        <w:ind w:leftChars="342" w:left="718" w:firstLineChars="675" w:firstLine="1418"/>
        <w:rPr>
          <w:szCs w:val="21"/>
        </w:rPr>
      </w:pPr>
    </w:p>
    <w:p w14:paraId="761ABEE3" w14:textId="77777777" w:rsidR="00320CF1" w:rsidRDefault="00320CF1">
      <w:pPr>
        <w:ind w:leftChars="342" w:left="718" w:firstLineChars="675" w:firstLine="1418"/>
        <w:rPr>
          <w:szCs w:val="21"/>
        </w:rPr>
      </w:pPr>
    </w:p>
    <w:p w14:paraId="7B1A0305" w14:textId="77777777" w:rsidR="00320CF1" w:rsidRDefault="00320CF1">
      <w:pPr>
        <w:ind w:leftChars="342" w:left="718" w:firstLineChars="675" w:firstLine="1418"/>
        <w:rPr>
          <w:szCs w:val="21"/>
        </w:rPr>
      </w:pPr>
    </w:p>
    <w:p w14:paraId="2FF2E10F" w14:textId="77777777" w:rsidR="00320CF1" w:rsidRDefault="00320CF1">
      <w:pPr>
        <w:ind w:leftChars="342" w:left="718" w:firstLineChars="675" w:firstLine="1418"/>
        <w:rPr>
          <w:szCs w:val="21"/>
        </w:rPr>
      </w:pPr>
    </w:p>
    <w:p w14:paraId="13B0DB3D" w14:textId="77777777" w:rsidR="00320CF1" w:rsidRDefault="00320CF1">
      <w:pPr>
        <w:ind w:leftChars="342" w:left="718" w:firstLineChars="675" w:firstLine="1418"/>
        <w:rPr>
          <w:szCs w:val="21"/>
        </w:rPr>
      </w:pPr>
    </w:p>
    <w:p w14:paraId="02D75E06" w14:textId="77777777" w:rsidR="00320CF1" w:rsidRDefault="00320CF1">
      <w:pPr>
        <w:ind w:leftChars="342" w:left="718" w:firstLineChars="675" w:firstLine="1418"/>
        <w:rPr>
          <w:szCs w:val="21"/>
        </w:rPr>
      </w:pPr>
    </w:p>
    <w:p w14:paraId="1B3EBBC3" w14:textId="77777777" w:rsidR="00320CF1" w:rsidRDefault="00320CF1">
      <w:pPr>
        <w:ind w:leftChars="342" w:left="718" w:firstLineChars="675" w:firstLine="1418"/>
        <w:rPr>
          <w:szCs w:val="21"/>
        </w:rPr>
      </w:pPr>
    </w:p>
    <w:p w14:paraId="50B5E86E" w14:textId="77777777" w:rsidR="00320CF1" w:rsidRDefault="00320CF1">
      <w:pPr>
        <w:ind w:leftChars="342" w:left="718" w:firstLineChars="675" w:firstLine="1418"/>
        <w:rPr>
          <w:szCs w:val="21"/>
        </w:rPr>
      </w:pPr>
    </w:p>
    <w:p w14:paraId="6DA2A477" w14:textId="77777777" w:rsidR="00320CF1" w:rsidRDefault="00320CF1">
      <w:pPr>
        <w:ind w:leftChars="342" w:left="718" w:firstLineChars="675" w:firstLine="1418"/>
        <w:rPr>
          <w:szCs w:val="21"/>
        </w:rPr>
      </w:pPr>
    </w:p>
    <w:p w14:paraId="138C67A3" w14:textId="77777777" w:rsidR="00320CF1" w:rsidRDefault="00320CF1">
      <w:pPr>
        <w:ind w:leftChars="342" w:left="718" w:firstLineChars="675" w:firstLine="1418"/>
        <w:rPr>
          <w:szCs w:val="21"/>
        </w:rPr>
      </w:pPr>
    </w:p>
    <w:p w14:paraId="0C709C2E" w14:textId="77777777" w:rsidR="00320CF1" w:rsidRDefault="00320CF1">
      <w:pPr>
        <w:ind w:leftChars="342" w:left="718" w:firstLineChars="675" w:firstLine="1418"/>
        <w:rPr>
          <w:szCs w:val="21"/>
        </w:rPr>
      </w:pPr>
    </w:p>
    <w:p w14:paraId="57243A85" w14:textId="77777777" w:rsidR="00320CF1" w:rsidRDefault="00320CF1">
      <w:pPr>
        <w:ind w:leftChars="342" w:left="718" w:firstLineChars="675" w:firstLine="1418"/>
        <w:rPr>
          <w:szCs w:val="21"/>
        </w:rPr>
      </w:pPr>
    </w:p>
    <w:p w14:paraId="23E5E7CB" w14:textId="77777777" w:rsidR="00320CF1" w:rsidRDefault="00320CF1">
      <w:pPr>
        <w:ind w:leftChars="342" w:left="718" w:firstLineChars="675" w:firstLine="1418"/>
        <w:rPr>
          <w:szCs w:val="21"/>
        </w:rPr>
      </w:pPr>
    </w:p>
    <w:p w14:paraId="45FA2AAA" w14:textId="77777777" w:rsidR="00320CF1" w:rsidRDefault="00320CF1">
      <w:pPr>
        <w:ind w:leftChars="342" w:left="718" w:firstLineChars="675" w:firstLine="1418"/>
        <w:rPr>
          <w:szCs w:val="21"/>
        </w:rPr>
      </w:pPr>
    </w:p>
    <w:p w14:paraId="2943A662" w14:textId="77777777" w:rsidR="00320CF1" w:rsidRDefault="00320CF1">
      <w:pPr>
        <w:ind w:leftChars="342" w:left="718" w:firstLineChars="675" w:firstLine="1418"/>
        <w:rPr>
          <w:szCs w:val="21"/>
        </w:rPr>
      </w:pPr>
    </w:p>
    <w:p w14:paraId="2352C349" w14:textId="77777777" w:rsidR="00320CF1" w:rsidRDefault="00320CF1">
      <w:pPr>
        <w:ind w:leftChars="342" w:left="718" w:firstLineChars="675" w:firstLine="1418"/>
        <w:rPr>
          <w:szCs w:val="21"/>
        </w:rPr>
      </w:pPr>
    </w:p>
    <w:p w14:paraId="391A9E83" w14:textId="77777777" w:rsidR="00320CF1" w:rsidRDefault="00320CF1">
      <w:pPr>
        <w:ind w:leftChars="342" w:left="718" w:firstLineChars="675" w:firstLine="1418"/>
        <w:rPr>
          <w:szCs w:val="21"/>
        </w:rPr>
      </w:pPr>
    </w:p>
    <w:p w14:paraId="4D3FDD02" w14:textId="77777777" w:rsidR="00320CF1" w:rsidRDefault="002837D9">
      <w:pPr>
        <w:pStyle w:val="30"/>
      </w:pPr>
      <w:r>
        <w:rPr>
          <w:rFonts w:hint="eastAsia"/>
          <w:color w:val="FF0000"/>
        </w:rPr>
        <w:lastRenderedPageBreak/>
        <w:t>投标文件第一部分</w:t>
      </w:r>
    </w:p>
    <w:p w14:paraId="260E7244" w14:textId="77777777" w:rsidR="00320CF1" w:rsidRDefault="00320CF1">
      <w:pPr>
        <w:rPr>
          <w:kern w:val="0"/>
        </w:rPr>
      </w:pPr>
    </w:p>
    <w:p w14:paraId="13425AB2" w14:textId="77777777" w:rsidR="00320CF1" w:rsidRDefault="002837D9">
      <w:pPr>
        <w:pStyle w:val="30"/>
        <w:jc w:val="center"/>
        <w:rPr>
          <w:rFonts w:ascii="黑体" w:eastAsia="黑体"/>
          <w:b w:val="0"/>
          <w:kern w:val="0"/>
          <w:sz w:val="32"/>
        </w:rPr>
      </w:pPr>
      <w:r>
        <w:rPr>
          <w:rFonts w:ascii="黑体" w:eastAsia="黑体" w:hint="eastAsia"/>
          <w:b w:val="0"/>
          <w:kern w:val="0"/>
          <w:sz w:val="32"/>
        </w:rPr>
        <w:t>一、投标函</w:t>
      </w:r>
    </w:p>
    <w:p w14:paraId="739E16C8" w14:textId="77777777" w:rsidR="00320CF1" w:rsidRDefault="002837D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2DCF8BC" w14:textId="77777777" w:rsidR="00320CF1" w:rsidRDefault="002837D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23F045C" w14:textId="77777777" w:rsidR="00320CF1" w:rsidRDefault="002837D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69722E1" w14:textId="77777777" w:rsidR="00320CF1" w:rsidRDefault="002837D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F21C2F7" w14:textId="77777777" w:rsidR="00320CF1" w:rsidRDefault="002837D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D416487" w14:textId="77777777" w:rsidR="00320CF1" w:rsidRDefault="002837D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0BA9756" w14:textId="77777777" w:rsidR="00320CF1" w:rsidRDefault="00320CF1">
      <w:pPr>
        <w:ind w:leftChars="257" w:left="540"/>
        <w:rPr>
          <w:sz w:val="28"/>
          <w:szCs w:val="28"/>
        </w:rPr>
      </w:pPr>
    </w:p>
    <w:p w14:paraId="214CA7AB" w14:textId="77777777" w:rsidR="00320CF1" w:rsidRDefault="00320CF1">
      <w:pPr>
        <w:ind w:leftChars="257" w:left="540"/>
        <w:rPr>
          <w:sz w:val="28"/>
          <w:szCs w:val="28"/>
        </w:rPr>
      </w:pPr>
    </w:p>
    <w:p w14:paraId="14C91467" w14:textId="77777777" w:rsidR="00320CF1" w:rsidRDefault="002837D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1207FA0" w14:textId="77777777" w:rsidR="00320CF1" w:rsidRDefault="002837D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6CCC62F" w14:textId="77777777" w:rsidR="00320CF1" w:rsidRDefault="002837D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8DBE799" w14:textId="77777777" w:rsidR="00320CF1" w:rsidRDefault="002837D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7509472" w14:textId="77777777" w:rsidR="00320CF1" w:rsidRDefault="002837D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95BDEA2" w14:textId="77777777" w:rsidR="00320CF1" w:rsidRDefault="002837D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478EB8F" w14:textId="77777777" w:rsidR="00320CF1" w:rsidRDefault="002837D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DF18659" w14:textId="77777777" w:rsidR="00320CF1" w:rsidRDefault="002837D9">
      <w:pPr>
        <w:rPr>
          <w:rFonts w:ascii="黑体" w:eastAsia="黑体" w:hAnsi="宋体"/>
        </w:rPr>
      </w:pPr>
      <w:r>
        <w:rPr>
          <w:rFonts w:ascii="黑体" w:eastAsia="黑体" w:hAnsi="宋体"/>
        </w:rPr>
        <w:br w:type="page"/>
      </w:r>
    </w:p>
    <w:p w14:paraId="25BBBD0E" w14:textId="77777777" w:rsidR="00320CF1" w:rsidRDefault="002837D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E5088D2" w14:textId="77777777" w:rsidR="00320CF1" w:rsidRDefault="00320CF1">
      <w:pPr>
        <w:rPr>
          <w:rFonts w:ascii="宋体" w:hAnsi="宋体"/>
          <w:sz w:val="24"/>
        </w:rPr>
      </w:pPr>
    </w:p>
    <w:p w14:paraId="629DA5BF" w14:textId="77777777" w:rsidR="00320CF1" w:rsidRDefault="002837D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4EC78D6" w14:textId="77777777" w:rsidR="00320CF1" w:rsidRDefault="00320CF1">
      <w:pPr>
        <w:rPr>
          <w:rFonts w:ascii="宋体" w:hAnsi="宋体"/>
          <w:sz w:val="28"/>
          <w:szCs w:val="28"/>
        </w:rPr>
      </w:pPr>
    </w:p>
    <w:p w14:paraId="0EE48B87" w14:textId="77777777" w:rsidR="00320CF1" w:rsidRDefault="002837D9">
      <w:pPr>
        <w:ind w:right="-815" w:firstLineChars="200" w:firstLine="560"/>
        <w:rPr>
          <w:rFonts w:ascii="宋体" w:hAnsi="宋体"/>
          <w:sz w:val="28"/>
          <w:szCs w:val="28"/>
        </w:rPr>
      </w:pPr>
      <w:r>
        <w:rPr>
          <w:rFonts w:ascii="宋体" w:hAnsi="宋体" w:hint="eastAsia"/>
          <w:sz w:val="28"/>
          <w:szCs w:val="28"/>
        </w:rPr>
        <w:t>我公司承诺：</w:t>
      </w:r>
    </w:p>
    <w:p w14:paraId="70C96F17" w14:textId="77777777" w:rsidR="00320CF1" w:rsidRDefault="002837D9">
      <w:pPr>
        <w:ind w:firstLineChars="200" w:firstLine="560"/>
        <w:rPr>
          <w:rFonts w:ascii="宋体" w:hAnsi="宋体"/>
          <w:sz w:val="28"/>
          <w:szCs w:val="28"/>
        </w:rPr>
      </w:pPr>
      <w:r>
        <w:rPr>
          <w:rFonts w:ascii="宋体" w:hAnsi="宋体" w:hint="eastAsia"/>
          <w:sz w:val="28"/>
          <w:szCs w:val="28"/>
        </w:rPr>
        <w:t>1.我公司依法缴纳税收和社会保障资金。</w:t>
      </w:r>
    </w:p>
    <w:p w14:paraId="7AB7B645" w14:textId="77777777" w:rsidR="00320CF1" w:rsidRDefault="002837D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4D86B13" w14:textId="77777777" w:rsidR="00320CF1" w:rsidRDefault="002837D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D90BB67" w14:textId="77777777" w:rsidR="00320CF1" w:rsidRDefault="002837D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4722FDE" w14:textId="77777777" w:rsidR="00320CF1" w:rsidRDefault="002837D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BA31C22" w14:textId="77777777" w:rsidR="00320CF1" w:rsidRDefault="002837D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B7B1EF1" w14:textId="77777777" w:rsidR="00320CF1" w:rsidRDefault="002837D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D5ECE2E" w14:textId="77777777" w:rsidR="00320CF1" w:rsidRDefault="002837D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9189141" w14:textId="77777777" w:rsidR="00320CF1" w:rsidRDefault="002837D9">
      <w:pPr>
        <w:ind w:firstLineChars="200" w:firstLine="560"/>
        <w:rPr>
          <w:rFonts w:ascii="宋体" w:hAnsi="宋体"/>
          <w:sz w:val="28"/>
          <w:szCs w:val="28"/>
        </w:rPr>
      </w:pPr>
      <w:r>
        <w:rPr>
          <w:rFonts w:ascii="宋体" w:hAnsi="宋体" w:hint="eastAsia"/>
          <w:sz w:val="28"/>
          <w:szCs w:val="28"/>
        </w:rPr>
        <w:t>9. 我公司保证不违法分包转包。</w:t>
      </w:r>
    </w:p>
    <w:p w14:paraId="4E893C96" w14:textId="77777777" w:rsidR="00320CF1" w:rsidRDefault="002837D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1E61565" w14:textId="77777777" w:rsidR="00320CF1" w:rsidRDefault="002837D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2CF816E" w14:textId="77777777" w:rsidR="00320CF1" w:rsidRDefault="00320CF1">
      <w:pPr>
        <w:wordWrap w:val="0"/>
        <w:ind w:firstLine="645"/>
        <w:jc w:val="right"/>
        <w:rPr>
          <w:rFonts w:ascii="宋体" w:hAnsi="宋体"/>
          <w:sz w:val="28"/>
          <w:szCs w:val="28"/>
        </w:rPr>
      </w:pPr>
    </w:p>
    <w:p w14:paraId="1DA54C94" w14:textId="77777777" w:rsidR="00320CF1" w:rsidRDefault="00320CF1">
      <w:pPr>
        <w:ind w:firstLine="645"/>
        <w:jc w:val="right"/>
        <w:rPr>
          <w:rFonts w:ascii="宋体" w:hAnsi="宋体"/>
          <w:sz w:val="28"/>
          <w:szCs w:val="28"/>
        </w:rPr>
      </w:pPr>
    </w:p>
    <w:p w14:paraId="69779EA8" w14:textId="77777777" w:rsidR="00320CF1" w:rsidRDefault="002837D9">
      <w:pPr>
        <w:ind w:firstLine="645"/>
        <w:jc w:val="right"/>
        <w:rPr>
          <w:rFonts w:ascii="宋体" w:hAnsi="宋体"/>
          <w:sz w:val="28"/>
          <w:szCs w:val="28"/>
        </w:rPr>
      </w:pPr>
      <w:r>
        <w:rPr>
          <w:rFonts w:ascii="宋体" w:hAnsi="宋体" w:hint="eastAsia"/>
          <w:sz w:val="28"/>
          <w:szCs w:val="28"/>
        </w:rPr>
        <w:t>法定代表人或其委托代理人：              （签字或签章）</w:t>
      </w:r>
    </w:p>
    <w:p w14:paraId="2D0E8B84" w14:textId="77777777" w:rsidR="00320CF1" w:rsidRDefault="00320CF1">
      <w:pPr>
        <w:ind w:firstLine="645"/>
        <w:jc w:val="right"/>
        <w:rPr>
          <w:rFonts w:ascii="宋体" w:hAnsi="宋体"/>
          <w:sz w:val="28"/>
          <w:szCs w:val="28"/>
        </w:rPr>
      </w:pPr>
    </w:p>
    <w:p w14:paraId="220B23CB" w14:textId="77777777" w:rsidR="00320CF1" w:rsidRDefault="002837D9">
      <w:pPr>
        <w:wordWrap w:val="0"/>
        <w:ind w:firstLine="645"/>
        <w:jc w:val="right"/>
        <w:rPr>
          <w:rFonts w:ascii="宋体" w:hAnsi="宋体"/>
          <w:sz w:val="28"/>
          <w:szCs w:val="28"/>
        </w:rPr>
      </w:pPr>
      <w:r>
        <w:rPr>
          <w:rFonts w:ascii="宋体" w:hAnsi="宋体" w:hint="eastAsia"/>
          <w:sz w:val="28"/>
          <w:szCs w:val="28"/>
        </w:rPr>
        <w:t xml:space="preserve">公司名称：                                   （盖章）   </w:t>
      </w:r>
    </w:p>
    <w:p w14:paraId="2068D83F" w14:textId="77777777" w:rsidR="00320CF1" w:rsidRDefault="002837D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13CB6E2" w14:textId="77777777" w:rsidR="00320CF1" w:rsidRDefault="002837D9">
      <w:pPr>
        <w:pStyle w:val="a8"/>
        <w:ind w:firstLineChars="200" w:firstLine="420"/>
        <w:rPr>
          <w:rFonts w:ascii="宋体" w:hAnsi="宋体"/>
        </w:rPr>
      </w:pPr>
      <w:r>
        <w:rPr>
          <w:rFonts w:ascii="宋体"/>
          <w:b w:val="0"/>
          <w:sz w:val="21"/>
          <w:szCs w:val="21"/>
        </w:rPr>
        <w:br w:type="page"/>
      </w:r>
    </w:p>
    <w:p w14:paraId="4140FFAD" w14:textId="77777777" w:rsidR="00320CF1" w:rsidRDefault="002837D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59D682F" w14:textId="77777777" w:rsidR="00320CF1" w:rsidRDefault="002837D9">
      <w:pPr>
        <w:spacing w:line="360" w:lineRule="auto"/>
        <w:ind w:leftChars="72" w:left="151"/>
        <w:rPr>
          <w:rFonts w:ascii="宋体" w:hAnsi="宋体"/>
          <w:sz w:val="24"/>
          <w:szCs w:val="22"/>
        </w:rPr>
      </w:pPr>
      <w:r>
        <w:rPr>
          <w:rFonts w:ascii="宋体" w:hAnsi="宋体" w:hint="eastAsia"/>
          <w:sz w:val="24"/>
        </w:rPr>
        <w:t>投标人名称：_________________ （盖章）</w:t>
      </w:r>
    </w:p>
    <w:p w14:paraId="32B2D932" w14:textId="77777777" w:rsidR="00320CF1" w:rsidRDefault="002837D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2433267" w14:textId="77777777" w:rsidR="00320CF1" w:rsidRDefault="00320CF1">
      <w:pPr>
        <w:spacing w:line="360" w:lineRule="auto"/>
        <w:jc w:val="right"/>
        <w:rPr>
          <w:rFonts w:ascii="宋体" w:hAnsi="宋体"/>
          <w:sz w:val="24"/>
        </w:rPr>
      </w:pPr>
    </w:p>
    <w:p w14:paraId="36F147B9" w14:textId="77777777" w:rsidR="00320CF1" w:rsidRDefault="00320CF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320CF1" w14:paraId="544E4877" w14:textId="77777777">
        <w:trPr>
          <w:trHeight w:val="743"/>
        </w:trPr>
        <w:tc>
          <w:tcPr>
            <w:tcW w:w="477" w:type="pct"/>
            <w:vAlign w:val="center"/>
          </w:tcPr>
          <w:p w14:paraId="615967C9" w14:textId="77777777" w:rsidR="00320CF1" w:rsidRDefault="002837D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DEF7338" w14:textId="77777777" w:rsidR="00320CF1" w:rsidRDefault="002837D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6240615" w14:textId="77777777" w:rsidR="00320CF1" w:rsidRDefault="002837D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F0A2C32" w14:textId="77777777" w:rsidR="00320CF1" w:rsidRDefault="002837D9">
            <w:pPr>
              <w:spacing w:line="360" w:lineRule="auto"/>
              <w:jc w:val="center"/>
              <w:rPr>
                <w:rFonts w:ascii="宋体" w:hAnsi="宋体"/>
                <w:sz w:val="24"/>
              </w:rPr>
            </w:pPr>
            <w:r>
              <w:rPr>
                <w:rFonts w:ascii="宋体" w:hAnsi="宋体" w:hint="eastAsia"/>
                <w:sz w:val="24"/>
              </w:rPr>
              <w:t>交货期（天/日历日）</w:t>
            </w:r>
          </w:p>
        </w:tc>
      </w:tr>
      <w:tr w:rsidR="00320CF1" w14:paraId="71C6546D" w14:textId="77777777">
        <w:trPr>
          <w:trHeight w:val="1561"/>
        </w:trPr>
        <w:tc>
          <w:tcPr>
            <w:tcW w:w="477" w:type="pct"/>
            <w:vAlign w:val="center"/>
          </w:tcPr>
          <w:p w14:paraId="5A3ECFF3" w14:textId="77777777" w:rsidR="00320CF1" w:rsidRDefault="00320CF1">
            <w:pPr>
              <w:spacing w:line="360" w:lineRule="auto"/>
              <w:jc w:val="center"/>
              <w:rPr>
                <w:rFonts w:ascii="宋体" w:hAnsi="宋体"/>
                <w:sz w:val="24"/>
                <w:szCs w:val="22"/>
              </w:rPr>
            </w:pPr>
          </w:p>
        </w:tc>
        <w:tc>
          <w:tcPr>
            <w:tcW w:w="970" w:type="pct"/>
            <w:vAlign w:val="center"/>
          </w:tcPr>
          <w:p w14:paraId="36BC8B7F" w14:textId="77777777" w:rsidR="00320CF1" w:rsidRDefault="00320CF1">
            <w:pPr>
              <w:spacing w:line="360" w:lineRule="auto"/>
              <w:jc w:val="center"/>
              <w:rPr>
                <w:rFonts w:ascii="宋体" w:hAnsi="宋体"/>
                <w:color w:val="FF0000"/>
                <w:sz w:val="24"/>
                <w:szCs w:val="22"/>
              </w:rPr>
            </w:pPr>
          </w:p>
        </w:tc>
        <w:tc>
          <w:tcPr>
            <w:tcW w:w="1970" w:type="pct"/>
            <w:vAlign w:val="center"/>
          </w:tcPr>
          <w:p w14:paraId="7A406864" w14:textId="77777777" w:rsidR="00320CF1" w:rsidRDefault="002837D9">
            <w:pPr>
              <w:spacing w:line="360" w:lineRule="auto"/>
              <w:rPr>
                <w:rFonts w:ascii="宋体" w:hAnsi="宋体"/>
                <w:sz w:val="24"/>
              </w:rPr>
            </w:pPr>
            <w:r>
              <w:rPr>
                <w:rFonts w:ascii="宋体" w:hAnsi="宋体" w:hint="eastAsia"/>
                <w:sz w:val="24"/>
              </w:rPr>
              <w:t>小写金额：</w:t>
            </w:r>
          </w:p>
          <w:p w14:paraId="13F1BBB1" w14:textId="77777777" w:rsidR="00320CF1" w:rsidRDefault="002837D9">
            <w:pPr>
              <w:spacing w:line="360" w:lineRule="auto"/>
              <w:rPr>
                <w:rFonts w:ascii="宋体" w:hAnsi="宋体"/>
                <w:sz w:val="24"/>
                <w:szCs w:val="22"/>
              </w:rPr>
            </w:pPr>
            <w:r>
              <w:rPr>
                <w:rFonts w:ascii="宋体" w:hAnsi="宋体" w:hint="eastAsia"/>
                <w:sz w:val="24"/>
              </w:rPr>
              <w:t>大写金额：</w:t>
            </w:r>
          </w:p>
        </w:tc>
        <w:tc>
          <w:tcPr>
            <w:tcW w:w="1583" w:type="pct"/>
            <w:vAlign w:val="center"/>
          </w:tcPr>
          <w:p w14:paraId="3BBA366A" w14:textId="77777777" w:rsidR="00320CF1" w:rsidRDefault="00320CF1">
            <w:pPr>
              <w:spacing w:line="360" w:lineRule="auto"/>
              <w:jc w:val="center"/>
              <w:rPr>
                <w:rFonts w:ascii="宋体" w:hAnsi="宋体"/>
                <w:sz w:val="24"/>
              </w:rPr>
            </w:pPr>
          </w:p>
        </w:tc>
      </w:tr>
      <w:tr w:rsidR="00320CF1" w14:paraId="38F18477" w14:textId="77777777">
        <w:trPr>
          <w:trHeight w:val="463"/>
        </w:trPr>
        <w:tc>
          <w:tcPr>
            <w:tcW w:w="5000" w:type="pct"/>
            <w:gridSpan w:val="4"/>
            <w:vAlign w:val="center"/>
          </w:tcPr>
          <w:p w14:paraId="60A1C438" w14:textId="77777777" w:rsidR="00320CF1" w:rsidRDefault="002837D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473A731" w14:textId="77777777" w:rsidR="00320CF1" w:rsidRDefault="00320CF1">
      <w:pPr>
        <w:spacing w:line="360" w:lineRule="auto"/>
        <w:ind w:left="153" w:hanging="153"/>
        <w:rPr>
          <w:rFonts w:ascii="宋体" w:hAnsi="宋体"/>
          <w:sz w:val="24"/>
          <w:szCs w:val="22"/>
        </w:rPr>
      </w:pPr>
    </w:p>
    <w:p w14:paraId="03E1D41A" w14:textId="77777777" w:rsidR="00320CF1" w:rsidRDefault="002837D9">
      <w:pPr>
        <w:spacing w:line="360" w:lineRule="auto"/>
        <w:ind w:leftChars="-400" w:left="-840" w:firstLineChars="350" w:firstLine="840"/>
        <w:rPr>
          <w:rFonts w:ascii="宋体" w:hAnsi="宋体"/>
          <w:sz w:val="24"/>
        </w:rPr>
      </w:pPr>
      <w:r>
        <w:rPr>
          <w:rFonts w:ascii="宋体" w:hAnsi="宋体" w:hint="eastAsia"/>
          <w:sz w:val="24"/>
        </w:rPr>
        <w:t>注：</w:t>
      </w:r>
    </w:p>
    <w:p w14:paraId="09929FFF" w14:textId="77777777" w:rsidR="00320CF1" w:rsidRDefault="002837D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910B61A" w14:textId="77777777" w:rsidR="00320CF1" w:rsidRDefault="002837D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26F3AF" w14:textId="77777777" w:rsidR="00320CF1" w:rsidRDefault="00320CF1">
      <w:pPr>
        <w:tabs>
          <w:tab w:val="left" w:pos="360"/>
        </w:tabs>
        <w:spacing w:line="360" w:lineRule="auto"/>
        <w:ind w:left="360"/>
        <w:rPr>
          <w:rFonts w:ascii="宋体" w:hAnsi="宋体"/>
          <w:sz w:val="24"/>
        </w:rPr>
      </w:pPr>
    </w:p>
    <w:p w14:paraId="7E5F8485" w14:textId="77777777" w:rsidR="00320CF1" w:rsidRDefault="00320CF1">
      <w:pPr>
        <w:spacing w:line="360" w:lineRule="auto"/>
        <w:ind w:left="153" w:hanging="153"/>
        <w:rPr>
          <w:rFonts w:ascii="宋体" w:hAnsi="宋体"/>
          <w:sz w:val="24"/>
        </w:rPr>
      </w:pPr>
    </w:p>
    <w:p w14:paraId="316BDD93" w14:textId="77777777" w:rsidR="00320CF1" w:rsidRDefault="00320CF1">
      <w:pPr>
        <w:spacing w:line="360" w:lineRule="auto"/>
        <w:ind w:left="153" w:hanging="153"/>
        <w:rPr>
          <w:rFonts w:ascii="宋体" w:hAnsi="宋体"/>
          <w:sz w:val="24"/>
        </w:rPr>
      </w:pPr>
    </w:p>
    <w:p w14:paraId="1220229A" w14:textId="77777777" w:rsidR="00320CF1" w:rsidRDefault="002837D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5DC2B62" w14:textId="77777777" w:rsidR="00320CF1" w:rsidRDefault="002837D9">
      <w:pPr>
        <w:spacing w:line="360" w:lineRule="auto"/>
        <w:ind w:leftChars="-514" w:left="-1079" w:firstLineChars="449" w:firstLine="1078"/>
        <w:rPr>
          <w:rFonts w:ascii="宋体" w:hAnsi="宋体"/>
          <w:sz w:val="24"/>
        </w:rPr>
      </w:pPr>
      <w:r>
        <w:rPr>
          <w:rFonts w:ascii="宋体" w:hAnsi="宋体" w:hint="eastAsia"/>
          <w:sz w:val="24"/>
        </w:rPr>
        <w:t>日期：   年   月   日</w:t>
      </w:r>
    </w:p>
    <w:p w14:paraId="1A794CB5" w14:textId="77777777" w:rsidR="00320CF1" w:rsidRDefault="002837D9">
      <w:r>
        <w:rPr>
          <w:rFonts w:ascii="宋体" w:hAnsi="宋体"/>
          <w:szCs w:val="20"/>
        </w:rPr>
        <w:br w:type="page"/>
      </w:r>
    </w:p>
    <w:p w14:paraId="3A808A34" w14:textId="77777777" w:rsidR="00320CF1" w:rsidRDefault="002837D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042CD8C" w14:textId="77777777" w:rsidR="00320CF1" w:rsidRDefault="002837D9">
      <w:pPr>
        <w:numPr>
          <w:ilvl w:val="0"/>
          <w:numId w:val="6"/>
        </w:numPr>
        <w:jc w:val="center"/>
        <w:rPr>
          <w:b/>
          <w:sz w:val="24"/>
        </w:rPr>
      </w:pPr>
      <w:r>
        <w:rPr>
          <w:rFonts w:hint="eastAsia"/>
          <w:b/>
          <w:sz w:val="24"/>
        </w:rPr>
        <w:t>项目报价表</w:t>
      </w:r>
    </w:p>
    <w:p w14:paraId="4DD459D6" w14:textId="77777777" w:rsidR="00320CF1" w:rsidRDefault="00320CF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20CF1" w14:paraId="567B4228" w14:textId="77777777">
        <w:trPr>
          <w:jc w:val="center"/>
        </w:trPr>
        <w:tc>
          <w:tcPr>
            <w:tcW w:w="539" w:type="dxa"/>
          </w:tcPr>
          <w:p w14:paraId="668748D2" w14:textId="77777777" w:rsidR="00320CF1" w:rsidRDefault="002837D9">
            <w:pPr>
              <w:jc w:val="center"/>
              <w:rPr>
                <w:szCs w:val="21"/>
              </w:rPr>
            </w:pPr>
            <w:r>
              <w:rPr>
                <w:rFonts w:hint="eastAsia"/>
                <w:szCs w:val="21"/>
              </w:rPr>
              <w:t>序号</w:t>
            </w:r>
          </w:p>
        </w:tc>
        <w:tc>
          <w:tcPr>
            <w:tcW w:w="1079" w:type="dxa"/>
            <w:vAlign w:val="center"/>
          </w:tcPr>
          <w:p w14:paraId="6F019793" w14:textId="77777777" w:rsidR="00320CF1" w:rsidRDefault="002837D9">
            <w:pPr>
              <w:jc w:val="center"/>
              <w:rPr>
                <w:szCs w:val="21"/>
              </w:rPr>
            </w:pPr>
            <w:r>
              <w:rPr>
                <w:rFonts w:hint="eastAsia"/>
                <w:szCs w:val="21"/>
              </w:rPr>
              <w:t>货物名称</w:t>
            </w:r>
          </w:p>
        </w:tc>
        <w:tc>
          <w:tcPr>
            <w:tcW w:w="1438" w:type="dxa"/>
            <w:vAlign w:val="center"/>
          </w:tcPr>
          <w:p w14:paraId="2B20C2D6" w14:textId="77777777" w:rsidR="00320CF1" w:rsidRDefault="002837D9">
            <w:pPr>
              <w:jc w:val="center"/>
              <w:rPr>
                <w:szCs w:val="21"/>
              </w:rPr>
            </w:pPr>
            <w:r>
              <w:rPr>
                <w:rFonts w:hint="eastAsia"/>
                <w:szCs w:val="21"/>
              </w:rPr>
              <w:t>规格及型号</w:t>
            </w:r>
          </w:p>
        </w:tc>
        <w:tc>
          <w:tcPr>
            <w:tcW w:w="900" w:type="dxa"/>
            <w:vAlign w:val="center"/>
          </w:tcPr>
          <w:p w14:paraId="22DF5CE4" w14:textId="77777777" w:rsidR="00320CF1" w:rsidRDefault="002837D9">
            <w:pPr>
              <w:jc w:val="center"/>
              <w:rPr>
                <w:b/>
                <w:color w:val="FF0000"/>
                <w:szCs w:val="21"/>
              </w:rPr>
            </w:pPr>
            <w:r>
              <w:rPr>
                <w:rFonts w:hint="eastAsia"/>
                <w:b/>
                <w:color w:val="FF0000"/>
                <w:szCs w:val="21"/>
              </w:rPr>
              <w:t>原产地</w:t>
            </w:r>
          </w:p>
        </w:tc>
        <w:tc>
          <w:tcPr>
            <w:tcW w:w="720" w:type="dxa"/>
            <w:vAlign w:val="center"/>
          </w:tcPr>
          <w:p w14:paraId="6DFB65CD" w14:textId="77777777" w:rsidR="00320CF1" w:rsidRDefault="002837D9">
            <w:pPr>
              <w:jc w:val="center"/>
              <w:rPr>
                <w:szCs w:val="21"/>
              </w:rPr>
            </w:pPr>
            <w:r>
              <w:rPr>
                <w:rFonts w:hint="eastAsia"/>
                <w:szCs w:val="21"/>
              </w:rPr>
              <w:t>品牌</w:t>
            </w:r>
          </w:p>
        </w:tc>
        <w:tc>
          <w:tcPr>
            <w:tcW w:w="720" w:type="dxa"/>
            <w:vAlign w:val="center"/>
          </w:tcPr>
          <w:p w14:paraId="607D548B" w14:textId="77777777" w:rsidR="00320CF1" w:rsidRDefault="002837D9">
            <w:pPr>
              <w:jc w:val="center"/>
              <w:rPr>
                <w:szCs w:val="21"/>
              </w:rPr>
            </w:pPr>
            <w:r>
              <w:rPr>
                <w:rFonts w:hint="eastAsia"/>
                <w:szCs w:val="21"/>
              </w:rPr>
              <w:t>数量</w:t>
            </w:r>
          </w:p>
        </w:tc>
        <w:tc>
          <w:tcPr>
            <w:tcW w:w="900" w:type="dxa"/>
            <w:vAlign w:val="center"/>
          </w:tcPr>
          <w:p w14:paraId="43214810" w14:textId="77777777" w:rsidR="00320CF1" w:rsidRDefault="002837D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ED67968" w14:textId="77777777" w:rsidR="00320CF1" w:rsidRDefault="002837D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4FC84B1" w14:textId="77777777" w:rsidR="00320CF1" w:rsidRDefault="002837D9">
            <w:pPr>
              <w:jc w:val="center"/>
              <w:rPr>
                <w:szCs w:val="21"/>
              </w:rPr>
            </w:pPr>
            <w:r>
              <w:rPr>
                <w:rFonts w:hint="eastAsia"/>
                <w:szCs w:val="21"/>
              </w:rPr>
              <w:t>备注（免税</w:t>
            </w:r>
            <w:r>
              <w:rPr>
                <w:szCs w:val="21"/>
              </w:rPr>
              <w:t>或含税</w:t>
            </w:r>
            <w:r>
              <w:rPr>
                <w:rFonts w:hint="eastAsia"/>
                <w:szCs w:val="21"/>
              </w:rPr>
              <w:t>）</w:t>
            </w:r>
          </w:p>
        </w:tc>
      </w:tr>
      <w:tr w:rsidR="00320CF1" w14:paraId="5A9FD854" w14:textId="77777777">
        <w:trPr>
          <w:jc w:val="center"/>
        </w:trPr>
        <w:tc>
          <w:tcPr>
            <w:tcW w:w="539" w:type="dxa"/>
          </w:tcPr>
          <w:p w14:paraId="51A5D9CA" w14:textId="77777777" w:rsidR="00320CF1" w:rsidRDefault="002837D9">
            <w:pPr>
              <w:rPr>
                <w:sz w:val="24"/>
              </w:rPr>
            </w:pPr>
            <w:r>
              <w:rPr>
                <w:rFonts w:hint="eastAsia"/>
                <w:sz w:val="24"/>
              </w:rPr>
              <w:t>1</w:t>
            </w:r>
          </w:p>
        </w:tc>
        <w:tc>
          <w:tcPr>
            <w:tcW w:w="1079" w:type="dxa"/>
          </w:tcPr>
          <w:p w14:paraId="62A0EB61" w14:textId="77777777" w:rsidR="00320CF1" w:rsidRDefault="00320CF1">
            <w:pPr>
              <w:rPr>
                <w:sz w:val="24"/>
              </w:rPr>
            </w:pPr>
          </w:p>
        </w:tc>
        <w:tc>
          <w:tcPr>
            <w:tcW w:w="1438" w:type="dxa"/>
          </w:tcPr>
          <w:p w14:paraId="5272CFA3" w14:textId="77777777" w:rsidR="00320CF1" w:rsidRDefault="00320CF1">
            <w:pPr>
              <w:rPr>
                <w:sz w:val="24"/>
              </w:rPr>
            </w:pPr>
          </w:p>
        </w:tc>
        <w:tc>
          <w:tcPr>
            <w:tcW w:w="900" w:type="dxa"/>
          </w:tcPr>
          <w:p w14:paraId="19949388" w14:textId="77777777" w:rsidR="00320CF1" w:rsidRDefault="00320CF1">
            <w:pPr>
              <w:rPr>
                <w:sz w:val="24"/>
              </w:rPr>
            </w:pPr>
          </w:p>
        </w:tc>
        <w:tc>
          <w:tcPr>
            <w:tcW w:w="720" w:type="dxa"/>
          </w:tcPr>
          <w:p w14:paraId="73EC90C9" w14:textId="77777777" w:rsidR="00320CF1" w:rsidRDefault="00320CF1">
            <w:pPr>
              <w:rPr>
                <w:sz w:val="24"/>
              </w:rPr>
            </w:pPr>
          </w:p>
        </w:tc>
        <w:tc>
          <w:tcPr>
            <w:tcW w:w="720" w:type="dxa"/>
          </w:tcPr>
          <w:p w14:paraId="557B5AB1" w14:textId="77777777" w:rsidR="00320CF1" w:rsidRDefault="00320CF1">
            <w:pPr>
              <w:rPr>
                <w:sz w:val="24"/>
              </w:rPr>
            </w:pPr>
          </w:p>
        </w:tc>
        <w:tc>
          <w:tcPr>
            <w:tcW w:w="900" w:type="dxa"/>
          </w:tcPr>
          <w:p w14:paraId="785312E3" w14:textId="77777777" w:rsidR="00320CF1" w:rsidRDefault="00320CF1">
            <w:pPr>
              <w:rPr>
                <w:sz w:val="24"/>
              </w:rPr>
            </w:pPr>
          </w:p>
        </w:tc>
        <w:tc>
          <w:tcPr>
            <w:tcW w:w="900" w:type="dxa"/>
          </w:tcPr>
          <w:p w14:paraId="26087F75" w14:textId="77777777" w:rsidR="00320CF1" w:rsidRDefault="00320CF1">
            <w:pPr>
              <w:rPr>
                <w:sz w:val="24"/>
              </w:rPr>
            </w:pPr>
          </w:p>
        </w:tc>
        <w:tc>
          <w:tcPr>
            <w:tcW w:w="1446" w:type="dxa"/>
          </w:tcPr>
          <w:p w14:paraId="2F0E820C" w14:textId="77777777" w:rsidR="00320CF1" w:rsidRDefault="00320CF1">
            <w:pPr>
              <w:rPr>
                <w:sz w:val="24"/>
              </w:rPr>
            </w:pPr>
          </w:p>
        </w:tc>
      </w:tr>
      <w:tr w:rsidR="00320CF1" w14:paraId="493F272F" w14:textId="77777777">
        <w:trPr>
          <w:jc w:val="center"/>
        </w:trPr>
        <w:tc>
          <w:tcPr>
            <w:tcW w:w="539" w:type="dxa"/>
          </w:tcPr>
          <w:p w14:paraId="413B03C7" w14:textId="77777777" w:rsidR="00320CF1" w:rsidRDefault="002837D9">
            <w:pPr>
              <w:rPr>
                <w:sz w:val="24"/>
              </w:rPr>
            </w:pPr>
            <w:r>
              <w:rPr>
                <w:rFonts w:hint="eastAsia"/>
                <w:sz w:val="24"/>
              </w:rPr>
              <w:t>2</w:t>
            </w:r>
          </w:p>
        </w:tc>
        <w:tc>
          <w:tcPr>
            <w:tcW w:w="1079" w:type="dxa"/>
          </w:tcPr>
          <w:p w14:paraId="100CCD67" w14:textId="77777777" w:rsidR="00320CF1" w:rsidRDefault="00320CF1">
            <w:pPr>
              <w:rPr>
                <w:sz w:val="24"/>
              </w:rPr>
            </w:pPr>
          </w:p>
        </w:tc>
        <w:tc>
          <w:tcPr>
            <w:tcW w:w="1438" w:type="dxa"/>
          </w:tcPr>
          <w:p w14:paraId="56308F4E" w14:textId="77777777" w:rsidR="00320CF1" w:rsidRDefault="00320CF1">
            <w:pPr>
              <w:rPr>
                <w:sz w:val="24"/>
              </w:rPr>
            </w:pPr>
          </w:p>
        </w:tc>
        <w:tc>
          <w:tcPr>
            <w:tcW w:w="900" w:type="dxa"/>
          </w:tcPr>
          <w:p w14:paraId="1FF68798" w14:textId="77777777" w:rsidR="00320CF1" w:rsidRDefault="00320CF1">
            <w:pPr>
              <w:rPr>
                <w:sz w:val="24"/>
              </w:rPr>
            </w:pPr>
          </w:p>
        </w:tc>
        <w:tc>
          <w:tcPr>
            <w:tcW w:w="720" w:type="dxa"/>
          </w:tcPr>
          <w:p w14:paraId="4FBC870B" w14:textId="77777777" w:rsidR="00320CF1" w:rsidRDefault="00320CF1">
            <w:pPr>
              <w:rPr>
                <w:sz w:val="24"/>
              </w:rPr>
            </w:pPr>
          </w:p>
        </w:tc>
        <w:tc>
          <w:tcPr>
            <w:tcW w:w="720" w:type="dxa"/>
          </w:tcPr>
          <w:p w14:paraId="0E958D03" w14:textId="77777777" w:rsidR="00320CF1" w:rsidRDefault="00320CF1">
            <w:pPr>
              <w:rPr>
                <w:sz w:val="24"/>
              </w:rPr>
            </w:pPr>
          </w:p>
        </w:tc>
        <w:tc>
          <w:tcPr>
            <w:tcW w:w="900" w:type="dxa"/>
          </w:tcPr>
          <w:p w14:paraId="1A4F61AB" w14:textId="77777777" w:rsidR="00320CF1" w:rsidRDefault="00320CF1">
            <w:pPr>
              <w:rPr>
                <w:sz w:val="24"/>
              </w:rPr>
            </w:pPr>
          </w:p>
        </w:tc>
        <w:tc>
          <w:tcPr>
            <w:tcW w:w="900" w:type="dxa"/>
          </w:tcPr>
          <w:p w14:paraId="72628BB9" w14:textId="77777777" w:rsidR="00320CF1" w:rsidRDefault="00320CF1">
            <w:pPr>
              <w:rPr>
                <w:sz w:val="24"/>
              </w:rPr>
            </w:pPr>
          </w:p>
        </w:tc>
        <w:tc>
          <w:tcPr>
            <w:tcW w:w="1446" w:type="dxa"/>
          </w:tcPr>
          <w:p w14:paraId="499737A9" w14:textId="77777777" w:rsidR="00320CF1" w:rsidRDefault="00320CF1">
            <w:pPr>
              <w:rPr>
                <w:sz w:val="24"/>
              </w:rPr>
            </w:pPr>
          </w:p>
        </w:tc>
      </w:tr>
      <w:tr w:rsidR="00320CF1" w14:paraId="7D8FC13A" w14:textId="77777777">
        <w:trPr>
          <w:jc w:val="center"/>
        </w:trPr>
        <w:tc>
          <w:tcPr>
            <w:tcW w:w="539" w:type="dxa"/>
          </w:tcPr>
          <w:p w14:paraId="16CF1948" w14:textId="77777777" w:rsidR="00320CF1" w:rsidRDefault="00320CF1">
            <w:pPr>
              <w:rPr>
                <w:sz w:val="24"/>
              </w:rPr>
            </w:pPr>
          </w:p>
        </w:tc>
        <w:tc>
          <w:tcPr>
            <w:tcW w:w="1079" w:type="dxa"/>
          </w:tcPr>
          <w:p w14:paraId="2209A584" w14:textId="77777777" w:rsidR="00320CF1" w:rsidRDefault="00320CF1">
            <w:pPr>
              <w:rPr>
                <w:sz w:val="24"/>
              </w:rPr>
            </w:pPr>
          </w:p>
        </w:tc>
        <w:tc>
          <w:tcPr>
            <w:tcW w:w="1438" w:type="dxa"/>
          </w:tcPr>
          <w:p w14:paraId="671F81EE" w14:textId="77777777" w:rsidR="00320CF1" w:rsidRDefault="00320CF1">
            <w:pPr>
              <w:rPr>
                <w:sz w:val="24"/>
              </w:rPr>
            </w:pPr>
          </w:p>
        </w:tc>
        <w:tc>
          <w:tcPr>
            <w:tcW w:w="900" w:type="dxa"/>
          </w:tcPr>
          <w:p w14:paraId="3EC88484" w14:textId="77777777" w:rsidR="00320CF1" w:rsidRDefault="00320CF1">
            <w:pPr>
              <w:rPr>
                <w:sz w:val="24"/>
              </w:rPr>
            </w:pPr>
          </w:p>
        </w:tc>
        <w:tc>
          <w:tcPr>
            <w:tcW w:w="720" w:type="dxa"/>
          </w:tcPr>
          <w:p w14:paraId="2D909BDD" w14:textId="77777777" w:rsidR="00320CF1" w:rsidRDefault="00320CF1">
            <w:pPr>
              <w:rPr>
                <w:sz w:val="24"/>
              </w:rPr>
            </w:pPr>
          </w:p>
        </w:tc>
        <w:tc>
          <w:tcPr>
            <w:tcW w:w="720" w:type="dxa"/>
          </w:tcPr>
          <w:p w14:paraId="1FB833F2" w14:textId="77777777" w:rsidR="00320CF1" w:rsidRDefault="00320CF1">
            <w:pPr>
              <w:rPr>
                <w:sz w:val="24"/>
              </w:rPr>
            </w:pPr>
          </w:p>
        </w:tc>
        <w:tc>
          <w:tcPr>
            <w:tcW w:w="900" w:type="dxa"/>
          </w:tcPr>
          <w:p w14:paraId="78AD8967" w14:textId="77777777" w:rsidR="00320CF1" w:rsidRDefault="00320CF1">
            <w:pPr>
              <w:rPr>
                <w:sz w:val="24"/>
              </w:rPr>
            </w:pPr>
          </w:p>
        </w:tc>
        <w:tc>
          <w:tcPr>
            <w:tcW w:w="900" w:type="dxa"/>
          </w:tcPr>
          <w:p w14:paraId="347D20FD" w14:textId="77777777" w:rsidR="00320CF1" w:rsidRDefault="00320CF1">
            <w:pPr>
              <w:rPr>
                <w:sz w:val="24"/>
              </w:rPr>
            </w:pPr>
          </w:p>
        </w:tc>
        <w:tc>
          <w:tcPr>
            <w:tcW w:w="1446" w:type="dxa"/>
          </w:tcPr>
          <w:p w14:paraId="3F676B64" w14:textId="77777777" w:rsidR="00320CF1" w:rsidRDefault="00320CF1">
            <w:pPr>
              <w:rPr>
                <w:sz w:val="24"/>
              </w:rPr>
            </w:pPr>
          </w:p>
        </w:tc>
      </w:tr>
      <w:tr w:rsidR="00320CF1" w14:paraId="1C228D2B" w14:textId="77777777">
        <w:trPr>
          <w:jc w:val="center"/>
        </w:trPr>
        <w:tc>
          <w:tcPr>
            <w:tcW w:w="539" w:type="dxa"/>
          </w:tcPr>
          <w:p w14:paraId="0EF4CF7A" w14:textId="77777777" w:rsidR="00320CF1" w:rsidRDefault="00320CF1">
            <w:pPr>
              <w:rPr>
                <w:sz w:val="24"/>
              </w:rPr>
            </w:pPr>
          </w:p>
        </w:tc>
        <w:tc>
          <w:tcPr>
            <w:tcW w:w="1079" w:type="dxa"/>
          </w:tcPr>
          <w:p w14:paraId="60C8231B" w14:textId="77777777" w:rsidR="00320CF1" w:rsidRDefault="00320CF1">
            <w:pPr>
              <w:rPr>
                <w:sz w:val="24"/>
              </w:rPr>
            </w:pPr>
          </w:p>
        </w:tc>
        <w:tc>
          <w:tcPr>
            <w:tcW w:w="1438" w:type="dxa"/>
          </w:tcPr>
          <w:p w14:paraId="78F7ADF4" w14:textId="77777777" w:rsidR="00320CF1" w:rsidRDefault="00320CF1">
            <w:pPr>
              <w:rPr>
                <w:sz w:val="24"/>
              </w:rPr>
            </w:pPr>
          </w:p>
        </w:tc>
        <w:tc>
          <w:tcPr>
            <w:tcW w:w="900" w:type="dxa"/>
          </w:tcPr>
          <w:p w14:paraId="50D9601A" w14:textId="77777777" w:rsidR="00320CF1" w:rsidRDefault="00320CF1">
            <w:pPr>
              <w:rPr>
                <w:sz w:val="24"/>
              </w:rPr>
            </w:pPr>
          </w:p>
        </w:tc>
        <w:tc>
          <w:tcPr>
            <w:tcW w:w="720" w:type="dxa"/>
          </w:tcPr>
          <w:p w14:paraId="3E48A607" w14:textId="77777777" w:rsidR="00320CF1" w:rsidRDefault="00320CF1">
            <w:pPr>
              <w:rPr>
                <w:sz w:val="24"/>
              </w:rPr>
            </w:pPr>
          </w:p>
        </w:tc>
        <w:tc>
          <w:tcPr>
            <w:tcW w:w="720" w:type="dxa"/>
          </w:tcPr>
          <w:p w14:paraId="0416398E" w14:textId="77777777" w:rsidR="00320CF1" w:rsidRDefault="00320CF1">
            <w:pPr>
              <w:rPr>
                <w:sz w:val="24"/>
              </w:rPr>
            </w:pPr>
          </w:p>
        </w:tc>
        <w:tc>
          <w:tcPr>
            <w:tcW w:w="900" w:type="dxa"/>
          </w:tcPr>
          <w:p w14:paraId="63AABC59" w14:textId="77777777" w:rsidR="00320CF1" w:rsidRDefault="00320CF1">
            <w:pPr>
              <w:rPr>
                <w:sz w:val="24"/>
              </w:rPr>
            </w:pPr>
          </w:p>
        </w:tc>
        <w:tc>
          <w:tcPr>
            <w:tcW w:w="900" w:type="dxa"/>
          </w:tcPr>
          <w:p w14:paraId="28089247" w14:textId="77777777" w:rsidR="00320CF1" w:rsidRDefault="00320CF1">
            <w:pPr>
              <w:rPr>
                <w:sz w:val="24"/>
              </w:rPr>
            </w:pPr>
          </w:p>
        </w:tc>
        <w:tc>
          <w:tcPr>
            <w:tcW w:w="1446" w:type="dxa"/>
          </w:tcPr>
          <w:p w14:paraId="6BE06F81" w14:textId="77777777" w:rsidR="00320CF1" w:rsidRDefault="00320CF1">
            <w:pPr>
              <w:rPr>
                <w:sz w:val="24"/>
              </w:rPr>
            </w:pPr>
          </w:p>
        </w:tc>
      </w:tr>
      <w:tr w:rsidR="00320CF1" w14:paraId="5A97E573" w14:textId="77777777">
        <w:trPr>
          <w:jc w:val="center"/>
        </w:trPr>
        <w:tc>
          <w:tcPr>
            <w:tcW w:w="539" w:type="dxa"/>
          </w:tcPr>
          <w:p w14:paraId="748E7446" w14:textId="77777777" w:rsidR="00320CF1" w:rsidRDefault="00320CF1">
            <w:pPr>
              <w:rPr>
                <w:sz w:val="24"/>
              </w:rPr>
            </w:pPr>
          </w:p>
        </w:tc>
        <w:tc>
          <w:tcPr>
            <w:tcW w:w="1079" w:type="dxa"/>
          </w:tcPr>
          <w:p w14:paraId="180F907A" w14:textId="77777777" w:rsidR="00320CF1" w:rsidRDefault="00320CF1">
            <w:pPr>
              <w:rPr>
                <w:sz w:val="24"/>
              </w:rPr>
            </w:pPr>
          </w:p>
        </w:tc>
        <w:tc>
          <w:tcPr>
            <w:tcW w:w="1438" w:type="dxa"/>
          </w:tcPr>
          <w:p w14:paraId="2826534A" w14:textId="77777777" w:rsidR="00320CF1" w:rsidRDefault="00320CF1">
            <w:pPr>
              <w:rPr>
                <w:sz w:val="24"/>
              </w:rPr>
            </w:pPr>
          </w:p>
        </w:tc>
        <w:tc>
          <w:tcPr>
            <w:tcW w:w="900" w:type="dxa"/>
          </w:tcPr>
          <w:p w14:paraId="615615D9" w14:textId="77777777" w:rsidR="00320CF1" w:rsidRDefault="00320CF1">
            <w:pPr>
              <w:rPr>
                <w:sz w:val="24"/>
              </w:rPr>
            </w:pPr>
          </w:p>
        </w:tc>
        <w:tc>
          <w:tcPr>
            <w:tcW w:w="720" w:type="dxa"/>
          </w:tcPr>
          <w:p w14:paraId="3E91091D" w14:textId="77777777" w:rsidR="00320CF1" w:rsidRDefault="00320CF1">
            <w:pPr>
              <w:rPr>
                <w:sz w:val="24"/>
              </w:rPr>
            </w:pPr>
          </w:p>
        </w:tc>
        <w:tc>
          <w:tcPr>
            <w:tcW w:w="720" w:type="dxa"/>
          </w:tcPr>
          <w:p w14:paraId="5D176ADC" w14:textId="77777777" w:rsidR="00320CF1" w:rsidRDefault="00320CF1">
            <w:pPr>
              <w:rPr>
                <w:sz w:val="24"/>
              </w:rPr>
            </w:pPr>
          </w:p>
        </w:tc>
        <w:tc>
          <w:tcPr>
            <w:tcW w:w="900" w:type="dxa"/>
          </w:tcPr>
          <w:p w14:paraId="666B6524" w14:textId="77777777" w:rsidR="00320CF1" w:rsidRDefault="00320CF1">
            <w:pPr>
              <w:rPr>
                <w:sz w:val="24"/>
              </w:rPr>
            </w:pPr>
          </w:p>
        </w:tc>
        <w:tc>
          <w:tcPr>
            <w:tcW w:w="900" w:type="dxa"/>
          </w:tcPr>
          <w:p w14:paraId="41141382" w14:textId="77777777" w:rsidR="00320CF1" w:rsidRDefault="00320CF1">
            <w:pPr>
              <w:rPr>
                <w:sz w:val="24"/>
              </w:rPr>
            </w:pPr>
          </w:p>
        </w:tc>
        <w:tc>
          <w:tcPr>
            <w:tcW w:w="1446" w:type="dxa"/>
          </w:tcPr>
          <w:p w14:paraId="3A3D3E9D" w14:textId="77777777" w:rsidR="00320CF1" w:rsidRDefault="00320CF1">
            <w:pPr>
              <w:rPr>
                <w:sz w:val="24"/>
              </w:rPr>
            </w:pPr>
          </w:p>
        </w:tc>
      </w:tr>
      <w:tr w:rsidR="00320CF1" w14:paraId="75CC2FD7" w14:textId="77777777">
        <w:trPr>
          <w:jc w:val="center"/>
        </w:trPr>
        <w:tc>
          <w:tcPr>
            <w:tcW w:w="539" w:type="dxa"/>
          </w:tcPr>
          <w:p w14:paraId="104A5382" w14:textId="77777777" w:rsidR="00320CF1" w:rsidRDefault="00320CF1">
            <w:pPr>
              <w:rPr>
                <w:sz w:val="24"/>
              </w:rPr>
            </w:pPr>
          </w:p>
        </w:tc>
        <w:tc>
          <w:tcPr>
            <w:tcW w:w="1079" w:type="dxa"/>
          </w:tcPr>
          <w:p w14:paraId="0E7256D4" w14:textId="77777777" w:rsidR="00320CF1" w:rsidRDefault="00320CF1">
            <w:pPr>
              <w:rPr>
                <w:sz w:val="24"/>
              </w:rPr>
            </w:pPr>
          </w:p>
        </w:tc>
        <w:tc>
          <w:tcPr>
            <w:tcW w:w="1438" w:type="dxa"/>
          </w:tcPr>
          <w:p w14:paraId="5379CA1F" w14:textId="77777777" w:rsidR="00320CF1" w:rsidRDefault="00320CF1">
            <w:pPr>
              <w:rPr>
                <w:sz w:val="24"/>
              </w:rPr>
            </w:pPr>
          </w:p>
        </w:tc>
        <w:tc>
          <w:tcPr>
            <w:tcW w:w="900" w:type="dxa"/>
          </w:tcPr>
          <w:p w14:paraId="024BEF91" w14:textId="77777777" w:rsidR="00320CF1" w:rsidRDefault="00320CF1">
            <w:pPr>
              <w:rPr>
                <w:sz w:val="24"/>
              </w:rPr>
            </w:pPr>
          </w:p>
        </w:tc>
        <w:tc>
          <w:tcPr>
            <w:tcW w:w="720" w:type="dxa"/>
          </w:tcPr>
          <w:p w14:paraId="36323B28" w14:textId="77777777" w:rsidR="00320CF1" w:rsidRDefault="00320CF1">
            <w:pPr>
              <w:rPr>
                <w:sz w:val="24"/>
              </w:rPr>
            </w:pPr>
          </w:p>
        </w:tc>
        <w:tc>
          <w:tcPr>
            <w:tcW w:w="720" w:type="dxa"/>
          </w:tcPr>
          <w:p w14:paraId="40145130" w14:textId="77777777" w:rsidR="00320CF1" w:rsidRDefault="00320CF1">
            <w:pPr>
              <w:rPr>
                <w:sz w:val="24"/>
              </w:rPr>
            </w:pPr>
          </w:p>
        </w:tc>
        <w:tc>
          <w:tcPr>
            <w:tcW w:w="900" w:type="dxa"/>
          </w:tcPr>
          <w:p w14:paraId="667B7F3E" w14:textId="77777777" w:rsidR="00320CF1" w:rsidRDefault="00320CF1">
            <w:pPr>
              <w:rPr>
                <w:sz w:val="24"/>
              </w:rPr>
            </w:pPr>
          </w:p>
        </w:tc>
        <w:tc>
          <w:tcPr>
            <w:tcW w:w="900" w:type="dxa"/>
          </w:tcPr>
          <w:p w14:paraId="2ACD6170" w14:textId="77777777" w:rsidR="00320CF1" w:rsidRDefault="00320CF1">
            <w:pPr>
              <w:rPr>
                <w:sz w:val="24"/>
              </w:rPr>
            </w:pPr>
          </w:p>
        </w:tc>
        <w:tc>
          <w:tcPr>
            <w:tcW w:w="1446" w:type="dxa"/>
          </w:tcPr>
          <w:p w14:paraId="241FDF74" w14:textId="77777777" w:rsidR="00320CF1" w:rsidRDefault="00320CF1">
            <w:pPr>
              <w:rPr>
                <w:sz w:val="24"/>
              </w:rPr>
            </w:pPr>
          </w:p>
        </w:tc>
      </w:tr>
      <w:tr w:rsidR="00320CF1" w14:paraId="7E66C108" w14:textId="77777777">
        <w:trPr>
          <w:jc w:val="center"/>
        </w:trPr>
        <w:tc>
          <w:tcPr>
            <w:tcW w:w="8642" w:type="dxa"/>
            <w:gridSpan w:val="9"/>
          </w:tcPr>
          <w:p w14:paraId="35544EFB" w14:textId="77777777" w:rsidR="00320CF1" w:rsidRDefault="002837D9">
            <w:pPr>
              <w:rPr>
                <w:sz w:val="24"/>
              </w:rPr>
            </w:pPr>
            <w:r>
              <w:rPr>
                <w:rFonts w:hint="eastAsia"/>
                <w:sz w:val="24"/>
              </w:rPr>
              <w:t>合计（即：投标总价；币种：人民币；单位：元）：大写：</w:t>
            </w:r>
          </w:p>
        </w:tc>
      </w:tr>
    </w:tbl>
    <w:p w14:paraId="4708458B" w14:textId="77777777" w:rsidR="00320CF1" w:rsidRDefault="00320CF1">
      <w:pPr>
        <w:rPr>
          <w:rFonts w:ascii="宋体" w:hAnsi="宋体"/>
          <w:szCs w:val="21"/>
        </w:rPr>
      </w:pPr>
    </w:p>
    <w:p w14:paraId="2360C63B" w14:textId="77777777" w:rsidR="00320CF1" w:rsidRDefault="002837D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2A18C04" w14:textId="77777777" w:rsidR="00320CF1" w:rsidRDefault="00320CF1">
      <w:pPr>
        <w:rPr>
          <w:rFonts w:ascii="宋体" w:hAnsi="宋体"/>
          <w:szCs w:val="21"/>
        </w:rPr>
      </w:pPr>
    </w:p>
    <w:p w14:paraId="1A855357" w14:textId="77777777" w:rsidR="00320CF1" w:rsidRDefault="002837D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7DAFAF0" w14:textId="77777777" w:rsidR="00320CF1" w:rsidRDefault="00320CF1">
      <w:pPr>
        <w:rPr>
          <w:rFonts w:ascii="宋体" w:hAnsi="宋体"/>
          <w:szCs w:val="21"/>
        </w:rPr>
      </w:pPr>
    </w:p>
    <w:p w14:paraId="76D983DA" w14:textId="77777777" w:rsidR="00320CF1" w:rsidRDefault="002837D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1A44B04" w14:textId="77777777" w:rsidR="00320CF1" w:rsidRDefault="00320CF1">
      <w:pPr>
        <w:rPr>
          <w:rFonts w:ascii="宋体" w:hAnsi="宋体"/>
          <w:szCs w:val="21"/>
          <w:u w:val="single"/>
        </w:rPr>
      </w:pPr>
    </w:p>
    <w:p w14:paraId="66DEA600" w14:textId="77777777" w:rsidR="00320CF1" w:rsidRDefault="002837D9">
      <w:pPr>
        <w:rPr>
          <w:rFonts w:ascii="宋体" w:hAnsi="宋体"/>
          <w:b/>
          <w:color w:val="FF0000"/>
          <w:sz w:val="24"/>
        </w:rPr>
      </w:pPr>
      <w:r>
        <w:rPr>
          <w:rFonts w:ascii="宋体" w:hAnsi="宋体" w:hint="eastAsia"/>
          <w:b/>
          <w:color w:val="FF0000"/>
          <w:sz w:val="24"/>
        </w:rPr>
        <w:t>注：1.所有价格应按“招标文件”中规定的货币单位填写；</w:t>
      </w:r>
    </w:p>
    <w:p w14:paraId="06934E22" w14:textId="77777777" w:rsidR="00320CF1" w:rsidRDefault="002837D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C2912B1" w14:textId="77777777" w:rsidR="00320CF1" w:rsidRDefault="002837D9">
      <w:pPr>
        <w:rPr>
          <w:rFonts w:ascii="宋体" w:hAnsi="宋体"/>
          <w:b/>
          <w:color w:val="FF0000"/>
          <w:sz w:val="24"/>
        </w:rPr>
      </w:pPr>
      <w:r>
        <w:rPr>
          <w:rFonts w:ascii="宋体" w:hAnsi="宋体" w:hint="eastAsia"/>
          <w:b/>
          <w:color w:val="FF0000"/>
          <w:sz w:val="24"/>
        </w:rPr>
        <w:t xml:space="preserve">    3.投标总价应为以上各分项价格之和；</w:t>
      </w:r>
    </w:p>
    <w:p w14:paraId="2EBEEDD0" w14:textId="77777777" w:rsidR="00320CF1" w:rsidRDefault="002837D9">
      <w:pPr>
        <w:rPr>
          <w:rFonts w:ascii="宋体" w:hAnsi="宋体"/>
          <w:b/>
          <w:color w:val="FF0000"/>
          <w:sz w:val="24"/>
        </w:rPr>
      </w:pPr>
      <w:r>
        <w:rPr>
          <w:rFonts w:ascii="宋体" w:hAnsi="宋体" w:hint="eastAsia"/>
          <w:b/>
          <w:color w:val="FF0000"/>
          <w:sz w:val="24"/>
        </w:rPr>
        <w:t>4.本表格式不得修改；</w:t>
      </w:r>
    </w:p>
    <w:p w14:paraId="6DB61269" w14:textId="77777777" w:rsidR="00320CF1" w:rsidRDefault="002837D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CED3BC7" w14:textId="77777777" w:rsidR="00320CF1" w:rsidRDefault="002837D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41B4864" w14:textId="77777777" w:rsidR="00320CF1" w:rsidRDefault="002837D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5B4EAFD" w14:textId="77777777" w:rsidR="00320CF1" w:rsidRDefault="002837D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8A7AA66" w14:textId="77777777" w:rsidR="00320CF1" w:rsidRDefault="002837D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340F7A0" w14:textId="77777777" w:rsidR="00320CF1" w:rsidRDefault="002837D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E689688" w14:textId="77777777" w:rsidR="00320CF1" w:rsidRDefault="00320CF1">
      <w:pPr>
        <w:ind w:firstLineChars="200" w:firstLine="482"/>
        <w:jc w:val="center"/>
        <w:rPr>
          <w:rFonts w:hAnsi="宋体"/>
          <w:b/>
          <w:bCs/>
          <w:sz w:val="24"/>
        </w:rPr>
      </w:pPr>
    </w:p>
    <w:p w14:paraId="6D63BE57" w14:textId="77777777" w:rsidR="00320CF1" w:rsidRDefault="002837D9">
      <w:pPr>
        <w:ind w:firstLineChars="200" w:firstLine="482"/>
        <w:jc w:val="center"/>
        <w:rPr>
          <w:rFonts w:hAnsi="宋体"/>
          <w:b/>
          <w:bCs/>
          <w:sz w:val="24"/>
        </w:rPr>
      </w:pPr>
      <w:r>
        <w:rPr>
          <w:rFonts w:hAnsi="宋体" w:hint="eastAsia"/>
          <w:b/>
          <w:bCs/>
          <w:sz w:val="24"/>
        </w:rPr>
        <w:t>（二）可选配件报价清单（不包括在总报价内）</w:t>
      </w:r>
    </w:p>
    <w:p w14:paraId="2689EEC4" w14:textId="77777777" w:rsidR="00320CF1" w:rsidRDefault="002837D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499A30E" w14:textId="77777777" w:rsidR="00320CF1" w:rsidRDefault="00320CF1">
      <w:pPr>
        <w:ind w:firstLineChars="200" w:firstLine="482"/>
        <w:rPr>
          <w:rFonts w:hAnsi="宋体"/>
          <w:b/>
          <w:bCs/>
          <w:sz w:val="24"/>
        </w:rPr>
      </w:pPr>
    </w:p>
    <w:p w14:paraId="65111F5C" w14:textId="77777777" w:rsidR="00320CF1" w:rsidRDefault="002837D9">
      <w:pPr>
        <w:ind w:firstLineChars="200" w:firstLine="482"/>
        <w:jc w:val="center"/>
        <w:rPr>
          <w:rFonts w:hAnsi="宋体"/>
          <w:b/>
          <w:bCs/>
          <w:sz w:val="24"/>
        </w:rPr>
      </w:pPr>
      <w:r>
        <w:rPr>
          <w:rFonts w:hAnsi="宋体"/>
          <w:b/>
          <w:bCs/>
          <w:sz w:val="24"/>
        </w:rPr>
        <w:br w:type="page"/>
      </w:r>
    </w:p>
    <w:p w14:paraId="5CECED01" w14:textId="77777777" w:rsidR="00320CF1" w:rsidRDefault="002837D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84D1E60" w14:textId="77777777" w:rsidR="00320CF1" w:rsidRDefault="002837D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19308A4" w14:textId="77777777" w:rsidR="00320CF1" w:rsidRDefault="00320CF1">
      <w:pPr>
        <w:rPr>
          <w:b/>
          <w:bCs/>
          <w:sz w:val="24"/>
        </w:rPr>
      </w:pPr>
    </w:p>
    <w:p w14:paraId="50BF4528" w14:textId="77777777" w:rsidR="00320CF1" w:rsidRDefault="002837D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CCF79B" w14:textId="77777777" w:rsidR="00320CF1" w:rsidRDefault="002837D9">
      <w:pPr>
        <w:outlineLvl w:val="3"/>
        <w:rPr>
          <w:b/>
          <w:sz w:val="24"/>
        </w:rPr>
      </w:pPr>
      <w:r>
        <w:rPr>
          <w:rFonts w:hint="eastAsia"/>
          <w:b/>
          <w:bCs/>
          <w:sz w:val="24"/>
        </w:rPr>
        <w:t>（一）技术保障措施及</w:t>
      </w:r>
      <w:r>
        <w:rPr>
          <w:rFonts w:hint="eastAsia"/>
          <w:b/>
          <w:sz w:val="24"/>
        </w:rPr>
        <w:t>实施本项目的主要技术人员情况表（格式自定）</w:t>
      </w:r>
    </w:p>
    <w:p w14:paraId="5643DA9C" w14:textId="77777777" w:rsidR="00320CF1" w:rsidRDefault="002837D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42682B2" w14:textId="77777777" w:rsidR="00320CF1" w:rsidRDefault="00320CF1">
      <w:pPr>
        <w:rPr>
          <w:b/>
          <w:bCs/>
          <w:sz w:val="24"/>
        </w:rPr>
      </w:pPr>
    </w:p>
    <w:p w14:paraId="547088FB" w14:textId="77777777" w:rsidR="00320CF1" w:rsidRDefault="002837D9">
      <w:pPr>
        <w:outlineLvl w:val="3"/>
        <w:rPr>
          <w:b/>
          <w:bCs/>
          <w:sz w:val="24"/>
        </w:rPr>
      </w:pPr>
      <w:r>
        <w:rPr>
          <w:rFonts w:hint="eastAsia"/>
          <w:b/>
          <w:bCs/>
          <w:sz w:val="24"/>
        </w:rPr>
        <w:t>（二）施工安全保障措施（可选）</w:t>
      </w:r>
    </w:p>
    <w:p w14:paraId="7C43E65D" w14:textId="77777777" w:rsidR="00320CF1" w:rsidRDefault="002837D9">
      <w:pPr>
        <w:outlineLvl w:val="3"/>
        <w:rPr>
          <w:b/>
          <w:color w:val="FF0000"/>
          <w:sz w:val="24"/>
        </w:rPr>
      </w:pPr>
      <w:r>
        <w:rPr>
          <w:rFonts w:hint="eastAsia"/>
          <w:b/>
          <w:color w:val="FF0000"/>
          <w:sz w:val="24"/>
        </w:rPr>
        <w:t>提供详细的施工安全保障方案</w:t>
      </w:r>
    </w:p>
    <w:p w14:paraId="53E96E2D" w14:textId="77777777" w:rsidR="00320CF1" w:rsidRDefault="00320CF1"/>
    <w:p w14:paraId="3D349FDF" w14:textId="77777777" w:rsidR="00320CF1" w:rsidRDefault="002837D9">
      <w:pPr>
        <w:outlineLvl w:val="3"/>
        <w:rPr>
          <w:b/>
          <w:color w:val="000000"/>
          <w:sz w:val="24"/>
        </w:rPr>
      </w:pPr>
      <w:r>
        <w:rPr>
          <w:rFonts w:hint="eastAsia"/>
          <w:b/>
          <w:sz w:val="24"/>
        </w:rPr>
        <w:t>（三）节能环保（可选）</w:t>
      </w:r>
    </w:p>
    <w:p w14:paraId="26E5FA97" w14:textId="77777777" w:rsidR="00320CF1" w:rsidRDefault="00320CF1">
      <w:pPr>
        <w:rPr>
          <w:b/>
          <w:bCs/>
          <w:sz w:val="24"/>
        </w:rPr>
      </w:pPr>
    </w:p>
    <w:p w14:paraId="5FCB3EC2" w14:textId="77777777" w:rsidR="00320CF1" w:rsidRDefault="00320CF1">
      <w:pPr>
        <w:rPr>
          <w:b/>
          <w:bCs/>
          <w:sz w:val="24"/>
        </w:rPr>
      </w:pPr>
    </w:p>
    <w:p w14:paraId="13337265" w14:textId="77777777" w:rsidR="00320CF1" w:rsidRDefault="00320CF1">
      <w:pPr>
        <w:rPr>
          <w:b/>
          <w:bCs/>
          <w:sz w:val="24"/>
        </w:rPr>
      </w:pPr>
    </w:p>
    <w:p w14:paraId="37B83EF8" w14:textId="77777777" w:rsidR="00320CF1" w:rsidRDefault="00320CF1">
      <w:pPr>
        <w:rPr>
          <w:b/>
          <w:bCs/>
          <w:sz w:val="24"/>
        </w:rPr>
      </w:pPr>
    </w:p>
    <w:p w14:paraId="3254855D" w14:textId="77777777" w:rsidR="00320CF1" w:rsidRDefault="00320CF1">
      <w:pPr>
        <w:rPr>
          <w:b/>
          <w:bCs/>
          <w:sz w:val="24"/>
        </w:rPr>
      </w:pPr>
    </w:p>
    <w:p w14:paraId="6F8D0F62" w14:textId="77777777" w:rsidR="00320CF1" w:rsidRDefault="002837D9">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11941133" w14:textId="77777777" w:rsidR="00320CF1" w:rsidRDefault="00320CF1">
      <w:pPr>
        <w:rPr>
          <w:b/>
          <w:bCs/>
          <w:sz w:val="24"/>
        </w:rPr>
      </w:pPr>
    </w:p>
    <w:p w14:paraId="786488E5" w14:textId="77777777" w:rsidR="00320CF1" w:rsidRDefault="002837D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3E4C24F" w14:textId="77777777" w:rsidR="00320CF1" w:rsidRDefault="00320CF1">
      <w:pPr>
        <w:rPr>
          <w:b/>
          <w:bCs/>
        </w:rPr>
      </w:pPr>
    </w:p>
    <w:p w14:paraId="39FF3A20" w14:textId="77777777" w:rsidR="00320CF1" w:rsidRDefault="002837D9">
      <w:pPr>
        <w:pStyle w:val="30"/>
        <w:jc w:val="center"/>
        <w:rPr>
          <w:b w:val="0"/>
          <w:sz w:val="24"/>
          <w:szCs w:val="24"/>
        </w:rPr>
      </w:pPr>
      <w:r>
        <w:rPr>
          <w:rFonts w:ascii="黑体" w:eastAsia="黑体" w:hint="eastAsia"/>
          <w:b w:val="0"/>
          <w:sz w:val="24"/>
          <w:szCs w:val="24"/>
        </w:rPr>
        <w:t>八、技术</w:t>
      </w:r>
      <w:r>
        <w:rPr>
          <w:rFonts w:ascii="黑体" w:eastAsia="黑体"/>
          <w:b w:val="0"/>
          <w:sz w:val="24"/>
          <w:szCs w:val="24"/>
        </w:rPr>
        <w:t>规格证明文件</w:t>
      </w:r>
    </w:p>
    <w:p w14:paraId="0F65A6E8" w14:textId="77777777" w:rsidR="00320CF1" w:rsidRDefault="002837D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49C0DE7C" w14:textId="77777777" w:rsidR="00320CF1" w:rsidRDefault="002837D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20CF1" w14:paraId="3ADC6FDA" w14:textId="77777777">
        <w:trPr>
          <w:jc w:val="center"/>
        </w:trPr>
        <w:tc>
          <w:tcPr>
            <w:tcW w:w="704" w:type="dxa"/>
          </w:tcPr>
          <w:p w14:paraId="07240A7A" w14:textId="77777777" w:rsidR="00320CF1" w:rsidRDefault="002837D9">
            <w:pPr>
              <w:jc w:val="center"/>
              <w:rPr>
                <w:sz w:val="24"/>
              </w:rPr>
            </w:pPr>
            <w:r>
              <w:rPr>
                <w:rFonts w:hint="eastAsia"/>
                <w:sz w:val="24"/>
              </w:rPr>
              <w:t>序号</w:t>
            </w:r>
          </w:p>
        </w:tc>
        <w:tc>
          <w:tcPr>
            <w:tcW w:w="5103" w:type="dxa"/>
          </w:tcPr>
          <w:p w14:paraId="0CB28C1E" w14:textId="77777777" w:rsidR="00320CF1" w:rsidRDefault="002837D9">
            <w:pPr>
              <w:jc w:val="center"/>
              <w:rPr>
                <w:sz w:val="24"/>
              </w:rPr>
            </w:pPr>
            <w:r>
              <w:rPr>
                <w:rFonts w:hint="eastAsia"/>
                <w:sz w:val="24"/>
              </w:rPr>
              <w:t>技术规格证明</w:t>
            </w:r>
            <w:r>
              <w:rPr>
                <w:sz w:val="24"/>
              </w:rPr>
              <w:t>文件名称</w:t>
            </w:r>
          </w:p>
        </w:tc>
        <w:tc>
          <w:tcPr>
            <w:tcW w:w="2126" w:type="dxa"/>
          </w:tcPr>
          <w:p w14:paraId="38B60B4E" w14:textId="77777777" w:rsidR="00320CF1" w:rsidRDefault="002837D9">
            <w:pPr>
              <w:jc w:val="center"/>
              <w:rPr>
                <w:sz w:val="24"/>
              </w:rPr>
            </w:pPr>
            <w:r>
              <w:rPr>
                <w:rFonts w:hint="eastAsia"/>
                <w:sz w:val="24"/>
              </w:rPr>
              <w:t>备注</w:t>
            </w:r>
          </w:p>
        </w:tc>
      </w:tr>
      <w:tr w:rsidR="00320CF1" w14:paraId="1D550CDE" w14:textId="77777777">
        <w:trPr>
          <w:jc w:val="center"/>
        </w:trPr>
        <w:tc>
          <w:tcPr>
            <w:tcW w:w="704" w:type="dxa"/>
          </w:tcPr>
          <w:p w14:paraId="35BBC0BC" w14:textId="77777777" w:rsidR="00320CF1" w:rsidRDefault="002837D9">
            <w:pPr>
              <w:jc w:val="center"/>
              <w:rPr>
                <w:sz w:val="24"/>
              </w:rPr>
            </w:pPr>
            <w:r>
              <w:rPr>
                <w:rFonts w:hint="eastAsia"/>
                <w:sz w:val="24"/>
              </w:rPr>
              <w:t>1</w:t>
            </w:r>
          </w:p>
        </w:tc>
        <w:tc>
          <w:tcPr>
            <w:tcW w:w="5103" w:type="dxa"/>
          </w:tcPr>
          <w:p w14:paraId="7EDDAB29" w14:textId="77777777" w:rsidR="00320CF1" w:rsidRDefault="00320CF1">
            <w:pPr>
              <w:jc w:val="center"/>
              <w:rPr>
                <w:sz w:val="24"/>
              </w:rPr>
            </w:pPr>
          </w:p>
        </w:tc>
        <w:tc>
          <w:tcPr>
            <w:tcW w:w="2126" w:type="dxa"/>
          </w:tcPr>
          <w:p w14:paraId="18FC2CF2" w14:textId="77777777" w:rsidR="00320CF1" w:rsidRDefault="00320CF1">
            <w:pPr>
              <w:jc w:val="center"/>
              <w:rPr>
                <w:sz w:val="24"/>
              </w:rPr>
            </w:pPr>
          </w:p>
        </w:tc>
      </w:tr>
      <w:tr w:rsidR="00320CF1" w14:paraId="0CBA48CD" w14:textId="77777777">
        <w:trPr>
          <w:jc w:val="center"/>
        </w:trPr>
        <w:tc>
          <w:tcPr>
            <w:tcW w:w="704" w:type="dxa"/>
          </w:tcPr>
          <w:p w14:paraId="62DB6907" w14:textId="77777777" w:rsidR="00320CF1" w:rsidRDefault="002837D9">
            <w:pPr>
              <w:jc w:val="center"/>
              <w:rPr>
                <w:sz w:val="24"/>
              </w:rPr>
            </w:pPr>
            <w:r>
              <w:rPr>
                <w:rFonts w:hint="eastAsia"/>
                <w:sz w:val="24"/>
              </w:rPr>
              <w:t>2</w:t>
            </w:r>
          </w:p>
        </w:tc>
        <w:tc>
          <w:tcPr>
            <w:tcW w:w="5103" w:type="dxa"/>
          </w:tcPr>
          <w:p w14:paraId="16591D38" w14:textId="77777777" w:rsidR="00320CF1" w:rsidRDefault="00320CF1">
            <w:pPr>
              <w:jc w:val="center"/>
              <w:rPr>
                <w:sz w:val="24"/>
              </w:rPr>
            </w:pPr>
          </w:p>
        </w:tc>
        <w:tc>
          <w:tcPr>
            <w:tcW w:w="2126" w:type="dxa"/>
          </w:tcPr>
          <w:p w14:paraId="73C2A17E" w14:textId="77777777" w:rsidR="00320CF1" w:rsidRDefault="00320CF1">
            <w:pPr>
              <w:jc w:val="center"/>
              <w:rPr>
                <w:sz w:val="24"/>
              </w:rPr>
            </w:pPr>
          </w:p>
        </w:tc>
      </w:tr>
      <w:tr w:rsidR="00320CF1" w14:paraId="2645B9C8" w14:textId="77777777">
        <w:trPr>
          <w:jc w:val="center"/>
        </w:trPr>
        <w:tc>
          <w:tcPr>
            <w:tcW w:w="704" w:type="dxa"/>
          </w:tcPr>
          <w:p w14:paraId="618794D9" w14:textId="77777777" w:rsidR="00320CF1" w:rsidRDefault="002837D9">
            <w:pPr>
              <w:jc w:val="center"/>
              <w:rPr>
                <w:sz w:val="24"/>
              </w:rPr>
            </w:pPr>
            <w:r>
              <w:rPr>
                <w:rFonts w:hint="eastAsia"/>
                <w:sz w:val="24"/>
              </w:rPr>
              <w:t>3</w:t>
            </w:r>
          </w:p>
        </w:tc>
        <w:tc>
          <w:tcPr>
            <w:tcW w:w="5103" w:type="dxa"/>
          </w:tcPr>
          <w:p w14:paraId="29662166" w14:textId="77777777" w:rsidR="00320CF1" w:rsidRDefault="00320CF1">
            <w:pPr>
              <w:jc w:val="center"/>
              <w:rPr>
                <w:sz w:val="24"/>
              </w:rPr>
            </w:pPr>
          </w:p>
        </w:tc>
        <w:tc>
          <w:tcPr>
            <w:tcW w:w="2126" w:type="dxa"/>
          </w:tcPr>
          <w:p w14:paraId="4E1C145B" w14:textId="77777777" w:rsidR="00320CF1" w:rsidRDefault="00320CF1">
            <w:pPr>
              <w:jc w:val="center"/>
              <w:rPr>
                <w:sz w:val="24"/>
              </w:rPr>
            </w:pPr>
          </w:p>
        </w:tc>
      </w:tr>
      <w:tr w:rsidR="00320CF1" w14:paraId="19F3686B" w14:textId="77777777">
        <w:trPr>
          <w:jc w:val="center"/>
        </w:trPr>
        <w:tc>
          <w:tcPr>
            <w:tcW w:w="704" w:type="dxa"/>
          </w:tcPr>
          <w:p w14:paraId="5BF4F583" w14:textId="77777777" w:rsidR="00320CF1" w:rsidRDefault="00320CF1">
            <w:pPr>
              <w:jc w:val="center"/>
              <w:rPr>
                <w:sz w:val="24"/>
              </w:rPr>
            </w:pPr>
          </w:p>
        </w:tc>
        <w:tc>
          <w:tcPr>
            <w:tcW w:w="5103" w:type="dxa"/>
          </w:tcPr>
          <w:p w14:paraId="5F7B83D8" w14:textId="77777777" w:rsidR="00320CF1" w:rsidRDefault="00320CF1">
            <w:pPr>
              <w:jc w:val="center"/>
              <w:rPr>
                <w:sz w:val="24"/>
              </w:rPr>
            </w:pPr>
          </w:p>
        </w:tc>
        <w:tc>
          <w:tcPr>
            <w:tcW w:w="2126" w:type="dxa"/>
          </w:tcPr>
          <w:p w14:paraId="207DECD5" w14:textId="77777777" w:rsidR="00320CF1" w:rsidRDefault="00320CF1">
            <w:pPr>
              <w:jc w:val="center"/>
              <w:rPr>
                <w:sz w:val="24"/>
              </w:rPr>
            </w:pPr>
          </w:p>
        </w:tc>
      </w:tr>
    </w:tbl>
    <w:p w14:paraId="29F99DD3" w14:textId="77777777" w:rsidR="00320CF1" w:rsidRDefault="00320CF1">
      <w:pPr>
        <w:rPr>
          <w:sz w:val="24"/>
        </w:rPr>
      </w:pPr>
    </w:p>
    <w:p w14:paraId="68287008" w14:textId="77777777" w:rsidR="00320CF1" w:rsidRDefault="002837D9">
      <w:pPr>
        <w:outlineLvl w:val="3"/>
        <w:rPr>
          <w:b/>
          <w:bCs/>
          <w:sz w:val="24"/>
        </w:rPr>
      </w:pPr>
      <w:r>
        <w:rPr>
          <w:rFonts w:hint="eastAsia"/>
          <w:b/>
          <w:bCs/>
          <w:sz w:val="24"/>
        </w:rPr>
        <w:t>（二）技术规格证明文件</w:t>
      </w:r>
    </w:p>
    <w:p w14:paraId="725ECE93" w14:textId="77777777" w:rsidR="00320CF1" w:rsidRDefault="00320CF1">
      <w:pPr>
        <w:rPr>
          <w:sz w:val="24"/>
        </w:rPr>
      </w:pPr>
    </w:p>
    <w:p w14:paraId="3A27DE48" w14:textId="77777777" w:rsidR="00320CF1" w:rsidRDefault="00320CF1">
      <w:pPr>
        <w:rPr>
          <w:sz w:val="24"/>
        </w:rPr>
      </w:pPr>
    </w:p>
    <w:p w14:paraId="268733D2" w14:textId="77777777" w:rsidR="00320CF1" w:rsidRDefault="002837D9">
      <w:pPr>
        <w:pStyle w:val="30"/>
        <w:jc w:val="center"/>
        <w:rPr>
          <w:rFonts w:ascii="黑体" w:eastAsia="黑体"/>
          <w:b w:val="0"/>
          <w:sz w:val="24"/>
          <w:szCs w:val="24"/>
        </w:rPr>
      </w:pPr>
      <w:r>
        <w:rPr>
          <w:rFonts w:ascii="黑体" w:eastAsia="黑体" w:hint="eastAsia"/>
          <w:b w:val="0"/>
          <w:sz w:val="24"/>
          <w:szCs w:val="24"/>
        </w:rPr>
        <w:t>九、技术规格偏离表</w:t>
      </w:r>
    </w:p>
    <w:p w14:paraId="2BDBB397" w14:textId="77777777" w:rsidR="00320CF1" w:rsidRDefault="00320CF1">
      <w:pPr>
        <w:rPr>
          <w:sz w:val="24"/>
        </w:rPr>
      </w:pPr>
    </w:p>
    <w:p w14:paraId="26857974" w14:textId="77777777" w:rsidR="00320CF1" w:rsidRDefault="002837D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B47DB2" w14:paraId="6365CE77" w14:textId="5CC9F18E" w:rsidTr="00B47DB2">
        <w:trPr>
          <w:trHeight w:val="470"/>
        </w:trPr>
        <w:tc>
          <w:tcPr>
            <w:tcW w:w="257" w:type="pct"/>
            <w:vAlign w:val="center"/>
          </w:tcPr>
          <w:p w14:paraId="594FC699" w14:textId="77777777" w:rsidR="00B47DB2" w:rsidRDefault="00B47DB2" w:rsidP="00B47DB2">
            <w:pPr>
              <w:jc w:val="center"/>
              <w:rPr>
                <w:szCs w:val="21"/>
              </w:rPr>
            </w:pPr>
            <w:r>
              <w:rPr>
                <w:rFonts w:hint="eastAsia"/>
                <w:szCs w:val="21"/>
              </w:rPr>
              <w:t>序号</w:t>
            </w:r>
          </w:p>
        </w:tc>
        <w:tc>
          <w:tcPr>
            <w:tcW w:w="378" w:type="pct"/>
            <w:vAlign w:val="center"/>
          </w:tcPr>
          <w:p w14:paraId="6482B173" w14:textId="77777777" w:rsidR="00B47DB2" w:rsidRDefault="00B47DB2" w:rsidP="00B47DB2">
            <w:pPr>
              <w:widowControl/>
              <w:jc w:val="center"/>
              <w:rPr>
                <w:szCs w:val="21"/>
              </w:rPr>
            </w:pPr>
            <w:r>
              <w:rPr>
                <w:rFonts w:hint="eastAsia"/>
                <w:szCs w:val="21"/>
              </w:rPr>
              <w:t>货物</w:t>
            </w:r>
            <w:r>
              <w:rPr>
                <w:rFonts w:hint="eastAsia"/>
                <w:szCs w:val="21"/>
              </w:rPr>
              <w:lastRenderedPageBreak/>
              <w:t>名称</w:t>
            </w:r>
          </w:p>
        </w:tc>
        <w:tc>
          <w:tcPr>
            <w:tcW w:w="1091" w:type="pct"/>
            <w:vAlign w:val="center"/>
          </w:tcPr>
          <w:p w14:paraId="04DE68C4" w14:textId="77777777" w:rsidR="00B47DB2" w:rsidRDefault="00B47DB2" w:rsidP="00B47DB2">
            <w:pPr>
              <w:jc w:val="center"/>
              <w:rPr>
                <w:szCs w:val="21"/>
              </w:rPr>
            </w:pPr>
            <w:r>
              <w:rPr>
                <w:rFonts w:hint="eastAsia"/>
                <w:szCs w:val="21"/>
              </w:rPr>
              <w:lastRenderedPageBreak/>
              <w:t>招标技术要求</w:t>
            </w:r>
          </w:p>
        </w:tc>
        <w:tc>
          <w:tcPr>
            <w:tcW w:w="1091" w:type="pct"/>
            <w:vAlign w:val="center"/>
          </w:tcPr>
          <w:p w14:paraId="17D17CBD" w14:textId="0696685D" w:rsidR="00B47DB2" w:rsidRDefault="00B47DB2" w:rsidP="00B47DB2">
            <w:pPr>
              <w:jc w:val="center"/>
              <w:rPr>
                <w:rFonts w:hint="eastAsia"/>
                <w:szCs w:val="21"/>
              </w:rPr>
            </w:pPr>
            <w:r>
              <w:rPr>
                <w:rFonts w:hint="eastAsia"/>
                <w:szCs w:val="21"/>
              </w:rPr>
              <w:t>投标技术响应</w:t>
            </w:r>
          </w:p>
        </w:tc>
        <w:tc>
          <w:tcPr>
            <w:tcW w:w="1092" w:type="pct"/>
            <w:vAlign w:val="center"/>
          </w:tcPr>
          <w:p w14:paraId="534676D3" w14:textId="532E59A7" w:rsidR="00B47DB2" w:rsidRDefault="00B47DB2" w:rsidP="00B47DB2">
            <w:pPr>
              <w:jc w:val="center"/>
              <w:rPr>
                <w:rFonts w:hint="eastAsia"/>
                <w:szCs w:val="21"/>
              </w:rPr>
            </w:pPr>
            <w:r>
              <w:rPr>
                <w:rFonts w:hint="eastAsia"/>
                <w:szCs w:val="21"/>
              </w:rPr>
              <w:t>偏离情况</w:t>
            </w:r>
          </w:p>
        </w:tc>
        <w:tc>
          <w:tcPr>
            <w:tcW w:w="1092" w:type="pct"/>
            <w:vAlign w:val="center"/>
          </w:tcPr>
          <w:p w14:paraId="4A44C128" w14:textId="34323968" w:rsidR="00B47DB2" w:rsidRDefault="00B47DB2" w:rsidP="00B47DB2">
            <w:pPr>
              <w:jc w:val="center"/>
              <w:rPr>
                <w:rFonts w:hint="eastAsia"/>
                <w:szCs w:val="21"/>
              </w:rPr>
            </w:pPr>
            <w:r>
              <w:rPr>
                <w:rFonts w:hint="eastAsia"/>
                <w:szCs w:val="21"/>
              </w:rPr>
              <w:t>说明</w:t>
            </w:r>
          </w:p>
        </w:tc>
      </w:tr>
      <w:tr w:rsidR="00B47DB2" w14:paraId="08A26A11" w14:textId="4AB2FCF0" w:rsidTr="00B47DB2">
        <w:trPr>
          <w:trHeight w:val="1790"/>
        </w:trPr>
        <w:tc>
          <w:tcPr>
            <w:tcW w:w="257" w:type="pct"/>
            <w:vMerge w:val="restart"/>
            <w:vAlign w:val="center"/>
          </w:tcPr>
          <w:p w14:paraId="53AE8BF6" w14:textId="77777777" w:rsidR="00B47DB2" w:rsidRDefault="00B47DB2" w:rsidP="008C0D20">
            <w:pPr>
              <w:jc w:val="center"/>
              <w:rPr>
                <w:b/>
                <w:szCs w:val="21"/>
              </w:rPr>
            </w:pPr>
            <w:r>
              <w:rPr>
                <w:rFonts w:hint="eastAsia"/>
                <w:b/>
                <w:szCs w:val="21"/>
              </w:rPr>
              <w:t>1</w:t>
            </w:r>
          </w:p>
        </w:tc>
        <w:tc>
          <w:tcPr>
            <w:tcW w:w="378" w:type="pct"/>
            <w:vMerge w:val="restart"/>
            <w:vAlign w:val="center"/>
          </w:tcPr>
          <w:p w14:paraId="6A3C4950" w14:textId="77777777" w:rsidR="00B47DB2" w:rsidRDefault="00B47DB2" w:rsidP="008C0D20">
            <w:pPr>
              <w:jc w:val="center"/>
              <w:rPr>
                <w:b/>
                <w:szCs w:val="21"/>
              </w:rPr>
            </w:pPr>
            <w:r>
              <w:rPr>
                <w:rFonts w:hint="eastAsia"/>
                <w:b/>
              </w:rPr>
              <w:t>9T</w:t>
            </w:r>
            <w:r>
              <w:rPr>
                <w:rFonts w:hint="eastAsia"/>
                <w:b/>
              </w:rPr>
              <w:t>磁场无液氦综合物性测量系统主机</w:t>
            </w:r>
          </w:p>
        </w:tc>
        <w:tc>
          <w:tcPr>
            <w:tcW w:w="1091" w:type="pct"/>
          </w:tcPr>
          <w:p w14:paraId="25D55FF3" w14:textId="77777777" w:rsidR="00B47DB2" w:rsidRDefault="00B47DB2" w:rsidP="008C0D20">
            <w:pPr>
              <w:numPr>
                <w:ilvl w:val="255"/>
                <w:numId w:val="0"/>
              </w:numPr>
              <w:adjustRightInd w:val="0"/>
              <w:snapToGrid w:val="0"/>
            </w:pPr>
            <w:r>
              <w:rPr>
                <w:rFonts w:hint="eastAsia"/>
              </w:rPr>
              <w:t>1.1</w:t>
            </w:r>
            <w:r>
              <w:rPr>
                <w:rFonts w:hint="eastAsia"/>
              </w:rPr>
              <w:t>综合物性测量系统（无液氦型）主机：</w:t>
            </w:r>
          </w:p>
          <w:p w14:paraId="05CEB79C" w14:textId="77777777" w:rsidR="00B47DB2" w:rsidRDefault="00B47DB2" w:rsidP="008C0D20">
            <w:pPr>
              <w:numPr>
                <w:ilvl w:val="255"/>
                <w:numId w:val="0"/>
              </w:numPr>
              <w:adjustRightInd w:val="0"/>
              <w:snapToGrid w:val="0"/>
            </w:pPr>
            <w:r>
              <w:rPr>
                <w:rFonts w:hint="eastAsia"/>
              </w:rPr>
              <w:t>为保证主机系统的稳定性，当数据处理软件崩溃情况下主机仍能稳定工作，需要提供独立于软件操作系统之外的中央控制系统（系统含独立</w:t>
            </w:r>
            <w:r>
              <w:rPr>
                <w:rFonts w:hint="eastAsia"/>
              </w:rPr>
              <w:t>CPU</w:t>
            </w:r>
            <w:r>
              <w:rPr>
                <w:rFonts w:hint="eastAsia"/>
              </w:rPr>
              <w:t>）。</w:t>
            </w:r>
          </w:p>
          <w:p w14:paraId="66669657" w14:textId="77777777" w:rsidR="00B47DB2" w:rsidRDefault="00B47DB2" w:rsidP="008C0D20">
            <w:pPr>
              <w:numPr>
                <w:ilvl w:val="255"/>
                <w:numId w:val="0"/>
              </w:numPr>
              <w:adjustRightInd w:val="0"/>
              <w:snapToGrid w:val="0"/>
            </w:pPr>
            <w:r>
              <w:rPr>
                <w:rFonts w:hint="eastAsia"/>
              </w:rPr>
              <w:t>基系统应包括：</w:t>
            </w:r>
            <w:r>
              <w:rPr>
                <w:rFonts w:hint="eastAsia"/>
              </w:rPr>
              <w:t>9</w:t>
            </w:r>
            <w:r>
              <w:rPr>
                <w:rFonts w:hint="eastAsia"/>
              </w:rPr>
              <w:t>特斯拉的电制冷超导磁体、磁体控制系统及温度控制系统（</w:t>
            </w:r>
            <w:r>
              <w:rPr>
                <w:rFonts w:hint="eastAsia"/>
              </w:rPr>
              <w:t>4.2K</w:t>
            </w:r>
            <w:r>
              <w:rPr>
                <w:rFonts w:hint="eastAsia"/>
              </w:rPr>
              <w:t>以下连续低温控制</w:t>
            </w:r>
            <w:r>
              <w:rPr>
                <w:rFonts w:hint="eastAsia"/>
              </w:rPr>
              <w:t>CLTC</w:t>
            </w:r>
            <w:r>
              <w:rPr>
                <w:rFonts w:hint="eastAsia"/>
              </w:rPr>
              <w:t>模式、温度扫描模式）、低温杜瓦、底部带有</w:t>
            </w:r>
            <w:r>
              <w:rPr>
                <w:rFonts w:hint="eastAsia"/>
              </w:rPr>
              <w:t>12</w:t>
            </w:r>
            <w:r>
              <w:rPr>
                <w:rFonts w:hint="eastAsia"/>
              </w:rPr>
              <w:t>针脚样品插座的</w:t>
            </w:r>
            <w:r>
              <w:rPr>
                <w:rFonts w:hint="eastAsia"/>
              </w:rPr>
              <w:t>1</w:t>
            </w:r>
            <w:r>
              <w:rPr>
                <w:rFonts w:hint="eastAsia"/>
              </w:rPr>
              <w:t>英寸内径样品腔、样品操作杆、样品初连线检测台、高真空系统、磁屏蔽系统、</w:t>
            </w:r>
            <w:r>
              <w:rPr>
                <w:rFonts w:hint="eastAsia"/>
              </w:rPr>
              <w:t xml:space="preserve">Windows </w:t>
            </w:r>
            <w:r>
              <w:rPr>
                <w:rFonts w:hint="eastAsia"/>
              </w:rPr>
              <w:t>操作系统下的控制软件而非基于</w:t>
            </w:r>
            <w:r>
              <w:rPr>
                <w:rFonts w:hint="eastAsia"/>
              </w:rPr>
              <w:t>Labview</w:t>
            </w:r>
            <w:r>
              <w:rPr>
                <w:rFonts w:hint="eastAsia"/>
              </w:rPr>
              <w:t>的通用软件，自动化程度高，能通过网络进行远程诊断和测量实时监控。采用脉管式制冷机冷却，可实现启动和运行只需氦气，完全摆脱液氦依赖。</w:t>
            </w:r>
          </w:p>
        </w:tc>
        <w:tc>
          <w:tcPr>
            <w:tcW w:w="1091" w:type="pct"/>
          </w:tcPr>
          <w:p w14:paraId="70D7EF64" w14:textId="77777777" w:rsidR="00B47DB2" w:rsidRDefault="00B47DB2" w:rsidP="008C0D20">
            <w:pPr>
              <w:numPr>
                <w:ilvl w:val="255"/>
                <w:numId w:val="0"/>
              </w:numPr>
              <w:adjustRightInd w:val="0"/>
              <w:snapToGrid w:val="0"/>
              <w:rPr>
                <w:rFonts w:hint="eastAsia"/>
              </w:rPr>
            </w:pPr>
          </w:p>
        </w:tc>
        <w:tc>
          <w:tcPr>
            <w:tcW w:w="1092" w:type="pct"/>
          </w:tcPr>
          <w:p w14:paraId="08F4AA01" w14:textId="5AAB1881" w:rsidR="00B47DB2" w:rsidRDefault="00B47DB2" w:rsidP="008C0D20">
            <w:pPr>
              <w:numPr>
                <w:ilvl w:val="255"/>
                <w:numId w:val="0"/>
              </w:numPr>
              <w:adjustRightInd w:val="0"/>
              <w:snapToGrid w:val="0"/>
              <w:rPr>
                <w:rFonts w:hint="eastAsia"/>
              </w:rPr>
            </w:pPr>
          </w:p>
        </w:tc>
        <w:tc>
          <w:tcPr>
            <w:tcW w:w="1092" w:type="pct"/>
          </w:tcPr>
          <w:p w14:paraId="4F9E621F" w14:textId="51496D58" w:rsidR="00B47DB2" w:rsidRDefault="00B47DB2" w:rsidP="008C0D20">
            <w:pPr>
              <w:numPr>
                <w:ilvl w:val="255"/>
                <w:numId w:val="0"/>
              </w:numPr>
              <w:adjustRightInd w:val="0"/>
              <w:snapToGrid w:val="0"/>
              <w:rPr>
                <w:rFonts w:hint="eastAsia"/>
              </w:rPr>
            </w:pPr>
          </w:p>
        </w:tc>
      </w:tr>
      <w:tr w:rsidR="00B47DB2" w14:paraId="139B7A48" w14:textId="0A271E6D" w:rsidTr="00B47DB2">
        <w:trPr>
          <w:trHeight w:val="208"/>
        </w:trPr>
        <w:tc>
          <w:tcPr>
            <w:tcW w:w="257" w:type="pct"/>
            <w:vMerge/>
            <w:vAlign w:val="center"/>
          </w:tcPr>
          <w:p w14:paraId="59CBB536" w14:textId="77777777" w:rsidR="00B47DB2" w:rsidRDefault="00B47DB2" w:rsidP="008C0D20">
            <w:pPr>
              <w:jc w:val="center"/>
              <w:rPr>
                <w:b/>
                <w:szCs w:val="21"/>
              </w:rPr>
            </w:pPr>
          </w:p>
        </w:tc>
        <w:tc>
          <w:tcPr>
            <w:tcW w:w="378" w:type="pct"/>
            <w:vMerge/>
            <w:vAlign w:val="center"/>
          </w:tcPr>
          <w:p w14:paraId="76F3CACE" w14:textId="77777777" w:rsidR="00B47DB2" w:rsidRDefault="00B47DB2" w:rsidP="008C0D20">
            <w:pPr>
              <w:jc w:val="center"/>
              <w:rPr>
                <w:b/>
                <w:szCs w:val="21"/>
              </w:rPr>
            </w:pPr>
          </w:p>
        </w:tc>
        <w:tc>
          <w:tcPr>
            <w:tcW w:w="1091" w:type="pct"/>
          </w:tcPr>
          <w:p w14:paraId="01B83A26" w14:textId="77777777" w:rsidR="00B47DB2" w:rsidRDefault="00B47DB2" w:rsidP="008C0D20">
            <w:pPr>
              <w:numPr>
                <w:ilvl w:val="255"/>
                <w:numId w:val="0"/>
              </w:numPr>
              <w:adjustRightInd w:val="0"/>
              <w:snapToGrid w:val="0"/>
            </w:pPr>
            <w:r>
              <w:rPr>
                <w:rFonts w:hint="eastAsia"/>
              </w:rPr>
              <w:t>1.2</w:t>
            </w:r>
            <w:r>
              <w:rPr>
                <w:rFonts w:hint="eastAsia"/>
              </w:rPr>
              <w:t>温度控制：</w:t>
            </w:r>
          </w:p>
        </w:tc>
        <w:tc>
          <w:tcPr>
            <w:tcW w:w="1091" w:type="pct"/>
          </w:tcPr>
          <w:p w14:paraId="70DF8FAB" w14:textId="77777777" w:rsidR="00B47DB2" w:rsidRDefault="00B47DB2" w:rsidP="008C0D20">
            <w:pPr>
              <w:numPr>
                <w:ilvl w:val="255"/>
                <w:numId w:val="0"/>
              </w:numPr>
              <w:adjustRightInd w:val="0"/>
              <w:snapToGrid w:val="0"/>
              <w:rPr>
                <w:rFonts w:hint="eastAsia"/>
              </w:rPr>
            </w:pPr>
          </w:p>
        </w:tc>
        <w:tc>
          <w:tcPr>
            <w:tcW w:w="1092" w:type="pct"/>
          </w:tcPr>
          <w:p w14:paraId="57F3E9E7" w14:textId="2707CA10" w:rsidR="00B47DB2" w:rsidRDefault="00B47DB2" w:rsidP="008C0D20">
            <w:pPr>
              <w:numPr>
                <w:ilvl w:val="255"/>
                <w:numId w:val="0"/>
              </w:numPr>
              <w:adjustRightInd w:val="0"/>
              <w:snapToGrid w:val="0"/>
              <w:rPr>
                <w:rFonts w:hint="eastAsia"/>
              </w:rPr>
            </w:pPr>
          </w:p>
        </w:tc>
        <w:tc>
          <w:tcPr>
            <w:tcW w:w="1092" w:type="pct"/>
          </w:tcPr>
          <w:p w14:paraId="19C6E2F0" w14:textId="2D2AA475" w:rsidR="00B47DB2" w:rsidRDefault="00B47DB2" w:rsidP="008C0D20">
            <w:pPr>
              <w:numPr>
                <w:ilvl w:val="255"/>
                <w:numId w:val="0"/>
              </w:numPr>
              <w:adjustRightInd w:val="0"/>
              <w:snapToGrid w:val="0"/>
              <w:rPr>
                <w:rFonts w:hint="eastAsia"/>
              </w:rPr>
            </w:pPr>
          </w:p>
        </w:tc>
      </w:tr>
      <w:tr w:rsidR="00B47DB2" w14:paraId="43D14BAC" w14:textId="7DFCD286" w:rsidTr="00B47DB2">
        <w:trPr>
          <w:trHeight w:val="207"/>
        </w:trPr>
        <w:tc>
          <w:tcPr>
            <w:tcW w:w="257" w:type="pct"/>
            <w:vMerge/>
            <w:vAlign w:val="center"/>
          </w:tcPr>
          <w:p w14:paraId="4EAED1A8" w14:textId="77777777" w:rsidR="00B47DB2" w:rsidRDefault="00B47DB2" w:rsidP="008C0D20">
            <w:pPr>
              <w:jc w:val="center"/>
              <w:rPr>
                <w:b/>
                <w:szCs w:val="21"/>
              </w:rPr>
            </w:pPr>
          </w:p>
        </w:tc>
        <w:tc>
          <w:tcPr>
            <w:tcW w:w="378" w:type="pct"/>
            <w:vMerge/>
            <w:vAlign w:val="center"/>
          </w:tcPr>
          <w:p w14:paraId="23ADFF09" w14:textId="77777777" w:rsidR="00B47DB2" w:rsidRDefault="00B47DB2" w:rsidP="008C0D20">
            <w:pPr>
              <w:jc w:val="center"/>
              <w:rPr>
                <w:b/>
                <w:szCs w:val="21"/>
              </w:rPr>
            </w:pPr>
          </w:p>
        </w:tc>
        <w:tc>
          <w:tcPr>
            <w:tcW w:w="1091" w:type="pct"/>
          </w:tcPr>
          <w:p w14:paraId="651DD069" w14:textId="77777777" w:rsidR="00B47DB2" w:rsidRDefault="00B47DB2" w:rsidP="008C0D20">
            <w:pPr>
              <w:numPr>
                <w:ilvl w:val="255"/>
                <w:numId w:val="0"/>
              </w:numPr>
              <w:adjustRightInd w:val="0"/>
              <w:snapToGrid w:val="0"/>
            </w:pPr>
            <w:r>
              <w:rPr>
                <w:rFonts w:ascii="仿宋" w:eastAsia="仿宋" w:hAnsi="仿宋" w:hint="eastAsia"/>
                <w:szCs w:val="21"/>
              </w:rPr>
              <w:t>▲</w:t>
            </w:r>
            <w:r>
              <w:rPr>
                <w:rFonts w:hint="eastAsia"/>
              </w:rPr>
              <w:t>1.2.1</w:t>
            </w:r>
            <w:r>
              <w:rPr>
                <w:rFonts w:hint="eastAsia"/>
              </w:rPr>
              <w:t>温度范围：</w:t>
            </w:r>
            <w:r>
              <w:rPr>
                <w:rFonts w:hint="eastAsia"/>
              </w:rPr>
              <w:t xml:space="preserve">1.9K - 400K </w:t>
            </w:r>
            <w:r>
              <w:rPr>
                <w:rFonts w:hint="eastAsia"/>
              </w:rPr>
              <w:t>连续变温</w:t>
            </w:r>
          </w:p>
        </w:tc>
        <w:tc>
          <w:tcPr>
            <w:tcW w:w="1091" w:type="pct"/>
          </w:tcPr>
          <w:p w14:paraId="0C587E64" w14:textId="77777777"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033F461F" w14:textId="4B977461"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67254781" w14:textId="4361351C" w:rsidR="00B47DB2" w:rsidRDefault="00B47DB2" w:rsidP="008C0D20">
            <w:pPr>
              <w:numPr>
                <w:ilvl w:val="255"/>
                <w:numId w:val="0"/>
              </w:numPr>
              <w:adjustRightInd w:val="0"/>
              <w:snapToGrid w:val="0"/>
              <w:rPr>
                <w:rFonts w:ascii="仿宋" w:eastAsia="仿宋" w:hAnsi="仿宋" w:hint="eastAsia"/>
                <w:szCs w:val="21"/>
              </w:rPr>
            </w:pPr>
          </w:p>
        </w:tc>
      </w:tr>
      <w:tr w:rsidR="00B47DB2" w14:paraId="07E3E01E" w14:textId="1C34FE33" w:rsidTr="00B47DB2">
        <w:trPr>
          <w:trHeight w:val="375"/>
        </w:trPr>
        <w:tc>
          <w:tcPr>
            <w:tcW w:w="257" w:type="pct"/>
            <w:vMerge/>
            <w:vAlign w:val="center"/>
          </w:tcPr>
          <w:p w14:paraId="4F50E52B" w14:textId="77777777" w:rsidR="00B47DB2" w:rsidRDefault="00B47DB2" w:rsidP="008C0D20">
            <w:pPr>
              <w:jc w:val="center"/>
              <w:rPr>
                <w:b/>
                <w:szCs w:val="21"/>
              </w:rPr>
            </w:pPr>
          </w:p>
        </w:tc>
        <w:tc>
          <w:tcPr>
            <w:tcW w:w="378" w:type="pct"/>
            <w:vMerge/>
            <w:vAlign w:val="center"/>
          </w:tcPr>
          <w:p w14:paraId="6D747ABC" w14:textId="77777777" w:rsidR="00B47DB2" w:rsidRDefault="00B47DB2" w:rsidP="008C0D20">
            <w:pPr>
              <w:jc w:val="center"/>
              <w:rPr>
                <w:b/>
                <w:szCs w:val="21"/>
              </w:rPr>
            </w:pPr>
          </w:p>
        </w:tc>
        <w:tc>
          <w:tcPr>
            <w:tcW w:w="1091" w:type="pct"/>
          </w:tcPr>
          <w:p w14:paraId="28956F84" w14:textId="77777777" w:rsidR="00B47DB2" w:rsidRDefault="00B47DB2" w:rsidP="008C0D20">
            <w:pPr>
              <w:numPr>
                <w:ilvl w:val="255"/>
                <w:numId w:val="0"/>
              </w:numPr>
              <w:adjustRightInd w:val="0"/>
              <w:snapToGrid w:val="0"/>
            </w:pPr>
            <w:r>
              <w:rPr>
                <w:rFonts w:hint="eastAsia"/>
              </w:rPr>
              <w:t>★</w:t>
            </w:r>
            <w:r>
              <w:rPr>
                <w:rFonts w:hint="eastAsia"/>
              </w:rPr>
              <w:t>1.2.2</w:t>
            </w:r>
            <w:r>
              <w:rPr>
                <w:rFonts w:hint="eastAsia"/>
              </w:rPr>
              <w:t>降温时间：从</w:t>
            </w:r>
            <w:r>
              <w:rPr>
                <w:rFonts w:hint="eastAsia"/>
              </w:rPr>
              <w:t>300K</w:t>
            </w:r>
            <w:r>
              <w:rPr>
                <w:rFonts w:hint="eastAsia"/>
              </w:rPr>
              <w:t>降至稳定在</w:t>
            </w:r>
            <w:r>
              <w:rPr>
                <w:rFonts w:hint="eastAsia"/>
              </w:rPr>
              <w:t>1.9K</w:t>
            </w:r>
            <w:r>
              <w:rPr>
                <w:rFonts w:hint="eastAsia"/>
              </w:rPr>
              <w:t>所需时间</w:t>
            </w:r>
            <w:r>
              <w:rPr>
                <w:rFonts w:hint="eastAsia"/>
              </w:rPr>
              <w:t xml:space="preserve"> &lt; 6</w:t>
            </w:r>
            <w:r>
              <w:t>0</w:t>
            </w:r>
            <w:r>
              <w:rPr>
                <w:rFonts w:hint="eastAsia"/>
              </w:rPr>
              <w:t>分钟</w:t>
            </w:r>
          </w:p>
        </w:tc>
        <w:tc>
          <w:tcPr>
            <w:tcW w:w="1091" w:type="pct"/>
          </w:tcPr>
          <w:p w14:paraId="17146443" w14:textId="77777777" w:rsidR="00B47DB2" w:rsidRDefault="00B47DB2" w:rsidP="008C0D20">
            <w:pPr>
              <w:numPr>
                <w:ilvl w:val="255"/>
                <w:numId w:val="0"/>
              </w:numPr>
              <w:adjustRightInd w:val="0"/>
              <w:snapToGrid w:val="0"/>
              <w:rPr>
                <w:rFonts w:hint="eastAsia"/>
              </w:rPr>
            </w:pPr>
          </w:p>
        </w:tc>
        <w:tc>
          <w:tcPr>
            <w:tcW w:w="1092" w:type="pct"/>
          </w:tcPr>
          <w:p w14:paraId="01522D4B" w14:textId="39F56AF1" w:rsidR="00B47DB2" w:rsidRDefault="00B47DB2" w:rsidP="008C0D20">
            <w:pPr>
              <w:numPr>
                <w:ilvl w:val="255"/>
                <w:numId w:val="0"/>
              </w:numPr>
              <w:adjustRightInd w:val="0"/>
              <w:snapToGrid w:val="0"/>
              <w:rPr>
                <w:rFonts w:hint="eastAsia"/>
              </w:rPr>
            </w:pPr>
          </w:p>
        </w:tc>
        <w:tc>
          <w:tcPr>
            <w:tcW w:w="1092" w:type="pct"/>
          </w:tcPr>
          <w:p w14:paraId="3808B84E" w14:textId="2D71C9A9" w:rsidR="00B47DB2" w:rsidRDefault="00B47DB2" w:rsidP="008C0D20">
            <w:pPr>
              <w:numPr>
                <w:ilvl w:val="255"/>
                <w:numId w:val="0"/>
              </w:numPr>
              <w:adjustRightInd w:val="0"/>
              <w:snapToGrid w:val="0"/>
              <w:rPr>
                <w:rFonts w:hint="eastAsia"/>
              </w:rPr>
            </w:pPr>
          </w:p>
        </w:tc>
      </w:tr>
      <w:tr w:rsidR="00B47DB2" w14:paraId="2A64A396" w14:textId="419350A4" w:rsidTr="00B47DB2">
        <w:trPr>
          <w:trHeight w:val="375"/>
        </w:trPr>
        <w:tc>
          <w:tcPr>
            <w:tcW w:w="257" w:type="pct"/>
            <w:vMerge/>
            <w:vAlign w:val="center"/>
          </w:tcPr>
          <w:p w14:paraId="4C19851D" w14:textId="77777777" w:rsidR="00B47DB2" w:rsidRDefault="00B47DB2" w:rsidP="008C0D20">
            <w:pPr>
              <w:jc w:val="center"/>
              <w:rPr>
                <w:b/>
                <w:szCs w:val="21"/>
              </w:rPr>
            </w:pPr>
          </w:p>
        </w:tc>
        <w:tc>
          <w:tcPr>
            <w:tcW w:w="378" w:type="pct"/>
            <w:vMerge/>
            <w:vAlign w:val="center"/>
          </w:tcPr>
          <w:p w14:paraId="0A147571" w14:textId="77777777" w:rsidR="00B47DB2" w:rsidRDefault="00B47DB2" w:rsidP="008C0D20">
            <w:pPr>
              <w:jc w:val="center"/>
              <w:rPr>
                <w:b/>
                <w:szCs w:val="21"/>
              </w:rPr>
            </w:pPr>
          </w:p>
        </w:tc>
        <w:tc>
          <w:tcPr>
            <w:tcW w:w="1091" w:type="pct"/>
          </w:tcPr>
          <w:p w14:paraId="4DEA239A" w14:textId="77777777" w:rsidR="00B47DB2" w:rsidRDefault="00B47DB2" w:rsidP="008C0D20">
            <w:pPr>
              <w:numPr>
                <w:ilvl w:val="255"/>
                <w:numId w:val="0"/>
              </w:numPr>
              <w:adjustRightInd w:val="0"/>
              <w:snapToGrid w:val="0"/>
            </w:pPr>
            <w:r>
              <w:rPr>
                <w:rFonts w:hint="eastAsia"/>
              </w:rPr>
              <w:t>1.2.3</w:t>
            </w:r>
            <w:r>
              <w:rPr>
                <w:rFonts w:hint="eastAsia"/>
              </w:rPr>
              <w:t>温度稳定性：±</w:t>
            </w:r>
            <w:r>
              <w:rPr>
                <w:rFonts w:hint="eastAsia"/>
              </w:rPr>
              <w:t xml:space="preserve">0.1% </w:t>
            </w:r>
            <w:r>
              <w:t>(</w:t>
            </w:r>
            <w:r>
              <w:rPr>
                <w:rFonts w:hint="eastAsia"/>
              </w:rPr>
              <w:t>温度</w:t>
            </w:r>
            <w:r>
              <w:rPr>
                <w:rFonts w:hint="eastAsia"/>
              </w:rPr>
              <w:t xml:space="preserve"> </w:t>
            </w:r>
            <w:r>
              <w:rPr>
                <w:rFonts w:hint="eastAsia"/>
              </w:rPr>
              <w:lastRenderedPageBreak/>
              <w:t>&lt; 20K</w:t>
            </w:r>
            <w:r>
              <w:rPr>
                <w:rFonts w:hint="eastAsia"/>
              </w:rPr>
              <w:t>时</w:t>
            </w:r>
            <w:r>
              <w:rPr>
                <w:rFonts w:hint="eastAsia"/>
              </w:rPr>
              <w:t>)</w:t>
            </w:r>
            <w:r>
              <w:rPr>
                <w:rFonts w:hint="eastAsia"/>
              </w:rPr>
              <w:t>；±</w:t>
            </w:r>
            <w:r>
              <w:rPr>
                <w:rFonts w:hint="eastAsia"/>
              </w:rPr>
              <w:t xml:space="preserve">0.02% </w:t>
            </w:r>
            <w:r>
              <w:t>(</w:t>
            </w:r>
            <w:r>
              <w:rPr>
                <w:rFonts w:hint="eastAsia"/>
              </w:rPr>
              <w:t>温度</w:t>
            </w:r>
            <w:r>
              <w:rPr>
                <w:rFonts w:hint="eastAsia"/>
              </w:rPr>
              <w:t>T &gt; 20K</w:t>
            </w:r>
            <w:r>
              <w:rPr>
                <w:rFonts w:hint="eastAsia"/>
              </w:rPr>
              <w:t>时；典型值</w:t>
            </w:r>
          </w:p>
        </w:tc>
        <w:tc>
          <w:tcPr>
            <w:tcW w:w="1091" w:type="pct"/>
          </w:tcPr>
          <w:p w14:paraId="1E920B3A" w14:textId="77777777" w:rsidR="00B47DB2" w:rsidRDefault="00B47DB2" w:rsidP="008C0D20">
            <w:pPr>
              <w:numPr>
                <w:ilvl w:val="255"/>
                <w:numId w:val="0"/>
              </w:numPr>
              <w:adjustRightInd w:val="0"/>
              <w:snapToGrid w:val="0"/>
              <w:rPr>
                <w:rFonts w:hint="eastAsia"/>
              </w:rPr>
            </w:pPr>
          </w:p>
        </w:tc>
        <w:tc>
          <w:tcPr>
            <w:tcW w:w="1092" w:type="pct"/>
          </w:tcPr>
          <w:p w14:paraId="4A83757F" w14:textId="04572779" w:rsidR="00B47DB2" w:rsidRDefault="00B47DB2" w:rsidP="008C0D20">
            <w:pPr>
              <w:numPr>
                <w:ilvl w:val="255"/>
                <w:numId w:val="0"/>
              </w:numPr>
              <w:adjustRightInd w:val="0"/>
              <w:snapToGrid w:val="0"/>
              <w:rPr>
                <w:rFonts w:hint="eastAsia"/>
              </w:rPr>
            </w:pPr>
          </w:p>
        </w:tc>
        <w:tc>
          <w:tcPr>
            <w:tcW w:w="1092" w:type="pct"/>
          </w:tcPr>
          <w:p w14:paraId="4B898848" w14:textId="48A05902" w:rsidR="00B47DB2" w:rsidRDefault="00B47DB2" w:rsidP="008C0D20">
            <w:pPr>
              <w:numPr>
                <w:ilvl w:val="255"/>
                <w:numId w:val="0"/>
              </w:numPr>
              <w:adjustRightInd w:val="0"/>
              <w:snapToGrid w:val="0"/>
              <w:rPr>
                <w:rFonts w:hint="eastAsia"/>
              </w:rPr>
            </w:pPr>
          </w:p>
        </w:tc>
      </w:tr>
      <w:tr w:rsidR="00B47DB2" w14:paraId="26611FC4" w14:textId="763E10CA" w:rsidTr="00B47DB2">
        <w:trPr>
          <w:trHeight w:val="375"/>
        </w:trPr>
        <w:tc>
          <w:tcPr>
            <w:tcW w:w="257" w:type="pct"/>
            <w:vMerge/>
            <w:vAlign w:val="center"/>
          </w:tcPr>
          <w:p w14:paraId="71E486C2" w14:textId="77777777" w:rsidR="00B47DB2" w:rsidRDefault="00B47DB2" w:rsidP="008C0D20">
            <w:pPr>
              <w:jc w:val="center"/>
              <w:rPr>
                <w:b/>
                <w:szCs w:val="21"/>
              </w:rPr>
            </w:pPr>
          </w:p>
        </w:tc>
        <w:tc>
          <w:tcPr>
            <w:tcW w:w="378" w:type="pct"/>
            <w:vMerge/>
            <w:vAlign w:val="center"/>
          </w:tcPr>
          <w:p w14:paraId="6712B570" w14:textId="77777777" w:rsidR="00B47DB2" w:rsidRDefault="00B47DB2" w:rsidP="008C0D20">
            <w:pPr>
              <w:jc w:val="center"/>
              <w:rPr>
                <w:b/>
                <w:szCs w:val="21"/>
              </w:rPr>
            </w:pPr>
          </w:p>
        </w:tc>
        <w:tc>
          <w:tcPr>
            <w:tcW w:w="1091" w:type="pct"/>
          </w:tcPr>
          <w:p w14:paraId="53C7785B" w14:textId="77777777" w:rsidR="00B47DB2" w:rsidRDefault="00B47DB2" w:rsidP="008C0D20">
            <w:pPr>
              <w:numPr>
                <w:ilvl w:val="255"/>
                <w:numId w:val="0"/>
              </w:numPr>
              <w:adjustRightInd w:val="0"/>
              <w:snapToGrid w:val="0"/>
            </w:pPr>
            <w:r>
              <w:rPr>
                <w:rFonts w:hint="eastAsia"/>
              </w:rPr>
              <w:t>1.2.4</w:t>
            </w:r>
            <w:r>
              <w:rPr>
                <w:rFonts w:hint="eastAsia"/>
              </w:rPr>
              <w:t>控温模式：连续低温控制和温度扫描模式</w:t>
            </w:r>
          </w:p>
        </w:tc>
        <w:tc>
          <w:tcPr>
            <w:tcW w:w="1091" w:type="pct"/>
          </w:tcPr>
          <w:p w14:paraId="26356749" w14:textId="77777777" w:rsidR="00B47DB2" w:rsidRDefault="00B47DB2" w:rsidP="008C0D20">
            <w:pPr>
              <w:numPr>
                <w:ilvl w:val="255"/>
                <w:numId w:val="0"/>
              </w:numPr>
              <w:adjustRightInd w:val="0"/>
              <w:snapToGrid w:val="0"/>
              <w:rPr>
                <w:rFonts w:hint="eastAsia"/>
              </w:rPr>
            </w:pPr>
          </w:p>
        </w:tc>
        <w:tc>
          <w:tcPr>
            <w:tcW w:w="1092" w:type="pct"/>
          </w:tcPr>
          <w:p w14:paraId="0CE9E9CB" w14:textId="63C5615F" w:rsidR="00B47DB2" w:rsidRDefault="00B47DB2" w:rsidP="008C0D20">
            <w:pPr>
              <w:numPr>
                <w:ilvl w:val="255"/>
                <w:numId w:val="0"/>
              </w:numPr>
              <w:adjustRightInd w:val="0"/>
              <w:snapToGrid w:val="0"/>
              <w:rPr>
                <w:rFonts w:hint="eastAsia"/>
              </w:rPr>
            </w:pPr>
          </w:p>
        </w:tc>
        <w:tc>
          <w:tcPr>
            <w:tcW w:w="1092" w:type="pct"/>
          </w:tcPr>
          <w:p w14:paraId="4616FF08" w14:textId="303F714A" w:rsidR="00B47DB2" w:rsidRDefault="00B47DB2" w:rsidP="008C0D20">
            <w:pPr>
              <w:numPr>
                <w:ilvl w:val="255"/>
                <w:numId w:val="0"/>
              </w:numPr>
              <w:adjustRightInd w:val="0"/>
              <w:snapToGrid w:val="0"/>
              <w:rPr>
                <w:rFonts w:hint="eastAsia"/>
              </w:rPr>
            </w:pPr>
          </w:p>
        </w:tc>
      </w:tr>
      <w:tr w:rsidR="00B47DB2" w14:paraId="65DEA4B7" w14:textId="7B42B43D" w:rsidTr="00B47DB2">
        <w:trPr>
          <w:trHeight w:val="375"/>
        </w:trPr>
        <w:tc>
          <w:tcPr>
            <w:tcW w:w="257" w:type="pct"/>
            <w:vMerge/>
            <w:vAlign w:val="center"/>
          </w:tcPr>
          <w:p w14:paraId="770C5A79" w14:textId="77777777" w:rsidR="00B47DB2" w:rsidRDefault="00B47DB2" w:rsidP="008C0D20">
            <w:pPr>
              <w:jc w:val="center"/>
              <w:rPr>
                <w:b/>
                <w:szCs w:val="21"/>
              </w:rPr>
            </w:pPr>
          </w:p>
        </w:tc>
        <w:tc>
          <w:tcPr>
            <w:tcW w:w="378" w:type="pct"/>
            <w:vMerge/>
            <w:vAlign w:val="center"/>
          </w:tcPr>
          <w:p w14:paraId="2FF7BD9B" w14:textId="77777777" w:rsidR="00B47DB2" w:rsidRDefault="00B47DB2" w:rsidP="008C0D20">
            <w:pPr>
              <w:jc w:val="center"/>
              <w:rPr>
                <w:b/>
                <w:szCs w:val="21"/>
              </w:rPr>
            </w:pPr>
          </w:p>
        </w:tc>
        <w:tc>
          <w:tcPr>
            <w:tcW w:w="1091" w:type="pct"/>
          </w:tcPr>
          <w:p w14:paraId="4E31C1A5" w14:textId="77777777" w:rsidR="00B47DB2" w:rsidRDefault="00B47DB2" w:rsidP="008C0D20">
            <w:pPr>
              <w:numPr>
                <w:ilvl w:val="255"/>
                <w:numId w:val="0"/>
              </w:numPr>
              <w:adjustRightInd w:val="0"/>
              <w:snapToGrid w:val="0"/>
            </w:pPr>
            <w:r>
              <w:rPr>
                <w:rFonts w:hint="eastAsia"/>
              </w:rPr>
              <w:t>1.2.5</w:t>
            </w:r>
            <w:r>
              <w:rPr>
                <w:rFonts w:hint="eastAsia"/>
              </w:rPr>
              <w:t>液氦消耗：无需灌装液氦或液氮，通过制冷机直接液化少量氦气对样品进行控温</w:t>
            </w:r>
          </w:p>
        </w:tc>
        <w:tc>
          <w:tcPr>
            <w:tcW w:w="1091" w:type="pct"/>
          </w:tcPr>
          <w:p w14:paraId="3B8C7774" w14:textId="77777777" w:rsidR="00B47DB2" w:rsidRDefault="00B47DB2" w:rsidP="008C0D20">
            <w:pPr>
              <w:numPr>
                <w:ilvl w:val="255"/>
                <w:numId w:val="0"/>
              </w:numPr>
              <w:adjustRightInd w:val="0"/>
              <w:snapToGrid w:val="0"/>
              <w:rPr>
                <w:rFonts w:hint="eastAsia"/>
              </w:rPr>
            </w:pPr>
          </w:p>
        </w:tc>
        <w:tc>
          <w:tcPr>
            <w:tcW w:w="1092" w:type="pct"/>
          </w:tcPr>
          <w:p w14:paraId="0EBB5137" w14:textId="69C812F7" w:rsidR="00B47DB2" w:rsidRDefault="00B47DB2" w:rsidP="008C0D20">
            <w:pPr>
              <w:numPr>
                <w:ilvl w:val="255"/>
                <w:numId w:val="0"/>
              </w:numPr>
              <w:adjustRightInd w:val="0"/>
              <w:snapToGrid w:val="0"/>
              <w:rPr>
                <w:rFonts w:hint="eastAsia"/>
              </w:rPr>
            </w:pPr>
          </w:p>
        </w:tc>
        <w:tc>
          <w:tcPr>
            <w:tcW w:w="1092" w:type="pct"/>
          </w:tcPr>
          <w:p w14:paraId="49097C4C" w14:textId="04BAD649" w:rsidR="00B47DB2" w:rsidRDefault="00B47DB2" w:rsidP="008C0D20">
            <w:pPr>
              <w:numPr>
                <w:ilvl w:val="255"/>
                <w:numId w:val="0"/>
              </w:numPr>
              <w:adjustRightInd w:val="0"/>
              <w:snapToGrid w:val="0"/>
              <w:rPr>
                <w:rFonts w:hint="eastAsia"/>
              </w:rPr>
            </w:pPr>
          </w:p>
        </w:tc>
      </w:tr>
      <w:tr w:rsidR="00B47DB2" w14:paraId="761BA791" w14:textId="0BF25E6F" w:rsidTr="00B47DB2">
        <w:trPr>
          <w:trHeight w:val="263"/>
        </w:trPr>
        <w:tc>
          <w:tcPr>
            <w:tcW w:w="257" w:type="pct"/>
            <w:vMerge/>
            <w:vAlign w:val="center"/>
          </w:tcPr>
          <w:p w14:paraId="2961EF27" w14:textId="77777777" w:rsidR="00B47DB2" w:rsidRDefault="00B47DB2" w:rsidP="008C0D20">
            <w:pPr>
              <w:jc w:val="center"/>
              <w:rPr>
                <w:b/>
                <w:szCs w:val="21"/>
              </w:rPr>
            </w:pPr>
          </w:p>
        </w:tc>
        <w:tc>
          <w:tcPr>
            <w:tcW w:w="378" w:type="pct"/>
            <w:vMerge/>
            <w:vAlign w:val="center"/>
          </w:tcPr>
          <w:p w14:paraId="2D206983" w14:textId="77777777" w:rsidR="00B47DB2" w:rsidRDefault="00B47DB2" w:rsidP="008C0D20">
            <w:pPr>
              <w:jc w:val="center"/>
              <w:rPr>
                <w:b/>
                <w:szCs w:val="21"/>
              </w:rPr>
            </w:pPr>
          </w:p>
        </w:tc>
        <w:tc>
          <w:tcPr>
            <w:tcW w:w="1091" w:type="pct"/>
          </w:tcPr>
          <w:p w14:paraId="4F7C7EDC" w14:textId="77777777" w:rsidR="00B47DB2" w:rsidRDefault="00B47DB2" w:rsidP="008C0D20">
            <w:pPr>
              <w:numPr>
                <w:ilvl w:val="255"/>
                <w:numId w:val="0"/>
              </w:numPr>
              <w:adjustRightInd w:val="0"/>
              <w:snapToGrid w:val="0"/>
              <w:rPr>
                <w:b/>
              </w:rPr>
            </w:pPr>
            <w:r>
              <w:rPr>
                <w:rFonts w:hint="eastAsia"/>
              </w:rPr>
              <w:t>1.3</w:t>
            </w:r>
            <w:r>
              <w:rPr>
                <w:rFonts w:hint="eastAsia"/>
              </w:rPr>
              <w:t>磁场控制：</w:t>
            </w:r>
            <w:r>
              <w:rPr>
                <w:b/>
              </w:rPr>
              <w:t xml:space="preserve"> </w:t>
            </w:r>
          </w:p>
        </w:tc>
        <w:tc>
          <w:tcPr>
            <w:tcW w:w="1091" w:type="pct"/>
          </w:tcPr>
          <w:p w14:paraId="31C65954" w14:textId="77777777" w:rsidR="00B47DB2" w:rsidRDefault="00B47DB2" w:rsidP="008C0D20">
            <w:pPr>
              <w:numPr>
                <w:ilvl w:val="255"/>
                <w:numId w:val="0"/>
              </w:numPr>
              <w:adjustRightInd w:val="0"/>
              <w:snapToGrid w:val="0"/>
              <w:rPr>
                <w:rFonts w:hint="eastAsia"/>
              </w:rPr>
            </w:pPr>
          </w:p>
        </w:tc>
        <w:tc>
          <w:tcPr>
            <w:tcW w:w="1092" w:type="pct"/>
          </w:tcPr>
          <w:p w14:paraId="58F21994" w14:textId="16CF824C" w:rsidR="00B47DB2" w:rsidRDefault="00B47DB2" w:rsidP="008C0D20">
            <w:pPr>
              <w:numPr>
                <w:ilvl w:val="255"/>
                <w:numId w:val="0"/>
              </w:numPr>
              <w:adjustRightInd w:val="0"/>
              <w:snapToGrid w:val="0"/>
              <w:rPr>
                <w:rFonts w:hint="eastAsia"/>
              </w:rPr>
            </w:pPr>
          </w:p>
        </w:tc>
        <w:tc>
          <w:tcPr>
            <w:tcW w:w="1092" w:type="pct"/>
          </w:tcPr>
          <w:p w14:paraId="6C1D6E3C" w14:textId="43276247" w:rsidR="00B47DB2" w:rsidRDefault="00B47DB2" w:rsidP="008C0D20">
            <w:pPr>
              <w:numPr>
                <w:ilvl w:val="255"/>
                <w:numId w:val="0"/>
              </w:numPr>
              <w:adjustRightInd w:val="0"/>
              <w:snapToGrid w:val="0"/>
              <w:rPr>
                <w:rFonts w:hint="eastAsia"/>
              </w:rPr>
            </w:pPr>
          </w:p>
        </w:tc>
      </w:tr>
      <w:tr w:rsidR="00B47DB2" w14:paraId="2DA296A6" w14:textId="401AF08E" w:rsidTr="00B47DB2">
        <w:trPr>
          <w:trHeight w:val="262"/>
        </w:trPr>
        <w:tc>
          <w:tcPr>
            <w:tcW w:w="257" w:type="pct"/>
            <w:vMerge/>
            <w:vAlign w:val="center"/>
          </w:tcPr>
          <w:p w14:paraId="1DF86A3A" w14:textId="77777777" w:rsidR="00B47DB2" w:rsidRDefault="00B47DB2" w:rsidP="008C0D20">
            <w:pPr>
              <w:jc w:val="center"/>
              <w:rPr>
                <w:b/>
                <w:szCs w:val="21"/>
              </w:rPr>
            </w:pPr>
          </w:p>
        </w:tc>
        <w:tc>
          <w:tcPr>
            <w:tcW w:w="378" w:type="pct"/>
            <w:vMerge/>
            <w:vAlign w:val="center"/>
          </w:tcPr>
          <w:p w14:paraId="5E0FF2FC" w14:textId="77777777" w:rsidR="00B47DB2" w:rsidRDefault="00B47DB2" w:rsidP="008C0D20">
            <w:pPr>
              <w:jc w:val="center"/>
              <w:rPr>
                <w:b/>
                <w:szCs w:val="21"/>
              </w:rPr>
            </w:pPr>
          </w:p>
        </w:tc>
        <w:tc>
          <w:tcPr>
            <w:tcW w:w="1091" w:type="pct"/>
          </w:tcPr>
          <w:p w14:paraId="24E98511" w14:textId="77777777" w:rsidR="00B47DB2" w:rsidRDefault="00B47DB2" w:rsidP="008C0D20">
            <w:pPr>
              <w:numPr>
                <w:ilvl w:val="255"/>
                <w:numId w:val="0"/>
              </w:numPr>
              <w:adjustRightInd w:val="0"/>
              <w:snapToGrid w:val="0"/>
            </w:pPr>
            <w:r>
              <w:rPr>
                <w:rFonts w:ascii="仿宋" w:eastAsia="仿宋" w:hAnsi="仿宋" w:hint="eastAsia"/>
                <w:szCs w:val="21"/>
              </w:rPr>
              <w:t>▲</w:t>
            </w:r>
            <w:r>
              <w:t>1.3.1</w:t>
            </w:r>
            <w:r>
              <w:rPr>
                <w:rFonts w:hint="eastAsia"/>
              </w:rPr>
              <w:t>纵向磁体</w:t>
            </w:r>
            <w:r>
              <w:rPr>
                <w:rFonts w:hint="eastAsia"/>
              </w:rPr>
              <w:t xml:space="preserve">, </w:t>
            </w:r>
            <w:r>
              <w:rPr>
                <w:rFonts w:hint="eastAsia"/>
              </w:rPr>
              <w:t>磁场强度：±</w:t>
            </w:r>
            <w:r>
              <w:rPr>
                <w:rFonts w:hint="eastAsia"/>
              </w:rPr>
              <w:t>9T</w:t>
            </w:r>
            <w:r>
              <w:rPr>
                <w:rFonts w:hint="eastAsia"/>
              </w:rPr>
              <w:t>；（使用水冷式脉冲管式制冷机直接传导制冷）</w:t>
            </w:r>
          </w:p>
        </w:tc>
        <w:tc>
          <w:tcPr>
            <w:tcW w:w="1091" w:type="pct"/>
          </w:tcPr>
          <w:p w14:paraId="2412F51F" w14:textId="77777777"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66607639" w14:textId="215DBC71"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648B3BB2" w14:textId="5ACC3029" w:rsidR="00B47DB2" w:rsidRDefault="00B47DB2" w:rsidP="008C0D20">
            <w:pPr>
              <w:numPr>
                <w:ilvl w:val="255"/>
                <w:numId w:val="0"/>
              </w:numPr>
              <w:adjustRightInd w:val="0"/>
              <w:snapToGrid w:val="0"/>
              <w:rPr>
                <w:rFonts w:ascii="仿宋" w:eastAsia="仿宋" w:hAnsi="仿宋" w:hint="eastAsia"/>
                <w:szCs w:val="21"/>
              </w:rPr>
            </w:pPr>
          </w:p>
        </w:tc>
      </w:tr>
      <w:tr w:rsidR="00B47DB2" w14:paraId="6CE2E58E" w14:textId="4C7DF9C6" w:rsidTr="00B47DB2">
        <w:trPr>
          <w:trHeight w:val="262"/>
        </w:trPr>
        <w:tc>
          <w:tcPr>
            <w:tcW w:w="257" w:type="pct"/>
            <w:vMerge/>
            <w:vAlign w:val="center"/>
          </w:tcPr>
          <w:p w14:paraId="517A1DFE" w14:textId="77777777" w:rsidR="00B47DB2" w:rsidRDefault="00B47DB2" w:rsidP="008C0D20">
            <w:pPr>
              <w:jc w:val="center"/>
              <w:rPr>
                <w:b/>
                <w:szCs w:val="21"/>
              </w:rPr>
            </w:pPr>
          </w:p>
        </w:tc>
        <w:tc>
          <w:tcPr>
            <w:tcW w:w="378" w:type="pct"/>
            <w:vMerge/>
            <w:vAlign w:val="center"/>
          </w:tcPr>
          <w:p w14:paraId="54DD823F" w14:textId="77777777" w:rsidR="00B47DB2" w:rsidRDefault="00B47DB2" w:rsidP="008C0D20">
            <w:pPr>
              <w:jc w:val="center"/>
              <w:rPr>
                <w:b/>
                <w:szCs w:val="21"/>
              </w:rPr>
            </w:pPr>
          </w:p>
        </w:tc>
        <w:tc>
          <w:tcPr>
            <w:tcW w:w="1091" w:type="pct"/>
          </w:tcPr>
          <w:p w14:paraId="50DA9715" w14:textId="77777777" w:rsidR="00B47DB2" w:rsidRDefault="00B47DB2" w:rsidP="008C0D20">
            <w:pPr>
              <w:numPr>
                <w:ilvl w:val="255"/>
                <w:numId w:val="0"/>
              </w:numPr>
              <w:adjustRightInd w:val="0"/>
              <w:snapToGrid w:val="0"/>
            </w:pPr>
            <w:r>
              <w:rPr>
                <w:rFonts w:hint="eastAsia"/>
              </w:rPr>
              <w:t>★</w:t>
            </w:r>
            <w:r>
              <w:rPr>
                <w:rFonts w:hint="eastAsia"/>
              </w:rPr>
              <w:t>1.3.2</w:t>
            </w:r>
            <w:r>
              <w:rPr>
                <w:rFonts w:hint="eastAsia"/>
              </w:rPr>
              <w:t>场均匀性：在轴向</w:t>
            </w:r>
            <w:r>
              <w:rPr>
                <w:rFonts w:hint="eastAsia"/>
              </w:rPr>
              <w:t>3</w:t>
            </w:r>
            <w:r>
              <w:t>cm</w:t>
            </w:r>
            <w:r>
              <w:rPr>
                <w:rFonts w:hint="eastAsia"/>
              </w:rPr>
              <w:t>空间内达到</w:t>
            </w:r>
            <w:r>
              <w:rPr>
                <w:rFonts w:hint="eastAsia"/>
              </w:rPr>
              <w:t>0.01%</w:t>
            </w:r>
          </w:p>
        </w:tc>
        <w:tc>
          <w:tcPr>
            <w:tcW w:w="1091" w:type="pct"/>
          </w:tcPr>
          <w:p w14:paraId="24B8E640" w14:textId="77777777" w:rsidR="00B47DB2" w:rsidRDefault="00B47DB2" w:rsidP="008C0D20">
            <w:pPr>
              <w:numPr>
                <w:ilvl w:val="255"/>
                <w:numId w:val="0"/>
              </w:numPr>
              <w:adjustRightInd w:val="0"/>
              <w:snapToGrid w:val="0"/>
              <w:rPr>
                <w:rFonts w:hint="eastAsia"/>
              </w:rPr>
            </w:pPr>
          </w:p>
        </w:tc>
        <w:tc>
          <w:tcPr>
            <w:tcW w:w="1092" w:type="pct"/>
          </w:tcPr>
          <w:p w14:paraId="4711A78D" w14:textId="06527757" w:rsidR="00B47DB2" w:rsidRDefault="00B47DB2" w:rsidP="008C0D20">
            <w:pPr>
              <w:numPr>
                <w:ilvl w:val="255"/>
                <w:numId w:val="0"/>
              </w:numPr>
              <w:adjustRightInd w:val="0"/>
              <w:snapToGrid w:val="0"/>
              <w:rPr>
                <w:rFonts w:hint="eastAsia"/>
              </w:rPr>
            </w:pPr>
          </w:p>
        </w:tc>
        <w:tc>
          <w:tcPr>
            <w:tcW w:w="1092" w:type="pct"/>
          </w:tcPr>
          <w:p w14:paraId="17E4002B" w14:textId="1DA4670A" w:rsidR="00B47DB2" w:rsidRDefault="00B47DB2" w:rsidP="008C0D20">
            <w:pPr>
              <w:numPr>
                <w:ilvl w:val="255"/>
                <w:numId w:val="0"/>
              </w:numPr>
              <w:adjustRightInd w:val="0"/>
              <w:snapToGrid w:val="0"/>
              <w:rPr>
                <w:rFonts w:hint="eastAsia"/>
              </w:rPr>
            </w:pPr>
          </w:p>
        </w:tc>
      </w:tr>
      <w:tr w:rsidR="00B47DB2" w14:paraId="47F8490F" w14:textId="20E71FEE" w:rsidTr="00B47DB2">
        <w:trPr>
          <w:trHeight w:val="262"/>
        </w:trPr>
        <w:tc>
          <w:tcPr>
            <w:tcW w:w="257" w:type="pct"/>
            <w:vMerge/>
            <w:vAlign w:val="center"/>
          </w:tcPr>
          <w:p w14:paraId="578D6C20" w14:textId="77777777" w:rsidR="00B47DB2" w:rsidRDefault="00B47DB2" w:rsidP="008C0D20">
            <w:pPr>
              <w:jc w:val="center"/>
              <w:rPr>
                <w:b/>
                <w:szCs w:val="21"/>
              </w:rPr>
            </w:pPr>
          </w:p>
        </w:tc>
        <w:tc>
          <w:tcPr>
            <w:tcW w:w="378" w:type="pct"/>
            <w:vMerge/>
            <w:vAlign w:val="center"/>
          </w:tcPr>
          <w:p w14:paraId="6779E50F" w14:textId="77777777" w:rsidR="00B47DB2" w:rsidRDefault="00B47DB2" w:rsidP="008C0D20">
            <w:pPr>
              <w:jc w:val="center"/>
              <w:rPr>
                <w:b/>
                <w:szCs w:val="21"/>
              </w:rPr>
            </w:pPr>
          </w:p>
        </w:tc>
        <w:tc>
          <w:tcPr>
            <w:tcW w:w="1091" w:type="pct"/>
          </w:tcPr>
          <w:p w14:paraId="4A555DB2" w14:textId="77777777" w:rsidR="00B47DB2" w:rsidRDefault="00B47DB2" w:rsidP="008C0D20">
            <w:pPr>
              <w:numPr>
                <w:ilvl w:val="255"/>
                <w:numId w:val="0"/>
              </w:numPr>
              <w:adjustRightInd w:val="0"/>
              <w:snapToGrid w:val="0"/>
            </w:pPr>
            <w:r>
              <w:rPr>
                <w:rFonts w:hint="eastAsia"/>
              </w:rPr>
              <w:t>1.3.3</w:t>
            </w:r>
            <w:r>
              <w:rPr>
                <w:rFonts w:hint="eastAsia"/>
              </w:rPr>
              <w:t>双向充磁磁体电源：</w:t>
            </w:r>
            <w:r>
              <w:rPr>
                <w:rFonts w:hint="eastAsia"/>
              </w:rPr>
              <w:t>60A</w:t>
            </w:r>
            <w:r>
              <w:rPr>
                <w:rFonts w:hint="eastAsia"/>
              </w:rPr>
              <w:t>；</w:t>
            </w:r>
          </w:p>
        </w:tc>
        <w:tc>
          <w:tcPr>
            <w:tcW w:w="1091" w:type="pct"/>
          </w:tcPr>
          <w:p w14:paraId="356B6463" w14:textId="77777777" w:rsidR="00B47DB2" w:rsidRDefault="00B47DB2" w:rsidP="008C0D20">
            <w:pPr>
              <w:numPr>
                <w:ilvl w:val="255"/>
                <w:numId w:val="0"/>
              </w:numPr>
              <w:adjustRightInd w:val="0"/>
              <w:snapToGrid w:val="0"/>
              <w:rPr>
                <w:rFonts w:hint="eastAsia"/>
              </w:rPr>
            </w:pPr>
          </w:p>
        </w:tc>
        <w:tc>
          <w:tcPr>
            <w:tcW w:w="1092" w:type="pct"/>
          </w:tcPr>
          <w:p w14:paraId="6DF07B14" w14:textId="6465EE14" w:rsidR="00B47DB2" w:rsidRDefault="00B47DB2" w:rsidP="008C0D20">
            <w:pPr>
              <w:numPr>
                <w:ilvl w:val="255"/>
                <w:numId w:val="0"/>
              </w:numPr>
              <w:adjustRightInd w:val="0"/>
              <w:snapToGrid w:val="0"/>
              <w:rPr>
                <w:rFonts w:hint="eastAsia"/>
              </w:rPr>
            </w:pPr>
          </w:p>
        </w:tc>
        <w:tc>
          <w:tcPr>
            <w:tcW w:w="1092" w:type="pct"/>
          </w:tcPr>
          <w:p w14:paraId="5DC0AAAD" w14:textId="0B55998D" w:rsidR="00B47DB2" w:rsidRDefault="00B47DB2" w:rsidP="008C0D20">
            <w:pPr>
              <w:numPr>
                <w:ilvl w:val="255"/>
                <w:numId w:val="0"/>
              </w:numPr>
              <w:adjustRightInd w:val="0"/>
              <w:snapToGrid w:val="0"/>
              <w:rPr>
                <w:rFonts w:hint="eastAsia"/>
              </w:rPr>
            </w:pPr>
          </w:p>
        </w:tc>
      </w:tr>
      <w:tr w:rsidR="00B47DB2" w14:paraId="58A1C46E" w14:textId="4360980C" w:rsidTr="00B47DB2">
        <w:trPr>
          <w:trHeight w:val="262"/>
        </w:trPr>
        <w:tc>
          <w:tcPr>
            <w:tcW w:w="257" w:type="pct"/>
            <w:vMerge/>
            <w:vAlign w:val="center"/>
          </w:tcPr>
          <w:p w14:paraId="1B17A4A9" w14:textId="77777777" w:rsidR="00B47DB2" w:rsidRDefault="00B47DB2" w:rsidP="008C0D20">
            <w:pPr>
              <w:jc w:val="center"/>
              <w:rPr>
                <w:b/>
                <w:szCs w:val="21"/>
              </w:rPr>
            </w:pPr>
          </w:p>
        </w:tc>
        <w:tc>
          <w:tcPr>
            <w:tcW w:w="378" w:type="pct"/>
            <w:vMerge/>
            <w:vAlign w:val="center"/>
          </w:tcPr>
          <w:p w14:paraId="7514A38F" w14:textId="77777777" w:rsidR="00B47DB2" w:rsidRDefault="00B47DB2" w:rsidP="008C0D20">
            <w:pPr>
              <w:jc w:val="center"/>
              <w:rPr>
                <w:b/>
                <w:szCs w:val="21"/>
              </w:rPr>
            </w:pPr>
          </w:p>
        </w:tc>
        <w:tc>
          <w:tcPr>
            <w:tcW w:w="1091" w:type="pct"/>
          </w:tcPr>
          <w:p w14:paraId="33D39FAF" w14:textId="77777777" w:rsidR="00B47DB2" w:rsidRDefault="00B47DB2" w:rsidP="008C0D20">
            <w:pPr>
              <w:numPr>
                <w:ilvl w:val="255"/>
                <w:numId w:val="0"/>
              </w:numPr>
              <w:adjustRightInd w:val="0"/>
              <w:snapToGrid w:val="0"/>
            </w:pPr>
            <w:r>
              <w:rPr>
                <w:rFonts w:hint="eastAsia"/>
              </w:rPr>
              <w:t>1.3.4</w:t>
            </w:r>
            <w:r>
              <w:rPr>
                <w:rFonts w:hint="eastAsia"/>
              </w:rPr>
              <w:t>扫描速度：</w:t>
            </w:r>
            <w:r>
              <w:rPr>
                <w:rFonts w:hint="eastAsia"/>
              </w:rPr>
              <w:t>0.1-200Oe/</w:t>
            </w:r>
            <w:r>
              <w:rPr>
                <w:rFonts w:hint="eastAsia"/>
              </w:rPr>
              <w:t>秒；</w:t>
            </w:r>
          </w:p>
        </w:tc>
        <w:tc>
          <w:tcPr>
            <w:tcW w:w="1091" w:type="pct"/>
          </w:tcPr>
          <w:p w14:paraId="62BF1105" w14:textId="77777777" w:rsidR="00B47DB2" w:rsidRDefault="00B47DB2" w:rsidP="008C0D20">
            <w:pPr>
              <w:numPr>
                <w:ilvl w:val="255"/>
                <w:numId w:val="0"/>
              </w:numPr>
              <w:adjustRightInd w:val="0"/>
              <w:snapToGrid w:val="0"/>
              <w:rPr>
                <w:rFonts w:hint="eastAsia"/>
              </w:rPr>
            </w:pPr>
          </w:p>
        </w:tc>
        <w:tc>
          <w:tcPr>
            <w:tcW w:w="1092" w:type="pct"/>
          </w:tcPr>
          <w:p w14:paraId="70FDA833" w14:textId="73F6EBC0" w:rsidR="00B47DB2" w:rsidRDefault="00B47DB2" w:rsidP="008C0D20">
            <w:pPr>
              <w:numPr>
                <w:ilvl w:val="255"/>
                <w:numId w:val="0"/>
              </w:numPr>
              <w:adjustRightInd w:val="0"/>
              <w:snapToGrid w:val="0"/>
              <w:rPr>
                <w:rFonts w:hint="eastAsia"/>
              </w:rPr>
            </w:pPr>
          </w:p>
        </w:tc>
        <w:tc>
          <w:tcPr>
            <w:tcW w:w="1092" w:type="pct"/>
          </w:tcPr>
          <w:p w14:paraId="6BB5DF18" w14:textId="3DAEABB2" w:rsidR="00B47DB2" w:rsidRDefault="00B47DB2" w:rsidP="008C0D20">
            <w:pPr>
              <w:numPr>
                <w:ilvl w:val="255"/>
                <w:numId w:val="0"/>
              </w:numPr>
              <w:adjustRightInd w:val="0"/>
              <w:snapToGrid w:val="0"/>
              <w:rPr>
                <w:rFonts w:hint="eastAsia"/>
              </w:rPr>
            </w:pPr>
          </w:p>
        </w:tc>
      </w:tr>
      <w:tr w:rsidR="00B47DB2" w14:paraId="552F18AD" w14:textId="3B3C9AA6" w:rsidTr="00B47DB2">
        <w:trPr>
          <w:trHeight w:val="262"/>
        </w:trPr>
        <w:tc>
          <w:tcPr>
            <w:tcW w:w="257" w:type="pct"/>
            <w:vMerge/>
            <w:vAlign w:val="center"/>
          </w:tcPr>
          <w:p w14:paraId="50F99138" w14:textId="77777777" w:rsidR="00B47DB2" w:rsidRDefault="00B47DB2" w:rsidP="008C0D20">
            <w:pPr>
              <w:jc w:val="center"/>
              <w:rPr>
                <w:b/>
                <w:szCs w:val="21"/>
              </w:rPr>
            </w:pPr>
          </w:p>
        </w:tc>
        <w:tc>
          <w:tcPr>
            <w:tcW w:w="378" w:type="pct"/>
            <w:vMerge/>
            <w:vAlign w:val="center"/>
          </w:tcPr>
          <w:p w14:paraId="1144E258" w14:textId="77777777" w:rsidR="00B47DB2" w:rsidRDefault="00B47DB2" w:rsidP="008C0D20">
            <w:pPr>
              <w:jc w:val="center"/>
              <w:rPr>
                <w:b/>
                <w:szCs w:val="21"/>
              </w:rPr>
            </w:pPr>
          </w:p>
        </w:tc>
        <w:tc>
          <w:tcPr>
            <w:tcW w:w="1091" w:type="pct"/>
          </w:tcPr>
          <w:p w14:paraId="1AAC0B02" w14:textId="77777777" w:rsidR="00B47DB2" w:rsidRDefault="00B47DB2" w:rsidP="008C0D20">
            <w:pPr>
              <w:numPr>
                <w:ilvl w:val="255"/>
                <w:numId w:val="0"/>
              </w:numPr>
              <w:adjustRightInd w:val="0"/>
              <w:snapToGrid w:val="0"/>
            </w:pPr>
            <w:r>
              <w:rPr>
                <w:rFonts w:hint="eastAsia"/>
              </w:rPr>
              <w:t>1.3.5</w:t>
            </w:r>
            <w:r>
              <w:rPr>
                <w:rFonts w:hint="eastAsia"/>
              </w:rPr>
              <w:t>从零场加至满场所需时间：</w:t>
            </w:r>
            <w:r>
              <w:rPr>
                <w:rFonts w:hint="eastAsia"/>
              </w:rPr>
              <w:t>&lt;</w:t>
            </w:r>
            <w:r>
              <w:t>10</w:t>
            </w:r>
            <w:r>
              <w:rPr>
                <w:rFonts w:hint="eastAsia"/>
              </w:rPr>
              <w:t>分钟；</w:t>
            </w:r>
          </w:p>
        </w:tc>
        <w:tc>
          <w:tcPr>
            <w:tcW w:w="1091" w:type="pct"/>
          </w:tcPr>
          <w:p w14:paraId="3D158D68" w14:textId="77777777" w:rsidR="00B47DB2" w:rsidRDefault="00B47DB2" w:rsidP="008C0D20">
            <w:pPr>
              <w:numPr>
                <w:ilvl w:val="255"/>
                <w:numId w:val="0"/>
              </w:numPr>
              <w:adjustRightInd w:val="0"/>
              <w:snapToGrid w:val="0"/>
              <w:rPr>
                <w:rFonts w:hint="eastAsia"/>
              </w:rPr>
            </w:pPr>
          </w:p>
        </w:tc>
        <w:tc>
          <w:tcPr>
            <w:tcW w:w="1092" w:type="pct"/>
          </w:tcPr>
          <w:p w14:paraId="5251A05F" w14:textId="56FCD8C9" w:rsidR="00B47DB2" w:rsidRDefault="00B47DB2" w:rsidP="008C0D20">
            <w:pPr>
              <w:numPr>
                <w:ilvl w:val="255"/>
                <w:numId w:val="0"/>
              </w:numPr>
              <w:adjustRightInd w:val="0"/>
              <w:snapToGrid w:val="0"/>
              <w:rPr>
                <w:rFonts w:hint="eastAsia"/>
              </w:rPr>
            </w:pPr>
          </w:p>
        </w:tc>
        <w:tc>
          <w:tcPr>
            <w:tcW w:w="1092" w:type="pct"/>
          </w:tcPr>
          <w:p w14:paraId="1F05A0C2" w14:textId="4E2A92E1" w:rsidR="00B47DB2" w:rsidRDefault="00B47DB2" w:rsidP="008C0D20">
            <w:pPr>
              <w:numPr>
                <w:ilvl w:val="255"/>
                <w:numId w:val="0"/>
              </w:numPr>
              <w:adjustRightInd w:val="0"/>
              <w:snapToGrid w:val="0"/>
              <w:rPr>
                <w:rFonts w:hint="eastAsia"/>
              </w:rPr>
            </w:pPr>
          </w:p>
        </w:tc>
      </w:tr>
      <w:tr w:rsidR="00B47DB2" w14:paraId="427E9D9C" w14:textId="35F4ECC6" w:rsidTr="00B47DB2">
        <w:trPr>
          <w:trHeight w:val="262"/>
        </w:trPr>
        <w:tc>
          <w:tcPr>
            <w:tcW w:w="257" w:type="pct"/>
            <w:vMerge/>
            <w:vAlign w:val="center"/>
          </w:tcPr>
          <w:p w14:paraId="0AD29398" w14:textId="77777777" w:rsidR="00B47DB2" w:rsidRDefault="00B47DB2" w:rsidP="008C0D20">
            <w:pPr>
              <w:jc w:val="center"/>
              <w:rPr>
                <w:b/>
                <w:szCs w:val="21"/>
              </w:rPr>
            </w:pPr>
          </w:p>
        </w:tc>
        <w:tc>
          <w:tcPr>
            <w:tcW w:w="378" w:type="pct"/>
            <w:vMerge/>
            <w:vAlign w:val="center"/>
          </w:tcPr>
          <w:p w14:paraId="4B74F387" w14:textId="77777777" w:rsidR="00B47DB2" w:rsidRDefault="00B47DB2" w:rsidP="008C0D20">
            <w:pPr>
              <w:jc w:val="center"/>
              <w:rPr>
                <w:b/>
                <w:szCs w:val="21"/>
              </w:rPr>
            </w:pPr>
          </w:p>
        </w:tc>
        <w:tc>
          <w:tcPr>
            <w:tcW w:w="1091" w:type="pct"/>
          </w:tcPr>
          <w:p w14:paraId="60AF5C8E" w14:textId="77777777" w:rsidR="00B47DB2" w:rsidRDefault="00B47DB2" w:rsidP="008C0D20">
            <w:pPr>
              <w:numPr>
                <w:ilvl w:val="255"/>
                <w:numId w:val="0"/>
              </w:numPr>
              <w:adjustRightInd w:val="0"/>
              <w:snapToGrid w:val="0"/>
            </w:pPr>
            <w:r>
              <w:rPr>
                <w:rFonts w:hint="eastAsia"/>
              </w:rPr>
              <w:t>1.3.6</w:t>
            </w:r>
            <w:r>
              <w:rPr>
                <w:rFonts w:hint="eastAsia"/>
              </w:rPr>
              <w:t>多种磁场逼近模式：线性加场、振荡加场、非过冲式加场、扫描加场</w:t>
            </w:r>
          </w:p>
        </w:tc>
        <w:tc>
          <w:tcPr>
            <w:tcW w:w="1091" w:type="pct"/>
          </w:tcPr>
          <w:p w14:paraId="3EEC2DF4" w14:textId="77777777" w:rsidR="00B47DB2" w:rsidRDefault="00B47DB2" w:rsidP="008C0D20">
            <w:pPr>
              <w:numPr>
                <w:ilvl w:val="255"/>
                <w:numId w:val="0"/>
              </w:numPr>
              <w:adjustRightInd w:val="0"/>
              <w:snapToGrid w:val="0"/>
              <w:rPr>
                <w:rFonts w:hint="eastAsia"/>
              </w:rPr>
            </w:pPr>
          </w:p>
        </w:tc>
        <w:tc>
          <w:tcPr>
            <w:tcW w:w="1092" w:type="pct"/>
          </w:tcPr>
          <w:p w14:paraId="40CA7114" w14:textId="7EDEA851" w:rsidR="00B47DB2" w:rsidRDefault="00B47DB2" w:rsidP="008C0D20">
            <w:pPr>
              <w:numPr>
                <w:ilvl w:val="255"/>
                <w:numId w:val="0"/>
              </w:numPr>
              <w:adjustRightInd w:val="0"/>
              <w:snapToGrid w:val="0"/>
              <w:rPr>
                <w:rFonts w:hint="eastAsia"/>
              </w:rPr>
            </w:pPr>
          </w:p>
        </w:tc>
        <w:tc>
          <w:tcPr>
            <w:tcW w:w="1092" w:type="pct"/>
          </w:tcPr>
          <w:p w14:paraId="102C278C" w14:textId="2082462A" w:rsidR="00B47DB2" w:rsidRDefault="00B47DB2" w:rsidP="008C0D20">
            <w:pPr>
              <w:numPr>
                <w:ilvl w:val="255"/>
                <w:numId w:val="0"/>
              </w:numPr>
              <w:adjustRightInd w:val="0"/>
              <w:snapToGrid w:val="0"/>
              <w:rPr>
                <w:rFonts w:hint="eastAsia"/>
              </w:rPr>
            </w:pPr>
          </w:p>
        </w:tc>
      </w:tr>
      <w:tr w:rsidR="00B47DB2" w14:paraId="08625765" w14:textId="08F5E182" w:rsidTr="00B47DB2">
        <w:trPr>
          <w:trHeight w:val="262"/>
        </w:trPr>
        <w:tc>
          <w:tcPr>
            <w:tcW w:w="257" w:type="pct"/>
            <w:vMerge/>
            <w:vAlign w:val="center"/>
          </w:tcPr>
          <w:p w14:paraId="0E714457" w14:textId="77777777" w:rsidR="00B47DB2" w:rsidRDefault="00B47DB2" w:rsidP="008C0D20">
            <w:pPr>
              <w:jc w:val="center"/>
              <w:rPr>
                <w:b/>
                <w:szCs w:val="21"/>
              </w:rPr>
            </w:pPr>
          </w:p>
        </w:tc>
        <w:tc>
          <w:tcPr>
            <w:tcW w:w="378" w:type="pct"/>
            <w:vMerge/>
            <w:vAlign w:val="center"/>
          </w:tcPr>
          <w:p w14:paraId="2A5768D7" w14:textId="77777777" w:rsidR="00B47DB2" w:rsidRDefault="00B47DB2" w:rsidP="008C0D20">
            <w:pPr>
              <w:jc w:val="center"/>
              <w:rPr>
                <w:b/>
                <w:szCs w:val="21"/>
              </w:rPr>
            </w:pPr>
          </w:p>
        </w:tc>
        <w:tc>
          <w:tcPr>
            <w:tcW w:w="1091" w:type="pct"/>
          </w:tcPr>
          <w:p w14:paraId="765DD286" w14:textId="77777777" w:rsidR="00B47DB2" w:rsidRDefault="00B47DB2" w:rsidP="008C0D20">
            <w:pPr>
              <w:numPr>
                <w:ilvl w:val="255"/>
                <w:numId w:val="0"/>
              </w:numPr>
              <w:adjustRightInd w:val="0"/>
              <w:snapToGrid w:val="0"/>
            </w:pPr>
            <w:r>
              <w:rPr>
                <w:rFonts w:hint="eastAsia"/>
              </w:rPr>
              <w:t>★</w:t>
            </w:r>
            <w:r>
              <w:rPr>
                <w:rFonts w:hint="eastAsia"/>
              </w:rPr>
              <w:t>1.3.7</w:t>
            </w:r>
            <w:r>
              <w:rPr>
                <w:rFonts w:hint="eastAsia"/>
              </w:rPr>
              <w:t>磁场分辨率：</w:t>
            </w:r>
            <w:r>
              <w:rPr>
                <w:rFonts w:hint="eastAsia"/>
              </w:rPr>
              <w:t>&lt;0.16</w:t>
            </w:r>
            <w:r>
              <w:rPr>
                <w:rFonts w:hint="eastAsia"/>
              </w:rPr>
              <w:t>高斯；</w:t>
            </w:r>
          </w:p>
        </w:tc>
        <w:tc>
          <w:tcPr>
            <w:tcW w:w="1091" w:type="pct"/>
          </w:tcPr>
          <w:p w14:paraId="26243DA3" w14:textId="77777777" w:rsidR="00B47DB2" w:rsidRDefault="00B47DB2" w:rsidP="008C0D20">
            <w:pPr>
              <w:numPr>
                <w:ilvl w:val="255"/>
                <w:numId w:val="0"/>
              </w:numPr>
              <w:adjustRightInd w:val="0"/>
              <w:snapToGrid w:val="0"/>
              <w:rPr>
                <w:rFonts w:hint="eastAsia"/>
              </w:rPr>
            </w:pPr>
          </w:p>
        </w:tc>
        <w:tc>
          <w:tcPr>
            <w:tcW w:w="1092" w:type="pct"/>
          </w:tcPr>
          <w:p w14:paraId="6F42B624" w14:textId="05ABAD4E" w:rsidR="00B47DB2" w:rsidRDefault="00B47DB2" w:rsidP="008C0D20">
            <w:pPr>
              <w:numPr>
                <w:ilvl w:val="255"/>
                <w:numId w:val="0"/>
              </w:numPr>
              <w:adjustRightInd w:val="0"/>
              <w:snapToGrid w:val="0"/>
              <w:rPr>
                <w:rFonts w:hint="eastAsia"/>
              </w:rPr>
            </w:pPr>
          </w:p>
        </w:tc>
        <w:tc>
          <w:tcPr>
            <w:tcW w:w="1092" w:type="pct"/>
          </w:tcPr>
          <w:p w14:paraId="5BD8DBD1" w14:textId="3160F278" w:rsidR="00B47DB2" w:rsidRDefault="00B47DB2" w:rsidP="008C0D20">
            <w:pPr>
              <w:numPr>
                <w:ilvl w:val="255"/>
                <w:numId w:val="0"/>
              </w:numPr>
              <w:adjustRightInd w:val="0"/>
              <w:snapToGrid w:val="0"/>
              <w:rPr>
                <w:rFonts w:hint="eastAsia"/>
              </w:rPr>
            </w:pPr>
          </w:p>
        </w:tc>
      </w:tr>
      <w:tr w:rsidR="00B47DB2" w14:paraId="7688E281" w14:textId="2975C57B" w:rsidTr="00B47DB2">
        <w:trPr>
          <w:trHeight w:val="345"/>
        </w:trPr>
        <w:tc>
          <w:tcPr>
            <w:tcW w:w="257" w:type="pct"/>
            <w:vMerge/>
            <w:vAlign w:val="center"/>
          </w:tcPr>
          <w:p w14:paraId="3FBF62C8" w14:textId="77777777" w:rsidR="00B47DB2" w:rsidRDefault="00B47DB2" w:rsidP="008C0D20">
            <w:pPr>
              <w:jc w:val="center"/>
              <w:rPr>
                <w:b/>
                <w:szCs w:val="21"/>
              </w:rPr>
            </w:pPr>
          </w:p>
        </w:tc>
        <w:tc>
          <w:tcPr>
            <w:tcW w:w="378" w:type="pct"/>
            <w:vMerge/>
            <w:vAlign w:val="center"/>
          </w:tcPr>
          <w:p w14:paraId="2C3D6920" w14:textId="77777777" w:rsidR="00B47DB2" w:rsidRDefault="00B47DB2" w:rsidP="008C0D20">
            <w:pPr>
              <w:jc w:val="center"/>
              <w:rPr>
                <w:b/>
                <w:szCs w:val="21"/>
              </w:rPr>
            </w:pPr>
          </w:p>
        </w:tc>
        <w:tc>
          <w:tcPr>
            <w:tcW w:w="1091" w:type="pct"/>
          </w:tcPr>
          <w:p w14:paraId="4AF6BBA1" w14:textId="77777777" w:rsidR="00B47DB2" w:rsidRDefault="00B47DB2" w:rsidP="008C0D20">
            <w:pPr>
              <w:numPr>
                <w:ilvl w:val="255"/>
                <w:numId w:val="0"/>
              </w:numPr>
              <w:adjustRightInd w:val="0"/>
              <w:snapToGrid w:val="0"/>
              <w:rPr>
                <w:b/>
              </w:rPr>
            </w:pPr>
            <w:r>
              <w:rPr>
                <w:rFonts w:hint="eastAsia"/>
              </w:rPr>
              <w:t>1.4</w:t>
            </w:r>
            <w:r>
              <w:rPr>
                <w:rFonts w:hint="eastAsia"/>
              </w:rPr>
              <w:t>样品腔：</w:t>
            </w:r>
            <w:r>
              <w:rPr>
                <w:b/>
              </w:rPr>
              <w:t xml:space="preserve"> </w:t>
            </w:r>
          </w:p>
        </w:tc>
        <w:tc>
          <w:tcPr>
            <w:tcW w:w="1091" w:type="pct"/>
          </w:tcPr>
          <w:p w14:paraId="356468FC" w14:textId="77777777" w:rsidR="00B47DB2" w:rsidRDefault="00B47DB2" w:rsidP="008C0D20">
            <w:pPr>
              <w:numPr>
                <w:ilvl w:val="255"/>
                <w:numId w:val="0"/>
              </w:numPr>
              <w:adjustRightInd w:val="0"/>
              <w:snapToGrid w:val="0"/>
              <w:rPr>
                <w:rFonts w:hint="eastAsia"/>
              </w:rPr>
            </w:pPr>
          </w:p>
        </w:tc>
        <w:tc>
          <w:tcPr>
            <w:tcW w:w="1092" w:type="pct"/>
          </w:tcPr>
          <w:p w14:paraId="0D4783BD" w14:textId="575D67D0" w:rsidR="00B47DB2" w:rsidRDefault="00B47DB2" w:rsidP="008C0D20">
            <w:pPr>
              <w:numPr>
                <w:ilvl w:val="255"/>
                <w:numId w:val="0"/>
              </w:numPr>
              <w:adjustRightInd w:val="0"/>
              <w:snapToGrid w:val="0"/>
              <w:rPr>
                <w:rFonts w:hint="eastAsia"/>
              </w:rPr>
            </w:pPr>
          </w:p>
        </w:tc>
        <w:tc>
          <w:tcPr>
            <w:tcW w:w="1092" w:type="pct"/>
          </w:tcPr>
          <w:p w14:paraId="2625D062" w14:textId="6D526708" w:rsidR="00B47DB2" w:rsidRDefault="00B47DB2" w:rsidP="008C0D20">
            <w:pPr>
              <w:numPr>
                <w:ilvl w:val="255"/>
                <w:numId w:val="0"/>
              </w:numPr>
              <w:adjustRightInd w:val="0"/>
              <w:snapToGrid w:val="0"/>
              <w:rPr>
                <w:rFonts w:hint="eastAsia"/>
              </w:rPr>
            </w:pPr>
          </w:p>
        </w:tc>
      </w:tr>
      <w:tr w:rsidR="00B47DB2" w14:paraId="43985376" w14:textId="13B80B22" w:rsidTr="00B47DB2">
        <w:trPr>
          <w:trHeight w:val="342"/>
        </w:trPr>
        <w:tc>
          <w:tcPr>
            <w:tcW w:w="257" w:type="pct"/>
            <w:vMerge/>
            <w:vAlign w:val="center"/>
          </w:tcPr>
          <w:p w14:paraId="7C6678F4" w14:textId="77777777" w:rsidR="00B47DB2" w:rsidRDefault="00B47DB2" w:rsidP="008C0D20">
            <w:pPr>
              <w:jc w:val="center"/>
              <w:rPr>
                <w:b/>
                <w:szCs w:val="21"/>
              </w:rPr>
            </w:pPr>
          </w:p>
        </w:tc>
        <w:tc>
          <w:tcPr>
            <w:tcW w:w="378" w:type="pct"/>
            <w:vMerge/>
            <w:vAlign w:val="center"/>
          </w:tcPr>
          <w:p w14:paraId="023B1FDB" w14:textId="77777777" w:rsidR="00B47DB2" w:rsidRDefault="00B47DB2" w:rsidP="008C0D20">
            <w:pPr>
              <w:jc w:val="center"/>
              <w:rPr>
                <w:b/>
                <w:szCs w:val="21"/>
              </w:rPr>
            </w:pPr>
          </w:p>
        </w:tc>
        <w:tc>
          <w:tcPr>
            <w:tcW w:w="1091" w:type="pct"/>
          </w:tcPr>
          <w:p w14:paraId="3141C7BC" w14:textId="77777777" w:rsidR="00B47DB2" w:rsidRDefault="00B47DB2" w:rsidP="008C0D20">
            <w:pPr>
              <w:numPr>
                <w:ilvl w:val="255"/>
                <w:numId w:val="0"/>
              </w:numPr>
              <w:adjustRightInd w:val="0"/>
              <w:snapToGrid w:val="0"/>
            </w:pPr>
            <w:r>
              <w:rPr>
                <w:rFonts w:hint="eastAsia"/>
              </w:rPr>
              <w:t>1.4.1</w:t>
            </w:r>
            <w:r>
              <w:rPr>
                <w:rFonts w:hint="eastAsia"/>
              </w:rPr>
              <w:t>净内径要求不小于</w:t>
            </w:r>
            <w:r>
              <w:rPr>
                <w:rFonts w:hint="eastAsia"/>
              </w:rPr>
              <w:t>25.4 mm</w:t>
            </w:r>
            <w:r>
              <w:rPr>
                <w:rFonts w:hint="eastAsia"/>
              </w:rPr>
              <w:t>（</w:t>
            </w:r>
            <w:r>
              <w:rPr>
                <w:rFonts w:hint="eastAsia"/>
              </w:rPr>
              <w:t>1</w:t>
            </w:r>
            <w:r>
              <w:rPr>
                <w:rFonts w:hint="eastAsia"/>
              </w:rPr>
              <w:t>英寸）；</w:t>
            </w:r>
          </w:p>
        </w:tc>
        <w:tc>
          <w:tcPr>
            <w:tcW w:w="1091" w:type="pct"/>
          </w:tcPr>
          <w:p w14:paraId="234AE592" w14:textId="77777777" w:rsidR="00B47DB2" w:rsidRDefault="00B47DB2" w:rsidP="008C0D20">
            <w:pPr>
              <w:numPr>
                <w:ilvl w:val="255"/>
                <w:numId w:val="0"/>
              </w:numPr>
              <w:adjustRightInd w:val="0"/>
              <w:snapToGrid w:val="0"/>
              <w:rPr>
                <w:rFonts w:hint="eastAsia"/>
              </w:rPr>
            </w:pPr>
          </w:p>
        </w:tc>
        <w:tc>
          <w:tcPr>
            <w:tcW w:w="1092" w:type="pct"/>
          </w:tcPr>
          <w:p w14:paraId="04DFA338" w14:textId="681C5DE4" w:rsidR="00B47DB2" w:rsidRDefault="00B47DB2" w:rsidP="008C0D20">
            <w:pPr>
              <w:numPr>
                <w:ilvl w:val="255"/>
                <w:numId w:val="0"/>
              </w:numPr>
              <w:adjustRightInd w:val="0"/>
              <w:snapToGrid w:val="0"/>
              <w:rPr>
                <w:rFonts w:hint="eastAsia"/>
              </w:rPr>
            </w:pPr>
          </w:p>
        </w:tc>
        <w:tc>
          <w:tcPr>
            <w:tcW w:w="1092" w:type="pct"/>
          </w:tcPr>
          <w:p w14:paraId="168FCE6D" w14:textId="0B959772" w:rsidR="00B47DB2" w:rsidRDefault="00B47DB2" w:rsidP="008C0D20">
            <w:pPr>
              <w:numPr>
                <w:ilvl w:val="255"/>
                <w:numId w:val="0"/>
              </w:numPr>
              <w:adjustRightInd w:val="0"/>
              <w:snapToGrid w:val="0"/>
              <w:rPr>
                <w:rFonts w:hint="eastAsia"/>
              </w:rPr>
            </w:pPr>
          </w:p>
        </w:tc>
      </w:tr>
      <w:tr w:rsidR="00B47DB2" w14:paraId="5831E41C" w14:textId="25EEF27B" w:rsidTr="00B47DB2">
        <w:trPr>
          <w:trHeight w:val="342"/>
        </w:trPr>
        <w:tc>
          <w:tcPr>
            <w:tcW w:w="257" w:type="pct"/>
            <w:vMerge/>
            <w:vAlign w:val="center"/>
          </w:tcPr>
          <w:p w14:paraId="45C6B061" w14:textId="77777777" w:rsidR="00B47DB2" w:rsidRDefault="00B47DB2" w:rsidP="008C0D20">
            <w:pPr>
              <w:jc w:val="center"/>
              <w:rPr>
                <w:b/>
                <w:szCs w:val="21"/>
              </w:rPr>
            </w:pPr>
          </w:p>
        </w:tc>
        <w:tc>
          <w:tcPr>
            <w:tcW w:w="378" w:type="pct"/>
            <w:vMerge/>
            <w:vAlign w:val="center"/>
          </w:tcPr>
          <w:p w14:paraId="72696342" w14:textId="77777777" w:rsidR="00B47DB2" w:rsidRDefault="00B47DB2" w:rsidP="008C0D20">
            <w:pPr>
              <w:jc w:val="center"/>
              <w:rPr>
                <w:b/>
                <w:szCs w:val="21"/>
              </w:rPr>
            </w:pPr>
          </w:p>
        </w:tc>
        <w:tc>
          <w:tcPr>
            <w:tcW w:w="1091" w:type="pct"/>
          </w:tcPr>
          <w:p w14:paraId="5011DC01" w14:textId="77777777" w:rsidR="00B47DB2" w:rsidRDefault="00B47DB2" w:rsidP="008C0D20">
            <w:pPr>
              <w:numPr>
                <w:ilvl w:val="255"/>
                <w:numId w:val="0"/>
              </w:numPr>
              <w:adjustRightInd w:val="0"/>
              <w:snapToGrid w:val="0"/>
            </w:pPr>
            <w:r>
              <w:rPr>
                <w:rFonts w:ascii="仿宋" w:eastAsia="仿宋" w:hAnsi="仿宋" w:hint="eastAsia"/>
                <w:szCs w:val="21"/>
              </w:rPr>
              <w:t>▲1.4.2</w:t>
            </w:r>
            <w:r>
              <w:rPr>
                <w:rFonts w:hint="eastAsia"/>
              </w:rPr>
              <w:t>腔底能通过插座与样品托进行传热和引线连接，提供至少</w:t>
            </w:r>
            <w:r>
              <w:rPr>
                <w:rFonts w:hint="eastAsia"/>
              </w:rPr>
              <w:t>12</w:t>
            </w:r>
            <w:r>
              <w:rPr>
                <w:rFonts w:hint="eastAsia"/>
              </w:rPr>
              <w:t>个针脚引线；</w:t>
            </w:r>
          </w:p>
        </w:tc>
        <w:tc>
          <w:tcPr>
            <w:tcW w:w="1091" w:type="pct"/>
          </w:tcPr>
          <w:p w14:paraId="78BA3A41" w14:textId="77777777"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200DD5E0" w14:textId="0B55E18B"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5AD92C14" w14:textId="128554AB" w:rsidR="00B47DB2" w:rsidRDefault="00B47DB2" w:rsidP="008C0D20">
            <w:pPr>
              <w:numPr>
                <w:ilvl w:val="255"/>
                <w:numId w:val="0"/>
              </w:numPr>
              <w:adjustRightInd w:val="0"/>
              <w:snapToGrid w:val="0"/>
              <w:rPr>
                <w:rFonts w:ascii="仿宋" w:eastAsia="仿宋" w:hAnsi="仿宋" w:hint="eastAsia"/>
                <w:szCs w:val="21"/>
              </w:rPr>
            </w:pPr>
          </w:p>
        </w:tc>
      </w:tr>
      <w:tr w:rsidR="00B47DB2" w14:paraId="6BC4354C" w14:textId="587CDB79" w:rsidTr="00B47DB2">
        <w:trPr>
          <w:trHeight w:val="342"/>
        </w:trPr>
        <w:tc>
          <w:tcPr>
            <w:tcW w:w="257" w:type="pct"/>
            <w:vMerge/>
            <w:vAlign w:val="center"/>
          </w:tcPr>
          <w:p w14:paraId="0D08E688" w14:textId="77777777" w:rsidR="00B47DB2" w:rsidRDefault="00B47DB2" w:rsidP="008C0D20">
            <w:pPr>
              <w:jc w:val="center"/>
              <w:rPr>
                <w:b/>
                <w:szCs w:val="21"/>
              </w:rPr>
            </w:pPr>
          </w:p>
        </w:tc>
        <w:tc>
          <w:tcPr>
            <w:tcW w:w="378" w:type="pct"/>
            <w:vMerge/>
            <w:vAlign w:val="center"/>
          </w:tcPr>
          <w:p w14:paraId="2980B983" w14:textId="77777777" w:rsidR="00B47DB2" w:rsidRDefault="00B47DB2" w:rsidP="008C0D20">
            <w:pPr>
              <w:jc w:val="center"/>
              <w:rPr>
                <w:b/>
                <w:szCs w:val="21"/>
              </w:rPr>
            </w:pPr>
          </w:p>
        </w:tc>
        <w:tc>
          <w:tcPr>
            <w:tcW w:w="1091" w:type="pct"/>
          </w:tcPr>
          <w:p w14:paraId="4A59A2B7" w14:textId="77777777" w:rsidR="00B47DB2" w:rsidRDefault="00B47DB2" w:rsidP="008C0D20">
            <w:pPr>
              <w:numPr>
                <w:ilvl w:val="255"/>
                <w:numId w:val="0"/>
              </w:numPr>
              <w:adjustRightInd w:val="0"/>
              <w:snapToGrid w:val="0"/>
            </w:pPr>
            <w:r>
              <w:rPr>
                <w:rFonts w:hint="eastAsia"/>
              </w:rPr>
              <w:t>1.4.3</w:t>
            </w:r>
            <w:r>
              <w:rPr>
                <w:rFonts w:hint="eastAsia"/>
              </w:rPr>
              <w:t>能够在样品放入样品腔之前，腔外检测各种测量模式样品引线的导通质量</w:t>
            </w:r>
          </w:p>
        </w:tc>
        <w:tc>
          <w:tcPr>
            <w:tcW w:w="1091" w:type="pct"/>
          </w:tcPr>
          <w:p w14:paraId="5E726316" w14:textId="77777777" w:rsidR="00B47DB2" w:rsidRDefault="00B47DB2" w:rsidP="008C0D20">
            <w:pPr>
              <w:numPr>
                <w:ilvl w:val="255"/>
                <w:numId w:val="0"/>
              </w:numPr>
              <w:adjustRightInd w:val="0"/>
              <w:snapToGrid w:val="0"/>
              <w:rPr>
                <w:rFonts w:hint="eastAsia"/>
              </w:rPr>
            </w:pPr>
          </w:p>
        </w:tc>
        <w:tc>
          <w:tcPr>
            <w:tcW w:w="1092" w:type="pct"/>
          </w:tcPr>
          <w:p w14:paraId="28B24585" w14:textId="1B59C8A0" w:rsidR="00B47DB2" w:rsidRDefault="00B47DB2" w:rsidP="008C0D20">
            <w:pPr>
              <w:numPr>
                <w:ilvl w:val="255"/>
                <w:numId w:val="0"/>
              </w:numPr>
              <w:adjustRightInd w:val="0"/>
              <w:snapToGrid w:val="0"/>
              <w:rPr>
                <w:rFonts w:hint="eastAsia"/>
              </w:rPr>
            </w:pPr>
          </w:p>
        </w:tc>
        <w:tc>
          <w:tcPr>
            <w:tcW w:w="1092" w:type="pct"/>
          </w:tcPr>
          <w:p w14:paraId="48FC937D" w14:textId="4DD2BD3A" w:rsidR="00B47DB2" w:rsidRDefault="00B47DB2" w:rsidP="008C0D20">
            <w:pPr>
              <w:numPr>
                <w:ilvl w:val="255"/>
                <w:numId w:val="0"/>
              </w:numPr>
              <w:adjustRightInd w:val="0"/>
              <w:snapToGrid w:val="0"/>
              <w:rPr>
                <w:rFonts w:hint="eastAsia"/>
              </w:rPr>
            </w:pPr>
          </w:p>
        </w:tc>
      </w:tr>
      <w:tr w:rsidR="00B47DB2" w14:paraId="042C12BF" w14:textId="1CB2F6C8" w:rsidTr="00B47DB2">
        <w:trPr>
          <w:trHeight w:val="278"/>
        </w:trPr>
        <w:tc>
          <w:tcPr>
            <w:tcW w:w="257" w:type="pct"/>
            <w:vMerge/>
            <w:vAlign w:val="center"/>
          </w:tcPr>
          <w:p w14:paraId="613D973F" w14:textId="77777777" w:rsidR="00B47DB2" w:rsidRDefault="00B47DB2" w:rsidP="008C0D20">
            <w:pPr>
              <w:jc w:val="center"/>
              <w:rPr>
                <w:b/>
                <w:szCs w:val="21"/>
              </w:rPr>
            </w:pPr>
          </w:p>
        </w:tc>
        <w:tc>
          <w:tcPr>
            <w:tcW w:w="378" w:type="pct"/>
            <w:vMerge/>
            <w:vAlign w:val="center"/>
          </w:tcPr>
          <w:p w14:paraId="12E048CC" w14:textId="77777777" w:rsidR="00B47DB2" w:rsidRDefault="00B47DB2" w:rsidP="008C0D20">
            <w:pPr>
              <w:jc w:val="center"/>
              <w:rPr>
                <w:b/>
                <w:szCs w:val="21"/>
              </w:rPr>
            </w:pPr>
          </w:p>
        </w:tc>
        <w:tc>
          <w:tcPr>
            <w:tcW w:w="1091" w:type="pct"/>
          </w:tcPr>
          <w:p w14:paraId="415565B8" w14:textId="77777777" w:rsidR="00B47DB2" w:rsidRDefault="00B47DB2" w:rsidP="008C0D20">
            <w:pPr>
              <w:numPr>
                <w:ilvl w:val="255"/>
                <w:numId w:val="0"/>
              </w:numPr>
              <w:adjustRightInd w:val="0"/>
              <w:snapToGrid w:val="0"/>
            </w:pPr>
            <w:r>
              <w:rPr>
                <w:rFonts w:hint="eastAsia"/>
              </w:rPr>
              <w:t>1.5</w:t>
            </w:r>
            <w:r>
              <w:rPr>
                <w:rFonts w:hint="eastAsia"/>
              </w:rPr>
              <w:t>系统操作软</w:t>
            </w:r>
            <w:r>
              <w:rPr>
                <w:rFonts w:hint="eastAsia"/>
              </w:rPr>
              <w:lastRenderedPageBreak/>
              <w:t>件：</w:t>
            </w:r>
          </w:p>
        </w:tc>
        <w:tc>
          <w:tcPr>
            <w:tcW w:w="1091" w:type="pct"/>
          </w:tcPr>
          <w:p w14:paraId="5034E91B" w14:textId="77777777" w:rsidR="00B47DB2" w:rsidRDefault="00B47DB2" w:rsidP="008C0D20">
            <w:pPr>
              <w:numPr>
                <w:ilvl w:val="255"/>
                <w:numId w:val="0"/>
              </w:numPr>
              <w:adjustRightInd w:val="0"/>
              <w:snapToGrid w:val="0"/>
              <w:rPr>
                <w:rFonts w:hint="eastAsia"/>
              </w:rPr>
            </w:pPr>
          </w:p>
        </w:tc>
        <w:tc>
          <w:tcPr>
            <w:tcW w:w="1092" w:type="pct"/>
          </w:tcPr>
          <w:p w14:paraId="5C8C881F" w14:textId="65502F56" w:rsidR="00B47DB2" w:rsidRDefault="00B47DB2" w:rsidP="008C0D20">
            <w:pPr>
              <w:numPr>
                <w:ilvl w:val="255"/>
                <w:numId w:val="0"/>
              </w:numPr>
              <w:adjustRightInd w:val="0"/>
              <w:snapToGrid w:val="0"/>
              <w:rPr>
                <w:rFonts w:hint="eastAsia"/>
              </w:rPr>
            </w:pPr>
          </w:p>
        </w:tc>
        <w:tc>
          <w:tcPr>
            <w:tcW w:w="1092" w:type="pct"/>
          </w:tcPr>
          <w:p w14:paraId="18B21E5E" w14:textId="5A21C4EC" w:rsidR="00B47DB2" w:rsidRDefault="00B47DB2" w:rsidP="008C0D20">
            <w:pPr>
              <w:numPr>
                <w:ilvl w:val="255"/>
                <w:numId w:val="0"/>
              </w:numPr>
              <w:adjustRightInd w:val="0"/>
              <w:snapToGrid w:val="0"/>
              <w:rPr>
                <w:rFonts w:hint="eastAsia"/>
              </w:rPr>
            </w:pPr>
          </w:p>
        </w:tc>
      </w:tr>
      <w:tr w:rsidR="00B47DB2" w14:paraId="75EF1FB1" w14:textId="0443A91C" w:rsidTr="00B47DB2">
        <w:trPr>
          <w:trHeight w:val="276"/>
        </w:trPr>
        <w:tc>
          <w:tcPr>
            <w:tcW w:w="257" w:type="pct"/>
            <w:vMerge/>
            <w:vAlign w:val="center"/>
          </w:tcPr>
          <w:p w14:paraId="29D7E721" w14:textId="77777777" w:rsidR="00B47DB2" w:rsidRDefault="00B47DB2" w:rsidP="008C0D20">
            <w:pPr>
              <w:jc w:val="center"/>
              <w:rPr>
                <w:b/>
                <w:szCs w:val="21"/>
              </w:rPr>
            </w:pPr>
          </w:p>
        </w:tc>
        <w:tc>
          <w:tcPr>
            <w:tcW w:w="378" w:type="pct"/>
            <w:vMerge/>
            <w:vAlign w:val="center"/>
          </w:tcPr>
          <w:p w14:paraId="5ACAAA3D" w14:textId="77777777" w:rsidR="00B47DB2" w:rsidRDefault="00B47DB2" w:rsidP="008C0D20">
            <w:pPr>
              <w:jc w:val="center"/>
              <w:rPr>
                <w:b/>
                <w:szCs w:val="21"/>
              </w:rPr>
            </w:pPr>
          </w:p>
        </w:tc>
        <w:tc>
          <w:tcPr>
            <w:tcW w:w="1091" w:type="pct"/>
          </w:tcPr>
          <w:p w14:paraId="2BF1CA6A" w14:textId="77777777" w:rsidR="00B47DB2" w:rsidRDefault="00B47DB2" w:rsidP="008C0D20">
            <w:pPr>
              <w:numPr>
                <w:ilvl w:val="255"/>
                <w:numId w:val="0"/>
              </w:numPr>
              <w:adjustRightInd w:val="0"/>
              <w:snapToGrid w:val="0"/>
            </w:pPr>
            <w:r>
              <w:rPr>
                <w:rFonts w:ascii="仿宋" w:eastAsia="仿宋" w:hAnsi="仿宋" w:hint="eastAsia"/>
                <w:szCs w:val="21"/>
              </w:rPr>
              <w:t>▲1.5.1</w:t>
            </w:r>
            <w:r>
              <w:rPr>
                <w:rFonts w:hint="eastAsia"/>
              </w:rPr>
              <w:t>基于</w:t>
            </w:r>
            <w:r>
              <w:rPr>
                <w:rFonts w:hint="eastAsia"/>
              </w:rPr>
              <w:t>Windows</w:t>
            </w:r>
            <w:r>
              <w:rPr>
                <w:rFonts w:hint="eastAsia"/>
              </w:rPr>
              <w:t>专用控制软件</w:t>
            </w:r>
          </w:p>
        </w:tc>
        <w:tc>
          <w:tcPr>
            <w:tcW w:w="1091" w:type="pct"/>
          </w:tcPr>
          <w:p w14:paraId="557495D8" w14:textId="77777777"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6BF922A2" w14:textId="18DF9C1C" w:rsidR="00B47DB2" w:rsidRDefault="00B47DB2" w:rsidP="008C0D20">
            <w:pPr>
              <w:numPr>
                <w:ilvl w:val="255"/>
                <w:numId w:val="0"/>
              </w:numPr>
              <w:adjustRightInd w:val="0"/>
              <w:snapToGrid w:val="0"/>
              <w:rPr>
                <w:rFonts w:ascii="仿宋" w:eastAsia="仿宋" w:hAnsi="仿宋" w:hint="eastAsia"/>
                <w:szCs w:val="21"/>
              </w:rPr>
            </w:pPr>
          </w:p>
        </w:tc>
        <w:tc>
          <w:tcPr>
            <w:tcW w:w="1092" w:type="pct"/>
          </w:tcPr>
          <w:p w14:paraId="32BB4A0D" w14:textId="164EE6CE" w:rsidR="00B47DB2" w:rsidRDefault="00B47DB2" w:rsidP="008C0D20">
            <w:pPr>
              <w:numPr>
                <w:ilvl w:val="255"/>
                <w:numId w:val="0"/>
              </w:numPr>
              <w:adjustRightInd w:val="0"/>
              <w:snapToGrid w:val="0"/>
              <w:rPr>
                <w:rFonts w:ascii="仿宋" w:eastAsia="仿宋" w:hAnsi="仿宋" w:hint="eastAsia"/>
                <w:szCs w:val="21"/>
              </w:rPr>
            </w:pPr>
          </w:p>
        </w:tc>
      </w:tr>
      <w:tr w:rsidR="00B47DB2" w14:paraId="64B3E8DE" w14:textId="56149503" w:rsidTr="00B47DB2">
        <w:trPr>
          <w:trHeight w:val="276"/>
        </w:trPr>
        <w:tc>
          <w:tcPr>
            <w:tcW w:w="257" w:type="pct"/>
            <w:vMerge/>
            <w:vAlign w:val="center"/>
          </w:tcPr>
          <w:p w14:paraId="719FCBAC" w14:textId="77777777" w:rsidR="00B47DB2" w:rsidRDefault="00B47DB2" w:rsidP="008C0D20">
            <w:pPr>
              <w:jc w:val="center"/>
              <w:rPr>
                <w:b/>
                <w:szCs w:val="21"/>
              </w:rPr>
            </w:pPr>
          </w:p>
        </w:tc>
        <w:tc>
          <w:tcPr>
            <w:tcW w:w="378" w:type="pct"/>
            <w:vMerge/>
            <w:vAlign w:val="center"/>
          </w:tcPr>
          <w:p w14:paraId="1A5587CA" w14:textId="77777777" w:rsidR="00B47DB2" w:rsidRDefault="00B47DB2" w:rsidP="008C0D20">
            <w:pPr>
              <w:jc w:val="center"/>
              <w:rPr>
                <w:b/>
                <w:szCs w:val="21"/>
              </w:rPr>
            </w:pPr>
          </w:p>
        </w:tc>
        <w:tc>
          <w:tcPr>
            <w:tcW w:w="1091" w:type="pct"/>
          </w:tcPr>
          <w:p w14:paraId="5E46FF10" w14:textId="77777777" w:rsidR="00B47DB2" w:rsidRDefault="00B47DB2" w:rsidP="008C0D20">
            <w:pPr>
              <w:numPr>
                <w:ilvl w:val="255"/>
                <w:numId w:val="0"/>
              </w:numPr>
              <w:adjustRightInd w:val="0"/>
              <w:snapToGrid w:val="0"/>
            </w:pPr>
            <w:r>
              <w:rPr>
                <w:rFonts w:hint="eastAsia"/>
              </w:rPr>
              <w:t>1.5.2</w:t>
            </w:r>
            <w:r>
              <w:rPr>
                <w:rFonts w:hint="eastAsia"/>
              </w:rPr>
              <w:t>能控制所有硬件设备和记录所有硬件状况</w:t>
            </w:r>
          </w:p>
        </w:tc>
        <w:tc>
          <w:tcPr>
            <w:tcW w:w="1091" w:type="pct"/>
          </w:tcPr>
          <w:p w14:paraId="0623A017" w14:textId="77777777" w:rsidR="00B47DB2" w:rsidRDefault="00B47DB2" w:rsidP="008C0D20">
            <w:pPr>
              <w:numPr>
                <w:ilvl w:val="255"/>
                <w:numId w:val="0"/>
              </w:numPr>
              <w:adjustRightInd w:val="0"/>
              <w:snapToGrid w:val="0"/>
              <w:rPr>
                <w:rFonts w:hint="eastAsia"/>
              </w:rPr>
            </w:pPr>
          </w:p>
        </w:tc>
        <w:tc>
          <w:tcPr>
            <w:tcW w:w="1092" w:type="pct"/>
          </w:tcPr>
          <w:p w14:paraId="0F80CE60" w14:textId="74A557BB" w:rsidR="00B47DB2" w:rsidRDefault="00B47DB2" w:rsidP="008C0D20">
            <w:pPr>
              <w:numPr>
                <w:ilvl w:val="255"/>
                <w:numId w:val="0"/>
              </w:numPr>
              <w:adjustRightInd w:val="0"/>
              <w:snapToGrid w:val="0"/>
              <w:rPr>
                <w:rFonts w:hint="eastAsia"/>
              </w:rPr>
            </w:pPr>
          </w:p>
        </w:tc>
        <w:tc>
          <w:tcPr>
            <w:tcW w:w="1092" w:type="pct"/>
          </w:tcPr>
          <w:p w14:paraId="6EA56815" w14:textId="4FB28ABA" w:rsidR="00B47DB2" w:rsidRDefault="00B47DB2" w:rsidP="008C0D20">
            <w:pPr>
              <w:numPr>
                <w:ilvl w:val="255"/>
                <w:numId w:val="0"/>
              </w:numPr>
              <w:adjustRightInd w:val="0"/>
              <w:snapToGrid w:val="0"/>
              <w:rPr>
                <w:rFonts w:hint="eastAsia"/>
              </w:rPr>
            </w:pPr>
          </w:p>
        </w:tc>
      </w:tr>
      <w:tr w:rsidR="00B47DB2" w14:paraId="2DE75DAA" w14:textId="5A96DF38" w:rsidTr="00B47DB2">
        <w:trPr>
          <w:trHeight w:val="276"/>
        </w:trPr>
        <w:tc>
          <w:tcPr>
            <w:tcW w:w="257" w:type="pct"/>
            <w:vMerge/>
            <w:vAlign w:val="center"/>
          </w:tcPr>
          <w:p w14:paraId="64F9879B" w14:textId="77777777" w:rsidR="00B47DB2" w:rsidRDefault="00B47DB2" w:rsidP="008C0D20">
            <w:pPr>
              <w:jc w:val="center"/>
              <w:rPr>
                <w:b/>
                <w:szCs w:val="21"/>
              </w:rPr>
            </w:pPr>
          </w:p>
        </w:tc>
        <w:tc>
          <w:tcPr>
            <w:tcW w:w="378" w:type="pct"/>
            <w:vMerge/>
            <w:vAlign w:val="center"/>
          </w:tcPr>
          <w:p w14:paraId="53D421EB" w14:textId="77777777" w:rsidR="00B47DB2" w:rsidRDefault="00B47DB2" w:rsidP="008C0D20">
            <w:pPr>
              <w:jc w:val="center"/>
              <w:rPr>
                <w:b/>
                <w:szCs w:val="21"/>
              </w:rPr>
            </w:pPr>
          </w:p>
        </w:tc>
        <w:tc>
          <w:tcPr>
            <w:tcW w:w="1091" w:type="pct"/>
          </w:tcPr>
          <w:p w14:paraId="0C2621B2" w14:textId="77777777" w:rsidR="00B47DB2" w:rsidRDefault="00B47DB2" w:rsidP="008C0D20">
            <w:pPr>
              <w:numPr>
                <w:ilvl w:val="255"/>
                <w:numId w:val="0"/>
              </w:numPr>
              <w:adjustRightInd w:val="0"/>
              <w:snapToGrid w:val="0"/>
            </w:pPr>
            <w:r>
              <w:rPr>
                <w:rFonts w:hint="eastAsia"/>
              </w:rPr>
              <w:t>1.5.3</w:t>
            </w:r>
            <w:r>
              <w:rPr>
                <w:rFonts w:hint="eastAsia"/>
              </w:rPr>
              <w:t>能方便售后工程师通过网络进行远程诊断和测量实时监控</w:t>
            </w:r>
          </w:p>
        </w:tc>
        <w:tc>
          <w:tcPr>
            <w:tcW w:w="1091" w:type="pct"/>
          </w:tcPr>
          <w:p w14:paraId="560AFDC1" w14:textId="77777777" w:rsidR="00B47DB2" w:rsidRDefault="00B47DB2" w:rsidP="008C0D20">
            <w:pPr>
              <w:numPr>
                <w:ilvl w:val="255"/>
                <w:numId w:val="0"/>
              </w:numPr>
              <w:adjustRightInd w:val="0"/>
              <w:snapToGrid w:val="0"/>
              <w:rPr>
                <w:rFonts w:hint="eastAsia"/>
              </w:rPr>
            </w:pPr>
          </w:p>
        </w:tc>
        <w:tc>
          <w:tcPr>
            <w:tcW w:w="1092" w:type="pct"/>
          </w:tcPr>
          <w:p w14:paraId="70785E56" w14:textId="1FC14F46" w:rsidR="00B47DB2" w:rsidRDefault="00B47DB2" w:rsidP="008C0D20">
            <w:pPr>
              <w:numPr>
                <w:ilvl w:val="255"/>
                <w:numId w:val="0"/>
              </w:numPr>
              <w:adjustRightInd w:val="0"/>
              <w:snapToGrid w:val="0"/>
              <w:rPr>
                <w:rFonts w:hint="eastAsia"/>
              </w:rPr>
            </w:pPr>
          </w:p>
        </w:tc>
        <w:tc>
          <w:tcPr>
            <w:tcW w:w="1092" w:type="pct"/>
          </w:tcPr>
          <w:p w14:paraId="68FE4F44" w14:textId="5B79F351" w:rsidR="00B47DB2" w:rsidRDefault="00B47DB2" w:rsidP="008C0D20">
            <w:pPr>
              <w:numPr>
                <w:ilvl w:val="255"/>
                <w:numId w:val="0"/>
              </w:numPr>
              <w:adjustRightInd w:val="0"/>
              <w:snapToGrid w:val="0"/>
              <w:rPr>
                <w:rFonts w:hint="eastAsia"/>
              </w:rPr>
            </w:pPr>
          </w:p>
        </w:tc>
      </w:tr>
      <w:tr w:rsidR="00B47DB2" w14:paraId="7596B8AB" w14:textId="7F33E16E" w:rsidTr="00B47DB2">
        <w:trPr>
          <w:trHeight w:val="288"/>
        </w:trPr>
        <w:tc>
          <w:tcPr>
            <w:tcW w:w="257" w:type="pct"/>
            <w:vMerge/>
            <w:vAlign w:val="center"/>
          </w:tcPr>
          <w:p w14:paraId="20011ED9" w14:textId="77777777" w:rsidR="00B47DB2" w:rsidRDefault="00B47DB2" w:rsidP="008C0D20">
            <w:pPr>
              <w:jc w:val="center"/>
              <w:rPr>
                <w:b/>
                <w:szCs w:val="21"/>
              </w:rPr>
            </w:pPr>
          </w:p>
        </w:tc>
        <w:tc>
          <w:tcPr>
            <w:tcW w:w="378" w:type="pct"/>
            <w:vMerge/>
            <w:vAlign w:val="center"/>
          </w:tcPr>
          <w:p w14:paraId="6609275F" w14:textId="77777777" w:rsidR="00B47DB2" w:rsidRDefault="00B47DB2" w:rsidP="008C0D20">
            <w:pPr>
              <w:jc w:val="center"/>
              <w:rPr>
                <w:b/>
                <w:szCs w:val="21"/>
              </w:rPr>
            </w:pPr>
          </w:p>
        </w:tc>
        <w:tc>
          <w:tcPr>
            <w:tcW w:w="1091" w:type="pct"/>
          </w:tcPr>
          <w:p w14:paraId="08385EBA" w14:textId="77777777" w:rsidR="00B47DB2" w:rsidRDefault="00B47DB2" w:rsidP="008C0D20">
            <w:pPr>
              <w:numPr>
                <w:ilvl w:val="255"/>
                <w:numId w:val="0"/>
              </w:numPr>
              <w:adjustRightInd w:val="0"/>
              <w:snapToGrid w:val="0"/>
              <w:rPr>
                <w:b/>
              </w:rPr>
            </w:pPr>
            <w:r>
              <w:rPr>
                <w:rFonts w:hint="eastAsia"/>
              </w:rPr>
              <w:t>1.6</w:t>
            </w:r>
            <w:r>
              <w:rPr>
                <w:rFonts w:hint="eastAsia"/>
              </w:rPr>
              <w:t>制冷杜瓦：</w:t>
            </w:r>
          </w:p>
        </w:tc>
        <w:tc>
          <w:tcPr>
            <w:tcW w:w="1091" w:type="pct"/>
          </w:tcPr>
          <w:p w14:paraId="1DA07A50" w14:textId="77777777" w:rsidR="00B47DB2" w:rsidRDefault="00B47DB2" w:rsidP="008C0D20">
            <w:pPr>
              <w:numPr>
                <w:ilvl w:val="255"/>
                <w:numId w:val="0"/>
              </w:numPr>
              <w:adjustRightInd w:val="0"/>
              <w:snapToGrid w:val="0"/>
              <w:rPr>
                <w:rFonts w:hint="eastAsia"/>
              </w:rPr>
            </w:pPr>
          </w:p>
        </w:tc>
        <w:tc>
          <w:tcPr>
            <w:tcW w:w="1092" w:type="pct"/>
          </w:tcPr>
          <w:p w14:paraId="191C4C5E" w14:textId="7EB5C055" w:rsidR="00B47DB2" w:rsidRDefault="00B47DB2" w:rsidP="008C0D20">
            <w:pPr>
              <w:numPr>
                <w:ilvl w:val="255"/>
                <w:numId w:val="0"/>
              </w:numPr>
              <w:adjustRightInd w:val="0"/>
              <w:snapToGrid w:val="0"/>
              <w:rPr>
                <w:rFonts w:hint="eastAsia"/>
              </w:rPr>
            </w:pPr>
          </w:p>
        </w:tc>
        <w:tc>
          <w:tcPr>
            <w:tcW w:w="1092" w:type="pct"/>
          </w:tcPr>
          <w:p w14:paraId="045C313A" w14:textId="54C8095E" w:rsidR="00B47DB2" w:rsidRDefault="00B47DB2" w:rsidP="008C0D20">
            <w:pPr>
              <w:numPr>
                <w:ilvl w:val="255"/>
                <w:numId w:val="0"/>
              </w:numPr>
              <w:adjustRightInd w:val="0"/>
              <w:snapToGrid w:val="0"/>
              <w:rPr>
                <w:rFonts w:hint="eastAsia"/>
              </w:rPr>
            </w:pPr>
          </w:p>
        </w:tc>
      </w:tr>
      <w:tr w:rsidR="00B47DB2" w14:paraId="59776A8A" w14:textId="5FD91FB6" w:rsidTr="00B47DB2">
        <w:trPr>
          <w:trHeight w:val="288"/>
        </w:trPr>
        <w:tc>
          <w:tcPr>
            <w:tcW w:w="257" w:type="pct"/>
            <w:vMerge/>
            <w:vAlign w:val="center"/>
          </w:tcPr>
          <w:p w14:paraId="323773AE" w14:textId="77777777" w:rsidR="00B47DB2" w:rsidRDefault="00B47DB2" w:rsidP="008C0D20">
            <w:pPr>
              <w:jc w:val="center"/>
              <w:rPr>
                <w:b/>
                <w:szCs w:val="21"/>
              </w:rPr>
            </w:pPr>
          </w:p>
        </w:tc>
        <w:tc>
          <w:tcPr>
            <w:tcW w:w="378" w:type="pct"/>
            <w:vMerge/>
            <w:vAlign w:val="center"/>
          </w:tcPr>
          <w:p w14:paraId="145DA1EC" w14:textId="77777777" w:rsidR="00B47DB2" w:rsidRDefault="00B47DB2" w:rsidP="008C0D20">
            <w:pPr>
              <w:jc w:val="center"/>
              <w:rPr>
                <w:b/>
                <w:szCs w:val="21"/>
              </w:rPr>
            </w:pPr>
          </w:p>
        </w:tc>
        <w:tc>
          <w:tcPr>
            <w:tcW w:w="1091" w:type="pct"/>
          </w:tcPr>
          <w:p w14:paraId="671987B0" w14:textId="77777777" w:rsidR="00B47DB2" w:rsidRDefault="00B47DB2" w:rsidP="008C0D20">
            <w:pPr>
              <w:numPr>
                <w:ilvl w:val="255"/>
                <w:numId w:val="0"/>
              </w:numPr>
              <w:adjustRightInd w:val="0"/>
              <w:snapToGrid w:val="0"/>
            </w:pPr>
            <w:r>
              <w:rPr>
                <w:rFonts w:hint="eastAsia"/>
              </w:rPr>
              <w:t>1.6.1</w:t>
            </w:r>
            <w:r>
              <w:rPr>
                <w:rFonts w:hint="eastAsia"/>
              </w:rPr>
              <w:t>从首次安装启动到日常运行都不需要灌装液氦，初次启动消耗</w:t>
            </w:r>
            <w:r>
              <w:rPr>
                <w:rFonts w:hint="eastAsia"/>
              </w:rPr>
              <w:t>&lt;1/4</w:t>
            </w:r>
            <w:r>
              <w:rPr>
                <w:rFonts w:hint="eastAsia"/>
              </w:rPr>
              <w:t>瓶氦气</w:t>
            </w:r>
          </w:p>
        </w:tc>
        <w:tc>
          <w:tcPr>
            <w:tcW w:w="1091" w:type="pct"/>
          </w:tcPr>
          <w:p w14:paraId="60B2B526" w14:textId="77777777" w:rsidR="00B47DB2" w:rsidRDefault="00B47DB2" w:rsidP="008C0D20">
            <w:pPr>
              <w:numPr>
                <w:ilvl w:val="255"/>
                <w:numId w:val="0"/>
              </w:numPr>
              <w:adjustRightInd w:val="0"/>
              <w:snapToGrid w:val="0"/>
              <w:rPr>
                <w:rFonts w:hint="eastAsia"/>
              </w:rPr>
            </w:pPr>
          </w:p>
        </w:tc>
        <w:tc>
          <w:tcPr>
            <w:tcW w:w="1092" w:type="pct"/>
          </w:tcPr>
          <w:p w14:paraId="3FACFE68" w14:textId="3081053D" w:rsidR="00B47DB2" w:rsidRDefault="00B47DB2" w:rsidP="008C0D20">
            <w:pPr>
              <w:numPr>
                <w:ilvl w:val="255"/>
                <w:numId w:val="0"/>
              </w:numPr>
              <w:adjustRightInd w:val="0"/>
              <w:snapToGrid w:val="0"/>
              <w:rPr>
                <w:rFonts w:hint="eastAsia"/>
              </w:rPr>
            </w:pPr>
          </w:p>
        </w:tc>
        <w:tc>
          <w:tcPr>
            <w:tcW w:w="1092" w:type="pct"/>
          </w:tcPr>
          <w:p w14:paraId="27A27850" w14:textId="6DAA773B" w:rsidR="00B47DB2" w:rsidRDefault="00B47DB2" w:rsidP="008C0D20">
            <w:pPr>
              <w:numPr>
                <w:ilvl w:val="255"/>
                <w:numId w:val="0"/>
              </w:numPr>
              <w:adjustRightInd w:val="0"/>
              <w:snapToGrid w:val="0"/>
              <w:rPr>
                <w:rFonts w:hint="eastAsia"/>
              </w:rPr>
            </w:pPr>
          </w:p>
        </w:tc>
      </w:tr>
      <w:tr w:rsidR="00B47DB2" w14:paraId="58678823" w14:textId="1EEE5DD2" w:rsidTr="00B47DB2">
        <w:trPr>
          <w:trHeight w:val="288"/>
        </w:trPr>
        <w:tc>
          <w:tcPr>
            <w:tcW w:w="257" w:type="pct"/>
            <w:vMerge/>
            <w:vAlign w:val="center"/>
          </w:tcPr>
          <w:p w14:paraId="553F16C9" w14:textId="77777777" w:rsidR="00B47DB2" w:rsidRDefault="00B47DB2" w:rsidP="008C0D20">
            <w:pPr>
              <w:jc w:val="center"/>
              <w:rPr>
                <w:b/>
                <w:szCs w:val="21"/>
              </w:rPr>
            </w:pPr>
          </w:p>
        </w:tc>
        <w:tc>
          <w:tcPr>
            <w:tcW w:w="378" w:type="pct"/>
            <w:vMerge/>
            <w:vAlign w:val="center"/>
          </w:tcPr>
          <w:p w14:paraId="7059F103" w14:textId="77777777" w:rsidR="00B47DB2" w:rsidRDefault="00B47DB2" w:rsidP="008C0D20">
            <w:pPr>
              <w:jc w:val="center"/>
              <w:rPr>
                <w:b/>
                <w:szCs w:val="21"/>
              </w:rPr>
            </w:pPr>
          </w:p>
        </w:tc>
        <w:tc>
          <w:tcPr>
            <w:tcW w:w="1091" w:type="pct"/>
          </w:tcPr>
          <w:p w14:paraId="457FF1AE" w14:textId="77777777" w:rsidR="00B47DB2" w:rsidRDefault="00B47DB2" w:rsidP="008C0D20">
            <w:pPr>
              <w:numPr>
                <w:ilvl w:val="255"/>
                <w:numId w:val="0"/>
              </w:numPr>
              <w:adjustRightInd w:val="0"/>
              <w:snapToGrid w:val="0"/>
            </w:pPr>
            <w:r>
              <w:rPr>
                <w:rFonts w:hint="eastAsia"/>
              </w:rPr>
              <w:t>1.6.2</w:t>
            </w:r>
            <w:r>
              <w:rPr>
                <w:rFonts w:hint="eastAsia"/>
              </w:rPr>
              <w:t>采用高效稳定的水冷型压缩机的脉冲管制冷机，制冷功率不小于</w:t>
            </w:r>
            <w:r>
              <w:rPr>
                <w:rFonts w:hint="eastAsia"/>
              </w:rPr>
              <w:t>1.0W@4K</w:t>
            </w:r>
          </w:p>
        </w:tc>
        <w:tc>
          <w:tcPr>
            <w:tcW w:w="1091" w:type="pct"/>
          </w:tcPr>
          <w:p w14:paraId="19275F99" w14:textId="77777777" w:rsidR="00B47DB2" w:rsidRDefault="00B47DB2" w:rsidP="008C0D20">
            <w:pPr>
              <w:numPr>
                <w:ilvl w:val="255"/>
                <w:numId w:val="0"/>
              </w:numPr>
              <w:adjustRightInd w:val="0"/>
              <w:snapToGrid w:val="0"/>
              <w:rPr>
                <w:rFonts w:hint="eastAsia"/>
              </w:rPr>
            </w:pPr>
          </w:p>
        </w:tc>
        <w:tc>
          <w:tcPr>
            <w:tcW w:w="1092" w:type="pct"/>
          </w:tcPr>
          <w:p w14:paraId="63D6B73E" w14:textId="42DC514A" w:rsidR="00B47DB2" w:rsidRDefault="00B47DB2" w:rsidP="008C0D20">
            <w:pPr>
              <w:numPr>
                <w:ilvl w:val="255"/>
                <w:numId w:val="0"/>
              </w:numPr>
              <w:adjustRightInd w:val="0"/>
              <w:snapToGrid w:val="0"/>
              <w:rPr>
                <w:rFonts w:hint="eastAsia"/>
              </w:rPr>
            </w:pPr>
          </w:p>
        </w:tc>
        <w:tc>
          <w:tcPr>
            <w:tcW w:w="1092" w:type="pct"/>
          </w:tcPr>
          <w:p w14:paraId="39920314" w14:textId="6AA8ABE1" w:rsidR="00B47DB2" w:rsidRDefault="00B47DB2" w:rsidP="008C0D20">
            <w:pPr>
              <w:numPr>
                <w:ilvl w:val="255"/>
                <w:numId w:val="0"/>
              </w:numPr>
              <w:adjustRightInd w:val="0"/>
              <w:snapToGrid w:val="0"/>
              <w:rPr>
                <w:rFonts w:hint="eastAsia"/>
              </w:rPr>
            </w:pPr>
          </w:p>
        </w:tc>
      </w:tr>
      <w:tr w:rsidR="00B47DB2" w14:paraId="4D2857AF" w14:textId="318CDC2D" w:rsidTr="00B47DB2">
        <w:trPr>
          <w:trHeight w:val="291"/>
        </w:trPr>
        <w:tc>
          <w:tcPr>
            <w:tcW w:w="257" w:type="pct"/>
            <w:vMerge/>
            <w:vAlign w:val="center"/>
          </w:tcPr>
          <w:p w14:paraId="16DE7E16" w14:textId="77777777" w:rsidR="00B47DB2" w:rsidRDefault="00B47DB2" w:rsidP="008C0D20">
            <w:pPr>
              <w:jc w:val="center"/>
              <w:rPr>
                <w:b/>
                <w:szCs w:val="21"/>
              </w:rPr>
            </w:pPr>
          </w:p>
        </w:tc>
        <w:tc>
          <w:tcPr>
            <w:tcW w:w="378" w:type="pct"/>
            <w:vMerge/>
            <w:vAlign w:val="center"/>
          </w:tcPr>
          <w:p w14:paraId="7097BD86" w14:textId="77777777" w:rsidR="00B47DB2" w:rsidRDefault="00B47DB2" w:rsidP="008C0D20">
            <w:pPr>
              <w:jc w:val="center"/>
              <w:rPr>
                <w:b/>
                <w:szCs w:val="21"/>
              </w:rPr>
            </w:pPr>
          </w:p>
        </w:tc>
        <w:tc>
          <w:tcPr>
            <w:tcW w:w="1091" w:type="pct"/>
          </w:tcPr>
          <w:p w14:paraId="084EABFA" w14:textId="77777777" w:rsidR="00B47DB2" w:rsidRDefault="00B47DB2" w:rsidP="008C0D20">
            <w:pPr>
              <w:numPr>
                <w:ilvl w:val="255"/>
                <w:numId w:val="0"/>
              </w:numPr>
              <w:rPr>
                <w:b/>
              </w:rPr>
            </w:pPr>
            <w:r>
              <w:rPr>
                <w:rFonts w:hint="eastAsia"/>
              </w:rPr>
              <w:t>1.7</w:t>
            </w:r>
            <w:r>
              <w:rPr>
                <w:rFonts w:hint="eastAsia"/>
              </w:rPr>
              <w:t>内置高真空：</w:t>
            </w:r>
          </w:p>
        </w:tc>
        <w:tc>
          <w:tcPr>
            <w:tcW w:w="1091" w:type="pct"/>
          </w:tcPr>
          <w:p w14:paraId="74D60F64" w14:textId="77777777" w:rsidR="00B47DB2" w:rsidRDefault="00B47DB2" w:rsidP="008C0D20">
            <w:pPr>
              <w:numPr>
                <w:ilvl w:val="255"/>
                <w:numId w:val="0"/>
              </w:numPr>
              <w:rPr>
                <w:rFonts w:hint="eastAsia"/>
              </w:rPr>
            </w:pPr>
          </w:p>
        </w:tc>
        <w:tc>
          <w:tcPr>
            <w:tcW w:w="1092" w:type="pct"/>
          </w:tcPr>
          <w:p w14:paraId="32A94559" w14:textId="168B30A6" w:rsidR="00B47DB2" w:rsidRDefault="00B47DB2" w:rsidP="008C0D20">
            <w:pPr>
              <w:numPr>
                <w:ilvl w:val="255"/>
                <w:numId w:val="0"/>
              </w:numPr>
              <w:rPr>
                <w:rFonts w:hint="eastAsia"/>
              </w:rPr>
            </w:pPr>
          </w:p>
        </w:tc>
        <w:tc>
          <w:tcPr>
            <w:tcW w:w="1092" w:type="pct"/>
          </w:tcPr>
          <w:p w14:paraId="03E76FE3" w14:textId="3F40C3EE" w:rsidR="00B47DB2" w:rsidRDefault="00B47DB2" w:rsidP="008C0D20">
            <w:pPr>
              <w:numPr>
                <w:ilvl w:val="255"/>
                <w:numId w:val="0"/>
              </w:numPr>
              <w:rPr>
                <w:rFonts w:hint="eastAsia"/>
              </w:rPr>
            </w:pPr>
          </w:p>
        </w:tc>
      </w:tr>
      <w:tr w:rsidR="00B47DB2" w14:paraId="3BD74098" w14:textId="60BBFA28" w:rsidTr="00B47DB2">
        <w:trPr>
          <w:trHeight w:val="280"/>
        </w:trPr>
        <w:tc>
          <w:tcPr>
            <w:tcW w:w="257" w:type="pct"/>
            <w:vMerge/>
            <w:vAlign w:val="center"/>
          </w:tcPr>
          <w:p w14:paraId="1FB8A174" w14:textId="77777777" w:rsidR="00B47DB2" w:rsidRDefault="00B47DB2" w:rsidP="008C0D20">
            <w:pPr>
              <w:jc w:val="center"/>
              <w:rPr>
                <w:b/>
                <w:szCs w:val="21"/>
              </w:rPr>
            </w:pPr>
          </w:p>
        </w:tc>
        <w:tc>
          <w:tcPr>
            <w:tcW w:w="378" w:type="pct"/>
            <w:vMerge/>
            <w:vAlign w:val="center"/>
          </w:tcPr>
          <w:p w14:paraId="0916A08F" w14:textId="77777777" w:rsidR="00B47DB2" w:rsidRDefault="00B47DB2" w:rsidP="008C0D20">
            <w:pPr>
              <w:jc w:val="center"/>
              <w:rPr>
                <w:b/>
                <w:szCs w:val="21"/>
              </w:rPr>
            </w:pPr>
          </w:p>
        </w:tc>
        <w:tc>
          <w:tcPr>
            <w:tcW w:w="1091" w:type="pct"/>
          </w:tcPr>
          <w:p w14:paraId="441A3104" w14:textId="77777777" w:rsidR="00B47DB2" w:rsidRDefault="00B47DB2" w:rsidP="008C0D20">
            <w:pPr>
              <w:numPr>
                <w:ilvl w:val="255"/>
                <w:numId w:val="0"/>
              </w:numPr>
            </w:pPr>
            <w:r>
              <w:rPr>
                <w:rFonts w:hint="eastAsia"/>
              </w:rPr>
              <w:t>1.7.1</w:t>
            </w:r>
            <w:r>
              <w:rPr>
                <w:rFonts w:hint="eastAsia"/>
              </w:rPr>
              <w:t>真空度：</w:t>
            </w:r>
            <w:r>
              <w:rPr>
                <w:rFonts w:hint="eastAsia"/>
              </w:rPr>
              <w:t>&lt;10e-4 Torr</w:t>
            </w:r>
            <w:r>
              <w:rPr>
                <w:rFonts w:hint="eastAsia"/>
              </w:rPr>
              <w:t>托</w:t>
            </w:r>
          </w:p>
        </w:tc>
        <w:tc>
          <w:tcPr>
            <w:tcW w:w="1091" w:type="pct"/>
          </w:tcPr>
          <w:p w14:paraId="11824A09" w14:textId="77777777" w:rsidR="00B47DB2" w:rsidRDefault="00B47DB2" w:rsidP="008C0D20">
            <w:pPr>
              <w:numPr>
                <w:ilvl w:val="255"/>
                <w:numId w:val="0"/>
              </w:numPr>
              <w:rPr>
                <w:rFonts w:hint="eastAsia"/>
              </w:rPr>
            </w:pPr>
          </w:p>
        </w:tc>
        <w:tc>
          <w:tcPr>
            <w:tcW w:w="1092" w:type="pct"/>
          </w:tcPr>
          <w:p w14:paraId="0E10E35F" w14:textId="53196D48" w:rsidR="00B47DB2" w:rsidRDefault="00B47DB2" w:rsidP="008C0D20">
            <w:pPr>
              <w:numPr>
                <w:ilvl w:val="255"/>
                <w:numId w:val="0"/>
              </w:numPr>
              <w:rPr>
                <w:rFonts w:hint="eastAsia"/>
              </w:rPr>
            </w:pPr>
          </w:p>
        </w:tc>
        <w:tc>
          <w:tcPr>
            <w:tcW w:w="1092" w:type="pct"/>
          </w:tcPr>
          <w:p w14:paraId="2678AE32" w14:textId="22D6308A" w:rsidR="00B47DB2" w:rsidRDefault="00B47DB2" w:rsidP="008C0D20">
            <w:pPr>
              <w:numPr>
                <w:ilvl w:val="255"/>
                <w:numId w:val="0"/>
              </w:numPr>
              <w:rPr>
                <w:rFonts w:hint="eastAsia"/>
              </w:rPr>
            </w:pPr>
          </w:p>
        </w:tc>
      </w:tr>
      <w:tr w:rsidR="00B47DB2" w14:paraId="67515667" w14:textId="7EBF6996" w:rsidTr="00B47DB2">
        <w:trPr>
          <w:trHeight w:val="469"/>
        </w:trPr>
        <w:tc>
          <w:tcPr>
            <w:tcW w:w="257" w:type="pct"/>
            <w:vMerge/>
            <w:vAlign w:val="center"/>
          </w:tcPr>
          <w:p w14:paraId="4BD5CE66" w14:textId="77777777" w:rsidR="00B47DB2" w:rsidRDefault="00B47DB2" w:rsidP="008C0D20">
            <w:pPr>
              <w:jc w:val="center"/>
              <w:rPr>
                <w:b/>
                <w:szCs w:val="21"/>
              </w:rPr>
            </w:pPr>
          </w:p>
        </w:tc>
        <w:tc>
          <w:tcPr>
            <w:tcW w:w="378" w:type="pct"/>
            <w:vMerge/>
            <w:vAlign w:val="center"/>
          </w:tcPr>
          <w:p w14:paraId="645C0E52" w14:textId="77777777" w:rsidR="00B47DB2" w:rsidRDefault="00B47DB2" w:rsidP="008C0D20">
            <w:pPr>
              <w:jc w:val="center"/>
              <w:rPr>
                <w:b/>
                <w:szCs w:val="21"/>
              </w:rPr>
            </w:pPr>
          </w:p>
        </w:tc>
        <w:tc>
          <w:tcPr>
            <w:tcW w:w="1091" w:type="pct"/>
          </w:tcPr>
          <w:p w14:paraId="3A9E55E0" w14:textId="77777777" w:rsidR="00B47DB2" w:rsidRDefault="00B47DB2" w:rsidP="008C0D20">
            <w:pPr>
              <w:numPr>
                <w:ilvl w:val="255"/>
                <w:numId w:val="0"/>
              </w:numPr>
            </w:pPr>
            <w:r>
              <w:rPr>
                <w:rFonts w:ascii="仿宋" w:eastAsia="仿宋" w:hAnsi="仿宋" w:hint="eastAsia"/>
                <w:szCs w:val="21"/>
              </w:rPr>
              <w:t>▲1.7.2</w:t>
            </w:r>
            <w:r>
              <w:rPr>
                <w:rFonts w:hint="eastAsia"/>
              </w:rPr>
              <w:t>样品腔环境能提供最低</w:t>
            </w:r>
            <w:r>
              <w:rPr>
                <w:rFonts w:hint="eastAsia"/>
              </w:rPr>
              <w:t>10e-5</w:t>
            </w:r>
            <w:r>
              <w:rPr>
                <w:rFonts w:hint="eastAsia"/>
              </w:rPr>
              <w:t>托的高真空环境，可兼容比热测量、热输运测量、极低温输运测量、高温磁测量所需高真空热屏蔽</w:t>
            </w:r>
          </w:p>
        </w:tc>
        <w:tc>
          <w:tcPr>
            <w:tcW w:w="1091" w:type="pct"/>
          </w:tcPr>
          <w:p w14:paraId="2D3BAD11" w14:textId="77777777" w:rsidR="00B47DB2" w:rsidRDefault="00B47DB2" w:rsidP="008C0D20">
            <w:pPr>
              <w:numPr>
                <w:ilvl w:val="255"/>
                <w:numId w:val="0"/>
              </w:numPr>
              <w:rPr>
                <w:rFonts w:ascii="仿宋" w:eastAsia="仿宋" w:hAnsi="仿宋" w:hint="eastAsia"/>
                <w:szCs w:val="21"/>
              </w:rPr>
            </w:pPr>
          </w:p>
        </w:tc>
        <w:tc>
          <w:tcPr>
            <w:tcW w:w="1092" w:type="pct"/>
          </w:tcPr>
          <w:p w14:paraId="525D5472" w14:textId="4E5EFDCE" w:rsidR="00B47DB2" w:rsidRDefault="00B47DB2" w:rsidP="008C0D20">
            <w:pPr>
              <w:numPr>
                <w:ilvl w:val="255"/>
                <w:numId w:val="0"/>
              </w:numPr>
              <w:rPr>
                <w:rFonts w:ascii="仿宋" w:eastAsia="仿宋" w:hAnsi="仿宋" w:hint="eastAsia"/>
                <w:szCs w:val="21"/>
              </w:rPr>
            </w:pPr>
          </w:p>
        </w:tc>
        <w:tc>
          <w:tcPr>
            <w:tcW w:w="1092" w:type="pct"/>
          </w:tcPr>
          <w:p w14:paraId="10428CE4" w14:textId="38EF60B2" w:rsidR="00B47DB2" w:rsidRDefault="00B47DB2" w:rsidP="008C0D20">
            <w:pPr>
              <w:numPr>
                <w:ilvl w:val="255"/>
                <w:numId w:val="0"/>
              </w:numPr>
              <w:rPr>
                <w:rFonts w:ascii="仿宋" w:eastAsia="仿宋" w:hAnsi="仿宋" w:hint="eastAsia"/>
                <w:szCs w:val="21"/>
              </w:rPr>
            </w:pPr>
          </w:p>
        </w:tc>
      </w:tr>
      <w:tr w:rsidR="00B47DB2" w14:paraId="724D7332" w14:textId="6423C1CB" w:rsidTr="00B47DB2">
        <w:trPr>
          <w:trHeight w:val="469"/>
        </w:trPr>
        <w:tc>
          <w:tcPr>
            <w:tcW w:w="257" w:type="pct"/>
            <w:vMerge/>
            <w:vAlign w:val="center"/>
          </w:tcPr>
          <w:p w14:paraId="366C9A11" w14:textId="77777777" w:rsidR="00B47DB2" w:rsidRDefault="00B47DB2" w:rsidP="008C0D20">
            <w:pPr>
              <w:jc w:val="center"/>
              <w:rPr>
                <w:b/>
                <w:szCs w:val="21"/>
              </w:rPr>
            </w:pPr>
          </w:p>
        </w:tc>
        <w:tc>
          <w:tcPr>
            <w:tcW w:w="378" w:type="pct"/>
            <w:vMerge/>
            <w:vAlign w:val="center"/>
          </w:tcPr>
          <w:p w14:paraId="7F5F402F" w14:textId="77777777" w:rsidR="00B47DB2" w:rsidRDefault="00B47DB2" w:rsidP="008C0D20">
            <w:pPr>
              <w:jc w:val="center"/>
              <w:rPr>
                <w:b/>
                <w:szCs w:val="21"/>
              </w:rPr>
            </w:pPr>
          </w:p>
        </w:tc>
        <w:tc>
          <w:tcPr>
            <w:tcW w:w="1091" w:type="pct"/>
          </w:tcPr>
          <w:p w14:paraId="042E4C41" w14:textId="77777777" w:rsidR="00B47DB2" w:rsidRDefault="00B47DB2" w:rsidP="008C0D20">
            <w:pPr>
              <w:numPr>
                <w:ilvl w:val="255"/>
                <w:numId w:val="0"/>
              </w:numPr>
            </w:pPr>
            <w:r>
              <w:rPr>
                <w:rFonts w:hint="eastAsia"/>
              </w:rPr>
              <w:t>1.7.3</w:t>
            </w:r>
            <w:r>
              <w:rPr>
                <w:rFonts w:hint="eastAsia"/>
              </w:rPr>
              <w:t>活化后冷却时间：</w:t>
            </w:r>
            <w:r>
              <w:rPr>
                <w:rFonts w:hint="eastAsia"/>
              </w:rPr>
              <w:t>60</w:t>
            </w:r>
            <w:r>
              <w:rPr>
                <w:rFonts w:hint="eastAsia"/>
              </w:rPr>
              <w:t>分钟</w:t>
            </w:r>
          </w:p>
          <w:p w14:paraId="7F3012C8" w14:textId="77777777" w:rsidR="00B47DB2" w:rsidRDefault="00B47DB2" w:rsidP="008C0D20">
            <w:pPr>
              <w:numPr>
                <w:ilvl w:val="255"/>
                <w:numId w:val="0"/>
              </w:numPr>
            </w:pPr>
            <w:r>
              <w:rPr>
                <w:rFonts w:hint="eastAsia"/>
              </w:rPr>
              <w:t>内置磁屏蔽罩：系统内置磁屏蔽罩用于避免超导磁体励磁对周围其他设备造成磁场干扰。磁场达到最大时</w:t>
            </w:r>
            <w:r>
              <w:rPr>
                <w:rFonts w:hint="eastAsia"/>
              </w:rPr>
              <w:t xml:space="preserve">, </w:t>
            </w:r>
            <w:r>
              <w:rPr>
                <w:rFonts w:hint="eastAsia"/>
              </w:rPr>
              <w:t>水平方向上</w:t>
            </w:r>
            <w:r>
              <w:rPr>
                <w:rFonts w:hint="eastAsia"/>
              </w:rPr>
              <w:t>5Gs</w:t>
            </w:r>
            <w:r>
              <w:rPr>
                <w:rFonts w:hint="eastAsia"/>
              </w:rPr>
              <w:t>逃逸磁场范围小于</w:t>
            </w:r>
            <w:r>
              <w:rPr>
                <w:rFonts w:hint="eastAsia"/>
              </w:rPr>
              <w:t>70cm</w:t>
            </w:r>
            <w:r>
              <w:rPr>
                <w:rFonts w:hint="eastAsia"/>
              </w:rPr>
              <w:t>（</w:t>
            </w:r>
            <w:r>
              <w:rPr>
                <w:rFonts w:hint="eastAsia"/>
              </w:rPr>
              <w:t>9T</w:t>
            </w:r>
            <w:r>
              <w:rPr>
                <w:rFonts w:hint="eastAsia"/>
              </w:rPr>
              <w:t>）。</w:t>
            </w:r>
          </w:p>
        </w:tc>
        <w:tc>
          <w:tcPr>
            <w:tcW w:w="1091" w:type="pct"/>
          </w:tcPr>
          <w:p w14:paraId="5AE51616" w14:textId="77777777" w:rsidR="00B47DB2" w:rsidRDefault="00B47DB2" w:rsidP="008C0D20">
            <w:pPr>
              <w:numPr>
                <w:ilvl w:val="255"/>
                <w:numId w:val="0"/>
              </w:numPr>
              <w:rPr>
                <w:rFonts w:hint="eastAsia"/>
              </w:rPr>
            </w:pPr>
          </w:p>
        </w:tc>
        <w:tc>
          <w:tcPr>
            <w:tcW w:w="1092" w:type="pct"/>
          </w:tcPr>
          <w:p w14:paraId="24CC9583" w14:textId="656B27DC" w:rsidR="00B47DB2" w:rsidRDefault="00B47DB2" w:rsidP="008C0D20">
            <w:pPr>
              <w:numPr>
                <w:ilvl w:val="255"/>
                <w:numId w:val="0"/>
              </w:numPr>
              <w:rPr>
                <w:rFonts w:hint="eastAsia"/>
              </w:rPr>
            </w:pPr>
          </w:p>
        </w:tc>
        <w:tc>
          <w:tcPr>
            <w:tcW w:w="1092" w:type="pct"/>
          </w:tcPr>
          <w:p w14:paraId="4ACE8713" w14:textId="617D73B3" w:rsidR="00B47DB2" w:rsidRDefault="00B47DB2" w:rsidP="008C0D20">
            <w:pPr>
              <w:numPr>
                <w:ilvl w:val="255"/>
                <w:numId w:val="0"/>
              </w:numPr>
              <w:rPr>
                <w:rFonts w:hint="eastAsia"/>
              </w:rPr>
            </w:pPr>
          </w:p>
        </w:tc>
      </w:tr>
      <w:tr w:rsidR="00B47DB2" w14:paraId="1651DE7C" w14:textId="7020C72E" w:rsidTr="00B47DB2">
        <w:trPr>
          <w:trHeight w:val="1177"/>
        </w:trPr>
        <w:tc>
          <w:tcPr>
            <w:tcW w:w="257" w:type="pct"/>
            <w:vMerge/>
            <w:vAlign w:val="center"/>
          </w:tcPr>
          <w:p w14:paraId="20493EC6" w14:textId="77777777" w:rsidR="00B47DB2" w:rsidRDefault="00B47DB2" w:rsidP="008C0D20">
            <w:pPr>
              <w:jc w:val="center"/>
              <w:rPr>
                <w:b/>
                <w:szCs w:val="21"/>
              </w:rPr>
            </w:pPr>
          </w:p>
        </w:tc>
        <w:tc>
          <w:tcPr>
            <w:tcW w:w="378" w:type="pct"/>
            <w:vMerge/>
            <w:vAlign w:val="center"/>
          </w:tcPr>
          <w:p w14:paraId="34FA0447" w14:textId="77777777" w:rsidR="00B47DB2" w:rsidRDefault="00B47DB2" w:rsidP="008C0D20">
            <w:pPr>
              <w:jc w:val="center"/>
              <w:rPr>
                <w:b/>
                <w:szCs w:val="21"/>
              </w:rPr>
            </w:pPr>
          </w:p>
        </w:tc>
        <w:tc>
          <w:tcPr>
            <w:tcW w:w="1091" w:type="pct"/>
          </w:tcPr>
          <w:p w14:paraId="7682E32B" w14:textId="77777777" w:rsidR="00B47DB2" w:rsidRDefault="00B47DB2" w:rsidP="008C0D20">
            <w:pPr>
              <w:numPr>
                <w:ilvl w:val="255"/>
                <w:numId w:val="0"/>
              </w:numPr>
              <w:adjustRightInd w:val="0"/>
              <w:snapToGrid w:val="0"/>
              <w:rPr>
                <w:b/>
              </w:rPr>
            </w:pPr>
            <w:r>
              <w:rPr>
                <w:rFonts w:hint="eastAsia"/>
              </w:rPr>
              <w:t>▲</w:t>
            </w:r>
            <w:r>
              <w:rPr>
                <w:rFonts w:hint="eastAsia"/>
              </w:rPr>
              <w:t>1.8</w:t>
            </w:r>
            <w:r>
              <w:rPr>
                <w:rFonts w:hint="eastAsia"/>
              </w:rPr>
              <w:t>系统兼容性：今后可升级电学、交流磁化率、比热测量、高压磁学、高压电学、</w:t>
            </w:r>
            <w:r>
              <w:rPr>
                <w:rFonts w:hint="eastAsia"/>
              </w:rPr>
              <w:lastRenderedPageBreak/>
              <w:t>He3</w:t>
            </w:r>
            <w:r>
              <w:rPr>
                <w:rFonts w:hint="eastAsia"/>
              </w:rPr>
              <w:t>制冷机、稀释制冷机、低温强磁场</w:t>
            </w:r>
            <w:r>
              <w:rPr>
                <w:rFonts w:hint="eastAsia"/>
              </w:rPr>
              <w:t>SPM</w:t>
            </w:r>
            <w:r>
              <w:rPr>
                <w:rFonts w:hint="eastAsia"/>
              </w:rPr>
              <w:t>、磁电耦合、</w:t>
            </w:r>
            <w:r>
              <w:rPr>
                <w:rFonts w:hint="eastAsia"/>
              </w:rPr>
              <w:t>FMR</w:t>
            </w:r>
            <w:r>
              <w:rPr>
                <w:rFonts w:hint="eastAsia"/>
              </w:rPr>
              <w:t>铁磁共振测量等多种物理性质测量功能</w:t>
            </w:r>
          </w:p>
        </w:tc>
        <w:tc>
          <w:tcPr>
            <w:tcW w:w="1091" w:type="pct"/>
          </w:tcPr>
          <w:p w14:paraId="3FAFC806" w14:textId="77777777" w:rsidR="00B47DB2" w:rsidRDefault="00B47DB2" w:rsidP="008C0D20">
            <w:pPr>
              <w:numPr>
                <w:ilvl w:val="255"/>
                <w:numId w:val="0"/>
              </w:numPr>
              <w:adjustRightInd w:val="0"/>
              <w:snapToGrid w:val="0"/>
              <w:rPr>
                <w:rFonts w:hint="eastAsia"/>
              </w:rPr>
            </w:pPr>
          </w:p>
        </w:tc>
        <w:tc>
          <w:tcPr>
            <w:tcW w:w="1092" w:type="pct"/>
          </w:tcPr>
          <w:p w14:paraId="5E082516" w14:textId="218D2ACD" w:rsidR="00B47DB2" w:rsidRDefault="00B47DB2" w:rsidP="008C0D20">
            <w:pPr>
              <w:numPr>
                <w:ilvl w:val="255"/>
                <w:numId w:val="0"/>
              </w:numPr>
              <w:adjustRightInd w:val="0"/>
              <w:snapToGrid w:val="0"/>
              <w:rPr>
                <w:rFonts w:hint="eastAsia"/>
              </w:rPr>
            </w:pPr>
          </w:p>
        </w:tc>
        <w:tc>
          <w:tcPr>
            <w:tcW w:w="1092" w:type="pct"/>
          </w:tcPr>
          <w:p w14:paraId="34862367" w14:textId="57908340" w:rsidR="00B47DB2" w:rsidRDefault="00B47DB2" w:rsidP="008C0D20">
            <w:pPr>
              <w:numPr>
                <w:ilvl w:val="255"/>
                <w:numId w:val="0"/>
              </w:numPr>
              <w:adjustRightInd w:val="0"/>
              <w:snapToGrid w:val="0"/>
              <w:rPr>
                <w:rFonts w:hint="eastAsia"/>
              </w:rPr>
            </w:pPr>
          </w:p>
        </w:tc>
      </w:tr>
      <w:tr w:rsidR="00B47DB2" w14:paraId="0A587F3F" w14:textId="1908EB48" w:rsidTr="00B47DB2">
        <w:trPr>
          <w:trHeight w:val="414"/>
        </w:trPr>
        <w:tc>
          <w:tcPr>
            <w:tcW w:w="257" w:type="pct"/>
            <w:vMerge w:val="restart"/>
            <w:vAlign w:val="center"/>
          </w:tcPr>
          <w:p w14:paraId="5DD10A3F" w14:textId="77777777" w:rsidR="00B47DB2" w:rsidRDefault="00B47DB2" w:rsidP="008C0D20">
            <w:pPr>
              <w:jc w:val="center"/>
              <w:rPr>
                <w:b/>
                <w:szCs w:val="21"/>
              </w:rPr>
            </w:pPr>
            <w:r>
              <w:rPr>
                <w:rFonts w:hint="eastAsia"/>
                <w:b/>
                <w:szCs w:val="21"/>
              </w:rPr>
              <w:t>2</w:t>
            </w:r>
          </w:p>
        </w:tc>
        <w:tc>
          <w:tcPr>
            <w:tcW w:w="378" w:type="pct"/>
            <w:vMerge w:val="restart"/>
            <w:vAlign w:val="center"/>
          </w:tcPr>
          <w:p w14:paraId="3782EC80" w14:textId="77777777" w:rsidR="00B47DB2" w:rsidRDefault="00B47DB2" w:rsidP="008C0D20">
            <w:pPr>
              <w:jc w:val="center"/>
              <w:rPr>
                <w:b/>
                <w:szCs w:val="21"/>
              </w:rPr>
            </w:pPr>
            <w:r>
              <w:rPr>
                <w:rFonts w:hint="eastAsia"/>
                <w:b/>
              </w:rPr>
              <w:t>热输运测量选件</w:t>
            </w:r>
          </w:p>
        </w:tc>
        <w:tc>
          <w:tcPr>
            <w:tcW w:w="1091" w:type="pct"/>
          </w:tcPr>
          <w:p w14:paraId="34B7CDA2" w14:textId="77777777" w:rsidR="00B47DB2" w:rsidRDefault="00B47DB2" w:rsidP="008C0D20">
            <w:pPr>
              <w:adjustRightInd w:val="0"/>
              <w:snapToGrid w:val="0"/>
            </w:pPr>
            <w:r>
              <w:rPr>
                <w:rFonts w:hint="eastAsia"/>
              </w:rPr>
              <w:t>2.1</w:t>
            </w:r>
            <w:r>
              <w:rPr>
                <w:rFonts w:hint="eastAsia"/>
              </w:rPr>
              <w:t>能够全自动测量热导率、塞贝克系数、热电品质因数</w:t>
            </w:r>
          </w:p>
        </w:tc>
        <w:tc>
          <w:tcPr>
            <w:tcW w:w="1091" w:type="pct"/>
          </w:tcPr>
          <w:p w14:paraId="7935799D" w14:textId="77777777" w:rsidR="00B47DB2" w:rsidRDefault="00B47DB2" w:rsidP="008C0D20">
            <w:pPr>
              <w:adjustRightInd w:val="0"/>
              <w:snapToGrid w:val="0"/>
              <w:rPr>
                <w:rFonts w:hint="eastAsia"/>
              </w:rPr>
            </w:pPr>
          </w:p>
        </w:tc>
        <w:tc>
          <w:tcPr>
            <w:tcW w:w="1092" w:type="pct"/>
          </w:tcPr>
          <w:p w14:paraId="48B6F59E" w14:textId="559967F1" w:rsidR="00B47DB2" w:rsidRDefault="00B47DB2" w:rsidP="008C0D20">
            <w:pPr>
              <w:adjustRightInd w:val="0"/>
              <w:snapToGrid w:val="0"/>
              <w:rPr>
                <w:rFonts w:hint="eastAsia"/>
              </w:rPr>
            </w:pPr>
          </w:p>
        </w:tc>
        <w:tc>
          <w:tcPr>
            <w:tcW w:w="1092" w:type="pct"/>
          </w:tcPr>
          <w:p w14:paraId="0636D9DD" w14:textId="798399FA" w:rsidR="00B47DB2" w:rsidRDefault="00B47DB2" w:rsidP="008C0D20">
            <w:pPr>
              <w:adjustRightInd w:val="0"/>
              <w:snapToGrid w:val="0"/>
              <w:rPr>
                <w:rFonts w:hint="eastAsia"/>
              </w:rPr>
            </w:pPr>
          </w:p>
        </w:tc>
      </w:tr>
      <w:tr w:rsidR="00B47DB2" w14:paraId="3B5713A9" w14:textId="0150A950" w:rsidTr="00B47DB2">
        <w:trPr>
          <w:trHeight w:val="411"/>
        </w:trPr>
        <w:tc>
          <w:tcPr>
            <w:tcW w:w="257" w:type="pct"/>
            <w:vMerge/>
            <w:vAlign w:val="center"/>
          </w:tcPr>
          <w:p w14:paraId="00163AA1" w14:textId="77777777" w:rsidR="00B47DB2" w:rsidRDefault="00B47DB2" w:rsidP="008C0D20">
            <w:pPr>
              <w:jc w:val="center"/>
              <w:rPr>
                <w:b/>
                <w:szCs w:val="21"/>
              </w:rPr>
            </w:pPr>
          </w:p>
        </w:tc>
        <w:tc>
          <w:tcPr>
            <w:tcW w:w="378" w:type="pct"/>
            <w:vMerge/>
            <w:vAlign w:val="center"/>
          </w:tcPr>
          <w:p w14:paraId="6FD3E271" w14:textId="77777777" w:rsidR="00B47DB2" w:rsidRDefault="00B47DB2" w:rsidP="008C0D20">
            <w:pPr>
              <w:jc w:val="center"/>
              <w:rPr>
                <w:b/>
              </w:rPr>
            </w:pPr>
          </w:p>
        </w:tc>
        <w:tc>
          <w:tcPr>
            <w:tcW w:w="1091" w:type="pct"/>
          </w:tcPr>
          <w:p w14:paraId="2EA2EC7C" w14:textId="77777777" w:rsidR="00B47DB2" w:rsidRDefault="00B47DB2" w:rsidP="008C0D20">
            <w:pPr>
              <w:adjustRightInd w:val="0"/>
              <w:snapToGrid w:val="0"/>
            </w:pPr>
            <w:r>
              <w:rPr>
                <w:rFonts w:ascii="仿宋" w:eastAsia="仿宋" w:hAnsi="仿宋" w:hint="eastAsia"/>
                <w:szCs w:val="21"/>
              </w:rPr>
              <w:t>▲2.2</w:t>
            </w:r>
            <w:r>
              <w:rPr>
                <w:rFonts w:hint="eastAsia"/>
              </w:rPr>
              <w:t>测量温度范围：</w:t>
            </w:r>
            <w:r>
              <w:rPr>
                <w:rFonts w:hint="eastAsia"/>
              </w:rPr>
              <w:t xml:space="preserve"> 1.9K-400K</w:t>
            </w:r>
          </w:p>
        </w:tc>
        <w:tc>
          <w:tcPr>
            <w:tcW w:w="1091" w:type="pct"/>
          </w:tcPr>
          <w:p w14:paraId="5042DB7F" w14:textId="77777777" w:rsidR="00B47DB2" w:rsidRDefault="00B47DB2" w:rsidP="008C0D20">
            <w:pPr>
              <w:adjustRightInd w:val="0"/>
              <w:snapToGrid w:val="0"/>
              <w:rPr>
                <w:rFonts w:ascii="仿宋" w:eastAsia="仿宋" w:hAnsi="仿宋" w:hint="eastAsia"/>
                <w:szCs w:val="21"/>
              </w:rPr>
            </w:pPr>
          </w:p>
        </w:tc>
        <w:tc>
          <w:tcPr>
            <w:tcW w:w="1092" w:type="pct"/>
          </w:tcPr>
          <w:p w14:paraId="5BA9BE46" w14:textId="13877FE9" w:rsidR="00B47DB2" w:rsidRDefault="00B47DB2" w:rsidP="008C0D20">
            <w:pPr>
              <w:adjustRightInd w:val="0"/>
              <w:snapToGrid w:val="0"/>
              <w:rPr>
                <w:rFonts w:ascii="仿宋" w:eastAsia="仿宋" w:hAnsi="仿宋" w:hint="eastAsia"/>
                <w:szCs w:val="21"/>
              </w:rPr>
            </w:pPr>
          </w:p>
        </w:tc>
        <w:tc>
          <w:tcPr>
            <w:tcW w:w="1092" w:type="pct"/>
          </w:tcPr>
          <w:p w14:paraId="0E7C141E" w14:textId="2DF99A85" w:rsidR="00B47DB2" w:rsidRDefault="00B47DB2" w:rsidP="008C0D20">
            <w:pPr>
              <w:adjustRightInd w:val="0"/>
              <w:snapToGrid w:val="0"/>
              <w:rPr>
                <w:rFonts w:ascii="仿宋" w:eastAsia="仿宋" w:hAnsi="仿宋" w:hint="eastAsia"/>
                <w:szCs w:val="21"/>
              </w:rPr>
            </w:pPr>
          </w:p>
        </w:tc>
      </w:tr>
      <w:tr w:rsidR="00B47DB2" w14:paraId="317BDFCE" w14:textId="491C8343" w:rsidTr="00B47DB2">
        <w:trPr>
          <w:trHeight w:val="725"/>
        </w:trPr>
        <w:tc>
          <w:tcPr>
            <w:tcW w:w="257" w:type="pct"/>
            <w:vMerge/>
            <w:vAlign w:val="center"/>
          </w:tcPr>
          <w:p w14:paraId="169A003B" w14:textId="77777777" w:rsidR="00B47DB2" w:rsidRDefault="00B47DB2" w:rsidP="008C0D20">
            <w:pPr>
              <w:jc w:val="center"/>
              <w:rPr>
                <w:b/>
                <w:szCs w:val="21"/>
              </w:rPr>
            </w:pPr>
          </w:p>
        </w:tc>
        <w:tc>
          <w:tcPr>
            <w:tcW w:w="378" w:type="pct"/>
            <w:vMerge/>
            <w:vAlign w:val="center"/>
          </w:tcPr>
          <w:p w14:paraId="2D079600" w14:textId="77777777" w:rsidR="00B47DB2" w:rsidRDefault="00B47DB2" w:rsidP="008C0D20">
            <w:pPr>
              <w:jc w:val="center"/>
              <w:rPr>
                <w:b/>
              </w:rPr>
            </w:pPr>
          </w:p>
        </w:tc>
        <w:tc>
          <w:tcPr>
            <w:tcW w:w="1091" w:type="pct"/>
          </w:tcPr>
          <w:p w14:paraId="17124B2E" w14:textId="77777777" w:rsidR="00B47DB2" w:rsidRDefault="00B47DB2" w:rsidP="00B47DB2">
            <w:pPr>
              <w:pStyle w:val="aff2"/>
              <w:numPr>
                <w:ilvl w:val="1"/>
                <w:numId w:val="4"/>
              </w:numPr>
              <w:adjustRightInd w:val="0"/>
              <w:snapToGrid w:val="0"/>
              <w:ind w:left="420" w:firstLineChars="0" w:hanging="420"/>
            </w:pPr>
            <w:r>
              <w:rPr>
                <w:rFonts w:hint="eastAsia"/>
              </w:rPr>
              <w:t>热传导测量精度</w:t>
            </w:r>
            <w:r>
              <w:rPr>
                <w:rFonts w:hint="eastAsia"/>
              </w:rPr>
              <w:t>(</w:t>
            </w:r>
            <w:r>
              <w:rPr>
                <w:i/>
                <w:iCs/>
              </w:rPr>
              <w:t>K</w:t>
            </w:r>
            <w:r>
              <w:t>)</w:t>
            </w:r>
            <w:r>
              <w:rPr>
                <w:rFonts w:hint="eastAsia"/>
              </w:rPr>
              <w:t>：</w:t>
            </w:r>
          </w:p>
          <w:p w14:paraId="33DADAA2" w14:textId="77777777" w:rsidR="00B47DB2" w:rsidRDefault="00B47DB2" w:rsidP="00B47DB2">
            <w:pPr>
              <w:numPr>
                <w:ilvl w:val="2"/>
                <w:numId w:val="4"/>
              </w:numPr>
              <w:adjustRightInd w:val="0"/>
              <w:snapToGrid w:val="0"/>
              <w:ind w:left="420" w:hanging="420"/>
            </w:pPr>
            <w:r>
              <w:rPr>
                <w:i/>
                <w:iCs/>
              </w:rPr>
              <w:t>K</w:t>
            </w:r>
            <w:r>
              <w:t xml:space="preserve">= </w:t>
            </w:r>
            <w:r>
              <w:rPr>
                <w:rFonts w:hint="eastAsia"/>
              </w:rPr>
              <w:t>±</w:t>
            </w:r>
            <w:r>
              <w:rPr>
                <w:rFonts w:hint="eastAsia"/>
              </w:rPr>
              <w:t>5 %</w:t>
            </w:r>
            <w:r>
              <w:t xml:space="preserve"> </w:t>
            </w:r>
            <w:r>
              <w:rPr>
                <w:rFonts w:hint="eastAsia"/>
              </w:rPr>
              <w:t>或</w:t>
            </w:r>
            <w:r>
              <w:rPr>
                <w:i/>
                <w:iCs/>
              </w:rPr>
              <w:t>K</w:t>
            </w:r>
            <w:r>
              <w:t xml:space="preserve">= </w:t>
            </w:r>
            <w:r>
              <w:rPr>
                <w:rFonts w:hint="eastAsia"/>
              </w:rPr>
              <w:t>±</w:t>
            </w:r>
            <w:r>
              <w:rPr>
                <w:rFonts w:hint="eastAsia"/>
              </w:rPr>
              <w:t xml:space="preserve"> 2</w:t>
            </w:r>
            <w:r>
              <w:rPr>
                <w:rFonts w:hint="eastAsia"/>
              </w:rPr>
              <w:t>μ</w:t>
            </w:r>
            <w:r>
              <w:rPr>
                <w:rFonts w:hint="eastAsia"/>
              </w:rPr>
              <w:t>W/K</w:t>
            </w:r>
            <w:r>
              <w:rPr>
                <w:rFonts w:hint="eastAsia"/>
              </w:rPr>
              <w:t>，</w:t>
            </w:r>
            <w:r>
              <w:rPr>
                <w:rFonts w:hint="eastAsia"/>
              </w:rPr>
              <w:t xml:space="preserve"> T &lt; 15 K</w:t>
            </w:r>
          </w:p>
          <w:p w14:paraId="6E025828" w14:textId="77777777" w:rsidR="00B47DB2" w:rsidRDefault="00B47DB2" w:rsidP="00B47DB2">
            <w:pPr>
              <w:numPr>
                <w:ilvl w:val="2"/>
                <w:numId w:val="4"/>
              </w:numPr>
              <w:adjustRightInd w:val="0"/>
              <w:snapToGrid w:val="0"/>
              <w:ind w:left="420" w:hanging="420"/>
              <w:rPr>
                <w:lang w:val="fr-FR"/>
              </w:rPr>
            </w:pPr>
            <w:r>
              <w:rPr>
                <w:i/>
                <w:iCs/>
                <w:lang w:val="fr-FR"/>
              </w:rPr>
              <w:t>K</w:t>
            </w:r>
            <w:r>
              <w:rPr>
                <w:lang w:val="fr-FR"/>
              </w:rPr>
              <w:t xml:space="preserve">= </w:t>
            </w:r>
            <w:r>
              <w:rPr>
                <w:rFonts w:hint="eastAsia"/>
                <w:lang w:val="fr-FR"/>
              </w:rPr>
              <w:t>±</w:t>
            </w:r>
            <w:r>
              <w:rPr>
                <w:rFonts w:hint="eastAsia"/>
                <w:lang w:val="fr-FR"/>
              </w:rPr>
              <w:t>5 %</w:t>
            </w:r>
            <w:r>
              <w:rPr>
                <w:lang w:val="fr-FR"/>
              </w:rPr>
              <w:t xml:space="preserve"> </w:t>
            </w:r>
            <w:r>
              <w:rPr>
                <w:rFonts w:hint="eastAsia"/>
              </w:rPr>
              <w:t>或</w:t>
            </w:r>
            <w:r>
              <w:rPr>
                <w:i/>
                <w:iCs/>
                <w:lang w:val="fr-FR"/>
              </w:rPr>
              <w:t>K</w:t>
            </w:r>
            <w:r>
              <w:rPr>
                <w:lang w:val="fr-FR"/>
              </w:rPr>
              <w:t xml:space="preserve">= </w:t>
            </w:r>
            <w:r>
              <w:rPr>
                <w:rFonts w:hint="eastAsia"/>
                <w:lang w:val="fr-FR"/>
              </w:rPr>
              <w:t>±</w:t>
            </w:r>
            <w:r>
              <w:rPr>
                <w:rFonts w:hint="eastAsia"/>
                <w:lang w:val="fr-FR"/>
              </w:rPr>
              <w:t xml:space="preserve"> 20</w:t>
            </w:r>
            <w:r>
              <w:rPr>
                <w:rFonts w:hint="eastAsia"/>
              </w:rPr>
              <w:t>μ</w:t>
            </w:r>
            <w:r>
              <w:rPr>
                <w:rFonts w:hint="eastAsia"/>
                <w:lang w:val="fr-FR"/>
              </w:rPr>
              <w:t>W/K</w:t>
            </w:r>
            <w:r>
              <w:rPr>
                <w:rFonts w:hint="eastAsia"/>
                <w:lang w:val="fr-FR"/>
              </w:rPr>
              <w:t>，</w:t>
            </w:r>
            <w:r>
              <w:rPr>
                <w:rFonts w:hint="eastAsia"/>
                <w:lang w:val="fr-FR"/>
              </w:rPr>
              <w:t xml:space="preserve"> 15 K &lt; T &lt; 200 K</w:t>
            </w:r>
          </w:p>
          <w:p w14:paraId="6AFCF888" w14:textId="77777777" w:rsidR="00B47DB2" w:rsidRDefault="00B47DB2" w:rsidP="00B47DB2">
            <w:pPr>
              <w:numPr>
                <w:ilvl w:val="2"/>
                <w:numId w:val="4"/>
              </w:numPr>
              <w:adjustRightInd w:val="0"/>
              <w:snapToGrid w:val="0"/>
              <w:ind w:left="420" w:hanging="420"/>
              <w:rPr>
                <w:lang w:val="fr-FR"/>
              </w:rPr>
            </w:pPr>
            <w:r>
              <w:rPr>
                <w:i/>
                <w:iCs/>
                <w:lang w:val="fr-FR"/>
              </w:rPr>
              <w:t>K</w:t>
            </w:r>
            <w:r>
              <w:rPr>
                <w:lang w:val="fr-FR"/>
              </w:rPr>
              <w:t>=</w:t>
            </w:r>
            <w:r>
              <w:rPr>
                <w:rFonts w:hint="eastAsia"/>
                <w:lang w:val="fr-FR"/>
              </w:rPr>
              <w:t xml:space="preserve"> </w:t>
            </w:r>
            <w:r>
              <w:rPr>
                <w:rFonts w:hint="eastAsia"/>
                <w:lang w:val="fr-FR"/>
              </w:rPr>
              <w:t>±</w:t>
            </w:r>
            <w:r>
              <w:rPr>
                <w:rFonts w:hint="eastAsia"/>
                <w:lang w:val="fr-FR"/>
              </w:rPr>
              <w:t>5 %</w:t>
            </w:r>
            <w:r>
              <w:rPr>
                <w:lang w:val="fr-FR"/>
              </w:rPr>
              <w:t xml:space="preserve"> </w:t>
            </w:r>
            <w:r>
              <w:rPr>
                <w:rFonts w:hint="eastAsia"/>
              </w:rPr>
              <w:t>或</w:t>
            </w:r>
            <w:r>
              <w:rPr>
                <w:i/>
                <w:iCs/>
                <w:lang w:val="fr-FR"/>
              </w:rPr>
              <w:t>K</w:t>
            </w:r>
            <w:r>
              <w:rPr>
                <w:lang w:val="fr-FR"/>
              </w:rPr>
              <w:t xml:space="preserve">= </w:t>
            </w:r>
            <w:r>
              <w:rPr>
                <w:rFonts w:hint="eastAsia"/>
                <w:lang w:val="fr-FR"/>
              </w:rPr>
              <w:t>±</w:t>
            </w:r>
            <w:r>
              <w:rPr>
                <w:rFonts w:hint="eastAsia"/>
                <w:lang w:val="fr-FR"/>
              </w:rPr>
              <w:t xml:space="preserve"> 0.5 mW/K</w:t>
            </w:r>
            <w:r>
              <w:rPr>
                <w:rFonts w:hint="eastAsia"/>
                <w:lang w:val="fr-FR"/>
              </w:rPr>
              <w:t>，</w:t>
            </w:r>
            <w:r>
              <w:rPr>
                <w:rFonts w:hint="eastAsia"/>
                <w:lang w:val="fr-FR"/>
              </w:rPr>
              <w:t>200 K &lt; T &lt; 300 K</w:t>
            </w:r>
          </w:p>
          <w:p w14:paraId="05D758F2" w14:textId="77777777" w:rsidR="00B47DB2" w:rsidRDefault="00B47DB2" w:rsidP="00B47DB2">
            <w:pPr>
              <w:numPr>
                <w:ilvl w:val="2"/>
                <w:numId w:val="4"/>
              </w:numPr>
              <w:adjustRightInd w:val="0"/>
              <w:snapToGrid w:val="0"/>
              <w:ind w:left="420" w:hanging="420"/>
            </w:pPr>
            <w:r>
              <w:rPr>
                <w:i/>
                <w:iCs/>
              </w:rPr>
              <w:t>K</w:t>
            </w:r>
            <w:r>
              <w:t>=</w:t>
            </w:r>
            <w:r>
              <w:rPr>
                <w:rFonts w:hint="eastAsia"/>
              </w:rPr>
              <w:t xml:space="preserve"> </w:t>
            </w:r>
            <w:r>
              <w:rPr>
                <w:rFonts w:hint="eastAsia"/>
              </w:rPr>
              <w:t>±</w:t>
            </w:r>
            <w:r>
              <w:rPr>
                <w:rFonts w:hint="eastAsia"/>
              </w:rPr>
              <w:t>5 %</w:t>
            </w:r>
            <w:r>
              <w:t xml:space="preserve"> </w:t>
            </w:r>
            <w:r>
              <w:rPr>
                <w:rFonts w:hint="eastAsia"/>
              </w:rPr>
              <w:t>或</w:t>
            </w:r>
            <w:r>
              <w:rPr>
                <w:i/>
                <w:iCs/>
              </w:rPr>
              <w:t>K</w:t>
            </w:r>
            <w:r>
              <w:t xml:space="preserve">= </w:t>
            </w:r>
            <w:r>
              <w:rPr>
                <w:rFonts w:hint="eastAsia"/>
              </w:rPr>
              <w:t>±</w:t>
            </w:r>
            <w:r>
              <w:rPr>
                <w:rFonts w:hint="eastAsia"/>
              </w:rPr>
              <w:t>1 mW/K</w:t>
            </w:r>
            <w:r>
              <w:rPr>
                <w:rFonts w:hint="eastAsia"/>
              </w:rPr>
              <w:t>，</w:t>
            </w:r>
            <w:r>
              <w:rPr>
                <w:rFonts w:hint="eastAsia"/>
              </w:rPr>
              <w:t xml:space="preserve"> T &gt; 300 K</w:t>
            </w:r>
          </w:p>
        </w:tc>
        <w:tc>
          <w:tcPr>
            <w:tcW w:w="1091" w:type="pct"/>
          </w:tcPr>
          <w:p w14:paraId="74C4AAB9" w14:textId="77777777" w:rsidR="00B47DB2" w:rsidRDefault="00B47DB2" w:rsidP="00B47DB2">
            <w:pPr>
              <w:pStyle w:val="aff2"/>
              <w:numPr>
                <w:ilvl w:val="1"/>
                <w:numId w:val="4"/>
              </w:numPr>
              <w:adjustRightInd w:val="0"/>
              <w:snapToGrid w:val="0"/>
              <w:ind w:left="420" w:firstLineChars="0" w:hanging="420"/>
              <w:rPr>
                <w:rFonts w:hint="eastAsia"/>
              </w:rPr>
            </w:pPr>
          </w:p>
        </w:tc>
        <w:tc>
          <w:tcPr>
            <w:tcW w:w="1092" w:type="pct"/>
          </w:tcPr>
          <w:p w14:paraId="797FFE43" w14:textId="2FEB666A" w:rsidR="00B47DB2" w:rsidRDefault="00B47DB2" w:rsidP="00B47DB2">
            <w:pPr>
              <w:pStyle w:val="aff2"/>
              <w:numPr>
                <w:ilvl w:val="1"/>
                <w:numId w:val="4"/>
              </w:numPr>
              <w:adjustRightInd w:val="0"/>
              <w:snapToGrid w:val="0"/>
              <w:ind w:left="420" w:firstLineChars="0" w:hanging="420"/>
              <w:rPr>
                <w:rFonts w:hint="eastAsia"/>
              </w:rPr>
            </w:pPr>
          </w:p>
        </w:tc>
        <w:tc>
          <w:tcPr>
            <w:tcW w:w="1092" w:type="pct"/>
          </w:tcPr>
          <w:p w14:paraId="65E487CD" w14:textId="19F57B18" w:rsidR="00B47DB2" w:rsidRDefault="00B47DB2" w:rsidP="00B47DB2">
            <w:pPr>
              <w:pStyle w:val="aff2"/>
              <w:numPr>
                <w:ilvl w:val="1"/>
                <w:numId w:val="4"/>
              </w:numPr>
              <w:adjustRightInd w:val="0"/>
              <w:snapToGrid w:val="0"/>
              <w:ind w:left="420" w:firstLineChars="0" w:hanging="420"/>
              <w:rPr>
                <w:rFonts w:hint="eastAsia"/>
              </w:rPr>
            </w:pPr>
          </w:p>
        </w:tc>
      </w:tr>
      <w:tr w:rsidR="00B47DB2" w14:paraId="67E1E3D7" w14:textId="0B3ABF8F" w:rsidTr="00B47DB2">
        <w:trPr>
          <w:trHeight w:val="725"/>
        </w:trPr>
        <w:tc>
          <w:tcPr>
            <w:tcW w:w="257" w:type="pct"/>
            <w:vMerge/>
            <w:vAlign w:val="center"/>
          </w:tcPr>
          <w:p w14:paraId="7845BBE6" w14:textId="77777777" w:rsidR="00B47DB2" w:rsidRDefault="00B47DB2" w:rsidP="008C0D20">
            <w:pPr>
              <w:jc w:val="center"/>
              <w:rPr>
                <w:b/>
                <w:szCs w:val="21"/>
              </w:rPr>
            </w:pPr>
          </w:p>
        </w:tc>
        <w:tc>
          <w:tcPr>
            <w:tcW w:w="378" w:type="pct"/>
            <w:vMerge/>
            <w:vAlign w:val="center"/>
          </w:tcPr>
          <w:p w14:paraId="26464D22" w14:textId="77777777" w:rsidR="00B47DB2" w:rsidRDefault="00B47DB2" w:rsidP="008C0D20">
            <w:pPr>
              <w:jc w:val="center"/>
              <w:rPr>
                <w:b/>
              </w:rPr>
            </w:pPr>
          </w:p>
        </w:tc>
        <w:tc>
          <w:tcPr>
            <w:tcW w:w="1091" w:type="pct"/>
          </w:tcPr>
          <w:p w14:paraId="7209DE73" w14:textId="77777777" w:rsidR="00B47DB2" w:rsidRDefault="00B47DB2" w:rsidP="00B47DB2">
            <w:pPr>
              <w:pStyle w:val="aff2"/>
              <w:numPr>
                <w:ilvl w:val="1"/>
                <w:numId w:val="4"/>
              </w:numPr>
              <w:adjustRightInd w:val="0"/>
              <w:snapToGrid w:val="0"/>
              <w:ind w:left="420" w:firstLineChars="0" w:hanging="420"/>
            </w:pPr>
            <w:r>
              <w:rPr>
                <w:rFonts w:hint="eastAsia"/>
              </w:rPr>
              <w:t xml:space="preserve">Seebeck </w:t>
            </w:r>
            <w:r>
              <w:rPr>
                <w:rFonts w:hint="eastAsia"/>
              </w:rPr>
              <w:t>系数</w:t>
            </w:r>
            <w:r>
              <w:rPr>
                <w:rFonts w:hint="eastAsia"/>
              </w:rPr>
              <w:t xml:space="preserve"> </w:t>
            </w:r>
            <w:r>
              <w:t>(S)</w:t>
            </w:r>
            <w:r>
              <w:rPr>
                <w:rFonts w:hint="eastAsia"/>
              </w:rPr>
              <w:t>：</w:t>
            </w:r>
          </w:p>
          <w:p w14:paraId="7FA7DE74" w14:textId="77777777" w:rsidR="00B47DB2" w:rsidRDefault="00B47DB2" w:rsidP="00B47DB2">
            <w:pPr>
              <w:numPr>
                <w:ilvl w:val="2"/>
                <w:numId w:val="4"/>
              </w:numPr>
              <w:adjustRightInd w:val="0"/>
              <w:snapToGrid w:val="0"/>
              <w:ind w:left="420" w:hanging="420"/>
            </w:pPr>
            <w:r>
              <w:rPr>
                <w:rFonts w:hint="eastAsia"/>
              </w:rPr>
              <w:t>测量精度：</w:t>
            </w:r>
            <w:r>
              <w:rPr>
                <w:rFonts w:hint="eastAsia"/>
              </w:rPr>
              <w:t>S</w:t>
            </w:r>
            <w:r>
              <w:t xml:space="preserve">= </w:t>
            </w:r>
            <w:r>
              <w:rPr>
                <w:rFonts w:hint="eastAsia"/>
              </w:rPr>
              <w:t>±</w:t>
            </w:r>
            <w:r>
              <w:rPr>
                <w:rFonts w:hint="eastAsia"/>
              </w:rPr>
              <w:t>5 %</w:t>
            </w:r>
            <w:r>
              <w:t xml:space="preserve"> </w:t>
            </w:r>
            <w:r>
              <w:rPr>
                <w:rFonts w:hint="eastAsia"/>
              </w:rPr>
              <w:t>或</w:t>
            </w:r>
            <w:r>
              <w:rPr>
                <w:rFonts w:hint="eastAsia"/>
              </w:rPr>
              <w:t xml:space="preserve"> </w:t>
            </w:r>
            <w:r>
              <w:t xml:space="preserve">S= </w:t>
            </w:r>
            <w:r>
              <w:rPr>
                <w:rFonts w:hint="eastAsia"/>
              </w:rPr>
              <w:t>±</w:t>
            </w:r>
            <w:r>
              <w:rPr>
                <w:rFonts w:hint="eastAsia"/>
              </w:rPr>
              <w:t>0.5</w:t>
            </w:r>
            <w:r>
              <w:rPr>
                <w:rFonts w:hint="eastAsia"/>
              </w:rPr>
              <w:t>μ</w:t>
            </w:r>
            <w:r>
              <w:rPr>
                <w:rFonts w:hint="eastAsia"/>
              </w:rPr>
              <w:t xml:space="preserve">V/K </w:t>
            </w:r>
            <w:r>
              <w:rPr>
                <w:rFonts w:hint="eastAsia"/>
              </w:rPr>
              <w:t>或</w:t>
            </w:r>
            <w:r>
              <w:rPr>
                <w:rFonts w:hint="eastAsia"/>
              </w:rPr>
              <w:t xml:space="preserve"> </w:t>
            </w:r>
            <w:r>
              <w:t xml:space="preserve">V= </w:t>
            </w:r>
            <w:r>
              <w:rPr>
                <w:rFonts w:hint="eastAsia"/>
              </w:rPr>
              <w:t>±</w:t>
            </w:r>
            <w:r>
              <w:rPr>
                <w:rFonts w:hint="eastAsia"/>
              </w:rPr>
              <w:t xml:space="preserve">2 </w:t>
            </w:r>
            <w:r>
              <w:rPr>
                <w:rFonts w:hint="eastAsia"/>
              </w:rPr>
              <w:t>μ</w:t>
            </w:r>
            <w:r>
              <w:rPr>
                <w:rFonts w:hint="eastAsia"/>
              </w:rPr>
              <w:t>V</w:t>
            </w:r>
          </w:p>
          <w:p w14:paraId="660E11EF" w14:textId="77777777" w:rsidR="00B47DB2" w:rsidRDefault="00B47DB2" w:rsidP="00B47DB2">
            <w:pPr>
              <w:numPr>
                <w:ilvl w:val="2"/>
                <w:numId w:val="4"/>
              </w:numPr>
              <w:adjustRightInd w:val="0"/>
              <w:snapToGrid w:val="0"/>
              <w:ind w:left="420" w:hanging="420"/>
            </w:pPr>
            <w:r>
              <w:rPr>
                <w:rFonts w:hint="eastAsia"/>
              </w:rPr>
              <w:t>测量范围：</w:t>
            </w:r>
            <w:r>
              <w:rPr>
                <w:rFonts w:hint="eastAsia"/>
              </w:rPr>
              <w:t xml:space="preserve">1 </w:t>
            </w:r>
            <w:r>
              <w:rPr>
                <w:rFonts w:hint="eastAsia"/>
              </w:rPr>
              <w:t>μ</w:t>
            </w:r>
            <w:r>
              <w:rPr>
                <w:rFonts w:hint="eastAsia"/>
              </w:rPr>
              <w:t>V/K - 1 V/K</w:t>
            </w:r>
          </w:p>
          <w:p w14:paraId="44D2D929" w14:textId="77777777" w:rsidR="00B47DB2" w:rsidRDefault="00B47DB2" w:rsidP="00B47DB2">
            <w:pPr>
              <w:numPr>
                <w:ilvl w:val="2"/>
                <w:numId w:val="4"/>
              </w:numPr>
              <w:adjustRightInd w:val="0"/>
              <w:snapToGrid w:val="0"/>
              <w:ind w:left="420" w:hanging="420"/>
            </w:pPr>
            <w:r>
              <w:rPr>
                <w:rFonts w:hint="eastAsia"/>
              </w:rPr>
              <w:t>最大电流</w:t>
            </w:r>
            <w:r>
              <w:rPr>
                <w:rFonts w:hint="eastAsia"/>
              </w:rPr>
              <w:t xml:space="preserve"> 200mA</w:t>
            </w:r>
          </w:p>
        </w:tc>
        <w:tc>
          <w:tcPr>
            <w:tcW w:w="1091" w:type="pct"/>
          </w:tcPr>
          <w:p w14:paraId="3B0F93E5" w14:textId="77777777" w:rsidR="00B47DB2" w:rsidRDefault="00B47DB2" w:rsidP="00B47DB2">
            <w:pPr>
              <w:pStyle w:val="aff2"/>
              <w:numPr>
                <w:ilvl w:val="1"/>
                <w:numId w:val="4"/>
              </w:numPr>
              <w:adjustRightInd w:val="0"/>
              <w:snapToGrid w:val="0"/>
              <w:ind w:left="420" w:firstLineChars="0" w:hanging="420"/>
              <w:rPr>
                <w:rFonts w:hint="eastAsia"/>
              </w:rPr>
            </w:pPr>
          </w:p>
        </w:tc>
        <w:tc>
          <w:tcPr>
            <w:tcW w:w="1092" w:type="pct"/>
          </w:tcPr>
          <w:p w14:paraId="4559A6B9" w14:textId="37D68095" w:rsidR="00B47DB2" w:rsidRDefault="00B47DB2" w:rsidP="00B47DB2">
            <w:pPr>
              <w:pStyle w:val="aff2"/>
              <w:numPr>
                <w:ilvl w:val="1"/>
                <w:numId w:val="4"/>
              </w:numPr>
              <w:adjustRightInd w:val="0"/>
              <w:snapToGrid w:val="0"/>
              <w:ind w:left="420" w:firstLineChars="0" w:hanging="420"/>
              <w:rPr>
                <w:rFonts w:hint="eastAsia"/>
              </w:rPr>
            </w:pPr>
          </w:p>
        </w:tc>
        <w:tc>
          <w:tcPr>
            <w:tcW w:w="1092" w:type="pct"/>
          </w:tcPr>
          <w:p w14:paraId="67D37CA1" w14:textId="3E4A5989" w:rsidR="00B47DB2" w:rsidRDefault="00B47DB2" w:rsidP="00B47DB2">
            <w:pPr>
              <w:pStyle w:val="aff2"/>
              <w:numPr>
                <w:ilvl w:val="1"/>
                <w:numId w:val="4"/>
              </w:numPr>
              <w:adjustRightInd w:val="0"/>
              <w:snapToGrid w:val="0"/>
              <w:ind w:left="420" w:firstLineChars="0" w:hanging="420"/>
              <w:rPr>
                <w:rFonts w:hint="eastAsia"/>
              </w:rPr>
            </w:pPr>
          </w:p>
        </w:tc>
      </w:tr>
    </w:tbl>
    <w:p w14:paraId="54ADAC7E" w14:textId="77777777" w:rsidR="00320CF1" w:rsidRDefault="002837D9">
      <w:pPr>
        <w:rPr>
          <w:sz w:val="24"/>
        </w:rPr>
      </w:pPr>
      <w:r>
        <w:rPr>
          <w:rFonts w:hint="eastAsia"/>
          <w:sz w:val="24"/>
        </w:rPr>
        <w:t>备注：</w:t>
      </w:r>
    </w:p>
    <w:p w14:paraId="25BF3045" w14:textId="77777777" w:rsidR="00320CF1" w:rsidRDefault="002837D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2ABA062" w14:textId="77777777" w:rsidR="00320CF1" w:rsidRDefault="002837D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D3496DB" w14:textId="77777777" w:rsidR="00320CF1" w:rsidRDefault="002837D9">
      <w:pPr>
        <w:rPr>
          <w:color w:val="FF0000"/>
          <w:sz w:val="24"/>
        </w:rPr>
      </w:pPr>
      <w:r>
        <w:rPr>
          <w:rFonts w:hint="eastAsia"/>
          <w:color w:val="FF0000"/>
          <w:sz w:val="24"/>
        </w:rPr>
        <w:t>3</w:t>
      </w:r>
      <w:r>
        <w:rPr>
          <w:rFonts w:hint="eastAsia"/>
          <w:color w:val="FF0000"/>
          <w:sz w:val="24"/>
        </w:rPr>
        <w:t>、“偏离情况”一栏应如实填写“正偏离”、“负偏离”或“无偏离”。</w:t>
      </w:r>
    </w:p>
    <w:p w14:paraId="658C45CB" w14:textId="77777777" w:rsidR="00320CF1" w:rsidRDefault="002837D9">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15E6EDC" w14:textId="77777777" w:rsidR="00320CF1" w:rsidRDefault="002837D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ECFE044" w14:textId="77777777" w:rsidR="00320CF1" w:rsidRDefault="002837D9">
      <w:pPr>
        <w:rPr>
          <w:sz w:val="24"/>
        </w:rPr>
      </w:pPr>
      <w:r>
        <w:rPr>
          <w:rFonts w:hint="eastAsia"/>
          <w:sz w:val="24"/>
        </w:rPr>
        <w:t>5</w:t>
      </w:r>
      <w:r>
        <w:rPr>
          <w:rFonts w:hint="eastAsia"/>
          <w:sz w:val="24"/>
        </w:rPr>
        <w:t>、证明资料的提供要求：</w:t>
      </w:r>
    </w:p>
    <w:p w14:paraId="77DB4B38" w14:textId="77777777" w:rsidR="00320CF1" w:rsidRDefault="002837D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2E19E3A" w14:textId="77777777" w:rsidR="00320CF1" w:rsidRDefault="002837D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47FECB7" w14:textId="77777777" w:rsidR="00320CF1" w:rsidRDefault="002837D9">
      <w:pPr>
        <w:rPr>
          <w:sz w:val="24"/>
        </w:rPr>
      </w:pPr>
      <w:r>
        <w:rPr>
          <w:rFonts w:hint="eastAsia"/>
          <w:sz w:val="24"/>
        </w:rPr>
        <w:t>未达到以上提供要求的，评标委员会有权认定为不合格响应，其相关分数予以扣减或作投标无效处理。</w:t>
      </w:r>
    </w:p>
    <w:p w14:paraId="0AA8F390" w14:textId="77777777" w:rsidR="00320CF1" w:rsidRDefault="002837D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E948EF1" w14:textId="77777777" w:rsidR="00320CF1" w:rsidRDefault="002837D9">
      <w:pPr>
        <w:rPr>
          <w:sz w:val="24"/>
        </w:rPr>
      </w:pPr>
      <w:r>
        <w:rPr>
          <w:sz w:val="24"/>
        </w:rPr>
        <w:br w:type="page"/>
      </w:r>
    </w:p>
    <w:p w14:paraId="743C6CCB" w14:textId="77777777" w:rsidR="00320CF1" w:rsidRDefault="002837D9">
      <w:pPr>
        <w:pStyle w:val="30"/>
        <w:jc w:val="center"/>
        <w:rPr>
          <w:b w:val="0"/>
        </w:rPr>
      </w:pPr>
      <w:r>
        <w:rPr>
          <w:rFonts w:ascii="黑体" w:eastAsia="黑体" w:hint="eastAsia"/>
          <w:b w:val="0"/>
          <w:bCs w:val="0"/>
          <w:kern w:val="0"/>
          <w:sz w:val="24"/>
          <w:szCs w:val="20"/>
        </w:rPr>
        <w:lastRenderedPageBreak/>
        <w:t>十、商务需求偏离表</w:t>
      </w:r>
    </w:p>
    <w:p w14:paraId="4D269F42" w14:textId="77777777" w:rsidR="00320CF1" w:rsidRDefault="00320CF1">
      <w:pPr>
        <w:rPr>
          <w:b/>
          <w:sz w:val="24"/>
        </w:rPr>
      </w:pPr>
    </w:p>
    <w:p w14:paraId="5DB87606" w14:textId="77777777" w:rsidR="00320CF1" w:rsidRDefault="002837D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B47DB2" w14:paraId="048566FA" w14:textId="4F873519" w:rsidTr="00B47DB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3F25B91" w14:textId="77777777" w:rsidR="00B47DB2" w:rsidRDefault="00B47DB2" w:rsidP="00B47DB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3AFAD7B" w14:textId="77777777" w:rsidR="00B47DB2" w:rsidRDefault="00B47DB2" w:rsidP="00B47DB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59F1F6D" w14:textId="77777777" w:rsidR="00B47DB2" w:rsidRDefault="00B47DB2" w:rsidP="00B47DB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97F32B9" w14:textId="3872513F" w:rsidR="00B47DB2" w:rsidRDefault="00B47DB2" w:rsidP="00B47DB2">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FE4BB6E" w14:textId="14A3C25E" w:rsidR="00B47DB2" w:rsidRDefault="00B47DB2" w:rsidP="00B47DB2">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110CCE29" w14:textId="696459E0" w:rsidR="00B47DB2" w:rsidRDefault="00B47DB2" w:rsidP="00B47DB2">
            <w:pPr>
              <w:jc w:val="center"/>
              <w:rPr>
                <w:rFonts w:hint="eastAsia"/>
                <w:b/>
              </w:rPr>
            </w:pPr>
            <w:r>
              <w:rPr>
                <w:rFonts w:hint="eastAsia"/>
                <w:b/>
                <w:szCs w:val="21"/>
              </w:rPr>
              <w:t>说明</w:t>
            </w:r>
          </w:p>
        </w:tc>
      </w:tr>
      <w:tr w:rsidR="00B47DB2" w14:paraId="1192CD8B" w14:textId="334DB8B6" w:rsidTr="00B47DB2">
        <w:trPr>
          <w:trHeight w:val="280"/>
        </w:trPr>
        <w:tc>
          <w:tcPr>
            <w:tcW w:w="1667" w:type="pct"/>
            <w:gridSpan w:val="3"/>
          </w:tcPr>
          <w:p w14:paraId="0CCC3826" w14:textId="77777777" w:rsidR="00B47DB2" w:rsidRDefault="00B47DB2" w:rsidP="008C0D20">
            <w:pPr>
              <w:rPr>
                <w:b/>
              </w:rPr>
            </w:pPr>
            <w:r>
              <w:rPr>
                <w:rFonts w:hint="eastAsia"/>
                <w:b/>
              </w:rPr>
              <w:t>（一）免费保修期内售后服务要求</w:t>
            </w:r>
          </w:p>
        </w:tc>
        <w:tc>
          <w:tcPr>
            <w:tcW w:w="1111" w:type="pct"/>
          </w:tcPr>
          <w:p w14:paraId="22EBB1A8" w14:textId="77777777" w:rsidR="00B47DB2" w:rsidRDefault="00B47DB2" w:rsidP="008C0D20">
            <w:pPr>
              <w:rPr>
                <w:rFonts w:hint="eastAsia"/>
                <w:b/>
              </w:rPr>
            </w:pPr>
          </w:p>
        </w:tc>
        <w:tc>
          <w:tcPr>
            <w:tcW w:w="1111" w:type="pct"/>
          </w:tcPr>
          <w:p w14:paraId="4A935B1D" w14:textId="6FC991CF" w:rsidR="00B47DB2" w:rsidRDefault="00B47DB2" w:rsidP="008C0D20">
            <w:pPr>
              <w:rPr>
                <w:rFonts w:hint="eastAsia"/>
                <w:b/>
              </w:rPr>
            </w:pPr>
          </w:p>
        </w:tc>
        <w:tc>
          <w:tcPr>
            <w:tcW w:w="1111" w:type="pct"/>
          </w:tcPr>
          <w:p w14:paraId="47B3F256" w14:textId="74F73403" w:rsidR="00B47DB2" w:rsidRDefault="00B47DB2" w:rsidP="008C0D20">
            <w:pPr>
              <w:rPr>
                <w:rFonts w:hint="eastAsia"/>
                <w:b/>
              </w:rPr>
            </w:pPr>
          </w:p>
        </w:tc>
      </w:tr>
      <w:tr w:rsidR="00B47DB2" w14:paraId="2E9F5D8D" w14:textId="5D64AD60" w:rsidTr="00B47DB2">
        <w:trPr>
          <w:trHeight w:val="150"/>
        </w:trPr>
        <w:tc>
          <w:tcPr>
            <w:tcW w:w="257" w:type="pct"/>
            <w:vAlign w:val="center"/>
          </w:tcPr>
          <w:p w14:paraId="47E408C4" w14:textId="77777777" w:rsidR="00B47DB2" w:rsidRDefault="00B47DB2" w:rsidP="008C0D20">
            <w:pPr>
              <w:jc w:val="center"/>
              <w:rPr>
                <w:b/>
              </w:rPr>
            </w:pPr>
            <w:r>
              <w:rPr>
                <w:rFonts w:hint="eastAsia"/>
                <w:b/>
              </w:rPr>
              <w:t>1</w:t>
            </w:r>
          </w:p>
        </w:tc>
        <w:tc>
          <w:tcPr>
            <w:tcW w:w="299" w:type="pct"/>
            <w:vAlign w:val="center"/>
          </w:tcPr>
          <w:p w14:paraId="123114AF" w14:textId="77777777" w:rsidR="00B47DB2" w:rsidRDefault="00B47DB2" w:rsidP="008C0D20">
            <w:r>
              <w:rPr>
                <w:rFonts w:hint="eastAsia"/>
              </w:rPr>
              <w:t>免费保修期</w:t>
            </w:r>
          </w:p>
        </w:tc>
        <w:tc>
          <w:tcPr>
            <w:tcW w:w="1110" w:type="pct"/>
          </w:tcPr>
          <w:p w14:paraId="7FF32A01" w14:textId="77777777" w:rsidR="00B47DB2" w:rsidRDefault="00B47DB2" w:rsidP="008C0D2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年，时间自最终验收合格并交付之日起计算。</w:t>
            </w:r>
          </w:p>
        </w:tc>
        <w:tc>
          <w:tcPr>
            <w:tcW w:w="1111" w:type="pct"/>
          </w:tcPr>
          <w:p w14:paraId="12B567B6" w14:textId="77777777" w:rsidR="00B47DB2" w:rsidRDefault="00B47DB2" w:rsidP="008C0D20">
            <w:pPr>
              <w:rPr>
                <w:rFonts w:hint="eastAsia"/>
                <w:bCs/>
                <w:szCs w:val="21"/>
              </w:rPr>
            </w:pPr>
          </w:p>
        </w:tc>
        <w:tc>
          <w:tcPr>
            <w:tcW w:w="1111" w:type="pct"/>
          </w:tcPr>
          <w:p w14:paraId="3AF84DED" w14:textId="470B2C75" w:rsidR="00B47DB2" w:rsidRDefault="00B47DB2" w:rsidP="008C0D20">
            <w:pPr>
              <w:rPr>
                <w:rFonts w:hint="eastAsia"/>
                <w:bCs/>
                <w:szCs w:val="21"/>
              </w:rPr>
            </w:pPr>
          </w:p>
        </w:tc>
        <w:tc>
          <w:tcPr>
            <w:tcW w:w="1111" w:type="pct"/>
          </w:tcPr>
          <w:p w14:paraId="7A5C176F" w14:textId="121B437A" w:rsidR="00B47DB2" w:rsidRDefault="00B47DB2" w:rsidP="008C0D20">
            <w:pPr>
              <w:rPr>
                <w:rFonts w:hint="eastAsia"/>
                <w:bCs/>
                <w:szCs w:val="21"/>
              </w:rPr>
            </w:pPr>
          </w:p>
        </w:tc>
      </w:tr>
      <w:tr w:rsidR="00B47DB2" w14:paraId="77CF58D5" w14:textId="39FBFC2E" w:rsidTr="00B47DB2">
        <w:trPr>
          <w:trHeight w:val="320"/>
        </w:trPr>
        <w:tc>
          <w:tcPr>
            <w:tcW w:w="257" w:type="pct"/>
            <w:vAlign w:val="center"/>
          </w:tcPr>
          <w:p w14:paraId="32D4C75C" w14:textId="77777777" w:rsidR="00B47DB2" w:rsidRDefault="00B47DB2" w:rsidP="008C0D20">
            <w:pPr>
              <w:jc w:val="center"/>
              <w:rPr>
                <w:b/>
              </w:rPr>
            </w:pPr>
            <w:r>
              <w:rPr>
                <w:rFonts w:hint="eastAsia"/>
                <w:b/>
              </w:rPr>
              <w:t>2</w:t>
            </w:r>
          </w:p>
        </w:tc>
        <w:tc>
          <w:tcPr>
            <w:tcW w:w="299" w:type="pct"/>
          </w:tcPr>
          <w:p w14:paraId="27F0E5CC" w14:textId="77777777" w:rsidR="00B47DB2" w:rsidRDefault="00B47DB2" w:rsidP="008C0D20">
            <w:r>
              <w:rPr>
                <w:rFonts w:hint="eastAsia"/>
              </w:rPr>
              <w:t>维修响应及故障解决时间</w:t>
            </w:r>
          </w:p>
        </w:tc>
        <w:tc>
          <w:tcPr>
            <w:tcW w:w="1110" w:type="pct"/>
          </w:tcPr>
          <w:p w14:paraId="5FAC80A0" w14:textId="77777777" w:rsidR="00B47DB2" w:rsidRDefault="00B47DB2" w:rsidP="008C0D20">
            <w:pPr>
              <w:rPr>
                <w:b/>
              </w:rPr>
            </w:pPr>
            <w:r>
              <w:rPr>
                <w:rFonts w:hint="eastAsia"/>
                <w:bCs/>
                <w:szCs w:val="21"/>
              </w:rPr>
              <w:t>在保修期内，一旦发生质量问题，投标人保证在接到通知</w:t>
            </w:r>
            <w:r>
              <w:rPr>
                <w:bCs/>
                <w:szCs w:val="21"/>
              </w:rPr>
              <w:t>5</w:t>
            </w:r>
            <w:r>
              <w:rPr>
                <w:rFonts w:hint="eastAsia"/>
                <w:bCs/>
                <w:szCs w:val="21"/>
              </w:rPr>
              <w:t>日内赶到现场进行修理或更换。</w:t>
            </w:r>
          </w:p>
        </w:tc>
        <w:tc>
          <w:tcPr>
            <w:tcW w:w="1111" w:type="pct"/>
          </w:tcPr>
          <w:p w14:paraId="60EC4C4C" w14:textId="77777777" w:rsidR="00B47DB2" w:rsidRDefault="00B47DB2" w:rsidP="008C0D20">
            <w:pPr>
              <w:rPr>
                <w:rFonts w:hint="eastAsia"/>
                <w:bCs/>
                <w:szCs w:val="21"/>
              </w:rPr>
            </w:pPr>
          </w:p>
        </w:tc>
        <w:tc>
          <w:tcPr>
            <w:tcW w:w="1111" w:type="pct"/>
          </w:tcPr>
          <w:p w14:paraId="3A414827" w14:textId="54587779" w:rsidR="00B47DB2" w:rsidRDefault="00B47DB2" w:rsidP="008C0D20">
            <w:pPr>
              <w:rPr>
                <w:rFonts w:hint="eastAsia"/>
                <w:bCs/>
                <w:szCs w:val="21"/>
              </w:rPr>
            </w:pPr>
          </w:p>
        </w:tc>
        <w:tc>
          <w:tcPr>
            <w:tcW w:w="1111" w:type="pct"/>
          </w:tcPr>
          <w:p w14:paraId="1306381F" w14:textId="62D25630" w:rsidR="00B47DB2" w:rsidRDefault="00B47DB2" w:rsidP="008C0D20">
            <w:pPr>
              <w:rPr>
                <w:rFonts w:hint="eastAsia"/>
                <w:bCs/>
                <w:szCs w:val="21"/>
              </w:rPr>
            </w:pPr>
          </w:p>
        </w:tc>
      </w:tr>
      <w:tr w:rsidR="00B47DB2" w14:paraId="1ADD5561" w14:textId="70A3B4B5" w:rsidTr="00B47DB2">
        <w:trPr>
          <w:trHeight w:val="320"/>
        </w:trPr>
        <w:tc>
          <w:tcPr>
            <w:tcW w:w="257" w:type="pct"/>
            <w:vAlign w:val="center"/>
          </w:tcPr>
          <w:p w14:paraId="688FD3FE" w14:textId="77777777" w:rsidR="00B47DB2" w:rsidRDefault="00B47DB2" w:rsidP="008C0D20">
            <w:pPr>
              <w:jc w:val="center"/>
              <w:rPr>
                <w:b/>
              </w:rPr>
            </w:pPr>
            <w:r>
              <w:rPr>
                <w:rFonts w:hint="eastAsia"/>
                <w:b/>
              </w:rPr>
              <w:t>3</w:t>
            </w:r>
          </w:p>
        </w:tc>
        <w:tc>
          <w:tcPr>
            <w:tcW w:w="299" w:type="pct"/>
          </w:tcPr>
          <w:p w14:paraId="70C4B7C6" w14:textId="77777777" w:rsidR="00B47DB2" w:rsidRDefault="00B47DB2" w:rsidP="008C0D20">
            <w:r>
              <w:rPr>
                <w:rFonts w:hint="eastAsia"/>
              </w:rPr>
              <w:t>发生</w:t>
            </w:r>
            <w:r>
              <w:t>质量问题</w:t>
            </w:r>
            <w:r>
              <w:rPr>
                <w:rFonts w:hint="eastAsia"/>
              </w:rPr>
              <w:t>的</w:t>
            </w:r>
            <w:r>
              <w:t>处理方式</w:t>
            </w:r>
          </w:p>
        </w:tc>
        <w:tc>
          <w:tcPr>
            <w:tcW w:w="1110" w:type="pct"/>
          </w:tcPr>
          <w:p w14:paraId="45CB147A" w14:textId="77777777" w:rsidR="00B47DB2" w:rsidRDefault="00B47DB2" w:rsidP="008C0D2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2E4E5AA" w14:textId="77777777" w:rsidR="00B47DB2" w:rsidRDefault="00B47DB2" w:rsidP="008C0D20">
            <w:pPr>
              <w:rPr>
                <w:rFonts w:hint="eastAsia"/>
                <w:bCs/>
                <w:szCs w:val="21"/>
              </w:rPr>
            </w:pPr>
          </w:p>
        </w:tc>
        <w:tc>
          <w:tcPr>
            <w:tcW w:w="1111" w:type="pct"/>
          </w:tcPr>
          <w:p w14:paraId="5F094C42" w14:textId="6437FCAA" w:rsidR="00B47DB2" w:rsidRDefault="00B47DB2" w:rsidP="008C0D20">
            <w:pPr>
              <w:rPr>
                <w:rFonts w:hint="eastAsia"/>
                <w:bCs/>
                <w:szCs w:val="21"/>
              </w:rPr>
            </w:pPr>
          </w:p>
        </w:tc>
        <w:tc>
          <w:tcPr>
            <w:tcW w:w="1111" w:type="pct"/>
          </w:tcPr>
          <w:p w14:paraId="53586D7A" w14:textId="7579DC67" w:rsidR="00B47DB2" w:rsidRDefault="00B47DB2" w:rsidP="008C0D20">
            <w:pPr>
              <w:rPr>
                <w:rFonts w:hint="eastAsia"/>
                <w:bCs/>
                <w:szCs w:val="21"/>
              </w:rPr>
            </w:pPr>
          </w:p>
        </w:tc>
      </w:tr>
      <w:tr w:rsidR="00B47DB2" w14:paraId="0812C285" w14:textId="026CC68D" w:rsidTr="00B47DB2">
        <w:trPr>
          <w:trHeight w:val="523"/>
        </w:trPr>
        <w:tc>
          <w:tcPr>
            <w:tcW w:w="257" w:type="pct"/>
            <w:vAlign w:val="center"/>
          </w:tcPr>
          <w:p w14:paraId="38212189" w14:textId="77777777" w:rsidR="00B47DB2" w:rsidRDefault="00B47DB2" w:rsidP="008C0D20">
            <w:pPr>
              <w:jc w:val="center"/>
              <w:rPr>
                <w:b/>
              </w:rPr>
            </w:pPr>
            <w:r>
              <w:rPr>
                <w:rFonts w:hint="eastAsia"/>
                <w:b/>
              </w:rPr>
              <w:t>4</w:t>
            </w:r>
          </w:p>
        </w:tc>
        <w:tc>
          <w:tcPr>
            <w:tcW w:w="299" w:type="pct"/>
            <w:vAlign w:val="center"/>
          </w:tcPr>
          <w:p w14:paraId="6A10608E" w14:textId="77777777" w:rsidR="00B47DB2" w:rsidRDefault="00B47DB2" w:rsidP="008C0D20">
            <w:pPr>
              <w:rPr>
                <w:b/>
              </w:rPr>
            </w:pPr>
            <w:r>
              <w:rPr>
                <w:rFonts w:hint="eastAsia"/>
              </w:rPr>
              <w:t>其他</w:t>
            </w:r>
          </w:p>
        </w:tc>
        <w:tc>
          <w:tcPr>
            <w:tcW w:w="1110" w:type="pct"/>
            <w:vAlign w:val="center"/>
          </w:tcPr>
          <w:p w14:paraId="115514FC" w14:textId="77777777" w:rsidR="00B47DB2" w:rsidRDefault="00B47DB2" w:rsidP="008C0D20">
            <w:pPr>
              <w:rPr>
                <w:b/>
              </w:rPr>
            </w:pPr>
            <w:r>
              <w:rPr>
                <w:rFonts w:hint="eastAsia"/>
                <w:bCs/>
                <w:szCs w:val="21"/>
              </w:rPr>
              <w:t>投标人应按其投标文件中的承诺，进行其他售后服务工作。</w:t>
            </w:r>
          </w:p>
        </w:tc>
        <w:tc>
          <w:tcPr>
            <w:tcW w:w="1111" w:type="pct"/>
          </w:tcPr>
          <w:p w14:paraId="190A9226" w14:textId="77777777" w:rsidR="00B47DB2" w:rsidRDefault="00B47DB2" w:rsidP="008C0D20">
            <w:pPr>
              <w:rPr>
                <w:rFonts w:hint="eastAsia"/>
                <w:bCs/>
                <w:szCs w:val="21"/>
              </w:rPr>
            </w:pPr>
          </w:p>
        </w:tc>
        <w:tc>
          <w:tcPr>
            <w:tcW w:w="1111" w:type="pct"/>
          </w:tcPr>
          <w:p w14:paraId="0515D3DF" w14:textId="324B97C8" w:rsidR="00B47DB2" w:rsidRDefault="00B47DB2" w:rsidP="008C0D20">
            <w:pPr>
              <w:rPr>
                <w:rFonts w:hint="eastAsia"/>
                <w:bCs/>
                <w:szCs w:val="21"/>
              </w:rPr>
            </w:pPr>
          </w:p>
        </w:tc>
        <w:tc>
          <w:tcPr>
            <w:tcW w:w="1111" w:type="pct"/>
          </w:tcPr>
          <w:p w14:paraId="2209D1E9" w14:textId="02BF6F19" w:rsidR="00B47DB2" w:rsidRDefault="00B47DB2" w:rsidP="008C0D20">
            <w:pPr>
              <w:rPr>
                <w:rFonts w:hint="eastAsia"/>
                <w:bCs/>
                <w:szCs w:val="21"/>
              </w:rPr>
            </w:pPr>
          </w:p>
        </w:tc>
      </w:tr>
      <w:tr w:rsidR="00B47DB2" w14:paraId="3B982FA7" w14:textId="6DC6A472" w:rsidTr="00B47DB2">
        <w:trPr>
          <w:trHeight w:val="280"/>
        </w:trPr>
        <w:tc>
          <w:tcPr>
            <w:tcW w:w="1667" w:type="pct"/>
            <w:gridSpan w:val="3"/>
          </w:tcPr>
          <w:p w14:paraId="52BD19EB" w14:textId="77777777" w:rsidR="00B47DB2" w:rsidRDefault="00B47DB2" w:rsidP="008C0D20">
            <w:pPr>
              <w:rPr>
                <w:b/>
              </w:rPr>
            </w:pPr>
            <w:r>
              <w:rPr>
                <w:rFonts w:hint="eastAsia"/>
                <w:b/>
              </w:rPr>
              <w:t>（二）免费保修期外售后服务要求</w:t>
            </w:r>
          </w:p>
        </w:tc>
        <w:tc>
          <w:tcPr>
            <w:tcW w:w="1111" w:type="pct"/>
          </w:tcPr>
          <w:p w14:paraId="13A98E80" w14:textId="77777777" w:rsidR="00B47DB2" w:rsidRDefault="00B47DB2" w:rsidP="008C0D20">
            <w:pPr>
              <w:rPr>
                <w:rFonts w:hint="eastAsia"/>
                <w:b/>
              </w:rPr>
            </w:pPr>
          </w:p>
        </w:tc>
        <w:tc>
          <w:tcPr>
            <w:tcW w:w="1111" w:type="pct"/>
          </w:tcPr>
          <w:p w14:paraId="5E015543" w14:textId="45958203" w:rsidR="00B47DB2" w:rsidRDefault="00B47DB2" w:rsidP="008C0D20">
            <w:pPr>
              <w:rPr>
                <w:rFonts w:hint="eastAsia"/>
                <w:b/>
              </w:rPr>
            </w:pPr>
          </w:p>
        </w:tc>
        <w:tc>
          <w:tcPr>
            <w:tcW w:w="1111" w:type="pct"/>
          </w:tcPr>
          <w:p w14:paraId="789FA139" w14:textId="316DD7EC" w:rsidR="00B47DB2" w:rsidRDefault="00B47DB2" w:rsidP="008C0D20">
            <w:pPr>
              <w:rPr>
                <w:rFonts w:hint="eastAsia"/>
                <w:b/>
              </w:rPr>
            </w:pPr>
          </w:p>
        </w:tc>
      </w:tr>
      <w:tr w:rsidR="00B47DB2" w14:paraId="33D53B47" w14:textId="1EF8F2A2" w:rsidTr="00B47DB2">
        <w:trPr>
          <w:trHeight w:val="350"/>
        </w:trPr>
        <w:tc>
          <w:tcPr>
            <w:tcW w:w="257" w:type="pct"/>
            <w:vAlign w:val="center"/>
          </w:tcPr>
          <w:p w14:paraId="5868E6FE" w14:textId="77777777" w:rsidR="00B47DB2" w:rsidRDefault="00B47DB2" w:rsidP="008C0D20">
            <w:pPr>
              <w:jc w:val="center"/>
              <w:rPr>
                <w:b/>
              </w:rPr>
            </w:pPr>
            <w:r>
              <w:rPr>
                <w:rFonts w:hint="eastAsia"/>
                <w:b/>
              </w:rPr>
              <w:t>1</w:t>
            </w:r>
          </w:p>
        </w:tc>
        <w:tc>
          <w:tcPr>
            <w:tcW w:w="299" w:type="pct"/>
          </w:tcPr>
          <w:p w14:paraId="4B72897F" w14:textId="77777777" w:rsidR="00B47DB2" w:rsidRDefault="00B47DB2" w:rsidP="008C0D20">
            <w:pPr>
              <w:rPr>
                <w:b/>
              </w:rPr>
            </w:pPr>
          </w:p>
        </w:tc>
        <w:tc>
          <w:tcPr>
            <w:tcW w:w="1110" w:type="pct"/>
          </w:tcPr>
          <w:p w14:paraId="0411A435" w14:textId="77777777" w:rsidR="00B47DB2" w:rsidRDefault="00B47DB2" w:rsidP="008C0D20">
            <w:r>
              <w:rPr>
                <w:rFonts w:hint="eastAsia"/>
              </w:rPr>
              <w:t>免费</w:t>
            </w:r>
            <w:r>
              <w:t>保修期</w:t>
            </w:r>
            <w:r>
              <w:rPr>
                <w:rFonts w:hint="eastAsia"/>
              </w:rPr>
              <w:t>后继续支持维修，并按成本价标准收取维修及零件费用。</w:t>
            </w:r>
          </w:p>
        </w:tc>
        <w:tc>
          <w:tcPr>
            <w:tcW w:w="1111" w:type="pct"/>
          </w:tcPr>
          <w:p w14:paraId="41E6FAB3" w14:textId="77777777" w:rsidR="00B47DB2" w:rsidRDefault="00B47DB2" w:rsidP="008C0D20">
            <w:pPr>
              <w:rPr>
                <w:rFonts w:hint="eastAsia"/>
              </w:rPr>
            </w:pPr>
          </w:p>
        </w:tc>
        <w:tc>
          <w:tcPr>
            <w:tcW w:w="1111" w:type="pct"/>
          </w:tcPr>
          <w:p w14:paraId="0DA05C25" w14:textId="6ACC7D12" w:rsidR="00B47DB2" w:rsidRDefault="00B47DB2" w:rsidP="008C0D20">
            <w:pPr>
              <w:rPr>
                <w:rFonts w:hint="eastAsia"/>
              </w:rPr>
            </w:pPr>
          </w:p>
        </w:tc>
        <w:tc>
          <w:tcPr>
            <w:tcW w:w="1111" w:type="pct"/>
          </w:tcPr>
          <w:p w14:paraId="4F80EC1F" w14:textId="7430C271" w:rsidR="00B47DB2" w:rsidRDefault="00B47DB2" w:rsidP="008C0D20">
            <w:pPr>
              <w:rPr>
                <w:rFonts w:hint="eastAsia"/>
              </w:rPr>
            </w:pPr>
          </w:p>
        </w:tc>
      </w:tr>
      <w:tr w:rsidR="00B47DB2" w14:paraId="12FF36FC" w14:textId="1FEF2EBD" w:rsidTr="00B47DB2">
        <w:trPr>
          <w:trHeight w:val="350"/>
        </w:trPr>
        <w:tc>
          <w:tcPr>
            <w:tcW w:w="1667" w:type="pct"/>
            <w:gridSpan w:val="3"/>
          </w:tcPr>
          <w:p w14:paraId="164FEB36" w14:textId="77777777" w:rsidR="00B47DB2" w:rsidRDefault="00B47DB2" w:rsidP="008C0D20">
            <w:pPr>
              <w:rPr>
                <w:b/>
              </w:rPr>
            </w:pPr>
            <w:r>
              <w:rPr>
                <w:rFonts w:hint="eastAsia"/>
                <w:b/>
              </w:rPr>
              <w:t>（三）其他商务要求</w:t>
            </w:r>
          </w:p>
        </w:tc>
        <w:tc>
          <w:tcPr>
            <w:tcW w:w="1111" w:type="pct"/>
          </w:tcPr>
          <w:p w14:paraId="253FF104" w14:textId="77777777" w:rsidR="00B47DB2" w:rsidRDefault="00B47DB2" w:rsidP="008C0D20">
            <w:pPr>
              <w:rPr>
                <w:rFonts w:hint="eastAsia"/>
                <w:b/>
              </w:rPr>
            </w:pPr>
          </w:p>
        </w:tc>
        <w:tc>
          <w:tcPr>
            <w:tcW w:w="1111" w:type="pct"/>
          </w:tcPr>
          <w:p w14:paraId="60D8CB0B" w14:textId="552C72E0" w:rsidR="00B47DB2" w:rsidRDefault="00B47DB2" w:rsidP="008C0D20">
            <w:pPr>
              <w:rPr>
                <w:rFonts w:hint="eastAsia"/>
                <w:b/>
              </w:rPr>
            </w:pPr>
          </w:p>
        </w:tc>
        <w:tc>
          <w:tcPr>
            <w:tcW w:w="1111" w:type="pct"/>
          </w:tcPr>
          <w:p w14:paraId="35E0DB75" w14:textId="5BFBAAEA" w:rsidR="00B47DB2" w:rsidRDefault="00B47DB2" w:rsidP="008C0D20">
            <w:pPr>
              <w:rPr>
                <w:rFonts w:hint="eastAsia"/>
                <w:b/>
              </w:rPr>
            </w:pPr>
          </w:p>
        </w:tc>
      </w:tr>
      <w:tr w:rsidR="00B47DB2" w14:paraId="2F848122" w14:textId="0E4FE655" w:rsidTr="00B47DB2">
        <w:trPr>
          <w:trHeight w:val="350"/>
        </w:trPr>
        <w:tc>
          <w:tcPr>
            <w:tcW w:w="257" w:type="pct"/>
            <w:vMerge w:val="restart"/>
            <w:vAlign w:val="center"/>
          </w:tcPr>
          <w:p w14:paraId="63ED1625" w14:textId="77777777" w:rsidR="00B47DB2" w:rsidRDefault="00B47DB2" w:rsidP="008C0D20">
            <w:pPr>
              <w:jc w:val="center"/>
              <w:rPr>
                <w:b/>
              </w:rPr>
            </w:pPr>
            <w:r>
              <w:rPr>
                <w:rFonts w:hint="eastAsia"/>
                <w:b/>
              </w:rPr>
              <w:t>1</w:t>
            </w:r>
          </w:p>
        </w:tc>
        <w:tc>
          <w:tcPr>
            <w:tcW w:w="299" w:type="pct"/>
            <w:vMerge w:val="restart"/>
            <w:vAlign w:val="center"/>
          </w:tcPr>
          <w:p w14:paraId="197776EA" w14:textId="77777777" w:rsidR="00B47DB2" w:rsidRDefault="00B47DB2" w:rsidP="008C0D20">
            <w:pPr>
              <w:jc w:val="center"/>
            </w:pPr>
            <w:r>
              <w:rPr>
                <w:rFonts w:hint="eastAsia"/>
              </w:rPr>
              <w:t>关于交</w:t>
            </w:r>
            <w:r>
              <w:rPr>
                <w:rFonts w:hint="eastAsia"/>
              </w:rPr>
              <w:lastRenderedPageBreak/>
              <w:t>货</w:t>
            </w:r>
          </w:p>
        </w:tc>
        <w:tc>
          <w:tcPr>
            <w:tcW w:w="1110" w:type="pct"/>
          </w:tcPr>
          <w:p w14:paraId="1719B0F3" w14:textId="77777777" w:rsidR="00B47DB2" w:rsidRDefault="00B47DB2" w:rsidP="008C0D20">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90  </w:t>
            </w:r>
            <w:r>
              <w:rPr>
                <w:rFonts w:hint="eastAsia"/>
                <w:bCs/>
                <w:szCs w:val="21"/>
              </w:rPr>
              <w:t>天（日历日）内。</w:t>
            </w:r>
          </w:p>
          <w:p w14:paraId="4FA607C2" w14:textId="77777777" w:rsidR="00B47DB2" w:rsidRDefault="00B47DB2" w:rsidP="008C0D2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240</w:t>
            </w:r>
            <w:r>
              <w:rPr>
                <w:rFonts w:hint="eastAsia"/>
                <w:bCs/>
                <w:szCs w:val="21"/>
                <w:u w:val="single"/>
              </w:rPr>
              <w:t xml:space="preserve">  </w:t>
            </w:r>
            <w:r>
              <w:rPr>
                <w:rFonts w:hint="eastAsia"/>
                <w:bCs/>
                <w:szCs w:val="21"/>
              </w:rPr>
              <w:t>天（日历日）内。</w:t>
            </w:r>
          </w:p>
        </w:tc>
        <w:tc>
          <w:tcPr>
            <w:tcW w:w="1111" w:type="pct"/>
          </w:tcPr>
          <w:p w14:paraId="2C71057F" w14:textId="77777777" w:rsidR="00B47DB2" w:rsidRDefault="00B47DB2" w:rsidP="008C0D20">
            <w:pPr>
              <w:rPr>
                <w:rFonts w:hint="eastAsia"/>
                <w:bCs/>
                <w:szCs w:val="21"/>
              </w:rPr>
            </w:pPr>
          </w:p>
        </w:tc>
        <w:tc>
          <w:tcPr>
            <w:tcW w:w="1111" w:type="pct"/>
          </w:tcPr>
          <w:p w14:paraId="23502A31" w14:textId="210DE0AD" w:rsidR="00B47DB2" w:rsidRDefault="00B47DB2" w:rsidP="008C0D20">
            <w:pPr>
              <w:rPr>
                <w:rFonts w:hint="eastAsia"/>
                <w:bCs/>
                <w:szCs w:val="21"/>
              </w:rPr>
            </w:pPr>
          </w:p>
        </w:tc>
        <w:tc>
          <w:tcPr>
            <w:tcW w:w="1111" w:type="pct"/>
          </w:tcPr>
          <w:p w14:paraId="2A4401A7" w14:textId="77F23E62" w:rsidR="00B47DB2" w:rsidRDefault="00B47DB2" w:rsidP="008C0D20">
            <w:pPr>
              <w:rPr>
                <w:rFonts w:hint="eastAsia"/>
                <w:bCs/>
                <w:szCs w:val="21"/>
              </w:rPr>
            </w:pPr>
          </w:p>
        </w:tc>
      </w:tr>
      <w:tr w:rsidR="00B47DB2" w14:paraId="4669843D" w14:textId="0E00350B" w:rsidTr="00B47DB2">
        <w:trPr>
          <w:trHeight w:val="451"/>
        </w:trPr>
        <w:tc>
          <w:tcPr>
            <w:tcW w:w="257" w:type="pct"/>
            <w:vMerge/>
            <w:vAlign w:val="center"/>
          </w:tcPr>
          <w:p w14:paraId="095ABF29" w14:textId="77777777" w:rsidR="00B47DB2" w:rsidRDefault="00B47DB2" w:rsidP="008C0D20">
            <w:pPr>
              <w:jc w:val="center"/>
              <w:rPr>
                <w:b/>
              </w:rPr>
            </w:pPr>
          </w:p>
        </w:tc>
        <w:tc>
          <w:tcPr>
            <w:tcW w:w="299" w:type="pct"/>
            <w:vMerge/>
            <w:vAlign w:val="center"/>
          </w:tcPr>
          <w:p w14:paraId="79643825" w14:textId="77777777" w:rsidR="00B47DB2" w:rsidRDefault="00B47DB2" w:rsidP="008C0D20">
            <w:pPr>
              <w:jc w:val="center"/>
            </w:pPr>
          </w:p>
        </w:tc>
        <w:tc>
          <w:tcPr>
            <w:tcW w:w="1110" w:type="pct"/>
          </w:tcPr>
          <w:p w14:paraId="14CAE2BF" w14:textId="77777777" w:rsidR="00B47DB2" w:rsidRDefault="00B47DB2" w:rsidP="008C0D2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DB29F7F" w14:textId="77777777" w:rsidR="00B47DB2" w:rsidRDefault="00B47DB2" w:rsidP="008C0D20">
            <w:pPr>
              <w:rPr>
                <w:rFonts w:hint="eastAsia"/>
                <w:bCs/>
                <w:szCs w:val="21"/>
              </w:rPr>
            </w:pPr>
          </w:p>
        </w:tc>
        <w:tc>
          <w:tcPr>
            <w:tcW w:w="1111" w:type="pct"/>
          </w:tcPr>
          <w:p w14:paraId="2D97C491" w14:textId="06EC98E8" w:rsidR="00B47DB2" w:rsidRDefault="00B47DB2" w:rsidP="008C0D20">
            <w:pPr>
              <w:rPr>
                <w:rFonts w:hint="eastAsia"/>
                <w:bCs/>
                <w:szCs w:val="21"/>
              </w:rPr>
            </w:pPr>
          </w:p>
        </w:tc>
        <w:tc>
          <w:tcPr>
            <w:tcW w:w="1111" w:type="pct"/>
          </w:tcPr>
          <w:p w14:paraId="38FFA483" w14:textId="556F658D" w:rsidR="00B47DB2" w:rsidRDefault="00B47DB2" w:rsidP="008C0D20">
            <w:pPr>
              <w:rPr>
                <w:rFonts w:hint="eastAsia"/>
                <w:bCs/>
                <w:szCs w:val="21"/>
              </w:rPr>
            </w:pPr>
          </w:p>
        </w:tc>
      </w:tr>
      <w:tr w:rsidR="00B47DB2" w14:paraId="5D599540" w14:textId="4257144D" w:rsidTr="00B47DB2">
        <w:trPr>
          <w:trHeight w:val="350"/>
        </w:trPr>
        <w:tc>
          <w:tcPr>
            <w:tcW w:w="257" w:type="pct"/>
            <w:vMerge/>
            <w:vAlign w:val="center"/>
          </w:tcPr>
          <w:p w14:paraId="5903039B" w14:textId="77777777" w:rsidR="00B47DB2" w:rsidRDefault="00B47DB2" w:rsidP="008C0D20">
            <w:pPr>
              <w:jc w:val="center"/>
              <w:rPr>
                <w:b/>
              </w:rPr>
            </w:pPr>
          </w:p>
        </w:tc>
        <w:tc>
          <w:tcPr>
            <w:tcW w:w="299" w:type="pct"/>
            <w:vMerge/>
            <w:vAlign w:val="center"/>
          </w:tcPr>
          <w:p w14:paraId="63AE3D47" w14:textId="77777777" w:rsidR="00B47DB2" w:rsidRDefault="00B47DB2" w:rsidP="008C0D20">
            <w:pPr>
              <w:jc w:val="center"/>
            </w:pPr>
          </w:p>
        </w:tc>
        <w:tc>
          <w:tcPr>
            <w:tcW w:w="1110" w:type="pct"/>
          </w:tcPr>
          <w:p w14:paraId="2E71C32E" w14:textId="77777777" w:rsidR="00B47DB2" w:rsidRDefault="00B47DB2" w:rsidP="008C0D20">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24F103EC" w14:textId="77777777" w:rsidR="00B47DB2" w:rsidRDefault="00B47DB2" w:rsidP="008C0D20">
            <w:pPr>
              <w:spacing w:line="340" w:lineRule="exact"/>
              <w:rPr>
                <w:rFonts w:hint="eastAsia"/>
                <w:bCs/>
                <w:szCs w:val="21"/>
              </w:rPr>
            </w:pPr>
          </w:p>
        </w:tc>
        <w:tc>
          <w:tcPr>
            <w:tcW w:w="1111" w:type="pct"/>
          </w:tcPr>
          <w:p w14:paraId="27D3B7AF" w14:textId="089DB337" w:rsidR="00B47DB2" w:rsidRDefault="00B47DB2" w:rsidP="008C0D20">
            <w:pPr>
              <w:spacing w:line="340" w:lineRule="exact"/>
              <w:rPr>
                <w:rFonts w:hint="eastAsia"/>
                <w:bCs/>
                <w:szCs w:val="21"/>
              </w:rPr>
            </w:pPr>
          </w:p>
        </w:tc>
        <w:tc>
          <w:tcPr>
            <w:tcW w:w="1111" w:type="pct"/>
          </w:tcPr>
          <w:p w14:paraId="21B2983B" w14:textId="325CA932" w:rsidR="00B47DB2" w:rsidRDefault="00B47DB2" w:rsidP="008C0D20">
            <w:pPr>
              <w:spacing w:line="340" w:lineRule="exact"/>
              <w:rPr>
                <w:rFonts w:hint="eastAsia"/>
                <w:bCs/>
                <w:szCs w:val="21"/>
              </w:rPr>
            </w:pPr>
          </w:p>
        </w:tc>
      </w:tr>
      <w:tr w:rsidR="00B47DB2" w14:paraId="3802AAB7" w14:textId="5B86C322" w:rsidTr="00B47DB2">
        <w:trPr>
          <w:trHeight w:val="350"/>
        </w:trPr>
        <w:tc>
          <w:tcPr>
            <w:tcW w:w="257" w:type="pct"/>
            <w:vMerge/>
            <w:vAlign w:val="center"/>
          </w:tcPr>
          <w:p w14:paraId="50BF9469" w14:textId="77777777" w:rsidR="00B47DB2" w:rsidRDefault="00B47DB2" w:rsidP="008C0D20">
            <w:pPr>
              <w:jc w:val="center"/>
              <w:rPr>
                <w:b/>
              </w:rPr>
            </w:pPr>
          </w:p>
        </w:tc>
        <w:tc>
          <w:tcPr>
            <w:tcW w:w="299" w:type="pct"/>
            <w:vMerge/>
            <w:vAlign w:val="center"/>
          </w:tcPr>
          <w:p w14:paraId="60AD6A04" w14:textId="77777777" w:rsidR="00B47DB2" w:rsidRDefault="00B47DB2" w:rsidP="008C0D20">
            <w:pPr>
              <w:jc w:val="center"/>
            </w:pPr>
          </w:p>
        </w:tc>
        <w:tc>
          <w:tcPr>
            <w:tcW w:w="1110" w:type="pct"/>
          </w:tcPr>
          <w:p w14:paraId="77C90E8A" w14:textId="77777777" w:rsidR="00B47DB2" w:rsidRDefault="00B47DB2" w:rsidP="008C0D2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3FC455" w14:textId="77777777" w:rsidR="00B47DB2" w:rsidRDefault="00B47DB2" w:rsidP="008C0D2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45BE8FD" w14:textId="77777777" w:rsidR="00B47DB2" w:rsidRDefault="00B47DB2" w:rsidP="008C0D2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5061258" w14:textId="77777777" w:rsidR="00B47DB2" w:rsidRDefault="00B47DB2" w:rsidP="008C0D2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4FA8B0B" w14:textId="77777777" w:rsidR="00B47DB2" w:rsidRDefault="00B47DB2" w:rsidP="008C0D2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AB4ED00" w14:textId="77777777" w:rsidR="00B47DB2" w:rsidRDefault="00B47DB2" w:rsidP="008C0D2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9F50831" w14:textId="77777777" w:rsidR="00B47DB2" w:rsidRDefault="00B47DB2" w:rsidP="008C0D20">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78482EEB" w14:textId="77777777" w:rsidR="00B47DB2" w:rsidRDefault="00B47DB2" w:rsidP="008C0D2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3CD587" w14:textId="77777777" w:rsidR="00B47DB2" w:rsidRDefault="00B47DB2" w:rsidP="008C0D2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D83BBD" w14:textId="77777777" w:rsidR="00B47DB2" w:rsidRDefault="00B47DB2" w:rsidP="008C0D2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E789520" w14:textId="77777777" w:rsidR="00B47DB2" w:rsidRDefault="00B47DB2" w:rsidP="008C0D2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2FDFA29" w14:textId="77777777" w:rsidR="00B47DB2" w:rsidRDefault="00B47DB2" w:rsidP="008C0D2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472FBBF" w14:textId="77777777" w:rsidR="00B47DB2" w:rsidRDefault="00B47DB2" w:rsidP="008C0D2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A3083D0" w14:textId="77777777" w:rsidR="00B47DB2" w:rsidRDefault="00B47DB2" w:rsidP="008C0D2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23D8998" w14:textId="77777777" w:rsidR="00B47DB2" w:rsidRDefault="00B47DB2" w:rsidP="008C0D2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DD46D8E" w14:textId="77777777" w:rsidR="00B47DB2" w:rsidRDefault="00B47DB2" w:rsidP="008C0D2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97B922F" w14:textId="77777777" w:rsidR="00B47DB2" w:rsidRDefault="00B47DB2" w:rsidP="008C0D2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4A41EB8" w14:textId="77777777" w:rsidR="00B47DB2" w:rsidRDefault="00B47DB2" w:rsidP="008C0D2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73B463E" w14:textId="77777777" w:rsidR="00B47DB2" w:rsidRDefault="00B47DB2" w:rsidP="008C0D2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4ED64B02" w14:textId="77777777" w:rsidR="00B47DB2" w:rsidRDefault="00B47DB2" w:rsidP="008C0D20">
            <w:pPr>
              <w:spacing w:line="340" w:lineRule="exact"/>
              <w:rPr>
                <w:rFonts w:hint="eastAsia"/>
                <w:bCs/>
                <w:szCs w:val="21"/>
              </w:rPr>
            </w:pPr>
          </w:p>
        </w:tc>
        <w:tc>
          <w:tcPr>
            <w:tcW w:w="1111" w:type="pct"/>
          </w:tcPr>
          <w:p w14:paraId="60D5516C" w14:textId="4D303E63" w:rsidR="00B47DB2" w:rsidRDefault="00B47DB2" w:rsidP="008C0D20">
            <w:pPr>
              <w:spacing w:line="340" w:lineRule="exact"/>
              <w:rPr>
                <w:rFonts w:hint="eastAsia"/>
                <w:bCs/>
                <w:szCs w:val="21"/>
              </w:rPr>
            </w:pPr>
          </w:p>
        </w:tc>
        <w:tc>
          <w:tcPr>
            <w:tcW w:w="1111" w:type="pct"/>
          </w:tcPr>
          <w:p w14:paraId="5BF8D5ED" w14:textId="003A8A39" w:rsidR="00B47DB2" w:rsidRDefault="00B47DB2" w:rsidP="008C0D20">
            <w:pPr>
              <w:spacing w:line="340" w:lineRule="exact"/>
              <w:rPr>
                <w:rFonts w:hint="eastAsia"/>
                <w:bCs/>
                <w:szCs w:val="21"/>
              </w:rPr>
            </w:pPr>
          </w:p>
        </w:tc>
      </w:tr>
      <w:tr w:rsidR="00B47DB2" w14:paraId="7FA2A28B" w14:textId="7433D87C" w:rsidTr="00B47DB2">
        <w:trPr>
          <w:trHeight w:val="350"/>
        </w:trPr>
        <w:tc>
          <w:tcPr>
            <w:tcW w:w="257" w:type="pct"/>
            <w:vMerge w:val="restart"/>
            <w:vAlign w:val="center"/>
          </w:tcPr>
          <w:p w14:paraId="595C016D" w14:textId="77777777" w:rsidR="00B47DB2" w:rsidRDefault="00B47DB2" w:rsidP="008C0D20">
            <w:pPr>
              <w:jc w:val="center"/>
              <w:rPr>
                <w:b/>
              </w:rPr>
            </w:pPr>
            <w:r>
              <w:rPr>
                <w:rFonts w:hint="eastAsia"/>
                <w:b/>
              </w:rPr>
              <w:t>2</w:t>
            </w:r>
          </w:p>
        </w:tc>
        <w:tc>
          <w:tcPr>
            <w:tcW w:w="299" w:type="pct"/>
            <w:vMerge w:val="restart"/>
            <w:vAlign w:val="center"/>
          </w:tcPr>
          <w:p w14:paraId="39AF8F5C" w14:textId="77777777" w:rsidR="00B47DB2" w:rsidRDefault="00B47DB2" w:rsidP="008C0D20">
            <w:pPr>
              <w:jc w:val="center"/>
            </w:pPr>
            <w:r>
              <w:rPr>
                <w:rFonts w:hint="eastAsia"/>
              </w:rPr>
              <w:t>关于验收</w:t>
            </w:r>
          </w:p>
        </w:tc>
        <w:tc>
          <w:tcPr>
            <w:tcW w:w="1110" w:type="pct"/>
          </w:tcPr>
          <w:p w14:paraId="1F1B9151" w14:textId="77777777" w:rsidR="00B47DB2" w:rsidRDefault="00B47DB2" w:rsidP="008C0D2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446F0AC" w14:textId="77777777" w:rsidR="00B47DB2" w:rsidRDefault="00B47DB2" w:rsidP="008C0D20">
            <w:pPr>
              <w:spacing w:line="340" w:lineRule="exact"/>
              <w:rPr>
                <w:bCs/>
                <w:szCs w:val="21"/>
              </w:rPr>
            </w:pPr>
          </w:p>
        </w:tc>
        <w:tc>
          <w:tcPr>
            <w:tcW w:w="1111" w:type="pct"/>
          </w:tcPr>
          <w:p w14:paraId="374156B4" w14:textId="0E086CE9" w:rsidR="00B47DB2" w:rsidRDefault="00B47DB2" w:rsidP="008C0D20">
            <w:pPr>
              <w:spacing w:line="340" w:lineRule="exact"/>
              <w:rPr>
                <w:bCs/>
                <w:szCs w:val="21"/>
              </w:rPr>
            </w:pPr>
          </w:p>
        </w:tc>
        <w:tc>
          <w:tcPr>
            <w:tcW w:w="1111" w:type="pct"/>
          </w:tcPr>
          <w:p w14:paraId="040502C3" w14:textId="72A17639" w:rsidR="00B47DB2" w:rsidRDefault="00B47DB2" w:rsidP="008C0D20">
            <w:pPr>
              <w:spacing w:line="340" w:lineRule="exact"/>
              <w:rPr>
                <w:bCs/>
                <w:szCs w:val="21"/>
              </w:rPr>
            </w:pPr>
          </w:p>
        </w:tc>
      </w:tr>
      <w:tr w:rsidR="00B47DB2" w14:paraId="1FEAD0D0" w14:textId="4F47B41A" w:rsidTr="00B47DB2">
        <w:trPr>
          <w:trHeight w:val="350"/>
        </w:trPr>
        <w:tc>
          <w:tcPr>
            <w:tcW w:w="257" w:type="pct"/>
            <w:vMerge/>
            <w:vAlign w:val="center"/>
          </w:tcPr>
          <w:p w14:paraId="1D42B1B3" w14:textId="77777777" w:rsidR="00B47DB2" w:rsidRDefault="00B47DB2" w:rsidP="008C0D20">
            <w:pPr>
              <w:jc w:val="center"/>
              <w:rPr>
                <w:b/>
              </w:rPr>
            </w:pPr>
          </w:p>
        </w:tc>
        <w:tc>
          <w:tcPr>
            <w:tcW w:w="299" w:type="pct"/>
            <w:vMerge/>
          </w:tcPr>
          <w:p w14:paraId="22A7D59A" w14:textId="77777777" w:rsidR="00B47DB2" w:rsidRDefault="00B47DB2" w:rsidP="008C0D20">
            <w:pPr>
              <w:rPr>
                <w:b/>
              </w:rPr>
            </w:pPr>
          </w:p>
        </w:tc>
        <w:tc>
          <w:tcPr>
            <w:tcW w:w="1110" w:type="pct"/>
          </w:tcPr>
          <w:p w14:paraId="1BBA49EB" w14:textId="77777777" w:rsidR="00B47DB2" w:rsidRDefault="00B47DB2" w:rsidP="008C0D2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54B26F19" w14:textId="77777777" w:rsidR="00B47DB2" w:rsidRDefault="00B47DB2" w:rsidP="008C0D2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C5CEACC" w14:textId="77777777" w:rsidR="00B47DB2" w:rsidRDefault="00B47DB2" w:rsidP="008C0D2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3A87058" w14:textId="77777777" w:rsidR="00B47DB2" w:rsidRDefault="00B47DB2" w:rsidP="008C0D20">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16A3360" w14:textId="77777777" w:rsidR="00B47DB2" w:rsidRDefault="00B47DB2" w:rsidP="008C0D20">
            <w:pPr>
              <w:spacing w:line="340" w:lineRule="exact"/>
              <w:rPr>
                <w:bCs/>
                <w:szCs w:val="21"/>
              </w:rPr>
            </w:pPr>
          </w:p>
        </w:tc>
        <w:tc>
          <w:tcPr>
            <w:tcW w:w="1111" w:type="pct"/>
          </w:tcPr>
          <w:p w14:paraId="28A46D63" w14:textId="608BE201" w:rsidR="00B47DB2" w:rsidRDefault="00B47DB2" w:rsidP="008C0D20">
            <w:pPr>
              <w:spacing w:line="340" w:lineRule="exact"/>
              <w:rPr>
                <w:bCs/>
                <w:szCs w:val="21"/>
              </w:rPr>
            </w:pPr>
          </w:p>
        </w:tc>
        <w:tc>
          <w:tcPr>
            <w:tcW w:w="1111" w:type="pct"/>
          </w:tcPr>
          <w:p w14:paraId="0CD52B4E" w14:textId="60A803BE" w:rsidR="00B47DB2" w:rsidRDefault="00B47DB2" w:rsidP="008C0D20">
            <w:pPr>
              <w:spacing w:line="340" w:lineRule="exact"/>
              <w:rPr>
                <w:bCs/>
                <w:szCs w:val="21"/>
              </w:rPr>
            </w:pPr>
          </w:p>
        </w:tc>
      </w:tr>
      <w:tr w:rsidR="00B47DB2" w14:paraId="64135373" w14:textId="68EB0B5A" w:rsidTr="00B47DB2">
        <w:trPr>
          <w:trHeight w:val="350"/>
        </w:trPr>
        <w:tc>
          <w:tcPr>
            <w:tcW w:w="257" w:type="pct"/>
            <w:vAlign w:val="center"/>
          </w:tcPr>
          <w:p w14:paraId="0E598452" w14:textId="77777777" w:rsidR="00B47DB2" w:rsidRDefault="00B47DB2" w:rsidP="008C0D20">
            <w:pPr>
              <w:jc w:val="center"/>
              <w:rPr>
                <w:b/>
              </w:rPr>
            </w:pPr>
            <w:r>
              <w:rPr>
                <w:rFonts w:hint="eastAsia"/>
                <w:b/>
              </w:rPr>
              <w:t>3</w:t>
            </w:r>
          </w:p>
        </w:tc>
        <w:tc>
          <w:tcPr>
            <w:tcW w:w="299" w:type="pct"/>
            <w:vAlign w:val="center"/>
          </w:tcPr>
          <w:p w14:paraId="1B35FF94" w14:textId="77777777" w:rsidR="00B47DB2" w:rsidRDefault="00B47DB2" w:rsidP="008C0D20">
            <w:pPr>
              <w:jc w:val="center"/>
            </w:pPr>
            <w:r>
              <w:rPr>
                <w:rFonts w:hint="eastAsia"/>
              </w:rPr>
              <w:t>付款方式</w:t>
            </w:r>
          </w:p>
        </w:tc>
        <w:tc>
          <w:tcPr>
            <w:tcW w:w="1110" w:type="pct"/>
          </w:tcPr>
          <w:p w14:paraId="019A96AE" w14:textId="77777777" w:rsidR="00B47DB2" w:rsidRDefault="00B47DB2" w:rsidP="008C0D2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2933062" w14:textId="77777777" w:rsidR="00B47DB2" w:rsidRDefault="00B47DB2" w:rsidP="008C0D20">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03B3E8A9" w14:textId="77777777" w:rsidR="00B47DB2" w:rsidRDefault="00B47DB2" w:rsidP="008C0D20">
            <w:pPr>
              <w:ind w:firstLineChars="200" w:firstLine="422"/>
              <w:rPr>
                <w:rFonts w:ascii="宋体" w:hAnsi="宋体"/>
                <w:b/>
                <w:color w:val="FF0000"/>
                <w:szCs w:val="21"/>
              </w:rPr>
            </w:pPr>
          </w:p>
          <w:p w14:paraId="27F15E32" w14:textId="77777777" w:rsidR="00B47DB2" w:rsidRDefault="00B47DB2" w:rsidP="008C0D2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1B7683C" w14:textId="77777777" w:rsidR="00B47DB2" w:rsidRDefault="00B47DB2" w:rsidP="008C0D2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426B39B" w14:textId="77777777" w:rsidR="00B47DB2" w:rsidRDefault="00B47DB2" w:rsidP="008C0D20">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w:t>
            </w:r>
            <w:r>
              <w:rPr>
                <w:rFonts w:ascii="宋体" w:hAnsi="宋体"/>
                <w:szCs w:val="21"/>
              </w:rPr>
              <w:t>8</w:t>
            </w:r>
            <w:r>
              <w:rPr>
                <w:rFonts w:ascii="宋体" w:hAnsi="宋体" w:hint="eastAsia"/>
                <w:szCs w:val="21"/>
              </w:rPr>
              <w:t>0％（L/C：收货后见单付款），尾款待验收合格后TT支付。</w:t>
            </w:r>
          </w:p>
          <w:p w14:paraId="7BC50F75" w14:textId="77777777" w:rsidR="00B47DB2" w:rsidRDefault="00B47DB2" w:rsidP="008C0D20">
            <w:pPr>
              <w:ind w:firstLineChars="200" w:firstLine="420"/>
              <w:rPr>
                <w:rFonts w:ascii="宋体" w:hAnsi="宋体"/>
                <w:szCs w:val="21"/>
              </w:rPr>
            </w:pPr>
          </w:p>
          <w:p w14:paraId="51EEE6A7" w14:textId="77777777" w:rsidR="00B47DB2" w:rsidRDefault="00B47DB2" w:rsidP="008C0D2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51364EA" w14:textId="77777777" w:rsidR="00B47DB2" w:rsidRDefault="00B47DB2" w:rsidP="008C0D2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04B27F1E" w14:textId="77777777" w:rsidR="00B47DB2" w:rsidRDefault="00B47DB2" w:rsidP="008C0D20">
            <w:pPr>
              <w:ind w:firstLineChars="199" w:firstLine="420"/>
              <w:rPr>
                <w:rFonts w:ascii="宋体" w:hAnsi="宋体" w:hint="eastAsia"/>
                <w:b/>
                <w:color w:val="FF0000"/>
                <w:szCs w:val="21"/>
              </w:rPr>
            </w:pPr>
          </w:p>
        </w:tc>
        <w:tc>
          <w:tcPr>
            <w:tcW w:w="1111" w:type="pct"/>
          </w:tcPr>
          <w:p w14:paraId="2CE44542" w14:textId="1241E31D" w:rsidR="00B47DB2" w:rsidRDefault="00B47DB2" w:rsidP="008C0D20">
            <w:pPr>
              <w:ind w:firstLineChars="199" w:firstLine="420"/>
              <w:rPr>
                <w:rFonts w:ascii="宋体" w:hAnsi="宋体" w:hint="eastAsia"/>
                <w:b/>
                <w:color w:val="FF0000"/>
                <w:szCs w:val="21"/>
              </w:rPr>
            </w:pPr>
          </w:p>
        </w:tc>
        <w:tc>
          <w:tcPr>
            <w:tcW w:w="1111" w:type="pct"/>
          </w:tcPr>
          <w:p w14:paraId="1C1F687E" w14:textId="47052EE1" w:rsidR="00B47DB2" w:rsidRDefault="00B47DB2" w:rsidP="008C0D20">
            <w:pPr>
              <w:ind w:firstLineChars="199" w:firstLine="420"/>
              <w:rPr>
                <w:rFonts w:ascii="宋体" w:hAnsi="宋体" w:hint="eastAsia"/>
                <w:b/>
                <w:color w:val="FF0000"/>
                <w:szCs w:val="21"/>
              </w:rPr>
            </w:pPr>
          </w:p>
        </w:tc>
      </w:tr>
      <w:tr w:rsidR="00B47DB2" w14:paraId="3BAC5F2C" w14:textId="7BF879B8" w:rsidTr="00B47DB2">
        <w:trPr>
          <w:trHeight w:val="350"/>
        </w:trPr>
        <w:tc>
          <w:tcPr>
            <w:tcW w:w="257" w:type="pct"/>
            <w:vAlign w:val="center"/>
          </w:tcPr>
          <w:p w14:paraId="547558F0" w14:textId="77777777" w:rsidR="00B47DB2" w:rsidRDefault="00B47DB2" w:rsidP="008C0D20">
            <w:pPr>
              <w:jc w:val="center"/>
            </w:pPr>
            <w:r>
              <w:rPr>
                <w:rFonts w:hint="eastAsia"/>
                <w:b/>
              </w:rPr>
              <w:t>4</w:t>
            </w:r>
          </w:p>
        </w:tc>
        <w:tc>
          <w:tcPr>
            <w:tcW w:w="299" w:type="pct"/>
            <w:vAlign w:val="center"/>
          </w:tcPr>
          <w:p w14:paraId="34E1DA30" w14:textId="77777777" w:rsidR="00B47DB2" w:rsidRDefault="00B47DB2" w:rsidP="008C0D20">
            <w:r>
              <w:rPr>
                <w:rFonts w:hint="eastAsia"/>
              </w:rPr>
              <w:t>关于</w:t>
            </w:r>
            <w:r>
              <w:t>知识产权</w:t>
            </w:r>
          </w:p>
        </w:tc>
        <w:tc>
          <w:tcPr>
            <w:tcW w:w="1110" w:type="pct"/>
          </w:tcPr>
          <w:p w14:paraId="577C2599" w14:textId="77777777" w:rsidR="00B47DB2" w:rsidRDefault="00B47DB2" w:rsidP="008C0D20">
            <w:r>
              <w:rPr>
                <w:rFonts w:hint="eastAsia"/>
              </w:rPr>
              <w:t>1</w:t>
            </w:r>
            <w:r>
              <w:rPr>
                <w:rFonts w:hint="eastAsia"/>
              </w:rPr>
              <w:t>、提供的货物必须是合法厂家生产和经销的原包装产品（包括零配件），必须具备生产日期、厂名、厂址、产品合格证等。</w:t>
            </w:r>
          </w:p>
          <w:p w14:paraId="50BB4755" w14:textId="77777777" w:rsidR="00B47DB2" w:rsidRDefault="00B47DB2" w:rsidP="008C0D2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38A61EEA" w14:textId="77777777" w:rsidR="00B47DB2" w:rsidRDefault="00B47DB2" w:rsidP="008C0D20">
            <w:pPr>
              <w:rPr>
                <w:rFonts w:hint="eastAsia"/>
              </w:rPr>
            </w:pPr>
          </w:p>
        </w:tc>
        <w:tc>
          <w:tcPr>
            <w:tcW w:w="1111" w:type="pct"/>
          </w:tcPr>
          <w:p w14:paraId="0ECE3178" w14:textId="4EC3627C" w:rsidR="00B47DB2" w:rsidRDefault="00B47DB2" w:rsidP="008C0D20">
            <w:pPr>
              <w:rPr>
                <w:rFonts w:hint="eastAsia"/>
              </w:rPr>
            </w:pPr>
          </w:p>
        </w:tc>
        <w:tc>
          <w:tcPr>
            <w:tcW w:w="1111" w:type="pct"/>
          </w:tcPr>
          <w:p w14:paraId="066280C8" w14:textId="4C41AE72" w:rsidR="00B47DB2" w:rsidRDefault="00B47DB2" w:rsidP="008C0D20">
            <w:pPr>
              <w:rPr>
                <w:rFonts w:hint="eastAsia"/>
              </w:rPr>
            </w:pPr>
          </w:p>
        </w:tc>
      </w:tr>
      <w:tr w:rsidR="00B47DB2" w14:paraId="2504835F" w14:textId="0BF332BB" w:rsidTr="00B47DB2">
        <w:trPr>
          <w:trHeight w:val="350"/>
        </w:trPr>
        <w:tc>
          <w:tcPr>
            <w:tcW w:w="257" w:type="pct"/>
            <w:vAlign w:val="center"/>
          </w:tcPr>
          <w:p w14:paraId="5ECBE5E9" w14:textId="77777777" w:rsidR="00B47DB2" w:rsidRDefault="00B47DB2" w:rsidP="008C0D20">
            <w:pPr>
              <w:jc w:val="center"/>
              <w:rPr>
                <w:b/>
              </w:rPr>
            </w:pPr>
            <w:r>
              <w:rPr>
                <w:b/>
              </w:rPr>
              <w:t>5</w:t>
            </w:r>
          </w:p>
        </w:tc>
        <w:tc>
          <w:tcPr>
            <w:tcW w:w="299" w:type="pct"/>
            <w:vAlign w:val="center"/>
          </w:tcPr>
          <w:p w14:paraId="4F400E0F" w14:textId="77777777" w:rsidR="00B47DB2" w:rsidRDefault="00B47DB2" w:rsidP="008C0D20">
            <w:r>
              <w:rPr>
                <w:rFonts w:hint="eastAsia"/>
              </w:rPr>
              <w:t>关于</w:t>
            </w:r>
            <w:r>
              <w:t>商</w:t>
            </w:r>
            <w:r>
              <w:lastRenderedPageBreak/>
              <w:t>检</w:t>
            </w:r>
          </w:p>
        </w:tc>
        <w:tc>
          <w:tcPr>
            <w:tcW w:w="1110" w:type="pct"/>
          </w:tcPr>
          <w:p w14:paraId="67683D4C" w14:textId="77777777" w:rsidR="00B47DB2" w:rsidRDefault="00B47DB2" w:rsidP="008C0D20">
            <w:r>
              <w:rPr>
                <w:rFonts w:hint="eastAsia"/>
              </w:rPr>
              <w:lastRenderedPageBreak/>
              <w:t>依据相关法律法规要求，如</w:t>
            </w:r>
            <w:r>
              <w:t>所提供的货物需</w:t>
            </w:r>
            <w:r>
              <w:rPr>
                <w:rFonts w:hint="eastAsia"/>
              </w:rPr>
              <w:t>由国家</w:t>
            </w:r>
            <w:r>
              <w:rPr>
                <w:rFonts w:hint="eastAsia"/>
              </w:rPr>
              <w:lastRenderedPageBreak/>
              <w:t>商检部门进行商检的，商检、检疫费用由中标人承担。</w:t>
            </w:r>
          </w:p>
        </w:tc>
        <w:tc>
          <w:tcPr>
            <w:tcW w:w="1111" w:type="pct"/>
          </w:tcPr>
          <w:p w14:paraId="19FBB9F6" w14:textId="77777777" w:rsidR="00B47DB2" w:rsidRDefault="00B47DB2" w:rsidP="008C0D20">
            <w:pPr>
              <w:rPr>
                <w:rFonts w:hint="eastAsia"/>
              </w:rPr>
            </w:pPr>
          </w:p>
        </w:tc>
        <w:tc>
          <w:tcPr>
            <w:tcW w:w="1111" w:type="pct"/>
          </w:tcPr>
          <w:p w14:paraId="6E853616" w14:textId="57FCD81D" w:rsidR="00B47DB2" w:rsidRDefault="00B47DB2" w:rsidP="008C0D20">
            <w:pPr>
              <w:rPr>
                <w:rFonts w:hint="eastAsia"/>
              </w:rPr>
            </w:pPr>
          </w:p>
        </w:tc>
        <w:tc>
          <w:tcPr>
            <w:tcW w:w="1111" w:type="pct"/>
          </w:tcPr>
          <w:p w14:paraId="0BEDDAA5" w14:textId="174C8B35" w:rsidR="00B47DB2" w:rsidRDefault="00B47DB2" w:rsidP="008C0D20">
            <w:pPr>
              <w:rPr>
                <w:rFonts w:hint="eastAsia"/>
              </w:rPr>
            </w:pPr>
          </w:p>
        </w:tc>
      </w:tr>
    </w:tbl>
    <w:p w14:paraId="3F3D5D06" w14:textId="77777777" w:rsidR="00320CF1" w:rsidRDefault="002837D9">
      <w:pPr>
        <w:rPr>
          <w:sz w:val="24"/>
        </w:rPr>
      </w:pPr>
      <w:bookmarkStart w:id="31" w:name="_GoBack"/>
      <w:bookmarkEnd w:id="31"/>
      <w:r>
        <w:rPr>
          <w:rFonts w:hint="eastAsia"/>
          <w:sz w:val="24"/>
        </w:rPr>
        <w:t>备注：</w:t>
      </w:r>
    </w:p>
    <w:p w14:paraId="30267C48" w14:textId="77777777" w:rsidR="00320CF1" w:rsidRDefault="002837D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F7AAC79" w14:textId="77777777" w:rsidR="00320CF1" w:rsidRDefault="002837D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0378163" w14:textId="77777777" w:rsidR="00320CF1" w:rsidRDefault="002837D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C6B8E3A" w14:textId="77777777" w:rsidR="00320CF1" w:rsidRDefault="002837D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53C2A0D" w14:textId="77777777" w:rsidR="00320CF1" w:rsidRDefault="002837D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0260C8B" w14:textId="77777777" w:rsidR="00320CF1" w:rsidRDefault="002837D9">
      <w:pPr>
        <w:rPr>
          <w:sz w:val="24"/>
        </w:rPr>
      </w:pPr>
      <w:r>
        <w:rPr>
          <w:sz w:val="24"/>
        </w:rPr>
        <w:br w:type="page"/>
      </w:r>
    </w:p>
    <w:p w14:paraId="1EBBDF7A" w14:textId="77777777" w:rsidR="00320CF1" w:rsidRDefault="002837D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十一、投标人认为需要加以说明的其他内容</w:t>
      </w:r>
    </w:p>
    <w:p w14:paraId="287920E4" w14:textId="77777777" w:rsidR="00320CF1" w:rsidRDefault="00320CF1"/>
    <w:p w14:paraId="49EF8EF0" w14:textId="77777777" w:rsidR="00320CF1" w:rsidRDefault="00320CF1"/>
    <w:p w14:paraId="064B6B4D" w14:textId="77777777" w:rsidR="00320CF1" w:rsidRDefault="00320CF1"/>
    <w:p w14:paraId="166021D9" w14:textId="77777777" w:rsidR="00320CF1" w:rsidRDefault="00320CF1"/>
    <w:p w14:paraId="00FF3024" w14:textId="77777777" w:rsidR="00320CF1" w:rsidRDefault="002837D9">
      <w:r>
        <w:br w:type="page"/>
      </w:r>
    </w:p>
    <w:p w14:paraId="58E6924B" w14:textId="77777777" w:rsidR="00320CF1" w:rsidRDefault="002837D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0873073" w14:textId="77777777" w:rsidR="00320CF1" w:rsidRDefault="002837D9">
      <w:pPr>
        <w:pStyle w:val="30"/>
        <w:jc w:val="center"/>
        <w:rPr>
          <w:rFonts w:ascii="黑体" w:eastAsia="黑体"/>
          <w:b w:val="0"/>
          <w:kern w:val="0"/>
          <w:sz w:val="24"/>
        </w:rPr>
      </w:pPr>
      <w:r>
        <w:rPr>
          <w:rFonts w:ascii="黑体" w:eastAsia="黑体" w:hint="eastAsia"/>
          <w:b w:val="0"/>
          <w:kern w:val="0"/>
          <w:sz w:val="24"/>
        </w:rPr>
        <w:t>一、法定代表人证明书</w:t>
      </w:r>
    </w:p>
    <w:p w14:paraId="7D5A6B9D" w14:textId="77777777" w:rsidR="00320CF1" w:rsidRDefault="00320CF1">
      <w:pPr>
        <w:rPr>
          <w:sz w:val="24"/>
        </w:rPr>
      </w:pPr>
    </w:p>
    <w:p w14:paraId="10DF5CF3" w14:textId="77777777" w:rsidR="00320CF1" w:rsidRDefault="002837D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3FD93F1" w14:textId="77777777" w:rsidR="00320CF1" w:rsidRDefault="002837D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2217133" w14:textId="77777777" w:rsidR="00320CF1" w:rsidRDefault="002837D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800738A" w14:textId="77777777" w:rsidR="00320CF1" w:rsidRDefault="002837D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45D4FF2" w14:textId="77777777" w:rsidR="00320CF1" w:rsidRDefault="002837D9">
      <w:pPr>
        <w:spacing w:line="360" w:lineRule="auto"/>
        <w:rPr>
          <w:szCs w:val="21"/>
        </w:rPr>
      </w:pPr>
      <w:r>
        <w:rPr>
          <w:rFonts w:hint="eastAsia"/>
          <w:szCs w:val="21"/>
        </w:rPr>
        <w:t>主营（产）：</w:t>
      </w:r>
    </w:p>
    <w:p w14:paraId="7AD0D672" w14:textId="77777777" w:rsidR="00320CF1" w:rsidRDefault="002837D9">
      <w:pPr>
        <w:spacing w:line="360" w:lineRule="auto"/>
        <w:rPr>
          <w:szCs w:val="21"/>
        </w:rPr>
      </w:pPr>
      <w:r>
        <w:rPr>
          <w:rFonts w:hint="eastAsia"/>
          <w:szCs w:val="21"/>
        </w:rPr>
        <w:t>兼营（产）：</w:t>
      </w:r>
    </w:p>
    <w:p w14:paraId="38BFC3F5" w14:textId="77777777" w:rsidR="00320CF1" w:rsidRDefault="00320CF1">
      <w:pPr>
        <w:spacing w:line="360" w:lineRule="auto"/>
        <w:rPr>
          <w:szCs w:val="21"/>
        </w:rPr>
      </w:pPr>
    </w:p>
    <w:p w14:paraId="2FCD6140" w14:textId="77777777" w:rsidR="00320CF1" w:rsidRDefault="002837D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518A685" w14:textId="77777777" w:rsidR="00320CF1" w:rsidRDefault="002837D9">
      <w:pPr>
        <w:rPr>
          <w:szCs w:val="21"/>
        </w:rPr>
      </w:pPr>
      <w:r>
        <w:rPr>
          <w:rFonts w:hint="eastAsia"/>
          <w:szCs w:val="21"/>
        </w:rPr>
        <w:t xml:space="preserve">      2</w:t>
      </w:r>
      <w:r>
        <w:rPr>
          <w:rFonts w:hint="eastAsia"/>
          <w:szCs w:val="21"/>
        </w:rPr>
        <w:t>、内容必须填写真实、清楚，涂改无效，不得转让、买卖。</w:t>
      </w:r>
    </w:p>
    <w:p w14:paraId="4DB92717" w14:textId="77777777" w:rsidR="00320CF1" w:rsidRDefault="00320CF1">
      <w:pPr>
        <w:rPr>
          <w:sz w:val="24"/>
        </w:rPr>
      </w:pPr>
    </w:p>
    <w:p w14:paraId="531D710D" w14:textId="77777777" w:rsidR="00320CF1" w:rsidRDefault="00320CF1">
      <w:pPr>
        <w:rPr>
          <w:b/>
          <w:bCs/>
          <w:sz w:val="24"/>
        </w:rPr>
      </w:pPr>
    </w:p>
    <w:p w14:paraId="2B86D571" w14:textId="77777777" w:rsidR="00320CF1" w:rsidRDefault="002837D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EB72218" w14:textId="77777777" w:rsidR="00320CF1" w:rsidRDefault="002837D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2A3EEF4" w14:textId="77777777" w:rsidR="00320CF1" w:rsidRDefault="002837D9">
      <w:pPr>
        <w:pStyle w:val="a1"/>
        <w:spacing w:line="360" w:lineRule="auto"/>
        <w:rPr>
          <w:szCs w:val="21"/>
        </w:rPr>
      </w:pPr>
      <w:r>
        <w:rPr>
          <w:rFonts w:hint="eastAsia"/>
          <w:szCs w:val="21"/>
        </w:rPr>
        <w:t>有效期限：与本公司投标文件中标注的投标有效期相同，自法人代表签字之日起生效。</w:t>
      </w:r>
    </w:p>
    <w:p w14:paraId="6612C069" w14:textId="77777777" w:rsidR="00320CF1" w:rsidRDefault="002837D9">
      <w:pPr>
        <w:pStyle w:val="a1"/>
        <w:spacing w:line="360" w:lineRule="auto"/>
        <w:rPr>
          <w:szCs w:val="21"/>
        </w:rPr>
      </w:pPr>
      <w:r>
        <w:rPr>
          <w:rFonts w:hint="eastAsia"/>
          <w:szCs w:val="21"/>
        </w:rPr>
        <w:t>代理人无转委托权，特此委托。</w:t>
      </w:r>
    </w:p>
    <w:p w14:paraId="786C57B5" w14:textId="77777777" w:rsidR="00320CF1" w:rsidRDefault="00320CF1">
      <w:pPr>
        <w:pStyle w:val="a1"/>
        <w:spacing w:line="360" w:lineRule="auto"/>
        <w:rPr>
          <w:szCs w:val="21"/>
        </w:rPr>
      </w:pPr>
    </w:p>
    <w:p w14:paraId="6F6DAA3F" w14:textId="77777777" w:rsidR="00320CF1" w:rsidRDefault="002837D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D291784" w14:textId="77777777" w:rsidR="00320CF1" w:rsidRDefault="002837D9">
      <w:pPr>
        <w:spacing w:line="360" w:lineRule="auto"/>
        <w:ind w:leftChars="257" w:left="540"/>
        <w:rPr>
          <w:szCs w:val="21"/>
        </w:rPr>
      </w:pPr>
      <w:r>
        <w:rPr>
          <w:rFonts w:hint="eastAsia"/>
          <w:szCs w:val="21"/>
        </w:rPr>
        <w:t>联系电话：</w:t>
      </w:r>
      <w:r>
        <w:rPr>
          <w:rFonts w:hint="eastAsia"/>
          <w:szCs w:val="21"/>
          <w:u w:val="single"/>
        </w:rPr>
        <w:t xml:space="preserve">                    </w:t>
      </w:r>
    </w:p>
    <w:p w14:paraId="0C77FAB3" w14:textId="77777777" w:rsidR="00320CF1" w:rsidRDefault="002837D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1D94D09" w14:textId="77777777" w:rsidR="00320CF1" w:rsidRDefault="00320CF1">
      <w:pPr>
        <w:spacing w:line="360" w:lineRule="auto"/>
        <w:ind w:leftChars="257" w:left="540"/>
        <w:rPr>
          <w:szCs w:val="21"/>
        </w:rPr>
      </w:pPr>
    </w:p>
    <w:p w14:paraId="386D5253" w14:textId="77777777" w:rsidR="00320CF1" w:rsidRDefault="002837D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4FBFDF6" w14:textId="77777777" w:rsidR="00320CF1" w:rsidRDefault="002837D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24AAEF7" w14:textId="77777777" w:rsidR="00320CF1" w:rsidRDefault="002837D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6272972" w14:textId="77777777" w:rsidR="00320CF1" w:rsidRDefault="00320CF1"/>
    <w:p w14:paraId="076DF3F4" w14:textId="77777777" w:rsidR="00320CF1" w:rsidRDefault="002837D9">
      <w:r>
        <w:br w:type="page"/>
      </w:r>
    </w:p>
    <w:p w14:paraId="20347C95" w14:textId="77777777" w:rsidR="00320CF1" w:rsidRDefault="002837D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89C28AA" w14:textId="77777777" w:rsidR="00320CF1" w:rsidRDefault="002837D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9D0AEA4" w14:textId="77777777" w:rsidR="00320CF1" w:rsidRDefault="00320CF1">
      <w:pPr>
        <w:rPr>
          <w:sz w:val="24"/>
        </w:rPr>
      </w:pPr>
    </w:p>
    <w:p w14:paraId="15C89BDA" w14:textId="77777777" w:rsidR="00320CF1" w:rsidRDefault="002837D9">
      <w:pPr>
        <w:rPr>
          <w:sz w:val="24"/>
        </w:rPr>
      </w:pPr>
      <w:r>
        <w:rPr>
          <w:rFonts w:hint="eastAsia"/>
          <w:sz w:val="24"/>
        </w:rPr>
        <w:t>1</w:t>
      </w:r>
      <w:r>
        <w:rPr>
          <w:rFonts w:hint="eastAsia"/>
          <w:sz w:val="24"/>
        </w:rPr>
        <w:t>、项目交货期、实施进度表</w:t>
      </w:r>
    </w:p>
    <w:p w14:paraId="4C0FBE9B" w14:textId="77777777" w:rsidR="00320CF1" w:rsidRDefault="002837D9">
      <w:pPr>
        <w:rPr>
          <w:sz w:val="24"/>
        </w:rPr>
      </w:pPr>
      <w:r>
        <w:rPr>
          <w:rFonts w:hint="eastAsia"/>
          <w:sz w:val="24"/>
        </w:rPr>
        <w:t>2</w:t>
      </w:r>
      <w:r>
        <w:rPr>
          <w:rFonts w:hint="eastAsia"/>
          <w:sz w:val="24"/>
        </w:rPr>
        <w:t>、相关配套措施</w:t>
      </w:r>
    </w:p>
    <w:p w14:paraId="131013EE" w14:textId="77777777" w:rsidR="00320CF1" w:rsidRDefault="002837D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AD96035" w14:textId="77777777" w:rsidR="00320CF1" w:rsidRDefault="00320CF1">
      <w:pPr>
        <w:rPr>
          <w:b/>
          <w:bCs/>
          <w:sz w:val="24"/>
        </w:rPr>
      </w:pPr>
    </w:p>
    <w:p w14:paraId="304CCDC9" w14:textId="77777777" w:rsidR="00320CF1" w:rsidRDefault="002837D9">
      <w:pPr>
        <w:pStyle w:val="30"/>
        <w:jc w:val="center"/>
        <w:rPr>
          <w:rFonts w:ascii="黑体" w:eastAsia="黑体"/>
          <w:b w:val="0"/>
          <w:sz w:val="24"/>
          <w:szCs w:val="24"/>
        </w:rPr>
      </w:pPr>
      <w:r>
        <w:rPr>
          <w:rFonts w:ascii="黑体" w:eastAsia="黑体" w:hint="eastAsia"/>
          <w:b w:val="0"/>
          <w:sz w:val="24"/>
          <w:szCs w:val="24"/>
        </w:rPr>
        <w:t>四、售后服务方案</w:t>
      </w:r>
    </w:p>
    <w:p w14:paraId="0D7F6DAA" w14:textId="77777777" w:rsidR="00320CF1" w:rsidRDefault="00320CF1">
      <w:pPr>
        <w:rPr>
          <w:sz w:val="24"/>
        </w:rPr>
      </w:pPr>
    </w:p>
    <w:p w14:paraId="6C9EDDD5" w14:textId="77777777" w:rsidR="00320CF1" w:rsidRDefault="002837D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5B134BC" w14:textId="77777777" w:rsidR="00320CF1" w:rsidRDefault="002837D9">
      <w:pPr>
        <w:rPr>
          <w:sz w:val="24"/>
        </w:rPr>
      </w:pPr>
      <w:r>
        <w:rPr>
          <w:sz w:val="24"/>
        </w:rPr>
        <w:t>1</w:t>
      </w:r>
      <w:r>
        <w:rPr>
          <w:rFonts w:hint="eastAsia"/>
          <w:sz w:val="24"/>
        </w:rPr>
        <w:t>、免费保修期；</w:t>
      </w:r>
    </w:p>
    <w:p w14:paraId="1A40C99F" w14:textId="77777777" w:rsidR="00320CF1" w:rsidRDefault="002837D9">
      <w:pPr>
        <w:rPr>
          <w:sz w:val="24"/>
        </w:rPr>
      </w:pPr>
      <w:r>
        <w:rPr>
          <w:sz w:val="24"/>
        </w:rPr>
        <w:t>2</w:t>
      </w:r>
      <w:r>
        <w:rPr>
          <w:rFonts w:hint="eastAsia"/>
          <w:sz w:val="24"/>
        </w:rPr>
        <w:t>、故障或技术支持响应时间；</w:t>
      </w:r>
    </w:p>
    <w:p w14:paraId="42838A84" w14:textId="77777777" w:rsidR="00320CF1" w:rsidRDefault="002837D9">
      <w:pPr>
        <w:rPr>
          <w:sz w:val="24"/>
        </w:rPr>
      </w:pPr>
      <w:r>
        <w:rPr>
          <w:sz w:val="24"/>
        </w:rPr>
        <w:t>3</w:t>
      </w:r>
      <w:r>
        <w:rPr>
          <w:rFonts w:hint="eastAsia"/>
          <w:sz w:val="24"/>
        </w:rPr>
        <w:t>、投标人承诺的其他维修维护方案、措施</w:t>
      </w:r>
    </w:p>
    <w:p w14:paraId="4B65B4CE" w14:textId="77777777" w:rsidR="00320CF1" w:rsidRDefault="002837D9">
      <w:pPr>
        <w:rPr>
          <w:sz w:val="24"/>
        </w:rPr>
      </w:pPr>
      <w:r>
        <w:rPr>
          <w:sz w:val="24"/>
        </w:rPr>
        <w:t>4</w:t>
      </w:r>
      <w:r>
        <w:rPr>
          <w:rFonts w:hint="eastAsia"/>
          <w:sz w:val="24"/>
        </w:rPr>
        <w:t>、质量保证及违约承诺。</w:t>
      </w:r>
    </w:p>
    <w:p w14:paraId="17D62E49" w14:textId="77777777" w:rsidR="00320CF1" w:rsidRDefault="002837D9">
      <w:pPr>
        <w:rPr>
          <w:b/>
          <w:color w:val="FF0000"/>
          <w:sz w:val="24"/>
        </w:rPr>
      </w:pPr>
      <w:r>
        <w:rPr>
          <w:rFonts w:hint="eastAsia"/>
          <w:b/>
          <w:color w:val="FF0000"/>
          <w:sz w:val="24"/>
        </w:rPr>
        <w:t>（备注：该部分须与“商务需求”承诺的内容相呼应，不得前后矛盾。）</w:t>
      </w:r>
    </w:p>
    <w:p w14:paraId="0EBA6C22" w14:textId="77777777" w:rsidR="00320CF1" w:rsidRDefault="00320CF1"/>
    <w:p w14:paraId="20D2FE04" w14:textId="77777777" w:rsidR="00320CF1" w:rsidRDefault="002837D9">
      <w:r>
        <w:br w:type="page"/>
      </w:r>
    </w:p>
    <w:p w14:paraId="596792A1" w14:textId="77777777" w:rsidR="00320CF1" w:rsidRDefault="002837D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57106A6" w14:textId="77777777" w:rsidR="00320CF1" w:rsidRDefault="002837D9">
      <w:pPr>
        <w:pStyle w:val="40"/>
        <w:jc w:val="center"/>
      </w:pPr>
      <w:r>
        <w:rPr>
          <w:rFonts w:hint="eastAsia"/>
        </w:rPr>
        <w:t>有专业类别的格式合同范本请选择相应的合同</w:t>
      </w:r>
    </w:p>
    <w:p w14:paraId="0C18F82F" w14:textId="77777777" w:rsidR="00320CF1" w:rsidRDefault="002837D9">
      <w:pPr>
        <w:pStyle w:val="20"/>
        <w:rPr>
          <w:kern w:val="2"/>
        </w:rPr>
      </w:pPr>
      <w:r>
        <w:rPr>
          <w:rFonts w:hint="eastAsia"/>
        </w:rPr>
        <w:t>一、</w:t>
      </w:r>
      <w:r>
        <w:rPr>
          <w:rFonts w:hint="eastAsia"/>
          <w:kern w:val="2"/>
        </w:rPr>
        <w:t>合同条款及格式</w:t>
      </w:r>
    </w:p>
    <w:p w14:paraId="34F5C983" w14:textId="77777777" w:rsidR="00320CF1" w:rsidRDefault="002837D9">
      <w:pPr>
        <w:jc w:val="center"/>
        <w:rPr>
          <w:b/>
          <w:sz w:val="24"/>
        </w:rPr>
      </w:pPr>
      <w:r>
        <w:rPr>
          <w:rFonts w:hint="eastAsia"/>
          <w:b/>
          <w:sz w:val="24"/>
        </w:rPr>
        <w:t>（仅供参考）</w:t>
      </w:r>
    </w:p>
    <w:p w14:paraId="54408765" w14:textId="77777777" w:rsidR="00320CF1" w:rsidRDefault="002837D9">
      <w:pPr>
        <w:jc w:val="left"/>
        <w:rPr>
          <w:szCs w:val="21"/>
        </w:rPr>
      </w:pPr>
      <w:r>
        <w:rPr>
          <w:rFonts w:hint="eastAsia"/>
          <w:szCs w:val="21"/>
        </w:rPr>
        <w:t>采购人：</w:t>
      </w:r>
      <w:r>
        <w:rPr>
          <w:rFonts w:hint="eastAsia"/>
          <w:szCs w:val="21"/>
          <w:u w:val="single"/>
        </w:rPr>
        <w:t xml:space="preserve">           </w:t>
      </w:r>
    </w:p>
    <w:p w14:paraId="4A97219B" w14:textId="77777777" w:rsidR="00320CF1" w:rsidRDefault="002837D9">
      <w:pPr>
        <w:jc w:val="left"/>
        <w:rPr>
          <w:szCs w:val="21"/>
        </w:rPr>
      </w:pPr>
      <w:r>
        <w:rPr>
          <w:rFonts w:hint="eastAsia"/>
          <w:szCs w:val="21"/>
        </w:rPr>
        <w:t>供应商：</w:t>
      </w:r>
      <w:r>
        <w:rPr>
          <w:rFonts w:hint="eastAsia"/>
          <w:szCs w:val="21"/>
          <w:u w:val="single"/>
        </w:rPr>
        <w:t xml:space="preserve">           </w:t>
      </w:r>
    </w:p>
    <w:p w14:paraId="22F11113" w14:textId="77777777" w:rsidR="00320CF1" w:rsidRDefault="00320CF1">
      <w:pPr>
        <w:jc w:val="left"/>
        <w:rPr>
          <w:sz w:val="24"/>
        </w:rPr>
      </w:pPr>
    </w:p>
    <w:p w14:paraId="1528D09C" w14:textId="77777777" w:rsidR="00320CF1" w:rsidRDefault="002837D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9D7A7D1" w14:textId="77777777" w:rsidR="00320CF1" w:rsidRDefault="002837D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14DF124" w14:textId="77777777" w:rsidR="00320CF1" w:rsidRDefault="002837D9">
      <w:pPr>
        <w:spacing w:line="360" w:lineRule="auto"/>
        <w:ind w:firstLine="560"/>
        <w:jc w:val="left"/>
        <w:rPr>
          <w:szCs w:val="21"/>
        </w:rPr>
      </w:pPr>
      <w:r>
        <w:rPr>
          <w:rFonts w:hint="eastAsia"/>
          <w:szCs w:val="21"/>
        </w:rPr>
        <w:t>乙方根据甲方需求提供下列货物：</w:t>
      </w:r>
    </w:p>
    <w:p w14:paraId="6628C15A" w14:textId="77777777" w:rsidR="00320CF1" w:rsidRDefault="002837D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48E7A47" w14:textId="77777777" w:rsidR="00320CF1" w:rsidRDefault="002837D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8F5D4CE" w14:textId="77777777" w:rsidR="00320CF1" w:rsidRDefault="002837D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9F1A299" w14:textId="77777777" w:rsidR="00320CF1" w:rsidRDefault="002837D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5F7B786" w14:textId="77777777" w:rsidR="00320CF1" w:rsidRDefault="002837D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877E8" w14:textId="77777777" w:rsidR="00320CF1" w:rsidRDefault="002837D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62CCC29" w14:textId="77777777" w:rsidR="00320CF1" w:rsidRDefault="002837D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FA1024E" w14:textId="77777777" w:rsidR="00320CF1" w:rsidRDefault="002837D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EE25A22" w14:textId="77777777" w:rsidR="00320CF1" w:rsidRDefault="002837D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CA87E21" w14:textId="77777777" w:rsidR="00320CF1" w:rsidRDefault="00320CF1">
      <w:pPr>
        <w:spacing w:line="360" w:lineRule="auto"/>
        <w:ind w:firstLine="560"/>
        <w:jc w:val="left"/>
        <w:rPr>
          <w:rFonts w:ascii="宋体" w:hAnsi="宋体"/>
          <w:szCs w:val="21"/>
        </w:rPr>
      </w:pPr>
    </w:p>
    <w:p w14:paraId="06FB7F2D" w14:textId="77777777" w:rsidR="00320CF1" w:rsidRDefault="00320CF1">
      <w:pPr>
        <w:spacing w:line="360" w:lineRule="auto"/>
        <w:ind w:firstLine="560"/>
        <w:jc w:val="left"/>
        <w:rPr>
          <w:rFonts w:ascii="宋体" w:hAnsi="宋体"/>
          <w:szCs w:val="21"/>
        </w:rPr>
      </w:pPr>
    </w:p>
    <w:p w14:paraId="794A83E3" w14:textId="77777777" w:rsidR="00320CF1" w:rsidRDefault="002837D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AB2918D" w14:textId="77777777" w:rsidR="00320CF1" w:rsidRDefault="002837D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F86B240" w14:textId="77777777" w:rsidR="00320CF1" w:rsidRDefault="002837D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D712DE6" w14:textId="77777777" w:rsidR="00320CF1" w:rsidRDefault="002837D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9FA92B8" w14:textId="77777777" w:rsidR="00320CF1" w:rsidRDefault="002837D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CDB5F3B" w14:textId="77777777" w:rsidR="00320CF1" w:rsidRDefault="002837D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6E131BA" w14:textId="77777777" w:rsidR="00320CF1" w:rsidRDefault="002837D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83D7780" w14:textId="77777777" w:rsidR="00320CF1" w:rsidRDefault="002837D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91E358D" w14:textId="77777777" w:rsidR="00320CF1" w:rsidRDefault="002837D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6F94A13" w14:textId="77777777" w:rsidR="00320CF1" w:rsidRDefault="002837D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49B8B73" w14:textId="77777777" w:rsidR="00320CF1" w:rsidRDefault="002837D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E419EBC" w14:textId="77777777" w:rsidR="00320CF1" w:rsidRDefault="002837D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67351C4" w14:textId="77777777" w:rsidR="00320CF1" w:rsidRDefault="00320CF1">
      <w:pPr>
        <w:spacing w:line="360" w:lineRule="auto"/>
        <w:ind w:firstLine="560"/>
        <w:jc w:val="left"/>
        <w:rPr>
          <w:rFonts w:ascii="宋体" w:hAnsi="宋体"/>
          <w:szCs w:val="21"/>
        </w:rPr>
      </w:pPr>
    </w:p>
    <w:p w14:paraId="111479EA" w14:textId="77777777" w:rsidR="00320CF1" w:rsidRDefault="002837D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995B1D7" w14:textId="77777777" w:rsidR="00320CF1" w:rsidRDefault="00320CF1">
      <w:pPr>
        <w:spacing w:line="360" w:lineRule="auto"/>
        <w:ind w:firstLine="560"/>
        <w:jc w:val="left"/>
        <w:rPr>
          <w:szCs w:val="21"/>
        </w:rPr>
      </w:pPr>
    </w:p>
    <w:p w14:paraId="5ED468E9" w14:textId="77777777" w:rsidR="00320CF1" w:rsidRDefault="002837D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5C98A63" w14:textId="77777777" w:rsidR="00320CF1" w:rsidRDefault="002837D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FCEC656" w14:textId="77777777" w:rsidR="00320CF1" w:rsidRDefault="002837D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A9BD14B" w14:textId="77777777" w:rsidR="00320CF1" w:rsidRDefault="002837D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6B9146B" w14:textId="77777777" w:rsidR="00320CF1" w:rsidRDefault="002837D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5513579" w14:textId="77777777" w:rsidR="00320CF1" w:rsidRDefault="002837D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77D2C51" w14:textId="77777777" w:rsidR="00320CF1" w:rsidRDefault="002837D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819CC3B" w14:textId="77777777" w:rsidR="00320CF1" w:rsidRDefault="002837D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0BCE51A" w14:textId="77777777" w:rsidR="00320CF1" w:rsidRDefault="002837D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9ADDEFA" w14:textId="77777777" w:rsidR="00320CF1" w:rsidRDefault="002837D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E4FF012" w14:textId="77777777" w:rsidR="00320CF1" w:rsidRDefault="002837D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B98E73" w14:textId="77777777" w:rsidR="00320CF1" w:rsidRDefault="002837D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89A9631" w14:textId="77777777" w:rsidR="00320CF1" w:rsidRDefault="002837D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D80830F" w14:textId="77777777" w:rsidR="00320CF1" w:rsidRDefault="002837D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630A533" w14:textId="77777777" w:rsidR="00320CF1" w:rsidRDefault="002837D9">
      <w:pPr>
        <w:spacing w:line="360" w:lineRule="auto"/>
        <w:ind w:firstLine="560"/>
        <w:jc w:val="left"/>
        <w:rPr>
          <w:rFonts w:ascii="宋体" w:hAnsi="宋体"/>
          <w:szCs w:val="21"/>
        </w:rPr>
      </w:pPr>
      <w:r>
        <w:rPr>
          <w:rFonts w:ascii="宋体" w:hAnsi="宋体" w:hint="eastAsia"/>
          <w:szCs w:val="21"/>
        </w:rPr>
        <w:t>1、下列文件均为本合同的组成部分：</w:t>
      </w:r>
    </w:p>
    <w:p w14:paraId="033E6BB3" w14:textId="77777777" w:rsidR="00320CF1" w:rsidRDefault="002837D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CB66129" w14:textId="77777777" w:rsidR="00320CF1" w:rsidRDefault="002837D9">
      <w:pPr>
        <w:spacing w:line="360" w:lineRule="auto"/>
        <w:ind w:firstLine="560"/>
        <w:jc w:val="left"/>
        <w:rPr>
          <w:rFonts w:ascii="宋体" w:hAnsi="宋体"/>
          <w:szCs w:val="21"/>
        </w:rPr>
      </w:pPr>
      <w:r>
        <w:rPr>
          <w:rFonts w:ascii="宋体" w:hAnsi="宋体" w:hint="eastAsia"/>
          <w:szCs w:val="21"/>
        </w:rPr>
        <w:t>（2）乙方的投标文件；</w:t>
      </w:r>
    </w:p>
    <w:p w14:paraId="4BBA1F0A" w14:textId="77777777" w:rsidR="00320CF1" w:rsidRDefault="002837D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E45957F" w14:textId="77777777" w:rsidR="00320CF1" w:rsidRDefault="002837D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E84EFA6" w14:textId="77777777" w:rsidR="00320CF1" w:rsidRDefault="00320CF1">
      <w:pPr>
        <w:spacing w:line="360" w:lineRule="auto"/>
        <w:ind w:firstLine="560"/>
        <w:jc w:val="left"/>
        <w:rPr>
          <w:rFonts w:ascii="宋体" w:hAnsi="宋体"/>
          <w:szCs w:val="21"/>
        </w:rPr>
      </w:pPr>
    </w:p>
    <w:p w14:paraId="1CEA63DC" w14:textId="77777777" w:rsidR="00320CF1" w:rsidRDefault="00320CF1">
      <w:pPr>
        <w:spacing w:line="360" w:lineRule="auto"/>
        <w:ind w:firstLine="560"/>
        <w:jc w:val="left"/>
        <w:rPr>
          <w:rFonts w:ascii="宋体" w:hAnsi="宋体"/>
          <w:szCs w:val="21"/>
        </w:rPr>
      </w:pPr>
    </w:p>
    <w:p w14:paraId="6705BD5F" w14:textId="77777777" w:rsidR="00320CF1" w:rsidRDefault="002837D9">
      <w:pPr>
        <w:spacing w:line="360" w:lineRule="auto"/>
        <w:ind w:firstLine="560"/>
        <w:jc w:val="left"/>
        <w:rPr>
          <w:rFonts w:ascii="宋体" w:hAnsi="宋体"/>
          <w:szCs w:val="21"/>
        </w:rPr>
      </w:pPr>
      <w:r>
        <w:rPr>
          <w:rFonts w:ascii="宋体" w:hAnsi="宋体" w:hint="eastAsia"/>
          <w:szCs w:val="21"/>
        </w:rPr>
        <w:t>甲方（采购人）：   （盖章）       乙方（供应商）：    （盖章）</w:t>
      </w:r>
    </w:p>
    <w:p w14:paraId="623EC62B" w14:textId="77777777" w:rsidR="00320CF1" w:rsidRDefault="002837D9">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45459A" w14:textId="77777777" w:rsidR="00320CF1" w:rsidRDefault="002837D9">
      <w:pPr>
        <w:spacing w:line="360" w:lineRule="auto"/>
        <w:ind w:firstLine="560"/>
        <w:jc w:val="left"/>
        <w:rPr>
          <w:rFonts w:ascii="宋体" w:hAnsi="宋体"/>
          <w:szCs w:val="21"/>
        </w:rPr>
      </w:pPr>
      <w:r>
        <w:rPr>
          <w:rFonts w:ascii="宋体" w:hAnsi="宋体" w:hint="eastAsia"/>
          <w:szCs w:val="21"/>
        </w:rPr>
        <w:t>委托代理人：                     委托代理人：</w:t>
      </w:r>
    </w:p>
    <w:p w14:paraId="058BE098" w14:textId="77777777" w:rsidR="00320CF1" w:rsidRDefault="002837D9">
      <w:pPr>
        <w:ind w:firstLineChars="250" w:firstLine="525"/>
        <w:rPr>
          <w:rFonts w:ascii="宋体" w:hAnsi="宋体"/>
          <w:b/>
          <w:szCs w:val="21"/>
        </w:rPr>
      </w:pPr>
      <w:r>
        <w:rPr>
          <w:rFonts w:ascii="宋体" w:hAnsi="宋体" w:hint="eastAsia"/>
          <w:szCs w:val="21"/>
        </w:rPr>
        <w:t>日期：   年     月    日         日期：   年     月    日</w:t>
      </w:r>
    </w:p>
    <w:p w14:paraId="6233CACF" w14:textId="77777777" w:rsidR="00320CF1" w:rsidRDefault="002837D9">
      <w:r>
        <w:br w:type="page"/>
      </w:r>
    </w:p>
    <w:p w14:paraId="77F84BC0" w14:textId="77777777" w:rsidR="00320CF1" w:rsidRDefault="002837D9">
      <w:pPr>
        <w:pStyle w:val="20"/>
        <w:rPr>
          <w:kern w:val="2"/>
          <w:sz w:val="32"/>
          <w:szCs w:val="32"/>
        </w:rPr>
      </w:pPr>
      <w:r>
        <w:rPr>
          <w:rFonts w:hint="eastAsia"/>
          <w:kern w:val="2"/>
          <w:sz w:val="32"/>
          <w:szCs w:val="32"/>
        </w:rPr>
        <w:lastRenderedPageBreak/>
        <w:t>第五章  深圳大学采购履约情况反馈表</w:t>
      </w:r>
    </w:p>
    <w:p w14:paraId="0B7EFBD1" w14:textId="77777777" w:rsidR="00320CF1" w:rsidRDefault="002837D9">
      <w:pPr>
        <w:spacing w:line="240" w:lineRule="atLeast"/>
        <w:rPr>
          <w:rFonts w:ascii="宋体" w:hAnsi="宋体"/>
          <w:b/>
          <w:szCs w:val="21"/>
        </w:rPr>
      </w:pPr>
      <w:r>
        <w:rPr>
          <w:rFonts w:ascii="宋体" w:hAnsi="宋体" w:hint="eastAsia"/>
          <w:b/>
          <w:szCs w:val="21"/>
        </w:rPr>
        <w:t>采购单位名称：                       联系人及电话：</w:t>
      </w:r>
    </w:p>
    <w:p w14:paraId="218F262B" w14:textId="77777777" w:rsidR="00320CF1" w:rsidRDefault="00320CF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20CF1" w14:paraId="22877437" w14:textId="77777777">
        <w:trPr>
          <w:trHeight w:val="450"/>
          <w:jc w:val="center"/>
        </w:trPr>
        <w:tc>
          <w:tcPr>
            <w:tcW w:w="2282" w:type="dxa"/>
            <w:gridSpan w:val="3"/>
            <w:vAlign w:val="center"/>
          </w:tcPr>
          <w:p w14:paraId="0BB7FDAA" w14:textId="77777777" w:rsidR="00320CF1" w:rsidRDefault="002837D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C8B2585" w14:textId="77777777" w:rsidR="00320CF1" w:rsidRDefault="00320CF1">
            <w:pPr>
              <w:spacing w:line="240" w:lineRule="atLeast"/>
              <w:jc w:val="center"/>
              <w:rPr>
                <w:rFonts w:ascii="宋体" w:hAnsi="宋体"/>
                <w:szCs w:val="21"/>
              </w:rPr>
            </w:pPr>
          </w:p>
        </w:tc>
        <w:tc>
          <w:tcPr>
            <w:tcW w:w="1980" w:type="dxa"/>
            <w:vAlign w:val="center"/>
          </w:tcPr>
          <w:p w14:paraId="712B3315" w14:textId="77777777" w:rsidR="00320CF1" w:rsidRDefault="002837D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153AFAE" w14:textId="77777777" w:rsidR="00320CF1" w:rsidRDefault="00320CF1">
            <w:pPr>
              <w:spacing w:line="240" w:lineRule="atLeast"/>
              <w:jc w:val="center"/>
              <w:rPr>
                <w:rFonts w:ascii="宋体" w:hAnsi="宋体"/>
                <w:szCs w:val="21"/>
              </w:rPr>
            </w:pPr>
          </w:p>
        </w:tc>
      </w:tr>
      <w:tr w:rsidR="00320CF1" w14:paraId="0F0E610F" w14:textId="77777777">
        <w:trPr>
          <w:trHeight w:val="461"/>
          <w:jc w:val="center"/>
        </w:trPr>
        <w:tc>
          <w:tcPr>
            <w:tcW w:w="2282" w:type="dxa"/>
            <w:gridSpan w:val="3"/>
            <w:vAlign w:val="center"/>
          </w:tcPr>
          <w:p w14:paraId="418218D4" w14:textId="77777777" w:rsidR="00320CF1" w:rsidRDefault="002837D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6FF555B" w14:textId="77777777" w:rsidR="00320CF1" w:rsidRDefault="00320CF1">
            <w:pPr>
              <w:spacing w:line="240" w:lineRule="atLeast"/>
              <w:jc w:val="center"/>
              <w:rPr>
                <w:rFonts w:ascii="宋体" w:hAnsi="宋体"/>
                <w:szCs w:val="21"/>
              </w:rPr>
            </w:pPr>
          </w:p>
        </w:tc>
        <w:tc>
          <w:tcPr>
            <w:tcW w:w="1980" w:type="dxa"/>
            <w:vAlign w:val="center"/>
          </w:tcPr>
          <w:p w14:paraId="7C7A63D0" w14:textId="77777777" w:rsidR="00320CF1" w:rsidRDefault="002837D9">
            <w:pPr>
              <w:spacing w:line="240" w:lineRule="atLeast"/>
              <w:jc w:val="center"/>
              <w:rPr>
                <w:rFonts w:ascii="宋体" w:hAnsi="宋体"/>
                <w:szCs w:val="21"/>
              </w:rPr>
            </w:pPr>
            <w:r>
              <w:rPr>
                <w:rFonts w:ascii="宋体" w:hAnsi="宋体" w:hint="eastAsia"/>
                <w:szCs w:val="21"/>
              </w:rPr>
              <w:t>供应商</w:t>
            </w:r>
          </w:p>
          <w:p w14:paraId="7E542802" w14:textId="77777777" w:rsidR="00320CF1" w:rsidRDefault="002837D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D8FC1E5" w14:textId="77777777" w:rsidR="00320CF1" w:rsidRDefault="00320CF1">
            <w:pPr>
              <w:spacing w:line="240" w:lineRule="atLeast"/>
              <w:jc w:val="center"/>
              <w:rPr>
                <w:rFonts w:ascii="宋体" w:hAnsi="宋体"/>
                <w:szCs w:val="21"/>
              </w:rPr>
            </w:pPr>
          </w:p>
        </w:tc>
      </w:tr>
      <w:tr w:rsidR="00320CF1" w14:paraId="43F98667" w14:textId="77777777">
        <w:trPr>
          <w:trHeight w:val="438"/>
          <w:jc w:val="center"/>
        </w:trPr>
        <w:tc>
          <w:tcPr>
            <w:tcW w:w="2282" w:type="dxa"/>
            <w:gridSpan w:val="3"/>
            <w:vAlign w:val="center"/>
          </w:tcPr>
          <w:p w14:paraId="35AE4176" w14:textId="77777777" w:rsidR="00320CF1" w:rsidRDefault="002837D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9120A81" w14:textId="77777777" w:rsidR="00320CF1" w:rsidRDefault="00320CF1">
            <w:pPr>
              <w:spacing w:line="240" w:lineRule="atLeast"/>
              <w:jc w:val="center"/>
              <w:rPr>
                <w:rFonts w:ascii="宋体" w:hAnsi="宋体"/>
                <w:szCs w:val="21"/>
              </w:rPr>
            </w:pPr>
          </w:p>
        </w:tc>
        <w:tc>
          <w:tcPr>
            <w:tcW w:w="1980" w:type="dxa"/>
            <w:vAlign w:val="center"/>
          </w:tcPr>
          <w:p w14:paraId="4429F15F" w14:textId="77777777" w:rsidR="00320CF1" w:rsidRDefault="002837D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81DA2C1" w14:textId="77777777" w:rsidR="00320CF1" w:rsidRDefault="002837D9">
            <w:pPr>
              <w:spacing w:line="240" w:lineRule="atLeast"/>
              <w:rPr>
                <w:rFonts w:ascii="宋体" w:hAnsi="宋体"/>
                <w:szCs w:val="21"/>
              </w:rPr>
            </w:pPr>
            <w:r>
              <w:rPr>
                <w:rFonts w:ascii="宋体" w:hAnsi="宋体" w:hint="eastAsia"/>
                <w:szCs w:val="21"/>
              </w:rPr>
              <w:t>自       至</w:t>
            </w:r>
          </w:p>
        </w:tc>
      </w:tr>
      <w:tr w:rsidR="00320CF1" w14:paraId="12BC3014" w14:textId="77777777">
        <w:trPr>
          <w:trHeight w:val="544"/>
          <w:jc w:val="center"/>
        </w:trPr>
        <w:tc>
          <w:tcPr>
            <w:tcW w:w="842" w:type="dxa"/>
            <w:vMerge w:val="restart"/>
            <w:vAlign w:val="center"/>
          </w:tcPr>
          <w:p w14:paraId="56A5F169" w14:textId="77777777" w:rsidR="00320CF1" w:rsidRDefault="002837D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72B3ABD" w14:textId="77777777" w:rsidR="00320CF1" w:rsidRDefault="002837D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079263A" w14:textId="77777777" w:rsidR="00320CF1" w:rsidRDefault="002837D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20CF1" w14:paraId="7CAEF0B3" w14:textId="77777777">
        <w:trPr>
          <w:trHeight w:val="458"/>
          <w:jc w:val="center"/>
        </w:trPr>
        <w:tc>
          <w:tcPr>
            <w:tcW w:w="842" w:type="dxa"/>
            <w:vMerge/>
            <w:vAlign w:val="center"/>
          </w:tcPr>
          <w:p w14:paraId="588D1ACC" w14:textId="77777777" w:rsidR="00320CF1" w:rsidRDefault="00320CF1">
            <w:pPr>
              <w:spacing w:line="240" w:lineRule="atLeast"/>
              <w:jc w:val="center"/>
              <w:rPr>
                <w:rFonts w:ascii="宋体" w:hAnsi="宋体"/>
                <w:szCs w:val="21"/>
              </w:rPr>
            </w:pPr>
          </w:p>
        </w:tc>
        <w:tc>
          <w:tcPr>
            <w:tcW w:w="720" w:type="dxa"/>
            <w:vMerge w:val="restart"/>
            <w:tcBorders>
              <w:right w:val="single" w:sz="4" w:space="0" w:color="auto"/>
            </w:tcBorders>
            <w:vAlign w:val="center"/>
          </w:tcPr>
          <w:p w14:paraId="3849F268" w14:textId="77777777" w:rsidR="00320CF1" w:rsidRDefault="002837D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7E541A6" w14:textId="77777777" w:rsidR="00320CF1" w:rsidRDefault="002837D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11423D2" w14:textId="77777777" w:rsidR="00320CF1" w:rsidRDefault="002837D9">
            <w:pPr>
              <w:spacing w:line="240" w:lineRule="atLeast"/>
              <w:jc w:val="center"/>
              <w:rPr>
                <w:rFonts w:ascii="宋体" w:hAnsi="宋体"/>
                <w:szCs w:val="21"/>
              </w:rPr>
            </w:pPr>
            <w:r>
              <w:rPr>
                <w:rFonts w:ascii="宋体" w:hAnsi="宋体" w:hint="eastAsia"/>
                <w:szCs w:val="21"/>
              </w:rPr>
              <w:t xml:space="preserve"> □ 优          □ 良          □ 中           □ 差</w:t>
            </w:r>
          </w:p>
        </w:tc>
      </w:tr>
      <w:tr w:rsidR="00320CF1" w14:paraId="3538B048" w14:textId="77777777">
        <w:trPr>
          <w:trHeight w:val="458"/>
          <w:jc w:val="center"/>
        </w:trPr>
        <w:tc>
          <w:tcPr>
            <w:tcW w:w="842" w:type="dxa"/>
            <w:vMerge/>
            <w:vAlign w:val="center"/>
          </w:tcPr>
          <w:p w14:paraId="5E54F2D2" w14:textId="77777777" w:rsidR="00320CF1" w:rsidRDefault="00320CF1">
            <w:pPr>
              <w:spacing w:line="240" w:lineRule="atLeast"/>
              <w:jc w:val="center"/>
              <w:rPr>
                <w:rFonts w:ascii="宋体" w:hAnsi="宋体"/>
                <w:szCs w:val="21"/>
              </w:rPr>
            </w:pPr>
          </w:p>
        </w:tc>
        <w:tc>
          <w:tcPr>
            <w:tcW w:w="720" w:type="dxa"/>
            <w:vMerge/>
            <w:tcBorders>
              <w:right w:val="single" w:sz="4" w:space="0" w:color="auto"/>
            </w:tcBorders>
            <w:vAlign w:val="center"/>
          </w:tcPr>
          <w:p w14:paraId="7BF447F7" w14:textId="77777777" w:rsidR="00320CF1" w:rsidRDefault="00320C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79BB3A" w14:textId="77777777" w:rsidR="00320CF1" w:rsidRDefault="002837D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A107A83" w14:textId="77777777" w:rsidR="00320CF1" w:rsidRDefault="002837D9">
            <w:pPr>
              <w:spacing w:line="240" w:lineRule="atLeast"/>
              <w:jc w:val="center"/>
              <w:rPr>
                <w:rFonts w:ascii="宋体" w:hAnsi="宋体"/>
                <w:szCs w:val="21"/>
              </w:rPr>
            </w:pPr>
            <w:r>
              <w:rPr>
                <w:rFonts w:ascii="宋体" w:hAnsi="宋体" w:hint="eastAsia"/>
                <w:szCs w:val="21"/>
              </w:rPr>
              <w:t xml:space="preserve"> □ 优          □ 良          □ 中           □ 差</w:t>
            </w:r>
          </w:p>
        </w:tc>
      </w:tr>
      <w:tr w:rsidR="00320CF1" w14:paraId="652F413C" w14:textId="77777777">
        <w:trPr>
          <w:trHeight w:val="458"/>
          <w:jc w:val="center"/>
        </w:trPr>
        <w:tc>
          <w:tcPr>
            <w:tcW w:w="842" w:type="dxa"/>
            <w:vMerge/>
            <w:vAlign w:val="center"/>
          </w:tcPr>
          <w:p w14:paraId="5ACF98F0" w14:textId="77777777" w:rsidR="00320CF1" w:rsidRDefault="00320CF1">
            <w:pPr>
              <w:spacing w:line="240" w:lineRule="atLeast"/>
              <w:jc w:val="center"/>
              <w:rPr>
                <w:rFonts w:ascii="宋体" w:hAnsi="宋体"/>
                <w:szCs w:val="21"/>
              </w:rPr>
            </w:pPr>
          </w:p>
        </w:tc>
        <w:tc>
          <w:tcPr>
            <w:tcW w:w="720" w:type="dxa"/>
            <w:vMerge/>
            <w:tcBorders>
              <w:right w:val="single" w:sz="4" w:space="0" w:color="auto"/>
            </w:tcBorders>
            <w:vAlign w:val="center"/>
          </w:tcPr>
          <w:p w14:paraId="692B26C5" w14:textId="77777777" w:rsidR="00320CF1" w:rsidRDefault="00320C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77B4FE0" w14:textId="77777777" w:rsidR="00320CF1" w:rsidRDefault="002837D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0B404F7" w14:textId="77777777" w:rsidR="00320CF1" w:rsidRDefault="002837D9">
            <w:pPr>
              <w:spacing w:line="240" w:lineRule="atLeast"/>
              <w:jc w:val="center"/>
              <w:rPr>
                <w:rFonts w:ascii="宋体" w:hAnsi="宋体"/>
                <w:szCs w:val="21"/>
              </w:rPr>
            </w:pPr>
            <w:r>
              <w:rPr>
                <w:rFonts w:ascii="宋体" w:hAnsi="宋体" w:hint="eastAsia"/>
                <w:szCs w:val="21"/>
              </w:rPr>
              <w:t xml:space="preserve"> □ 优          □ 良          □ 中           □ 差</w:t>
            </w:r>
          </w:p>
        </w:tc>
      </w:tr>
      <w:tr w:rsidR="00320CF1" w14:paraId="2638B791" w14:textId="77777777">
        <w:trPr>
          <w:trHeight w:val="458"/>
          <w:jc w:val="center"/>
        </w:trPr>
        <w:tc>
          <w:tcPr>
            <w:tcW w:w="842" w:type="dxa"/>
            <w:vMerge/>
            <w:vAlign w:val="center"/>
          </w:tcPr>
          <w:p w14:paraId="60E67BE7" w14:textId="77777777" w:rsidR="00320CF1" w:rsidRDefault="00320CF1">
            <w:pPr>
              <w:spacing w:line="240" w:lineRule="atLeast"/>
              <w:jc w:val="center"/>
              <w:rPr>
                <w:rFonts w:ascii="宋体" w:hAnsi="宋体"/>
                <w:szCs w:val="21"/>
              </w:rPr>
            </w:pPr>
          </w:p>
        </w:tc>
        <w:tc>
          <w:tcPr>
            <w:tcW w:w="720" w:type="dxa"/>
            <w:vMerge/>
            <w:tcBorders>
              <w:right w:val="single" w:sz="4" w:space="0" w:color="auto"/>
            </w:tcBorders>
            <w:vAlign w:val="center"/>
          </w:tcPr>
          <w:p w14:paraId="052C3659" w14:textId="77777777" w:rsidR="00320CF1" w:rsidRDefault="00320C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2D9741" w14:textId="77777777" w:rsidR="00320CF1" w:rsidRDefault="002837D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C103E74" w14:textId="77777777" w:rsidR="00320CF1" w:rsidRDefault="002837D9">
            <w:pPr>
              <w:spacing w:line="240" w:lineRule="atLeast"/>
              <w:jc w:val="center"/>
              <w:rPr>
                <w:rFonts w:ascii="宋体" w:hAnsi="宋体"/>
                <w:szCs w:val="21"/>
              </w:rPr>
            </w:pPr>
            <w:r>
              <w:rPr>
                <w:rFonts w:ascii="宋体" w:hAnsi="宋体" w:hint="eastAsia"/>
                <w:szCs w:val="21"/>
              </w:rPr>
              <w:t xml:space="preserve"> □ 优          □ 良          □ 中           □ 差</w:t>
            </w:r>
          </w:p>
        </w:tc>
      </w:tr>
      <w:tr w:rsidR="00320CF1" w14:paraId="326F95D8" w14:textId="77777777">
        <w:trPr>
          <w:trHeight w:val="458"/>
          <w:jc w:val="center"/>
        </w:trPr>
        <w:tc>
          <w:tcPr>
            <w:tcW w:w="842" w:type="dxa"/>
            <w:vMerge/>
            <w:vAlign w:val="center"/>
          </w:tcPr>
          <w:p w14:paraId="68E6FDD4" w14:textId="77777777" w:rsidR="00320CF1" w:rsidRDefault="00320CF1">
            <w:pPr>
              <w:spacing w:line="240" w:lineRule="atLeast"/>
              <w:jc w:val="center"/>
              <w:rPr>
                <w:rFonts w:ascii="宋体" w:hAnsi="宋体"/>
                <w:szCs w:val="21"/>
              </w:rPr>
            </w:pPr>
          </w:p>
        </w:tc>
        <w:tc>
          <w:tcPr>
            <w:tcW w:w="720" w:type="dxa"/>
            <w:vMerge/>
            <w:tcBorders>
              <w:right w:val="single" w:sz="4" w:space="0" w:color="auto"/>
            </w:tcBorders>
            <w:vAlign w:val="center"/>
          </w:tcPr>
          <w:p w14:paraId="00A4AB26" w14:textId="77777777" w:rsidR="00320CF1" w:rsidRDefault="00320C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469151" w14:textId="77777777" w:rsidR="00320CF1" w:rsidRDefault="002837D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641B953" w14:textId="77777777" w:rsidR="00320CF1" w:rsidRDefault="002837D9">
            <w:pPr>
              <w:spacing w:line="240" w:lineRule="atLeast"/>
              <w:jc w:val="center"/>
              <w:rPr>
                <w:rFonts w:ascii="宋体" w:hAnsi="宋体"/>
                <w:szCs w:val="21"/>
              </w:rPr>
            </w:pPr>
            <w:r>
              <w:rPr>
                <w:rFonts w:ascii="宋体" w:hAnsi="宋体" w:hint="eastAsia"/>
                <w:szCs w:val="21"/>
              </w:rPr>
              <w:t xml:space="preserve"> □ 优          □ 良          □ 中           □ 差</w:t>
            </w:r>
          </w:p>
        </w:tc>
      </w:tr>
      <w:tr w:rsidR="00320CF1" w14:paraId="3C321E4F" w14:textId="77777777">
        <w:trPr>
          <w:trHeight w:val="458"/>
          <w:jc w:val="center"/>
        </w:trPr>
        <w:tc>
          <w:tcPr>
            <w:tcW w:w="842" w:type="dxa"/>
            <w:vMerge/>
            <w:vAlign w:val="center"/>
          </w:tcPr>
          <w:p w14:paraId="7DD4607F" w14:textId="77777777" w:rsidR="00320CF1" w:rsidRDefault="00320CF1">
            <w:pPr>
              <w:spacing w:line="240" w:lineRule="atLeast"/>
              <w:jc w:val="center"/>
              <w:rPr>
                <w:rFonts w:ascii="宋体" w:hAnsi="宋体"/>
                <w:szCs w:val="21"/>
              </w:rPr>
            </w:pPr>
          </w:p>
        </w:tc>
        <w:tc>
          <w:tcPr>
            <w:tcW w:w="720" w:type="dxa"/>
            <w:vMerge/>
            <w:tcBorders>
              <w:right w:val="single" w:sz="4" w:space="0" w:color="auto"/>
            </w:tcBorders>
            <w:vAlign w:val="center"/>
          </w:tcPr>
          <w:p w14:paraId="5786F0F4" w14:textId="77777777" w:rsidR="00320CF1" w:rsidRDefault="00320C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D6B48D" w14:textId="77777777" w:rsidR="00320CF1" w:rsidRDefault="002837D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DD9855A" w14:textId="77777777" w:rsidR="00320CF1" w:rsidRDefault="002837D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CDD988C" w14:textId="77777777" w:rsidR="00320CF1" w:rsidRDefault="002837D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20CF1" w14:paraId="06922BED" w14:textId="77777777">
        <w:trPr>
          <w:trHeight w:val="3523"/>
          <w:jc w:val="center"/>
        </w:trPr>
        <w:tc>
          <w:tcPr>
            <w:tcW w:w="1562" w:type="dxa"/>
            <w:gridSpan w:val="2"/>
            <w:vAlign w:val="center"/>
          </w:tcPr>
          <w:p w14:paraId="69C1824E" w14:textId="77777777" w:rsidR="00320CF1" w:rsidRDefault="002837D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FB0E0B9" w14:textId="77777777" w:rsidR="00320CF1" w:rsidRDefault="00320CF1">
            <w:pPr>
              <w:spacing w:line="240" w:lineRule="atLeast"/>
              <w:rPr>
                <w:rFonts w:ascii="宋体" w:hAnsi="宋体"/>
                <w:szCs w:val="21"/>
              </w:rPr>
            </w:pPr>
          </w:p>
          <w:p w14:paraId="7FA9F2BE" w14:textId="77777777" w:rsidR="00320CF1" w:rsidRDefault="00320CF1">
            <w:pPr>
              <w:spacing w:line="240" w:lineRule="atLeast"/>
              <w:rPr>
                <w:rFonts w:ascii="宋体" w:hAnsi="宋体"/>
                <w:szCs w:val="21"/>
              </w:rPr>
            </w:pPr>
          </w:p>
          <w:p w14:paraId="35D2658D" w14:textId="77777777" w:rsidR="00320CF1" w:rsidRDefault="00320CF1">
            <w:pPr>
              <w:spacing w:line="240" w:lineRule="atLeast"/>
              <w:rPr>
                <w:rFonts w:ascii="宋体" w:hAnsi="宋体"/>
                <w:szCs w:val="21"/>
              </w:rPr>
            </w:pPr>
          </w:p>
          <w:p w14:paraId="638E95E2" w14:textId="77777777" w:rsidR="00320CF1" w:rsidRDefault="00320CF1">
            <w:pPr>
              <w:spacing w:line="240" w:lineRule="atLeast"/>
              <w:rPr>
                <w:rFonts w:ascii="宋体" w:hAnsi="宋体"/>
                <w:szCs w:val="21"/>
              </w:rPr>
            </w:pPr>
          </w:p>
          <w:p w14:paraId="7018D9C3" w14:textId="77777777" w:rsidR="00320CF1" w:rsidRDefault="00320CF1">
            <w:pPr>
              <w:spacing w:line="240" w:lineRule="atLeast"/>
              <w:rPr>
                <w:rFonts w:ascii="宋体" w:hAnsi="宋体"/>
                <w:szCs w:val="21"/>
              </w:rPr>
            </w:pPr>
          </w:p>
          <w:p w14:paraId="046705CE" w14:textId="77777777" w:rsidR="00320CF1" w:rsidRDefault="00320CF1">
            <w:pPr>
              <w:spacing w:line="240" w:lineRule="atLeast"/>
              <w:rPr>
                <w:rFonts w:ascii="宋体" w:hAnsi="宋体"/>
                <w:szCs w:val="21"/>
              </w:rPr>
            </w:pPr>
          </w:p>
          <w:p w14:paraId="7F565BF7" w14:textId="77777777" w:rsidR="00320CF1" w:rsidRDefault="00320CF1">
            <w:pPr>
              <w:spacing w:line="240" w:lineRule="atLeast"/>
              <w:rPr>
                <w:rFonts w:ascii="宋体" w:hAnsi="宋体"/>
                <w:szCs w:val="21"/>
              </w:rPr>
            </w:pPr>
          </w:p>
          <w:p w14:paraId="2F131269" w14:textId="77777777" w:rsidR="00320CF1" w:rsidRDefault="00320CF1">
            <w:pPr>
              <w:spacing w:line="240" w:lineRule="atLeast"/>
              <w:rPr>
                <w:rFonts w:ascii="宋体" w:hAnsi="宋体"/>
                <w:szCs w:val="21"/>
              </w:rPr>
            </w:pPr>
          </w:p>
          <w:p w14:paraId="09B60D68" w14:textId="77777777" w:rsidR="00320CF1" w:rsidRDefault="00320CF1">
            <w:pPr>
              <w:spacing w:line="240" w:lineRule="atLeast"/>
              <w:rPr>
                <w:rFonts w:ascii="宋体" w:hAnsi="宋体"/>
                <w:szCs w:val="21"/>
              </w:rPr>
            </w:pPr>
          </w:p>
          <w:p w14:paraId="282CF84B" w14:textId="77777777" w:rsidR="00320CF1" w:rsidRDefault="00320CF1">
            <w:pPr>
              <w:spacing w:line="240" w:lineRule="atLeast"/>
              <w:rPr>
                <w:rFonts w:ascii="宋体" w:hAnsi="宋体"/>
                <w:szCs w:val="21"/>
              </w:rPr>
            </w:pPr>
          </w:p>
          <w:p w14:paraId="603E20D9" w14:textId="77777777" w:rsidR="00320CF1" w:rsidRDefault="00320CF1">
            <w:pPr>
              <w:spacing w:line="240" w:lineRule="atLeast"/>
              <w:rPr>
                <w:rFonts w:ascii="宋体" w:hAnsi="宋体"/>
                <w:szCs w:val="21"/>
              </w:rPr>
            </w:pPr>
          </w:p>
          <w:p w14:paraId="4A7F093C" w14:textId="77777777" w:rsidR="00320CF1" w:rsidRDefault="00320CF1">
            <w:pPr>
              <w:spacing w:line="240" w:lineRule="atLeast"/>
              <w:rPr>
                <w:rFonts w:ascii="宋体" w:hAnsi="宋体"/>
                <w:szCs w:val="21"/>
              </w:rPr>
            </w:pPr>
          </w:p>
        </w:tc>
      </w:tr>
      <w:tr w:rsidR="00320CF1" w14:paraId="3E7FE09E" w14:textId="77777777">
        <w:trPr>
          <w:trHeight w:val="2510"/>
          <w:jc w:val="center"/>
        </w:trPr>
        <w:tc>
          <w:tcPr>
            <w:tcW w:w="1562" w:type="dxa"/>
            <w:gridSpan w:val="2"/>
            <w:vAlign w:val="center"/>
          </w:tcPr>
          <w:p w14:paraId="30ABD081" w14:textId="77777777" w:rsidR="00320CF1" w:rsidRDefault="002837D9">
            <w:pPr>
              <w:spacing w:line="240" w:lineRule="atLeast"/>
              <w:jc w:val="center"/>
              <w:rPr>
                <w:rFonts w:ascii="宋体" w:hAnsi="宋体"/>
                <w:szCs w:val="21"/>
              </w:rPr>
            </w:pPr>
            <w:r>
              <w:rPr>
                <w:rFonts w:ascii="宋体" w:hAnsi="宋体" w:hint="eastAsia"/>
                <w:szCs w:val="21"/>
              </w:rPr>
              <w:t>采购单位意见</w:t>
            </w:r>
          </w:p>
          <w:p w14:paraId="4A6AC18D" w14:textId="77777777" w:rsidR="00320CF1" w:rsidRDefault="002837D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C900C25" w14:textId="77777777" w:rsidR="00320CF1" w:rsidRDefault="00320CF1">
            <w:pPr>
              <w:spacing w:line="240" w:lineRule="atLeast"/>
              <w:rPr>
                <w:rFonts w:ascii="宋体" w:hAnsi="宋体"/>
                <w:szCs w:val="21"/>
              </w:rPr>
            </w:pPr>
          </w:p>
          <w:p w14:paraId="3D2EE40C" w14:textId="77777777" w:rsidR="00320CF1" w:rsidRDefault="00320CF1">
            <w:pPr>
              <w:spacing w:line="240" w:lineRule="atLeast"/>
              <w:rPr>
                <w:rFonts w:ascii="宋体" w:hAnsi="宋体"/>
                <w:szCs w:val="21"/>
              </w:rPr>
            </w:pPr>
          </w:p>
          <w:p w14:paraId="4AEF7CE5" w14:textId="77777777" w:rsidR="00320CF1" w:rsidRDefault="00320CF1">
            <w:pPr>
              <w:spacing w:line="240" w:lineRule="atLeast"/>
              <w:rPr>
                <w:rFonts w:ascii="宋体" w:hAnsi="宋体"/>
                <w:szCs w:val="21"/>
              </w:rPr>
            </w:pPr>
          </w:p>
          <w:p w14:paraId="6097438B" w14:textId="77777777" w:rsidR="00320CF1" w:rsidRDefault="002837D9">
            <w:pPr>
              <w:spacing w:line="240" w:lineRule="atLeast"/>
              <w:rPr>
                <w:rFonts w:ascii="宋体" w:hAnsi="宋体"/>
                <w:szCs w:val="21"/>
              </w:rPr>
            </w:pPr>
            <w:r>
              <w:rPr>
                <w:rFonts w:ascii="宋体" w:hAnsi="宋体" w:hint="eastAsia"/>
                <w:szCs w:val="21"/>
              </w:rPr>
              <w:t xml:space="preserve">                                        </w:t>
            </w:r>
          </w:p>
          <w:p w14:paraId="260709FC" w14:textId="77777777" w:rsidR="00320CF1" w:rsidRDefault="00320CF1">
            <w:pPr>
              <w:spacing w:line="240" w:lineRule="atLeast"/>
              <w:ind w:firstLineChars="1800" w:firstLine="3780"/>
              <w:rPr>
                <w:rFonts w:ascii="宋体" w:hAnsi="宋体"/>
                <w:szCs w:val="21"/>
              </w:rPr>
            </w:pPr>
          </w:p>
          <w:p w14:paraId="7716BDE5" w14:textId="77777777" w:rsidR="00320CF1" w:rsidRDefault="002837D9">
            <w:pPr>
              <w:spacing w:line="240" w:lineRule="atLeast"/>
              <w:ind w:firstLineChars="1800" w:firstLine="3780"/>
              <w:rPr>
                <w:rFonts w:ascii="宋体" w:hAnsi="宋体"/>
                <w:szCs w:val="21"/>
              </w:rPr>
            </w:pPr>
            <w:r>
              <w:rPr>
                <w:rFonts w:ascii="宋体" w:hAnsi="宋体" w:hint="eastAsia"/>
                <w:szCs w:val="21"/>
              </w:rPr>
              <w:t>日期：   年   月   日</w:t>
            </w:r>
          </w:p>
        </w:tc>
      </w:tr>
    </w:tbl>
    <w:p w14:paraId="4AD8F2ED" w14:textId="77777777" w:rsidR="00320CF1" w:rsidRDefault="002837D9">
      <w:pPr>
        <w:spacing w:line="240" w:lineRule="atLeast"/>
        <w:rPr>
          <w:rFonts w:ascii="宋体" w:hAnsi="宋体"/>
          <w:szCs w:val="21"/>
        </w:rPr>
      </w:pPr>
      <w:r>
        <w:rPr>
          <w:rFonts w:ascii="宋体" w:hAnsi="宋体" w:hint="eastAsia"/>
          <w:szCs w:val="21"/>
        </w:rPr>
        <w:t>说明：</w:t>
      </w:r>
    </w:p>
    <w:p w14:paraId="7FEC4CA7" w14:textId="77777777" w:rsidR="00320CF1" w:rsidRDefault="002837D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745ABB7" w14:textId="77777777" w:rsidR="00320CF1" w:rsidRDefault="002837D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6D94780" w14:textId="77777777" w:rsidR="00320CF1" w:rsidRDefault="00320CF1">
      <w:pPr>
        <w:spacing w:line="240" w:lineRule="atLeast"/>
        <w:rPr>
          <w:rFonts w:ascii="宋体" w:hAnsi="宋体"/>
          <w:szCs w:val="21"/>
        </w:rPr>
      </w:pPr>
    </w:p>
    <w:p w14:paraId="4898BFEF" w14:textId="77777777" w:rsidR="00320CF1" w:rsidRDefault="002837D9">
      <w:pPr>
        <w:pStyle w:val="10"/>
      </w:pPr>
      <w:r>
        <w:rPr>
          <w:rFonts w:hint="eastAsia"/>
        </w:rPr>
        <w:t>第二册</w:t>
      </w:r>
      <w:r>
        <w:rPr>
          <w:rFonts w:hint="eastAsia"/>
        </w:rPr>
        <w:t xml:space="preserve">  </w:t>
      </w:r>
      <w:r>
        <w:rPr>
          <w:rFonts w:hint="eastAsia"/>
        </w:rPr>
        <w:t>通用条款（公开招标）</w:t>
      </w:r>
    </w:p>
    <w:p w14:paraId="270803C6" w14:textId="77777777" w:rsidR="00320CF1" w:rsidRDefault="002837D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985957F"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4C52FC9" w14:textId="77777777" w:rsidR="00320CF1" w:rsidRDefault="002837D9">
      <w:pPr>
        <w:spacing w:line="360" w:lineRule="auto"/>
        <w:rPr>
          <w:rFonts w:ascii="黑体" w:eastAsia="黑体" w:hAnsi="宋体"/>
          <w:sz w:val="24"/>
        </w:rPr>
      </w:pPr>
      <w:r>
        <w:rPr>
          <w:rFonts w:ascii="黑体" w:eastAsia="黑体" w:hAnsi="宋体" w:hint="eastAsia"/>
          <w:sz w:val="24"/>
        </w:rPr>
        <w:t>1.通用条款说明</w:t>
      </w:r>
    </w:p>
    <w:p w14:paraId="6BC6F53A" w14:textId="77777777" w:rsidR="00320CF1" w:rsidRDefault="002837D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ABAAFA6" w14:textId="77777777" w:rsidR="00320CF1" w:rsidRDefault="002837D9">
      <w:pPr>
        <w:ind w:firstLineChars="196" w:firstLine="412"/>
        <w:rPr>
          <w:rFonts w:ascii="宋体" w:hAnsi="宋体"/>
          <w:szCs w:val="21"/>
        </w:rPr>
      </w:pPr>
      <w:r>
        <w:rPr>
          <w:rFonts w:ascii="宋体" w:hAnsi="宋体" w:hint="eastAsia"/>
          <w:szCs w:val="21"/>
        </w:rPr>
        <w:t>1.2招标文件分为第一册“专用条款”和第二册“通用条款”。</w:t>
      </w:r>
    </w:p>
    <w:p w14:paraId="76F15DA0" w14:textId="77777777" w:rsidR="00320CF1" w:rsidRDefault="002837D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4A1B9AA" w14:textId="77777777" w:rsidR="00320CF1" w:rsidRDefault="002837D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B5C7005" w14:textId="77777777" w:rsidR="00320CF1" w:rsidRDefault="002837D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44251AC" w14:textId="77777777" w:rsidR="00320CF1" w:rsidRDefault="002837D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F441605" w14:textId="77777777" w:rsidR="00320CF1" w:rsidRDefault="002837D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20D6BD3" w14:textId="77777777" w:rsidR="00320CF1" w:rsidRDefault="002837D9">
      <w:pPr>
        <w:spacing w:line="360" w:lineRule="auto"/>
        <w:rPr>
          <w:rFonts w:ascii="黑体" w:eastAsia="黑体" w:hAnsi="宋体"/>
          <w:sz w:val="24"/>
        </w:rPr>
      </w:pPr>
      <w:r>
        <w:rPr>
          <w:rFonts w:ascii="黑体" w:eastAsia="黑体" w:hAnsi="宋体" w:hint="eastAsia"/>
          <w:sz w:val="24"/>
        </w:rPr>
        <w:t>3．定义</w:t>
      </w:r>
    </w:p>
    <w:p w14:paraId="17EE455D" w14:textId="77777777" w:rsidR="00320CF1" w:rsidRDefault="002837D9">
      <w:pPr>
        <w:ind w:firstLineChars="200" w:firstLine="420"/>
        <w:rPr>
          <w:rFonts w:ascii="宋体" w:hAnsi="宋体"/>
          <w:szCs w:val="21"/>
        </w:rPr>
      </w:pPr>
      <w:r>
        <w:rPr>
          <w:rFonts w:ascii="宋体" w:hAnsi="宋体"/>
          <w:szCs w:val="21"/>
        </w:rPr>
        <w:t>招标文件中下列术语应解释为：</w:t>
      </w:r>
    </w:p>
    <w:p w14:paraId="2AE7ADBE"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5012B44" w14:textId="77777777" w:rsidR="00320CF1" w:rsidRDefault="002837D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8E58FFD"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9D1D745"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23C3D4C"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C084E2C" w14:textId="77777777" w:rsidR="00320CF1" w:rsidRDefault="002837D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5ABC55A"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9BEDF98" w14:textId="77777777" w:rsidR="00320CF1" w:rsidRDefault="002837D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A949226" w14:textId="77777777" w:rsidR="00320CF1" w:rsidRDefault="002837D9">
      <w:pPr>
        <w:spacing w:line="360" w:lineRule="auto"/>
        <w:rPr>
          <w:rFonts w:ascii="黑体" w:eastAsia="黑体" w:hAnsi="宋体"/>
          <w:sz w:val="24"/>
        </w:rPr>
      </w:pPr>
      <w:r>
        <w:rPr>
          <w:rFonts w:ascii="黑体" w:eastAsia="黑体" w:hAnsi="宋体" w:hint="eastAsia"/>
          <w:sz w:val="24"/>
        </w:rPr>
        <w:t>4. 供应商责任</w:t>
      </w:r>
    </w:p>
    <w:p w14:paraId="60B7A407" w14:textId="77777777" w:rsidR="00320CF1" w:rsidRDefault="002837D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01C93C9" w14:textId="77777777" w:rsidR="00320CF1" w:rsidRDefault="002837D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35E476E" w14:textId="77777777" w:rsidR="00320CF1" w:rsidRDefault="002837D9">
      <w:pPr>
        <w:spacing w:line="360" w:lineRule="auto"/>
        <w:rPr>
          <w:rFonts w:ascii="黑体" w:eastAsia="黑体" w:hAnsi="宋体"/>
          <w:sz w:val="24"/>
        </w:rPr>
      </w:pPr>
      <w:r>
        <w:rPr>
          <w:rFonts w:ascii="黑体" w:eastAsia="黑体" w:hAnsi="宋体" w:hint="eastAsia"/>
          <w:sz w:val="24"/>
        </w:rPr>
        <w:t>5．投标人参加深圳大学采购活动的条件</w:t>
      </w:r>
    </w:p>
    <w:p w14:paraId="32E736C2" w14:textId="77777777" w:rsidR="00320CF1" w:rsidRDefault="002837D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B2C72A3" w14:textId="77777777" w:rsidR="00320CF1" w:rsidRDefault="002837D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336BFF7" w14:textId="77777777" w:rsidR="00320CF1" w:rsidRDefault="002837D9">
      <w:pPr>
        <w:spacing w:line="360" w:lineRule="auto"/>
        <w:rPr>
          <w:rFonts w:ascii="黑体" w:eastAsia="黑体" w:hAnsi="宋体"/>
          <w:sz w:val="24"/>
        </w:rPr>
      </w:pPr>
      <w:r>
        <w:rPr>
          <w:rFonts w:ascii="黑体" w:eastAsia="黑体" w:hAnsi="宋体" w:hint="eastAsia"/>
          <w:sz w:val="24"/>
        </w:rPr>
        <w:t>6．联合体投标</w:t>
      </w:r>
    </w:p>
    <w:p w14:paraId="066F3E2D" w14:textId="77777777" w:rsidR="00320CF1" w:rsidRDefault="002837D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4B0F6D9" w14:textId="77777777" w:rsidR="00320CF1" w:rsidRDefault="002837D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3FACD01" w14:textId="77777777" w:rsidR="00320CF1" w:rsidRDefault="002837D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797880B" w14:textId="77777777" w:rsidR="00320CF1" w:rsidRDefault="002837D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B4AB7F4" w14:textId="77777777" w:rsidR="00320CF1" w:rsidRDefault="002837D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C80010D" w14:textId="77777777" w:rsidR="00320CF1" w:rsidRDefault="002837D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5B541C4" w14:textId="77777777" w:rsidR="00320CF1" w:rsidRDefault="002837D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5A8C137" w14:textId="77777777" w:rsidR="00320CF1" w:rsidRDefault="002837D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609199F" w14:textId="77777777" w:rsidR="00320CF1" w:rsidRDefault="002837D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628BCE9" w14:textId="77777777" w:rsidR="00320CF1" w:rsidRDefault="002837D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3E3E972" w14:textId="77777777" w:rsidR="00320CF1" w:rsidRDefault="002837D9">
      <w:pPr>
        <w:ind w:firstLineChars="196" w:firstLine="412"/>
        <w:rPr>
          <w:rFonts w:ascii="宋体" w:hAnsi="宋体"/>
        </w:rPr>
      </w:pPr>
      <w:r>
        <w:rPr>
          <w:rFonts w:ascii="宋体" w:hAnsi="宋体" w:hint="eastAsia"/>
        </w:rPr>
        <w:t>（3）投标人的投标文件及中标后签署的合同协议对联合体各方均具法律约束力；</w:t>
      </w:r>
    </w:p>
    <w:p w14:paraId="497F9A19" w14:textId="77777777" w:rsidR="00320CF1" w:rsidRDefault="002837D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F478933" w14:textId="77777777" w:rsidR="00320CF1" w:rsidRDefault="002837D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6673462" w14:textId="77777777" w:rsidR="00320CF1" w:rsidRDefault="002837D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05158B0" w14:textId="77777777" w:rsidR="00320CF1" w:rsidRDefault="002837D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BC41D8C" w14:textId="77777777" w:rsidR="00320CF1" w:rsidRDefault="002837D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DAE53E1" w14:textId="77777777" w:rsidR="00320CF1" w:rsidRDefault="002837D9">
      <w:pPr>
        <w:ind w:firstLineChars="196" w:firstLine="412"/>
        <w:rPr>
          <w:rFonts w:ascii="宋体" w:hAnsi="宋体"/>
        </w:rPr>
      </w:pPr>
      <w:r>
        <w:rPr>
          <w:rFonts w:ascii="宋体" w:hAnsi="宋体" w:hint="eastAsia"/>
        </w:rPr>
        <w:t>（9）本通用条款中“投标人”一词亦指联合体各方，专用条款另有规定或说明的除外。</w:t>
      </w:r>
    </w:p>
    <w:p w14:paraId="53D4DEA4" w14:textId="77777777" w:rsidR="00320CF1" w:rsidRDefault="002837D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86E15D1" w14:textId="77777777" w:rsidR="00320CF1" w:rsidRDefault="002837D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247BD68" w14:textId="77777777" w:rsidR="00320CF1" w:rsidRDefault="002837D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53A0763" w14:textId="77777777" w:rsidR="00320CF1" w:rsidRDefault="002837D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E3A3B2F" w14:textId="77777777" w:rsidR="00320CF1" w:rsidRDefault="002837D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FD21DC" w14:textId="77777777" w:rsidR="00320CF1" w:rsidRDefault="002837D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C08E013" w14:textId="77777777" w:rsidR="00320CF1" w:rsidRDefault="002837D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B88E2C9" w14:textId="77777777" w:rsidR="00320CF1" w:rsidRDefault="002837D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D712776" w14:textId="77777777" w:rsidR="00320CF1" w:rsidRDefault="002837D9">
      <w:pPr>
        <w:spacing w:line="360" w:lineRule="auto"/>
        <w:rPr>
          <w:rFonts w:ascii="黑体" w:eastAsia="黑体" w:hAnsi="宋体"/>
          <w:sz w:val="24"/>
        </w:rPr>
      </w:pPr>
      <w:r>
        <w:rPr>
          <w:rFonts w:ascii="黑体" w:eastAsia="黑体" w:hAnsi="宋体" w:hint="eastAsia"/>
          <w:sz w:val="24"/>
        </w:rPr>
        <w:t>8．投标费用</w:t>
      </w:r>
    </w:p>
    <w:p w14:paraId="5903D007" w14:textId="77777777" w:rsidR="00320CF1" w:rsidRDefault="002837D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250878B" w14:textId="77777777" w:rsidR="00320CF1" w:rsidRDefault="002837D9">
      <w:pPr>
        <w:spacing w:line="360" w:lineRule="auto"/>
        <w:rPr>
          <w:rFonts w:ascii="黑体" w:eastAsia="黑体" w:hAnsi="宋体"/>
          <w:sz w:val="24"/>
        </w:rPr>
      </w:pPr>
      <w:r>
        <w:rPr>
          <w:rFonts w:ascii="黑体" w:eastAsia="黑体" w:hAnsi="宋体" w:hint="eastAsia"/>
          <w:sz w:val="24"/>
        </w:rPr>
        <w:t>9．踏勘现场</w:t>
      </w:r>
    </w:p>
    <w:p w14:paraId="666CA1A8" w14:textId="77777777" w:rsidR="00320CF1" w:rsidRDefault="002837D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08292C8" w14:textId="77777777" w:rsidR="00320CF1" w:rsidRDefault="002837D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C45F0F3" w14:textId="77777777" w:rsidR="00320CF1" w:rsidRDefault="002837D9">
      <w:pPr>
        <w:ind w:firstLineChars="196" w:firstLine="412"/>
        <w:rPr>
          <w:rFonts w:ascii="宋体" w:hAnsi="宋体"/>
        </w:rPr>
      </w:pPr>
      <w:r>
        <w:rPr>
          <w:rFonts w:ascii="宋体" w:hAnsi="宋体" w:hint="eastAsia"/>
        </w:rPr>
        <w:t>9.3采购人必须通过学校采购机构向投标人提供有关现场的资料和数据。</w:t>
      </w:r>
    </w:p>
    <w:p w14:paraId="02398282" w14:textId="77777777" w:rsidR="00320CF1" w:rsidRDefault="002837D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3505BBD" w14:textId="77777777" w:rsidR="00320CF1" w:rsidRDefault="002837D9">
      <w:pPr>
        <w:spacing w:line="360" w:lineRule="auto"/>
        <w:rPr>
          <w:rFonts w:ascii="黑体" w:eastAsia="黑体" w:hAnsi="宋体"/>
          <w:sz w:val="24"/>
        </w:rPr>
      </w:pPr>
      <w:r>
        <w:rPr>
          <w:rFonts w:ascii="黑体" w:eastAsia="黑体" w:hAnsi="宋体" w:hint="eastAsia"/>
          <w:sz w:val="24"/>
        </w:rPr>
        <w:t>10．招标答疑</w:t>
      </w:r>
    </w:p>
    <w:p w14:paraId="6CDC4970" w14:textId="77777777" w:rsidR="00320CF1" w:rsidRDefault="002837D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9FA2E1E" w14:textId="77777777" w:rsidR="00320CF1" w:rsidRDefault="002837D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DC82C68" w14:textId="77777777" w:rsidR="00320CF1" w:rsidRDefault="002837D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35C871F" w14:textId="77777777" w:rsidR="00320CF1" w:rsidRDefault="002837D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B8751E" w14:textId="77777777" w:rsidR="00320CF1" w:rsidRDefault="002837D9">
      <w:pPr>
        <w:ind w:firstLineChars="196" w:firstLine="412"/>
        <w:rPr>
          <w:rFonts w:ascii="宋体" w:hAnsi="宋体"/>
          <w:szCs w:val="21"/>
        </w:rPr>
      </w:pPr>
      <w:r>
        <w:rPr>
          <w:rFonts w:ascii="宋体" w:hAnsi="宋体" w:hint="eastAsia"/>
          <w:szCs w:val="21"/>
        </w:rPr>
        <w:t>10.5未参与招标答疑不作为否定投标人资格的理由。</w:t>
      </w:r>
    </w:p>
    <w:p w14:paraId="6271FD54" w14:textId="77777777" w:rsidR="00320CF1" w:rsidRDefault="00320CF1">
      <w:pPr>
        <w:ind w:firstLineChars="196" w:firstLine="412"/>
        <w:rPr>
          <w:rFonts w:ascii="宋体" w:hAnsi="宋体"/>
        </w:rPr>
      </w:pPr>
    </w:p>
    <w:p w14:paraId="4A105C0D"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0A84512" w14:textId="77777777" w:rsidR="00320CF1" w:rsidRDefault="002837D9">
      <w:pPr>
        <w:spacing w:line="360" w:lineRule="auto"/>
        <w:rPr>
          <w:rFonts w:ascii="黑体" w:eastAsia="黑体" w:hAnsi="宋体"/>
          <w:sz w:val="24"/>
        </w:rPr>
      </w:pPr>
      <w:r>
        <w:rPr>
          <w:rFonts w:ascii="黑体" w:eastAsia="黑体" w:hAnsi="宋体" w:hint="eastAsia"/>
          <w:sz w:val="24"/>
        </w:rPr>
        <w:t>11．招标文件的编制与组成</w:t>
      </w:r>
    </w:p>
    <w:p w14:paraId="026EC864" w14:textId="77777777" w:rsidR="00320CF1" w:rsidRDefault="002837D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F0A59C0" w14:textId="77777777" w:rsidR="00320CF1" w:rsidRDefault="002837D9">
      <w:pPr>
        <w:ind w:firstLineChars="196" w:firstLine="412"/>
        <w:rPr>
          <w:rFonts w:ascii="宋体" w:hAnsi="宋体"/>
          <w:szCs w:val="21"/>
        </w:rPr>
      </w:pPr>
      <w:r>
        <w:rPr>
          <w:rFonts w:ascii="宋体" w:hAnsi="宋体" w:hint="eastAsia"/>
          <w:szCs w:val="21"/>
        </w:rPr>
        <w:t>招标文件包括下列内容：</w:t>
      </w:r>
    </w:p>
    <w:p w14:paraId="7B220825" w14:textId="77777777" w:rsidR="00320CF1" w:rsidRDefault="002837D9">
      <w:pPr>
        <w:ind w:leftChars="200" w:left="420" w:firstLineChars="196" w:firstLine="413"/>
        <w:rPr>
          <w:rFonts w:ascii="宋体" w:hAnsi="宋体"/>
          <w:b/>
          <w:szCs w:val="21"/>
        </w:rPr>
      </w:pPr>
      <w:r>
        <w:rPr>
          <w:rFonts w:ascii="宋体" w:hAnsi="宋体" w:hint="eastAsia"/>
          <w:b/>
          <w:szCs w:val="21"/>
        </w:rPr>
        <w:t>第一册  专用条款</w:t>
      </w:r>
    </w:p>
    <w:p w14:paraId="639F6BD9" w14:textId="77777777" w:rsidR="00320CF1" w:rsidRDefault="002837D9">
      <w:pPr>
        <w:ind w:leftChars="514" w:left="1079"/>
        <w:rPr>
          <w:rFonts w:ascii="宋体" w:hAnsi="宋体"/>
          <w:b/>
          <w:szCs w:val="21"/>
        </w:rPr>
      </w:pPr>
      <w:r>
        <w:rPr>
          <w:rFonts w:ascii="宋体" w:hAnsi="宋体" w:hint="eastAsia"/>
          <w:b/>
          <w:szCs w:val="21"/>
        </w:rPr>
        <w:t>关键信息</w:t>
      </w:r>
    </w:p>
    <w:p w14:paraId="75F96023" w14:textId="77777777" w:rsidR="00320CF1" w:rsidRDefault="002837D9">
      <w:pPr>
        <w:ind w:leftChars="300" w:left="630" w:firstLineChars="196" w:firstLine="412"/>
        <w:rPr>
          <w:rFonts w:ascii="宋体" w:hAnsi="宋体"/>
          <w:szCs w:val="21"/>
        </w:rPr>
      </w:pPr>
      <w:r>
        <w:rPr>
          <w:rFonts w:ascii="宋体" w:hAnsi="宋体" w:hint="eastAsia"/>
          <w:szCs w:val="21"/>
        </w:rPr>
        <w:t>第一章  招标公告</w:t>
      </w:r>
    </w:p>
    <w:p w14:paraId="7AEA05AA" w14:textId="77777777" w:rsidR="00320CF1" w:rsidRDefault="002837D9">
      <w:pPr>
        <w:ind w:leftChars="300" w:left="630" w:firstLineChars="196" w:firstLine="412"/>
        <w:rPr>
          <w:rFonts w:ascii="宋体" w:hAnsi="宋体"/>
          <w:szCs w:val="21"/>
        </w:rPr>
      </w:pPr>
      <w:r>
        <w:rPr>
          <w:rFonts w:ascii="宋体" w:hAnsi="宋体" w:hint="eastAsia"/>
          <w:szCs w:val="21"/>
        </w:rPr>
        <w:t>第二章  招标项目需求</w:t>
      </w:r>
    </w:p>
    <w:p w14:paraId="7EE83AC6" w14:textId="77777777" w:rsidR="00320CF1" w:rsidRDefault="002837D9">
      <w:pPr>
        <w:ind w:leftChars="300" w:left="630" w:firstLineChars="196" w:firstLine="412"/>
        <w:rPr>
          <w:rFonts w:ascii="宋体" w:hAnsi="宋体"/>
          <w:szCs w:val="21"/>
        </w:rPr>
      </w:pPr>
      <w:r>
        <w:rPr>
          <w:rFonts w:ascii="宋体" w:hAnsi="宋体" w:hint="eastAsia"/>
          <w:szCs w:val="21"/>
        </w:rPr>
        <w:t>第三章  投标文件格式</w:t>
      </w:r>
    </w:p>
    <w:p w14:paraId="2E23AD0D" w14:textId="77777777" w:rsidR="00320CF1" w:rsidRDefault="002837D9">
      <w:pPr>
        <w:ind w:leftChars="300" w:left="630" w:firstLineChars="196" w:firstLine="412"/>
        <w:rPr>
          <w:rFonts w:ascii="宋体" w:hAnsi="宋体"/>
          <w:szCs w:val="21"/>
        </w:rPr>
      </w:pPr>
      <w:r>
        <w:rPr>
          <w:rFonts w:ascii="宋体" w:hAnsi="宋体" w:hint="eastAsia"/>
          <w:szCs w:val="21"/>
        </w:rPr>
        <w:t>第四章  合同及履约情况反馈表格式</w:t>
      </w:r>
    </w:p>
    <w:p w14:paraId="29B28D96" w14:textId="77777777" w:rsidR="00320CF1" w:rsidRDefault="002837D9">
      <w:pPr>
        <w:ind w:leftChars="200" w:left="420" w:firstLineChars="196" w:firstLine="413"/>
        <w:rPr>
          <w:rFonts w:ascii="宋体" w:hAnsi="宋体"/>
          <w:b/>
          <w:szCs w:val="21"/>
        </w:rPr>
      </w:pPr>
      <w:r>
        <w:rPr>
          <w:rFonts w:ascii="宋体" w:hAnsi="宋体" w:hint="eastAsia"/>
          <w:b/>
          <w:szCs w:val="21"/>
        </w:rPr>
        <w:t>第二册  通用条款</w:t>
      </w:r>
    </w:p>
    <w:p w14:paraId="41EE805E" w14:textId="77777777" w:rsidR="00320CF1" w:rsidRDefault="002837D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5BF7DEC" w14:textId="77777777" w:rsidR="00320CF1" w:rsidRDefault="002837D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E4EB687" w14:textId="77777777" w:rsidR="00320CF1" w:rsidRDefault="002837D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CBD332F" w14:textId="77777777" w:rsidR="00320CF1" w:rsidRDefault="002837D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615942" w14:textId="77777777" w:rsidR="00320CF1" w:rsidRDefault="002837D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EAA01E2" w14:textId="77777777" w:rsidR="00320CF1" w:rsidRDefault="002837D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B170AD3" w14:textId="77777777" w:rsidR="00320CF1" w:rsidRDefault="002837D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E0724AE" w14:textId="77777777" w:rsidR="00320CF1" w:rsidRDefault="002837D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31713EF" w14:textId="77777777" w:rsidR="00320CF1" w:rsidRDefault="002837D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76480E1" w14:textId="77777777" w:rsidR="00320CF1" w:rsidRDefault="002837D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5B11565" w14:textId="77777777" w:rsidR="00320CF1" w:rsidRDefault="002837D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58EC5D8" w14:textId="77777777" w:rsidR="00320CF1" w:rsidRDefault="002837D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148B693" w14:textId="77777777" w:rsidR="00320CF1" w:rsidRDefault="002837D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D910DB5" w14:textId="77777777" w:rsidR="00320CF1" w:rsidRDefault="002837D9">
      <w:pPr>
        <w:spacing w:line="360" w:lineRule="auto"/>
        <w:rPr>
          <w:rFonts w:ascii="黑体" w:eastAsia="黑体" w:hAnsi="宋体"/>
          <w:sz w:val="24"/>
        </w:rPr>
      </w:pPr>
      <w:r>
        <w:rPr>
          <w:rFonts w:ascii="黑体" w:eastAsia="黑体" w:hAnsi="宋体" w:hint="eastAsia"/>
          <w:sz w:val="24"/>
        </w:rPr>
        <w:t>12．招标文件的澄清</w:t>
      </w:r>
    </w:p>
    <w:p w14:paraId="10C7863D" w14:textId="77777777" w:rsidR="00320CF1" w:rsidRDefault="002837D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1758F73" w14:textId="77777777" w:rsidR="00320CF1" w:rsidRDefault="002837D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60D1EF2" w14:textId="77777777" w:rsidR="00320CF1" w:rsidRDefault="002837D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0690088" w14:textId="77777777" w:rsidR="00320CF1" w:rsidRDefault="002837D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7463A59"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C39331D"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96A9DA6"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A2ED965"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256EDB5"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BE9EF73" w14:textId="77777777" w:rsidR="00320CF1" w:rsidRDefault="002837D9">
      <w:pPr>
        <w:spacing w:line="360" w:lineRule="auto"/>
        <w:rPr>
          <w:rFonts w:ascii="黑体" w:eastAsia="黑体" w:hAnsi="宋体"/>
          <w:sz w:val="24"/>
        </w:rPr>
      </w:pPr>
      <w:r>
        <w:rPr>
          <w:rFonts w:ascii="黑体" w:eastAsia="黑体" w:hAnsi="宋体" w:hint="eastAsia"/>
          <w:sz w:val="24"/>
        </w:rPr>
        <w:t>14．投标文件的语言及度量单位</w:t>
      </w:r>
    </w:p>
    <w:p w14:paraId="5893FF8B" w14:textId="77777777" w:rsidR="00320CF1" w:rsidRDefault="002837D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BF5F92" w14:textId="77777777" w:rsidR="00320CF1" w:rsidRDefault="002837D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C24959" w14:textId="77777777" w:rsidR="00320CF1" w:rsidRDefault="002837D9">
      <w:pPr>
        <w:spacing w:line="360" w:lineRule="auto"/>
        <w:rPr>
          <w:rFonts w:ascii="黑体" w:eastAsia="黑体" w:hAnsi="宋体"/>
          <w:sz w:val="24"/>
        </w:rPr>
      </w:pPr>
      <w:r>
        <w:rPr>
          <w:rFonts w:ascii="黑体" w:eastAsia="黑体" w:hAnsi="宋体" w:hint="eastAsia"/>
          <w:sz w:val="24"/>
        </w:rPr>
        <w:t>15．投标文件的组成</w:t>
      </w:r>
    </w:p>
    <w:p w14:paraId="20847EA0" w14:textId="77777777" w:rsidR="00320CF1" w:rsidRDefault="002837D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5FA88CF" w14:textId="77777777" w:rsidR="00320CF1" w:rsidRDefault="002837D9">
      <w:pPr>
        <w:spacing w:line="360" w:lineRule="auto"/>
        <w:rPr>
          <w:rFonts w:ascii="黑体" w:eastAsia="黑体" w:hAnsi="宋体"/>
          <w:sz w:val="24"/>
        </w:rPr>
      </w:pPr>
      <w:r>
        <w:rPr>
          <w:rFonts w:ascii="黑体" w:eastAsia="黑体" w:hAnsi="宋体" w:hint="eastAsia"/>
          <w:sz w:val="24"/>
        </w:rPr>
        <w:t>16．投标文件格式</w:t>
      </w:r>
    </w:p>
    <w:p w14:paraId="475F2805" w14:textId="77777777" w:rsidR="00320CF1" w:rsidRDefault="002837D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88F11D9" w14:textId="77777777" w:rsidR="00320CF1" w:rsidRDefault="002837D9">
      <w:pPr>
        <w:spacing w:line="360" w:lineRule="auto"/>
        <w:rPr>
          <w:rFonts w:ascii="黑体" w:eastAsia="黑体" w:hAnsi="宋体"/>
          <w:sz w:val="24"/>
        </w:rPr>
      </w:pPr>
      <w:r>
        <w:rPr>
          <w:rFonts w:ascii="黑体" w:eastAsia="黑体" w:hAnsi="宋体" w:hint="eastAsia"/>
          <w:sz w:val="24"/>
        </w:rPr>
        <w:t>17．投标货币</w:t>
      </w:r>
    </w:p>
    <w:p w14:paraId="13AC76FE" w14:textId="77777777" w:rsidR="00320CF1" w:rsidRDefault="002837D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A5DBAD9" w14:textId="77777777" w:rsidR="00320CF1" w:rsidRDefault="002837D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8D60919" w14:textId="77777777" w:rsidR="00320CF1" w:rsidRDefault="002837D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27DDFF"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27C5846" w14:textId="77777777" w:rsidR="00320CF1" w:rsidRDefault="002837D9">
      <w:pPr>
        <w:ind w:firstLineChars="196" w:firstLine="412"/>
        <w:rPr>
          <w:rFonts w:ascii="宋体" w:hAnsi="宋体"/>
          <w:szCs w:val="21"/>
        </w:rPr>
      </w:pPr>
      <w:r>
        <w:rPr>
          <w:rFonts w:ascii="宋体" w:hAnsi="宋体" w:hint="eastAsia"/>
          <w:szCs w:val="21"/>
        </w:rPr>
        <w:t>18.2.1主要技术指标和性能的详细说明；</w:t>
      </w:r>
    </w:p>
    <w:p w14:paraId="5753710F" w14:textId="77777777" w:rsidR="00320CF1" w:rsidRDefault="002837D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725416A" w14:textId="77777777" w:rsidR="00320CF1" w:rsidRDefault="002837D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B4B47BE" w14:textId="77777777" w:rsidR="00320CF1" w:rsidRDefault="002837D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0BFB66" w14:textId="77777777" w:rsidR="00320CF1" w:rsidRDefault="002837D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0B83473" w14:textId="77777777" w:rsidR="00320CF1" w:rsidRDefault="002837D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5C0E2B1" w14:textId="77777777" w:rsidR="00320CF1" w:rsidRDefault="002837D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3C572A5" w14:textId="77777777" w:rsidR="00320CF1" w:rsidRDefault="002837D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8CC15AF" w14:textId="77777777" w:rsidR="00320CF1" w:rsidRDefault="002837D9">
      <w:pPr>
        <w:spacing w:line="360" w:lineRule="auto"/>
        <w:rPr>
          <w:rFonts w:ascii="黑体" w:eastAsia="黑体" w:hAnsi="宋体"/>
          <w:sz w:val="24"/>
        </w:rPr>
      </w:pPr>
      <w:r>
        <w:rPr>
          <w:rFonts w:ascii="黑体" w:eastAsia="黑体" w:hAnsi="宋体" w:hint="eastAsia"/>
          <w:sz w:val="24"/>
        </w:rPr>
        <w:t>19．投标文件其他证明文件的要求</w:t>
      </w:r>
    </w:p>
    <w:p w14:paraId="3868AA13" w14:textId="77777777" w:rsidR="00320CF1" w:rsidRDefault="002837D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2516A07" w14:textId="77777777" w:rsidR="00320CF1" w:rsidRDefault="002837D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85D6131" w14:textId="77777777" w:rsidR="00320CF1" w:rsidRDefault="002837D9">
      <w:pPr>
        <w:spacing w:line="360" w:lineRule="auto"/>
        <w:rPr>
          <w:rFonts w:ascii="黑体" w:eastAsia="黑体" w:hAnsi="宋体"/>
          <w:sz w:val="24"/>
        </w:rPr>
      </w:pPr>
      <w:r>
        <w:rPr>
          <w:rFonts w:ascii="黑体" w:eastAsia="黑体" w:hAnsi="宋体" w:hint="eastAsia"/>
          <w:sz w:val="24"/>
        </w:rPr>
        <w:t>20．投标有效期</w:t>
      </w:r>
    </w:p>
    <w:p w14:paraId="216655B1" w14:textId="77777777" w:rsidR="00320CF1" w:rsidRDefault="002837D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DF22650" w14:textId="77777777" w:rsidR="00320CF1" w:rsidRDefault="002837D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B4C20C" w14:textId="77777777" w:rsidR="00320CF1" w:rsidRDefault="002837D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A853149" w14:textId="77777777" w:rsidR="00320CF1" w:rsidRDefault="002837D9">
      <w:pPr>
        <w:spacing w:line="360" w:lineRule="auto"/>
        <w:rPr>
          <w:rFonts w:ascii="黑体" w:eastAsia="黑体" w:hAnsi="宋体"/>
          <w:sz w:val="24"/>
        </w:rPr>
      </w:pPr>
      <w:r>
        <w:rPr>
          <w:rFonts w:ascii="黑体" w:eastAsia="黑体" w:hAnsi="宋体" w:hint="eastAsia"/>
          <w:sz w:val="24"/>
        </w:rPr>
        <w:t>21．关于投标保证金</w:t>
      </w:r>
    </w:p>
    <w:p w14:paraId="02C078CB" w14:textId="77777777" w:rsidR="00320CF1" w:rsidRDefault="002837D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CE6AADC" w14:textId="77777777" w:rsidR="00320CF1" w:rsidRDefault="002837D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8358CB9" w14:textId="77777777" w:rsidR="00320CF1" w:rsidRDefault="002837D9">
      <w:pPr>
        <w:spacing w:line="360" w:lineRule="auto"/>
        <w:rPr>
          <w:rFonts w:ascii="黑体" w:eastAsia="黑体" w:hAnsi="宋体"/>
          <w:sz w:val="24"/>
        </w:rPr>
      </w:pPr>
      <w:r>
        <w:rPr>
          <w:rFonts w:ascii="黑体" w:eastAsia="黑体" w:hAnsi="宋体" w:hint="eastAsia"/>
          <w:sz w:val="24"/>
        </w:rPr>
        <w:t>22．投标人的替代方案</w:t>
      </w:r>
    </w:p>
    <w:p w14:paraId="296454AC" w14:textId="77777777" w:rsidR="00320CF1" w:rsidRDefault="002837D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9111E8F" w14:textId="77777777" w:rsidR="00320CF1" w:rsidRDefault="002837D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0CDFFC8" w14:textId="77777777" w:rsidR="00320CF1" w:rsidRDefault="002837D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9DA7F76" w14:textId="77777777" w:rsidR="00320CF1" w:rsidRDefault="002837D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E58A99C" w14:textId="77777777" w:rsidR="00320CF1" w:rsidRDefault="002837D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A6F940B" w14:textId="77777777" w:rsidR="00320CF1" w:rsidRDefault="002837D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58F6A0C" w14:textId="77777777" w:rsidR="00320CF1" w:rsidRDefault="002837D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9E43874"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356C223" w14:textId="77777777" w:rsidR="00320CF1" w:rsidRDefault="002837D9">
      <w:pPr>
        <w:spacing w:line="360" w:lineRule="auto"/>
        <w:rPr>
          <w:rFonts w:ascii="黑体" w:eastAsia="黑体" w:hAnsi="宋体"/>
          <w:sz w:val="24"/>
        </w:rPr>
      </w:pPr>
      <w:r>
        <w:rPr>
          <w:rFonts w:ascii="黑体" w:eastAsia="黑体" w:hAnsi="宋体" w:hint="eastAsia"/>
          <w:sz w:val="24"/>
        </w:rPr>
        <w:t>24．投标书的保密</w:t>
      </w:r>
    </w:p>
    <w:p w14:paraId="72628643" w14:textId="77777777" w:rsidR="00320CF1" w:rsidRDefault="002837D9">
      <w:pPr>
        <w:ind w:firstLineChars="196" w:firstLine="412"/>
        <w:rPr>
          <w:rFonts w:ascii="宋体" w:hAnsi="宋体"/>
        </w:rPr>
      </w:pPr>
      <w:r>
        <w:rPr>
          <w:rFonts w:ascii="宋体" w:hAnsi="宋体" w:hint="eastAsia"/>
        </w:rPr>
        <w:t>24.1在投标文件制作完成后，所有文件必须密封完整且加盖公章。</w:t>
      </w:r>
    </w:p>
    <w:p w14:paraId="48C5B878" w14:textId="77777777" w:rsidR="00320CF1" w:rsidRDefault="002837D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4429E72" w14:textId="77777777" w:rsidR="00320CF1" w:rsidRDefault="002837D9">
      <w:pPr>
        <w:spacing w:line="360" w:lineRule="auto"/>
        <w:rPr>
          <w:rFonts w:ascii="黑体" w:eastAsia="黑体" w:hAnsi="宋体"/>
          <w:sz w:val="24"/>
        </w:rPr>
      </w:pPr>
      <w:r>
        <w:rPr>
          <w:rFonts w:ascii="黑体" w:eastAsia="黑体" w:hAnsi="宋体" w:hint="eastAsia"/>
          <w:sz w:val="24"/>
        </w:rPr>
        <w:t>25．投标截止时间</w:t>
      </w:r>
    </w:p>
    <w:p w14:paraId="6AC566DC" w14:textId="77777777" w:rsidR="00320CF1" w:rsidRDefault="002837D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207F1E5" w14:textId="77777777" w:rsidR="00320CF1" w:rsidRDefault="002837D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5D7AE49" w14:textId="77777777" w:rsidR="00320CF1" w:rsidRDefault="002837D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E462D63" w14:textId="77777777" w:rsidR="00320CF1" w:rsidRDefault="002837D9">
      <w:pPr>
        <w:spacing w:line="360" w:lineRule="auto"/>
        <w:rPr>
          <w:rFonts w:ascii="黑体" w:eastAsia="黑体" w:hAnsi="宋体"/>
          <w:sz w:val="24"/>
        </w:rPr>
      </w:pPr>
      <w:r>
        <w:rPr>
          <w:rFonts w:ascii="黑体" w:eastAsia="黑体" w:hAnsi="宋体" w:hint="eastAsia"/>
          <w:sz w:val="24"/>
        </w:rPr>
        <w:t>26.样品的递交</w:t>
      </w:r>
    </w:p>
    <w:p w14:paraId="15482D5F" w14:textId="77777777" w:rsidR="00320CF1" w:rsidRDefault="002837D9">
      <w:pPr>
        <w:ind w:firstLine="420"/>
        <w:rPr>
          <w:rFonts w:ascii="宋体" w:hAnsi="宋体"/>
          <w:szCs w:val="21"/>
        </w:rPr>
      </w:pPr>
      <w:r>
        <w:rPr>
          <w:rFonts w:ascii="宋体" w:hAnsi="宋体" w:hint="eastAsia"/>
          <w:szCs w:val="21"/>
        </w:rPr>
        <w:t>26.1 如确有必要，采购人可以要求投标人提供样品。</w:t>
      </w:r>
    </w:p>
    <w:p w14:paraId="0D01597A" w14:textId="77777777" w:rsidR="00320CF1" w:rsidRDefault="002837D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7D24722" w14:textId="77777777" w:rsidR="00320CF1" w:rsidRDefault="002837D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FFA477" w14:textId="77777777" w:rsidR="00320CF1" w:rsidRDefault="002837D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2553D26" w14:textId="77777777" w:rsidR="00320CF1" w:rsidRDefault="002837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B17C56D" w14:textId="77777777" w:rsidR="00320CF1" w:rsidRDefault="002837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9FDD2B8" w14:textId="77777777" w:rsidR="00320CF1" w:rsidRDefault="002837D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989BACE" w14:textId="77777777" w:rsidR="00320CF1" w:rsidRDefault="002837D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3D04222"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785EF44" w14:textId="77777777" w:rsidR="00320CF1" w:rsidRDefault="002837D9">
      <w:pPr>
        <w:spacing w:line="360" w:lineRule="auto"/>
        <w:rPr>
          <w:rFonts w:ascii="黑体" w:eastAsia="黑体" w:hAnsi="宋体"/>
          <w:sz w:val="24"/>
        </w:rPr>
      </w:pPr>
      <w:r>
        <w:rPr>
          <w:rFonts w:ascii="黑体" w:eastAsia="黑体" w:hAnsi="宋体" w:hint="eastAsia"/>
          <w:sz w:val="24"/>
        </w:rPr>
        <w:t>28．开标</w:t>
      </w:r>
    </w:p>
    <w:p w14:paraId="5838C02B" w14:textId="77777777" w:rsidR="00320CF1" w:rsidRDefault="002837D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43121DE"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BECF8DF" w14:textId="77777777" w:rsidR="00320CF1" w:rsidRDefault="002837D9">
      <w:pPr>
        <w:spacing w:line="360" w:lineRule="auto"/>
        <w:rPr>
          <w:rFonts w:ascii="黑体" w:eastAsia="黑体" w:hAnsi="宋体"/>
          <w:sz w:val="24"/>
        </w:rPr>
      </w:pPr>
      <w:r>
        <w:rPr>
          <w:rFonts w:ascii="黑体" w:eastAsia="黑体" w:hAnsi="宋体" w:hint="eastAsia"/>
          <w:sz w:val="24"/>
        </w:rPr>
        <w:t>29．评审委员会组成</w:t>
      </w:r>
    </w:p>
    <w:p w14:paraId="0D1457D5" w14:textId="77777777" w:rsidR="00320CF1" w:rsidRDefault="002837D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07A5188" w14:textId="77777777" w:rsidR="00320CF1" w:rsidRDefault="002837D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F96AF5D" w14:textId="77777777" w:rsidR="00320CF1" w:rsidRDefault="002837D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D25E45" w14:textId="77777777" w:rsidR="00320CF1" w:rsidRDefault="002837D9">
      <w:pPr>
        <w:ind w:firstLineChars="196" w:firstLine="412"/>
        <w:rPr>
          <w:rFonts w:ascii="宋体" w:hAnsi="宋体"/>
        </w:rPr>
      </w:pPr>
      <w:r>
        <w:rPr>
          <w:rFonts w:ascii="宋体" w:hAnsi="宋体" w:hint="eastAsia"/>
        </w:rPr>
        <w:t>29.2评标定标应当遵循公平、公正、科学、择优的原则。</w:t>
      </w:r>
    </w:p>
    <w:p w14:paraId="3B7774F4" w14:textId="77777777" w:rsidR="00320CF1" w:rsidRDefault="002837D9">
      <w:pPr>
        <w:ind w:firstLineChars="196" w:firstLine="412"/>
        <w:rPr>
          <w:rFonts w:ascii="宋体" w:hAnsi="宋体"/>
        </w:rPr>
      </w:pPr>
      <w:r>
        <w:rPr>
          <w:rFonts w:ascii="宋体" w:hAnsi="宋体" w:hint="eastAsia"/>
        </w:rPr>
        <w:t>29.3评标活动依法进行，任何单位和个人不得非法干预评标过程和结果。</w:t>
      </w:r>
    </w:p>
    <w:p w14:paraId="70CE8017" w14:textId="77777777" w:rsidR="00320CF1" w:rsidRDefault="002837D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D14EF30" w14:textId="77777777" w:rsidR="00320CF1" w:rsidRDefault="002837D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728CF97" w14:textId="77777777" w:rsidR="00320CF1" w:rsidRDefault="002837D9">
      <w:pPr>
        <w:spacing w:line="360" w:lineRule="auto"/>
        <w:rPr>
          <w:rFonts w:ascii="黑体" w:eastAsia="黑体" w:hAnsi="宋体"/>
          <w:sz w:val="24"/>
        </w:rPr>
      </w:pPr>
      <w:r>
        <w:rPr>
          <w:rFonts w:ascii="黑体" w:eastAsia="黑体" w:hAnsi="宋体" w:hint="eastAsia"/>
          <w:sz w:val="24"/>
        </w:rPr>
        <w:t>30．向评审委员会提供的资料</w:t>
      </w:r>
    </w:p>
    <w:p w14:paraId="23B0B4D1" w14:textId="77777777" w:rsidR="00320CF1" w:rsidRDefault="002837D9">
      <w:pPr>
        <w:ind w:firstLineChars="196" w:firstLine="412"/>
        <w:rPr>
          <w:rFonts w:ascii="宋体" w:hAnsi="宋体"/>
        </w:rPr>
      </w:pPr>
      <w:r>
        <w:rPr>
          <w:rFonts w:ascii="宋体" w:hAnsi="宋体" w:hint="eastAsia"/>
        </w:rPr>
        <w:t>30.1公开发布的招标文件，包括图纸、服务清单、答疑文件等；</w:t>
      </w:r>
    </w:p>
    <w:p w14:paraId="4D156B0D" w14:textId="77777777" w:rsidR="00320CF1" w:rsidRDefault="002837D9">
      <w:pPr>
        <w:ind w:firstLineChars="196" w:firstLine="412"/>
        <w:rPr>
          <w:rFonts w:ascii="宋体" w:hAnsi="宋体"/>
        </w:rPr>
      </w:pPr>
      <w:r>
        <w:rPr>
          <w:rFonts w:ascii="宋体" w:hAnsi="宋体" w:hint="eastAsia"/>
        </w:rPr>
        <w:t>30.2其他评标必须的资料。</w:t>
      </w:r>
    </w:p>
    <w:p w14:paraId="49B8A33F" w14:textId="77777777" w:rsidR="00320CF1" w:rsidRDefault="002837D9">
      <w:pPr>
        <w:ind w:firstLineChars="196" w:firstLine="412"/>
        <w:rPr>
          <w:rFonts w:ascii="宋体" w:hAnsi="宋体"/>
        </w:rPr>
      </w:pPr>
      <w:r>
        <w:rPr>
          <w:rFonts w:ascii="宋体" w:hAnsi="宋体" w:hint="eastAsia"/>
        </w:rPr>
        <w:t>30.3评审委员会应当认真研究招标文件，至少应了解熟悉以下内容：</w:t>
      </w:r>
    </w:p>
    <w:p w14:paraId="4B5B7357" w14:textId="77777777" w:rsidR="00320CF1" w:rsidRDefault="002837D9">
      <w:pPr>
        <w:ind w:firstLineChars="196" w:firstLine="412"/>
        <w:rPr>
          <w:rFonts w:ascii="宋体" w:hAnsi="宋体"/>
        </w:rPr>
      </w:pPr>
      <w:r>
        <w:rPr>
          <w:rFonts w:ascii="宋体" w:hAnsi="宋体" w:hint="eastAsia"/>
        </w:rPr>
        <w:t>（1）招标的目的；</w:t>
      </w:r>
    </w:p>
    <w:p w14:paraId="0E64A713" w14:textId="77777777" w:rsidR="00320CF1" w:rsidRDefault="002837D9">
      <w:pPr>
        <w:ind w:firstLineChars="196" w:firstLine="412"/>
        <w:rPr>
          <w:rFonts w:ascii="宋体" w:hAnsi="宋体"/>
        </w:rPr>
      </w:pPr>
      <w:r>
        <w:rPr>
          <w:rFonts w:ascii="宋体" w:hAnsi="宋体" w:hint="eastAsia"/>
        </w:rPr>
        <w:t>（2）招标项目需求的范围和性质；</w:t>
      </w:r>
    </w:p>
    <w:p w14:paraId="466A4EE8" w14:textId="77777777" w:rsidR="00320CF1" w:rsidRDefault="002837D9">
      <w:pPr>
        <w:ind w:firstLineChars="196" w:firstLine="412"/>
        <w:rPr>
          <w:rFonts w:ascii="宋体" w:hAnsi="宋体"/>
        </w:rPr>
      </w:pPr>
      <w:r>
        <w:rPr>
          <w:rFonts w:ascii="宋体" w:hAnsi="宋体" w:hint="eastAsia"/>
        </w:rPr>
        <w:t>（3）招标文件规定的投标人的资格、财政预算限额、商务条款；</w:t>
      </w:r>
    </w:p>
    <w:p w14:paraId="7761ED4C" w14:textId="77777777" w:rsidR="00320CF1" w:rsidRDefault="002837D9">
      <w:pPr>
        <w:ind w:firstLineChars="196" w:firstLine="412"/>
        <w:rPr>
          <w:rFonts w:ascii="宋体" w:hAnsi="宋体"/>
        </w:rPr>
      </w:pPr>
      <w:r>
        <w:rPr>
          <w:rFonts w:ascii="宋体" w:hAnsi="宋体" w:hint="eastAsia"/>
        </w:rPr>
        <w:t>（4）招标文件规定的评标程序、评标方法和评标因素；</w:t>
      </w:r>
    </w:p>
    <w:p w14:paraId="02D986B5" w14:textId="77777777" w:rsidR="00320CF1" w:rsidRDefault="002837D9">
      <w:pPr>
        <w:ind w:firstLineChars="196" w:firstLine="412"/>
        <w:rPr>
          <w:rFonts w:ascii="宋体" w:hAnsi="宋体"/>
        </w:rPr>
      </w:pPr>
      <w:r>
        <w:rPr>
          <w:rFonts w:ascii="宋体" w:hAnsi="宋体" w:hint="eastAsia"/>
        </w:rPr>
        <w:t>（5）招标文件所列示的资格性审查表及符合性审查表；</w:t>
      </w:r>
    </w:p>
    <w:p w14:paraId="6E11783C" w14:textId="77777777" w:rsidR="00320CF1" w:rsidRDefault="002837D9">
      <w:pPr>
        <w:spacing w:line="360" w:lineRule="auto"/>
        <w:rPr>
          <w:rFonts w:ascii="黑体" w:eastAsia="黑体" w:hAnsi="宋体"/>
          <w:sz w:val="24"/>
        </w:rPr>
      </w:pPr>
      <w:r>
        <w:rPr>
          <w:rFonts w:ascii="黑体" w:eastAsia="黑体" w:hAnsi="宋体" w:hint="eastAsia"/>
          <w:sz w:val="24"/>
        </w:rPr>
        <w:t>31．独立评标</w:t>
      </w:r>
    </w:p>
    <w:p w14:paraId="2F3E95A1" w14:textId="77777777" w:rsidR="00320CF1" w:rsidRDefault="002837D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EFF0766"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8CB9996" w14:textId="77777777" w:rsidR="00320CF1" w:rsidRDefault="002837D9">
      <w:pPr>
        <w:spacing w:line="360" w:lineRule="auto"/>
        <w:rPr>
          <w:rFonts w:ascii="黑体" w:eastAsia="黑体" w:hAnsi="宋体"/>
          <w:sz w:val="24"/>
        </w:rPr>
      </w:pPr>
      <w:r>
        <w:rPr>
          <w:rFonts w:ascii="黑体" w:eastAsia="黑体" w:hAnsi="宋体" w:hint="eastAsia"/>
          <w:sz w:val="24"/>
        </w:rPr>
        <w:t>32．投标文件初审</w:t>
      </w:r>
    </w:p>
    <w:p w14:paraId="65CFFEE9" w14:textId="77777777" w:rsidR="00320CF1" w:rsidRDefault="002837D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7730E4D" w14:textId="77777777" w:rsidR="00320CF1" w:rsidRDefault="002837D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3F8A220" w14:textId="77777777" w:rsidR="00320CF1" w:rsidRDefault="002837D9">
      <w:pPr>
        <w:ind w:firstLineChars="196" w:firstLine="412"/>
        <w:rPr>
          <w:rFonts w:ascii="宋体" w:hAnsi="宋体"/>
        </w:rPr>
      </w:pPr>
      <w:r>
        <w:rPr>
          <w:rFonts w:ascii="宋体" w:hAnsi="宋体" w:hint="eastAsia"/>
        </w:rPr>
        <w:t>32.3 投标文件初审中关于供应商家数的计算:</w:t>
      </w:r>
    </w:p>
    <w:p w14:paraId="44706CBB" w14:textId="77777777" w:rsidR="00320CF1" w:rsidRDefault="002837D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8082A3C" w14:textId="77777777" w:rsidR="00320CF1" w:rsidRDefault="002837D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C4913A4" w14:textId="77777777" w:rsidR="00320CF1" w:rsidRDefault="002837D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A835E3B" w14:textId="77777777" w:rsidR="00320CF1" w:rsidRDefault="002837D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CC2ED9B" w14:textId="77777777" w:rsidR="00320CF1" w:rsidRDefault="002837D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D2203A2" w14:textId="77777777" w:rsidR="00320CF1" w:rsidRDefault="002837D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CF26420" w14:textId="77777777" w:rsidR="00320CF1" w:rsidRDefault="002837D9">
      <w:pPr>
        <w:ind w:firstLineChars="196" w:firstLine="412"/>
        <w:rPr>
          <w:rFonts w:ascii="宋体" w:hAnsi="宋体"/>
        </w:rPr>
      </w:pPr>
      <w:r>
        <w:rPr>
          <w:rFonts w:ascii="宋体" w:hAnsi="宋体" w:hint="eastAsia"/>
        </w:rPr>
        <w:t>32.5.2不同投标人委托同一单位或者个人办理投标事宜；</w:t>
      </w:r>
    </w:p>
    <w:p w14:paraId="19F7E649" w14:textId="77777777" w:rsidR="00320CF1" w:rsidRDefault="002837D9">
      <w:pPr>
        <w:ind w:firstLineChars="196" w:firstLine="412"/>
        <w:rPr>
          <w:rFonts w:ascii="宋体" w:hAnsi="宋体"/>
        </w:rPr>
      </w:pPr>
      <w:r>
        <w:rPr>
          <w:rFonts w:ascii="宋体" w:hAnsi="宋体" w:hint="eastAsia"/>
        </w:rPr>
        <w:t>32.5.3不同投标人的投标文件载明的项目管理成员或者联系人员为同一人；</w:t>
      </w:r>
    </w:p>
    <w:p w14:paraId="564A3D02" w14:textId="77777777" w:rsidR="00320CF1" w:rsidRDefault="002837D9">
      <w:pPr>
        <w:ind w:firstLineChars="196" w:firstLine="412"/>
        <w:rPr>
          <w:rFonts w:ascii="宋体" w:hAnsi="宋体"/>
        </w:rPr>
      </w:pPr>
      <w:r>
        <w:rPr>
          <w:rFonts w:ascii="宋体" w:hAnsi="宋体" w:hint="eastAsia"/>
        </w:rPr>
        <w:t>32.5.4不同投标人的投标文件异常一致或者投标报价呈规律性差异；</w:t>
      </w:r>
    </w:p>
    <w:p w14:paraId="7913624B" w14:textId="77777777" w:rsidR="00320CF1" w:rsidRDefault="002837D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7AEDF03" w14:textId="77777777" w:rsidR="00320CF1" w:rsidRDefault="002837D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AAE7B64" w14:textId="77777777" w:rsidR="00320CF1" w:rsidRDefault="002837D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2C06432" w14:textId="77777777" w:rsidR="00320CF1" w:rsidRDefault="002837D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9D0CD33" w14:textId="77777777" w:rsidR="00320CF1" w:rsidRDefault="002837D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A5CDABF" w14:textId="77777777" w:rsidR="00320CF1" w:rsidRDefault="002837D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7409439" w14:textId="77777777" w:rsidR="00320CF1" w:rsidRDefault="002837D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3832973" w14:textId="77777777" w:rsidR="00320CF1" w:rsidRDefault="002837D9">
      <w:pPr>
        <w:spacing w:line="360" w:lineRule="auto"/>
        <w:rPr>
          <w:rFonts w:ascii="黑体" w:eastAsia="黑体" w:hAnsi="宋体"/>
          <w:sz w:val="24"/>
        </w:rPr>
      </w:pPr>
      <w:r>
        <w:rPr>
          <w:rFonts w:ascii="黑体" w:eastAsia="黑体" w:hAnsi="宋体" w:hint="eastAsia"/>
          <w:sz w:val="24"/>
        </w:rPr>
        <w:t>33．澄清有关问题</w:t>
      </w:r>
    </w:p>
    <w:p w14:paraId="29D9D2FB" w14:textId="77777777" w:rsidR="00320CF1" w:rsidRDefault="002837D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7FB57C" w14:textId="77777777" w:rsidR="00320CF1" w:rsidRDefault="002837D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26228C4" w14:textId="77777777" w:rsidR="00320CF1" w:rsidRDefault="002837D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AC2D56D" w14:textId="77777777" w:rsidR="00320CF1" w:rsidRDefault="002837D9">
      <w:pPr>
        <w:spacing w:line="360" w:lineRule="auto"/>
        <w:rPr>
          <w:rFonts w:ascii="黑体" w:eastAsia="黑体" w:hAnsi="宋体"/>
          <w:sz w:val="24"/>
        </w:rPr>
      </w:pPr>
      <w:r>
        <w:rPr>
          <w:rFonts w:ascii="黑体" w:eastAsia="黑体" w:hAnsi="宋体" w:hint="eastAsia"/>
          <w:sz w:val="24"/>
        </w:rPr>
        <w:t>34．错误的修正</w:t>
      </w:r>
    </w:p>
    <w:p w14:paraId="3F82717E" w14:textId="77777777" w:rsidR="00320CF1" w:rsidRDefault="002837D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A48BFC6" w14:textId="77777777" w:rsidR="00320CF1" w:rsidRDefault="002837D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3F1CFF8" w14:textId="77777777" w:rsidR="00320CF1" w:rsidRDefault="002837D9">
      <w:pPr>
        <w:ind w:firstLineChars="196" w:firstLine="412"/>
        <w:rPr>
          <w:rFonts w:ascii="宋体" w:hAnsi="宋体"/>
          <w:szCs w:val="21"/>
        </w:rPr>
      </w:pPr>
      <w:r>
        <w:rPr>
          <w:rFonts w:ascii="宋体" w:hAnsi="宋体" w:hint="eastAsia"/>
          <w:szCs w:val="21"/>
        </w:rPr>
        <w:t>34.2大写金额和小写金额不一致的，以大写金额为准；</w:t>
      </w:r>
    </w:p>
    <w:p w14:paraId="0EC42A0C" w14:textId="77777777" w:rsidR="00320CF1" w:rsidRDefault="002837D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68DD6BE" w14:textId="77777777" w:rsidR="00320CF1" w:rsidRDefault="002837D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A73FC55" w14:textId="77777777" w:rsidR="00320CF1" w:rsidRDefault="002837D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EA42365" w14:textId="77777777" w:rsidR="00320CF1" w:rsidRDefault="002837D9">
      <w:pPr>
        <w:spacing w:line="360" w:lineRule="auto"/>
        <w:rPr>
          <w:rFonts w:ascii="黑体" w:eastAsia="黑体" w:hAnsi="宋体"/>
          <w:sz w:val="24"/>
        </w:rPr>
      </w:pPr>
      <w:r>
        <w:rPr>
          <w:rFonts w:ascii="黑体" w:eastAsia="黑体" w:hAnsi="宋体" w:hint="eastAsia"/>
          <w:sz w:val="24"/>
        </w:rPr>
        <w:t>35．投标文件的比较与评价</w:t>
      </w:r>
    </w:p>
    <w:p w14:paraId="69EE9D59" w14:textId="77777777" w:rsidR="00320CF1" w:rsidRDefault="002837D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217605D" w14:textId="77777777" w:rsidR="00320CF1" w:rsidRDefault="002837D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5D87B05" w14:textId="77777777" w:rsidR="00320CF1" w:rsidRDefault="002837D9">
      <w:pPr>
        <w:spacing w:line="360" w:lineRule="auto"/>
        <w:rPr>
          <w:rFonts w:ascii="黑体" w:eastAsia="黑体" w:hAnsi="宋体"/>
          <w:sz w:val="24"/>
        </w:rPr>
      </w:pPr>
      <w:r>
        <w:rPr>
          <w:rFonts w:ascii="黑体" w:eastAsia="黑体" w:hAnsi="宋体" w:hint="eastAsia"/>
          <w:sz w:val="24"/>
        </w:rPr>
        <w:t>36.实地考察、演示或设备测试</w:t>
      </w:r>
    </w:p>
    <w:p w14:paraId="6CF4413D" w14:textId="77777777" w:rsidR="00320CF1" w:rsidRDefault="002837D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177AA82" w14:textId="77777777" w:rsidR="00320CF1" w:rsidRDefault="002837D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6D5260E" w14:textId="77777777" w:rsidR="00320CF1" w:rsidRDefault="002837D9">
      <w:pPr>
        <w:spacing w:line="360" w:lineRule="auto"/>
        <w:rPr>
          <w:rFonts w:ascii="黑体" w:eastAsia="黑体" w:hAnsi="宋体"/>
          <w:sz w:val="24"/>
        </w:rPr>
      </w:pPr>
      <w:r>
        <w:rPr>
          <w:rFonts w:ascii="黑体" w:eastAsia="黑体" w:hAnsi="宋体" w:hint="eastAsia"/>
          <w:sz w:val="24"/>
        </w:rPr>
        <w:t>37．评标方法</w:t>
      </w:r>
    </w:p>
    <w:p w14:paraId="0A219F10" w14:textId="77777777" w:rsidR="00320CF1" w:rsidRDefault="002837D9">
      <w:pPr>
        <w:ind w:firstLineChars="196" w:firstLine="413"/>
        <w:rPr>
          <w:rFonts w:ascii="宋体" w:hAnsi="宋体"/>
          <w:b/>
          <w:bCs/>
          <w:szCs w:val="21"/>
        </w:rPr>
      </w:pPr>
      <w:r>
        <w:rPr>
          <w:rFonts w:ascii="宋体" w:hAnsi="宋体" w:hint="eastAsia"/>
          <w:b/>
          <w:bCs/>
          <w:szCs w:val="21"/>
        </w:rPr>
        <w:t>37.1最低价法</w:t>
      </w:r>
    </w:p>
    <w:p w14:paraId="46DFD03A" w14:textId="77777777" w:rsidR="00320CF1" w:rsidRDefault="002837D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3440961" w14:textId="77777777" w:rsidR="00320CF1" w:rsidRDefault="002837D9">
      <w:pPr>
        <w:ind w:firstLineChars="196" w:firstLine="413"/>
        <w:rPr>
          <w:rFonts w:ascii="宋体" w:hAnsi="宋体"/>
          <w:b/>
          <w:bCs/>
          <w:szCs w:val="21"/>
        </w:rPr>
      </w:pPr>
      <w:r>
        <w:rPr>
          <w:rFonts w:ascii="宋体" w:hAnsi="宋体" w:hint="eastAsia"/>
          <w:b/>
          <w:bCs/>
          <w:szCs w:val="21"/>
        </w:rPr>
        <w:t>37.2综合评分法</w:t>
      </w:r>
    </w:p>
    <w:p w14:paraId="34288C94" w14:textId="77777777" w:rsidR="00320CF1" w:rsidRDefault="002837D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2A5E867" w14:textId="77777777" w:rsidR="00320CF1" w:rsidRDefault="002837D9">
      <w:pPr>
        <w:ind w:firstLineChars="196" w:firstLine="413"/>
        <w:rPr>
          <w:rFonts w:ascii="宋体" w:hAnsi="宋体"/>
          <w:b/>
          <w:bCs/>
          <w:szCs w:val="21"/>
        </w:rPr>
      </w:pPr>
      <w:r>
        <w:rPr>
          <w:rFonts w:ascii="宋体" w:hAnsi="宋体" w:hint="eastAsia"/>
          <w:b/>
          <w:bCs/>
          <w:szCs w:val="21"/>
        </w:rPr>
        <w:t>37.3定性评审法</w:t>
      </w:r>
    </w:p>
    <w:p w14:paraId="01D17AB5" w14:textId="77777777" w:rsidR="00320CF1" w:rsidRDefault="002837D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C5D2993" w14:textId="77777777" w:rsidR="00320CF1" w:rsidRDefault="002837D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D10D29A" w14:textId="77777777" w:rsidR="00320CF1" w:rsidRDefault="002837D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96C6BDD" w14:textId="77777777" w:rsidR="00320CF1" w:rsidRDefault="002837D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F72B1F6" w14:textId="77777777" w:rsidR="00320CF1" w:rsidRDefault="002837D9">
      <w:pPr>
        <w:ind w:firstLineChars="196" w:firstLine="412"/>
        <w:rPr>
          <w:rFonts w:ascii="宋体" w:hAnsi="宋体"/>
          <w:bCs/>
          <w:szCs w:val="21"/>
        </w:rPr>
      </w:pPr>
      <w:r>
        <w:rPr>
          <w:rFonts w:ascii="宋体" w:hAnsi="宋体" w:hint="eastAsia"/>
          <w:bCs/>
          <w:szCs w:val="21"/>
        </w:rPr>
        <w:t>（1）分值汇总计算错误的；</w:t>
      </w:r>
    </w:p>
    <w:p w14:paraId="0E21F872" w14:textId="77777777" w:rsidR="00320CF1" w:rsidRDefault="002837D9">
      <w:pPr>
        <w:ind w:firstLineChars="196" w:firstLine="412"/>
        <w:rPr>
          <w:rFonts w:ascii="宋体" w:hAnsi="宋体"/>
          <w:bCs/>
          <w:szCs w:val="21"/>
        </w:rPr>
      </w:pPr>
      <w:r>
        <w:rPr>
          <w:rFonts w:ascii="宋体" w:hAnsi="宋体" w:hint="eastAsia"/>
          <w:bCs/>
          <w:szCs w:val="21"/>
        </w:rPr>
        <w:t>（2）分项评分超出评分标准范围的；</w:t>
      </w:r>
    </w:p>
    <w:p w14:paraId="4844EB3B" w14:textId="77777777" w:rsidR="00320CF1" w:rsidRDefault="002837D9">
      <w:pPr>
        <w:ind w:firstLineChars="196" w:firstLine="412"/>
        <w:rPr>
          <w:rFonts w:ascii="宋体" w:hAnsi="宋体"/>
          <w:bCs/>
          <w:szCs w:val="21"/>
        </w:rPr>
      </w:pPr>
      <w:r>
        <w:rPr>
          <w:rFonts w:ascii="宋体" w:hAnsi="宋体" w:hint="eastAsia"/>
          <w:bCs/>
          <w:szCs w:val="21"/>
        </w:rPr>
        <w:t>（3）评审委员会成员对客观评审因素评分不一致的；</w:t>
      </w:r>
    </w:p>
    <w:p w14:paraId="17010AA8" w14:textId="77777777" w:rsidR="00320CF1" w:rsidRDefault="002837D9">
      <w:pPr>
        <w:ind w:firstLineChars="196" w:firstLine="412"/>
        <w:rPr>
          <w:rFonts w:ascii="宋体" w:hAnsi="宋体"/>
          <w:bCs/>
          <w:szCs w:val="21"/>
        </w:rPr>
      </w:pPr>
      <w:r>
        <w:rPr>
          <w:rFonts w:ascii="宋体" w:hAnsi="宋体" w:hint="eastAsia"/>
          <w:bCs/>
          <w:szCs w:val="21"/>
        </w:rPr>
        <w:t>（4）经评审委员会认定评分畸高、畸低的。</w:t>
      </w:r>
    </w:p>
    <w:p w14:paraId="1E0288CE" w14:textId="77777777" w:rsidR="00320CF1" w:rsidRDefault="002837D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246FC09" w14:textId="77777777" w:rsidR="00320CF1" w:rsidRDefault="002837D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83FBDC2" w14:textId="77777777" w:rsidR="00320CF1" w:rsidRDefault="002837D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05FA92D" w14:textId="77777777" w:rsidR="00320CF1" w:rsidRDefault="002837D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0E9D3D4" w14:textId="77777777" w:rsidR="00320CF1" w:rsidRDefault="002837D9">
      <w:pPr>
        <w:ind w:firstLineChars="196" w:firstLine="412"/>
        <w:rPr>
          <w:rFonts w:ascii="宋体" w:hAnsi="宋体"/>
          <w:bCs/>
          <w:szCs w:val="21"/>
        </w:rPr>
      </w:pPr>
      <w:r>
        <w:rPr>
          <w:rFonts w:ascii="宋体" w:hAnsi="宋体" w:hint="eastAsia"/>
          <w:bCs/>
          <w:szCs w:val="21"/>
        </w:rPr>
        <w:t>（1）评审委员会组成不符合相关规定的；</w:t>
      </w:r>
    </w:p>
    <w:p w14:paraId="7570337F" w14:textId="77777777" w:rsidR="00320CF1" w:rsidRDefault="002837D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C7473EA" w14:textId="77777777" w:rsidR="00320CF1" w:rsidRDefault="002837D9">
      <w:pPr>
        <w:ind w:firstLineChars="196" w:firstLine="412"/>
        <w:rPr>
          <w:rFonts w:ascii="宋体" w:hAnsi="宋体"/>
          <w:bCs/>
          <w:szCs w:val="21"/>
        </w:rPr>
      </w:pPr>
      <w:r>
        <w:rPr>
          <w:rFonts w:ascii="宋体" w:hAnsi="宋体" w:hint="eastAsia"/>
          <w:bCs/>
          <w:szCs w:val="21"/>
        </w:rPr>
        <w:t>（3）评审委员会及其成员独立评标受到非法干预的；</w:t>
      </w:r>
    </w:p>
    <w:p w14:paraId="4A8FBDAF" w14:textId="77777777" w:rsidR="00320CF1" w:rsidRDefault="002837D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76CCF26" w14:textId="77777777" w:rsidR="00320CF1" w:rsidRDefault="002837D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4539FD8"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2826C4" w14:textId="77777777" w:rsidR="00320CF1" w:rsidRDefault="002837D9">
      <w:pPr>
        <w:spacing w:line="360" w:lineRule="auto"/>
        <w:rPr>
          <w:rFonts w:ascii="黑体" w:eastAsia="黑体" w:hAnsi="宋体"/>
          <w:sz w:val="24"/>
        </w:rPr>
      </w:pPr>
      <w:r>
        <w:rPr>
          <w:rFonts w:ascii="黑体" w:eastAsia="黑体" w:hAnsi="宋体" w:hint="eastAsia"/>
          <w:sz w:val="24"/>
        </w:rPr>
        <w:t>38．定标方法</w:t>
      </w:r>
    </w:p>
    <w:p w14:paraId="6A640C6F" w14:textId="77777777" w:rsidR="00320CF1" w:rsidRDefault="002837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B3DF95C" w14:textId="77777777" w:rsidR="00320CF1" w:rsidRDefault="002837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393FBA4" w14:textId="77777777" w:rsidR="00320CF1" w:rsidRDefault="002837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29856A" w14:textId="77777777" w:rsidR="00320CF1" w:rsidRDefault="002837D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6F00E40" w14:textId="77777777" w:rsidR="00320CF1" w:rsidRDefault="002837D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25F5F74" w14:textId="77777777" w:rsidR="00320CF1" w:rsidRDefault="002837D9">
      <w:pPr>
        <w:spacing w:line="360" w:lineRule="auto"/>
        <w:rPr>
          <w:rFonts w:ascii="黑体" w:eastAsia="黑体" w:hAnsi="宋体"/>
          <w:sz w:val="24"/>
        </w:rPr>
      </w:pPr>
      <w:r>
        <w:rPr>
          <w:rFonts w:ascii="黑体" w:eastAsia="黑体" w:hAnsi="宋体" w:hint="eastAsia"/>
          <w:sz w:val="24"/>
        </w:rPr>
        <w:t>39．编写评标报告</w:t>
      </w:r>
    </w:p>
    <w:p w14:paraId="5FDDB370" w14:textId="77777777" w:rsidR="00320CF1" w:rsidRDefault="002837D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739C8C5" w14:textId="77777777" w:rsidR="00320CF1" w:rsidRDefault="002837D9">
      <w:pPr>
        <w:spacing w:line="360" w:lineRule="auto"/>
        <w:rPr>
          <w:rFonts w:ascii="黑体" w:eastAsia="黑体" w:hAnsi="宋体"/>
          <w:sz w:val="24"/>
        </w:rPr>
      </w:pPr>
      <w:r>
        <w:rPr>
          <w:rFonts w:ascii="黑体" w:eastAsia="黑体" w:hAnsi="宋体" w:hint="eastAsia"/>
          <w:sz w:val="24"/>
        </w:rPr>
        <w:lastRenderedPageBreak/>
        <w:t>40．中标公告</w:t>
      </w:r>
    </w:p>
    <w:p w14:paraId="5ED81BC9" w14:textId="77777777" w:rsidR="00320CF1" w:rsidRDefault="002837D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3AECF47" w14:textId="77777777" w:rsidR="00320CF1" w:rsidRDefault="002837D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452A7CB" w14:textId="77777777" w:rsidR="00320CF1" w:rsidRDefault="002837D9">
      <w:pPr>
        <w:spacing w:line="360" w:lineRule="auto"/>
        <w:rPr>
          <w:rFonts w:ascii="黑体" w:eastAsia="黑体" w:hAnsi="宋体"/>
          <w:sz w:val="24"/>
        </w:rPr>
      </w:pPr>
      <w:r>
        <w:rPr>
          <w:rFonts w:ascii="黑体" w:eastAsia="黑体" w:hAnsi="宋体" w:hint="eastAsia"/>
          <w:sz w:val="24"/>
        </w:rPr>
        <w:t>41．中标通知书</w:t>
      </w:r>
    </w:p>
    <w:p w14:paraId="71FBD7C8" w14:textId="77777777" w:rsidR="00320CF1" w:rsidRDefault="002837D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59206F8" w14:textId="77777777" w:rsidR="00320CF1" w:rsidRDefault="002837D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E2246EA" w14:textId="77777777" w:rsidR="00320CF1" w:rsidRDefault="002837D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4074B48"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6E005E9" w14:textId="77777777" w:rsidR="00320CF1" w:rsidRDefault="002837D9">
      <w:pPr>
        <w:spacing w:line="360" w:lineRule="auto"/>
        <w:rPr>
          <w:rFonts w:ascii="黑体" w:eastAsia="黑体" w:hAnsi="宋体"/>
          <w:sz w:val="24"/>
        </w:rPr>
      </w:pPr>
      <w:r>
        <w:rPr>
          <w:rFonts w:ascii="黑体" w:eastAsia="黑体" w:hAnsi="宋体" w:hint="eastAsia"/>
          <w:sz w:val="24"/>
        </w:rPr>
        <w:t>42．公开招标失败的处理</w:t>
      </w:r>
    </w:p>
    <w:p w14:paraId="6B4FA61E" w14:textId="77777777" w:rsidR="00320CF1" w:rsidRDefault="002837D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9A4AB02" w14:textId="77777777" w:rsidR="00320CF1" w:rsidRDefault="002837D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D414AF5" w14:textId="77777777" w:rsidR="00320CF1" w:rsidRDefault="002837D9">
      <w:pPr>
        <w:ind w:firstLineChars="196" w:firstLine="412"/>
        <w:rPr>
          <w:rFonts w:ascii="宋体" w:hAnsi="宋体"/>
          <w:szCs w:val="21"/>
        </w:rPr>
      </w:pPr>
      <w:r>
        <w:rPr>
          <w:rFonts w:ascii="宋体" w:hAnsi="宋体" w:hint="eastAsia"/>
          <w:szCs w:val="21"/>
        </w:rPr>
        <w:t>42.3重新组织采购有以下两种组织形式：</w:t>
      </w:r>
    </w:p>
    <w:p w14:paraId="7CE59408" w14:textId="77777777" w:rsidR="00320CF1" w:rsidRDefault="002837D9">
      <w:pPr>
        <w:ind w:firstLineChars="196" w:firstLine="412"/>
        <w:rPr>
          <w:rFonts w:ascii="宋体" w:hAnsi="宋体"/>
        </w:rPr>
      </w:pPr>
      <w:r>
        <w:rPr>
          <w:rFonts w:ascii="宋体" w:hAnsi="宋体" w:hint="eastAsia"/>
        </w:rPr>
        <w:t>（1）由学校采购机构重新组织公开招标；</w:t>
      </w:r>
    </w:p>
    <w:p w14:paraId="0E6D0101" w14:textId="77777777" w:rsidR="00320CF1" w:rsidRDefault="002837D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6CC2DDA" w14:textId="77777777" w:rsidR="00320CF1" w:rsidRDefault="002837D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6207B74B" w14:textId="77777777" w:rsidR="00320CF1" w:rsidRDefault="002837D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0FB3CD"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E71AD78" w14:textId="77777777" w:rsidR="00320CF1" w:rsidRDefault="002837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A18A0F3" w14:textId="77777777" w:rsidR="00320CF1" w:rsidRDefault="002837D9">
      <w:pPr>
        <w:ind w:firstLineChars="196" w:firstLine="412"/>
        <w:rPr>
          <w:rFonts w:ascii="宋体" w:hAnsi="宋体"/>
          <w:szCs w:val="21"/>
        </w:rPr>
      </w:pPr>
      <w:r>
        <w:rPr>
          <w:rFonts w:ascii="宋体" w:hAnsi="宋体" w:hint="eastAsia"/>
          <w:szCs w:val="21"/>
        </w:rPr>
        <w:t>本项目的合同将授予按本招标文件规定评审确定的中标人。</w:t>
      </w:r>
    </w:p>
    <w:p w14:paraId="0DE34147" w14:textId="77777777" w:rsidR="00320CF1" w:rsidRDefault="002837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24C00B4" w14:textId="77777777" w:rsidR="00320CF1" w:rsidRDefault="002837D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8C3F746" w14:textId="77777777" w:rsidR="00320CF1" w:rsidRDefault="002837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0F1F1E7" w14:textId="77777777" w:rsidR="00320CF1" w:rsidRDefault="002837D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4CD9EA9B" w14:textId="77777777" w:rsidR="00320CF1" w:rsidRDefault="002837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F0A2548" w14:textId="77777777" w:rsidR="00320CF1" w:rsidRDefault="002837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345275B" w14:textId="77777777" w:rsidR="00320CF1" w:rsidRDefault="002837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F038CA0" w14:textId="77777777" w:rsidR="00320CF1" w:rsidRDefault="002837D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636A34D" w14:textId="77777777" w:rsidR="00320CF1" w:rsidRDefault="002837D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9239E42" w14:textId="77777777" w:rsidR="00320CF1" w:rsidRDefault="002837D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67B294A" w14:textId="77777777" w:rsidR="00320CF1" w:rsidRDefault="002837D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DEBB129" w14:textId="77777777" w:rsidR="00320CF1" w:rsidRDefault="002837D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5F82AFE" w14:textId="77777777" w:rsidR="00320CF1" w:rsidRDefault="002837D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C96157C" w14:textId="77777777" w:rsidR="00320CF1" w:rsidRDefault="002837D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4C30D43" w14:textId="77777777" w:rsidR="00320CF1" w:rsidRDefault="002837D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9E0ADAA" w14:textId="77777777" w:rsidR="00320CF1" w:rsidRDefault="002837D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B7322EF" w14:textId="77777777" w:rsidR="00320CF1" w:rsidRDefault="002837D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B0FEBEF" w14:textId="77777777" w:rsidR="00320CF1" w:rsidRDefault="002837D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CDB2A1C" w14:textId="77777777" w:rsidR="00320CF1" w:rsidRDefault="002837D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EEB386E" w14:textId="77777777" w:rsidR="00320CF1" w:rsidRDefault="002837D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0E0C002" w14:textId="77777777" w:rsidR="00320CF1" w:rsidRDefault="002837D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932E3DE" w14:textId="77777777" w:rsidR="00320CF1" w:rsidRDefault="002837D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05C9F02" w14:textId="77777777" w:rsidR="00320CF1" w:rsidRDefault="002837D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C4CBDA8" w14:textId="77777777" w:rsidR="00320CF1" w:rsidRDefault="002837D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714BD22" w14:textId="77777777" w:rsidR="00320CF1" w:rsidRDefault="002837D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1A898CB" w14:textId="77777777" w:rsidR="00320CF1" w:rsidRDefault="002837D9">
      <w:pPr>
        <w:ind w:firstLineChars="196" w:firstLine="412"/>
        <w:rPr>
          <w:rFonts w:ascii="宋体" w:hAnsi="宋体"/>
          <w:szCs w:val="21"/>
        </w:rPr>
      </w:pPr>
      <w:r>
        <w:rPr>
          <w:rFonts w:ascii="宋体" w:hAnsi="宋体" w:hint="eastAsia"/>
          <w:szCs w:val="21"/>
        </w:rPr>
        <w:t>51.2法律依据</w:t>
      </w:r>
    </w:p>
    <w:p w14:paraId="2BFA7C9D" w14:textId="77777777" w:rsidR="00320CF1" w:rsidRDefault="002837D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38B56D8" w14:textId="77777777" w:rsidR="00320CF1" w:rsidRDefault="002837D9">
      <w:pPr>
        <w:ind w:firstLineChars="196" w:firstLine="412"/>
        <w:rPr>
          <w:rFonts w:ascii="宋体" w:hAnsi="宋体"/>
          <w:szCs w:val="21"/>
        </w:rPr>
      </w:pPr>
      <w:r>
        <w:rPr>
          <w:rFonts w:ascii="宋体" w:hAnsi="宋体" w:hint="eastAsia"/>
          <w:szCs w:val="21"/>
        </w:rPr>
        <w:t>51.3质疑条件</w:t>
      </w:r>
    </w:p>
    <w:p w14:paraId="538F8511" w14:textId="77777777" w:rsidR="00320CF1" w:rsidRDefault="002837D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3F0CCE5" w14:textId="77777777" w:rsidR="00320CF1" w:rsidRDefault="002837D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7F1405E" w14:textId="77777777" w:rsidR="00320CF1" w:rsidRDefault="002837D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D3EFB16" w14:textId="77777777" w:rsidR="00320CF1" w:rsidRDefault="002837D9">
      <w:pPr>
        <w:ind w:firstLine="420"/>
        <w:rPr>
          <w:rFonts w:ascii="宋体" w:hAnsi="宋体"/>
          <w:szCs w:val="21"/>
        </w:rPr>
      </w:pPr>
      <w:r>
        <w:rPr>
          <w:rFonts w:ascii="宋体" w:hAnsi="宋体"/>
          <w:szCs w:val="21"/>
        </w:rPr>
        <w:t>51.4</w:t>
      </w:r>
      <w:r>
        <w:rPr>
          <w:rFonts w:ascii="宋体" w:hAnsi="宋体" w:hint="eastAsia"/>
          <w:szCs w:val="21"/>
        </w:rPr>
        <w:t>提交材料</w:t>
      </w:r>
    </w:p>
    <w:p w14:paraId="043369E4" w14:textId="77777777" w:rsidR="00320CF1" w:rsidRDefault="002837D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371FCB6" w14:textId="77777777" w:rsidR="00320CF1" w:rsidRDefault="002837D9">
      <w:pPr>
        <w:ind w:firstLine="420"/>
        <w:rPr>
          <w:rFonts w:ascii="宋体" w:hAnsi="宋体"/>
          <w:szCs w:val="21"/>
        </w:rPr>
      </w:pPr>
      <w:r>
        <w:rPr>
          <w:rFonts w:ascii="宋体" w:hAnsi="宋体" w:hint="eastAsia"/>
          <w:szCs w:val="21"/>
        </w:rPr>
        <w:t>51.5 收文部门</w:t>
      </w:r>
    </w:p>
    <w:p w14:paraId="06F8A464" w14:textId="77777777" w:rsidR="00320CF1" w:rsidRDefault="002837D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C754BE" w14:textId="77777777" w:rsidR="00320CF1" w:rsidRDefault="002837D9">
      <w:pPr>
        <w:ind w:firstLine="420"/>
        <w:rPr>
          <w:rFonts w:ascii="宋体" w:hAnsi="宋体"/>
          <w:szCs w:val="21"/>
        </w:rPr>
      </w:pPr>
      <w:r>
        <w:rPr>
          <w:rFonts w:ascii="宋体" w:hAnsi="宋体" w:hint="eastAsia"/>
          <w:szCs w:val="21"/>
        </w:rPr>
        <w:t>51.6收文办理程序</w:t>
      </w:r>
    </w:p>
    <w:p w14:paraId="790AAA47" w14:textId="77777777" w:rsidR="00320CF1" w:rsidRDefault="002837D9">
      <w:pPr>
        <w:ind w:firstLine="420"/>
        <w:rPr>
          <w:rFonts w:ascii="宋体" w:hAnsi="宋体"/>
          <w:szCs w:val="21"/>
        </w:rPr>
      </w:pPr>
      <w:r>
        <w:rPr>
          <w:rFonts w:ascii="宋体" w:hAnsi="宋体" w:hint="eastAsia"/>
          <w:szCs w:val="21"/>
        </w:rPr>
        <w:t>51.6.1供应商提交的质疑材料符合质疑条件的办理收文，出具收文回执；</w:t>
      </w:r>
    </w:p>
    <w:p w14:paraId="29335AE8" w14:textId="77777777" w:rsidR="00320CF1" w:rsidRDefault="002837D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2334C86" w14:textId="77777777" w:rsidR="00320CF1" w:rsidRDefault="002837D9">
      <w:pPr>
        <w:ind w:firstLine="420"/>
        <w:rPr>
          <w:rFonts w:ascii="宋体" w:hAnsi="宋体"/>
          <w:szCs w:val="21"/>
        </w:rPr>
      </w:pPr>
      <w:r>
        <w:rPr>
          <w:rFonts w:ascii="宋体" w:hAnsi="宋体" w:hint="eastAsia"/>
          <w:szCs w:val="21"/>
        </w:rPr>
        <w:t>51.7质疑答复时限</w:t>
      </w:r>
    </w:p>
    <w:p w14:paraId="750B8D23" w14:textId="77777777" w:rsidR="00320CF1" w:rsidRDefault="002837D9">
      <w:pPr>
        <w:ind w:firstLine="420"/>
        <w:rPr>
          <w:rFonts w:ascii="宋体" w:hAnsi="宋体"/>
          <w:szCs w:val="21"/>
        </w:rPr>
      </w:pPr>
      <w:r>
        <w:rPr>
          <w:rFonts w:ascii="宋体" w:hAnsi="宋体" w:hint="eastAsia"/>
          <w:szCs w:val="21"/>
        </w:rPr>
        <w:t>自收文之日起七个工作日内。</w:t>
      </w:r>
    </w:p>
    <w:p w14:paraId="57327D76" w14:textId="77777777" w:rsidR="00320CF1" w:rsidRDefault="002837D9">
      <w:pPr>
        <w:ind w:firstLine="420"/>
        <w:rPr>
          <w:rFonts w:ascii="宋体" w:hAnsi="宋体"/>
          <w:szCs w:val="21"/>
        </w:rPr>
      </w:pPr>
      <w:r>
        <w:rPr>
          <w:rFonts w:ascii="宋体" w:hAnsi="宋体" w:hint="eastAsia"/>
          <w:szCs w:val="21"/>
        </w:rPr>
        <w:t>51.8投诉</w:t>
      </w:r>
    </w:p>
    <w:p w14:paraId="4703FA8C" w14:textId="77777777" w:rsidR="00320CF1" w:rsidRDefault="002837D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EAFAF29" w14:textId="77777777" w:rsidR="00320CF1" w:rsidRDefault="002837D9">
      <w:pPr>
        <w:spacing w:line="360" w:lineRule="auto"/>
        <w:rPr>
          <w:rFonts w:ascii="黑体" w:eastAsia="黑体" w:hAnsi="宋体"/>
          <w:sz w:val="24"/>
        </w:rPr>
      </w:pPr>
      <w:r>
        <w:rPr>
          <w:rFonts w:ascii="黑体" w:eastAsia="黑体" w:hAnsi="宋体" w:hint="eastAsia"/>
          <w:sz w:val="24"/>
        </w:rPr>
        <w:t>52.质疑后续处理</w:t>
      </w:r>
    </w:p>
    <w:p w14:paraId="34DFC416" w14:textId="77777777" w:rsidR="00320CF1" w:rsidRDefault="002837D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7725424" w14:textId="77777777" w:rsidR="00320CF1" w:rsidRDefault="002837D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8129BE1" w14:textId="77777777" w:rsidR="00320CF1" w:rsidRDefault="00320CF1">
      <w:pPr>
        <w:spacing w:line="240" w:lineRule="atLeast"/>
        <w:rPr>
          <w:rFonts w:ascii="宋体" w:hAnsi="宋体"/>
          <w:szCs w:val="21"/>
        </w:rPr>
      </w:pPr>
    </w:p>
    <w:p w14:paraId="0CF2E66D" w14:textId="77777777" w:rsidR="00320CF1" w:rsidRDefault="00320CF1">
      <w:pPr>
        <w:jc w:val="center"/>
        <w:rPr>
          <w:rFonts w:ascii="宋体" w:hAnsi="宋体"/>
          <w:color w:val="FF0000"/>
          <w:szCs w:val="21"/>
        </w:rPr>
      </w:pPr>
    </w:p>
    <w:p w14:paraId="5D7E9559" w14:textId="77777777" w:rsidR="00320CF1" w:rsidRDefault="00320CF1">
      <w:pPr>
        <w:spacing w:line="240" w:lineRule="atLeast"/>
        <w:rPr>
          <w:rFonts w:ascii="宋体" w:hAnsi="宋体"/>
          <w:szCs w:val="21"/>
        </w:rPr>
      </w:pPr>
    </w:p>
    <w:p w14:paraId="5C34688C" w14:textId="77777777" w:rsidR="00320CF1" w:rsidRDefault="00320CF1">
      <w:pPr>
        <w:jc w:val="center"/>
        <w:rPr>
          <w:rFonts w:ascii="宋体" w:hAnsi="宋体"/>
          <w:color w:val="FF0000"/>
          <w:szCs w:val="21"/>
        </w:rPr>
      </w:pPr>
    </w:p>
    <w:p w14:paraId="619BAE4E" w14:textId="77777777" w:rsidR="00320CF1" w:rsidRDefault="00320CF1">
      <w:pPr>
        <w:pStyle w:val="10"/>
        <w:rPr>
          <w:szCs w:val="21"/>
        </w:rPr>
      </w:pPr>
    </w:p>
    <w:sectPr w:rsidR="00320CF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C1D8" w14:textId="77777777" w:rsidR="00664B29" w:rsidRDefault="00664B29">
      <w:r>
        <w:separator/>
      </w:r>
    </w:p>
  </w:endnote>
  <w:endnote w:type="continuationSeparator" w:id="0">
    <w:p w14:paraId="7541FD4D" w14:textId="77777777" w:rsidR="00664B29" w:rsidRDefault="006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altName w:val="Segoe Print"/>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0095" w14:textId="77777777" w:rsidR="00320CF1" w:rsidRDefault="002837D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D390C87" w14:textId="77777777" w:rsidR="00320CF1" w:rsidRDefault="00320CF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1B06" w14:textId="77777777" w:rsidR="00320CF1" w:rsidRDefault="002837D9">
    <w:pPr>
      <w:pStyle w:val="af"/>
      <w:framePr w:wrap="around" w:vAnchor="text" w:hAnchor="margin" w:xAlign="center" w:y="1"/>
      <w:rPr>
        <w:rStyle w:val="af9"/>
      </w:rPr>
    </w:pPr>
    <w:r>
      <w:t xml:space="preserve">- </w:t>
    </w:r>
    <w:r>
      <w:fldChar w:fldCharType="begin"/>
    </w:r>
    <w:r>
      <w:instrText xml:space="preserve"> PAGE </w:instrText>
    </w:r>
    <w:r>
      <w:fldChar w:fldCharType="separate"/>
    </w:r>
    <w:r w:rsidR="00B47DB2">
      <w:rPr>
        <w:noProof/>
      </w:rPr>
      <w:t>41</w:t>
    </w:r>
    <w:r>
      <w:fldChar w:fldCharType="end"/>
    </w:r>
    <w:r>
      <w:t xml:space="preserve"> -</w:t>
    </w:r>
  </w:p>
  <w:p w14:paraId="0060A67A" w14:textId="77777777" w:rsidR="00320CF1" w:rsidRDefault="00320C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DBD81" w14:textId="77777777" w:rsidR="00664B29" w:rsidRDefault="00664B29">
      <w:r>
        <w:separator/>
      </w:r>
    </w:p>
  </w:footnote>
  <w:footnote w:type="continuationSeparator" w:id="0">
    <w:p w14:paraId="059FAF10" w14:textId="77777777" w:rsidR="00664B29" w:rsidRDefault="0066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D41C" w14:textId="77777777" w:rsidR="00320CF1" w:rsidRDefault="002837D9">
    <w:pPr>
      <w:pStyle w:val="af0"/>
      <w:jc w:val="both"/>
    </w:pPr>
    <w:r>
      <w:rPr>
        <w:rFonts w:hint="eastAsia"/>
      </w:rPr>
      <w:t>深圳大学招投标管理中心招标文件　　　　　　　　　　　　　　　　　　招标编号：</w:t>
    </w:r>
    <w:r>
      <w:rPr>
        <w:rFonts w:hint="eastAsia"/>
      </w:rPr>
      <w:t>SZUCG</w:t>
    </w:r>
    <w:r>
      <w:t>20210660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98DB" w14:textId="77777777" w:rsidR="00320CF1" w:rsidRDefault="002837D9">
    <w:pPr>
      <w:pStyle w:val="af0"/>
      <w:jc w:val="both"/>
    </w:pPr>
    <w:r>
      <w:rPr>
        <w:rFonts w:hint="eastAsia"/>
      </w:rPr>
      <w:t>深圳大学招投标管理中心招标文件　　　　　　　　　　　　　　　　　　招标编号：</w:t>
    </w:r>
    <w:r>
      <w:rPr>
        <w:rFonts w:hint="eastAsia"/>
      </w:rPr>
      <w:t>SZUCG</w:t>
    </w:r>
    <w:r>
      <w:t>20210660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594096"/>
    <w:multiLevelType w:val="multilevel"/>
    <w:tmpl w:val="095940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5FAD"/>
    <w:rsid w:val="000869D8"/>
    <w:rsid w:val="00087ABB"/>
    <w:rsid w:val="00092176"/>
    <w:rsid w:val="00092FC7"/>
    <w:rsid w:val="00095333"/>
    <w:rsid w:val="000954D5"/>
    <w:rsid w:val="0009618D"/>
    <w:rsid w:val="0009709B"/>
    <w:rsid w:val="000A21E9"/>
    <w:rsid w:val="000A3F6D"/>
    <w:rsid w:val="000A6571"/>
    <w:rsid w:val="000B05E2"/>
    <w:rsid w:val="000B2568"/>
    <w:rsid w:val="000B3532"/>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16582"/>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5F13"/>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37D9"/>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F3B"/>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CF1"/>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11B"/>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CDB"/>
    <w:rsid w:val="00405CFF"/>
    <w:rsid w:val="004065CE"/>
    <w:rsid w:val="00407FDA"/>
    <w:rsid w:val="00411D0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9FB"/>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65C1"/>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0F9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A9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FC0"/>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5E0F"/>
    <w:rsid w:val="006478E1"/>
    <w:rsid w:val="0065074A"/>
    <w:rsid w:val="00651CD9"/>
    <w:rsid w:val="00652CF8"/>
    <w:rsid w:val="00652D1E"/>
    <w:rsid w:val="00653CFF"/>
    <w:rsid w:val="006558F8"/>
    <w:rsid w:val="0065716A"/>
    <w:rsid w:val="00661918"/>
    <w:rsid w:val="00662A5A"/>
    <w:rsid w:val="00664B29"/>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B7C11"/>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43A"/>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6EC"/>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0AC"/>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07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0F"/>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49B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17"/>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1C6F"/>
    <w:rsid w:val="00964567"/>
    <w:rsid w:val="0096797D"/>
    <w:rsid w:val="00967C69"/>
    <w:rsid w:val="00971638"/>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ED2"/>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3873"/>
    <w:rsid w:val="00A266C7"/>
    <w:rsid w:val="00A26AD1"/>
    <w:rsid w:val="00A2755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6826"/>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240"/>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DB2"/>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0150"/>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0BCA"/>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59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079A"/>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4AC"/>
    <w:rsid w:val="00DE7525"/>
    <w:rsid w:val="00DF0D8E"/>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37C3"/>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6859"/>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031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0BC"/>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7E5"/>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22E"/>
    <w:rsid w:val="00FA7813"/>
    <w:rsid w:val="00FA7EC0"/>
    <w:rsid w:val="00FA7ECF"/>
    <w:rsid w:val="00FB692F"/>
    <w:rsid w:val="00FB6AD4"/>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68F22DC"/>
    <w:rsid w:val="080A17BC"/>
    <w:rsid w:val="0B3F4BAC"/>
    <w:rsid w:val="1EE302AB"/>
    <w:rsid w:val="256A6093"/>
    <w:rsid w:val="2F49287B"/>
    <w:rsid w:val="365247D6"/>
    <w:rsid w:val="36F530EE"/>
    <w:rsid w:val="3B490748"/>
    <w:rsid w:val="3C252084"/>
    <w:rsid w:val="3CA52C0B"/>
    <w:rsid w:val="3FDC35BA"/>
    <w:rsid w:val="4C9555CC"/>
    <w:rsid w:val="510A31ED"/>
    <w:rsid w:val="6C5B41C8"/>
    <w:rsid w:val="758C15DE"/>
    <w:rsid w:val="77F8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9D9D1-47B8-4211-A987-034D2AD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7DB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Char13">
    <w:name w:val="批注文字 Char1"/>
    <w:qFormat/>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D92FA-5136-45ED-AC05-91DEE797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5535</Words>
  <Characters>31552</Characters>
  <Application>Microsoft Office Word</Application>
  <DocSecurity>0</DocSecurity>
  <Lines>262</Lines>
  <Paragraphs>74</Paragraphs>
  <ScaleCrop>false</ScaleCrop>
  <Company>深圳市清华斯维尔软件科技有限公司</Company>
  <LinksUpToDate>false</LinksUpToDate>
  <CharactersWithSpaces>37013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88</cp:revision>
  <cp:lastPrinted>2015-02-16T02:37:00Z</cp:lastPrinted>
  <dcterms:created xsi:type="dcterms:W3CDTF">2020-06-30T01:56:00Z</dcterms:created>
  <dcterms:modified xsi:type="dcterms:W3CDTF">2021-05-20T08:04:00Z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5D450717FC1E4D6A9F952ABDEF3509BE</vt:lpwstr>
  </property>
</Properties>
</file>