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958" w:rsidRDefault="00785958" w:rsidP="00471AA1">
      <w:pPr>
        <w:ind w:rightChars="-215" w:right="-451"/>
        <w:rPr>
          <w:rFonts w:hint="eastAsia"/>
        </w:rPr>
      </w:pPr>
    </w:p>
    <w:p w:rsidR="00674591" w:rsidRDefault="00674591" w:rsidP="00471AA1">
      <w:pPr>
        <w:ind w:rightChars="-215" w:right="-451"/>
      </w:pPr>
    </w:p>
    <w:p w:rsidR="00785958" w:rsidRDefault="0048572F">
      <w:pPr>
        <w:jc w:val="center"/>
        <w:rPr>
          <w:color w:val="0000FF"/>
          <w:sz w:val="56"/>
        </w:rPr>
      </w:pPr>
      <w:bookmarkStart w:id="0" w:name="OLE_LINK3"/>
      <w:r>
        <w:rPr>
          <w:rFonts w:hint="eastAsia"/>
          <w:color w:val="0000FF"/>
          <w:sz w:val="56"/>
        </w:rPr>
        <w:t>深圳大学</w:t>
      </w:r>
    </w:p>
    <w:p w:rsidR="00785958" w:rsidRDefault="00785958">
      <w:pPr>
        <w:jc w:val="center"/>
        <w:rPr>
          <w:color w:val="0000FF"/>
          <w:sz w:val="56"/>
        </w:rPr>
      </w:pPr>
    </w:p>
    <w:p w:rsidR="00785958" w:rsidRDefault="00674591">
      <w:pPr>
        <w:jc w:val="center"/>
        <w:rPr>
          <w:color w:val="FF0000"/>
          <w:sz w:val="52"/>
          <w:szCs w:val="52"/>
        </w:rPr>
      </w:pPr>
      <w:bookmarkStart w:id="1" w:name="OLE_LINK1"/>
      <w:bookmarkStart w:id="2" w:name="OLE_LINK2"/>
      <w:r w:rsidRPr="00674591">
        <w:rPr>
          <w:rFonts w:hint="eastAsia"/>
          <w:color w:val="FF0000"/>
          <w:sz w:val="52"/>
          <w:szCs w:val="52"/>
        </w:rPr>
        <w:t>校史馆整改布展实施</w:t>
      </w:r>
    </w:p>
    <w:p w:rsidR="00674591" w:rsidRPr="00CA546A" w:rsidRDefault="00674591">
      <w:pPr>
        <w:jc w:val="center"/>
        <w:rPr>
          <w:color w:val="0000FF"/>
          <w:sz w:val="56"/>
        </w:rPr>
      </w:pPr>
    </w:p>
    <w:bookmarkEnd w:id="0"/>
    <w:p w:rsidR="00785958" w:rsidRDefault="0048572F">
      <w:pPr>
        <w:jc w:val="center"/>
        <w:rPr>
          <w:b/>
          <w:color w:val="000000"/>
          <w:sz w:val="90"/>
        </w:rPr>
      </w:pPr>
      <w:r>
        <w:rPr>
          <w:rFonts w:hint="eastAsia"/>
          <w:b/>
          <w:color w:val="000000"/>
          <w:sz w:val="90"/>
        </w:rPr>
        <w:t>采购文件</w:t>
      </w:r>
    </w:p>
    <w:p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674591">
        <w:rPr>
          <w:rFonts w:hint="eastAsia"/>
          <w:color w:val="FF0000"/>
          <w:sz w:val="28"/>
        </w:rPr>
        <w:t>SZUCG20200615FW</w:t>
      </w:r>
      <w:r w:rsidR="0048572F">
        <w:rPr>
          <w:rFonts w:hint="eastAsia"/>
          <w:color w:val="000000"/>
          <w:sz w:val="30"/>
        </w:rPr>
        <w:t>）</w:t>
      </w:r>
    </w:p>
    <w:bookmarkEnd w:id="1"/>
    <w:bookmarkEnd w:id="2"/>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48572F">
      <w:pPr>
        <w:jc w:val="center"/>
        <w:rPr>
          <w:color w:val="000000"/>
          <w:sz w:val="30"/>
        </w:rPr>
      </w:pPr>
      <w:r>
        <w:rPr>
          <w:rFonts w:hint="eastAsia"/>
          <w:color w:val="000000"/>
          <w:sz w:val="30"/>
        </w:rPr>
        <w:t>深圳大学招投标管理中心</w:t>
      </w:r>
    </w:p>
    <w:p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rsidR="00785958" w:rsidRPr="00E719DE" w:rsidRDefault="00E719DE" w:rsidP="00E719DE">
      <w:pPr>
        <w:spacing w:beforeLines="50" w:before="156"/>
        <w:jc w:val="left"/>
        <w:rPr>
          <w:rFonts w:ascii="宋体" w:hAnsi="宋体"/>
          <w:color w:val="000000"/>
          <w:szCs w:val="21"/>
        </w:rPr>
      </w:pPr>
      <w:r w:rsidRPr="00E719DE">
        <w:rPr>
          <w:rFonts w:ascii="宋体" w:hAnsi="宋体" w:hint="eastAsia"/>
          <w:color w:val="000000"/>
          <w:szCs w:val="21"/>
        </w:rPr>
        <w:t>深圳市奥正品牌设计有限公司</w:t>
      </w:r>
      <w:r w:rsidR="00D575AA" w:rsidRPr="00E719DE">
        <w:rPr>
          <w:rFonts w:ascii="宋体" w:hAnsi="宋体" w:hint="eastAsia"/>
          <w:color w:val="000000"/>
          <w:szCs w:val="21"/>
        </w:rPr>
        <w:t>：</w:t>
      </w:r>
    </w:p>
    <w:p w:rsidR="00785958" w:rsidRDefault="0048572F" w:rsidP="00E719DE">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F40014" w:rsidRPr="00F40014">
        <w:rPr>
          <w:rFonts w:ascii="宋体" w:hAnsi="宋体" w:hint="eastAsia"/>
          <w:color w:val="FF0000"/>
          <w:szCs w:val="21"/>
        </w:rPr>
        <w:t>校史馆整改布展实施</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rsidR="00785958" w:rsidRPr="00F70568" w:rsidRDefault="0048572F" w:rsidP="00E719DE">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674591">
        <w:rPr>
          <w:rFonts w:asciiTheme="minorEastAsia" w:eastAsiaTheme="minorEastAsia" w:hAnsiTheme="minorEastAsia"/>
          <w:szCs w:val="21"/>
        </w:rPr>
        <w:t>SZUCG20200615FW</w:t>
      </w:r>
    </w:p>
    <w:p w:rsidR="00D575AA" w:rsidRPr="00F70568" w:rsidRDefault="0048572F" w:rsidP="00E719DE">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674591" w:rsidRPr="00674591">
        <w:rPr>
          <w:rFonts w:asciiTheme="minorEastAsia" w:eastAsiaTheme="minorEastAsia" w:hAnsiTheme="minorEastAsia" w:hint="eastAsia"/>
          <w:szCs w:val="21"/>
        </w:rPr>
        <w:t>校史馆整改布展实施</w:t>
      </w:r>
    </w:p>
    <w:p w:rsidR="00785958" w:rsidRPr="00F70568" w:rsidRDefault="0048572F" w:rsidP="00E719DE">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D575AA" w:rsidRPr="00F70568">
        <w:rPr>
          <w:rFonts w:asciiTheme="minorEastAsia" w:eastAsiaTheme="minorEastAsia" w:hAnsiTheme="minorEastAsia"/>
          <w:szCs w:val="21"/>
        </w:rPr>
        <w:t xml:space="preserve"> </w:t>
      </w:r>
      <w:r w:rsidR="00A37C37">
        <w:rPr>
          <w:rFonts w:asciiTheme="minorEastAsia" w:eastAsiaTheme="minorEastAsia" w:hAnsiTheme="minorEastAsia" w:hint="eastAsia"/>
          <w:szCs w:val="21"/>
        </w:rPr>
        <w:t>460,000.00</w:t>
      </w:r>
      <w:r w:rsidRPr="00F70568">
        <w:rPr>
          <w:rFonts w:asciiTheme="minorEastAsia" w:eastAsiaTheme="minorEastAsia" w:hAnsiTheme="minorEastAsia" w:hint="eastAsia"/>
          <w:szCs w:val="21"/>
        </w:rPr>
        <w:t>元(人民币)</w:t>
      </w:r>
    </w:p>
    <w:p w:rsidR="006A78F3" w:rsidRPr="006A78F3" w:rsidRDefault="006A78F3" w:rsidP="00E719DE">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时间：2020年</w:t>
      </w:r>
      <w:r w:rsidR="00D406F9">
        <w:rPr>
          <w:rFonts w:asciiTheme="minorEastAsia" w:eastAsiaTheme="minorEastAsia" w:hAnsiTheme="minorEastAsia" w:hint="eastAsia"/>
          <w:szCs w:val="21"/>
        </w:rPr>
        <w:t>09</w:t>
      </w:r>
      <w:r w:rsidRPr="006A78F3">
        <w:rPr>
          <w:rFonts w:asciiTheme="minorEastAsia" w:eastAsiaTheme="minorEastAsia" w:hAnsiTheme="minorEastAsia"/>
          <w:szCs w:val="21"/>
        </w:rPr>
        <w:t>月</w:t>
      </w:r>
      <w:r w:rsidR="00D406F9">
        <w:rPr>
          <w:rFonts w:asciiTheme="minorEastAsia" w:eastAsiaTheme="minorEastAsia" w:hAnsiTheme="minorEastAsia" w:hint="eastAsia"/>
          <w:szCs w:val="21"/>
        </w:rPr>
        <w:t>18</w:t>
      </w:r>
      <w:r w:rsidRPr="006A78F3">
        <w:rPr>
          <w:rFonts w:asciiTheme="minorEastAsia" w:eastAsiaTheme="minorEastAsia" w:hAnsiTheme="minorEastAsia"/>
          <w:szCs w:val="21"/>
        </w:rPr>
        <w:t>日</w:t>
      </w:r>
      <w:r w:rsidR="00D406F9">
        <w:rPr>
          <w:rFonts w:asciiTheme="minorEastAsia" w:eastAsiaTheme="minorEastAsia" w:hAnsiTheme="minorEastAsia"/>
          <w:szCs w:val="21"/>
        </w:rPr>
        <w:t>10</w:t>
      </w:r>
      <w:r w:rsidRPr="006A78F3">
        <w:rPr>
          <w:rFonts w:asciiTheme="minorEastAsia" w:eastAsiaTheme="minorEastAsia" w:hAnsiTheme="minorEastAsia"/>
          <w:szCs w:val="21"/>
        </w:rPr>
        <w:t>:</w:t>
      </w:r>
      <w:r w:rsidR="00D406F9">
        <w:rPr>
          <w:rFonts w:asciiTheme="minorEastAsia" w:eastAsiaTheme="minorEastAsia" w:hAnsiTheme="minorEastAsia"/>
          <w:szCs w:val="21"/>
        </w:rPr>
        <w:t>00</w:t>
      </w:r>
      <w:r w:rsidRPr="006A78F3">
        <w:rPr>
          <w:rFonts w:asciiTheme="minorEastAsia" w:eastAsiaTheme="minorEastAsia" w:hAnsiTheme="minorEastAsia"/>
          <w:szCs w:val="21"/>
        </w:rPr>
        <w:t>（北京时间）</w:t>
      </w:r>
    </w:p>
    <w:p w:rsidR="006A78F3" w:rsidRPr="00F70568" w:rsidRDefault="006A78F3" w:rsidP="00E719DE">
      <w:pPr>
        <w:spacing w:beforeLines="50" w:before="156"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粤海校区汇元楼241</w:t>
      </w:r>
      <w:r w:rsidRPr="00F70568">
        <w:rPr>
          <w:rFonts w:asciiTheme="minorEastAsia" w:eastAsiaTheme="minorEastAsia" w:hAnsiTheme="minorEastAsia"/>
          <w:color w:val="000000"/>
          <w:szCs w:val="21"/>
        </w:rPr>
        <w:t>室。</w:t>
      </w:r>
    </w:p>
    <w:p w:rsidR="006A78F3" w:rsidRPr="006A78F3" w:rsidRDefault="006A78F3" w:rsidP="00E719DE">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（磋商、谈判地点）</w:t>
      </w:r>
      <w:r w:rsidRPr="006A78F3">
        <w:rPr>
          <w:rFonts w:asciiTheme="minorEastAsia" w:eastAsiaTheme="minorEastAsia" w:hAnsiTheme="minorEastAsia" w:hint="eastAsia"/>
          <w:szCs w:val="21"/>
        </w:rPr>
        <w:t>。</w:t>
      </w:r>
      <w:r w:rsidR="00CA546A" w:rsidRPr="00DD7D0A">
        <w:rPr>
          <w:rFonts w:asciiTheme="minorEastAsia" w:eastAsiaTheme="minorEastAsia" w:hAnsiTheme="minorEastAsia" w:hint="eastAsia"/>
          <w:szCs w:val="21"/>
          <w:highlight w:val="yellow"/>
        </w:rPr>
        <w:t>届</w:t>
      </w:r>
      <w:r w:rsidR="00CA546A" w:rsidRPr="00CA546A">
        <w:rPr>
          <w:rFonts w:asciiTheme="minorEastAsia" w:eastAsiaTheme="minorEastAsia" w:hAnsiTheme="minorEastAsia" w:hint="eastAsia"/>
          <w:szCs w:val="21"/>
          <w:highlight w:val="yellow"/>
        </w:rPr>
        <w:t>时请</w:t>
      </w:r>
      <w:r w:rsidR="009378EA">
        <w:rPr>
          <w:rFonts w:asciiTheme="minorEastAsia" w:eastAsiaTheme="minorEastAsia" w:hAnsiTheme="minorEastAsia" w:hint="eastAsia"/>
          <w:szCs w:val="21"/>
          <w:highlight w:val="yellow"/>
        </w:rPr>
        <w:t>供应商</w:t>
      </w:r>
      <w:r w:rsidR="00CA546A" w:rsidRPr="00CA546A">
        <w:rPr>
          <w:rFonts w:asciiTheme="minorEastAsia" w:eastAsiaTheme="minorEastAsia" w:hAnsiTheme="minorEastAsia" w:hint="eastAsia"/>
          <w:szCs w:val="21"/>
          <w:highlight w:val="yellow"/>
        </w:rPr>
        <w:t>代表出席</w:t>
      </w:r>
      <w:r w:rsidR="009378EA" w:rsidRPr="00CA546A">
        <w:rPr>
          <w:rFonts w:asciiTheme="minorEastAsia" w:eastAsiaTheme="minorEastAsia" w:hAnsiTheme="minorEastAsia" w:hint="eastAsia"/>
          <w:szCs w:val="21"/>
          <w:highlight w:val="yellow"/>
        </w:rPr>
        <w:t>磋商、谈判</w:t>
      </w:r>
      <w:r w:rsidR="00CA546A" w:rsidRPr="00CA546A">
        <w:rPr>
          <w:rFonts w:asciiTheme="minorEastAsia" w:eastAsiaTheme="minorEastAsia" w:hAnsiTheme="minorEastAsia" w:hint="eastAsia"/>
          <w:szCs w:val="21"/>
          <w:highlight w:val="yellow"/>
        </w:rPr>
        <w:t>。</w:t>
      </w:r>
    </w:p>
    <w:p w:rsidR="005F3DFA" w:rsidRDefault="005F3DFA" w:rsidP="00E719DE">
      <w:pPr>
        <w:spacing w:beforeLines="50" w:before="156"/>
        <w:jc w:val="right"/>
        <w:rPr>
          <w:rFonts w:ascii="宋体" w:hAnsi="宋体"/>
          <w:color w:val="000000"/>
          <w:szCs w:val="21"/>
        </w:rPr>
      </w:pPr>
    </w:p>
    <w:p w:rsidR="00785958" w:rsidRDefault="005F3DFA" w:rsidP="00E719DE">
      <w:pPr>
        <w:spacing w:beforeLines="50" w:before="156"/>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rsidR="00785958" w:rsidRDefault="0048572F" w:rsidP="00E719DE">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Pr="001A1FD2">
        <w:rPr>
          <w:rFonts w:ascii="宋体" w:hAnsi="宋体" w:hint="eastAsia"/>
          <w:color w:val="000000"/>
          <w:szCs w:val="21"/>
        </w:rPr>
        <w:t>劳</w:t>
      </w:r>
      <w:r w:rsidRPr="001A1FD2">
        <w:rPr>
          <w:rFonts w:ascii="宋体" w:hAnsi="宋体"/>
          <w:color w:val="000000"/>
          <w:szCs w:val="21"/>
        </w:rPr>
        <w:t>老师 电  话：（0755）265311</w:t>
      </w:r>
      <w:r w:rsidRPr="001A1FD2">
        <w:rPr>
          <w:rFonts w:ascii="宋体" w:hAnsi="宋体" w:hint="eastAsia"/>
          <w:color w:val="000000"/>
          <w:szCs w:val="21"/>
        </w:rPr>
        <w:t>03</w:t>
      </w:r>
    </w:p>
    <w:p w:rsidR="00785958" w:rsidRDefault="0048572F" w:rsidP="00E719DE">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rsidR="00785958" w:rsidRDefault="0048572F" w:rsidP="00E719DE">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rsidR="00785958" w:rsidRDefault="0048572F" w:rsidP="00E719DE">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rsidR="005F3DFA" w:rsidRDefault="005F3DFA">
      <w:pPr>
        <w:widowControl/>
        <w:jc w:val="left"/>
        <w:rPr>
          <w:rFonts w:ascii="宋体" w:hAnsi="宋体"/>
          <w:color w:val="000000"/>
          <w:szCs w:val="21"/>
        </w:rPr>
      </w:pPr>
      <w:r>
        <w:rPr>
          <w:rFonts w:ascii="宋体" w:hAnsi="宋体"/>
          <w:color w:val="000000"/>
          <w:szCs w:val="21"/>
        </w:rPr>
        <w:br w:type="page"/>
      </w:r>
    </w:p>
    <w:p w:rsidR="00785958" w:rsidRDefault="005F3DFA" w:rsidP="00E719DE">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供应商</w:t>
      </w:r>
      <w:r w:rsidR="0048572F">
        <w:rPr>
          <w:rFonts w:ascii="华文新魏" w:eastAsia="华文新魏" w:hAnsi="宋体" w:hint="eastAsia"/>
          <w:b/>
          <w:color w:val="000000"/>
          <w:sz w:val="48"/>
        </w:rPr>
        <w:t>须知</w:t>
      </w:r>
    </w:p>
    <w:p w:rsidR="00785958" w:rsidRDefault="005F3DFA" w:rsidP="00E719DE">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E719DE" w:rsidRPr="00E719DE">
        <w:rPr>
          <w:rFonts w:ascii="仿宋" w:eastAsia="仿宋" w:hAnsi="仿宋" w:hint="eastAsia"/>
          <w:b/>
          <w:color w:val="FF0000"/>
          <w:sz w:val="24"/>
        </w:rPr>
        <w:t>深圳市奥正品牌设计有限公司</w:t>
      </w:r>
    </w:p>
    <w:p w:rsidR="00785958" w:rsidRPr="005F3DFA" w:rsidRDefault="00785958" w:rsidP="00E719DE">
      <w:pPr>
        <w:pStyle w:val="ad"/>
        <w:spacing w:beforeLines="50" w:before="156"/>
        <w:ind w:left="510" w:firstLineChars="0" w:firstLine="0"/>
        <w:jc w:val="left"/>
        <w:rPr>
          <w:rFonts w:ascii="仿宋" w:eastAsia="仿宋" w:hAnsi="仿宋"/>
          <w:color w:val="000000"/>
          <w:sz w:val="24"/>
        </w:rPr>
      </w:pPr>
    </w:p>
    <w:p w:rsidR="00785958" w:rsidRDefault="0048572F">
      <w:pPr>
        <w:spacing w:line="360" w:lineRule="auto"/>
        <w:rPr>
          <w:rFonts w:ascii="仿宋" w:eastAsia="仿宋" w:hAnsi="仿宋"/>
          <w:b/>
          <w:sz w:val="24"/>
        </w:rPr>
      </w:pPr>
      <w:r>
        <w:rPr>
          <w:rFonts w:ascii="仿宋" w:eastAsia="仿宋" w:hAnsi="仿宋" w:hint="eastAsia"/>
          <w:b/>
          <w:sz w:val="24"/>
        </w:rPr>
        <w:t>二、报价和货币</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lastRenderedPageBreak/>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7B0696">
        <w:rPr>
          <w:rFonts w:ascii="仿宋" w:eastAsia="仿宋" w:hAnsi="仿宋" w:hint="eastAsia"/>
          <w:sz w:val="24"/>
          <w:highlight w:val="yellow"/>
        </w:rPr>
        <w:t>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8、供应商认为需要提供的其他材料</w:t>
      </w:r>
    </w:p>
    <w:p w:rsidR="00785958" w:rsidRDefault="0048572F">
      <w:pPr>
        <w:spacing w:line="360" w:lineRule="auto"/>
        <w:rPr>
          <w:rFonts w:ascii="仿宋" w:eastAsia="仿宋" w:hAnsi="仿宋"/>
          <w:sz w:val="24"/>
        </w:rPr>
      </w:pPr>
      <w:r>
        <w:rPr>
          <w:rFonts w:ascii="仿宋" w:eastAsia="仿宋" w:hAnsi="仿宋" w:hint="eastAsia"/>
          <w:sz w:val="24"/>
        </w:rPr>
        <w:t xml:space="preserve">　　缺少上述1～</w:t>
      </w:r>
      <w:r w:rsidR="00471AA1">
        <w:rPr>
          <w:rFonts w:ascii="仿宋" w:eastAsia="仿宋" w:hAnsi="仿宋" w:hint="eastAsia"/>
          <w:sz w:val="24"/>
        </w:rPr>
        <w:t>6</w:t>
      </w:r>
      <w:r>
        <w:rPr>
          <w:rFonts w:ascii="仿宋" w:eastAsia="仿宋" w:hAnsi="仿宋" w:hint="eastAsia"/>
          <w:sz w:val="24"/>
        </w:rPr>
        <w:t>的任一文件，视为对实质性条款的不响应，</w:t>
      </w:r>
      <w:r w:rsidR="00F70568">
        <w:rPr>
          <w:rFonts w:ascii="仿宋" w:eastAsia="仿宋" w:hAnsi="仿宋" w:hint="eastAsia"/>
          <w:sz w:val="24"/>
        </w:rPr>
        <w:t>可能导</w:t>
      </w:r>
      <w:r>
        <w:rPr>
          <w:rFonts w:ascii="仿宋" w:eastAsia="仿宋" w:hAnsi="仿宋" w:hint="eastAsia"/>
          <w:sz w:val="24"/>
        </w:rPr>
        <w:t>致</w:t>
      </w:r>
      <w:r w:rsidR="00F70568">
        <w:rPr>
          <w:rFonts w:ascii="仿宋" w:eastAsia="仿宋" w:hAnsi="仿宋" w:hint="eastAsia"/>
          <w:sz w:val="24"/>
        </w:rPr>
        <w:t>磋商、谈判失败</w:t>
      </w:r>
      <w:r>
        <w:rPr>
          <w:rFonts w:ascii="仿宋" w:eastAsia="仿宋" w:hAnsi="仿宋" w:hint="eastAsia"/>
          <w:sz w:val="24"/>
        </w:rPr>
        <w:t>。</w:t>
      </w:r>
    </w:p>
    <w:p w:rsidR="00785958" w:rsidRPr="00F7056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四</w:t>
      </w:r>
      <w:r w:rsidR="0048572F">
        <w:rPr>
          <w:rFonts w:ascii="仿宋" w:eastAsia="仿宋" w:hAnsi="仿宋" w:hint="eastAsia"/>
          <w:b/>
          <w:sz w:val="24"/>
        </w:rPr>
        <w:t>、</w:t>
      </w:r>
      <w:r w:rsidR="009A4BD3">
        <w:rPr>
          <w:rFonts w:ascii="仿宋" w:eastAsia="仿宋" w:hAnsi="仿宋" w:hint="eastAsia"/>
          <w:b/>
          <w:sz w:val="24"/>
        </w:rPr>
        <w:t>磋商、</w:t>
      </w:r>
      <w:r w:rsidR="0048572F">
        <w:rPr>
          <w:rFonts w:ascii="仿宋" w:eastAsia="仿宋" w:hAnsi="仿宋" w:hint="eastAsia"/>
          <w:b/>
          <w:sz w:val="24"/>
        </w:rPr>
        <w:t>谈判方法</w:t>
      </w:r>
    </w:p>
    <w:p w:rsidR="00785958" w:rsidRDefault="0048572F">
      <w:pPr>
        <w:spacing w:line="360" w:lineRule="auto"/>
        <w:rPr>
          <w:rFonts w:ascii="仿宋" w:eastAsia="仿宋" w:hAnsi="仿宋"/>
          <w:sz w:val="24"/>
        </w:rPr>
      </w:pPr>
      <w:r>
        <w:rPr>
          <w:rFonts w:ascii="仿宋" w:eastAsia="仿宋" w:hAnsi="仿宋" w:hint="eastAsia"/>
          <w:sz w:val="24"/>
        </w:rPr>
        <w:t xml:space="preserve">　　就商务、技术</w:t>
      </w:r>
      <w:r w:rsidR="004C032C" w:rsidRPr="004C032C">
        <w:rPr>
          <w:rFonts w:ascii="仿宋" w:eastAsia="仿宋" w:hAnsi="仿宋" w:hint="eastAsia"/>
          <w:sz w:val="24"/>
          <w:highlight w:val="yellow"/>
        </w:rPr>
        <w:t>、价格</w:t>
      </w:r>
      <w:r>
        <w:rPr>
          <w:rFonts w:ascii="仿宋" w:eastAsia="仿宋" w:hAnsi="仿宋" w:hint="eastAsia"/>
          <w:sz w:val="24"/>
        </w:rPr>
        <w:t>等方面进行</w:t>
      </w:r>
      <w:r w:rsidR="00AB7DD2">
        <w:rPr>
          <w:rFonts w:ascii="仿宋" w:eastAsia="仿宋" w:hAnsi="仿宋" w:hint="eastAsia"/>
          <w:sz w:val="24"/>
        </w:rPr>
        <w:t>磋商、</w:t>
      </w:r>
      <w:r>
        <w:rPr>
          <w:rFonts w:ascii="仿宋" w:eastAsia="仿宋" w:hAnsi="仿宋" w:hint="eastAsia"/>
          <w:sz w:val="24"/>
        </w:rPr>
        <w:t>谈判。</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rsidR="00785958" w:rsidRDefault="00785958">
      <w:pPr>
        <w:widowControl/>
        <w:jc w:val="left"/>
        <w:rPr>
          <w:rFonts w:ascii="仿宋" w:eastAsia="仿宋" w:hAnsi="仿宋"/>
          <w:color w:val="000000"/>
          <w:sz w:val="24"/>
        </w:rPr>
      </w:pPr>
    </w:p>
    <w:p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rsidR="00785958" w:rsidRDefault="00984F25" w:rsidP="00E719D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采购</w:t>
      </w:r>
      <w:r w:rsidR="0048572F">
        <w:rPr>
          <w:rFonts w:ascii="华文新魏" w:eastAsia="华文新魏" w:hAnsi="仿宋" w:hint="eastAsia"/>
          <w:b/>
          <w:color w:val="000000"/>
          <w:sz w:val="48"/>
        </w:rPr>
        <w:t>项目需求</w:t>
      </w:r>
    </w:p>
    <w:p w:rsidR="00984F25" w:rsidRDefault="00984F25" w:rsidP="00E719DE">
      <w:pPr>
        <w:spacing w:beforeLines="50" w:before="156"/>
        <w:rPr>
          <w:rFonts w:ascii="宋体" w:hAnsi="宋体" w:cs="宋体"/>
          <w:b/>
          <w:sz w:val="24"/>
          <w:szCs w:val="24"/>
        </w:rPr>
      </w:pPr>
      <w:r>
        <w:rPr>
          <w:rFonts w:ascii="宋体" w:hAnsi="宋体" w:cs="宋体" w:hint="eastAsia"/>
          <w:b/>
          <w:sz w:val="24"/>
          <w:szCs w:val="24"/>
        </w:rPr>
        <w:t>一、采购内容</w:t>
      </w:r>
    </w:p>
    <w:p w:rsidR="00785958" w:rsidRDefault="0048572F" w:rsidP="00E719DE">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p w:rsidR="00785958" w:rsidRDefault="00785958" w:rsidP="00E719DE">
      <w:pPr>
        <w:spacing w:beforeLines="50" w:before="156"/>
        <w:rPr>
          <w:rFonts w:ascii="宋体" w:hAnsi="宋体" w:cs="宋体"/>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trPr>
          <w:cantSplit/>
          <w:trHeight w:val="508"/>
          <w:jc w:val="center"/>
        </w:trPr>
        <w:tc>
          <w:tcPr>
            <w:tcW w:w="55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A37C37" w:rsidTr="00A37C37">
        <w:trPr>
          <w:cantSplit/>
          <w:trHeight w:val="508"/>
          <w:jc w:val="center"/>
        </w:trPr>
        <w:tc>
          <w:tcPr>
            <w:tcW w:w="558" w:type="pct"/>
            <w:vAlign w:val="center"/>
          </w:tcPr>
          <w:p w:rsidR="00A37C37" w:rsidRDefault="00A37C37" w:rsidP="00A37C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rsidR="00A37C37" w:rsidRDefault="00A37C37" w:rsidP="00E719DE">
            <w:pPr>
              <w:spacing w:beforeLines="50" w:before="156" w:line="360" w:lineRule="auto"/>
              <w:jc w:val="center"/>
              <w:rPr>
                <w:rFonts w:ascii="宋体" w:hAnsi="宋体" w:cs="宋体"/>
                <w:szCs w:val="21"/>
              </w:rPr>
            </w:pPr>
            <w:r w:rsidRPr="00C033D0">
              <w:rPr>
                <w:rFonts w:ascii="宋体" w:hAnsi="宋体" w:cs="宋体" w:hint="eastAsia"/>
                <w:szCs w:val="21"/>
              </w:rPr>
              <w:t>校史馆整改布展实施</w:t>
            </w:r>
          </w:p>
        </w:tc>
        <w:tc>
          <w:tcPr>
            <w:tcW w:w="1430" w:type="pct"/>
            <w:vAlign w:val="center"/>
          </w:tcPr>
          <w:p w:rsidR="00A37C37" w:rsidRDefault="00A37C37" w:rsidP="00A37C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b/>
                <w:bCs/>
                <w:szCs w:val="21"/>
              </w:rPr>
              <w:t>4</w:t>
            </w:r>
            <w:r>
              <w:rPr>
                <w:rFonts w:ascii="宋体" w:hAnsi="宋体" w:cs="宋体"/>
                <w:b/>
                <w:bCs/>
                <w:szCs w:val="21"/>
              </w:rPr>
              <w:t>60000</w:t>
            </w:r>
          </w:p>
        </w:tc>
        <w:tc>
          <w:tcPr>
            <w:tcW w:w="1110" w:type="pct"/>
            <w:vAlign w:val="center"/>
          </w:tcPr>
          <w:p w:rsidR="00A37C37" w:rsidRDefault="00A37C37" w:rsidP="00A37C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rsidR="00785958" w:rsidRDefault="00785958" w:rsidP="00E719DE">
      <w:pPr>
        <w:spacing w:beforeLines="50" w:before="156"/>
        <w:rPr>
          <w:rFonts w:ascii="宋体" w:hAnsi="宋体" w:cs="宋体"/>
          <w:b/>
          <w:sz w:val="24"/>
          <w:szCs w:val="24"/>
        </w:rPr>
      </w:pPr>
    </w:p>
    <w:p w:rsidR="00785958" w:rsidRDefault="0048572F" w:rsidP="00E719DE">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二</w:t>
      </w:r>
      <w:r>
        <w:rPr>
          <w:rFonts w:ascii="宋体" w:hAnsi="宋体" w:cs="宋体" w:hint="eastAsia"/>
          <w:b/>
          <w:sz w:val="24"/>
          <w:szCs w:val="24"/>
        </w:rPr>
        <w:t>）项目清单明细</w:t>
      </w:r>
    </w:p>
    <w:tbl>
      <w:tblPr>
        <w:tblW w:w="4950" w:type="pct"/>
        <w:jc w:val="center"/>
        <w:tblLook w:val="04A0" w:firstRow="1" w:lastRow="0" w:firstColumn="1" w:lastColumn="0" w:noHBand="0" w:noVBand="1"/>
      </w:tblPr>
      <w:tblGrid>
        <w:gridCol w:w="5400"/>
        <w:gridCol w:w="3037"/>
      </w:tblGrid>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hint="eastAsia"/>
                <w:b/>
                <w:bCs/>
                <w:kern w:val="0"/>
                <w:szCs w:val="21"/>
              </w:rPr>
              <w:t>服务明细</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hint="eastAsia"/>
                <w:b/>
                <w:bCs/>
                <w:kern w:val="0"/>
                <w:szCs w:val="21"/>
              </w:rPr>
              <w:t>数量</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545B26" w:rsidRDefault="00A37C37" w:rsidP="004711D1">
            <w:pPr>
              <w:widowControl/>
              <w:jc w:val="center"/>
              <w:rPr>
                <w:rFonts w:ascii="宋体" w:hAnsi="宋体" w:cs="宋体"/>
                <w:bCs/>
                <w:kern w:val="0"/>
                <w:sz w:val="18"/>
                <w:szCs w:val="18"/>
              </w:rPr>
            </w:pPr>
            <w:r w:rsidRPr="00545B26">
              <w:rPr>
                <w:rFonts w:ascii="宋体" w:hAnsi="宋体" w:cs="宋体" w:hint="eastAsia"/>
                <w:bCs/>
                <w:kern w:val="0"/>
                <w:sz w:val="18"/>
                <w:szCs w:val="18"/>
              </w:rPr>
              <w:t>校领导立柱</w:t>
            </w:r>
            <w:r>
              <w:rPr>
                <w:rFonts w:ascii="宋体" w:hAnsi="宋体" w:cs="宋体" w:hint="eastAsia"/>
                <w:bCs/>
                <w:kern w:val="0"/>
                <w:sz w:val="18"/>
                <w:szCs w:val="18"/>
              </w:rPr>
              <w:t>板块软膜灯箱</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545B26" w:rsidRDefault="00A37C37" w:rsidP="004711D1">
            <w:pPr>
              <w:widowControl/>
              <w:jc w:val="center"/>
              <w:rPr>
                <w:rFonts w:ascii="宋体" w:hAnsi="宋体" w:cs="宋体"/>
                <w:bCs/>
                <w:kern w:val="0"/>
                <w:sz w:val="18"/>
                <w:szCs w:val="18"/>
              </w:rPr>
            </w:pPr>
            <w:r w:rsidRPr="00545B26">
              <w:rPr>
                <w:rFonts w:ascii="宋体" w:hAnsi="宋体" w:cs="宋体" w:hint="eastAsia"/>
                <w:bCs/>
                <w:kern w:val="0"/>
                <w:sz w:val="18"/>
                <w:szCs w:val="18"/>
              </w:rPr>
              <w:t>2套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灯箱片</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bCs/>
                <w:kern w:val="0"/>
                <w:sz w:val="18"/>
                <w:szCs w:val="18"/>
              </w:rPr>
              <w:t>5</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柜体发光灯带</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中文标题立体字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英文标题立体字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标题不干胶字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7</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覆盖不锈钢框架</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5</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5</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7</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软膜内发光灯箱</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墙面修补材料亚克力</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sidRPr="00555121">
              <w:rPr>
                <w:rFonts w:ascii="宋体" w:hAnsi="宋体" w:cs="宋体" w:hint="eastAsia"/>
                <w:bCs/>
                <w:color w:val="000000"/>
                <w:kern w:val="0"/>
                <w:sz w:val="18"/>
                <w:szCs w:val="18"/>
              </w:rPr>
              <w:t>日晷</w:t>
            </w:r>
            <w:r>
              <w:rPr>
                <w:rFonts w:ascii="宋体" w:hAnsi="宋体" w:cs="宋体" w:hint="eastAsia"/>
                <w:bCs/>
                <w:color w:val="000000"/>
                <w:kern w:val="0"/>
                <w:sz w:val="18"/>
                <w:szCs w:val="18"/>
              </w:rPr>
              <w:t>地贴喷绘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全面提升创建一流板块中文标题立体字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全面提升创建一流板块英文标题立体字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19</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全面提升创建一流板块背景喷绘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全面提升创建一流板块背景底板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全面提升创建一流板块画面立体展板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11</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全面提升创建一流板块墙面修补材料</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板块中文标题立体字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7套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板块英文标题立体字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7套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1B4BE4"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板块背景喷绘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1B4BE4"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6</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板块墙面修补材料</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移动展板模块背景喷绘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人才培养板块背景板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w:t>
            </w:r>
            <w:r>
              <w:rPr>
                <w:rFonts w:ascii="宋体" w:hAnsi="宋体" w:cs="宋体"/>
                <w:bCs/>
                <w:kern w:val="0"/>
                <w:sz w:val="18"/>
                <w:szCs w:val="18"/>
              </w:rPr>
              <w:t>4</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人才培养板块中文标题立体字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9套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人才培养板块英文标题立体字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11</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w:t>
            </w:r>
            <w:r>
              <w:rPr>
                <w:rFonts w:ascii="宋体" w:hAnsi="宋体" w:cs="宋体"/>
                <w:bCs/>
                <w:kern w:val="0"/>
                <w:sz w:val="18"/>
                <w:szCs w:val="18"/>
              </w:rPr>
              <w:t>4</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人才培养板块亚克力图形</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5</w:t>
            </w:r>
            <w:r>
              <w:rPr>
                <w:rFonts w:ascii="宋体" w:hAnsi="宋体" w:cs="宋体" w:hint="eastAsia"/>
                <w:bCs/>
                <w:kern w:val="0"/>
                <w:sz w:val="18"/>
                <w:szCs w:val="18"/>
              </w:rPr>
              <w:t>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科学研究板块软膜灯箱片</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2</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9</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科学研究板块软膜灯箱片</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6</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13</w:t>
            </w:r>
            <w:r>
              <w:rPr>
                <w:rFonts w:ascii="宋体" w:hAnsi="宋体" w:cs="宋体" w:hint="eastAsia"/>
                <w:bCs/>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学科建设板块灯箱</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学科建设板块背胶车贴</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382182"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师资队伍板块立体底板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17</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师资队伍板块灯箱</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学科建设板块背胶车贴</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党的建设板块发光字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14</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21</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党的建设板块喷漆背板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校园文化板块标题发光字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2049CE"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校园文化板块不干胶字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国际合作板块立体展板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7</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沙盘模块立体展板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移动展板模块背景喷绘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发展战展望模块背景板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发展战展望模块中文立体字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发展战展望模块英文立体字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发展战展望模块不干胶字</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0</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发展战展望模块发光字灯</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发展战展望模块立体展板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2</w:t>
            </w:r>
            <w:r>
              <w:rPr>
                <w:rFonts w:ascii="宋体" w:hAnsi="宋体" w:cs="宋体" w:hint="eastAsia"/>
                <w:bCs/>
                <w:color w:val="000000"/>
                <w:kern w:val="0"/>
                <w:sz w:val="18"/>
                <w:szCs w:val="18"/>
              </w:rPr>
              <w:t>套</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bCs/>
                <w:color w:val="000000"/>
                <w:kern w:val="0"/>
                <w:sz w:val="18"/>
                <w:szCs w:val="18"/>
              </w:rPr>
              <w:t>Vip</w:t>
            </w:r>
            <w:r w:rsidRPr="00A53688">
              <w:rPr>
                <w:rFonts w:ascii="宋体" w:hAnsi="宋体" w:cs="宋体" w:hint="eastAsia"/>
                <w:bCs/>
                <w:color w:val="000000"/>
                <w:kern w:val="0"/>
                <w:sz w:val="18"/>
                <w:szCs w:val="18"/>
              </w:rPr>
              <w:t>室背景墙墙板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sidRPr="00A53688">
              <w:rPr>
                <w:rFonts w:ascii="宋体" w:hAnsi="宋体" w:cs="宋体"/>
                <w:bCs/>
                <w:kern w:val="0"/>
                <w:sz w:val="18"/>
                <w:szCs w:val="18"/>
              </w:rPr>
              <w:t>1</w:t>
            </w:r>
            <w:r w:rsidRPr="00A53688">
              <w:rPr>
                <w:rFonts w:ascii="宋体" w:hAnsi="宋体" w:cs="宋体" w:hint="eastAsia"/>
                <w:bCs/>
                <w:kern w:val="0"/>
                <w:sz w:val="18"/>
                <w:szCs w:val="18"/>
              </w:rPr>
              <w:t>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bCs/>
                <w:color w:val="000000"/>
                <w:kern w:val="0"/>
                <w:sz w:val="18"/>
                <w:szCs w:val="18"/>
              </w:rPr>
              <w:t>Vip</w:t>
            </w:r>
            <w:r w:rsidRPr="00A53688">
              <w:rPr>
                <w:rFonts w:ascii="宋体" w:hAnsi="宋体" w:cs="宋体" w:hint="eastAsia"/>
                <w:bCs/>
                <w:color w:val="000000"/>
                <w:kern w:val="0"/>
                <w:sz w:val="18"/>
                <w:szCs w:val="18"/>
              </w:rPr>
              <w:t>室</w:t>
            </w:r>
            <w:r>
              <w:rPr>
                <w:rFonts w:ascii="宋体" w:hAnsi="宋体" w:cs="宋体" w:hint="eastAsia"/>
                <w:bCs/>
                <w:color w:val="000000"/>
                <w:kern w:val="0"/>
                <w:sz w:val="18"/>
                <w:szCs w:val="18"/>
              </w:rPr>
              <w:t>标签</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hint="eastAsia"/>
                <w:bCs/>
                <w:color w:val="000000"/>
                <w:kern w:val="0"/>
                <w:sz w:val="18"/>
                <w:szCs w:val="18"/>
              </w:rPr>
              <w:t>楼梯间展板</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sidRPr="00A53688">
              <w:rPr>
                <w:rFonts w:ascii="宋体" w:hAnsi="宋体" w:cs="宋体"/>
                <w:bCs/>
                <w:kern w:val="0"/>
                <w:sz w:val="18"/>
                <w:szCs w:val="18"/>
              </w:rPr>
              <w:t>1</w:t>
            </w:r>
            <w:r w:rsidRPr="00A53688">
              <w:rPr>
                <w:rFonts w:ascii="宋体" w:hAnsi="宋体" w:cs="宋体" w:hint="eastAsia"/>
                <w:bCs/>
                <w:kern w:val="0"/>
                <w:sz w:val="18"/>
                <w:szCs w:val="18"/>
              </w:rPr>
              <w:t>批</w:t>
            </w:r>
          </w:p>
        </w:tc>
      </w:tr>
      <w:tr w:rsidR="00A37C37" w:rsidTr="004711D1">
        <w:trPr>
          <w:trHeight w:val="418"/>
          <w:jc w:val="center"/>
        </w:trPr>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移动展板处窗帘</w:t>
            </w:r>
          </w:p>
        </w:tc>
        <w:tc>
          <w:tcPr>
            <w:tcW w:w="1800"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bl>
    <w:p w:rsidR="00A37C37" w:rsidRDefault="00A37C37" w:rsidP="00A37C3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rsidR="00984F25" w:rsidRDefault="00984F25" w:rsidP="00E719DE">
      <w:pPr>
        <w:spacing w:beforeLines="50" w:before="156"/>
        <w:rPr>
          <w:rFonts w:ascii="宋体" w:hAnsi="宋体" w:cs="宋体"/>
          <w:b/>
          <w:sz w:val="24"/>
          <w:szCs w:val="24"/>
        </w:rPr>
      </w:pPr>
      <w:r>
        <w:rPr>
          <w:rFonts w:ascii="宋体" w:hAnsi="宋体" w:cs="宋体" w:hint="eastAsia"/>
          <w:b/>
          <w:sz w:val="24"/>
          <w:szCs w:val="24"/>
        </w:rPr>
        <w:t>二、项目技术要求</w:t>
      </w:r>
    </w:p>
    <w:tbl>
      <w:tblPr>
        <w:tblW w:w="5000" w:type="pct"/>
        <w:tblLook w:val="04A0" w:firstRow="1" w:lastRow="0" w:firstColumn="1" w:lastColumn="0" w:noHBand="0" w:noVBand="1"/>
      </w:tblPr>
      <w:tblGrid>
        <w:gridCol w:w="712"/>
        <w:gridCol w:w="3242"/>
        <w:gridCol w:w="3808"/>
        <w:gridCol w:w="760"/>
      </w:tblGrid>
      <w:tr w:rsidR="00A37C37" w:rsidRPr="00A44D3A"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7C37" w:rsidRPr="00A44D3A" w:rsidRDefault="00A37C37" w:rsidP="004711D1">
            <w:pPr>
              <w:widowControl/>
              <w:jc w:val="center"/>
              <w:rPr>
                <w:rFonts w:ascii="宋体" w:hAnsi="宋体" w:cs="宋体"/>
                <w:b/>
                <w:bCs/>
                <w:color w:val="000000"/>
                <w:kern w:val="0"/>
                <w:sz w:val="18"/>
                <w:szCs w:val="18"/>
              </w:rPr>
            </w:pPr>
            <w:r w:rsidRPr="00A44D3A">
              <w:rPr>
                <w:rFonts w:ascii="宋体" w:hAnsi="宋体" w:cs="宋体" w:hint="eastAsia"/>
                <w:b/>
                <w:bCs/>
                <w:color w:val="000000"/>
                <w:kern w:val="0"/>
                <w:sz w:val="18"/>
                <w:szCs w:val="18"/>
              </w:rPr>
              <w:t>序</w:t>
            </w:r>
            <w:r>
              <w:rPr>
                <w:rFonts w:ascii="宋体" w:hAnsi="宋体" w:cs="宋体" w:hint="eastAsia"/>
                <w:b/>
                <w:bCs/>
                <w:color w:val="000000"/>
                <w:kern w:val="0"/>
                <w:sz w:val="18"/>
                <w:szCs w:val="18"/>
              </w:rPr>
              <w:t>号</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
                <w:bCs/>
                <w:color w:val="000000"/>
                <w:kern w:val="0"/>
                <w:sz w:val="18"/>
                <w:szCs w:val="18"/>
              </w:rPr>
            </w:pPr>
            <w:r w:rsidRPr="00A44D3A">
              <w:rPr>
                <w:rFonts w:ascii="宋体" w:hAnsi="宋体" w:cs="宋体" w:hint="eastAsia"/>
                <w:b/>
                <w:bCs/>
                <w:color w:val="000000"/>
                <w:kern w:val="0"/>
                <w:sz w:val="18"/>
                <w:szCs w:val="18"/>
              </w:rPr>
              <w:t>项目</w:t>
            </w:r>
          </w:p>
        </w:tc>
        <w:tc>
          <w:tcPr>
            <w:tcW w:w="2234" w:type="pct"/>
            <w:tcBorders>
              <w:top w:val="single" w:sz="4" w:space="0" w:color="auto"/>
              <w:left w:val="nil"/>
              <w:bottom w:val="single" w:sz="4" w:space="0" w:color="auto"/>
              <w:right w:val="single" w:sz="4" w:space="0" w:color="auto"/>
            </w:tcBorders>
            <w:shd w:val="clear" w:color="auto" w:fill="auto"/>
            <w:vAlign w:val="center"/>
            <w:hideMark/>
          </w:tcPr>
          <w:p w:rsidR="00A37C37" w:rsidRPr="00A44D3A" w:rsidRDefault="00A37C37" w:rsidP="004711D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技术要求</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37C37" w:rsidRPr="00A44D3A" w:rsidRDefault="00A37C37" w:rsidP="004711D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r>
      <w:tr w:rsidR="00A37C37" w:rsidRPr="00545B26"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545B26" w:rsidRDefault="00A37C37" w:rsidP="004711D1">
            <w:pPr>
              <w:widowControl/>
              <w:jc w:val="center"/>
              <w:rPr>
                <w:rFonts w:ascii="宋体" w:hAnsi="宋体" w:cs="宋体"/>
                <w:bCs/>
                <w:kern w:val="0"/>
                <w:sz w:val="18"/>
                <w:szCs w:val="18"/>
              </w:rPr>
            </w:pPr>
            <w:r w:rsidRPr="00545B26">
              <w:rPr>
                <w:rFonts w:ascii="宋体" w:hAnsi="宋体" w:cs="宋体" w:hint="eastAsia"/>
                <w:bCs/>
                <w:kern w:val="0"/>
                <w:sz w:val="18"/>
                <w:szCs w:val="18"/>
              </w:rPr>
              <w:t>校领导立柱</w:t>
            </w:r>
            <w:r>
              <w:rPr>
                <w:rFonts w:ascii="宋体" w:hAnsi="宋体" w:cs="宋体" w:hint="eastAsia"/>
                <w:bCs/>
                <w:kern w:val="0"/>
                <w:sz w:val="18"/>
                <w:szCs w:val="18"/>
              </w:rPr>
              <w:t>板块软膜灯箱</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17306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软膜灯箱片制作，拆除原灯片，安装新灯片，灯保留</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545B26" w:rsidRDefault="00A37C37" w:rsidP="004711D1">
            <w:pPr>
              <w:widowControl/>
              <w:jc w:val="center"/>
              <w:rPr>
                <w:rFonts w:ascii="宋体" w:hAnsi="宋体" w:cs="宋体"/>
                <w:bCs/>
                <w:kern w:val="0"/>
                <w:sz w:val="18"/>
                <w:szCs w:val="18"/>
              </w:rPr>
            </w:pPr>
            <w:r w:rsidRPr="00545B26">
              <w:rPr>
                <w:rFonts w:ascii="宋体" w:hAnsi="宋体" w:cs="宋体" w:hint="eastAsia"/>
                <w:bCs/>
                <w:kern w:val="0"/>
                <w:sz w:val="18"/>
                <w:szCs w:val="18"/>
              </w:rPr>
              <w:t>2套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灯箱片</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BF50B0"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高清灯箱片制作，拆除原灯片，安装新灯片，灯保留</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
                <w:bCs/>
                <w:kern w:val="0"/>
                <w:szCs w:val="21"/>
              </w:rPr>
            </w:pPr>
            <w:r>
              <w:rPr>
                <w:rFonts w:ascii="宋体" w:hAnsi="宋体" w:cs="宋体"/>
                <w:bCs/>
                <w:kern w:val="0"/>
                <w:sz w:val="18"/>
                <w:szCs w:val="18"/>
              </w:rPr>
              <w:t>5</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柜体发光灯带</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柜体玻璃下贴装灯带，拉线通电</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中文标题立体字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英文标题立体字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标题不干胶字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数码切割不干胶字，手工清理原位置字体，清理留胶，粘装新文字</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bCs/>
                <w:kern w:val="0"/>
                <w:sz w:val="18"/>
                <w:szCs w:val="18"/>
              </w:rPr>
              <w:t>4</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数码切割，展板表面贴高清车膜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7</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发展沿革</w:t>
            </w:r>
            <w:r w:rsidRPr="00361856">
              <w:rPr>
                <w:rFonts w:ascii="宋体" w:hAnsi="宋体" w:cs="宋体" w:hint="eastAsia"/>
                <w:bCs/>
                <w:color w:val="000000"/>
                <w:kern w:val="0"/>
                <w:sz w:val="18"/>
                <w:szCs w:val="18"/>
              </w:rPr>
              <w:t>板块</w:t>
            </w:r>
            <w:r>
              <w:rPr>
                <w:rFonts w:ascii="宋体" w:hAnsi="宋体" w:cs="宋体" w:hint="eastAsia"/>
                <w:bCs/>
                <w:color w:val="000000"/>
                <w:kern w:val="0"/>
                <w:sz w:val="18"/>
                <w:szCs w:val="18"/>
              </w:rPr>
              <w:t>覆盖不锈钢框架</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钢架焊接，铺底板，遮挡原位置灯带，底色喷绘拼接粘合，表面贴立体展板</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数码切割不干胶字，手工清理原位置字体，清理留胶，粘装新文字</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5</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厚亚克力激光数码切割立体字，亚克力烤漆，人工粘装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5</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厚p</w:t>
            </w:r>
            <w:r>
              <w:rPr>
                <w:rFonts w:ascii="宋体" w:hAnsi="宋体" w:cs="宋体"/>
                <w:bCs/>
                <w:color w:val="000000"/>
                <w:kern w:val="0"/>
                <w:sz w:val="18"/>
                <w:szCs w:val="18"/>
              </w:rPr>
              <w:t>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2</w:t>
            </w:r>
            <w:r>
              <w:rPr>
                <w:rFonts w:ascii="宋体" w:hAnsi="宋体" w:cs="宋体"/>
                <w:bCs/>
                <w:kern w:val="0"/>
                <w:sz w:val="18"/>
                <w:szCs w:val="18"/>
              </w:rPr>
              <w:t>7</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软膜内发光灯箱</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17306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软膜灯箱片制作，拆除原灯片，安装新灯片，灯保留</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Pr>
                <w:rFonts w:ascii="宋体" w:hAnsi="宋体" w:cs="宋体" w:hint="eastAsia"/>
                <w:bCs/>
                <w:color w:val="000000"/>
                <w:kern w:val="0"/>
                <w:sz w:val="18"/>
                <w:szCs w:val="18"/>
              </w:rPr>
              <w:t>墙面修补材料亚克力</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原墙面内容安装留胶较多，需手工清理留胶，并根据墙面情况从新喷漆</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sidRPr="00361856">
              <w:rPr>
                <w:rFonts w:ascii="宋体" w:hAnsi="宋体" w:cs="宋体" w:hint="eastAsia"/>
                <w:bCs/>
                <w:color w:val="000000"/>
                <w:kern w:val="0"/>
                <w:sz w:val="18"/>
                <w:szCs w:val="18"/>
              </w:rPr>
              <w:t>历史节点板块</w:t>
            </w:r>
            <w:r w:rsidRPr="00555121">
              <w:rPr>
                <w:rFonts w:ascii="宋体" w:hAnsi="宋体" w:cs="宋体" w:hint="eastAsia"/>
                <w:bCs/>
                <w:color w:val="000000"/>
                <w:kern w:val="0"/>
                <w:sz w:val="18"/>
                <w:szCs w:val="18"/>
              </w:rPr>
              <w:t>日晷</w:t>
            </w:r>
            <w:r>
              <w:rPr>
                <w:rFonts w:ascii="宋体" w:hAnsi="宋体" w:cs="宋体" w:hint="eastAsia"/>
                <w:bCs/>
                <w:color w:val="000000"/>
                <w:kern w:val="0"/>
                <w:sz w:val="18"/>
                <w:szCs w:val="18"/>
              </w:rPr>
              <w:t>地贴喷绘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车膜喷绘贴装，人工清除原地面画面，清理留胶，拼贴新画面</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全面提升创建一流板块中文标题立体字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厚亚克力激光数码切割立体字，烤漆，人工粘装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361856"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全面提升创建一流板块英文标题立体字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5mm</w:t>
            </w:r>
            <w:r>
              <w:rPr>
                <w:rFonts w:ascii="宋体" w:hAnsi="宋体" w:cs="宋体" w:hint="eastAsia"/>
                <w:bCs/>
                <w:color w:val="000000"/>
                <w:kern w:val="0"/>
                <w:sz w:val="18"/>
                <w:szCs w:val="18"/>
              </w:rPr>
              <w:t>厚亚克力激光数码切割立体字，烤漆，人工粘装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17</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19</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全面提升创建一流板块背景喷绘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车膜喷绘贴装，人工清除原地面画面，清理留胶，拼贴新画面</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全面提升创建一流板块背景底板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mm</w:t>
            </w:r>
            <w:r>
              <w:rPr>
                <w:rFonts w:ascii="宋体" w:hAnsi="宋体" w:cs="宋体" w:hint="eastAsia"/>
                <w:bCs/>
                <w:color w:val="000000"/>
                <w:kern w:val="0"/>
                <w:sz w:val="18"/>
                <w:szCs w:val="18"/>
              </w:rPr>
              <w:t>厚</w:t>
            </w:r>
            <w:r>
              <w:rPr>
                <w:rFonts w:ascii="宋体" w:hAnsi="宋体" w:cs="宋体"/>
                <w:bCs/>
                <w:color w:val="000000"/>
                <w:kern w:val="0"/>
                <w:sz w:val="18"/>
                <w:szCs w:val="18"/>
              </w:rPr>
              <w:t>pvc</w:t>
            </w:r>
            <w:r>
              <w:rPr>
                <w:rFonts w:ascii="宋体" w:hAnsi="宋体" w:cs="宋体" w:hint="eastAsia"/>
                <w:bCs/>
                <w:color w:val="000000"/>
                <w:kern w:val="0"/>
                <w:sz w:val="18"/>
                <w:szCs w:val="18"/>
              </w:rPr>
              <w:t>板，侧面喷漆，正门u</w:t>
            </w:r>
            <w:r>
              <w:rPr>
                <w:rFonts w:ascii="宋体" w:hAnsi="宋体" w:cs="宋体"/>
                <w:bCs/>
                <w:color w:val="000000"/>
                <w:kern w:val="0"/>
                <w:sz w:val="18"/>
                <w:szCs w:val="18"/>
              </w:rPr>
              <w:t>v</w:t>
            </w:r>
            <w:r>
              <w:rPr>
                <w:rFonts w:ascii="宋体" w:hAnsi="宋体" w:cs="宋体" w:hint="eastAsia"/>
                <w:bCs/>
                <w:color w:val="000000"/>
                <w:kern w:val="0"/>
                <w:sz w:val="18"/>
                <w:szCs w:val="18"/>
              </w:rPr>
              <w:t>打印，数码切割异形，手工拼接</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全面提升创建一流板块画面立体展板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11</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21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全面提升创建一流板块墙面修补材料</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厚p</w:t>
            </w:r>
            <w:r>
              <w:rPr>
                <w:rFonts w:ascii="宋体" w:hAnsi="宋体" w:cs="宋体"/>
                <w:bCs/>
                <w:color w:val="000000"/>
                <w:kern w:val="0"/>
                <w:sz w:val="18"/>
                <w:szCs w:val="18"/>
              </w:rPr>
              <w:t>vc</w:t>
            </w:r>
            <w:r>
              <w:rPr>
                <w:rFonts w:ascii="宋体" w:hAnsi="宋体" w:cs="宋体" w:hint="eastAsia"/>
                <w:bCs/>
                <w:color w:val="000000"/>
                <w:kern w:val="0"/>
                <w:sz w:val="18"/>
                <w:szCs w:val="18"/>
              </w:rPr>
              <w:t>版填补修补原墙面显示屏位置，刮灰填平接口缝隙，清理墙面留胶，喷漆</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板块中文标题立体字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厚亚克力激光数码切割立体字，烤漆，人工粘装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7套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板块英文标题立体字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5mm</w:t>
            </w:r>
            <w:r>
              <w:rPr>
                <w:rFonts w:ascii="宋体" w:hAnsi="宋体" w:cs="宋体" w:hint="eastAsia"/>
                <w:bCs/>
                <w:color w:val="000000"/>
                <w:kern w:val="0"/>
                <w:sz w:val="18"/>
                <w:szCs w:val="18"/>
              </w:rPr>
              <w:t>厚亚克力激光数码切割立体字，烤漆，人工粘装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7套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1B4BE4"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板块背景喷绘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1204B2">
              <w:rPr>
                <w:rFonts w:ascii="宋体" w:hAnsi="宋体" w:cs="宋体" w:hint="eastAsia"/>
                <w:bCs/>
                <w:color w:val="000000"/>
                <w:kern w:val="0"/>
                <w:sz w:val="18"/>
                <w:szCs w:val="18"/>
              </w:rPr>
              <w:t>3M车贴喷绘背胶过哑膜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1B4BE4"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6</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2</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sidRPr="001B4BE4">
              <w:rPr>
                <w:rFonts w:ascii="宋体" w:hAnsi="宋体" w:cs="宋体" w:hint="eastAsia"/>
                <w:bCs/>
                <w:color w:val="000000"/>
                <w:kern w:val="0"/>
                <w:sz w:val="18"/>
                <w:szCs w:val="18"/>
              </w:rPr>
              <w:t>脚踏实地 立校固本</w:t>
            </w:r>
            <w:r>
              <w:rPr>
                <w:rFonts w:ascii="宋体" w:hAnsi="宋体" w:cs="宋体" w:hint="eastAsia"/>
                <w:bCs/>
                <w:color w:val="000000"/>
                <w:kern w:val="0"/>
                <w:sz w:val="18"/>
                <w:szCs w:val="18"/>
              </w:rPr>
              <w:t>板块墙面修补材料</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厚p</w:t>
            </w:r>
            <w:r>
              <w:rPr>
                <w:rFonts w:ascii="宋体" w:hAnsi="宋体" w:cs="宋体"/>
                <w:bCs/>
                <w:color w:val="000000"/>
                <w:kern w:val="0"/>
                <w:sz w:val="18"/>
                <w:szCs w:val="18"/>
              </w:rPr>
              <w:t>vc</w:t>
            </w:r>
            <w:r>
              <w:rPr>
                <w:rFonts w:ascii="宋体" w:hAnsi="宋体" w:cs="宋体" w:hint="eastAsia"/>
                <w:bCs/>
                <w:color w:val="000000"/>
                <w:kern w:val="0"/>
                <w:sz w:val="18"/>
                <w:szCs w:val="18"/>
              </w:rPr>
              <w:t>版填补修补原墙面显示屏位置，刮灰填平接口缝隙，清理墙面留胶，喷漆</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移动展板模块背景喷绘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1204B2">
              <w:rPr>
                <w:rFonts w:ascii="宋体" w:hAnsi="宋体" w:cs="宋体" w:hint="eastAsia"/>
                <w:bCs/>
                <w:color w:val="000000"/>
                <w:kern w:val="0"/>
                <w:sz w:val="18"/>
                <w:szCs w:val="18"/>
              </w:rPr>
              <w:t>3M车贴喷绘背胶过哑膜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人才培养板块背景板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mm</w:t>
            </w:r>
            <w:r>
              <w:rPr>
                <w:rFonts w:ascii="宋体" w:hAnsi="宋体" w:cs="宋体" w:hint="eastAsia"/>
                <w:bCs/>
                <w:color w:val="000000"/>
                <w:kern w:val="0"/>
                <w:sz w:val="18"/>
                <w:szCs w:val="18"/>
              </w:rPr>
              <w:t>厚p</w:t>
            </w:r>
            <w:r>
              <w:rPr>
                <w:rFonts w:ascii="宋体" w:hAnsi="宋体" w:cs="宋体"/>
                <w:bCs/>
                <w:color w:val="000000"/>
                <w:kern w:val="0"/>
                <w:sz w:val="18"/>
                <w:szCs w:val="18"/>
              </w:rPr>
              <w:t>vc</w:t>
            </w:r>
            <w:r>
              <w:rPr>
                <w:rFonts w:ascii="宋体" w:hAnsi="宋体" w:cs="宋体" w:hint="eastAsia"/>
                <w:bCs/>
                <w:color w:val="000000"/>
                <w:kern w:val="0"/>
                <w:sz w:val="18"/>
                <w:szCs w:val="18"/>
              </w:rPr>
              <w:t>侧面喷漆，正面u</w:t>
            </w:r>
            <w:r>
              <w:rPr>
                <w:rFonts w:ascii="宋体" w:hAnsi="宋体" w:cs="宋体"/>
                <w:bCs/>
                <w:color w:val="000000"/>
                <w:kern w:val="0"/>
                <w:sz w:val="18"/>
                <w:szCs w:val="18"/>
              </w:rPr>
              <w:t>v</w:t>
            </w:r>
            <w:r>
              <w:rPr>
                <w:rFonts w:ascii="宋体" w:hAnsi="宋体" w:cs="宋体" w:hint="eastAsia"/>
                <w:bCs/>
                <w:color w:val="000000"/>
                <w:kern w:val="0"/>
                <w:sz w:val="18"/>
                <w:szCs w:val="18"/>
              </w:rPr>
              <w:t>喷色，数码异形切割，手工拼接</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w:t>
            </w:r>
            <w:r>
              <w:rPr>
                <w:rFonts w:ascii="宋体" w:hAnsi="宋体" w:cs="宋体"/>
                <w:bCs/>
                <w:kern w:val="0"/>
                <w:sz w:val="18"/>
                <w:szCs w:val="18"/>
              </w:rPr>
              <w:t>4</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人才培养板块中文标题立体字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9套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人才培养板块英文标题立体字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11</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3</w:t>
            </w:r>
            <w:r>
              <w:rPr>
                <w:rFonts w:ascii="宋体" w:hAnsi="宋体" w:cs="宋体"/>
                <w:bCs/>
                <w:kern w:val="0"/>
                <w:sz w:val="18"/>
                <w:szCs w:val="18"/>
              </w:rPr>
              <w:t>4</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人才培养板块亚克力图形</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mm</w:t>
            </w:r>
            <w:r>
              <w:rPr>
                <w:rFonts w:ascii="宋体" w:hAnsi="宋体" w:cs="宋体" w:hint="eastAsia"/>
                <w:bCs/>
                <w:color w:val="000000"/>
                <w:kern w:val="0"/>
                <w:sz w:val="18"/>
                <w:szCs w:val="18"/>
              </w:rPr>
              <w:t>厚透明亚克力背喷u</w:t>
            </w:r>
            <w:r>
              <w:rPr>
                <w:rFonts w:ascii="宋体" w:hAnsi="宋体" w:cs="宋体"/>
                <w:bCs/>
                <w:color w:val="000000"/>
                <w:kern w:val="0"/>
                <w:sz w:val="18"/>
                <w:szCs w:val="18"/>
              </w:rPr>
              <w:t>v,</w:t>
            </w:r>
            <w:r>
              <w:rPr>
                <w:rFonts w:ascii="宋体" w:hAnsi="宋体" w:cs="宋体" w:hint="eastAsia"/>
                <w:bCs/>
                <w:color w:val="000000"/>
                <w:kern w:val="0"/>
                <w:sz w:val="18"/>
                <w:szCs w:val="18"/>
              </w:rPr>
              <w:t>数码切割成型</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5</w:t>
            </w:r>
            <w:r>
              <w:rPr>
                <w:rFonts w:ascii="宋体" w:hAnsi="宋体" w:cs="宋体" w:hint="eastAsia"/>
                <w:bCs/>
                <w:kern w:val="0"/>
                <w:sz w:val="18"/>
                <w:szCs w:val="18"/>
              </w:rPr>
              <w:t>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科学研究板块软膜灯箱片</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高清喷绘灯箱片</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mm厚亚克力烤漆，数码切割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2</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2</w:t>
            </w:r>
            <w:r>
              <w:rPr>
                <w:rFonts w:ascii="宋体" w:hAnsi="宋体" w:cs="宋体" w:hint="eastAsia"/>
                <w:bCs/>
                <w:color w:val="000000"/>
                <w:kern w:val="0"/>
                <w:sz w:val="18"/>
                <w:szCs w:val="18"/>
              </w:rPr>
              <w:t>mm厚亚克力烤漆，数码切割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9</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科学研究板块软膜灯箱片</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E719DE"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高清喷绘灯箱片</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6</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3</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科学研究板块立体展板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码切割底板，表面贴车贴高清喷绘、5mm厚亚克力u</w:t>
            </w:r>
            <w:r>
              <w:rPr>
                <w:rFonts w:ascii="宋体" w:hAnsi="宋体" w:cs="宋体"/>
                <w:bCs/>
                <w:color w:val="000000"/>
                <w:kern w:val="0"/>
                <w:sz w:val="18"/>
                <w:szCs w:val="18"/>
              </w:rPr>
              <w:t>v</w:t>
            </w:r>
            <w:r>
              <w:rPr>
                <w:rFonts w:ascii="宋体" w:hAnsi="宋体" w:cs="宋体" w:hint="eastAsia"/>
                <w:bCs/>
                <w:color w:val="000000"/>
                <w:kern w:val="0"/>
                <w:sz w:val="18"/>
                <w:szCs w:val="18"/>
              </w:rPr>
              <w:t>喷</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kern w:val="0"/>
                <w:sz w:val="18"/>
                <w:szCs w:val="18"/>
              </w:rPr>
              <w:t>13</w:t>
            </w:r>
            <w:r>
              <w:rPr>
                <w:rFonts w:ascii="宋体" w:hAnsi="宋体" w:cs="宋体" w:hint="eastAsia"/>
                <w:bCs/>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学科建设板块灯箱</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0</w:t>
            </w:r>
            <w:r>
              <w:rPr>
                <w:rFonts w:ascii="宋体" w:hAnsi="宋体" w:cs="宋体" w:hint="eastAsia"/>
                <w:bCs/>
                <w:color w:val="000000"/>
                <w:kern w:val="0"/>
                <w:sz w:val="18"/>
                <w:szCs w:val="18"/>
              </w:rPr>
              <w:t>mm厚侧面发光灯箱，正门u</w:t>
            </w:r>
            <w:r>
              <w:rPr>
                <w:rFonts w:ascii="宋体" w:hAnsi="宋体" w:cs="宋体"/>
                <w:bCs/>
                <w:color w:val="000000"/>
                <w:kern w:val="0"/>
                <w:sz w:val="18"/>
                <w:szCs w:val="18"/>
              </w:rPr>
              <w:t>v</w:t>
            </w:r>
            <w:r>
              <w:rPr>
                <w:rFonts w:ascii="宋体" w:hAnsi="宋体" w:cs="宋体" w:hint="eastAsia"/>
                <w:bCs/>
                <w:color w:val="000000"/>
                <w:kern w:val="0"/>
                <w:sz w:val="18"/>
                <w:szCs w:val="18"/>
              </w:rPr>
              <w:t>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学科建设板块背胶车贴</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1204B2">
              <w:rPr>
                <w:rFonts w:ascii="宋体" w:hAnsi="宋体" w:cs="宋体" w:hint="eastAsia"/>
                <w:bCs/>
                <w:color w:val="000000"/>
                <w:kern w:val="0"/>
                <w:sz w:val="18"/>
                <w:szCs w:val="18"/>
              </w:rPr>
              <w:t>3M车贴喷绘背胶过哑膜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RPr="00382182"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4</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382182"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师资队伍板块立体底板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w:t>
            </w:r>
            <w:r>
              <w:rPr>
                <w:rFonts w:ascii="宋体" w:hAnsi="宋体" w:cs="宋体" w:hint="eastAsia"/>
                <w:bCs/>
                <w:color w:val="000000"/>
                <w:kern w:val="0"/>
                <w:sz w:val="18"/>
                <w:szCs w:val="18"/>
              </w:rPr>
              <w:t>m</w:t>
            </w:r>
            <w:r>
              <w:rPr>
                <w:rFonts w:ascii="宋体" w:hAnsi="宋体" w:cs="宋体"/>
                <w:bCs/>
                <w:color w:val="000000"/>
                <w:kern w:val="0"/>
                <w:sz w:val="18"/>
                <w:szCs w:val="18"/>
              </w:rPr>
              <w:t>m</w:t>
            </w:r>
            <w:r>
              <w:rPr>
                <w:rFonts w:ascii="宋体" w:hAnsi="宋体" w:cs="宋体" w:hint="eastAsia"/>
                <w:bCs/>
                <w:color w:val="000000"/>
                <w:kern w:val="0"/>
                <w:sz w:val="18"/>
                <w:szCs w:val="18"/>
              </w:rPr>
              <w:t>亚克力u</w:t>
            </w:r>
            <w:r>
              <w:rPr>
                <w:rFonts w:ascii="宋体" w:hAnsi="宋体" w:cs="宋体"/>
                <w:bCs/>
                <w:color w:val="000000"/>
                <w:kern w:val="0"/>
                <w:sz w:val="18"/>
                <w:szCs w:val="18"/>
              </w:rPr>
              <w:t>v</w:t>
            </w:r>
            <w:r>
              <w:rPr>
                <w:rFonts w:ascii="宋体" w:hAnsi="宋体" w:cs="宋体" w:hint="eastAsia"/>
                <w:bCs/>
                <w:color w:val="000000"/>
                <w:kern w:val="0"/>
                <w:sz w:val="18"/>
                <w:szCs w:val="18"/>
              </w:rPr>
              <w:t xml:space="preserve">打印 </w:t>
            </w:r>
            <w:r>
              <w:rPr>
                <w:rFonts w:ascii="宋体" w:hAnsi="宋体" w:cs="宋体"/>
                <w:bCs/>
                <w:color w:val="000000"/>
                <w:kern w:val="0"/>
                <w:sz w:val="18"/>
                <w:szCs w:val="18"/>
              </w:rPr>
              <w:t xml:space="preserve"> </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17</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师资队伍板块灯箱</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0</w:t>
            </w:r>
            <w:r>
              <w:rPr>
                <w:rFonts w:ascii="宋体" w:hAnsi="宋体" w:cs="宋体" w:hint="eastAsia"/>
                <w:bCs/>
                <w:color w:val="000000"/>
                <w:kern w:val="0"/>
                <w:sz w:val="18"/>
                <w:szCs w:val="18"/>
              </w:rPr>
              <w:t>mm厚侧面发光灯箱，正门u</w:t>
            </w:r>
            <w:r>
              <w:rPr>
                <w:rFonts w:ascii="宋体" w:hAnsi="宋体" w:cs="宋体"/>
                <w:bCs/>
                <w:color w:val="000000"/>
                <w:kern w:val="0"/>
                <w:sz w:val="18"/>
                <w:szCs w:val="18"/>
              </w:rPr>
              <w:t>v</w:t>
            </w:r>
            <w:r>
              <w:rPr>
                <w:rFonts w:ascii="宋体" w:hAnsi="宋体" w:cs="宋体" w:hint="eastAsia"/>
                <w:bCs/>
                <w:color w:val="000000"/>
                <w:kern w:val="0"/>
                <w:sz w:val="18"/>
                <w:szCs w:val="18"/>
              </w:rPr>
              <w:t>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学科建设板块背胶车贴</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bookmarkStart w:id="3" w:name="_GoBack"/>
            <w:bookmarkEnd w:id="3"/>
            <w:r w:rsidRPr="001204B2">
              <w:rPr>
                <w:rFonts w:ascii="宋体" w:hAnsi="宋体" w:cs="宋体" w:hint="eastAsia"/>
                <w:bCs/>
                <w:color w:val="000000"/>
                <w:kern w:val="0"/>
                <w:sz w:val="18"/>
                <w:szCs w:val="18"/>
              </w:rPr>
              <w:t>3M车贴喷绘背胶过哑膜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党的建设板块发光字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底材</w:t>
            </w:r>
            <w:r>
              <w:rPr>
                <w:rFonts w:ascii="宋体" w:hAnsi="宋体" w:cs="宋体"/>
                <w:bCs/>
                <w:color w:val="000000"/>
                <w:kern w:val="0"/>
                <w:sz w:val="18"/>
                <w:szCs w:val="18"/>
              </w:rPr>
              <w:t>10mm</w:t>
            </w:r>
            <w:r>
              <w:rPr>
                <w:rFonts w:ascii="宋体" w:hAnsi="宋体" w:cs="宋体" w:hint="eastAsia"/>
                <w:bCs/>
                <w:color w:val="000000"/>
                <w:kern w:val="0"/>
                <w:sz w:val="18"/>
                <w:szCs w:val="18"/>
              </w:rPr>
              <w:t>厚透明亚克力，面板不锈钢烤漆，副字1</w:t>
            </w:r>
            <w:r>
              <w:rPr>
                <w:rFonts w:ascii="宋体" w:hAnsi="宋体" w:cs="宋体"/>
                <w:bCs/>
                <w:color w:val="000000"/>
                <w:kern w:val="0"/>
                <w:sz w:val="18"/>
                <w:szCs w:val="18"/>
              </w:rPr>
              <w:t>0mm</w:t>
            </w:r>
            <w:r>
              <w:rPr>
                <w:rFonts w:ascii="宋体" w:hAnsi="宋体" w:cs="宋体" w:hint="eastAsia"/>
                <w:bCs/>
                <w:color w:val="000000"/>
                <w:kern w:val="0"/>
                <w:sz w:val="18"/>
                <w:szCs w:val="18"/>
              </w:rPr>
              <w:t>厚不锈钢电镀香槟金，底板1</w:t>
            </w:r>
            <w:r>
              <w:rPr>
                <w:rFonts w:ascii="宋体" w:hAnsi="宋体" w:cs="宋体"/>
                <w:bCs/>
                <w:color w:val="000000"/>
                <w:kern w:val="0"/>
                <w:sz w:val="18"/>
                <w:szCs w:val="18"/>
              </w:rPr>
              <w:t>5</w:t>
            </w:r>
            <w:r>
              <w:rPr>
                <w:rFonts w:ascii="宋体" w:hAnsi="宋体" w:cs="宋体" w:hint="eastAsia"/>
                <w:bCs/>
                <w:color w:val="000000"/>
                <w:kern w:val="0"/>
                <w:sz w:val="18"/>
                <w:szCs w:val="18"/>
              </w:rPr>
              <w:t>mm厚透明亚克力，激光切割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14</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21</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党的建设板块喷漆背板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5mm厚p</w:t>
            </w:r>
            <w:r>
              <w:rPr>
                <w:rFonts w:ascii="宋体" w:hAnsi="宋体" w:cs="宋体"/>
                <w:bCs/>
                <w:color w:val="000000"/>
                <w:kern w:val="0"/>
                <w:sz w:val="18"/>
                <w:szCs w:val="18"/>
              </w:rPr>
              <w:t>vc</w:t>
            </w:r>
            <w:r>
              <w:rPr>
                <w:rFonts w:ascii="宋体" w:hAnsi="宋体" w:cs="宋体" w:hint="eastAsia"/>
                <w:bCs/>
                <w:color w:val="000000"/>
                <w:kern w:val="0"/>
                <w:sz w:val="18"/>
                <w:szCs w:val="18"/>
              </w:rPr>
              <w:t>喷漆，数码切割，手工拼接</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批</w:t>
            </w:r>
          </w:p>
        </w:tc>
      </w:tr>
      <w:tr w:rsidR="00A37C37" w:rsidRPr="002049CE"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校园文化板块标题发光字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底材</w:t>
            </w:r>
            <w:r>
              <w:rPr>
                <w:rFonts w:ascii="宋体" w:hAnsi="宋体" w:cs="宋体"/>
                <w:bCs/>
                <w:color w:val="000000"/>
                <w:kern w:val="0"/>
                <w:sz w:val="18"/>
                <w:szCs w:val="18"/>
              </w:rPr>
              <w:t>10mm</w:t>
            </w:r>
            <w:r>
              <w:rPr>
                <w:rFonts w:ascii="宋体" w:hAnsi="宋体" w:cs="宋体" w:hint="eastAsia"/>
                <w:bCs/>
                <w:color w:val="000000"/>
                <w:kern w:val="0"/>
                <w:sz w:val="18"/>
                <w:szCs w:val="18"/>
              </w:rPr>
              <w:t>厚透明亚克力，面板不锈钢烤漆，副字1</w:t>
            </w:r>
            <w:r>
              <w:rPr>
                <w:rFonts w:ascii="宋体" w:hAnsi="宋体" w:cs="宋体"/>
                <w:bCs/>
                <w:color w:val="000000"/>
                <w:kern w:val="0"/>
                <w:sz w:val="18"/>
                <w:szCs w:val="18"/>
              </w:rPr>
              <w:t>0mm</w:t>
            </w:r>
            <w:r>
              <w:rPr>
                <w:rFonts w:ascii="宋体" w:hAnsi="宋体" w:cs="宋体" w:hint="eastAsia"/>
                <w:bCs/>
                <w:color w:val="000000"/>
                <w:kern w:val="0"/>
                <w:sz w:val="18"/>
                <w:szCs w:val="18"/>
              </w:rPr>
              <w:t>厚不锈钢电镀香槟金，底板1</w:t>
            </w:r>
            <w:r>
              <w:rPr>
                <w:rFonts w:ascii="宋体" w:hAnsi="宋体" w:cs="宋体"/>
                <w:bCs/>
                <w:color w:val="000000"/>
                <w:kern w:val="0"/>
                <w:sz w:val="18"/>
                <w:szCs w:val="18"/>
              </w:rPr>
              <w:t>5</w:t>
            </w:r>
            <w:r>
              <w:rPr>
                <w:rFonts w:ascii="宋体" w:hAnsi="宋体" w:cs="宋体" w:hint="eastAsia"/>
                <w:bCs/>
                <w:color w:val="000000"/>
                <w:kern w:val="0"/>
                <w:sz w:val="18"/>
                <w:szCs w:val="18"/>
              </w:rPr>
              <w:t>mm厚透明亚克力，激光切割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2049CE"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校园文化板块不干胶字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国际合作板块立体展板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7</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2</w:t>
            </w:r>
            <w:r w:rsidRPr="008622C0">
              <w:rPr>
                <w:rFonts w:ascii="宋体" w:hAnsi="宋体" w:cs="宋体" w:hint="eastAsia"/>
                <w:bCs/>
                <w:color w:val="000000"/>
                <w:kern w:val="0"/>
                <w:sz w:val="18"/>
                <w:szCs w:val="18"/>
              </w:rPr>
              <w:t>mm厚pvc</w:t>
            </w:r>
            <w:r>
              <w:rPr>
                <w:rFonts w:ascii="宋体" w:hAnsi="宋体" w:cs="宋体" w:hint="eastAsia"/>
                <w:bCs/>
                <w:color w:val="000000"/>
                <w:kern w:val="0"/>
                <w:sz w:val="18"/>
                <w:szCs w:val="18"/>
              </w:rPr>
              <w:t>亚克力烤漆</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8</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办学条件模块立体展板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6</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沙盘模块立体展板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移动展板模块背景喷绘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1204B2">
              <w:rPr>
                <w:rFonts w:ascii="宋体" w:hAnsi="宋体" w:cs="宋体" w:hint="eastAsia"/>
                <w:bCs/>
                <w:color w:val="000000"/>
                <w:kern w:val="0"/>
                <w:sz w:val="18"/>
                <w:szCs w:val="18"/>
              </w:rPr>
              <w:t>3M车贴喷绘背胶过哑膜</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4</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6</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发展战展望模块背景板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5mm厚p</w:t>
            </w:r>
            <w:r>
              <w:rPr>
                <w:rFonts w:ascii="宋体" w:hAnsi="宋体" w:cs="宋体"/>
                <w:bCs/>
                <w:color w:val="000000"/>
                <w:kern w:val="0"/>
                <w:sz w:val="18"/>
                <w:szCs w:val="18"/>
              </w:rPr>
              <w:t>vc</w:t>
            </w:r>
            <w:r>
              <w:rPr>
                <w:rFonts w:ascii="宋体" w:hAnsi="宋体" w:cs="宋体" w:hint="eastAsia"/>
                <w:bCs/>
                <w:color w:val="000000"/>
                <w:kern w:val="0"/>
                <w:sz w:val="18"/>
                <w:szCs w:val="18"/>
              </w:rPr>
              <w:t>板侧面喷漆正门u</w:t>
            </w:r>
            <w:r>
              <w:rPr>
                <w:rFonts w:ascii="宋体" w:hAnsi="宋体" w:cs="宋体"/>
                <w:bCs/>
                <w:color w:val="000000"/>
                <w:kern w:val="0"/>
                <w:sz w:val="18"/>
                <w:szCs w:val="18"/>
              </w:rPr>
              <w:t>v</w:t>
            </w:r>
            <w:r>
              <w:rPr>
                <w:rFonts w:ascii="宋体" w:hAnsi="宋体" w:cs="宋体" w:hint="eastAsia"/>
                <w:bCs/>
                <w:color w:val="000000"/>
                <w:kern w:val="0"/>
                <w:sz w:val="18"/>
                <w:szCs w:val="18"/>
              </w:rPr>
              <w:t>喷色，数码切割异形</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1批</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7</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发展战展望模块中文立体字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10mm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4套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lastRenderedPageBreak/>
              <w:t>6</w:t>
            </w:r>
            <w:r>
              <w:rPr>
                <w:rFonts w:ascii="宋体" w:hAnsi="宋体" w:cs="宋体"/>
                <w:bCs/>
                <w:color w:val="000000"/>
                <w:kern w:val="0"/>
                <w:sz w:val="18"/>
                <w:szCs w:val="18"/>
              </w:rPr>
              <w:t>8</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发展战展望模块英文立体字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3mm</w:t>
            </w:r>
            <w:r>
              <w:rPr>
                <w:rFonts w:ascii="宋体" w:hAnsi="宋体" w:cs="宋体" w:hint="eastAsia"/>
                <w:bCs/>
                <w:color w:val="000000"/>
                <w:kern w:val="0"/>
                <w:sz w:val="18"/>
                <w:szCs w:val="18"/>
              </w:rPr>
              <w:t>厚亚克力激光切割立体字，拆除立体字，人工清理原留胶，人工粘贴</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bCs/>
                <w:color w:val="000000"/>
                <w:kern w:val="0"/>
                <w:sz w:val="18"/>
                <w:szCs w:val="18"/>
              </w:rPr>
              <w:t>5</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6</w:t>
            </w:r>
            <w:r>
              <w:rPr>
                <w:rFonts w:ascii="宋体" w:hAnsi="宋体" w:cs="宋体"/>
                <w:bCs/>
                <w:color w:val="000000"/>
                <w:kern w:val="0"/>
                <w:sz w:val="18"/>
                <w:szCs w:val="18"/>
              </w:rPr>
              <w:t>9</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发展战展望模块不干胶字</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数码切割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0</w:t>
            </w:r>
            <w:r>
              <w:rPr>
                <w:rFonts w:ascii="宋体" w:hAnsi="宋体" w:cs="宋体" w:hint="eastAsia"/>
                <w:bCs/>
                <w:color w:val="000000"/>
                <w:kern w:val="0"/>
                <w:sz w:val="18"/>
                <w:szCs w:val="18"/>
              </w:rPr>
              <w:t>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0</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发展战展望模块发光字灯</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底材</w:t>
            </w:r>
            <w:r>
              <w:rPr>
                <w:rFonts w:ascii="宋体" w:hAnsi="宋体" w:cs="宋体"/>
                <w:bCs/>
                <w:color w:val="000000"/>
                <w:kern w:val="0"/>
                <w:sz w:val="18"/>
                <w:szCs w:val="18"/>
              </w:rPr>
              <w:t>10mm</w:t>
            </w:r>
            <w:r>
              <w:rPr>
                <w:rFonts w:ascii="宋体" w:hAnsi="宋体" w:cs="宋体" w:hint="eastAsia"/>
                <w:bCs/>
                <w:color w:val="000000"/>
                <w:kern w:val="0"/>
                <w:sz w:val="18"/>
                <w:szCs w:val="18"/>
              </w:rPr>
              <w:t>厚透明亚克力，面板不锈钢烤漆，副字1</w:t>
            </w:r>
            <w:r>
              <w:rPr>
                <w:rFonts w:ascii="宋体" w:hAnsi="宋体" w:cs="宋体"/>
                <w:bCs/>
                <w:color w:val="000000"/>
                <w:kern w:val="0"/>
                <w:sz w:val="18"/>
                <w:szCs w:val="18"/>
              </w:rPr>
              <w:t>0mm</w:t>
            </w:r>
            <w:r>
              <w:rPr>
                <w:rFonts w:ascii="宋体" w:hAnsi="宋体" w:cs="宋体" w:hint="eastAsia"/>
                <w:bCs/>
                <w:color w:val="000000"/>
                <w:kern w:val="0"/>
                <w:sz w:val="18"/>
                <w:szCs w:val="18"/>
              </w:rPr>
              <w:t>厚不锈钢电镀香槟金，底板1</w:t>
            </w:r>
            <w:r>
              <w:rPr>
                <w:rFonts w:ascii="宋体" w:hAnsi="宋体" w:cs="宋体"/>
                <w:bCs/>
                <w:color w:val="000000"/>
                <w:kern w:val="0"/>
                <w:sz w:val="18"/>
                <w:szCs w:val="18"/>
              </w:rPr>
              <w:t>5</w:t>
            </w:r>
            <w:r>
              <w:rPr>
                <w:rFonts w:ascii="宋体" w:hAnsi="宋体" w:cs="宋体" w:hint="eastAsia"/>
                <w:bCs/>
                <w:color w:val="000000"/>
                <w:kern w:val="0"/>
                <w:sz w:val="18"/>
                <w:szCs w:val="18"/>
              </w:rPr>
              <w:t>mm厚透明亚克力，激光切割</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2套</w:t>
            </w:r>
          </w:p>
        </w:tc>
      </w:tr>
      <w:tr w:rsidR="00A37C37"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1</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发展战展望模块立体展板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8622C0">
              <w:rPr>
                <w:rFonts w:ascii="宋体" w:hAnsi="宋体" w:cs="宋体" w:hint="eastAsia"/>
                <w:bCs/>
                <w:color w:val="000000"/>
                <w:kern w:val="0"/>
                <w:sz w:val="18"/>
                <w:szCs w:val="18"/>
              </w:rPr>
              <w:t>10mm厚pvc</w:t>
            </w:r>
            <w:r>
              <w:rPr>
                <w:rFonts w:ascii="宋体" w:hAnsi="宋体" w:cs="宋体" w:hint="eastAsia"/>
                <w:bCs/>
                <w:color w:val="000000"/>
                <w:kern w:val="0"/>
                <w:sz w:val="18"/>
                <w:szCs w:val="18"/>
              </w:rPr>
              <w:t>码切割底板，表面贴车贴高清喷绘</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2</w:t>
            </w:r>
            <w:r>
              <w:rPr>
                <w:rFonts w:ascii="宋体" w:hAnsi="宋体" w:cs="宋体"/>
                <w:bCs/>
                <w:color w:val="000000"/>
                <w:kern w:val="0"/>
                <w:sz w:val="18"/>
                <w:szCs w:val="18"/>
              </w:rPr>
              <w:t>2</w:t>
            </w:r>
            <w:r>
              <w:rPr>
                <w:rFonts w:ascii="宋体" w:hAnsi="宋体" w:cs="宋体" w:hint="eastAsia"/>
                <w:bCs/>
                <w:color w:val="000000"/>
                <w:kern w:val="0"/>
                <w:sz w:val="18"/>
                <w:szCs w:val="18"/>
              </w:rPr>
              <w:t>套</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2</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bCs/>
                <w:color w:val="000000"/>
                <w:kern w:val="0"/>
                <w:sz w:val="18"/>
                <w:szCs w:val="18"/>
              </w:rPr>
              <w:t>Vip</w:t>
            </w:r>
            <w:r w:rsidRPr="00A53688">
              <w:rPr>
                <w:rFonts w:ascii="宋体" w:hAnsi="宋体" w:cs="宋体" w:hint="eastAsia"/>
                <w:bCs/>
                <w:color w:val="000000"/>
                <w:kern w:val="0"/>
                <w:sz w:val="18"/>
                <w:szCs w:val="18"/>
              </w:rPr>
              <w:t>室背景墙墙板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防火板覆盖，钉装固定 </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sidRPr="00A53688">
              <w:rPr>
                <w:rFonts w:ascii="宋体" w:hAnsi="宋体" w:cs="宋体"/>
                <w:bCs/>
                <w:kern w:val="0"/>
                <w:sz w:val="18"/>
                <w:szCs w:val="18"/>
              </w:rPr>
              <w:t>1</w:t>
            </w:r>
            <w:r w:rsidRPr="00A53688">
              <w:rPr>
                <w:rFonts w:ascii="宋体" w:hAnsi="宋体" w:cs="宋体" w:hint="eastAsia"/>
                <w:bCs/>
                <w:kern w:val="0"/>
                <w:sz w:val="18"/>
                <w:szCs w:val="18"/>
              </w:rPr>
              <w:t>批</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3</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bCs/>
                <w:color w:val="000000"/>
                <w:kern w:val="0"/>
                <w:sz w:val="18"/>
                <w:szCs w:val="18"/>
              </w:rPr>
              <w:t>Vip</w:t>
            </w:r>
            <w:r w:rsidRPr="00A53688">
              <w:rPr>
                <w:rFonts w:ascii="宋体" w:hAnsi="宋体" w:cs="宋体" w:hint="eastAsia"/>
                <w:bCs/>
                <w:color w:val="000000"/>
                <w:kern w:val="0"/>
                <w:sz w:val="18"/>
                <w:szCs w:val="18"/>
              </w:rPr>
              <w:t>室</w:t>
            </w:r>
            <w:r>
              <w:rPr>
                <w:rFonts w:ascii="宋体" w:hAnsi="宋体" w:cs="宋体" w:hint="eastAsia"/>
                <w:bCs/>
                <w:color w:val="000000"/>
                <w:kern w:val="0"/>
                <w:sz w:val="18"/>
                <w:szCs w:val="18"/>
              </w:rPr>
              <w:t>标签</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sidRPr="005A11DE">
              <w:rPr>
                <w:rFonts w:ascii="宋体" w:hAnsi="宋体" w:cs="宋体" w:hint="eastAsia"/>
                <w:bCs/>
                <w:color w:val="000000"/>
                <w:kern w:val="0"/>
                <w:sz w:val="18"/>
                <w:szCs w:val="18"/>
              </w:rPr>
              <w:t>黑钛不锈钢立体字或亚克力雕刻立字烤漆</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1批</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4</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sidRPr="00A53688">
              <w:rPr>
                <w:rFonts w:ascii="宋体" w:hAnsi="宋体" w:cs="宋体" w:hint="eastAsia"/>
                <w:bCs/>
                <w:color w:val="000000"/>
                <w:kern w:val="0"/>
                <w:sz w:val="18"/>
                <w:szCs w:val="18"/>
              </w:rPr>
              <w:t>楼梯间展板</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喷绘背胶过亚膜裱3</w:t>
            </w:r>
            <w:r>
              <w:rPr>
                <w:rFonts w:ascii="宋体" w:hAnsi="宋体" w:cs="宋体"/>
                <w:bCs/>
                <w:color w:val="000000"/>
                <w:kern w:val="0"/>
                <w:sz w:val="18"/>
                <w:szCs w:val="18"/>
              </w:rPr>
              <w:t>mm</w:t>
            </w:r>
            <w:r>
              <w:rPr>
                <w:rFonts w:ascii="宋体" w:hAnsi="宋体" w:cs="宋体" w:hint="eastAsia"/>
                <w:bCs/>
                <w:color w:val="000000"/>
                <w:kern w:val="0"/>
                <w:sz w:val="18"/>
                <w:szCs w:val="18"/>
              </w:rPr>
              <w:t>厚k</w:t>
            </w:r>
            <w:r>
              <w:rPr>
                <w:rFonts w:ascii="宋体" w:hAnsi="宋体" w:cs="宋体"/>
                <w:bCs/>
                <w:color w:val="000000"/>
                <w:kern w:val="0"/>
                <w:sz w:val="18"/>
                <w:szCs w:val="18"/>
              </w:rPr>
              <w:t>t</w:t>
            </w:r>
            <w:r>
              <w:rPr>
                <w:rFonts w:ascii="宋体" w:hAnsi="宋体" w:cs="宋体" w:hint="eastAsia"/>
                <w:bCs/>
                <w:color w:val="000000"/>
                <w:kern w:val="0"/>
                <w:sz w:val="18"/>
                <w:szCs w:val="18"/>
              </w:rPr>
              <w:t>板，人工粘装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sidRPr="00A53688">
              <w:rPr>
                <w:rFonts w:ascii="宋体" w:hAnsi="宋体" w:cs="宋体"/>
                <w:bCs/>
                <w:kern w:val="0"/>
                <w:sz w:val="18"/>
                <w:szCs w:val="18"/>
              </w:rPr>
              <w:t>1</w:t>
            </w:r>
            <w:r w:rsidRPr="00A53688">
              <w:rPr>
                <w:rFonts w:ascii="宋体" w:hAnsi="宋体" w:cs="宋体" w:hint="eastAsia"/>
                <w:bCs/>
                <w:kern w:val="0"/>
                <w:sz w:val="18"/>
                <w:szCs w:val="18"/>
              </w:rPr>
              <w:t>批</w:t>
            </w:r>
          </w:p>
        </w:tc>
      </w:tr>
      <w:tr w:rsidR="00A37C37" w:rsidRPr="00A53688" w:rsidTr="00A37C37">
        <w:trPr>
          <w:trHeight w:val="585"/>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7</w:t>
            </w:r>
            <w:r>
              <w:rPr>
                <w:rFonts w:ascii="宋体" w:hAnsi="宋体" w:cs="宋体"/>
                <w:bCs/>
                <w:color w:val="000000"/>
                <w:kern w:val="0"/>
                <w:sz w:val="18"/>
                <w:szCs w:val="18"/>
              </w:rPr>
              <w:t>5</w:t>
            </w:r>
          </w:p>
        </w:tc>
        <w:tc>
          <w:tcPr>
            <w:tcW w:w="1902" w:type="pct"/>
            <w:tcBorders>
              <w:top w:val="single" w:sz="4" w:space="0" w:color="auto"/>
              <w:left w:val="single" w:sz="4" w:space="0" w:color="auto"/>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移动展板处窗帘</w:t>
            </w:r>
          </w:p>
        </w:tc>
        <w:tc>
          <w:tcPr>
            <w:tcW w:w="2234" w:type="pct"/>
            <w:tcBorders>
              <w:top w:val="single" w:sz="4" w:space="0" w:color="auto"/>
              <w:left w:val="nil"/>
              <w:bottom w:val="single" w:sz="4" w:space="0" w:color="auto"/>
              <w:right w:val="single" w:sz="4" w:space="0" w:color="auto"/>
            </w:tcBorders>
            <w:shd w:val="clear" w:color="auto" w:fill="auto"/>
            <w:vAlign w:val="center"/>
          </w:tcPr>
          <w:p w:rsidR="00A37C37" w:rsidRPr="00A44D3A" w:rsidRDefault="00A37C37" w:rsidP="004711D1">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双层</w:t>
            </w:r>
            <w:r>
              <w:rPr>
                <w:rFonts w:ascii="宋体" w:hAnsi="宋体" w:cs="宋体"/>
                <w:bCs/>
                <w:color w:val="000000"/>
                <w:kern w:val="0"/>
                <w:sz w:val="18"/>
                <w:szCs w:val="18"/>
              </w:rPr>
              <w:t>90%</w:t>
            </w:r>
            <w:r>
              <w:rPr>
                <w:rFonts w:ascii="宋体" w:hAnsi="宋体" w:cs="宋体" w:hint="eastAsia"/>
                <w:bCs/>
                <w:color w:val="000000"/>
                <w:kern w:val="0"/>
                <w:sz w:val="18"/>
                <w:szCs w:val="18"/>
              </w:rPr>
              <w:t>遮光布，顶装</w:t>
            </w:r>
          </w:p>
        </w:tc>
        <w:tc>
          <w:tcPr>
            <w:tcW w:w="446" w:type="pct"/>
            <w:tcBorders>
              <w:top w:val="single" w:sz="4" w:space="0" w:color="auto"/>
              <w:left w:val="nil"/>
              <w:bottom w:val="single" w:sz="4" w:space="0" w:color="auto"/>
              <w:right w:val="single" w:sz="4" w:space="0" w:color="auto"/>
            </w:tcBorders>
            <w:shd w:val="clear" w:color="auto" w:fill="auto"/>
            <w:vAlign w:val="center"/>
          </w:tcPr>
          <w:p w:rsidR="00A37C37" w:rsidRPr="00A53688" w:rsidRDefault="00A37C37" w:rsidP="004711D1">
            <w:pPr>
              <w:widowControl/>
              <w:jc w:val="center"/>
              <w:rPr>
                <w:rFonts w:ascii="宋体" w:hAnsi="宋体" w:cs="宋体"/>
                <w:bCs/>
                <w:kern w:val="0"/>
                <w:sz w:val="18"/>
                <w:szCs w:val="18"/>
              </w:rPr>
            </w:pPr>
            <w:r>
              <w:rPr>
                <w:rFonts w:ascii="宋体" w:hAnsi="宋体" w:cs="宋体" w:hint="eastAsia"/>
                <w:bCs/>
                <w:kern w:val="0"/>
                <w:sz w:val="18"/>
                <w:szCs w:val="18"/>
              </w:rPr>
              <w:t>1套</w:t>
            </w:r>
          </w:p>
        </w:tc>
      </w:tr>
    </w:tbl>
    <w:p w:rsidR="00984F25" w:rsidRDefault="00984F25" w:rsidP="00E719DE">
      <w:pPr>
        <w:spacing w:beforeLines="50" w:before="156"/>
        <w:rPr>
          <w:rFonts w:ascii="宋体" w:hAnsi="宋体" w:cs="宋体"/>
          <w:b/>
          <w:sz w:val="24"/>
          <w:szCs w:val="24"/>
        </w:rPr>
      </w:pPr>
    </w:p>
    <w:p w:rsidR="00A37C37" w:rsidRDefault="00A37C37" w:rsidP="00E719DE">
      <w:pPr>
        <w:spacing w:beforeLines="50" w:before="156"/>
        <w:rPr>
          <w:rFonts w:ascii="宋体" w:hAnsi="宋体" w:cs="宋体"/>
          <w:b/>
          <w:sz w:val="24"/>
          <w:szCs w:val="24"/>
        </w:rPr>
      </w:pPr>
    </w:p>
    <w:p w:rsidR="00984F25" w:rsidRDefault="00984F25" w:rsidP="00E719DE">
      <w:pPr>
        <w:spacing w:beforeLines="50" w:before="156"/>
        <w:rPr>
          <w:rFonts w:ascii="宋体" w:hAnsi="宋体" w:cs="宋体"/>
          <w:b/>
          <w:sz w:val="24"/>
          <w:szCs w:val="24"/>
        </w:rPr>
      </w:pPr>
      <w:r>
        <w:rPr>
          <w:rFonts w:ascii="宋体" w:hAnsi="宋体" w:cs="宋体" w:hint="eastAsia"/>
          <w:b/>
          <w:sz w:val="24"/>
          <w:szCs w:val="24"/>
        </w:rPr>
        <w:t>三、商务</w:t>
      </w:r>
      <w:r w:rsidR="00F472EA">
        <w:rPr>
          <w:rFonts w:ascii="宋体" w:hAnsi="宋体" w:cs="宋体" w:hint="eastAsia"/>
          <w:b/>
          <w:sz w:val="24"/>
          <w:szCs w:val="24"/>
        </w:rPr>
        <w:t>需求</w:t>
      </w:r>
    </w:p>
    <w:p w:rsidR="00F472EA" w:rsidRPr="00F472EA" w:rsidRDefault="00F472EA" w:rsidP="00F472EA">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（一）</w:t>
      </w:r>
      <w:r w:rsidR="00BE7EC3">
        <w:rPr>
          <w:rFonts w:asciiTheme="minorEastAsia" w:eastAsiaTheme="minorEastAsia" w:hAnsiTheme="minorEastAsia" w:hint="eastAsia"/>
          <w:b/>
          <w:sz w:val="24"/>
        </w:rPr>
        <w:t>交货期（服务完成期限）</w:t>
      </w:r>
    </w:p>
    <w:p w:rsidR="00F472EA" w:rsidRDefault="00BE7EC3" w:rsidP="00F472EA">
      <w:pPr>
        <w:spacing w:line="360" w:lineRule="auto"/>
        <w:ind w:firstLineChars="200" w:firstLine="480"/>
        <w:rPr>
          <w:rFonts w:ascii="仿宋" w:eastAsia="仿宋" w:hAnsi="仿宋"/>
          <w:sz w:val="24"/>
        </w:rPr>
      </w:pPr>
      <w:r>
        <w:rPr>
          <w:rFonts w:ascii="仿宋" w:eastAsia="仿宋" w:hAnsi="仿宋" w:hint="eastAsia"/>
          <w:sz w:val="24"/>
        </w:rPr>
        <w:t>合同签订后</w:t>
      </w:r>
      <w:r w:rsidR="00A37C37">
        <w:rPr>
          <w:rFonts w:ascii="仿宋" w:eastAsia="仿宋" w:hAnsi="仿宋"/>
          <w:sz w:val="24"/>
        </w:rPr>
        <w:t>30</w:t>
      </w:r>
      <w:r>
        <w:rPr>
          <w:rFonts w:ascii="仿宋" w:eastAsia="仿宋" w:hAnsi="仿宋" w:hint="eastAsia"/>
          <w:sz w:val="24"/>
        </w:rPr>
        <w:t>日（日历日）。</w:t>
      </w:r>
    </w:p>
    <w:p w:rsidR="00F472EA" w:rsidRDefault="00F472EA" w:rsidP="00F472EA">
      <w:pPr>
        <w:spacing w:line="360" w:lineRule="auto"/>
        <w:ind w:firstLineChars="200" w:firstLine="480"/>
        <w:rPr>
          <w:rFonts w:ascii="仿宋" w:eastAsia="仿宋" w:hAnsi="仿宋"/>
          <w:sz w:val="24"/>
        </w:rPr>
      </w:pPr>
    </w:p>
    <w:p w:rsidR="00BE7EC3" w:rsidRPr="00F472EA" w:rsidRDefault="00F472EA" w:rsidP="00BE7EC3">
      <w:pPr>
        <w:spacing w:line="360" w:lineRule="auto"/>
        <w:rPr>
          <w:rFonts w:asciiTheme="minorEastAsia" w:eastAsiaTheme="minorEastAsia" w:hAnsiTheme="minorEastAsia"/>
          <w:b/>
          <w:sz w:val="24"/>
        </w:rPr>
      </w:pPr>
      <w:r w:rsidRPr="00F472EA">
        <w:rPr>
          <w:rFonts w:asciiTheme="minorEastAsia" w:eastAsiaTheme="minorEastAsia" w:hAnsiTheme="minorEastAsia" w:hint="eastAsia"/>
          <w:b/>
          <w:sz w:val="24"/>
        </w:rPr>
        <w:t>（</w:t>
      </w:r>
      <w:r>
        <w:rPr>
          <w:rFonts w:asciiTheme="minorEastAsia" w:eastAsiaTheme="minorEastAsia" w:hAnsiTheme="minorEastAsia" w:hint="eastAsia"/>
          <w:b/>
          <w:sz w:val="24"/>
        </w:rPr>
        <w:t>二</w:t>
      </w:r>
      <w:r w:rsidRPr="00F472EA">
        <w:rPr>
          <w:rFonts w:asciiTheme="minorEastAsia" w:eastAsiaTheme="minorEastAsia" w:hAnsiTheme="minorEastAsia" w:hint="eastAsia"/>
          <w:b/>
          <w:sz w:val="24"/>
        </w:rPr>
        <w:t>）</w:t>
      </w:r>
      <w:r w:rsidR="00BE7EC3" w:rsidRPr="00F472EA">
        <w:rPr>
          <w:rFonts w:asciiTheme="minorEastAsia" w:eastAsiaTheme="minorEastAsia" w:hAnsiTheme="minorEastAsia" w:hint="eastAsia"/>
          <w:b/>
          <w:sz w:val="24"/>
        </w:rPr>
        <w:t>关于付款</w:t>
      </w:r>
    </w:p>
    <w:p w:rsidR="009D05A1" w:rsidRDefault="00A37C37" w:rsidP="00D406F9">
      <w:pPr>
        <w:spacing w:line="360" w:lineRule="auto"/>
        <w:ind w:firstLineChars="200" w:firstLine="480"/>
        <w:rPr>
          <w:rFonts w:ascii="宋体" w:hAnsi="宋体"/>
          <w:b/>
          <w:sz w:val="24"/>
        </w:rPr>
      </w:pPr>
      <w:r w:rsidRPr="00C033D0">
        <w:rPr>
          <w:rFonts w:ascii="仿宋" w:eastAsia="仿宋" w:hAnsi="仿宋" w:hint="eastAsia"/>
          <w:sz w:val="24"/>
        </w:rPr>
        <w:t>项目完成验收后，甲方整理付款资料，经校内审批后支付货款。</w:t>
      </w:r>
    </w:p>
    <w:p w:rsidR="00F472EA" w:rsidRPr="00F472EA" w:rsidRDefault="00F472EA" w:rsidP="00F472EA">
      <w:pPr>
        <w:spacing w:line="360" w:lineRule="auto"/>
        <w:rPr>
          <w:rFonts w:asciiTheme="minorEastAsia" w:eastAsiaTheme="minorEastAsia" w:hAnsiTheme="minorEastAsia"/>
          <w:b/>
          <w:sz w:val="24"/>
        </w:rPr>
      </w:pPr>
    </w:p>
    <w:p w:rsidR="00785958" w:rsidRDefault="00785958">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rsidR="003224B6" w:rsidRPr="003224B6" w:rsidRDefault="003224B6" w:rsidP="003224B6">
      <w:pPr>
        <w:rPr>
          <w:sz w:val="32"/>
          <w:szCs w:val="32"/>
        </w:rPr>
      </w:pPr>
    </w:p>
    <w:p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rsidR="003224B6"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、企业营业执照复印件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7</w:t>
      </w:r>
      <w:r w:rsidR="00574340">
        <w:rPr>
          <w:rFonts w:ascii="宋体" w:hAnsi="宋体" w:hint="eastAsia"/>
          <w:color w:val="000000"/>
          <w:szCs w:val="21"/>
        </w:rPr>
        <w:t>、资质证书</w:t>
      </w:r>
      <w:r w:rsidR="00C343B0" w:rsidRPr="00C343B0">
        <w:rPr>
          <w:rFonts w:ascii="宋体" w:hAnsi="宋体" w:hint="eastAsia"/>
          <w:color w:val="000000"/>
          <w:szCs w:val="21"/>
          <w:highlight w:val="yellow"/>
        </w:rPr>
        <w:t>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8</w:t>
      </w:r>
      <w:r w:rsidR="003224B6" w:rsidRPr="003224B6">
        <w:rPr>
          <w:rFonts w:ascii="宋体" w:hAnsi="宋体" w:hint="eastAsia"/>
          <w:color w:val="000000"/>
          <w:szCs w:val="21"/>
        </w:rPr>
        <w:t>、供应商认为需要提供的其他材料</w:t>
      </w:r>
    </w:p>
    <w:p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rsidR="00BE7EC3" w:rsidRPr="00BE7EC3" w:rsidRDefault="00BE7EC3" w:rsidP="00BE7EC3">
      <w:pPr>
        <w:jc w:val="center"/>
        <w:rPr>
          <w:rFonts w:ascii="宋体" w:hAnsi="宋体"/>
          <w:b/>
          <w:sz w:val="52"/>
          <w:szCs w:val="52"/>
        </w:rPr>
      </w:pPr>
    </w:p>
    <w:p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p>
    <w:p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AC3054" w:rsidRDefault="00BE7EC3" w:rsidP="00BE7EC3">
      <w:pPr>
        <w:rPr>
          <w:rFonts w:ascii="宋体" w:hAnsi="宋体"/>
          <w:b/>
          <w:sz w:val="30"/>
          <w:szCs w:val="30"/>
        </w:rPr>
      </w:pPr>
    </w:p>
    <w:p w:rsidR="00BE7EC3" w:rsidRDefault="00BE7EC3" w:rsidP="00BE7EC3">
      <w:pPr>
        <w:rPr>
          <w:rFonts w:ascii="宋体" w:hAnsi="宋体"/>
          <w:b/>
          <w:sz w:val="30"/>
          <w:szCs w:val="30"/>
        </w:rPr>
      </w:pPr>
    </w:p>
    <w:p w:rsidR="00574340" w:rsidRPr="00BE7EC3" w:rsidRDefault="00574340" w:rsidP="00BE7EC3">
      <w:pPr>
        <w:rPr>
          <w:rFonts w:ascii="宋体" w:hAnsi="宋体"/>
          <w:b/>
          <w:sz w:val="30"/>
          <w:szCs w:val="30"/>
        </w:rPr>
      </w:pPr>
    </w:p>
    <w:p w:rsidR="00BE7EC3" w:rsidRPr="00BE7EC3" w:rsidRDefault="00BE7EC3" w:rsidP="00BE7EC3">
      <w:pPr>
        <w:rPr>
          <w:rFonts w:ascii="宋体" w:hAnsi="宋体"/>
          <w:b/>
          <w:sz w:val="32"/>
          <w:szCs w:val="32"/>
        </w:rPr>
      </w:pPr>
      <w:r w:rsidRPr="00BE7EC3">
        <w:rPr>
          <w:rFonts w:ascii="宋体" w:hAnsi="宋体"/>
          <w:b/>
          <w:sz w:val="32"/>
          <w:szCs w:val="32"/>
        </w:rPr>
        <w:t>供应商：</w:t>
      </w:r>
    </w:p>
    <w:p w:rsidR="00BE7EC3" w:rsidRPr="00BE7EC3" w:rsidRDefault="00BE7EC3" w:rsidP="00BE7EC3">
      <w:pPr>
        <w:rPr>
          <w:rFonts w:ascii="宋体" w:hAnsi="宋体"/>
          <w:b/>
          <w:sz w:val="30"/>
          <w:szCs w:val="30"/>
        </w:rPr>
      </w:pPr>
      <w:r w:rsidRPr="00BE7EC3">
        <w:rPr>
          <w:rFonts w:ascii="宋体" w:hAnsi="宋体" w:hint="eastAsia"/>
          <w:b/>
          <w:sz w:val="30"/>
          <w:szCs w:val="30"/>
        </w:rPr>
        <w:t>日期：</w:t>
      </w:r>
    </w:p>
    <w:p w:rsidR="00BE7EC3" w:rsidRDefault="00BE7EC3">
      <w:pPr>
        <w:widowControl/>
        <w:jc w:val="left"/>
        <w:rPr>
          <w:rFonts w:ascii="华文新魏" w:eastAsia="华文新魏" w:hAnsi="MS Sans Serif"/>
          <w:b/>
          <w:bCs/>
          <w:kern w:val="0"/>
          <w:sz w:val="48"/>
          <w:szCs w:val="46"/>
        </w:rPr>
      </w:pPr>
    </w:p>
    <w:p w:rsidR="00BE7EC3" w:rsidRDefault="00BE7EC3">
      <w:pPr>
        <w:widowControl/>
        <w:jc w:val="left"/>
        <w:rPr>
          <w:rFonts w:ascii="华文新魏" w:eastAsia="华文新魏" w:hAnsi="MS Sans Serif"/>
          <w:b/>
          <w:bCs/>
          <w:kern w:val="0"/>
          <w:sz w:val="48"/>
          <w:szCs w:val="46"/>
        </w:rPr>
      </w:pPr>
    </w:p>
    <w:p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rsidR="00785958" w:rsidRDefault="00BE7EC3">
      <w:pPr>
        <w:spacing w:line="360" w:lineRule="auto"/>
        <w:rPr>
          <w:sz w:val="28"/>
          <w:u w:val="single"/>
        </w:rPr>
      </w:pPr>
      <w:r>
        <w:rPr>
          <w:rFonts w:hint="eastAsia"/>
          <w:sz w:val="28"/>
        </w:rPr>
        <w:t>供应商</w:t>
      </w:r>
      <w:r w:rsidR="0048572F">
        <w:rPr>
          <w:rFonts w:hint="eastAsia"/>
          <w:sz w:val="28"/>
        </w:rPr>
        <w:t>名称：</w:t>
      </w:r>
    </w:p>
    <w:p w:rsidR="00785958" w:rsidRDefault="00574340">
      <w:pPr>
        <w:spacing w:line="360" w:lineRule="auto"/>
        <w:rPr>
          <w:sz w:val="28"/>
        </w:rPr>
      </w:pPr>
      <w:r>
        <w:rPr>
          <w:rFonts w:hint="eastAsia"/>
          <w:sz w:val="28"/>
        </w:rPr>
        <w:t>项目编号</w:t>
      </w:r>
      <w:r w:rsidR="0048572F">
        <w:rPr>
          <w:rFonts w:hint="eastAsia"/>
          <w:sz w:val="28"/>
        </w:rPr>
        <w:t>：</w:t>
      </w:r>
    </w:p>
    <w:p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48572F">
      <w:pPr>
        <w:widowControl/>
        <w:jc w:val="left"/>
        <w:rPr>
          <w:b/>
          <w:bCs/>
          <w:sz w:val="28"/>
        </w:rPr>
      </w:pPr>
      <w:r>
        <w:rPr>
          <w:b/>
          <w:bCs/>
          <w:sz w:val="28"/>
        </w:rPr>
        <w:br w:type="page"/>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rsidR="00785958" w:rsidRDefault="00785958">
      <w:pPr>
        <w:spacing w:line="360" w:lineRule="auto"/>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p>
    <w:p w:rsidR="00785958" w:rsidRDefault="0048572F">
      <w:pPr>
        <w:spacing w:line="360" w:lineRule="auto"/>
        <w:ind w:firstLineChars="200" w:firstLine="480"/>
        <w:jc w:val="left"/>
        <w:rPr>
          <w:color w:val="000000"/>
          <w:sz w:val="24"/>
        </w:rPr>
      </w:pPr>
      <w:r>
        <w:rPr>
          <w:rFonts w:hint="eastAsia"/>
          <w:color w:val="000000"/>
          <w:sz w:val="24"/>
        </w:rPr>
        <w:t>项目名称：</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rsidR="00785958" w:rsidRPr="00574340" w:rsidRDefault="00785958">
      <w:pPr>
        <w:spacing w:line="360" w:lineRule="auto"/>
        <w:ind w:firstLineChars="200" w:firstLine="480"/>
        <w:rPr>
          <w:color w:val="000000"/>
          <w:sz w:val="24"/>
          <w:lang w:val="en-GB"/>
        </w:rPr>
      </w:pPr>
    </w:p>
    <w:p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rsidR="00574340" w:rsidRDefault="00574340">
      <w:pPr>
        <w:spacing w:line="360" w:lineRule="auto"/>
        <w:ind w:firstLineChars="200" w:firstLine="480"/>
        <w:rPr>
          <w:color w:val="000000"/>
          <w:sz w:val="24"/>
          <w:lang w:val="en-GB"/>
        </w:rPr>
      </w:pPr>
    </w:p>
    <w:p w:rsidR="00785958" w:rsidRDefault="00785958">
      <w:pPr>
        <w:spacing w:line="360" w:lineRule="auto"/>
        <w:rPr>
          <w:color w:val="000000"/>
          <w:sz w:val="24"/>
          <w:lang w:val="en-GB"/>
        </w:rPr>
      </w:pPr>
    </w:p>
    <w:p w:rsidR="00785958" w:rsidRDefault="00785958">
      <w:pPr>
        <w:spacing w:line="360" w:lineRule="auto"/>
        <w:rPr>
          <w:color w:val="000000"/>
          <w:sz w:val="24"/>
          <w:lang w:val="en-GB"/>
        </w:rPr>
      </w:pPr>
    </w:p>
    <w:p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rsidR="00574340" w:rsidRDefault="0048572F">
      <w:pPr>
        <w:spacing w:line="360" w:lineRule="auto"/>
        <w:ind w:firstLineChars="200" w:firstLine="480"/>
        <w:rPr>
          <w:color w:val="000000"/>
          <w:sz w:val="24"/>
          <w:lang w:val="en-GB"/>
        </w:rPr>
      </w:pPr>
      <w:r>
        <w:rPr>
          <w:rFonts w:hint="eastAsia"/>
          <w:color w:val="000000"/>
          <w:sz w:val="24"/>
          <w:lang w:val="en-GB"/>
        </w:rPr>
        <w:t>职务：</w:t>
      </w:r>
    </w:p>
    <w:p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rsidR="00785958" w:rsidRPr="00574340"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rsidR="00785958" w:rsidRDefault="00785958">
      <w:pPr>
        <w:spacing w:line="360" w:lineRule="auto"/>
        <w:ind w:firstLineChars="200" w:firstLine="420"/>
        <w:rPr>
          <w:color w:val="000000"/>
          <w:lang w:val="en-GB"/>
        </w:rPr>
      </w:pPr>
    </w:p>
    <w:p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rsidR="00785958" w:rsidRDefault="00785958">
      <w:pPr>
        <w:spacing w:line="360" w:lineRule="auto"/>
        <w:ind w:left="361" w:hangingChars="150" w:hanging="361"/>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rsidR="00785958" w:rsidRDefault="0048572F">
      <w:pPr>
        <w:spacing w:line="360" w:lineRule="auto"/>
        <w:rPr>
          <w:color w:val="000000"/>
          <w:sz w:val="24"/>
        </w:rPr>
      </w:pPr>
      <w:r>
        <w:rPr>
          <w:rFonts w:hint="eastAsia"/>
          <w:color w:val="000000"/>
          <w:sz w:val="24"/>
        </w:rPr>
        <w:t>项目名称：</w:t>
      </w:r>
    </w:p>
    <w:p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p>
    <w:p w:rsidR="00785958" w:rsidRDefault="0048572F">
      <w:pPr>
        <w:spacing w:line="420" w:lineRule="exact"/>
        <w:rPr>
          <w:b/>
          <w:bCs/>
          <w:color w:val="000000"/>
          <w:sz w:val="24"/>
        </w:rPr>
      </w:pPr>
      <w:r>
        <w:rPr>
          <w:rFonts w:hint="eastAsia"/>
          <w:b/>
          <w:bCs/>
          <w:color w:val="000000"/>
          <w:sz w:val="24"/>
        </w:rPr>
        <w:t>本公司郑重承诺并声明：</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rsidR="001B0261" w:rsidRDefault="001B0261">
      <w:pPr>
        <w:tabs>
          <w:tab w:val="left" w:pos="-3780"/>
        </w:tabs>
        <w:spacing w:line="360" w:lineRule="auto"/>
        <w:ind w:firstLineChars="200" w:firstLine="480"/>
        <w:rPr>
          <w:color w:val="000000"/>
          <w:sz w:val="24"/>
        </w:rPr>
      </w:pPr>
    </w:p>
    <w:p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50" w:rsidRDefault="00625550">
      <w:r>
        <w:separator/>
      </w:r>
    </w:p>
  </w:endnote>
  <w:endnote w:type="continuationSeparator" w:id="0">
    <w:p w:rsidR="00625550" w:rsidRDefault="0062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rsidR="00785958" w:rsidRDefault="00111499">
        <w:pPr>
          <w:pStyle w:val="a6"/>
          <w:jc w:val="center"/>
        </w:pPr>
        <w:r>
          <w:fldChar w:fldCharType="begin"/>
        </w:r>
        <w:r w:rsidR="0048572F">
          <w:instrText>PAGE   \* MERGEFORMAT</w:instrText>
        </w:r>
        <w:r>
          <w:fldChar w:fldCharType="separate"/>
        </w:r>
        <w:r w:rsidR="0026426E" w:rsidRPr="0026426E">
          <w:rPr>
            <w:noProof/>
            <w:lang w:val="zh-CN"/>
          </w:rPr>
          <w:t>11</w:t>
        </w:r>
        <w:r>
          <w:fldChar w:fldCharType="end"/>
        </w:r>
      </w:p>
    </w:sdtContent>
  </w:sdt>
  <w:p w:rsidR="00785958" w:rsidRDefault="00785958">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111499">
    <w:pPr>
      <w:pStyle w:val="a6"/>
      <w:framePr w:wrap="around" w:vAnchor="text" w:hAnchor="margin" w:xAlign="center" w:y="1"/>
      <w:rPr>
        <w:rStyle w:val="aa"/>
      </w:rPr>
    </w:pPr>
    <w:r>
      <w:fldChar w:fldCharType="begin"/>
    </w:r>
    <w:r w:rsidR="0048572F">
      <w:rPr>
        <w:rStyle w:val="aa"/>
      </w:rPr>
      <w:instrText xml:space="preserve">PAGE  </w:instrText>
    </w:r>
    <w:r>
      <w:fldChar w:fldCharType="end"/>
    </w:r>
  </w:p>
  <w:p w:rsidR="00785958" w:rsidRDefault="007859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6"/>
    </w:pPr>
    <w:r>
      <w:rPr>
        <w:rStyle w:val="aa"/>
        <w:rFonts w:hint="eastAsia"/>
      </w:rPr>
      <w:t xml:space="preserve">　　　　　　　　　　　　　　　　　　　　　　</w:t>
    </w:r>
    <w:r w:rsidR="00111499">
      <w:fldChar w:fldCharType="begin"/>
    </w:r>
    <w:r>
      <w:rPr>
        <w:rStyle w:val="aa"/>
      </w:rPr>
      <w:instrText xml:space="preserve"> PAGE  \* Arabic  \* MERGEFORMAT </w:instrText>
    </w:r>
    <w:r w:rsidR="00111499">
      <w:fldChar w:fldCharType="separate"/>
    </w:r>
    <w:r w:rsidR="0026426E">
      <w:rPr>
        <w:rStyle w:val="aa"/>
        <w:noProof/>
      </w:rPr>
      <w:t>17</w:t>
    </w:r>
    <w:r w:rsidR="00111499">
      <w:fldChar w:fldCharType="end"/>
    </w:r>
    <w:r>
      <w:rPr>
        <w:rStyle w:val="aa"/>
      </w:rPr>
      <w:t xml:space="preserve"> / </w:t>
    </w:r>
    <w:r w:rsidR="00625550">
      <w:rPr>
        <w:rStyle w:val="aa"/>
        <w:noProof/>
      </w:rPr>
      <w:fldChar w:fldCharType="begin"/>
    </w:r>
    <w:r w:rsidR="00625550">
      <w:rPr>
        <w:rStyle w:val="aa"/>
        <w:noProof/>
      </w:rPr>
      <w:instrText xml:space="preserve"> NUMPAGES  \* Arabic  \* MERGEFORMAT </w:instrText>
    </w:r>
    <w:r w:rsidR="00625550">
      <w:rPr>
        <w:rStyle w:val="aa"/>
        <w:noProof/>
      </w:rPr>
      <w:fldChar w:fldCharType="separate"/>
    </w:r>
    <w:r w:rsidR="0026426E">
      <w:rPr>
        <w:rStyle w:val="aa"/>
        <w:noProof/>
      </w:rPr>
      <w:t>17</w:t>
    </w:r>
    <w:r w:rsidR="00625550">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50" w:rsidRDefault="00625550">
      <w:r>
        <w:separator/>
      </w:r>
    </w:p>
  </w:footnote>
  <w:footnote w:type="continuationSeparator" w:id="0">
    <w:p w:rsidR="00625550" w:rsidRDefault="0062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rsidP="00471AA1">
    <w:pPr>
      <w:pStyle w:val="a7"/>
      <w:tabs>
        <w:tab w:val="clear" w:pos="8306"/>
        <w:tab w:val="right" w:pos="9356"/>
      </w:tabs>
      <w:ind w:leftChars="67" w:left="141" w:rightChars="-282" w:right="-592"/>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Pr>
        <w:rFonts w:hint="eastAsia"/>
      </w:rPr>
      <w:t xml:space="preserve">　　采购编号：</w:t>
    </w:r>
    <w:r>
      <w:rPr>
        <w:rFonts w:hint="eastAsia"/>
      </w:rPr>
      <w:t>SZU</w:t>
    </w:r>
    <w:r>
      <w:t>CG</w:t>
    </w:r>
    <w:r w:rsidR="00062294">
      <w:t>20200615</w:t>
    </w:r>
    <w: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58" w:rsidRDefault="0048572F">
    <w:pPr>
      <w:pStyle w:val="a7"/>
      <w:jc w:val="both"/>
    </w:pPr>
    <w:r>
      <w:rPr>
        <w:rFonts w:hint="eastAsia"/>
      </w:rPr>
      <w:t>深圳大学招投标管理中心采购文件　　　　　　　　　　　　　　　采购编号：</w:t>
    </w:r>
    <w:r>
      <w:rPr>
        <w:rFonts w:hint="eastAsia"/>
      </w:rPr>
      <w:t>SZU</w:t>
    </w:r>
    <w:r>
      <w:t>CG20200536FW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411ED"/>
    <w:rsid w:val="0004177C"/>
    <w:rsid w:val="00043C86"/>
    <w:rsid w:val="00043CB2"/>
    <w:rsid w:val="00062294"/>
    <w:rsid w:val="000751F1"/>
    <w:rsid w:val="00085AB4"/>
    <w:rsid w:val="000B0A40"/>
    <w:rsid w:val="000B7663"/>
    <w:rsid w:val="000C43BD"/>
    <w:rsid w:val="000C6579"/>
    <w:rsid w:val="000D178B"/>
    <w:rsid w:val="000D53FD"/>
    <w:rsid w:val="000E0696"/>
    <w:rsid w:val="000E31CC"/>
    <w:rsid w:val="000E4C3B"/>
    <w:rsid w:val="001033CD"/>
    <w:rsid w:val="00105AF0"/>
    <w:rsid w:val="00110BC7"/>
    <w:rsid w:val="00111499"/>
    <w:rsid w:val="001201A0"/>
    <w:rsid w:val="00120D1E"/>
    <w:rsid w:val="00122123"/>
    <w:rsid w:val="00122585"/>
    <w:rsid w:val="001232AF"/>
    <w:rsid w:val="001259DD"/>
    <w:rsid w:val="00135DB1"/>
    <w:rsid w:val="001411A8"/>
    <w:rsid w:val="0014192F"/>
    <w:rsid w:val="001452F0"/>
    <w:rsid w:val="00153F74"/>
    <w:rsid w:val="00157628"/>
    <w:rsid w:val="00165BC6"/>
    <w:rsid w:val="00166DF1"/>
    <w:rsid w:val="001713A2"/>
    <w:rsid w:val="0017345A"/>
    <w:rsid w:val="001777DA"/>
    <w:rsid w:val="0019546F"/>
    <w:rsid w:val="001A1FD2"/>
    <w:rsid w:val="001A43C4"/>
    <w:rsid w:val="001B0261"/>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D04"/>
    <w:rsid w:val="002355AF"/>
    <w:rsid w:val="00240BFE"/>
    <w:rsid w:val="0025222C"/>
    <w:rsid w:val="00253B3D"/>
    <w:rsid w:val="00256C6A"/>
    <w:rsid w:val="00257939"/>
    <w:rsid w:val="0026426E"/>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1EB7"/>
    <w:rsid w:val="00352811"/>
    <w:rsid w:val="00355C10"/>
    <w:rsid w:val="00363266"/>
    <w:rsid w:val="00363498"/>
    <w:rsid w:val="003804A8"/>
    <w:rsid w:val="00383796"/>
    <w:rsid w:val="003A200F"/>
    <w:rsid w:val="003B4706"/>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66E58"/>
    <w:rsid w:val="00471AA1"/>
    <w:rsid w:val="0048256D"/>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713E1"/>
    <w:rsid w:val="005731EC"/>
    <w:rsid w:val="00574340"/>
    <w:rsid w:val="005865B6"/>
    <w:rsid w:val="005A41C6"/>
    <w:rsid w:val="005C3D68"/>
    <w:rsid w:val="005D0E52"/>
    <w:rsid w:val="005E4BA8"/>
    <w:rsid w:val="005F2AA2"/>
    <w:rsid w:val="005F2F38"/>
    <w:rsid w:val="005F3DFA"/>
    <w:rsid w:val="006015EC"/>
    <w:rsid w:val="00602642"/>
    <w:rsid w:val="00602EC2"/>
    <w:rsid w:val="0062468F"/>
    <w:rsid w:val="00625550"/>
    <w:rsid w:val="00641BC8"/>
    <w:rsid w:val="00643709"/>
    <w:rsid w:val="00654F1A"/>
    <w:rsid w:val="006649D4"/>
    <w:rsid w:val="00666A05"/>
    <w:rsid w:val="006702E0"/>
    <w:rsid w:val="0067319F"/>
    <w:rsid w:val="00674591"/>
    <w:rsid w:val="00676080"/>
    <w:rsid w:val="00681C68"/>
    <w:rsid w:val="00682958"/>
    <w:rsid w:val="00694D81"/>
    <w:rsid w:val="0069589B"/>
    <w:rsid w:val="006A78F3"/>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6699"/>
    <w:rsid w:val="00777DC7"/>
    <w:rsid w:val="00784AD9"/>
    <w:rsid w:val="00785958"/>
    <w:rsid w:val="00785B8A"/>
    <w:rsid w:val="00793EBB"/>
    <w:rsid w:val="007A5F9D"/>
    <w:rsid w:val="007B0696"/>
    <w:rsid w:val="007B3260"/>
    <w:rsid w:val="007B7D95"/>
    <w:rsid w:val="007D51AE"/>
    <w:rsid w:val="007E5F17"/>
    <w:rsid w:val="008154C7"/>
    <w:rsid w:val="00832A3F"/>
    <w:rsid w:val="008377BC"/>
    <w:rsid w:val="00845620"/>
    <w:rsid w:val="00852C70"/>
    <w:rsid w:val="008573EE"/>
    <w:rsid w:val="00872277"/>
    <w:rsid w:val="00875A63"/>
    <w:rsid w:val="008901C7"/>
    <w:rsid w:val="008912CA"/>
    <w:rsid w:val="00892B53"/>
    <w:rsid w:val="008A4FDB"/>
    <w:rsid w:val="008B3BC1"/>
    <w:rsid w:val="008B5526"/>
    <w:rsid w:val="008B74E2"/>
    <w:rsid w:val="008C407F"/>
    <w:rsid w:val="008C4E18"/>
    <w:rsid w:val="008D4537"/>
    <w:rsid w:val="008D48E2"/>
    <w:rsid w:val="008D53FA"/>
    <w:rsid w:val="008E5697"/>
    <w:rsid w:val="008E59EB"/>
    <w:rsid w:val="008E5B4A"/>
    <w:rsid w:val="008F7624"/>
    <w:rsid w:val="008F77BC"/>
    <w:rsid w:val="009022E2"/>
    <w:rsid w:val="009071C8"/>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05A1"/>
    <w:rsid w:val="009D2B24"/>
    <w:rsid w:val="009D3084"/>
    <w:rsid w:val="009D5695"/>
    <w:rsid w:val="009E6D47"/>
    <w:rsid w:val="009E79FA"/>
    <w:rsid w:val="00A0294B"/>
    <w:rsid w:val="00A1228E"/>
    <w:rsid w:val="00A13240"/>
    <w:rsid w:val="00A162A2"/>
    <w:rsid w:val="00A16A14"/>
    <w:rsid w:val="00A206F1"/>
    <w:rsid w:val="00A37C37"/>
    <w:rsid w:val="00A42E45"/>
    <w:rsid w:val="00A43DB6"/>
    <w:rsid w:val="00A4714E"/>
    <w:rsid w:val="00A5452B"/>
    <w:rsid w:val="00A7254B"/>
    <w:rsid w:val="00A72DA9"/>
    <w:rsid w:val="00A735A3"/>
    <w:rsid w:val="00A74DB5"/>
    <w:rsid w:val="00A76F70"/>
    <w:rsid w:val="00A8016B"/>
    <w:rsid w:val="00A856D4"/>
    <w:rsid w:val="00A94622"/>
    <w:rsid w:val="00A97E94"/>
    <w:rsid w:val="00AB7DD2"/>
    <w:rsid w:val="00AC3054"/>
    <w:rsid w:val="00AD371A"/>
    <w:rsid w:val="00AD7A1B"/>
    <w:rsid w:val="00AE02A6"/>
    <w:rsid w:val="00AE7D40"/>
    <w:rsid w:val="00AF4AA5"/>
    <w:rsid w:val="00B055CA"/>
    <w:rsid w:val="00B17FF6"/>
    <w:rsid w:val="00B343BA"/>
    <w:rsid w:val="00B66244"/>
    <w:rsid w:val="00B702FD"/>
    <w:rsid w:val="00B832C7"/>
    <w:rsid w:val="00B906B5"/>
    <w:rsid w:val="00BA224C"/>
    <w:rsid w:val="00BA3C54"/>
    <w:rsid w:val="00BC021A"/>
    <w:rsid w:val="00BC2194"/>
    <w:rsid w:val="00BC49B0"/>
    <w:rsid w:val="00BC4F49"/>
    <w:rsid w:val="00BD5793"/>
    <w:rsid w:val="00BE7EC3"/>
    <w:rsid w:val="00BF1073"/>
    <w:rsid w:val="00BF2991"/>
    <w:rsid w:val="00BF3292"/>
    <w:rsid w:val="00C00E86"/>
    <w:rsid w:val="00C33DC8"/>
    <w:rsid w:val="00C343B0"/>
    <w:rsid w:val="00C43329"/>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E5258"/>
    <w:rsid w:val="00CF29AF"/>
    <w:rsid w:val="00CF3E72"/>
    <w:rsid w:val="00D0387F"/>
    <w:rsid w:val="00D07955"/>
    <w:rsid w:val="00D10946"/>
    <w:rsid w:val="00D406F9"/>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536FA"/>
    <w:rsid w:val="00E54C97"/>
    <w:rsid w:val="00E63155"/>
    <w:rsid w:val="00E67864"/>
    <w:rsid w:val="00E719DE"/>
    <w:rsid w:val="00E93CF9"/>
    <w:rsid w:val="00E93F03"/>
    <w:rsid w:val="00EB1B35"/>
    <w:rsid w:val="00EB2945"/>
    <w:rsid w:val="00EC1000"/>
    <w:rsid w:val="00ED276C"/>
    <w:rsid w:val="00EE5780"/>
    <w:rsid w:val="00EF2A7C"/>
    <w:rsid w:val="00EF678A"/>
    <w:rsid w:val="00F021B1"/>
    <w:rsid w:val="00F02683"/>
    <w:rsid w:val="00F0658F"/>
    <w:rsid w:val="00F124E2"/>
    <w:rsid w:val="00F2431E"/>
    <w:rsid w:val="00F31988"/>
    <w:rsid w:val="00F362D7"/>
    <w:rsid w:val="00F40014"/>
    <w:rsid w:val="00F4066B"/>
    <w:rsid w:val="00F454FB"/>
    <w:rsid w:val="00F472EA"/>
    <w:rsid w:val="00F57B4A"/>
    <w:rsid w:val="00F60D34"/>
    <w:rsid w:val="00F70568"/>
    <w:rsid w:val="00F74ADE"/>
    <w:rsid w:val="00F77644"/>
    <w:rsid w:val="00F80E56"/>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298836-B536-4A08-B42D-651437D6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A6298-D8B6-4EB8-BB0F-6CFB42EE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1171</Words>
  <Characters>6678</Characters>
  <Application>Microsoft Office Word</Application>
  <DocSecurity>0</DocSecurity>
  <Lines>55</Lines>
  <Paragraphs>15</Paragraphs>
  <ScaleCrop>false</ScaleCrop>
  <Company>Microsoft</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46</cp:revision>
  <cp:lastPrinted>2020-09-10T07:46:00Z</cp:lastPrinted>
  <dcterms:created xsi:type="dcterms:W3CDTF">2020-09-10T08:07:00Z</dcterms:created>
  <dcterms:modified xsi:type="dcterms:W3CDTF">2020-09-17T03:31:00Z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