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1BF07593" w14:textId="59411FDD" w:rsidR="00AB03A9" w:rsidRPr="00AB03A9" w:rsidRDefault="00A94CC3"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 xml:space="preserve"> </w:t>
      </w:r>
      <w:r w:rsidR="0004268A">
        <w:rPr>
          <w:rFonts w:ascii="宋体" w:eastAsia="宋体" w:hAnsi="宋体" w:cs="Times New Roman"/>
          <w:color w:val="FF0000"/>
          <w:sz w:val="52"/>
          <w:szCs w:val="52"/>
        </w:rPr>
        <w:t>校食堂食品</w:t>
      </w:r>
      <w:proofErr w:type="gramStart"/>
      <w:r w:rsidR="0004268A">
        <w:rPr>
          <w:rFonts w:ascii="宋体" w:eastAsia="宋体" w:hAnsi="宋体" w:cs="Times New Roman"/>
          <w:color w:val="FF0000"/>
          <w:sz w:val="52"/>
          <w:szCs w:val="52"/>
        </w:rPr>
        <w:t>安全第三方专业</w:t>
      </w:r>
      <w:proofErr w:type="gramEnd"/>
      <w:r w:rsidR="0004268A">
        <w:rPr>
          <w:rFonts w:ascii="宋体" w:eastAsia="宋体" w:hAnsi="宋体" w:cs="Times New Roman"/>
          <w:color w:val="FF0000"/>
          <w:sz w:val="52"/>
          <w:szCs w:val="52"/>
        </w:rPr>
        <w:t>监管服务</w:t>
      </w:r>
    </w:p>
    <w:p w14:paraId="72DB586C" w14:textId="77777777" w:rsidR="00AB03A9" w:rsidRPr="00AB03A9"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1E418882"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04268A">
        <w:rPr>
          <w:rFonts w:ascii="宋体" w:eastAsia="宋体" w:hAnsi="宋体" w:cs="Times New Roman" w:hint="eastAsia"/>
          <w:color w:val="FF0000"/>
          <w:sz w:val="30"/>
          <w:szCs w:val="24"/>
        </w:rPr>
        <w:t>SZUCG20190079FW</w:t>
      </w:r>
      <w:r w:rsidRPr="00AB03A9">
        <w:rPr>
          <w:rFonts w:ascii="宋体" w:eastAsia="宋体" w:hAnsi="宋体" w:cs="Times New Roman" w:hint="eastAsia"/>
          <w:color w:val="000000"/>
          <w:sz w:val="30"/>
          <w:szCs w:val="24"/>
        </w:rPr>
        <w:t>）</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08E2D913"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二零一</w:t>
      </w:r>
      <w:r w:rsidR="00A94CC3">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年</w:t>
      </w:r>
      <w:r w:rsidR="002B3768">
        <w:rPr>
          <w:rFonts w:ascii="宋体" w:eastAsia="宋体" w:hAnsi="宋体" w:cs="Times New Roman" w:hint="eastAsia"/>
          <w:color w:val="FF0000"/>
          <w:sz w:val="30"/>
          <w:szCs w:val="24"/>
        </w:rPr>
        <w:t>四</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59B3101A"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04268A">
        <w:rPr>
          <w:rFonts w:ascii="宋体" w:eastAsia="宋体" w:hAnsi="宋体" w:cs="Times New Roman"/>
          <w:sz w:val="32"/>
          <w:szCs w:val="24"/>
        </w:rPr>
        <w:t>SZUCG20190079FW</w:t>
      </w:r>
    </w:p>
    <w:p w14:paraId="425FEA47" w14:textId="173A050F"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04268A">
        <w:rPr>
          <w:rFonts w:ascii="宋体" w:eastAsia="宋体" w:hAnsi="宋体" w:cs="Times New Roman"/>
          <w:sz w:val="32"/>
          <w:szCs w:val="24"/>
        </w:rPr>
        <w:t>校食堂食品</w:t>
      </w:r>
      <w:proofErr w:type="gramStart"/>
      <w:r w:rsidR="0004268A">
        <w:rPr>
          <w:rFonts w:ascii="宋体" w:eastAsia="宋体" w:hAnsi="宋体" w:cs="Times New Roman"/>
          <w:sz w:val="32"/>
          <w:szCs w:val="24"/>
        </w:rPr>
        <w:t>安全第三方专业</w:t>
      </w:r>
      <w:proofErr w:type="gramEnd"/>
      <w:r w:rsidR="0004268A">
        <w:rPr>
          <w:rFonts w:ascii="宋体" w:eastAsia="宋体" w:hAnsi="宋体" w:cs="Times New Roman"/>
          <w:sz w:val="32"/>
          <w:szCs w:val="24"/>
        </w:rPr>
        <w:t>监管服务</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4BE14C52" w14:textId="77777777" w:rsidTr="0010431D">
        <w:tc>
          <w:tcPr>
            <w:tcW w:w="8296" w:type="dxa"/>
            <w:gridSpan w:val="2"/>
          </w:tcPr>
          <w:p w14:paraId="1059460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AA2078" w14:textId="77777777" w:rsidTr="0010431D">
        <w:tc>
          <w:tcPr>
            <w:tcW w:w="1389" w:type="dxa"/>
          </w:tcPr>
          <w:p w14:paraId="1D39B9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A87E00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686CDD24" w14:textId="77777777" w:rsidTr="0010431D">
        <w:tc>
          <w:tcPr>
            <w:tcW w:w="8296" w:type="dxa"/>
            <w:gridSpan w:val="2"/>
          </w:tcPr>
          <w:p w14:paraId="6EAC70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87140F6" w14:textId="77777777" w:rsidTr="0010431D">
        <w:tc>
          <w:tcPr>
            <w:tcW w:w="1389" w:type="dxa"/>
          </w:tcPr>
          <w:p w14:paraId="336CA4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A0261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745DC542" w14:textId="77777777" w:rsidTr="0010431D">
        <w:tc>
          <w:tcPr>
            <w:tcW w:w="1389" w:type="dxa"/>
          </w:tcPr>
          <w:p w14:paraId="2BD609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D453D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A7CB0A4" w14:textId="77777777" w:rsidTr="0010431D">
        <w:tc>
          <w:tcPr>
            <w:tcW w:w="1389" w:type="dxa"/>
          </w:tcPr>
          <w:p w14:paraId="4C657A2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C0AEEEB"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1D9C2FA8" w14:textId="77777777" w:rsidTr="0010431D">
        <w:tc>
          <w:tcPr>
            <w:tcW w:w="1389" w:type="dxa"/>
          </w:tcPr>
          <w:p w14:paraId="1C918C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6D251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7D5A094D" w14:textId="77777777" w:rsidTr="0010431D">
        <w:tc>
          <w:tcPr>
            <w:tcW w:w="1389" w:type="dxa"/>
          </w:tcPr>
          <w:p w14:paraId="0BDD10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AD7A176" w14:textId="2E22F70F" w:rsidR="00AB03A9" w:rsidRDefault="0004268A" w:rsidP="0010431D">
            <w:pPr>
              <w:rPr>
                <w:rFonts w:ascii="Times New Roman" w:eastAsia="宋体" w:hAnsi="Times New Roman" w:cs="Times New Roman"/>
                <w:szCs w:val="24"/>
              </w:rPr>
            </w:pPr>
            <w:r w:rsidRPr="0004268A">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AB03A9" w14:paraId="6BE8899C" w14:textId="77777777" w:rsidTr="0010431D">
        <w:tc>
          <w:tcPr>
            <w:tcW w:w="1389" w:type="dxa"/>
          </w:tcPr>
          <w:p w14:paraId="0223BC3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2FF883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20E05982" w14:textId="77777777" w:rsidTr="0010431D">
        <w:tc>
          <w:tcPr>
            <w:tcW w:w="1389" w:type="dxa"/>
          </w:tcPr>
          <w:p w14:paraId="52F416F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921CDC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B03A9" w14:paraId="288256C8" w14:textId="77777777" w:rsidTr="0010431D">
        <w:tc>
          <w:tcPr>
            <w:tcW w:w="1389" w:type="dxa"/>
          </w:tcPr>
          <w:p w14:paraId="59D6A0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19E2AF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05017A59" w14:textId="77777777" w:rsidTr="0010431D">
        <w:tc>
          <w:tcPr>
            <w:tcW w:w="1389" w:type="dxa"/>
          </w:tcPr>
          <w:p w14:paraId="2B47FCC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B9ABD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F73C22F" w14:textId="77777777" w:rsidTr="0010431D">
        <w:tc>
          <w:tcPr>
            <w:tcW w:w="1389" w:type="dxa"/>
          </w:tcPr>
          <w:p w14:paraId="24BF60C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CEF9D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446242AE" w14:textId="77777777" w:rsidR="00DD5763" w:rsidRDefault="00DD5763" w:rsidP="00DD5763">
      <w:pPr>
        <w:rPr>
          <w:rFonts w:ascii="Times New Roman" w:eastAsia="宋体" w:hAnsi="Times New Roman"/>
          <w:szCs w:val="24"/>
        </w:rPr>
      </w:pPr>
      <w:r>
        <w:rPr>
          <w:rFonts w:ascii="Times New Roman" w:eastAsia="宋体" w:hAnsi="Times New Roman" w:hint="eastAsia"/>
          <w:szCs w:val="24"/>
        </w:rPr>
        <w:t>评标方法：综合评分法</w:t>
      </w:r>
      <w:r>
        <w:rPr>
          <w:rFonts w:ascii="Times New Roman" w:eastAsia="宋体" w:hAnsi="Times New Roman" w:hint="eastAsia"/>
          <w:szCs w:val="24"/>
        </w:rPr>
        <w:t xml:space="preserve">           </w:t>
      </w:r>
    </w:p>
    <w:p w14:paraId="08A4D6F2" w14:textId="77777777" w:rsidR="00DD5763" w:rsidRPr="00A94CC3" w:rsidRDefault="00DD5763" w:rsidP="00DD5763">
      <w:pPr>
        <w:ind w:firstLineChars="200" w:firstLine="420"/>
        <w:rPr>
          <w:rFonts w:ascii="Times New Roman" w:eastAsia="宋体" w:hAnsi="Times New Roman"/>
          <w:szCs w:val="24"/>
        </w:rPr>
      </w:pPr>
      <w:r w:rsidRPr="00A94CC3">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36D6AB33" w14:textId="77777777" w:rsidR="00DD5763" w:rsidRPr="00A94CC3" w:rsidRDefault="00DD5763" w:rsidP="00DD5763">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w:t>
      </w:r>
      <w:proofErr w:type="gramStart"/>
      <w:r w:rsidRPr="00A94CC3">
        <w:rPr>
          <w:rFonts w:ascii="Times New Roman" w:eastAsia="宋体" w:hAnsi="Times New Roman" w:hint="eastAsia"/>
          <w:szCs w:val="24"/>
        </w:rPr>
        <w:t>分按照</w:t>
      </w:r>
      <w:proofErr w:type="gramEnd"/>
      <w:r w:rsidRPr="00A94CC3">
        <w:rPr>
          <w:rFonts w:ascii="Times New Roman" w:eastAsia="宋体" w:hAnsi="Times New Roman" w:hint="eastAsia"/>
          <w:szCs w:val="24"/>
        </w:rPr>
        <w:t>下列公式计算：</w:t>
      </w:r>
    </w:p>
    <w:p w14:paraId="6472A096" w14:textId="77777777" w:rsidR="00DD5763" w:rsidRPr="00A94CC3" w:rsidRDefault="00DD5763" w:rsidP="00DD576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1C878B43" w14:textId="77777777" w:rsidR="00DD5763" w:rsidRPr="00A94CC3" w:rsidRDefault="00DD5763" w:rsidP="00DD576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proofErr w:type="spellStart"/>
      <w:r w:rsidRPr="00A94CC3">
        <w:rPr>
          <w:rFonts w:ascii="Times New Roman" w:eastAsia="宋体" w:hAnsi="Times New Roman"/>
          <w:szCs w:val="24"/>
        </w:rPr>
        <w:t>Fn×An</w:t>
      </w:r>
      <w:proofErr w:type="spellEnd"/>
    </w:p>
    <w:p w14:paraId="16F64AFB" w14:textId="77777777" w:rsidR="00DD5763" w:rsidRPr="00A94CC3" w:rsidRDefault="00DD5763" w:rsidP="00DD576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w:t>
      </w:r>
      <w:proofErr w:type="spellStart"/>
      <w:r w:rsidRPr="00A94CC3">
        <w:rPr>
          <w:rFonts w:ascii="Times New Roman" w:eastAsia="宋体" w:hAnsi="Times New Roman"/>
          <w:szCs w:val="24"/>
        </w:rPr>
        <w:t>Fn</w:t>
      </w:r>
      <w:proofErr w:type="spellEnd"/>
      <w:r w:rsidRPr="00A94CC3">
        <w:rPr>
          <w:rFonts w:ascii="Times New Roman" w:eastAsia="宋体" w:hAnsi="Times New Roman"/>
          <w:szCs w:val="24"/>
        </w:rPr>
        <w:t>分别为各项评审因素的得分；</w:t>
      </w:r>
    </w:p>
    <w:p w14:paraId="01A73729" w14:textId="77777777" w:rsidR="00DD5763" w:rsidRPr="00A94CC3" w:rsidRDefault="00DD5763" w:rsidP="00DD576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06FBC750" w14:textId="77777777" w:rsidR="00DD5763" w:rsidRPr="00A94CC3" w:rsidRDefault="00DD5763" w:rsidP="00DD576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697"/>
        <w:gridCol w:w="8"/>
        <w:gridCol w:w="2109"/>
        <w:gridCol w:w="800"/>
        <w:gridCol w:w="1118"/>
        <w:gridCol w:w="3185"/>
      </w:tblGrid>
      <w:tr w:rsidR="00DD5763" w14:paraId="1D68242E" w14:textId="77777777" w:rsidTr="007E0104">
        <w:tc>
          <w:tcPr>
            <w:tcW w:w="838" w:type="dxa"/>
            <w:tcBorders>
              <w:top w:val="single" w:sz="4" w:space="0" w:color="auto"/>
              <w:left w:val="single" w:sz="4" w:space="0" w:color="auto"/>
              <w:bottom w:val="single" w:sz="4" w:space="0" w:color="auto"/>
              <w:right w:val="single" w:sz="4" w:space="0" w:color="auto"/>
            </w:tcBorders>
          </w:tcPr>
          <w:p w14:paraId="0419EA03" w14:textId="77777777" w:rsidR="00DD5763" w:rsidRDefault="00DD5763" w:rsidP="007E0104">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4732" w:type="dxa"/>
            <w:gridSpan w:val="5"/>
            <w:tcBorders>
              <w:top w:val="single" w:sz="4" w:space="0" w:color="auto"/>
              <w:left w:val="single" w:sz="4" w:space="0" w:color="auto"/>
              <w:bottom w:val="single" w:sz="4" w:space="0" w:color="auto"/>
              <w:right w:val="single" w:sz="4" w:space="0" w:color="auto"/>
            </w:tcBorders>
          </w:tcPr>
          <w:p w14:paraId="71331891" w14:textId="77777777" w:rsidR="00DD5763" w:rsidRDefault="00DD5763" w:rsidP="007E0104">
            <w:pPr>
              <w:jc w:val="center"/>
              <w:rPr>
                <w:rFonts w:ascii="Times New Roman" w:eastAsia="宋体" w:hAnsi="Times New Roman" w:cs="Times New Roman"/>
                <w:szCs w:val="21"/>
              </w:rPr>
            </w:pPr>
            <w:r>
              <w:rPr>
                <w:rFonts w:ascii="Times New Roman" w:eastAsia="宋体" w:hAnsi="Times New Roman" w:cs="Times New Roman"/>
                <w:szCs w:val="21"/>
              </w:rPr>
              <w:t>评分项</w:t>
            </w:r>
          </w:p>
        </w:tc>
        <w:tc>
          <w:tcPr>
            <w:tcW w:w="3185" w:type="dxa"/>
            <w:tcBorders>
              <w:top w:val="single" w:sz="4" w:space="0" w:color="auto"/>
              <w:left w:val="single" w:sz="4" w:space="0" w:color="auto"/>
              <w:bottom w:val="single" w:sz="4" w:space="0" w:color="auto"/>
              <w:right w:val="single" w:sz="4" w:space="0" w:color="auto"/>
            </w:tcBorders>
          </w:tcPr>
          <w:p w14:paraId="50425FF5" w14:textId="77777777" w:rsidR="00DD5763" w:rsidRDefault="00DD5763" w:rsidP="007E0104">
            <w:pPr>
              <w:jc w:val="center"/>
              <w:rPr>
                <w:rFonts w:ascii="Times New Roman" w:eastAsia="宋体" w:hAnsi="Times New Roman" w:cs="Times New Roman"/>
                <w:szCs w:val="21"/>
              </w:rPr>
            </w:pPr>
            <w:r>
              <w:rPr>
                <w:rFonts w:ascii="Times New Roman" w:eastAsia="宋体" w:hAnsi="Times New Roman" w:cs="Times New Roman"/>
                <w:szCs w:val="21"/>
              </w:rPr>
              <w:t>权重</w:t>
            </w:r>
          </w:p>
        </w:tc>
      </w:tr>
      <w:tr w:rsidR="00DD5763" w14:paraId="4E3FD07B" w14:textId="77777777" w:rsidTr="007E0104">
        <w:tc>
          <w:tcPr>
            <w:tcW w:w="838" w:type="dxa"/>
            <w:tcBorders>
              <w:top w:val="single" w:sz="4" w:space="0" w:color="auto"/>
              <w:left w:val="single" w:sz="4" w:space="0" w:color="auto"/>
              <w:bottom w:val="single" w:sz="4" w:space="0" w:color="auto"/>
              <w:right w:val="single" w:sz="4" w:space="0" w:color="auto"/>
            </w:tcBorders>
          </w:tcPr>
          <w:p w14:paraId="3F40BAF3" w14:textId="77777777" w:rsidR="00DD5763" w:rsidRDefault="00DD5763" w:rsidP="007E0104">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4732" w:type="dxa"/>
            <w:gridSpan w:val="5"/>
            <w:tcBorders>
              <w:top w:val="single" w:sz="4" w:space="0" w:color="auto"/>
              <w:left w:val="single" w:sz="4" w:space="0" w:color="auto"/>
              <w:bottom w:val="single" w:sz="4" w:space="0" w:color="auto"/>
              <w:right w:val="single" w:sz="4" w:space="0" w:color="auto"/>
            </w:tcBorders>
          </w:tcPr>
          <w:p w14:paraId="3150C5A2" w14:textId="77777777" w:rsidR="00DD5763" w:rsidRDefault="00DD5763" w:rsidP="007E0104">
            <w:pPr>
              <w:jc w:val="center"/>
              <w:rPr>
                <w:rFonts w:ascii="Times New Roman" w:eastAsia="宋体" w:hAnsi="Times New Roman" w:cs="Times New Roman"/>
                <w:szCs w:val="21"/>
              </w:rPr>
            </w:pPr>
            <w:r>
              <w:rPr>
                <w:rFonts w:ascii="Times New Roman" w:eastAsia="宋体" w:hAnsi="Times New Roman" w:cs="Times New Roman"/>
                <w:szCs w:val="21"/>
              </w:rPr>
              <w:t>价格</w:t>
            </w:r>
          </w:p>
        </w:tc>
        <w:tc>
          <w:tcPr>
            <w:tcW w:w="3185" w:type="dxa"/>
            <w:tcBorders>
              <w:top w:val="single" w:sz="4" w:space="0" w:color="auto"/>
              <w:left w:val="single" w:sz="4" w:space="0" w:color="auto"/>
              <w:bottom w:val="single" w:sz="4" w:space="0" w:color="auto"/>
              <w:right w:val="single" w:sz="4" w:space="0" w:color="auto"/>
            </w:tcBorders>
          </w:tcPr>
          <w:p w14:paraId="02BAAB07" w14:textId="03966AB9" w:rsidR="00DD5763" w:rsidRPr="00F60AC9" w:rsidRDefault="00AE6104" w:rsidP="007E0104">
            <w:pPr>
              <w:jc w:val="center"/>
              <w:rPr>
                <w:rFonts w:ascii="Times New Roman" w:eastAsia="宋体" w:hAnsi="Times New Roman" w:cs="Times New Roman"/>
                <w:szCs w:val="21"/>
              </w:rPr>
            </w:pPr>
            <w:r w:rsidRPr="00542228">
              <w:rPr>
                <w:rFonts w:ascii="Times New Roman" w:eastAsia="宋体" w:hAnsi="Times New Roman" w:cs="Times New Roman" w:hint="eastAsia"/>
                <w:szCs w:val="21"/>
              </w:rPr>
              <w:t>2</w:t>
            </w:r>
            <w:r w:rsidR="00D6480F">
              <w:rPr>
                <w:rFonts w:ascii="Times New Roman" w:eastAsia="宋体" w:hAnsi="Times New Roman" w:cs="Times New Roman" w:hint="eastAsia"/>
                <w:szCs w:val="21"/>
              </w:rPr>
              <w:t>5</w:t>
            </w:r>
          </w:p>
        </w:tc>
      </w:tr>
      <w:tr w:rsidR="00DD5763" w14:paraId="48E23718" w14:textId="77777777" w:rsidTr="007E0104">
        <w:tc>
          <w:tcPr>
            <w:tcW w:w="838" w:type="dxa"/>
            <w:tcBorders>
              <w:top w:val="single" w:sz="4" w:space="0" w:color="auto"/>
              <w:left w:val="single" w:sz="4" w:space="0" w:color="auto"/>
              <w:bottom w:val="single" w:sz="4" w:space="0" w:color="auto"/>
              <w:right w:val="single" w:sz="4" w:space="0" w:color="auto"/>
            </w:tcBorders>
          </w:tcPr>
          <w:p w14:paraId="012DED95" w14:textId="77777777" w:rsidR="00DD5763" w:rsidRDefault="00DD5763" w:rsidP="007E0104">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4732" w:type="dxa"/>
            <w:gridSpan w:val="5"/>
            <w:tcBorders>
              <w:top w:val="single" w:sz="4" w:space="0" w:color="auto"/>
              <w:left w:val="single" w:sz="4" w:space="0" w:color="auto"/>
              <w:bottom w:val="single" w:sz="4" w:space="0" w:color="auto"/>
              <w:right w:val="single" w:sz="4" w:space="0" w:color="auto"/>
            </w:tcBorders>
          </w:tcPr>
          <w:p w14:paraId="5A003103" w14:textId="77777777" w:rsidR="00DD5763" w:rsidRPr="00FD3F5A" w:rsidRDefault="00DD5763" w:rsidP="007E0104">
            <w:pPr>
              <w:jc w:val="center"/>
              <w:rPr>
                <w:rFonts w:ascii="Times New Roman" w:eastAsia="宋体" w:hAnsi="Times New Roman" w:cs="Times New Roman"/>
                <w:szCs w:val="21"/>
              </w:rPr>
            </w:pPr>
            <w:r w:rsidRPr="00FD3F5A">
              <w:rPr>
                <w:rFonts w:ascii="Times New Roman" w:eastAsia="宋体" w:hAnsi="Times New Roman" w:cs="Times New Roman"/>
                <w:szCs w:val="21"/>
              </w:rPr>
              <w:t>技术部分</w:t>
            </w:r>
          </w:p>
        </w:tc>
        <w:tc>
          <w:tcPr>
            <w:tcW w:w="3185" w:type="dxa"/>
            <w:tcBorders>
              <w:top w:val="single" w:sz="4" w:space="0" w:color="auto"/>
              <w:left w:val="single" w:sz="4" w:space="0" w:color="auto"/>
              <w:bottom w:val="single" w:sz="4" w:space="0" w:color="auto"/>
              <w:right w:val="single" w:sz="4" w:space="0" w:color="auto"/>
            </w:tcBorders>
          </w:tcPr>
          <w:p w14:paraId="54652FA9" w14:textId="248852C8" w:rsidR="00DD5763" w:rsidRPr="00FD3F5A" w:rsidRDefault="00AE6104" w:rsidP="007E0104">
            <w:pPr>
              <w:jc w:val="center"/>
              <w:rPr>
                <w:rFonts w:ascii="Times New Roman" w:eastAsia="宋体" w:hAnsi="Times New Roman" w:cs="Times New Roman"/>
                <w:szCs w:val="21"/>
              </w:rPr>
            </w:pPr>
            <w:r w:rsidRPr="00FD3F5A">
              <w:rPr>
                <w:rFonts w:ascii="Times New Roman" w:eastAsia="宋体" w:hAnsi="Times New Roman" w:cs="Times New Roman" w:hint="eastAsia"/>
                <w:szCs w:val="21"/>
              </w:rPr>
              <w:t>40</w:t>
            </w:r>
          </w:p>
        </w:tc>
      </w:tr>
      <w:tr w:rsidR="00DD5763" w14:paraId="1AD98DB6" w14:textId="77777777" w:rsidTr="007E0104">
        <w:trPr>
          <w:trHeight w:val="63"/>
        </w:trPr>
        <w:tc>
          <w:tcPr>
            <w:tcW w:w="838" w:type="dxa"/>
            <w:vMerge w:val="restart"/>
            <w:tcBorders>
              <w:top w:val="single" w:sz="4" w:space="0" w:color="auto"/>
              <w:left w:val="single" w:sz="4" w:space="0" w:color="auto"/>
              <w:right w:val="single" w:sz="4" w:space="0" w:color="auto"/>
            </w:tcBorders>
          </w:tcPr>
          <w:p w14:paraId="29685F40" w14:textId="77777777" w:rsidR="00DD5763" w:rsidRDefault="00DD5763" w:rsidP="007E0104">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241AD153" w14:textId="77777777" w:rsidR="00DD5763" w:rsidRPr="00FD3F5A" w:rsidRDefault="00DD5763" w:rsidP="007E0104">
            <w:pPr>
              <w:jc w:val="center"/>
              <w:rPr>
                <w:rFonts w:ascii="Times New Roman" w:eastAsia="宋体" w:hAnsi="Times New Roman" w:cs="Times New Roman"/>
                <w:szCs w:val="21"/>
              </w:rPr>
            </w:pPr>
            <w:r w:rsidRPr="00FD3F5A">
              <w:rPr>
                <w:rFonts w:ascii="Times New Roman" w:eastAsia="宋体" w:hAnsi="Times New Roman" w:cs="Times New Roman"/>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14:paraId="33DD2409" w14:textId="77777777" w:rsidR="00DD5763" w:rsidRPr="00FD3F5A" w:rsidRDefault="00DD5763" w:rsidP="007E0104">
            <w:pPr>
              <w:jc w:val="center"/>
              <w:rPr>
                <w:rFonts w:ascii="Times New Roman" w:eastAsia="宋体" w:hAnsi="Times New Roman" w:cs="Times New Roman"/>
                <w:szCs w:val="21"/>
              </w:rPr>
            </w:pPr>
            <w:r w:rsidRPr="00FD3F5A">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45BC40AA" w14:textId="77777777" w:rsidR="00DD5763" w:rsidRPr="00FD3F5A" w:rsidRDefault="00DD5763" w:rsidP="007E0104">
            <w:pPr>
              <w:jc w:val="center"/>
              <w:rPr>
                <w:rFonts w:ascii="Times New Roman" w:eastAsia="宋体" w:hAnsi="Times New Roman" w:cs="Times New Roman"/>
                <w:szCs w:val="21"/>
              </w:rPr>
            </w:pPr>
            <w:r w:rsidRPr="00FD3F5A">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620999F7" w14:textId="77777777" w:rsidR="00DD5763" w:rsidRPr="00FD3F5A" w:rsidRDefault="00DD5763" w:rsidP="007E0104">
            <w:pPr>
              <w:jc w:val="center"/>
              <w:rPr>
                <w:rFonts w:ascii="Times New Roman" w:eastAsia="宋体" w:hAnsi="Times New Roman" w:cs="Times New Roman"/>
                <w:szCs w:val="21"/>
              </w:rPr>
            </w:pPr>
            <w:r w:rsidRPr="00FD3F5A">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25647B43" w14:textId="77777777" w:rsidR="00DD5763" w:rsidRPr="00FD3F5A" w:rsidRDefault="00DD5763" w:rsidP="007E0104">
            <w:pPr>
              <w:jc w:val="center"/>
              <w:rPr>
                <w:rFonts w:ascii="Times New Roman" w:eastAsia="宋体" w:hAnsi="Times New Roman" w:cs="Times New Roman"/>
                <w:szCs w:val="21"/>
              </w:rPr>
            </w:pPr>
            <w:r w:rsidRPr="00FD3F5A">
              <w:rPr>
                <w:rFonts w:ascii="Times New Roman" w:eastAsia="宋体" w:hAnsi="Times New Roman" w:cs="Times New Roman"/>
                <w:szCs w:val="21"/>
              </w:rPr>
              <w:t>评分准则</w:t>
            </w:r>
          </w:p>
        </w:tc>
      </w:tr>
      <w:tr w:rsidR="00DD5763" w14:paraId="1DD60701" w14:textId="77777777" w:rsidTr="007E0104">
        <w:trPr>
          <w:trHeight w:val="63"/>
        </w:trPr>
        <w:tc>
          <w:tcPr>
            <w:tcW w:w="838" w:type="dxa"/>
            <w:vMerge/>
            <w:tcBorders>
              <w:left w:val="single" w:sz="4" w:space="0" w:color="auto"/>
              <w:right w:val="single" w:sz="4" w:space="0" w:color="auto"/>
            </w:tcBorders>
            <w:vAlign w:val="center"/>
          </w:tcPr>
          <w:p w14:paraId="271E46D3" w14:textId="77777777" w:rsidR="00DD5763" w:rsidRDefault="00DD5763" w:rsidP="007E0104">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4F8FDFF9" w14:textId="77777777" w:rsidR="00DD5763" w:rsidRPr="00FD3F5A" w:rsidRDefault="00DD5763" w:rsidP="007E0104">
            <w:pPr>
              <w:jc w:val="center"/>
              <w:rPr>
                <w:rFonts w:ascii="Times New Roman" w:eastAsia="宋体" w:hAnsi="Times New Roman" w:cs="Times New Roman"/>
                <w:szCs w:val="21"/>
              </w:rPr>
            </w:pPr>
            <w:r w:rsidRPr="00FD3F5A">
              <w:rPr>
                <w:rFonts w:ascii="Times New Roman" w:eastAsia="宋体" w:hAnsi="Times New Roman" w:cs="Times New Roman"/>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14:paraId="5D902CB2" w14:textId="77777777" w:rsidR="00DD5763" w:rsidRPr="00FD3F5A" w:rsidRDefault="00DD5763" w:rsidP="007E0104">
            <w:pPr>
              <w:jc w:val="center"/>
              <w:rPr>
                <w:rFonts w:ascii="Times New Roman" w:eastAsia="宋体" w:hAnsi="Times New Roman" w:cs="Times New Roman"/>
                <w:szCs w:val="21"/>
              </w:rPr>
            </w:pPr>
            <w:r w:rsidRPr="00FD3F5A">
              <w:rPr>
                <w:rFonts w:ascii="Times New Roman" w:eastAsia="宋体" w:hAnsi="Times New Roman" w:cs="Times New Roman"/>
                <w:szCs w:val="21"/>
              </w:rPr>
              <w:t>实施方案（工作措施、工作方法、工作手段、工作流程）</w:t>
            </w:r>
          </w:p>
        </w:tc>
        <w:tc>
          <w:tcPr>
            <w:tcW w:w="800" w:type="dxa"/>
            <w:tcBorders>
              <w:top w:val="single" w:sz="4" w:space="0" w:color="auto"/>
              <w:left w:val="single" w:sz="4" w:space="0" w:color="auto"/>
              <w:bottom w:val="single" w:sz="4" w:space="0" w:color="auto"/>
              <w:right w:val="single" w:sz="4" w:space="0" w:color="auto"/>
            </w:tcBorders>
          </w:tcPr>
          <w:p w14:paraId="7F0F8F50" w14:textId="736C9164" w:rsidR="00DD5763" w:rsidRPr="00FD3F5A" w:rsidRDefault="00AE6104" w:rsidP="007E0104">
            <w:pPr>
              <w:jc w:val="center"/>
              <w:rPr>
                <w:rFonts w:ascii="Times New Roman" w:eastAsia="宋体" w:hAnsi="Times New Roman" w:cs="Times New Roman"/>
                <w:szCs w:val="21"/>
              </w:rPr>
            </w:pPr>
            <w:r w:rsidRPr="00FD3F5A">
              <w:rPr>
                <w:rFonts w:ascii="Times New Roman" w:eastAsia="宋体" w:hAnsi="Times New Roman" w:cs="Times New Roman" w:hint="eastAsia"/>
                <w:szCs w:val="21"/>
              </w:rPr>
              <w:t>10</w:t>
            </w:r>
          </w:p>
        </w:tc>
        <w:tc>
          <w:tcPr>
            <w:tcW w:w="1118" w:type="dxa"/>
            <w:tcBorders>
              <w:top w:val="single" w:sz="4" w:space="0" w:color="auto"/>
              <w:left w:val="single" w:sz="4" w:space="0" w:color="auto"/>
              <w:bottom w:val="single" w:sz="4" w:space="0" w:color="auto"/>
              <w:right w:val="single" w:sz="4" w:space="0" w:color="auto"/>
            </w:tcBorders>
          </w:tcPr>
          <w:p w14:paraId="12F9EA6C" w14:textId="77777777" w:rsidR="00DD5763" w:rsidRPr="00FD3F5A" w:rsidRDefault="00DD5763" w:rsidP="007E0104">
            <w:pPr>
              <w:jc w:val="center"/>
              <w:rPr>
                <w:rFonts w:ascii="Times New Roman" w:eastAsia="宋体" w:hAnsi="Times New Roman" w:cs="Times New Roman"/>
                <w:szCs w:val="21"/>
              </w:rPr>
            </w:pPr>
            <w:r w:rsidRPr="00FD3F5A">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vAlign w:val="center"/>
          </w:tcPr>
          <w:p w14:paraId="18A2FC8A" w14:textId="77777777" w:rsidR="00DD5763" w:rsidRPr="00FD3F5A" w:rsidRDefault="00DD5763" w:rsidP="007E0104">
            <w:pPr>
              <w:rPr>
                <w:rFonts w:ascii="Times New Roman" w:eastAsia="宋体" w:hAnsi="Times New Roman" w:cs="Times New Roman"/>
                <w:szCs w:val="21"/>
              </w:rPr>
            </w:pPr>
            <w:r w:rsidRPr="00FD3F5A">
              <w:rPr>
                <w:rFonts w:ascii="Times New Roman" w:eastAsia="宋体" w:hAnsi="Times New Roman" w:cs="Times New Roman"/>
                <w:szCs w:val="21"/>
              </w:rPr>
              <w:t>考察内容：</w:t>
            </w:r>
            <w:r w:rsidRPr="00FD3F5A">
              <w:rPr>
                <w:rFonts w:ascii="Times New Roman" w:eastAsia="宋体" w:hAnsi="Times New Roman" w:cs="Times New Roman" w:hint="eastAsia"/>
                <w:szCs w:val="21"/>
              </w:rPr>
              <w:t>考察投标人提供的实施方案，包括项目整体的服务目标、工作任务、进度计划、组织保</w:t>
            </w:r>
            <w:r w:rsidRPr="00FD3F5A">
              <w:rPr>
                <w:rFonts w:ascii="Times New Roman" w:eastAsia="宋体" w:hAnsi="Times New Roman" w:cs="Times New Roman" w:hint="eastAsia"/>
                <w:szCs w:val="21"/>
              </w:rPr>
              <w:lastRenderedPageBreak/>
              <w:t>障、运行管理、风险控制及应对策略的科学性、合理性、可行性。</w:t>
            </w:r>
          </w:p>
          <w:p w14:paraId="3FBF02AA" w14:textId="77777777" w:rsidR="00DD5763" w:rsidRPr="00FD3F5A" w:rsidRDefault="00DD5763" w:rsidP="007E0104">
            <w:pPr>
              <w:rPr>
                <w:rFonts w:ascii="Times New Roman" w:eastAsia="宋体" w:hAnsi="Times New Roman" w:cs="Times New Roman"/>
                <w:szCs w:val="21"/>
              </w:rPr>
            </w:pPr>
            <w:r w:rsidRPr="00FD3F5A">
              <w:rPr>
                <w:rFonts w:ascii="Times New Roman" w:eastAsia="宋体" w:hAnsi="Times New Roman" w:cs="Times New Roman"/>
                <w:szCs w:val="21"/>
              </w:rPr>
              <w:t>根据招标文件的需求和投标文件响应情况进行横向比较，分档评分：评价为优</w:t>
            </w:r>
            <w:r w:rsidRPr="00FD3F5A">
              <w:rPr>
                <w:rFonts w:ascii="Times New Roman" w:hAnsi="Times New Roman" w:cs="Times New Roman"/>
                <w:color w:val="000000"/>
                <w:szCs w:val="21"/>
              </w:rPr>
              <w:t>100</w:t>
            </w:r>
            <w:r w:rsidRPr="00FD3F5A">
              <w:rPr>
                <w:rFonts w:ascii="宋体" w:eastAsia="宋体" w:hAnsi="Times New Roman" w:cs="宋体" w:hint="eastAsia"/>
                <w:color w:val="000000"/>
                <w:szCs w:val="21"/>
                <w:lang w:val="zh-CN"/>
              </w:rPr>
              <w:t>分</w:t>
            </w:r>
            <w:r w:rsidRPr="00FD3F5A">
              <w:rPr>
                <w:rFonts w:ascii="Times New Roman" w:eastAsia="宋体" w:hAnsi="Times New Roman" w:cs="Times New Roman"/>
                <w:szCs w:val="21"/>
              </w:rPr>
              <w:t>；评价</w:t>
            </w:r>
            <w:proofErr w:type="gramStart"/>
            <w:r w:rsidRPr="00FD3F5A">
              <w:rPr>
                <w:rFonts w:ascii="Times New Roman" w:eastAsia="宋体" w:hAnsi="Times New Roman" w:cs="Times New Roman"/>
                <w:szCs w:val="21"/>
              </w:rPr>
              <w:t>为良得</w:t>
            </w:r>
            <w:r w:rsidRPr="00FD3F5A">
              <w:rPr>
                <w:rFonts w:ascii="Times New Roman" w:hAnsi="Times New Roman" w:cs="Times New Roman"/>
                <w:color w:val="000000"/>
                <w:szCs w:val="21"/>
              </w:rPr>
              <w:t>75</w:t>
            </w:r>
            <w:r w:rsidRPr="00FD3F5A">
              <w:rPr>
                <w:rFonts w:ascii="宋体" w:eastAsia="宋体" w:hAnsi="Times New Roman" w:cs="宋体" w:hint="eastAsia"/>
                <w:color w:val="000000"/>
                <w:szCs w:val="21"/>
                <w:lang w:val="zh-CN"/>
              </w:rPr>
              <w:t>分</w:t>
            </w:r>
            <w:proofErr w:type="gramEnd"/>
            <w:r w:rsidRPr="00FD3F5A">
              <w:rPr>
                <w:rFonts w:ascii="Times New Roman" w:eastAsia="宋体" w:hAnsi="Times New Roman" w:cs="Times New Roman"/>
                <w:szCs w:val="21"/>
              </w:rPr>
              <w:t>；评价为中得</w:t>
            </w:r>
            <w:r w:rsidRPr="00FD3F5A">
              <w:rPr>
                <w:rFonts w:ascii="Times New Roman" w:hAnsi="Times New Roman" w:cs="Times New Roman"/>
                <w:color w:val="000000"/>
                <w:szCs w:val="21"/>
              </w:rPr>
              <w:t>50</w:t>
            </w:r>
            <w:r w:rsidRPr="00FD3F5A">
              <w:rPr>
                <w:rFonts w:ascii="宋体" w:eastAsia="宋体" w:hAnsi="Times New Roman" w:cs="宋体" w:hint="eastAsia"/>
                <w:color w:val="000000"/>
                <w:szCs w:val="21"/>
                <w:lang w:val="zh-CN"/>
              </w:rPr>
              <w:t>分</w:t>
            </w:r>
            <w:r w:rsidRPr="00FD3F5A">
              <w:rPr>
                <w:rFonts w:ascii="Times New Roman" w:eastAsia="宋体" w:hAnsi="Times New Roman" w:cs="Times New Roman"/>
                <w:szCs w:val="21"/>
              </w:rPr>
              <w:t>；评价为差不得分。评价为</w:t>
            </w:r>
            <w:r w:rsidRPr="00FD3F5A">
              <w:rPr>
                <w:rFonts w:ascii="Times New Roman" w:eastAsia="宋体" w:hAnsi="Times New Roman" w:cs="Times New Roman"/>
                <w:szCs w:val="21"/>
              </w:rPr>
              <w:t>“</w:t>
            </w:r>
            <w:r w:rsidRPr="00FD3F5A">
              <w:rPr>
                <w:rFonts w:ascii="Times New Roman" w:eastAsia="宋体" w:hAnsi="Times New Roman" w:cs="Times New Roman"/>
                <w:szCs w:val="21"/>
              </w:rPr>
              <w:t>中</w:t>
            </w:r>
            <w:r w:rsidRPr="00FD3F5A">
              <w:rPr>
                <w:rFonts w:ascii="Times New Roman" w:eastAsia="宋体" w:hAnsi="Times New Roman" w:cs="Times New Roman"/>
                <w:szCs w:val="21"/>
              </w:rPr>
              <w:t>”</w:t>
            </w:r>
            <w:r w:rsidRPr="00FD3F5A">
              <w:rPr>
                <w:rFonts w:ascii="Times New Roman" w:eastAsia="宋体" w:hAnsi="Times New Roman" w:cs="Times New Roman"/>
                <w:szCs w:val="21"/>
              </w:rPr>
              <w:t>或</w:t>
            </w:r>
            <w:r w:rsidRPr="00FD3F5A">
              <w:rPr>
                <w:rFonts w:ascii="Times New Roman" w:eastAsia="宋体" w:hAnsi="Times New Roman" w:cs="Times New Roman"/>
                <w:szCs w:val="21"/>
              </w:rPr>
              <w:t>“</w:t>
            </w:r>
            <w:r w:rsidRPr="00FD3F5A">
              <w:rPr>
                <w:rFonts w:ascii="Times New Roman" w:eastAsia="宋体" w:hAnsi="Times New Roman" w:cs="Times New Roman"/>
                <w:szCs w:val="21"/>
              </w:rPr>
              <w:t>差</w:t>
            </w:r>
            <w:r w:rsidRPr="00FD3F5A">
              <w:rPr>
                <w:rFonts w:ascii="Times New Roman" w:eastAsia="宋体" w:hAnsi="Times New Roman" w:cs="Times New Roman"/>
                <w:szCs w:val="21"/>
              </w:rPr>
              <w:t>”</w:t>
            </w:r>
            <w:r w:rsidRPr="00FD3F5A">
              <w:rPr>
                <w:rFonts w:ascii="Times New Roman" w:eastAsia="宋体" w:hAnsi="Times New Roman" w:cs="Times New Roman"/>
                <w:szCs w:val="21"/>
              </w:rPr>
              <w:t>的，专家需说明情况。</w:t>
            </w:r>
          </w:p>
        </w:tc>
      </w:tr>
      <w:tr w:rsidR="00DD5763" w14:paraId="2E646B70" w14:textId="77777777" w:rsidTr="007E0104">
        <w:trPr>
          <w:trHeight w:val="63"/>
        </w:trPr>
        <w:tc>
          <w:tcPr>
            <w:tcW w:w="838" w:type="dxa"/>
            <w:vMerge/>
            <w:tcBorders>
              <w:left w:val="single" w:sz="4" w:space="0" w:color="auto"/>
              <w:right w:val="single" w:sz="4" w:space="0" w:color="auto"/>
            </w:tcBorders>
            <w:vAlign w:val="center"/>
          </w:tcPr>
          <w:p w14:paraId="36D783A3" w14:textId="77777777" w:rsidR="00DD5763" w:rsidRDefault="00DD5763" w:rsidP="007E0104">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04E1C8A1" w14:textId="77777777" w:rsidR="00DD5763" w:rsidRPr="00FD3F5A" w:rsidRDefault="00DD5763" w:rsidP="007E0104">
            <w:pPr>
              <w:jc w:val="center"/>
              <w:rPr>
                <w:rFonts w:ascii="Times New Roman" w:eastAsia="宋体" w:hAnsi="Times New Roman" w:cs="Times New Roman"/>
                <w:szCs w:val="21"/>
              </w:rPr>
            </w:pPr>
            <w:r w:rsidRPr="00FD3F5A">
              <w:rPr>
                <w:rFonts w:ascii="Times New Roman" w:eastAsia="宋体" w:hAnsi="Times New Roman" w:cs="Times New Roman"/>
                <w:szCs w:val="21"/>
              </w:rPr>
              <w:t>2</w:t>
            </w:r>
          </w:p>
        </w:tc>
        <w:tc>
          <w:tcPr>
            <w:tcW w:w="2117" w:type="dxa"/>
            <w:gridSpan w:val="2"/>
            <w:tcBorders>
              <w:top w:val="single" w:sz="4" w:space="0" w:color="auto"/>
              <w:left w:val="single" w:sz="4" w:space="0" w:color="auto"/>
              <w:bottom w:val="single" w:sz="4" w:space="0" w:color="auto"/>
              <w:right w:val="single" w:sz="4" w:space="0" w:color="auto"/>
            </w:tcBorders>
          </w:tcPr>
          <w:p w14:paraId="64DA75BE" w14:textId="77777777" w:rsidR="00DD5763" w:rsidRPr="00FD3F5A" w:rsidRDefault="00DD5763" w:rsidP="007E0104">
            <w:pPr>
              <w:rPr>
                <w:rFonts w:ascii="Times New Roman" w:eastAsia="宋体" w:hAnsi="Times New Roman" w:cs="Times New Roman"/>
                <w:szCs w:val="21"/>
              </w:rPr>
            </w:pPr>
            <w:r w:rsidRPr="00FD3F5A">
              <w:rPr>
                <w:rFonts w:ascii="Times New Roman" w:eastAsia="宋体" w:hAnsi="Times New Roman" w:cs="Times New Roman"/>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14:paraId="2BE3EF23" w14:textId="475F5C32" w:rsidR="00DD5763" w:rsidRPr="00FD3F5A" w:rsidRDefault="00AE6104" w:rsidP="007E0104">
            <w:pPr>
              <w:jc w:val="center"/>
              <w:rPr>
                <w:rFonts w:ascii="Times New Roman" w:eastAsia="宋体" w:hAnsi="Times New Roman" w:cs="Times New Roman"/>
                <w:szCs w:val="21"/>
              </w:rPr>
            </w:pPr>
            <w:r w:rsidRPr="00FD3F5A">
              <w:rPr>
                <w:rFonts w:ascii="Times New Roman" w:eastAsia="宋体" w:hAnsi="Times New Roman" w:cs="Times New Roman" w:hint="eastAsia"/>
                <w:szCs w:val="21"/>
              </w:rPr>
              <w:t>10</w:t>
            </w:r>
          </w:p>
        </w:tc>
        <w:tc>
          <w:tcPr>
            <w:tcW w:w="1118" w:type="dxa"/>
            <w:tcBorders>
              <w:top w:val="single" w:sz="4" w:space="0" w:color="auto"/>
              <w:left w:val="single" w:sz="4" w:space="0" w:color="auto"/>
              <w:bottom w:val="single" w:sz="4" w:space="0" w:color="auto"/>
              <w:right w:val="single" w:sz="4" w:space="0" w:color="auto"/>
            </w:tcBorders>
          </w:tcPr>
          <w:p w14:paraId="6259E7E1" w14:textId="77777777" w:rsidR="00DD5763" w:rsidRPr="00FD3F5A" w:rsidRDefault="00DD5763" w:rsidP="007E0104">
            <w:pPr>
              <w:jc w:val="center"/>
              <w:rPr>
                <w:rFonts w:ascii="Times New Roman" w:eastAsia="宋体" w:hAnsi="Times New Roman" w:cs="Times New Roman"/>
                <w:szCs w:val="21"/>
              </w:rPr>
            </w:pPr>
            <w:r w:rsidRPr="00FD3F5A">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2E219E99" w14:textId="77777777" w:rsidR="00DD5763" w:rsidRPr="00FD3F5A" w:rsidRDefault="00DD5763" w:rsidP="007E0104">
            <w:pPr>
              <w:jc w:val="left"/>
              <w:rPr>
                <w:rFonts w:ascii="Times New Roman" w:eastAsia="宋体" w:hAnsi="Times New Roman" w:cs="Times New Roman"/>
                <w:color w:val="000000" w:themeColor="text1"/>
                <w:szCs w:val="21"/>
              </w:rPr>
            </w:pPr>
            <w:r w:rsidRPr="00FD3F5A">
              <w:rPr>
                <w:rFonts w:ascii="Times New Roman" w:eastAsia="宋体" w:hAnsi="Times New Roman" w:cs="Times New Roman"/>
                <w:color w:val="000000" w:themeColor="text1"/>
                <w:szCs w:val="21"/>
              </w:rPr>
              <w:t>考察内容：</w:t>
            </w:r>
            <w:r w:rsidRPr="00FD3F5A">
              <w:rPr>
                <w:rFonts w:ascii="Times New Roman" w:eastAsia="宋体" w:hAnsi="Times New Roman" w:cs="Times New Roman" w:hint="eastAsia"/>
                <w:color w:val="000000" w:themeColor="text1"/>
                <w:szCs w:val="21"/>
              </w:rPr>
              <w:t>考察投标人对本项目背景、概况及项目服务目标、范围的理解，考察投标人提供的实施方案中针对本项目的特点、重点难点分析，项目风险分析，</w:t>
            </w:r>
            <w:r w:rsidRPr="00FD3F5A">
              <w:rPr>
                <w:rFonts w:ascii="Times New Roman" w:eastAsia="宋体" w:hAnsi="Times New Roman" w:cs="Times New Roman"/>
                <w:color w:val="000000" w:themeColor="text1"/>
                <w:szCs w:val="21"/>
              </w:rPr>
              <w:t>有明确的控制措施及合理化建议。</w:t>
            </w:r>
          </w:p>
          <w:p w14:paraId="5ACE10B9" w14:textId="77777777" w:rsidR="00DD5763" w:rsidRPr="00FD3F5A" w:rsidRDefault="00DD5763" w:rsidP="007E0104">
            <w:pPr>
              <w:jc w:val="left"/>
              <w:rPr>
                <w:rFonts w:ascii="Times New Roman" w:eastAsia="宋体" w:hAnsi="Times New Roman" w:cs="Times New Roman"/>
                <w:szCs w:val="21"/>
              </w:rPr>
            </w:pPr>
            <w:r w:rsidRPr="00FD3F5A">
              <w:rPr>
                <w:rFonts w:ascii="Times New Roman" w:eastAsia="宋体" w:hAnsi="Times New Roman" w:cs="Times New Roman"/>
                <w:szCs w:val="21"/>
              </w:rPr>
              <w:t>根据招标文件的需求和投标文件响应情况进行横向比较，分档评分：评价为优</w:t>
            </w:r>
            <w:r w:rsidRPr="00FD3F5A">
              <w:rPr>
                <w:rFonts w:ascii="Times New Roman" w:hAnsi="Times New Roman" w:cs="Times New Roman"/>
                <w:color w:val="000000"/>
                <w:szCs w:val="21"/>
              </w:rPr>
              <w:t>100</w:t>
            </w:r>
            <w:r w:rsidRPr="00FD3F5A">
              <w:rPr>
                <w:rFonts w:ascii="宋体" w:eastAsia="宋体" w:hAnsi="Times New Roman" w:cs="宋体" w:hint="eastAsia"/>
                <w:color w:val="000000"/>
                <w:szCs w:val="21"/>
                <w:lang w:val="zh-CN"/>
              </w:rPr>
              <w:t>分</w:t>
            </w:r>
            <w:r w:rsidRPr="00FD3F5A">
              <w:rPr>
                <w:rFonts w:ascii="Times New Roman" w:eastAsia="宋体" w:hAnsi="Times New Roman" w:cs="Times New Roman"/>
                <w:szCs w:val="21"/>
              </w:rPr>
              <w:t>；评价</w:t>
            </w:r>
            <w:proofErr w:type="gramStart"/>
            <w:r w:rsidRPr="00FD3F5A">
              <w:rPr>
                <w:rFonts w:ascii="Times New Roman" w:eastAsia="宋体" w:hAnsi="Times New Roman" w:cs="Times New Roman"/>
                <w:szCs w:val="21"/>
              </w:rPr>
              <w:t>为良得</w:t>
            </w:r>
            <w:r w:rsidRPr="00FD3F5A">
              <w:rPr>
                <w:rFonts w:ascii="Times New Roman" w:hAnsi="Times New Roman" w:cs="Times New Roman"/>
                <w:color w:val="000000"/>
                <w:szCs w:val="21"/>
              </w:rPr>
              <w:t>75</w:t>
            </w:r>
            <w:r w:rsidRPr="00FD3F5A">
              <w:rPr>
                <w:rFonts w:ascii="宋体" w:eastAsia="宋体" w:hAnsi="Times New Roman" w:cs="宋体" w:hint="eastAsia"/>
                <w:color w:val="000000"/>
                <w:szCs w:val="21"/>
                <w:lang w:val="zh-CN"/>
              </w:rPr>
              <w:t>分</w:t>
            </w:r>
            <w:proofErr w:type="gramEnd"/>
            <w:r w:rsidRPr="00FD3F5A">
              <w:rPr>
                <w:rFonts w:ascii="Times New Roman" w:eastAsia="宋体" w:hAnsi="Times New Roman" w:cs="Times New Roman"/>
                <w:szCs w:val="21"/>
              </w:rPr>
              <w:t>；评价为中得</w:t>
            </w:r>
            <w:r w:rsidRPr="00FD3F5A">
              <w:rPr>
                <w:rFonts w:ascii="Times New Roman" w:hAnsi="Times New Roman" w:cs="Times New Roman"/>
                <w:color w:val="000000"/>
                <w:szCs w:val="21"/>
              </w:rPr>
              <w:t>50</w:t>
            </w:r>
            <w:r w:rsidRPr="00FD3F5A">
              <w:rPr>
                <w:rFonts w:ascii="宋体" w:eastAsia="宋体" w:hAnsi="Times New Roman" w:cs="宋体" w:hint="eastAsia"/>
                <w:color w:val="000000"/>
                <w:szCs w:val="21"/>
                <w:lang w:val="zh-CN"/>
              </w:rPr>
              <w:t>分</w:t>
            </w:r>
            <w:r w:rsidRPr="00FD3F5A">
              <w:rPr>
                <w:rFonts w:ascii="Times New Roman" w:eastAsia="宋体" w:hAnsi="Times New Roman" w:cs="Times New Roman"/>
                <w:szCs w:val="21"/>
              </w:rPr>
              <w:t>；评价为差不得分。评价为</w:t>
            </w:r>
            <w:r w:rsidRPr="00FD3F5A">
              <w:rPr>
                <w:rFonts w:ascii="Times New Roman" w:eastAsia="宋体" w:hAnsi="Times New Roman" w:cs="Times New Roman"/>
                <w:szCs w:val="21"/>
              </w:rPr>
              <w:t>“</w:t>
            </w:r>
            <w:r w:rsidRPr="00FD3F5A">
              <w:rPr>
                <w:rFonts w:ascii="Times New Roman" w:eastAsia="宋体" w:hAnsi="Times New Roman" w:cs="Times New Roman"/>
                <w:szCs w:val="21"/>
              </w:rPr>
              <w:t>中</w:t>
            </w:r>
            <w:r w:rsidRPr="00FD3F5A">
              <w:rPr>
                <w:rFonts w:ascii="Times New Roman" w:eastAsia="宋体" w:hAnsi="Times New Roman" w:cs="Times New Roman"/>
                <w:szCs w:val="21"/>
              </w:rPr>
              <w:t>”</w:t>
            </w:r>
            <w:r w:rsidRPr="00FD3F5A">
              <w:rPr>
                <w:rFonts w:ascii="Times New Roman" w:eastAsia="宋体" w:hAnsi="Times New Roman" w:cs="Times New Roman"/>
                <w:szCs w:val="21"/>
              </w:rPr>
              <w:t>或</w:t>
            </w:r>
            <w:r w:rsidRPr="00FD3F5A">
              <w:rPr>
                <w:rFonts w:ascii="Times New Roman" w:eastAsia="宋体" w:hAnsi="Times New Roman" w:cs="Times New Roman"/>
                <w:szCs w:val="21"/>
              </w:rPr>
              <w:t>“</w:t>
            </w:r>
            <w:r w:rsidRPr="00FD3F5A">
              <w:rPr>
                <w:rFonts w:ascii="Times New Roman" w:eastAsia="宋体" w:hAnsi="Times New Roman" w:cs="Times New Roman"/>
                <w:szCs w:val="21"/>
              </w:rPr>
              <w:t>差</w:t>
            </w:r>
            <w:r w:rsidRPr="00FD3F5A">
              <w:rPr>
                <w:rFonts w:ascii="Times New Roman" w:eastAsia="宋体" w:hAnsi="Times New Roman" w:cs="Times New Roman"/>
                <w:szCs w:val="21"/>
              </w:rPr>
              <w:t>”</w:t>
            </w:r>
            <w:r w:rsidRPr="00FD3F5A">
              <w:rPr>
                <w:rFonts w:ascii="Times New Roman" w:eastAsia="宋体" w:hAnsi="Times New Roman" w:cs="Times New Roman"/>
                <w:szCs w:val="21"/>
              </w:rPr>
              <w:t>的，专家需说明情况。</w:t>
            </w:r>
          </w:p>
        </w:tc>
      </w:tr>
      <w:tr w:rsidR="00DD5763" w14:paraId="5A8FB854" w14:textId="77777777" w:rsidTr="007E0104">
        <w:trPr>
          <w:trHeight w:val="63"/>
        </w:trPr>
        <w:tc>
          <w:tcPr>
            <w:tcW w:w="838" w:type="dxa"/>
            <w:vMerge/>
            <w:tcBorders>
              <w:left w:val="single" w:sz="4" w:space="0" w:color="auto"/>
              <w:right w:val="single" w:sz="4" w:space="0" w:color="auto"/>
            </w:tcBorders>
            <w:vAlign w:val="center"/>
          </w:tcPr>
          <w:p w14:paraId="5D7A868C" w14:textId="77777777" w:rsidR="00DD5763" w:rsidRDefault="00DD5763" w:rsidP="007E0104">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4088810D" w14:textId="77777777" w:rsidR="00DD5763" w:rsidRPr="00FD3F5A" w:rsidRDefault="00DD5763" w:rsidP="007E0104">
            <w:pPr>
              <w:jc w:val="center"/>
              <w:rPr>
                <w:rFonts w:ascii="Times New Roman" w:eastAsia="宋体" w:hAnsi="Times New Roman" w:cs="Times New Roman"/>
                <w:szCs w:val="21"/>
              </w:rPr>
            </w:pPr>
            <w:r w:rsidRPr="00FD3F5A">
              <w:rPr>
                <w:rFonts w:ascii="Times New Roman" w:eastAsia="宋体" w:hAnsi="Times New Roman" w:cs="Times New Roman"/>
                <w:szCs w:val="21"/>
              </w:rPr>
              <w:t>3</w:t>
            </w:r>
          </w:p>
        </w:tc>
        <w:tc>
          <w:tcPr>
            <w:tcW w:w="2117" w:type="dxa"/>
            <w:gridSpan w:val="2"/>
            <w:tcBorders>
              <w:top w:val="single" w:sz="4" w:space="0" w:color="auto"/>
              <w:left w:val="single" w:sz="4" w:space="0" w:color="auto"/>
              <w:bottom w:val="single" w:sz="4" w:space="0" w:color="auto"/>
              <w:right w:val="single" w:sz="4" w:space="0" w:color="auto"/>
            </w:tcBorders>
          </w:tcPr>
          <w:p w14:paraId="4FCBA18B" w14:textId="77777777" w:rsidR="00DD5763" w:rsidRPr="00FD3F5A" w:rsidRDefault="00DD5763" w:rsidP="007E0104">
            <w:pPr>
              <w:jc w:val="center"/>
              <w:rPr>
                <w:rFonts w:ascii="Times New Roman" w:eastAsia="宋体" w:hAnsi="Times New Roman" w:cs="Times New Roman"/>
                <w:szCs w:val="21"/>
              </w:rPr>
            </w:pPr>
            <w:r w:rsidRPr="00FD3F5A">
              <w:rPr>
                <w:rFonts w:ascii="Times New Roman" w:eastAsia="宋体" w:hAnsi="Times New Roman" w:cs="Times New Roman"/>
                <w:szCs w:val="21"/>
              </w:rPr>
              <w:t>质量（完成时间、安全、环保）保障措施及方案</w:t>
            </w:r>
          </w:p>
        </w:tc>
        <w:tc>
          <w:tcPr>
            <w:tcW w:w="800" w:type="dxa"/>
            <w:tcBorders>
              <w:top w:val="single" w:sz="4" w:space="0" w:color="auto"/>
              <w:left w:val="single" w:sz="4" w:space="0" w:color="auto"/>
              <w:bottom w:val="single" w:sz="4" w:space="0" w:color="auto"/>
              <w:right w:val="single" w:sz="4" w:space="0" w:color="auto"/>
            </w:tcBorders>
          </w:tcPr>
          <w:p w14:paraId="520138D2" w14:textId="021D1063" w:rsidR="00DD5763" w:rsidRPr="00FD3F5A" w:rsidRDefault="00AE6104" w:rsidP="007E0104">
            <w:pPr>
              <w:jc w:val="center"/>
              <w:rPr>
                <w:rFonts w:ascii="Times New Roman" w:eastAsia="宋体" w:hAnsi="Times New Roman" w:cs="Times New Roman"/>
                <w:szCs w:val="21"/>
              </w:rPr>
            </w:pPr>
            <w:r w:rsidRPr="00FD3F5A">
              <w:rPr>
                <w:rFonts w:ascii="Times New Roman" w:eastAsia="宋体" w:hAnsi="Times New Roman" w:cs="Times New Roman" w:hint="eastAsia"/>
                <w:szCs w:val="21"/>
              </w:rPr>
              <w:t>10</w:t>
            </w:r>
          </w:p>
        </w:tc>
        <w:tc>
          <w:tcPr>
            <w:tcW w:w="1118" w:type="dxa"/>
            <w:tcBorders>
              <w:top w:val="single" w:sz="4" w:space="0" w:color="auto"/>
              <w:left w:val="single" w:sz="4" w:space="0" w:color="auto"/>
              <w:bottom w:val="single" w:sz="4" w:space="0" w:color="auto"/>
              <w:right w:val="single" w:sz="4" w:space="0" w:color="auto"/>
            </w:tcBorders>
          </w:tcPr>
          <w:p w14:paraId="13EDBCA3" w14:textId="77777777" w:rsidR="00DD5763" w:rsidRPr="00FD3F5A" w:rsidRDefault="00DD5763" w:rsidP="007E0104">
            <w:pPr>
              <w:jc w:val="center"/>
              <w:rPr>
                <w:rFonts w:ascii="Times New Roman" w:eastAsia="宋体" w:hAnsi="Times New Roman" w:cs="Times New Roman"/>
                <w:szCs w:val="21"/>
              </w:rPr>
            </w:pPr>
            <w:r w:rsidRPr="00FD3F5A">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226A85B8" w14:textId="77777777" w:rsidR="00DD5763" w:rsidRPr="00FD3F5A" w:rsidRDefault="00DD5763" w:rsidP="007E0104">
            <w:pPr>
              <w:jc w:val="left"/>
              <w:rPr>
                <w:rFonts w:ascii="Times New Roman" w:eastAsia="宋体" w:hAnsi="Times New Roman" w:cs="Times New Roman"/>
                <w:szCs w:val="21"/>
              </w:rPr>
            </w:pPr>
            <w:r w:rsidRPr="00FD3F5A">
              <w:rPr>
                <w:rFonts w:ascii="Times New Roman" w:eastAsia="宋体" w:hAnsi="Times New Roman" w:cs="Times New Roman"/>
                <w:szCs w:val="21"/>
              </w:rPr>
              <w:t>考察内容：项目实施进度目标明确，</w:t>
            </w:r>
            <w:r w:rsidRPr="00FD3F5A">
              <w:rPr>
                <w:rFonts w:ascii="Times New Roman" w:eastAsia="宋体" w:hAnsi="Times New Roman" w:cs="Times New Roman"/>
                <w:color w:val="000000" w:themeColor="text1"/>
                <w:szCs w:val="21"/>
              </w:rPr>
              <w:t>质量保障措施到位及项目方案的全面性</w:t>
            </w:r>
            <w:r w:rsidRPr="00FD3F5A">
              <w:rPr>
                <w:rFonts w:ascii="Times New Roman" w:eastAsia="宋体" w:hAnsi="Times New Roman" w:cs="Times New Roman"/>
                <w:bCs/>
                <w:iCs/>
                <w:color w:val="000000" w:themeColor="text1"/>
                <w:szCs w:val="21"/>
              </w:rPr>
              <w:t>。</w:t>
            </w:r>
          </w:p>
          <w:p w14:paraId="6B98A8C7" w14:textId="77777777" w:rsidR="00DD5763" w:rsidRPr="00FD3F5A" w:rsidRDefault="00DD5763" w:rsidP="007E0104">
            <w:pPr>
              <w:jc w:val="left"/>
              <w:rPr>
                <w:rFonts w:ascii="Times New Roman" w:eastAsia="宋体" w:hAnsi="Times New Roman" w:cs="Times New Roman"/>
                <w:szCs w:val="21"/>
              </w:rPr>
            </w:pPr>
            <w:r w:rsidRPr="00FD3F5A">
              <w:rPr>
                <w:rFonts w:ascii="Times New Roman" w:eastAsia="宋体" w:hAnsi="Times New Roman" w:cs="Times New Roman"/>
                <w:szCs w:val="21"/>
              </w:rPr>
              <w:t>根据招标文件的需求和投标文件响应情况进行横向比较，分档评分：评价为优</w:t>
            </w:r>
            <w:r w:rsidRPr="00FD3F5A">
              <w:rPr>
                <w:rFonts w:ascii="Times New Roman" w:hAnsi="Times New Roman" w:cs="Times New Roman"/>
                <w:color w:val="000000"/>
                <w:szCs w:val="21"/>
              </w:rPr>
              <w:t>100</w:t>
            </w:r>
            <w:r w:rsidRPr="00FD3F5A">
              <w:rPr>
                <w:rFonts w:ascii="宋体" w:eastAsia="宋体" w:hAnsi="Times New Roman" w:cs="宋体" w:hint="eastAsia"/>
                <w:color w:val="000000"/>
                <w:szCs w:val="21"/>
                <w:lang w:val="zh-CN"/>
              </w:rPr>
              <w:t>分</w:t>
            </w:r>
            <w:r w:rsidRPr="00FD3F5A">
              <w:rPr>
                <w:rFonts w:ascii="Times New Roman" w:eastAsia="宋体" w:hAnsi="Times New Roman" w:cs="Times New Roman"/>
                <w:szCs w:val="21"/>
              </w:rPr>
              <w:t>；评价</w:t>
            </w:r>
            <w:proofErr w:type="gramStart"/>
            <w:r w:rsidRPr="00FD3F5A">
              <w:rPr>
                <w:rFonts w:ascii="Times New Roman" w:eastAsia="宋体" w:hAnsi="Times New Roman" w:cs="Times New Roman"/>
                <w:szCs w:val="21"/>
              </w:rPr>
              <w:t>为良得</w:t>
            </w:r>
            <w:r w:rsidRPr="00FD3F5A">
              <w:rPr>
                <w:rFonts w:ascii="Times New Roman" w:hAnsi="Times New Roman" w:cs="Times New Roman"/>
                <w:color w:val="000000"/>
                <w:szCs w:val="21"/>
              </w:rPr>
              <w:t>75</w:t>
            </w:r>
            <w:r w:rsidRPr="00FD3F5A">
              <w:rPr>
                <w:rFonts w:ascii="宋体" w:eastAsia="宋体" w:hAnsi="Times New Roman" w:cs="宋体" w:hint="eastAsia"/>
                <w:color w:val="000000"/>
                <w:szCs w:val="21"/>
                <w:lang w:val="zh-CN"/>
              </w:rPr>
              <w:t>分</w:t>
            </w:r>
            <w:proofErr w:type="gramEnd"/>
            <w:r w:rsidRPr="00FD3F5A">
              <w:rPr>
                <w:rFonts w:ascii="Times New Roman" w:eastAsia="宋体" w:hAnsi="Times New Roman" w:cs="Times New Roman"/>
                <w:szCs w:val="21"/>
              </w:rPr>
              <w:t>；评价为中得</w:t>
            </w:r>
            <w:r w:rsidRPr="00FD3F5A">
              <w:rPr>
                <w:rFonts w:ascii="Times New Roman" w:hAnsi="Times New Roman" w:cs="Times New Roman"/>
                <w:color w:val="000000"/>
                <w:szCs w:val="21"/>
              </w:rPr>
              <w:t>50</w:t>
            </w:r>
            <w:r w:rsidRPr="00FD3F5A">
              <w:rPr>
                <w:rFonts w:ascii="宋体" w:eastAsia="宋体" w:hAnsi="Times New Roman" w:cs="宋体" w:hint="eastAsia"/>
                <w:color w:val="000000"/>
                <w:szCs w:val="21"/>
                <w:lang w:val="zh-CN"/>
              </w:rPr>
              <w:t>分</w:t>
            </w:r>
            <w:r w:rsidRPr="00FD3F5A">
              <w:rPr>
                <w:rFonts w:ascii="Times New Roman" w:eastAsia="宋体" w:hAnsi="Times New Roman" w:cs="Times New Roman"/>
                <w:szCs w:val="21"/>
              </w:rPr>
              <w:t>；评价为差不得分。评价为</w:t>
            </w:r>
            <w:r w:rsidRPr="00FD3F5A">
              <w:rPr>
                <w:rFonts w:ascii="Times New Roman" w:eastAsia="宋体" w:hAnsi="Times New Roman" w:cs="Times New Roman"/>
                <w:szCs w:val="21"/>
              </w:rPr>
              <w:t>“</w:t>
            </w:r>
            <w:r w:rsidRPr="00FD3F5A">
              <w:rPr>
                <w:rFonts w:ascii="Times New Roman" w:eastAsia="宋体" w:hAnsi="Times New Roman" w:cs="Times New Roman"/>
                <w:szCs w:val="21"/>
              </w:rPr>
              <w:t>中</w:t>
            </w:r>
            <w:r w:rsidRPr="00FD3F5A">
              <w:rPr>
                <w:rFonts w:ascii="Times New Roman" w:eastAsia="宋体" w:hAnsi="Times New Roman" w:cs="Times New Roman"/>
                <w:szCs w:val="21"/>
              </w:rPr>
              <w:t>”</w:t>
            </w:r>
            <w:r w:rsidRPr="00FD3F5A">
              <w:rPr>
                <w:rFonts w:ascii="Times New Roman" w:eastAsia="宋体" w:hAnsi="Times New Roman" w:cs="Times New Roman"/>
                <w:szCs w:val="21"/>
              </w:rPr>
              <w:t>或</w:t>
            </w:r>
            <w:r w:rsidRPr="00FD3F5A">
              <w:rPr>
                <w:rFonts w:ascii="Times New Roman" w:eastAsia="宋体" w:hAnsi="Times New Roman" w:cs="Times New Roman"/>
                <w:szCs w:val="21"/>
              </w:rPr>
              <w:t>“</w:t>
            </w:r>
            <w:r w:rsidRPr="00FD3F5A">
              <w:rPr>
                <w:rFonts w:ascii="Times New Roman" w:eastAsia="宋体" w:hAnsi="Times New Roman" w:cs="Times New Roman"/>
                <w:szCs w:val="21"/>
              </w:rPr>
              <w:t>差</w:t>
            </w:r>
            <w:r w:rsidRPr="00FD3F5A">
              <w:rPr>
                <w:rFonts w:ascii="Times New Roman" w:eastAsia="宋体" w:hAnsi="Times New Roman" w:cs="Times New Roman"/>
                <w:szCs w:val="21"/>
              </w:rPr>
              <w:t>”</w:t>
            </w:r>
            <w:r w:rsidRPr="00FD3F5A">
              <w:rPr>
                <w:rFonts w:ascii="Times New Roman" w:eastAsia="宋体" w:hAnsi="Times New Roman" w:cs="Times New Roman"/>
                <w:szCs w:val="21"/>
              </w:rPr>
              <w:t>的，专家需说明情况。</w:t>
            </w:r>
          </w:p>
        </w:tc>
      </w:tr>
      <w:tr w:rsidR="00DD5763" w14:paraId="7F9BAF68" w14:textId="77777777" w:rsidTr="007E0104">
        <w:trPr>
          <w:trHeight w:val="63"/>
        </w:trPr>
        <w:tc>
          <w:tcPr>
            <w:tcW w:w="838" w:type="dxa"/>
            <w:vMerge/>
            <w:tcBorders>
              <w:left w:val="single" w:sz="4" w:space="0" w:color="auto"/>
              <w:right w:val="single" w:sz="4" w:space="0" w:color="auto"/>
            </w:tcBorders>
            <w:vAlign w:val="center"/>
          </w:tcPr>
          <w:p w14:paraId="569F46DB" w14:textId="77777777" w:rsidR="00DD5763" w:rsidRDefault="00DD5763" w:rsidP="007E0104">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376E1F51" w14:textId="77777777" w:rsidR="00DD5763" w:rsidRPr="00FD3F5A" w:rsidRDefault="00DD5763" w:rsidP="007E0104">
            <w:pPr>
              <w:jc w:val="center"/>
              <w:rPr>
                <w:rFonts w:ascii="Times New Roman" w:eastAsia="宋体" w:hAnsi="Times New Roman" w:cs="Times New Roman"/>
                <w:szCs w:val="21"/>
              </w:rPr>
            </w:pPr>
            <w:r w:rsidRPr="00FD3F5A">
              <w:rPr>
                <w:rFonts w:ascii="Times New Roman" w:eastAsia="宋体" w:hAnsi="Times New Roman" w:cs="Times New Roman"/>
                <w:szCs w:val="21"/>
              </w:rPr>
              <w:t>4</w:t>
            </w:r>
          </w:p>
        </w:tc>
        <w:tc>
          <w:tcPr>
            <w:tcW w:w="2117" w:type="dxa"/>
            <w:gridSpan w:val="2"/>
            <w:tcBorders>
              <w:top w:val="single" w:sz="4" w:space="0" w:color="auto"/>
              <w:left w:val="single" w:sz="4" w:space="0" w:color="auto"/>
              <w:bottom w:val="single" w:sz="4" w:space="0" w:color="auto"/>
              <w:right w:val="single" w:sz="4" w:space="0" w:color="auto"/>
            </w:tcBorders>
          </w:tcPr>
          <w:p w14:paraId="16B44583" w14:textId="77777777" w:rsidR="00DD5763" w:rsidRPr="00FD3F5A" w:rsidRDefault="00DD5763" w:rsidP="007E0104">
            <w:pPr>
              <w:jc w:val="center"/>
              <w:rPr>
                <w:rFonts w:ascii="Times New Roman" w:eastAsia="宋体" w:hAnsi="Times New Roman" w:cs="Times New Roman"/>
                <w:szCs w:val="21"/>
              </w:rPr>
            </w:pPr>
            <w:r w:rsidRPr="00FD3F5A">
              <w:rPr>
                <w:rFonts w:ascii="Times New Roman" w:eastAsia="宋体" w:hAnsi="Times New Roman" w:cs="Times New Roman"/>
                <w:szCs w:val="21"/>
              </w:rPr>
              <w:t>项目完成（服务期</w:t>
            </w:r>
            <w:r w:rsidRPr="00FD3F5A">
              <w:rPr>
                <w:rFonts w:ascii="Times New Roman" w:eastAsia="宋体" w:hAnsi="Times New Roman" w:cs="Times New Roman"/>
                <w:szCs w:val="21"/>
              </w:rPr>
              <w:lastRenderedPageBreak/>
              <w:t>满）后的服务承诺（如项目资料移交等）</w:t>
            </w:r>
          </w:p>
        </w:tc>
        <w:tc>
          <w:tcPr>
            <w:tcW w:w="800" w:type="dxa"/>
            <w:tcBorders>
              <w:top w:val="single" w:sz="4" w:space="0" w:color="auto"/>
              <w:left w:val="single" w:sz="4" w:space="0" w:color="auto"/>
              <w:bottom w:val="single" w:sz="4" w:space="0" w:color="auto"/>
              <w:right w:val="single" w:sz="4" w:space="0" w:color="auto"/>
            </w:tcBorders>
          </w:tcPr>
          <w:p w14:paraId="1CDB7953" w14:textId="300A4AAE" w:rsidR="00DD5763" w:rsidRPr="00FD3F5A" w:rsidRDefault="00DD5763" w:rsidP="007E0104">
            <w:pPr>
              <w:jc w:val="center"/>
              <w:rPr>
                <w:rFonts w:ascii="Times New Roman" w:eastAsia="宋体" w:hAnsi="Times New Roman" w:cs="Times New Roman"/>
                <w:szCs w:val="21"/>
              </w:rPr>
            </w:pPr>
            <w:r w:rsidRPr="00FD3F5A">
              <w:rPr>
                <w:rFonts w:ascii="Times New Roman" w:eastAsia="宋体" w:hAnsi="Times New Roman" w:cs="Times New Roman" w:hint="eastAsia"/>
                <w:szCs w:val="21"/>
              </w:rPr>
              <w:lastRenderedPageBreak/>
              <w:t>5</w:t>
            </w:r>
          </w:p>
        </w:tc>
        <w:tc>
          <w:tcPr>
            <w:tcW w:w="1118" w:type="dxa"/>
            <w:tcBorders>
              <w:top w:val="single" w:sz="4" w:space="0" w:color="auto"/>
              <w:left w:val="single" w:sz="4" w:space="0" w:color="auto"/>
              <w:bottom w:val="single" w:sz="4" w:space="0" w:color="auto"/>
              <w:right w:val="single" w:sz="4" w:space="0" w:color="auto"/>
            </w:tcBorders>
          </w:tcPr>
          <w:p w14:paraId="2ACA2A9D" w14:textId="77777777" w:rsidR="00DD5763" w:rsidRPr="00FD3F5A" w:rsidRDefault="00DD5763" w:rsidP="007E0104">
            <w:pPr>
              <w:jc w:val="center"/>
              <w:rPr>
                <w:rFonts w:ascii="Times New Roman" w:eastAsia="宋体" w:hAnsi="Times New Roman" w:cs="Times New Roman"/>
                <w:szCs w:val="21"/>
              </w:rPr>
            </w:pPr>
            <w:r w:rsidRPr="00FD3F5A">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28D18B20" w14:textId="77777777" w:rsidR="00DD5763" w:rsidRPr="00FD3F5A" w:rsidRDefault="00DD5763" w:rsidP="007E0104">
            <w:pPr>
              <w:jc w:val="left"/>
              <w:rPr>
                <w:rFonts w:ascii="Times New Roman" w:eastAsia="宋体" w:hAnsi="Times New Roman" w:cs="Times New Roman"/>
                <w:color w:val="000000" w:themeColor="text1"/>
                <w:szCs w:val="21"/>
              </w:rPr>
            </w:pPr>
            <w:r w:rsidRPr="00FD3F5A">
              <w:rPr>
                <w:rFonts w:ascii="Times New Roman" w:eastAsia="宋体" w:hAnsi="Times New Roman" w:cs="Times New Roman"/>
                <w:color w:val="000000" w:themeColor="text1"/>
                <w:szCs w:val="21"/>
              </w:rPr>
              <w:t>考察内容：</w:t>
            </w:r>
            <w:r w:rsidRPr="00FD3F5A">
              <w:rPr>
                <w:rFonts w:ascii="Times New Roman" w:eastAsia="宋体" w:hAnsi="Times New Roman" w:cs="Times New Roman"/>
                <w:szCs w:val="21"/>
              </w:rPr>
              <w:t>售后服务技术支持内</w:t>
            </w:r>
            <w:r w:rsidRPr="00FD3F5A">
              <w:rPr>
                <w:rFonts w:ascii="Times New Roman" w:eastAsia="宋体" w:hAnsi="Times New Roman" w:cs="Times New Roman"/>
                <w:szCs w:val="21"/>
              </w:rPr>
              <w:lastRenderedPageBreak/>
              <w:t>容明确，服务方案科学详细。</w:t>
            </w:r>
          </w:p>
          <w:p w14:paraId="09D3060C" w14:textId="77777777" w:rsidR="00DD5763" w:rsidRPr="00FD3F5A" w:rsidRDefault="00DD5763" w:rsidP="007E0104">
            <w:pPr>
              <w:jc w:val="left"/>
              <w:rPr>
                <w:rFonts w:ascii="Times New Roman" w:eastAsia="宋体" w:hAnsi="Times New Roman" w:cs="Times New Roman"/>
                <w:szCs w:val="21"/>
              </w:rPr>
            </w:pPr>
            <w:r w:rsidRPr="00FD3F5A">
              <w:rPr>
                <w:rFonts w:ascii="Times New Roman" w:eastAsia="宋体" w:hAnsi="Times New Roman" w:cs="Times New Roman"/>
                <w:szCs w:val="21"/>
              </w:rPr>
              <w:t>根据招标文件的需求和投标文件响应情况进行横向比较，分档评分：评价为优</w:t>
            </w:r>
            <w:r w:rsidRPr="00FD3F5A">
              <w:rPr>
                <w:rFonts w:ascii="Times New Roman" w:hAnsi="Times New Roman" w:cs="Times New Roman"/>
                <w:color w:val="000000"/>
                <w:szCs w:val="21"/>
              </w:rPr>
              <w:t>100</w:t>
            </w:r>
            <w:r w:rsidRPr="00FD3F5A">
              <w:rPr>
                <w:rFonts w:ascii="宋体" w:eastAsia="宋体" w:hAnsi="Times New Roman" w:cs="宋体" w:hint="eastAsia"/>
                <w:color w:val="000000"/>
                <w:szCs w:val="21"/>
                <w:lang w:val="zh-CN"/>
              </w:rPr>
              <w:t>分</w:t>
            </w:r>
            <w:r w:rsidRPr="00FD3F5A">
              <w:rPr>
                <w:rFonts w:ascii="Times New Roman" w:eastAsia="宋体" w:hAnsi="Times New Roman" w:cs="Times New Roman"/>
                <w:szCs w:val="21"/>
              </w:rPr>
              <w:t>；评价</w:t>
            </w:r>
            <w:proofErr w:type="gramStart"/>
            <w:r w:rsidRPr="00FD3F5A">
              <w:rPr>
                <w:rFonts w:ascii="Times New Roman" w:eastAsia="宋体" w:hAnsi="Times New Roman" w:cs="Times New Roman"/>
                <w:szCs w:val="21"/>
              </w:rPr>
              <w:t>为良得</w:t>
            </w:r>
            <w:r w:rsidRPr="00FD3F5A">
              <w:rPr>
                <w:rFonts w:ascii="Times New Roman" w:hAnsi="Times New Roman" w:cs="Times New Roman"/>
                <w:color w:val="000000"/>
                <w:szCs w:val="21"/>
              </w:rPr>
              <w:t>75</w:t>
            </w:r>
            <w:r w:rsidRPr="00FD3F5A">
              <w:rPr>
                <w:rFonts w:ascii="宋体" w:eastAsia="宋体" w:hAnsi="Times New Roman" w:cs="宋体" w:hint="eastAsia"/>
                <w:color w:val="000000"/>
                <w:szCs w:val="21"/>
                <w:lang w:val="zh-CN"/>
              </w:rPr>
              <w:t>分</w:t>
            </w:r>
            <w:proofErr w:type="gramEnd"/>
            <w:r w:rsidRPr="00FD3F5A">
              <w:rPr>
                <w:rFonts w:ascii="Times New Roman" w:eastAsia="宋体" w:hAnsi="Times New Roman" w:cs="Times New Roman"/>
                <w:szCs w:val="21"/>
              </w:rPr>
              <w:t>；评价为中得</w:t>
            </w:r>
            <w:r w:rsidRPr="00FD3F5A">
              <w:rPr>
                <w:rFonts w:ascii="Times New Roman" w:hAnsi="Times New Roman" w:cs="Times New Roman"/>
                <w:color w:val="000000"/>
                <w:szCs w:val="21"/>
              </w:rPr>
              <w:t>50</w:t>
            </w:r>
            <w:r w:rsidRPr="00FD3F5A">
              <w:rPr>
                <w:rFonts w:ascii="宋体" w:eastAsia="宋体" w:hAnsi="Times New Roman" w:cs="宋体" w:hint="eastAsia"/>
                <w:color w:val="000000"/>
                <w:szCs w:val="21"/>
                <w:lang w:val="zh-CN"/>
              </w:rPr>
              <w:t>分</w:t>
            </w:r>
            <w:r w:rsidRPr="00FD3F5A">
              <w:rPr>
                <w:rFonts w:ascii="Times New Roman" w:eastAsia="宋体" w:hAnsi="Times New Roman" w:cs="Times New Roman"/>
                <w:szCs w:val="21"/>
              </w:rPr>
              <w:t>；评价为差不得分。评价为</w:t>
            </w:r>
            <w:r w:rsidRPr="00FD3F5A">
              <w:rPr>
                <w:rFonts w:ascii="Times New Roman" w:eastAsia="宋体" w:hAnsi="Times New Roman" w:cs="Times New Roman"/>
                <w:szCs w:val="21"/>
              </w:rPr>
              <w:t>“</w:t>
            </w:r>
            <w:r w:rsidRPr="00FD3F5A">
              <w:rPr>
                <w:rFonts w:ascii="Times New Roman" w:eastAsia="宋体" w:hAnsi="Times New Roman" w:cs="Times New Roman"/>
                <w:szCs w:val="21"/>
              </w:rPr>
              <w:t>中</w:t>
            </w:r>
            <w:r w:rsidRPr="00FD3F5A">
              <w:rPr>
                <w:rFonts w:ascii="Times New Roman" w:eastAsia="宋体" w:hAnsi="Times New Roman" w:cs="Times New Roman"/>
                <w:szCs w:val="21"/>
              </w:rPr>
              <w:t>”</w:t>
            </w:r>
            <w:r w:rsidRPr="00FD3F5A">
              <w:rPr>
                <w:rFonts w:ascii="Times New Roman" w:eastAsia="宋体" w:hAnsi="Times New Roman" w:cs="Times New Roman"/>
                <w:szCs w:val="21"/>
              </w:rPr>
              <w:t>或</w:t>
            </w:r>
            <w:r w:rsidRPr="00FD3F5A">
              <w:rPr>
                <w:rFonts w:ascii="Times New Roman" w:eastAsia="宋体" w:hAnsi="Times New Roman" w:cs="Times New Roman"/>
                <w:szCs w:val="21"/>
              </w:rPr>
              <w:t>“</w:t>
            </w:r>
            <w:r w:rsidRPr="00FD3F5A">
              <w:rPr>
                <w:rFonts w:ascii="Times New Roman" w:eastAsia="宋体" w:hAnsi="Times New Roman" w:cs="Times New Roman"/>
                <w:szCs w:val="21"/>
              </w:rPr>
              <w:t>差</w:t>
            </w:r>
            <w:r w:rsidRPr="00FD3F5A">
              <w:rPr>
                <w:rFonts w:ascii="Times New Roman" w:eastAsia="宋体" w:hAnsi="Times New Roman" w:cs="Times New Roman"/>
                <w:szCs w:val="21"/>
              </w:rPr>
              <w:t>”</w:t>
            </w:r>
            <w:r w:rsidRPr="00FD3F5A">
              <w:rPr>
                <w:rFonts w:ascii="Times New Roman" w:eastAsia="宋体" w:hAnsi="Times New Roman" w:cs="Times New Roman"/>
                <w:szCs w:val="21"/>
              </w:rPr>
              <w:t>的，专家需说明情况。</w:t>
            </w:r>
          </w:p>
        </w:tc>
      </w:tr>
      <w:tr w:rsidR="00DD5763" w14:paraId="5DB941EB" w14:textId="77777777" w:rsidTr="007E0104">
        <w:trPr>
          <w:trHeight w:val="63"/>
        </w:trPr>
        <w:tc>
          <w:tcPr>
            <w:tcW w:w="838" w:type="dxa"/>
            <w:vMerge/>
            <w:tcBorders>
              <w:left w:val="single" w:sz="4" w:space="0" w:color="auto"/>
              <w:right w:val="single" w:sz="4" w:space="0" w:color="auto"/>
            </w:tcBorders>
            <w:vAlign w:val="center"/>
          </w:tcPr>
          <w:p w14:paraId="12A519B4" w14:textId="77777777" w:rsidR="00DD5763" w:rsidRDefault="00DD5763" w:rsidP="007E0104">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62D7B7AD" w14:textId="77777777" w:rsidR="00DD5763" w:rsidRPr="00FD3F5A" w:rsidRDefault="00DD5763" w:rsidP="007E0104">
            <w:pPr>
              <w:jc w:val="center"/>
              <w:rPr>
                <w:rFonts w:ascii="Times New Roman" w:eastAsia="宋体" w:hAnsi="Times New Roman" w:cs="Times New Roman"/>
                <w:szCs w:val="21"/>
              </w:rPr>
            </w:pPr>
            <w:r w:rsidRPr="00FD3F5A">
              <w:rPr>
                <w:rFonts w:ascii="Times New Roman" w:eastAsia="宋体" w:hAnsi="Times New Roman" w:cs="Times New Roman"/>
                <w:szCs w:val="21"/>
              </w:rPr>
              <w:t>5</w:t>
            </w:r>
          </w:p>
        </w:tc>
        <w:tc>
          <w:tcPr>
            <w:tcW w:w="2117" w:type="dxa"/>
            <w:gridSpan w:val="2"/>
            <w:tcBorders>
              <w:top w:val="single" w:sz="4" w:space="0" w:color="auto"/>
              <w:left w:val="single" w:sz="4" w:space="0" w:color="auto"/>
              <w:bottom w:val="single" w:sz="4" w:space="0" w:color="auto"/>
              <w:right w:val="single" w:sz="4" w:space="0" w:color="auto"/>
            </w:tcBorders>
          </w:tcPr>
          <w:p w14:paraId="08AE44EA" w14:textId="77777777" w:rsidR="00DD5763" w:rsidRPr="00FD3F5A" w:rsidRDefault="00DD5763" w:rsidP="007E0104">
            <w:pPr>
              <w:jc w:val="center"/>
              <w:rPr>
                <w:rFonts w:ascii="Times New Roman" w:eastAsia="宋体" w:hAnsi="Times New Roman" w:cs="Times New Roman"/>
                <w:szCs w:val="21"/>
              </w:rPr>
            </w:pPr>
            <w:r w:rsidRPr="00FD3F5A">
              <w:rPr>
                <w:rFonts w:ascii="Times New Roman" w:eastAsia="宋体" w:hAnsi="Times New Roman" w:cs="Times New Roman"/>
                <w:szCs w:val="21"/>
              </w:rPr>
              <w:t>违约承诺</w:t>
            </w:r>
          </w:p>
        </w:tc>
        <w:tc>
          <w:tcPr>
            <w:tcW w:w="800" w:type="dxa"/>
            <w:tcBorders>
              <w:top w:val="single" w:sz="4" w:space="0" w:color="auto"/>
              <w:left w:val="single" w:sz="4" w:space="0" w:color="auto"/>
              <w:bottom w:val="single" w:sz="4" w:space="0" w:color="auto"/>
              <w:right w:val="single" w:sz="4" w:space="0" w:color="auto"/>
            </w:tcBorders>
          </w:tcPr>
          <w:p w14:paraId="2096690D" w14:textId="15DFCF34" w:rsidR="00DD5763" w:rsidRPr="00FD3F5A" w:rsidRDefault="00DD5763" w:rsidP="007E0104">
            <w:pPr>
              <w:jc w:val="center"/>
              <w:rPr>
                <w:rFonts w:ascii="Times New Roman" w:eastAsia="宋体" w:hAnsi="Times New Roman" w:cs="Times New Roman"/>
                <w:szCs w:val="21"/>
              </w:rPr>
            </w:pPr>
            <w:r w:rsidRPr="00FD3F5A">
              <w:rPr>
                <w:rFonts w:ascii="Times New Roman" w:eastAsia="宋体" w:hAnsi="Times New Roman" w:cs="Times New Roman"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4548D95C" w14:textId="77777777" w:rsidR="00DD5763" w:rsidRPr="00530832" w:rsidRDefault="00DD5763" w:rsidP="007E0104">
            <w:pPr>
              <w:jc w:val="center"/>
              <w:rPr>
                <w:rFonts w:ascii="Times New Roman" w:eastAsia="宋体" w:hAnsi="Times New Roman" w:cs="Times New Roman"/>
                <w:szCs w:val="21"/>
              </w:rPr>
            </w:pPr>
            <w:r w:rsidRPr="00530832">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16C77CC2" w14:textId="77777777" w:rsidR="00DD5763" w:rsidRPr="00530832" w:rsidRDefault="00DD5763" w:rsidP="007E0104">
            <w:pPr>
              <w:jc w:val="left"/>
              <w:rPr>
                <w:rFonts w:ascii="Times New Roman" w:eastAsia="宋体" w:hAnsi="Times New Roman" w:cs="Times New Roman"/>
                <w:szCs w:val="21"/>
              </w:rPr>
            </w:pPr>
            <w:r w:rsidRPr="00530832">
              <w:rPr>
                <w:rFonts w:ascii="Times New Roman" w:eastAsia="宋体" w:hAnsi="Times New Roman" w:cs="Times New Roman"/>
                <w:szCs w:val="21"/>
              </w:rPr>
              <w:t>考察内容</w:t>
            </w:r>
            <w:r w:rsidRPr="00530832">
              <w:rPr>
                <w:rFonts w:ascii="Times New Roman" w:eastAsia="宋体" w:hAnsi="Times New Roman" w:cs="Times New Roman"/>
                <w:color w:val="000000" w:themeColor="text1"/>
                <w:szCs w:val="21"/>
              </w:rPr>
              <w:t>：投标人中标后对项目的履约承诺和违约赔偿承诺。</w:t>
            </w:r>
          </w:p>
          <w:p w14:paraId="7E09EC40" w14:textId="77777777" w:rsidR="00DD5763" w:rsidRPr="00530832" w:rsidRDefault="00DD5763" w:rsidP="007E0104">
            <w:pPr>
              <w:jc w:val="left"/>
              <w:rPr>
                <w:rFonts w:ascii="Times New Roman" w:eastAsia="宋体" w:hAnsi="Times New Roman" w:cs="Times New Roman"/>
                <w:szCs w:val="21"/>
              </w:rPr>
            </w:pPr>
            <w:r w:rsidRPr="00530832">
              <w:rPr>
                <w:rFonts w:ascii="Times New Roman" w:eastAsia="宋体" w:hAnsi="Times New Roman" w:cs="Times New Roman"/>
                <w:szCs w:val="21"/>
              </w:rPr>
              <w:t>根据招标文件的需求和投标文件响应情况进行横向比较，分档评分：评价为优</w:t>
            </w:r>
            <w:r w:rsidRPr="00530832">
              <w:rPr>
                <w:rFonts w:ascii="Times New Roman" w:hAnsi="Times New Roman" w:cs="Times New Roman"/>
                <w:color w:val="000000"/>
                <w:szCs w:val="21"/>
              </w:rPr>
              <w:t>100</w:t>
            </w:r>
            <w:r w:rsidRPr="00530832">
              <w:rPr>
                <w:rFonts w:ascii="宋体" w:eastAsia="宋体" w:hAnsi="Times New Roman" w:cs="宋体" w:hint="eastAsia"/>
                <w:color w:val="000000"/>
                <w:szCs w:val="21"/>
                <w:lang w:val="zh-CN"/>
              </w:rPr>
              <w:t>分</w:t>
            </w:r>
            <w:r w:rsidRPr="00530832">
              <w:rPr>
                <w:rFonts w:ascii="Times New Roman" w:eastAsia="宋体" w:hAnsi="Times New Roman" w:cs="Times New Roman"/>
                <w:szCs w:val="21"/>
              </w:rPr>
              <w:t>；评价</w:t>
            </w:r>
            <w:proofErr w:type="gramStart"/>
            <w:r w:rsidRPr="00530832">
              <w:rPr>
                <w:rFonts w:ascii="Times New Roman" w:eastAsia="宋体" w:hAnsi="Times New Roman" w:cs="Times New Roman"/>
                <w:szCs w:val="21"/>
              </w:rPr>
              <w:t>为良得</w:t>
            </w:r>
            <w:r w:rsidRPr="00530832">
              <w:rPr>
                <w:rFonts w:ascii="Times New Roman" w:hAnsi="Times New Roman" w:cs="Times New Roman"/>
                <w:color w:val="000000"/>
                <w:szCs w:val="21"/>
              </w:rPr>
              <w:t>75</w:t>
            </w:r>
            <w:r w:rsidRPr="00530832">
              <w:rPr>
                <w:rFonts w:ascii="宋体" w:eastAsia="宋体" w:hAnsi="Times New Roman" w:cs="宋体" w:hint="eastAsia"/>
                <w:color w:val="000000"/>
                <w:szCs w:val="21"/>
                <w:lang w:val="zh-CN"/>
              </w:rPr>
              <w:t>分</w:t>
            </w:r>
            <w:proofErr w:type="gramEnd"/>
            <w:r w:rsidRPr="00530832">
              <w:rPr>
                <w:rFonts w:ascii="Times New Roman" w:eastAsia="宋体" w:hAnsi="Times New Roman" w:cs="Times New Roman"/>
                <w:szCs w:val="21"/>
              </w:rPr>
              <w:t>；评价为中得</w:t>
            </w:r>
            <w:r w:rsidRPr="00530832">
              <w:rPr>
                <w:rFonts w:ascii="Times New Roman" w:hAnsi="Times New Roman" w:cs="Times New Roman"/>
                <w:color w:val="000000"/>
                <w:szCs w:val="21"/>
              </w:rPr>
              <w:t>50</w:t>
            </w:r>
            <w:r w:rsidRPr="00530832">
              <w:rPr>
                <w:rFonts w:ascii="宋体" w:eastAsia="宋体" w:hAnsi="Times New Roman" w:cs="宋体" w:hint="eastAsia"/>
                <w:color w:val="000000"/>
                <w:szCs w:val="21"/>
                <w:lang w:val="zh-CN"/>
              </w:rPr>
              <w:t>分</w:t>
            </w:r>
            <w:r w:rsidRPr="00530832">
              <w:rPr>
                <w:rFonts w:ascii="Times New Roman" w:eastAsia="宋体" w:hAnsi="Times New Roman" w:cs="Times New Roman"/>
                <w:szCs w:val="21"/>
              </w:rPr>
              <w:t>；评价为差不得分。评价为</w:t>
            </w:r>
            <w:r w:rsidRPr="00530832">
              <w:rPr>
                <w:rFonts w:ascii="Times New Roman" w:eastAsia="宋体" w:hAnsi="Times New Roman" w:cs="Times New Roman"/>
                <w:szCs w:val="21"/>
              </w:rPr>
              <w:t>“</w:t>
            </w:r>
            <w:r w:rsidRPr="00530832">
              <w:rPr>
                <w:rFonts w:ascii="Times New Roman" w:eastAsia="宋体" w:hAnsi="Times New Roman" w:cs="Times New Roman"/>
                <w:szCs w:val="21"/>
              </w:rPr>
              <w:t>中</w:t>
            </w:r>
            <w:r w:rsidRPr="00530832">
              <w:rPr>
                <w:rFonts w:ascii="Times New Roman" w:eastAsia="宋体" w:hAnsi="Times New Roman" w:cs="Times New Roman"/>
                <w:szCs w:val="21"/>
              </w:rPr>
              <w:t>”</w:t>
            </w:r>
            <w:r w:rsidRPr="00530832">
              <w:rPr>
                <w:rFonts w:ascii="Times New Roman" w:eastAsia="宋体" w:hAnsi="Times New Roman" w:cs="Times New Roman"/>
                <w:szCs w:val="21"/>
              </w:rPr>
              <w:t>或</w:t>
            </w:r>
            <w:r w:rsidRPr="00530832">
              <w:rPr>
                <w:rFonts w:ascii="Times New Roman" w:eastAsia="宋体" w:hAnsi="Times New Roman" w:cs="Times New Roman"/>
                <w:szCs w:val="21"/>
              </w:rPr>
              <w:t>“</w:t>
            </w:r>
            <w:r w:rsidRPr="00530832">
              <w:rPr>
                <w:rFonts w:ascii="Times New Roman" w:eastAsia="宋体" w:hAnsi="Times New Roman" w:cs="Times New Roman"/>
                <w:szCs w:val="21"/>
              </w:rPr>
              <w:t>差</w:t>
            </w:r>
            <w:r w:rsidRPr="00530832">
              <w:rPr>
                <w:rFonts w:ascii="Times New Roman" w:eastAsia="宋体" w:hAnsi="Times New Roman" w:cs="Times New Roman"/>
                <w:szCs w:val="21"/>
              </w:rPr>
              <w:t>”</w:t>
            </w:r>
            <w:r w:rsidRPr="00530832">
              <w:rPr>
                <w:rFonts w:ascii="Times New Roman" w:eastAsia="宋体" w:hAnsi="Times New Roman" w:cs="Times New Roman"/>
                <w:szCs w:val="21"/>
              </w:rPr>
              <w:t>的，专家需说明情况。</w:t>
            </w:r>
          </w:p>
        </w:tc>
      </w:tr>
      <w:tr w:rsidR="00DD5763" w14:paraId="31FC9056" w14:textId="77777777" w:rsidTr="007E0104">
        <w:tc>
          <w:tcPr>
            <w:tcW w:w="838" w:type="dxa"/>
            <w:tcBorders>
              <w:top w:val="single" w:sz="4" w:space="0" w:color="auto"/>
              <w:left w:val="single" w:sz="4" w:space="0" w:color="auto"/>
              <w:bottom w:val="single" w:sz="4" w:space="0" w:color="auto"/>
              <w:right w:val="single" w:sz="4" w:space="0" w:color="auto"/>
            </w:tcBorders>
          </w:tcPr>
          <w:p w14:paraId="2722B927" w14:textId="77777777" w:rsidR="00DD5763" w:rsidRDefault="00DD5763" w:rsidP="007E0104">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4732" w:type="dxa"/>
            <w:gridSpan w:val="5"/>
            <w:tcBorders>
              <w:top w:val="single" w:sz="4" w:space="0" w:color="auto"/>
              <w:left w:val="single" w:sz="4" w:space="0" w:color="auto"/>
              <w:bottom w:val="single" w:sz="4" w:space="0" w:color="auto"/>
              <w:right w:val="single" w:sz="4" w:space="0" w:color="auto"/>
            </w:tcBorders>
          </w:tcPr>
          <w:p w14:paraId="7A25CC67" w14:textId="77777777" w:rsidR="00DD5763" w:rsidRPr="00530832" w:rsidRDefault="00DD5763" w:rsidP="007E0104">
            <w:pPr>
              <w:jc w:val="center"/>
              <w:rPr>
                <w:rFonts w:ascii="Times New Roman" w:eastAsia="宋体" w:hAnsi="Times New Roman" w:cs="Times New Roman"/>
                <w:szCs w:val="21"/>
              </w:rPr>
            </w:pPr>
            <w:r w:rsidRPr="00530832">
              <w:rPr>
                <w:rFonts w:ascii="Times New Roman" w:eastAsia="宋体" w:hAnsi="Times New Roman" w:cs="Times New Roman"/>
                <w:szCs w:val="21"/>
              </w:rPr>
              <w:t>综合实力部分</w:t>
            </w:r>
          </w:p>
        </w:tc>
        <w:tc>
          <w:tcPr>
            <w:tcW w:w="3185" w:type="dxa"/>
            <w:tcBorders>
              <w:top w:val="single" w:sz="4" w:space="0" w:color="auto"/>
              <w:left w:val="single" w:sz="4" w:space="0" w:color="auto"/>
              <w:bottom w:val="single" w:sz="4" w:space="0" w:color="auto"/>
              <w:right w:val="single" w:sz="4" w:space="0" w:color="auto"/>
            </w:tcBorders>
          </w:tcPr>
          <w:p w14:paraId="171F9750" w14:textId="53E6135A" w:rsidR="00DD5763" w:rsidRPr="00530832" w:rsidRDefault="00F55CBE" w:rsidP="007E0104">
            <w:pPr>
              <w:jc w:val="center"/>
              <w:rPr>
                <w:rFonts w:ascii="Times New Roman" w:eastAsia="宋体" w:hAnsi="Times New Roman" w:cs="Times New Roman"/>
                <w:szCs w:val="21"/>
              </w:rPr>
            </w:pPr>
            <w:r>
              <w:rPr>
                <w:rFonts w:ascii="Times New Roman" w:eastAsia="宋体" w:hAnsi="Times New Roman" w:cs="Times New Roman" w:hint="eastAsia"/>
                <w:szCs w:val="21"/>
              </w:rPr>
              <w:t>25</w:t>
            </w:r>
          </w:p>
        </w:tc>
      </w:tr>
      <w:tr w:rsidR="00DD5763" w14:paraId="73E8DAB1" w14:textId="77777777" w:rsidTr="007E0104">
        <w:trPr>
          <w:trHeight w:val="81"/>
        </w:trPr>
        <w:tc>
          <w:tcPr>
            <w:tcW w:w="838" w:type="dxa"/>
            <w:vMerge w:val="restart"/>
            <w:tcBorders>
              <w:top w:val="single" w:sz="4" w:space="0" w:color="auto"/>
              <w:left w:val="single" w:sz="4" w:space="0" w:color="auto"/>
              <w:right w:val="single" w:sz="4" w:space="0" w:color="auto"/>
            </w:tcBorders>
          </w:tcPr>
          <w:p w14:paraId="4139F687" w14:textId="77777777" w:rsidR="00DD5763" w:rsidRDefault="00DD5763" w:rsidP="007E0104">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67B3773A" w14:textId="77777777" w:rsidR="00DD5763" w:rsidRDefault="00DD5763" w:rsidP="007E0104">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14:paraId="6AF1D245" w14:textId="77777777" w:rsidR="00DD5763" w:rsidRDefault="00DD5763" w:rsidP="007E0104">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5A1C97FA" w14:textId="77777777" w:rsidR="00DD5763" w:rsidRDefault="00DD5763" w:rsidP="007E0104">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15FF35DA" w14:textId="77777777" w:rsidR="00DD5763" w:rsidRPr="00530832" w:rsidRDefault="00DD5763" w:rsidP="007E0104">
            <w:pPr>
              <w:jc w:val="center"/>
              <w:rPr>
                <w:rFonts w:ascii="Times New Roman" w:eastAsia="宋体" w:hAnsi="Times New Roman" w:cs="Times New Roman"/>
                <w:szCs w:val="21"/>
              </w:rPr>
            </w:pPr>
            <w:r w:rsidRPr="00530832">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7AC1B27A" w14:textId="77777777" w:rsidR="00DD5763" w:rsidRPr="00530832" w:rsidRDefault="00DD5763" w:rsidP="007E0104">
            <w:pPr>
              <w:jc w:val="center"/>
              <w:rPr>
                <w:rFonts w:ascii="Times New Roman" w:eastAsia="宋体" w:hAnsi="Times New Roman" w:cs="Times New Roman"/>
                <w:szCs w:val="21"/>
              </w:rPr>
            </w:pPr>
            <w:r w:rsidRPr="00530832">
              <w:rPr>
                <w:rFonts w:ascii="Times New Roman" w:eastAsia="宋体" w:hAnsi="Times New Roman" w:cs="Times New Roman"/>
                <w:szCs w:val="21"/>
              </w:rPr>
              <w:t>评分准则</w:t>
            </w:r>
          </w:p>
        </w:tc>
      </w:tr>
      <w:tr w:rsidR="00DD5763" w14:paraId="551D2EF1" w14:textId="77777777" w:rsidTr="007E0104">
        <w:trPr>
          <w:trHeight w:val="78"/>
        </w:trPr>
        <w:tc>
          <w:tcPr>
            <w:tcW w:w="838" w:type="dxa"/>
            <w:vMerge/>
            <w:tcBorders>
              <w:left w:val="single" w:sz="4" w:space="0" w:color="auto"/>
              <w:right w:val="single" w:sz="4" w:space="0" w:color="auto"/>
            </w:tcBorders>
            <w:vAlign w:val="center"/>
          </w:tcPr>
          <w:p w14:paraId="5966F810" w14:textId="77777777" w:rsidR="00DD5763" w:rsidRDefault="00DD5763" w:rsidP="007E0104">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5E475F11" w14:textId="57768E03" w:rsidR="00DD5763" w:rsidRDefault="00F55CBE" w:rsidP="007E0104">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14:paraId="73170689" w14:textId="77777777" w:rsidR="00DD5763" w:rsidRDefault="00DD5763" w:rsidP="007E0104">
            <w:pPr>
              <w:jc w:val="center"/>
              <w:rPr>
                <w:rFonts w:ascii="Times New Roman" w:eastAsia="宋体" w:hAnsi="Times New Roman" w:cs="Times New Roman"/>
                <w:szCs w:val="21"/>
              </w:rPr>
            </w:pPr>
            <w:r>
              <w:rPr>
                <w:rFonts w:ascii="Times New Roman" w:eastAsia="宋体" w:hAnsi="Times New Roman" w:cs="Times New Roman"/>
                <w:szCs w:val="21"/>
              </w:rPr>
              <w:t>拟安排的项目负责人情况</w:t>
            </w:r>
          </w:p>
        </w:tc>
        <w:tc>
          <w:tcPr>
            <w:tcW w:w="800" w:type="dxa"/>
            <w:tcBorders>
              <w:top w:val="single" w:sz="4" w:space="0" w:color="auto"/>
              <w:left w:val="single" w:sz="4" w:space="0" w:color="auto"/>
              <w:bottom w:val="single" w:sz="4" w:space="0" w:color="auto"/>
              <w:right w:val="single" w:sz="4" w:space="0" w:color="auto"/>
            </w:tcBorders>
          </w:tcPr>
          <w:p w14:paraId="55629D2B" w14:textId="6F0D902D" w:rsidR="00DD5763" w:rsidRPr="00530832" w:rsidRDefault="00DD5763" w:rsidP="007E0104">
            <w:pPr>
              <w:jc w:val="center"/>
              <w:rPr>
                <w:rFonts w:ascii="Times New Roman" w:eastAsia="宋体" w:hAnsi="Times New Roman" w:cs="Times New Roman"/>
                <w:szCs w:val="21"/>
              </w:rPr>
            </w:pPr>
            <w:r w:rsidRPr="00530832">
              <w:rPr>
                <w:rFonts w:ascii="Times New Roman" w:eastAsia="宋体" w:hAnsi="Times New Roman" w:cs="Times New Roman" w:hint="eastAsia"/>
                <w:szCs w:val="21"/>
              </w:rPr>
              <w:t>6</w:t>
            </w:r>
          </w:p>
        </w:tc>
        <w:tc>
          <w:tcPr>
            <w:tcW w:w="1118" w:type="dxa"/>
            <w:tcBorders>
              <w:top w:val="single" w:sz="4" w:space="0" w:color="auto"/>
              <w:left w:val="single" w:sz="4" w:space="0" w:color="auto"/>
              <w:bottom w:val="single" w:sz="4" w:space="0" w:color="auto"/>
              <w:right w:val="single" w:sz="4" w:space="0" w:color="auto"/>
            </w:tcBorders>
          </w:tcPr>
          <w:p w14:paraId="43346DF0" w14:textId="77777777" w:rsidR="00DD5763" w:rsidRPr="00530832" w:rsidRDefault="00DD5763" w:rsidP="007E0104">
            <w:pPr>
              <w:jc w:val="center"/>
              <w:rPr>
                <w:rFonts w:ascii="Times New Roman" w:eastAsia="宋体" w:hAnsi="Times New Roman" w:cs="Times New Roman"/>
                <w:szCs w:val="21"/>
              </w:rPr>
            </w:pPr>
            <w:r w:rsidRPr="00530832">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4D6A5891" w14:textId="77777777" w:rsidR="00DD5763" w:rsidRPr="00530832" w:rsidRDefault="00DD5763" w:rsidP="007E0104">
            <w:pPr>
              <w:jc w:val="left"/>
              <w:rPr>
                <w:rFonts w:ascii="Times New Roman" w:eastAsia="宋体" w:hAnsi="Times New Roman" w:cs="Times New Roman"/>
                <w:szCs w:val="21"/>
              </w:rPr>
            </w:pPr>
            <w:r w:rsidRPr="00530832">
              <w:rPr>
                <w:rFonts w:ascii="Times New Roman" w:eastAsia="宋体" w:hAnsi="Times New Roman" w:cs="Times New Roman"/>
                <w:szCs w:val="21"/>
              </w:rPr>
              <w:t>项目负责人须是投标人的正式聘任员工。在此基础上，考察内容：</w:t>
            </w:r>
          </w:p>
          <w:p w14:paraId="6CD35F46" w14:textId="77777777" w:rsidR="00FD77D4" w:rsidRPr="008F030D" w:rsidRDefault="00AE6104" w:rsidP="007E0104">
            <w:pPr>
              <w:rPr>
                <w:rFonts w:ascii="Times New Roman" w:eastAsia="宋体" w:hAnsi="Times New Roman" w:cs="Times New Roman"/>
                <w:kern w:val="0"/>
                <w:szCs w:val="21"/>
              </w:rPr>
            </w:pPr>
            <w:r w:rsidRPr="008F030D">
              <w:rPr>
                <w:rFonts w:ascii="Times New Roman" w:eastAsia="宋体" w:hAnsi="Times New Roman" w:cs="Times New Roman" w:hint="eastAsia"/>
                <w:kern w:val="0"/>
                <w:szCs w:val="21"/>
              </w:rPr>
              <w:t>考察内容：</w:t>
            </w:r>
          </w:p>
          <w:p w14:paraId="47872ED6" w14:textId="024CBE37" w:rsidR="00AE6104" w:rsidRPr="008F030D" w:rsidRDefault="00FD77D4" w:rsidP="007E0104">
            <w:pPr>
              <w:rPr>
                <w:rFonts w:ascii="Times New Roman" w:eastAsia="宋体" w:hAnsi="Times New Roman" w:cs="Times New Roman"/>
                <w:kern w:val="0"/>
                <w:szCs w:val="21"/>
              </w:rPr>
            </w:pPr>
            <w:r w:rsidRPr="008F030D">
              <w:rPr>
                <w:rFonts w:ascii="Times New Roman" w:eastAsia="宋体" w:hAnsi="Times New Roman" w:cs="Times New Roman" w:hint="eastAsia"/>
                <w:kern w:val="0"/>
                <w:szCs w:val="21"/>
              </w:rPr>
              <w:t>1</w:t>
            </w:r>
            <w:r w:rsidRPr="008F030D">
              <w:rPr>
                <w:rFonts w:ascii="Times New Roman" w:eastAsia="宋体" w:hAnsi="Times New Roman" w:cs="Times New Roman" w:hint="eastAsia"/>
                <w:kern w:val="0"/>
                <w:szCs w:val="21"/>
              </w:rPr>
              <w:t>）</w:t>
            </w:r>
            <w:r w:rsidR="00AE6104" w:rsidRPr="008F030D">
              <w:rPr>
                <w:rFonts w:ascii="Times New Roman" w:eastAsia="宋体" w:hAnsi="Times New Roman" w:cs="Times New Roman"/>
                <w:kern w:val="0"/>
                <w:szCs w:val="21"/>
              </w:rPr>
              <w:t>项目负责人具有相关专业（</w:t>
            </w:r>
            <w:r w:rsidRPr="008F030D">
              <w:rPr>
                <w:rFonts w:ascii="Times New Roman" w:eastAsia="宋体" w:hAnsi="Times New Roman" w:cs="Times New Roman" w:hint="eastAsia"/>
                <w:kern w:val="0"/>
                <w:szCs w:val="21"/>
              </w:rPr>
              <w:t>食</w:t>
            </w:r>
            <w:r w:rsidR="00F67073" w:rsidRPr="008F030D">
              <w:rPr>
                <w:rFonts w:ascii="Times New Roman" w:eastAsia="宋体" w:hAnsi="Times New Roman" w:cs="Times New Roman" w:hint="eastAsia"/>
                <w:kern w:val="0"/>
                <w:szCs w:val="21"/>
              </w:rPr>
              <w:t>品科学与工程、食品质量与安全、食品营养与检测、生物工程、食品微生物检验专业</w:t>
            </w:r>
            <w:r w:rsidR="00AE6104" w:rsidRPr="008F030D">
              <w:rPr>
                <w:rFonts w:ascii="Times New Roman" w:eastAsia="宋体" w:hAnsi="Times New Roman" w:cs="Times New Roman"/>
                <w:kern w:val="0"/>
                <w:szCs w:val="21"/>
              </w:rPr>
              <w:t>）</w:t>
            </w:r>
            <w:r w:rsidR="00247329" w:rsidRPr="00530832">
              <w:rPr>
                <w:rFonts w:ascii="Times New Roman" w:eastAsia="宋体" w:hAnsi="Times New Roman" w:cs="Times New Roman"/>
                <w:kern w:val="0"/>
                <w:szCs w:val="21"/>
              </w:rPr>
              <w:t>学历</w:t>
            </w:r>
            <w:r w:rsidR="00247329" w:rsidRPr="00530832">
              <w:rPr>
                <w:rFonts w:ascii="Times New Roman" w:eastAsia="宋体" w:hAnsi="Times New Roman" w:cs="Times New Roman" w:hint="eastAsia"/>
                <w:kern w:val="0"/>
                <w:szCs w:val="21"/>
              </w:rPr>
              <w:t>学士</w:t>
            </w:r>
            <w:r w:rsidR="00247329" w:rsidRPr="00530832">
              <w:rPr>
                <w:rFonts w:ascii="Times New Roman" w:eastAsia="宋体" w:hAnsi="Times New Roman" w:cs="Times New Roman"/>
                <w:kern w:val="0"/>
                <w:szCs w:val="21"/>
              </w:rPr>
              <w:t>或以上，</w:t>
            </w:r>
            <w:r w:rsidR="00AE6104" w:rsidRPr="008F030D">
              <w:rPr>
                <w:rFonts w:ascii="Times New Roman" w:eastAsia="宋体" w:hAnsi="Times New Roman" w:cs="Times New Roman"/>
                <w:kern w:val="0"/>
                <w:szCs w:val="21"/>
              </w:rPr>
              <w:t>得</w:t>
            </w:r>
            <w:r w:rsidR="00AE6104" w:rsidRPr="008F030D">
              <w:rPr>
                <w:rFonts w:ascii="Times New Roman" w:eastAsia="宋体" w:hAnsi="Times New Roman" w:cs="Times New Roman"/>
                <w:kern w:val="0"/>
                <w:szCs w:val="21"/>
              </w:rPr>
              <w:t>40</w:t>
            </w:r>
            <w:r w:rsidR="00AE6104" w:rsidRPr="008F030D">
              <w:rPr>
                <w:rFonts w:ascii="Times New Roman" w:eastAsia="宋体" w:hAnsi="Times New Roman" w:cs="Times New Roman"/>
                <w:kern w:val="0"/>
                <w:szCs w:val="21"/>
              </w:rPr>
              <w:t>分</w:t>
            </w:r>
          </w:p>
          <w:p w14:paraId="344506D5" w14:textId="77CC11D8" w:rsidR="00FD77D4" w:rsidRPr="008F030D" w:rsidRDefault="00FD77D4" w:rsidP="007E0104">
            <w:pPr>
              <w:rPr>
                <w:rFonts w:ascii="Times New Roman" w:eastAsia="宋体" w:hAnsi="Times New Roman" w:cs="Times New Roman"/>
                <w:kern w:val="0"/>
                <w:szCs w:val="21"/>
              </w:rPr>
            </w:pPr>
            <w:r w:rsidRPr="008F030D">
              <w:rPr>
                <w:rFonts w:ascii="Times New Roman" w:eastAsia="宋体" w:hAnsi="Times New Roman" w:cs="Times New Roman"/>
                <w:kern w:val="0"/>
                <w:szCs w:val="21"/>
              </w:rPr>
              <w:t>2</w:t>
            </w:r>
            <w:r w:rsidRPr="008F030D">
              <w:rPr>
                <w:rFonts w:ascii="Times New Roman" w:eastAsia="宋体" w:hAnsi="Times New Roman" w:cs="Times New Roman"/>
                <w:kern w:val="0"/>
                <w:szCs w:val="21"/>
              </w:rPr>
              <w:t>）</w:t>
            </w:r>
            <w:r w:rsidRPr="008F030D">
              <w:rPr>
                <w:rFonts w:ascii="Times New Roman" w:eastAsia="宋体" w:hAnsi="Times New Roman" w:cs="Times New Roman" w:hint="eastAsia"/>
                <w:kern w:val="0"/>
                <w:szCs w:val="21"/>
              </w:rPr>
              <w:t>项目负责人有</w:t>
            </w:r>
            <w:r w:rsidRPr="008F030D">
              <w:rPr>
                <w:rFonts w:ascii="Times New Roman" w:eastAsia="宋体" w:hAnsi="Times New Roman" w:cs="Times New Roman"/>
                <w:kern w:val="0"/>
                <w:szCs w:val="21"/>
              </w:rPr>
              <w:t>为第三方提供</w:t>
            </w:r>
            <w:r w:rsidR="00EE5FE3" w:rsidRPr="008F030D">
              <w:rPr>
                <w:rFonts w:ascii="Times New Roman" w:eastAsia="宋体" w:hAnsi="Times New Roman" w:cs="Times New Roman" w:hint="eastAsia"/>
                <w:kern w:val="0"/>
                <w:szCs w:val="21"/>
              </w:rPr>
              <w:t>食堂食品</w:t>
            </w:r>
            <w:proofErr w:type="gramStart"/>
            <w:r w:rsidR="00EE5FE3" w:rsidRPr="008F030D">
              <w:rPr>
                <w:rFonts w:ascii="Times New Roman" w:eastAsia="宋体" w:hAnsi="Times New Roman" w:cs="Times New Roman" w:hint="eastAsia"/>
                <w:kern w:val="0"/>
                <w:szCs w:val="21"/>
              </w:rPr>
              <w:t>安全第三方专业</w:t>
            </w:r>
            <w:proofErr w:type="gramEnd"/>
            <w:r w:rsidR="00EE5FE3" w:rsidRPr="008F030D">
              <w:rPr>
                <w:rFonts w:ascii="Times New Roman" w:eastAsia="宋体" w:hAnsi="Times New Roman" w:cs="Times New Roman" w:hint="eastAsia"/>
                <w:kern w:val="0"/>
                <w:szCs w:val="21"/>
              </w:rPr>
              <w:t>监管</w:t>
            </w:r>
            <w:r w:rsidRPr="008F030D">
              <w:rPr>
                <w:rFonts w:ascii="Times New Roman" w:eastAsia="宋体" w:hAnsi="Times New Roman" w:cs="Times New Roman" w:hint="eastAsia"/>
                <w:kern w:val="0"/>
                <w:szCs w:val="21"/>
              </w:rPr>
              <w:t>服务</w:t>
            </w:r>
            <w:r w:rsidRPr="008F030D">
              <w:rPr>
                <w:rFonts w:ascii="Times New Roman" w:eastAsia="宋体" w:hAnsi="Times New Roman" w:cs="Times New Roman"/>
                <w:kern w:val="0"/>
                <w:szCs w:val="21"/>
              </w:rPr>
              <w:t>经验</w:t>
            </w:r>
            <w:r w:rsidRPr="008F030D">
              <w:rPr>
                <w:rFonts w:ascii="Times New Roman" w:eastAsia="宋体" w:hAnsi="Times New Roman" w:cs="Times New Roman" w:hint="eastAsia"/>
                <w:kern w:val="0"/>
                <w:szCs w:val="21"/>
              </w:rPr>
              <w:t>的得</w:t>
            </w:r>
            <w:r w:rsidRPr="008F030D">
              <w:rPr>
                <w:rFonts w:ascii="Times New Roman" w:eastAsia="宋体" w:hAnsi="Times New Roman" w:cs="Times New Roman"/>
                <w:kern w:val="0"/>
                <w:szCs w:val="21"/>
              </w:rPr>
              <w:t>60</w:t>
            </w:r>
            <w:r w:rsidRPr="008F030D">
              <w:rPr>
                <w:rFonts w:ascii="Times New Roman" w:eastAsia="宋体" w:hAnsi="Times New Roman" w:cs="Times New Roman"/>
                <w:kern w:val="0"/>
                <w:szCs w:val="21"/>
              </w:rPr>
              <w:t>分，没有的不得分。</w:t>
            </w:r>
          </w:p>
          <w:p w14:paraId="3366C67E" w14:textId="281CAC5F" w:rsidR="00DD5763" w:rsidRPr="00530832" w:rsidRDefault="00DD5763" w:rsidP="007E0104">
            <w:pPr>
              <w:rPr>
                <w:rFonts w:ascii="Times New Roman" w:eastAsia="宋体" w:hAnsi="Times New Roman" w:cs="Times New Roman"/>
                <w:color w:val="000000"/>
                <w:szCs w:val="21"/>
              </w:rPr>
            </w:pPr>
            <w:r w:rsidRPr="00530832">
              <w:rPr>
                <w:rFonts w:ascii="Times New Roman" w:eastAsia="宋体" w:hAnsi="Times New Roman" w:cs="Times New Roman"/>
                <w:color w:val="000000"/>
                <w:szCs w:val="21"/>
              </w:rPr>
              <w:t>以上得分累加，最高不超过</w:t>
            </w:r>
            <w:r w:rsidRPr="00530832">
              <w:rPr>
                <w:rFonts w:ascii="Times New Roman" w:eastAsia="宋体" w:hAnsi="Times New Roman" w:cs="Times New Roman"/>
                <w:color w:val="000000"/>
                <w:szCs w:val="21"/>
              </w:rPr>
              <w:t>100</w:t>
            </w:r>
            <w:r w:rsidRPr="00530832">
              <w:rPr>
                <w:rFonts w:ascii="Times New Roman" w:eastAsia="宋体" w:hAnsi="Times New Roman" w:cs="Times New Roman"/>
                <w:color w:val="000000"/>
                <w:szCs w:val="21"/>
              </w:rPr>
              <w:lastRenderedPageBreak/>
              <w:t>分。</w:t>
            </w:r>
          </w:p>
          <w:p w14:paraId="08D9AA71" w14:textId="056ED750" w:rsidR="00DD5763" w:rsidRPr="00530832" w:rsidRDefault="00DD5763" w:rsidP="007E0104">
            <w:pPr>
              <w:jc w:val="left"/>
              <w:rPr>
                <w:rFonts w:ascii="Times New Roman" w:eastAsia="宋体" w:hAnsi="Times New Roman" w:cs="Times New Roman"/>
                <w:szCs w:val="21"/>
              </w:rPr>
            </w:pPr>
            <w:r w:rsidRPr="00530832">
              <w:rPr>
                <w:rFonts w:ascii="Times New Roman" w:eastAsia="宋体" w:hAnsi="Times New Roman" w:cs="Times New Roman"/>
                <w:szCs w:val="21"/>
              </w:rPr>
              <w:t>要求提供项目负责人的聘用合同关键页复印件</w:t>
            </w:r>
            <w:r w:rsidRPr="00530832">
              <w:rPr>
                <w:rFonts w:ascii="Times New Roman" w:eastAsia="宋体" w:hAnsi="Times New Roman" w:cs="Times New Roman" w:hint="eastAsia"/>
                <w:szCs w:val="21"/>
              </w:rPr>
              <w:t>、</w:t>
            </w:r>
            <w:r w:rsidRPr="00530832">
              <w:rPr>
                <w:rFonts w:ascii="Times New Roman" w:eastAsia="宋体" w:hAnsi="Times New Roman" w:cs="Times New Roman"/>
                <w:szCs w:val="21"/>
              </w:rPr>
              <w:t>和该人员最近三个月（</w:t>
            </w:r>
            <w:r w:rsidR="00FD77D4">
              <w:rPr>
                <w:rFonts w:ascii="Times New Roman" w:eastAsia="宋体" w:hAnsi="Times New Roman" w:cs="Times New Roman"/>
                <w:szCs w:val="21"/>
              </w:rPr>
              <w:t>2019</w:t>
            </w:r>
            <w:r w:rsidR="00AE6104" w:rsidRPr="00530832">
              <w:rPr>
                <w:rFonts w:ascii="Times New Roman" w:eastAsia="宋体" w:hAnsi="Times New Roman" w:cs="Times New Roman"/>
                <w:szCs w:val="21"/>
              </w:rPr>
              <w:t>年</w:t>
            </w:r>
            <w:r w:rsidR="00FD77D4">
              <w:rPr>
                <w:rFonts w:ascii="Times New Roman" w:eastAsia="宋体" w:hAnsi="Times New Roman" w:cs="Times New Roman"/>
                <w:szCs w:val="21"/>
              </w:rPr>
              <w:t>1</w:t>
            </w:r>
            <w:r w:rsidR="00AE6104" w:rsidRPr="00530832">
              <w:rPr>
                <w:rFonts w:ascii="Times New Roman" w:eastAsia="宋体" w:hAnsi="Times New Roman" w:cs="Times New Roman"/>
                <w:szCs w:val="21"/>
              </w:rPr>
              <w:t>月</w:t>
            </w:r>
            <w:r w:rsidR="00AE6104" w:rsidRPr="00530832">
              <w:rPr>
                <w:rFonts w:ascii="Times New Roman" w:eastAsia="宋体" w:hAnsi="Times New Roman" w:cs="Times New Roman"/>
                <w:szCs w:val="21"/>
              </w:rPr>
              <w:t>—2019</w:t>
            </w:r>
            <w:r w:rsidR="00AE6104" w:rsidRPr="00530832">
              <w:rPr>
                <w:rFonts w:ascii="Times New Roman" w:eastAsia="宋体" w:hAnsi="Times New Roman" w:cs="Times New Roman"/>
                <w:szCs w:val="21"/>
              </w:rPr>
              <w:t>年</w:t>
            </w:r>
            <w:r w:rsidR="00FD77D4">
              <w:rPr>
                <w:rFonts w:ascii="Times New Roman" w:eastAsia="宋体" w:hAnsi="Times New Roman" w:cs="Times New Roman"/>
                <w:szCs w:val="21"/>
              </w:rPr>
              <w:t>3</w:t>
            </w:r>
            <w:r w:rsidR="00AE6104" w:rsidRPr="00530832">
              <w:rPr>
                <w:rFonts w:ascii="Times New Roman" w:eastAsia="宋体" w:hAnsi="Times New Roman" w:cs="Times New Roman"/>
                <w:szCs w:val="21"/>
              </w:rPr>
              <w:t>月</w:t>
            </w:r>
            <w:r w:rsidRPr="00530832">
              <w:rPr>
                <w:rFonts w:ascii="Times New Roman" w:eastAsia="宋体" w:hAnsi="Times New Roman" w:cs="Times New Roman"/>
                <w:szCs w:val="21"/>
              </w:rPr>
              <w:t>）在本公司购买社保的证明文件，以及其他可证明</w:t>
            </w:r>
            <w:r w:rsidR="00D70AA6">
              <w:rPr>
                <w:rFonts w:ascii="Times New Roman" w:eastAsia="宋体" w:hAnsi="Times New Roman" w:cs="Times New Roman" w:hint="eastAsia"/>
                <w:szCs w:val="21"/>
              </w:rPr>
              <w:t>专业学历</w:t>
            </w:r>
            <w:r w:rsidR="00B7727A">
              <w:rPr>
                <w:rFonts w:ascii="Times New Roman" w:eastAsia="宋体" w:hAnsi="Times New Roman" w:cs="Times New Roman" w:hint="eastAsia"/>
                <w:szCs w:val="21"/>
              </w:rPr>
              <w:t>、</w:t>
            </w:r>
            <w:r w:rsidRPr="00530832">
              <w:rPr>
                <w:rFonts w:ascii="Times New Roman" w:eastAsia="宋体" w:hAnsi="Times New Roman" w:cs="Times New Roman"/>
                <w:szCs w:val="21"/>
              </w:rPr>
              <w:t>工作经验的文件复印件，并加盖投标人公章，原件备查。</w:t>
            </w:r>
          </w:p>
          <w:p w14:paraId="216C5C49" w14:textId="77777777" w:rsidR="00DD5763" w:rsidRPr="00530832" w:rsidRDefault="00DD5763" w:rsidP="007E0104">
            <w:pPr>
              <w:jc w:val="left"/>
              <w:rPr>
                <w:rFonts w:ascii="Times New Roman" w:eastAsia="宋体" w:hAnsi="Times New Roman" w:cs="Times New Roman"/>
                <w:color w:val="000000" w:themeColor="text1"/>
                <w:szCs w:val="21"/>
              </w:rPr>
            </w:pPr>
            <w:r w:rsidRPr="00530832">
              <w:rPr>
                <w:rFonts w:ascii="Times New Roman" w:eastAsia="宋体" w:hAnsi="Times New Roman" w:cs="Times New Roman"/>
                <w:szCs w:val="21"/>
              </w:rPr>
              <w:t>评分中出现无证明资料或专家无法凭所提供资料判断是否得分的情况，一律作不得分处理。</w:t>
            </w:r>
          </w:p>
        </w:tc>
      </w:tr>
      <w:tr w:rsidR="00DD5763" w:rsidRPr="00CD6521" w14:paraId="1B3073C9" w14:textId="77777777" w:rsidTr="007E0104">
        <w:trPr>
          <w:trHeight w:val="78"/>
        </w:trPr>
        <w:tc>
          <w:tcPr>
            <w:tcW w:w="838" w:type="dxa"/>
            <w:vMerge/>
            <w:tcBorders>
              <w:left w:val="single" w:sz="4" w:space="0" w:color="auto"/>
              <w:right w:val="single" w:sz="4" w:space="0" w:color="auto"/>
            </w:tcBorders>
            <w:vAlign w:val="center"/>
          </w:tcPr>
          <w:p w14:paraId="5B9EA5E5" w14:textId="77777777" w:rsidR="00DD5763" w:rsidRPr="00CD6521" w:rsidRDefault="00DD5763" w:rsidP="007E0104">
            <w:pPr>
              <w:widowControl/>
              <w:jc w:val="left"/>
              <w:rPr>
                <w:rFonts w:ascii="Times New Roman" w:eastAsia="宋体" w:hAnsi="Times New Roman" w:cs="Times New Roman"/>
                <w:kern w:val="0"/>
                <w:szCs w:val="21"/>
              </w:rPr>
            </w:pPr>
          </w:p>
        </w:tc>
        <w:tc>
          <w:tcPr>
            <w:tcW w:w="697" w:type="dxa"/>
            <w:tcBorders>
              <w:top w:val="single" w:sz="4" w:space="0" w:color="auto"/>
              <w:left w:val="single" w:sz="4" w:space="0" w:color="auto"/>
              <w:bottom w:val="single" w:sz="4" w:space="0" w:color="auto"/>
              <w:right w:val="single" w:sz="4" w:space="0" w:color="auto"/>
            </w:tcBorders>
          </w:tcPr>
          <w:p w14:paraId="704F33EE" w14:textId="0E94667D" w:rsidR="00DD5763" w:rsidRPr="00CD6521" w:rsidRDefault="00F55CBE" w:rsidP="007E0104">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p>
        </w:tc>
        <w:tc>
          <w:tcPr>
            <w:tcW w:w="2117" w:type="dxa"/>
            <w:gridSpan w:val="2"/>
            <w:tcBorders>
              <w:top w:val="single" w:sz="4" w:space="0" w:color="auto"/>
              <w:left w:val="single" w:sz="4" w:space="0" w:color="auto"/>
              <w:bottom w:val="single" w:sz="4" w:space="0" w:color="auto"/>
              <w:right w:val="single" w:sz="4" w:space="0" w:color="auto"/>
            </w:tcBorders>
          </w:tcPr>
          <w:p w14:paraId="29882753" w14:textId="77777777" w:rsidR="00DD5763" w:rsidRPr="00CD6521" w:rsidRDefault="00DD5763" w:rsidP="007E0104">
            <w:pPr>
              <w:jc w:val="center"/>
              <w:rPr>
                <w:rFonts w:ascii="Times New Roman" w:eastAsia="宋体" w:hAnsi="Times New Roman" w:cs="Times New Roman"/>
                <w:kern w:val="0"/>
                <w:szCs w:val="21"/>
              </w:rPr>
            </w:pPr>
            <w:r w:rsidRPr="00CD6521">
              <w:rPr>
                <w:rFonts w:ascii="Times New Roman" w:eastAsia="宋体" w:hAnsi="Times New Roman" w:cs="Times New Roman"/>
                <w:kern w:val="0"/>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14:paraId="67596A59" w14:textId="06982439" w:rsidR="00DD5763" w:rsidRPr="00530832" w:rsidRDefault="00482787" w:rsidP="007E0104">
            <w:pPr>
              <w:jc w:val="center"/>
              <w:rPr>
                <w:rFonts w:ascii="Times New Roman" w:eastAsia="宋体" w:hAnsi="Times New Roman" w:cs="Times New Roman"/>
                <w:kern w:val="0"/>
                <w:szCs w:val="21"/>
              </w:rPr>
            </w:pPr>
            <w:r w:rsidRPr="00530832">
              <w:rPr>
                <w:rFonts w:ascii="Times New Roman" w:eastAsia="宋体" w:hAnsi="Times New Roman" w:cs="Times New Roman" w:hint="eastAsia"/>
                <w:kern w:val="0"/>
                <w:szCs w:val="21"/>
              </w:rPr>
              <w:t>8</w:t>
            </w:r>
          </w:p>
        </w:tc>
        <w:tc>
          <w:tcPr>
            <w:tcW w:w="1118" w:type="dxa"/>
            <w:tcBorders>
              <w:top w:val="single" w:sz="4" w:space="0" w:color="auto"/>
              <w:left w:val="single" w:sz="4" w:space="0" w:color="auto"/>
              <w:bottom w:val="single" w:sz="4" w:space="0" w:color="auto"/>
              <w:right w:val="single" w:sz="4" w:space="0" w:color="auto"/>
            </w:tcBorders>
          </w:tcPr>
          <w:p w14:paraId="6C51D84F" w14:textId="77777777" w:rsidR="00DD5763" w:rsidRPr="00530832" w:rsidRDefault="00DD5763" w:rsidP="007E0104">
            <w:pPr>
              <w:jc w:val="center"/>
              <w:rPr>
                <w:rFonts w:ascii="Times New Roman" w:eastAsia="宋体" w:hAnsi="Times New Roman" w:cs="Times New Roman"/>
                <w:kern w:val="0"/>
                <w:szCs w:val="21"/>
              </w:rPr>
            </w:pPr>
            <w:r w:rsidRPr="00530832">
              <w:rPr>
                <w:rFonts w:ascii="Times New Roman" w:eastAsia="宋体" w:hAnsi="Times New Roman" w:cs="Times New Roman"/>
                <w:kern w:val="0"/>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1AE431D5" w14:textId="77777777" w:rsidR="00DD5763" w:rsidRPr="00530832" w:rsidRDefault="00DD5763" w:rsidP="007E0104">
            <w:pPr>
              <w:jc w:val="left"/>
              <w:rPr>
                <w:rFonts w:ascii="Times New Roman" w:eastAsia="宋体" w:hAnsi="Times New Roman" w:cs="Times New Roman"/>
                <w:kern w:val="0"/>
                <w:szCs w:val="21"/>
              </w:rPr>
            </w:pPr>
            <w:r w:rsidRPr="00530832">
              <w:rPr>
                <w:rFonts w:ascii="Times New Roman" w:eastAsia="宋体" w:hAnsi="Times New Roman" w:cs="Times New Roman"/>
                <w:kern w:val="0"/>
                <w:szCs w:val="21"/>
              </w:rPr>
              <w:t>团队成员总人数要求至少</w:t>
            </w:r>
            <w:r w:rsidRPr="00530832">
              <w:rPr>
                <w:rFonts w:ascii="Times New Roman" w:eastAsia="宋体" w:hAnsi="Times New Roman" w:cs="Times New Roman"/>
                <w:kern w:val="0"/>
                <w:szCs w:val="21"/>
              </w:rPr>
              <w:t>3</w:t>
            </w:r>
            <w:r w:rsidRPr="00530832">
              <w:rPr>
                <w:rFonts w:ascii="Times New Roman" w:eastAsia="宋体" w:hAnsi="Times New Roman" w:cs="Times New Roman"/>
                <w:kern w:val="0"/>
                <w:szCs w:val="21"/>
              </w:rPr>
              <w:t>人，未达到人数要求的，不得分。项目团队成员须是投标人的正式聘任员工。在此基础上，考察内容：</w:t>
            </w:r>
            <w:r w:rsidRPr="00530832">
              <w:rPr>
                <w:rFonts w:ascii="Times New Roman" w:eastAsia="宋体" w:hAnsi="Times New Roman" w:cs="Times New Roman"/>
                <w:kern w:val="0"/>
                <w:szCs w:val="21"/>
              </w:rPr>
              <w:t xml:space="preserve"> </w:t>
            </w:r>
          </w:p>
          <w:p w14:paraId="134CAF0A" w14:textId="2DE1E2FE" w:rsidR="00482787" w:rsidRPr="00530832" w:rsidRDefault="00482787" w:rsidP="007E0104">
            <w:pPr>
              <w:rPr>
                <w:rFonts w:ascii="Times New Roman" w:eastAsia="宋体" w:hAnsi="Times New Roman" w:cs="Times New Roman"/>
                <w:kern w:val="0"/>
                <w:szCs w:val="21"/>
              </w:rPr>
            </w:pPr>
            <w:r w:rsidRPr="00530832">
              <w:rPr>
                <w:rFonts w:ascii="Times New Roman" w:eastAsia="宋体" w:hAnsi="Times New Roman" w:cs="Times New Roman"/>
                <w:kern w:val="0"/>
                <w:szCs w:val="21"/>
              </w:rPr>
              <w:t>每有一名项目团队成员满足相关专业（</w:t>
            </w:r>
            <w:r w:rsidR="0059319A" w:rsidRPr="008F030D">
              <w:rPr>
                <w:rFonts w:ascii="Times New Roman" w:eastAsia="宋体" w:hAnsi="Times New Roman" w:cs="Times New Roman" w:hint="eastAsia"/>
                <w:kern w:val="0"/>
                <w:szCs w:val="21"/>
              </w:rPr>
              <w:t>食品科学与工程、食品质量与安全、食品营养与检测、生物工程、食品微生物检验专业</w:t>
            </w:r>
            <w:r w:rsidRPr="00530832">
              <w:rPr>
                <w:rFonts w:ascii="Times New Roman" w:eastAsia="宋体" w:hAnsi="Times New Roman" w:cs="Times New Roman"/>
                <w:kern w:val="0"/>
                <w:szCs w:val="21"/>
              </w:rPr>
              <w:t>）学历</w:t>
            </w:r>
            <w:r w:rsidRPr="00530832">
              <w:rPr>
                <w:rFonts w:ascii="Times New Roman" w:eastAsia="宋体" w:hAnsi="Times New Roman" w:cs="Times New Roman" w:hint="eastAsia"/>
                <w:kern w:val="0"/>
                <w:szCs w:val="21"/>
              </w:rPr>
              <w:t>学士</w:t>
            </w:r>
            <w:r w:rsidRPr="00530832">
              <w:rPr>
                <w:rFonts w:ascii="Times New Roman" w:eastAsia="宋体" w:hAnsi="Times New Roman" w:cs="Times New Roman"/>
                <w:kern w:val="0"/>
                <w:szCs w:val="21"/>
              </w:rPr>
              <w:t>或以上，得</w:t>
            </w:r>
            <w:r w:rsidRPr="00530832">
              <w:rPr>
                <w:rFonts w:ascii="Times New Roman" w:eastAsia="宋体" w:hAnsi="Times New Roman" w:cs="Times New Roman" w:hint="eastAsia"/>
                <w:kern w:val="0"/>
                <w:szCs w:val="21"/>
              </w:rPr>
              <w:t>25</w:t>
            </w:r>
            <w:r w:rsidRPr="00530832">
              <w:rPr>
                <w:rFonts w:ascii="Times New Roman" w:eastAsia="宋体" w:hAnsi="Times New Roman" w:cs="Times New Roman"/>
                <w:kern w:val="0"/>
                <w:szCs w:val="21"/>
              </w:rPr>
              <w:t>分，最高</w:t>
            </w:r>
            <w:r w:rsidRPr="00530832">
              <w:rPr>
                <w:rFonts w:ascii="Times New Roman" w:eastAsia="宋体" w:hAnsi="Times New Roman" w:cs="Times New Roman" w:hint="eastAsia"/>
                <w:kern w:val="0"/>
                <w:szCs w:val="21"/>
              </w:rPr>
              <w:t>100</w:t>
            </w:r>
            <w:r w:rsidRPr="00530832">
              <w:rPr>
                <w:rFonts w:ascii="Times New Roman" w:eastAsia="宋体" w:hAnsi="Times New Roman" w:cs="Times New Roman"/>
                <w:kern w:val="0"/>
                <w:szCs w:val="21"/>
              </w:rPr>
              <w:t>分。</w:t>
            </w:r>
          </w:p>
          <w:p w14:paraId="605D8F52" w14:textId="270248ED" w:rsidR="00DD5763" w:rsidRPr="00530832" w:rsidRDefault="00DD5763" w:rsidP="007E0104">
            <w:pPr>
              <w:rPr>
                <w:rFonts w:ascii="Times New Roman" w:eastAsia="宋体" w:hAnsi="Times New Roman" w:cs="Times New Roman"/>
                <w:kern w:val="0"/>
                <w:szCs w:val="21"/>
              </w:rPr>
            </w:pPr>
            <w:r w:rsidRPr="00530832">
              <w:rPr>
                <w:rFonts w:ascii="Times New Roman" w:eastAsia="宋体" w:hAnsi="Times New Roman" w:cs="Times New Roman" w:hint="eastAsia"/>
                <w:kern w:val="0"/>
                <w:szCs w:val="21"/>
              </w:rPr>
              <w:t>要求提供项目团队成员的聘用合同关键页复印件、和该人员最近三个月</w:t>
            </w:r>
            <w:r w:rsidR="00FD77D4" w:rsidRPr="00530832">
              <w:rPr>
                <w:rFonts w:ascii="Times New Roman" w:eastAsia="宋体" w:hAnsi="Times New Roman" w:cs="Times New Roman"/>
                <w:szCs w:val="21"/>
              </w:rPr>
              <w:t>（</w:t>
            </w:r>
            <w:r w:rsidR="00FD77D4">
              <w:rPr>
                <w:rFonts w:ascii="Times New Roman" w:eastAsia="宋体" w:hAnsi="Times New Roman" w:cs="Times New Roman"/>
                <w:szCs w:val="21"/>
              </w:rPr>
              <w:t>2019</w:t>
            </w:r>
            <w:r w:rsidR="00FD77D4" w:rsidRPr="00530832">
              <w:rPr>
                <w:rFonts w:ascii="Times New Roman" w:eastAsia="宋体" w:hAnsi="Times New Roman" w:cs="Times New Roman"/>
                <w:szCs w:val="21"/>
              </w:rPr>
              <w:t>年</w:t>
            </w:r>
            <w:r w:rsidR="00FD77D4">
              <w:rPr>
                <w:rFonts w:ascii="Times New Roman" w:eastAsia="宋体" w:hAnsi="Times New Roman" w:cs="Times New Roman"/>
                <w:szCs w:val="21"/>
              </w:rPr>
              <w:t>1</w:t>
            </w:r>
            <w:r w:rsidR="00FD77D4" w:rsidRPr="00530832">
              <w:rPr>
                <w:rFonts w:ascii="Times New Roman" w:eastAsia="宋体" w:hAnsi="Times New Roman" w:cs="Times New Roman"/>
                <w:szCs w:val="21"/>
              </w:rPr>
              <w:t>月</w:t>
            </w:r>
            <w:r w:rsidR="00FD77D4" w:rsidRPr="00530832">
              <w:rPr>
                <w:rFonts w:ascii="Times New Roman" w:eastAsia="宋体" w:hAnsi="Times New Roman" w:cs="Times New Roman"/>
                <w:szCs w:val="21"/>
              </w:rPr>
              <w:t>—2019</w:t>
            </w:r>
            <w:r w:rsidR="00FD77D4" w:rsidRPr="00530832">
              <w:rPr>
                <w:rFonts w:ascii="Times New Roman" w:eastAsia="宋体" w:hAnsi="Times New Roman" w:cs="Times New Roman"/>
                <w:szCs w:val="21"/>
              </w:rPr>
              <w:t>年</w:t>
            </w:r>
            <w:r w:rsidR="00FD77D4">
              <w:rPr>
                <w:rFonts w:ascii="Times New Roman" w:eastAsia="宋体" w:hAnsi="Times New Roman" w:cs="Times New Roman"/>
                <w:szCs w:val="21"/>
              </w:rPr>
              <w:t>3</w:t>
            </w:r>
            <w:r w:rsidR="00FD77D4" w:rsidRPr="00530832">
              <w:rPr>
                <w:rFonts w:ascii="Times New Roman" w:eastAsia="宋体" w:hAnsi="Times New Roman" w:cs="Times New Roman"/>
                <w:szCs w:val="21"/>
              </w:rPr>
              <w:t>月）</w:t>
            </w:r>
            <w:r w:rsidRPr="00530832">
              <w:rPr>
                <w:rFonts w:ascii="Times New Roman" w:eastAsia="宋体" w:hAnsi="Times New Roman" w:cs="Times New Roman"/>
                <w:kern w:val="0"/>
                <w:szCs w:val="21"/>
              </w:rPr>
              <w:t>在本公司购买社保的证明文件，</w:t>
            </w:r>
            <w:r w:rsidR="00B7727A" w:rsidRPr="00530832">
              <w:rPr>
                <w:rFonts w:ascii="Times New Roman" w:eastAsia="宋体" w:hAnsi="Times New Roman" w:cs="Times New Roman"/>
                <w:szCs w:val="21"/>
              </w:rPr>
              <w:t>以及其他可证明</w:t>
            </w:r>
            <w:r w:rsidR="00B7727A">
              <w:rPr>
                <w:rFonts w:ascii="Times New Roman" w:eastAsia="宋体" w:hAnsi="Times New Roman" w:cs="Times New Roman" w:hint="eastAsia"/>
                <w:szCs w:val="21"/>
              </w:rPr>
              <w:t>专业学历、</w:t>
            </w:r>
            <w:r w:rsidR="00B7727A" w:rsidRPr="00530832">
              <w:rPr>
                <w:rFonts w:ascii="Times New Roman" w:eastAsia="宋体" w:hAnsi="Times New Roman" w:cs="Times New Roman"/>
                <w:szCs w:val="21"/>
              </w:rPr>
              <w:t>工作经验的文件复印件</w:t>
            </w:r>
            <w:r w:rsidR="00B7727A">
              <w:rPr>
                <w:rFonts w:ascii="Times New Roman" w:eastAsia="宋体" w:hAnsi="Times New Roman" w:cs="Times New Roman" w:hint="eastAsia"/>
                <w:szCs w:val="21"/>
              </w:rPr>
              <w:t>，</w:t>
            </w:r>
            <w:r w:rsidRPr="00530832">
              <w:rPr>
                <w:rFonts w:ascii="Times New Roman" w:eastAsia="宋体" w:hAnsi="Times New Roman" w:cs="Times New Roman"/>
                <w:kern w:val="0"/>
                <w:szCs w:val="21"/>
              </w:rPr>
              <w:t>并加盖投标人公章，原件备查。</w:t>
            </w:r>
          </w:p>
          <w:p w14:paraId="00501489" w14:textId="77777777" w:rsidR="00DD5763" w:rsidRPr="00530832" w:rsidRDefault="00DD5763" w:rsidP="007E0104">
            <w:pPr>
              <w:jc w:val="left"/>
              <w:rPr>
                <w:rFonts w:ascii="Times New Roman" w:eastAsia="宋体" w:hAnsi="Times New Roman" w:cs="Times New Roman"/>
                <w:kern w:val="0"/>
                <w:szCs w:val="21"/>
              </w:rPr>
            </w:pPr>
            <w:r w:rsidRPr="00530832">
              <w:rPr>
                <w:rFonts w:ascii="Times New Roman" w:eastAsia="宋体" w:hAnsi="Times New Roman" w:cs="Times New Roman"/>
                <w:kern w:val="0"/>
                <w:szCs w:val="21"/>
              </w:rPr>
              <w:t>评分中出现无证明资料或专家无</w:t>
            </w:r>
            <w:r w:rsidRPr="00530832">
              <w:rPr>
                <w:rFonts w:ascii="Times New Roman" w:eastAsia="宋体" w:hAnsi="Times New Roman" w:cs="Times New Roman"/>
                <w:kern w:val="0"/>
                <w:szCs w:val="21"/>
              </w:rPr>
              <w:lastRenderedPageBreak/>
              <w:t>法凭所提供资料判断是否得分的情况，一律作不得分处理。</w:t>
            </w:r>
          </w:p>
        </w:tc>
      </w:tr>
      <w:tr w:rsidR="00DD5763" w14:paraId="3302E360" w14:textId="77777777" w:rsidTr="007E0104">
        <w:trPr>
          <w:trHeight w:val="78"/>
        </w:trPr>
        <w:tc>
          <w:tcPr>
            <w:tcW w:w="838" w:type="dxa"/>
            <w:vMerge/>
            <w:tcBorders>
              <w:left w:val="single" w:sz="4" w:space="0" w:color="auto"/>
              <w:right w:val="single" w:sz="4" w:space="0" w:color="auto"/>
            </w:tcBorders>
            <w:vAlign w:val="center"/>
          </w:tcPr>
          <w:p w14:paraId="2CD69959" w14:textId="77777777" w:rsidR="00DD5763" w:rsidRDefault="00DD5763" w:rsidP="007E0104">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3FC5BD74" w14:textId="3BB462A8" w:rsidR="00DD5763" w:rsidRDefault="00F55CBE" w:rsidP="007E0104">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117" w:type="dxa"/>
            <w:gridSpan w:val="2"/>
            <w:tcBorders>
              <w:top w:val="single" w:sz="4" w:space="0" w:color="auto"/>
              <w:left w:val="single" w:sz="4" w:space="0" w:color="auto"/>
              <w:bottom w:val="single" w:sz="4" w:space="0" w:color="auto"/>
              <w:right w:val="single" w:sz="4" w:space="0" w:color="auto"/>
            </w:tcBorders>
          </w:tcPr>
          <w:p w14:paraId="2001E7FB" w14:textId="2142855A" w:rsidR="00DD5763" w:rsidRPr="00CD6521" w:rsidRDefault="00DD5763" w:rsidP="00163803">
            <w:pPr>
              <w:jc w:val="center"/>
              <w:rPr>
                <w:rFonts w:ascii="Times New Roman" w:eastAsia="宋体" w:hAnsi="Times New Roman" w:cs="Times New Roman"/>
                <w:kern w:val="0"/>
                <w:szCs w:val="21"/>
              </w:rPr>
            </w:pPr>
            <w:r w:rsidRPr="00CD6521">
              <w:rPr>
                <w:rFonts w:ascii="Times New Roman" w:eastAsia="宋体" w:hAnsi="Times New Roman" w:cs="Times New Roman" w:hint="eastAsia"/>
                <w:kern w:val="0"/>
                <w:szCs w:val="21"/>
              </w:rPr>
              <w:t>项目拟使用的车辆、场地、工具、机器等情况</w:t>
            </w:r>
          </w:p>
        </w:tc>
        <w:tc>
          <w:tcPr>
            <w:tcW w:w="800" w:type="dxa"/>
            <w:tcBorders>
              <w:top w:val="single" w:sz="4" w:space="0" w:color="auto"/>
              <w:left w:val="single" w:sz="4" w:space="0" w:color="auto"/>
              <w:bottom w:val="single" w:sz="4" w:space="0" w:color="auto"/>
              <w:right w:val="single" w:sz="4" w:space="0" w:color="auto"/>
            </w:tcBorders>
          </w:tcPr>
          <w:p w14:paraId="042D3DB0" w14:textId="7AA80D03" w:rsidR="00DD5763" w:rsidRPr="00530832" w:rsidRDefault="00DD5763" w:rsidP="007E0104">
            <w:pPr>
              <w:jc w:val="center"/>
              <w:rPr>
                <w:rFonts w:ascii="Times New Roman" w:eastAsia="宋体" w:hAnsi="Times New Roman" w:cs="Times New Roman"/>
                <w:kern w:val="0"/>
                <w:szCs w:val="21"/>
              </w:rPr>
            </w:pPr>
            <w:r w:rsidRPr="00530832">
              <w:rPr>
                <w:rFonts w:ascii="Times New Roman" w:eastAsia="宋体" w:hAnsi="Times New Roman" w:cs="Times New Roman" w:hint="eastAsia"/>
                <w:kern w:val="0"/>
                <w:szCs w:val="21"/>
              </w:rPr>
              <w:t>5</w:t>
            </w:r>
          </w:p>
        </w:tc>
        <w:tc>
          <w:tcPr>
            <w:tcW w:w="1118" w:type="dxa"/>
            <w:tcBorders>
              <w:top w:val="single" w:sz="4" w:space="0" w:color="auto"/>
              <w:left w:val="single" w:sz="4" w:space="0" w:color="auto"/>
              <w:bottom w:val="single" w:sz="4" w:space="0" w:color="auto"/>
              <w:right w:val="single" w:sz="4" w:space="0" w:color="auto"/>
            </w:tcBorders>
          </w:tcPr>
          <w:p w14:paraId="56A43093" w14:textId="77777777" w:rsidR="00DD5763" w:rsidRPr="00530832" w:rsidRDefault="00DD5763" w:rsidP="007E0104">
            <w:pPr>
              <w:jc w:val="center"/>
              <w:rPr>
                <w:rFonts w:ascii="Times New Roman" w:eastAsia="宋体" w:hAnsi="Times New Roman" w:cs="Times New Roman"/>
                <w:kern w:val="0"/>
                <w:szCs w:val="21"/>
              </w:rPr>
            </w:pPr>
            <w:r w:rsidRPr="00530832">
              <w:rPr>
                <w:rFonts w:ascii="Times New Roman" w:eastAsia="宋体" w:hAnsi="Times New Roman" w:cs="Times New Roman"/>
                <w:kern w:val="0"/>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73E8549C" w14:textId="77777777" w:rsidR="00DD5763" w:rsidRPr="00530832" w:rsidRDefault="00DD5763" w:rsidP="007E0104">
            <w:pPr>
              <w:jc w:val="left"/>
              <w:rPr>
                <w:rFonts w:ascii="Times New Roman" w:eastAsia="宋体" w:hAnsi="Times New Roman" w:cs="Times New Roman"/>
                <w:color w:val="000000"/>
                <w:szCs w:val="21"/>
              </w:rPr>
            </w:pPr>
            <w:r w:rsidRPr="00530832">
              <w:rPr>
                <w:rFonts w:ascii="宋体" w:eastAsia="宋体" w:hAnsi="宋体" w:hint="eastAsia"/>
                <w:szCs w:val="21"/>
              </w:rPr>
              <w:t>根据招标文件的需求和投标文件中投标人拟用的设备情况进行横向比较，分档评分：评价为优</w:t>
            </w:r>
            <w:r w:rsidRPr="00530832">
              <w:rPr>
                <w:rFonts w:ascii="宋体" w:eastAsia="宋体" w:hAnsi="宋体"/>
                <w:szCs w:val="21"/>
              </w:rPr>
              <w:t>100分；评价</w:t>
            </w:r>
            <w:proofErr w:type="gramStart"/>
            <w:r w:rsidRPr="00530832">
              <w:rPr>
                <w:rFonts w:ascii="宋体" w:eastAsia="宋体" w:hAnsi="宋体"/>
                <w:szCs w:val="21"/>
              </w:rPr>
              <w:t>为良得75分</w:t>
            </w:r>
            <w:proofErr w:type="gramEnd"/>
            <w:r w:rsidRPr="00530832">
              <w:rPr>
                <w:rFonts w:ascii="宋体" w:eastAsia="宋体" w:hAnsi="宋体"/>
                <w:szCs w:val="21"/>
              </w:rPr>
              <w:t>；评价为中得50分；评价为差不得分。评价为“中”或“差”的，专家需说明情况。</w:t>
            </w:r>
          </w:p>
        </w:tc>
      </w:tr>
      <w:tr w:rsidR="00DD5763" w14:paraId="5BAC3158" w14:textId="77777777" w:rsidTr="007E0104">
        <w:trPr>
          <w:trHeight w:val="78"/>
        </w:trPr>
        <w:tc>
          <w:tcPr>
            <w:tcW w:w="838" w:type="dxa"/>
            <w:vMerge/>
            <w:tcBorders>
              <w:left w:val="single" w:sz="4" w:space="0" w:color="auto"/>
              <w:right w:val="single" w:sz="4" w:space="0" w:color="auto"/>
            </w:tcBorders>
            <w:vAlign w:val="center"/>
          </w:tcPr>
          <w:p w14:paraId="10D9B9B6" w14:textId="77777777" w:rsidR="00DD5763" w:rsidRDefault="00DD5763" w:rsidP="007E0104">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0BB63ACF" w14:textId="448A82F7" w:rsidR="00DD5763" w:rsidRDefault="00F55CBE" w:rsidP="007E0104">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117" w:type="dxa"/>
            <w:gridSpan w:val="2"/>
            <w:tcBorders>
              <w:top w:val="single" w:sz="4" w:space="0" w:color="auto"/>
              <w:left w:val="single" w:sz="4" w:space="0" w:color="auto"/>
              <w:bottom w:val="single" w:sz="4" w:space="0" w:color="auto"/>
              <w:right w:val="single" w:sz="4" w:space="0" w:color="auto"/>
            </w:tcBorders>
          </w:tcPr>
          <w:p w14:paraId="68FAD9CF" w14:textId="4FEACF90" w:rsidR="00DD5763" w:rsidRPr="00CD6521" w:rsidRDefault="00DD5763" w:rsidP="00163803">
            <w:pPr>
              <w:jc w:val="center"/>
              <w:rPr>
                <w:rFonts w:ascii="Times New Roman" w:eastAsia="宋体" w:hAnsi="Times New Roman" w:cs="Times New Roman"/>
                <w:kern w:val="0"/>
                <w:szCs w:val="21"/>
              </w:rPr>
            </w:pPr>
            <w:r w:rsidRPr="00CD6521">
              <w:rPr>
                <w:rFonts w:ascii="Times New Roman" w:eastAsia="宋体" w:hAnsi="Times New Roman" w:cs="Times New Roman" w:hint="eastAsia"/>
                <w:kern w:val="0"/>
                <w:szCs w:val="21"/>
              </w:rPr>
              <w:t>服务网点</w:t>
            </w:r>
          </w:p>
        </w:tc>
        <w:tc>
          <w:tcPr>
            <w:tcW w:w="800" w:type="dxa"/>
            <w:tcBorders>
              <w:top w:val="single" w:sz="4" w:space="0" w:color="auto"/>
              <w:left w:val="single" w:sz="4" w:space="0" w:color="auto"/>
              <w:bottom w:val="single" w:sz="4" w:space="0" w:color="auto"/>
              <w:right w:val="single" w:sz="4" w:space="0" w:color="auto"/>
            </w:tcBorders>
          </w:tcPr>
          <w:p w14:paraId="7A82C664" w14:textId="1002A118" w:rsidR="00DD5763" w:rsidRPr="00530832" w:rsidRDefault="00DD5763" w:rsidP="007E0104">
            <w:pPr>
              <w:jc w:val="center"/>
              <w:rPr>
                <w:rFonts w:ascii="Times New Roman" w:eastAsia="宋体" w:hAnsi="Times New Roman" w:cs="Times New Roman"/>
                <w:kern w:val="0"/>
                <w:szCs w:val="21"/>
              </w:rPr>
            </w:pPr>
            <w:r w:rsidRPr="00530832">
              <w:rPr>
                <w:rFonts w:ascii="Times New Roman" w:eastAsia="宋体" w:hAnsi="Times New Roman" w:cs="Times New Roman" w:hint="eastAsia"/>
                <w:kern w:val="0"/>
                <w:szCs w:val="21"/>
              </w:rPr>
              <w:t>3</w:t>
            </w:r>
          </w:p>
        </w:tc>
        <w:tc>
          <w:tcPr>
            <w:tcW w:w="1118" w:type="dxa"/>
            <w:tcBorders>
              <w:top w:val="single" w:sz="4" w:space="0" w:color="auto"/>
              <w:left w:val="single" w:sz="4" w:space="0" w:color="auto"/>
              <w:bottom w:val="single" w:sz="4" w:space="0" w:color="auto"/>
              <w:right w:val="single" w:sz="4" w:space="0" w:color="auto"/>
            </w:tcBorders>
          </w:tcPr>
          <w:p w14:paraId="0601F5A0" w14:textId="77777777" w:rsidR="00DD5763" w:rsidRPr="00530832" w:rsidRDefault="00DD5763" w:rsidP="007E0104">
            <w:pPr>
              <w:jc w:val="center"/>
              <w:rPr>
                <w:rFonts w:ascii="Times New Roman" w:eastAsia="宋体" w:hAnsi="Times New Roman" w:cs="Times New Roman"/>
                <w:kern w:val="0"/>
                <w:szCs w:val="21"/>
              </w:rPr>
            </w:pPr>
            <w:r w:rsidRPr="00530832">
              <w:rPr>
                <w:rFonts w:ascii="Times New Roman" w:eastAsia="宋体" w:hAnsi="Times New Roman" w:cs="Times New Roman"/>
                <w:kern w:val="0"/>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1438A204" w14:textId="77777777" w:rsidR="00DD5763" w:rsidRPr="00530832" w:rsidRDefault="00DD5763" w:rsidP="007E0104">
            <w:pPr>
              <w:jc w:val="left"/>
              <w:rPr>
                <w:rFonts w:ascii="Times New Roman" w:eastAsia="宋体" w:hAnsi="Times New Roman" w:cs="Times New Roman"/>
                <w:color w:val="000000"/>
                <w:szCs w:val="21"/>
              </w:rPr>
            </w:pPr>
            <w:r w:rsidRPr="00530832">
              <w:rPr>
                <w:rFonts w:ascii="宋体" w:eastAsia="宋体" w:hAnsi="宋体" w:hint="eastAsia"/>
                <w:szCs w:val="21"/>
              </w:rPr>
              <w:t>深圳供应商或非深圳供应商，但在深圳市有合法注册的分公司或办事处等机构的，得满分（须在投标文件中就设立的机构类型进行说明，并提供机构营业执照复印件，原件备查）；否则不得分。</w:t>
            </w:r>
          </w:p>
        </w:tc>
      </w:tr>
      <w:tr w:rsidR="00DD5763" w14:paraId="4E848127" w14:textId="77777777" w:rsidTr="003005EF">
        <w:trPr>
          <w:trHeight w:val="78"/>
        </w:trPr>
        <w:tc>
          <w:tcPr>
            <w:tcW w:w="838" w:type="dxa"/>
            <w:vMerge/>
            <w:tcBorders>
              <w:left w:val="single" w:sz="4" w:space="0" w:color="auto"/>
              <w:right w:val="single" w:sz="4" w:space="0" w:color="auto"/>
            </w:tcBorders>
            <w:vAlign w:val="center"/>
          </w:tcPr>
          <w:p w14:paraId="77EDD827" w14:textId="77777777" w:rsidR="00DD5763" w:rsidRDefault="00DD5763" w:rsidP="007E0104">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7A8A528A" w14:textId="728BDBEF" w:rsidR="00DD5763" w:rsidRDefault="00F55CBE" w:rsidP="007E0104">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117" w:type="dxa"/>
            <w:gridSpan w:val="2"/>
            <w:tcBorders>
              <w:top w:val="single" w:sz="4" w:space="0" w:color="auto"/>
              <w:left w:val="single" w:sz="4" w:space="0" w:color="auto"/>
              <w:bottom w:val="single" w:sz="4" w:space="0" w:color="auto"/>
              <w:right w:val="single" w:sz="4" w:space="0" w:color="auto"/>
            </w:tcBorders>
          </w:tcPr>
          <w:p w14:paraId="278D7A6F" w14:textId="01C2BB5B" w:rsidR="00DD5763" w:rsidRDefault="00DD5763" w:rsidP="00DD6D6B">
            <w:pPr>
              <w:jc w:val="center"/>
              <w:rPr>
                <w:rFonts w:ascii="Times New Roman" w:eastAsia="宋体" w:hAnsi="Times New Roman" w:cs="Times New Roman"/>
                <w:szCs w:val="21"/>
              </w:rPr>
            </w:pPr>
            <w:r>
              <w:rPr>
                <w:rFonts w:ascii="Times New Roman" w:eastAsia="宋体" w:hAnsi="Times New Roman" w:cs="Times New Roman"/>
                <w:kern w:val="0"/>
                <w:szCs w:val="21"/>
              </w:rPr>
              <w:t>同类有效业绩</w:t>
            </w:r>
          </w:p>
        </w:tc>
        <w:tc>
          <w:tcPr>
            <w:tcW w:w="800" w:type="dxa"/>
            <w:tcBorders>
              <w:top w:val="single" w:sz="4" w:space="0" w:color="auto"/>
              <w:left w:val="single" w:sz="4" w:space="0" w:color="auto"/>
              <w:bottom w:val="single" w:sz="4" w:space="0" w:color="auto"/>
              <w:right w:val="single" w:sz="4" w:space="0" w:color="auto"/>
            </w:tcBorders>
          </w:tcPr>
          <w:p w14:paraId="799EC95D" w14:textId="269A3C3F" w:rsidR="00DD5763" w:rsidRPr="00530832" w:rsidRDefault="00DD5763" w:rsidP="007E0104">
            <w:pPr>
              <w:jc w:val="center"/>
              <w:rPr>
                <w:rFonts w:ascii="Times New Roman" w:eastAsia="宋体" w:hAnsi="Times New Roman" w:cs="Times New Roman"/>
                <w:szCs w:val="21"/>
              </w:rPr>
            </w:pPr>
            <w:r w:rsidRPr="00530832">
              <w:rPr>
                <w:rFonts w:ascii="Times New Roman" w:eastAsia="宋体" w:hAnsi="Times New Roman" w:cs="Times New Roman" w:hint="eastAsia"/>
                <w:kern w:val="0"/>
                <w:szCs w:val="21"/>
              </w:rPr>
              <w:t>3</w:t>
            </w:r>
          </w:p>
        </w:tc>
        <w:tc>
          <w:tcPr>
            <w:tcW w:w="1118" w:type="dxa"/>
            <w:tcBorders>
              <w:top w:val="single" w:sz="4" w:space="0" w:color="auto"/>
              <w:left w:val="single" w:sz="4" w:space="0" w:color="auto"/>
              <w:bottom w:val="single" w:sz="4" w:space="0" w:color="auto"/>
              <w:right w:val="single" w:sz="4" w:space="0" w:color="auto"/>
            </w:tcBorders>
          </w:tcPr>
          <w:p w14:paraId="5B9FFB35" w14:textId="77777777" w:rsidR="00DD5763" w:rsidRPr="00530832" w:rsidRDefault="00DD5763" w:rsidP="007E0104">
            <w:pPr>
              <w:jc w:val="center"/>
              <w:rPr>
                <w:rFonts w:ascii="Times New Roman" w:eastAsia="宋体" w:hAnsi="Times New Roman" w:cs="Times New Roman"/>
                <w:szCs w:val="21"/>
              </w:rPr>
            </w:pPr>
            <w:r w:rsidRPr="00530832">
              <w:rPr>
                <w:rFonts w:ascii="Times New Roman" w:eastAsia="宋体" w:hAnsi="Times New Roman" w:cs="Times New Roman"/>
                <w:kern w:val="0"/>
                <w:szCs w:val="21"/>
              </w:rPr>
              <w:t>专家打分</w:t>
            </w:r>
          </w:p>
        </w:tc>
        <w:tc>
          <w:tcPr>
            <w:tcW w:w="3185" w:type="dxa"/>
            <w:tcBorders>
              <w:top w:val="single" w:sz="4" w:space="0" w:color="auto"/>
              <w:left w:val="single" w:sz="4" w:space="0" w:color="auto"/>
              <w:bottom w:val="single" w:sz="4" w:space="0" w:color="auto"/>
              <w:right w:val="single" w:sz="4" w:space="0" w:color="auto"/>
            </w:tcBorders>
            <w:vAlign w:val="center"/>
          </w:tcPr>
          <w:p w14:paraId="2374F500" w14:textId="0CC57DE0" w:rsidR="00DD5763" w:rsidRPr="00530832" w:rsidRDefault="00DD5763" w:rsidP="007E0104">
            <w:pPr>
              <w:jc w:val="left"/>
              <w:rPr>
                <w:rFonts w:ascii="Times New Roman" w:eastAsia="宋体" w:hAnsi="Times New Roman" w:cs="Times New Roman"/>
                <w:kern w:val="0"/>
                <w:szCs w:val="21"/>
              </w:rPr>
            </w:pPr>
            <w:r w:rsidRPr="00530832">
              <w:rPr>
                <w:rFonts w:ascii="Times New Roman" w:eastAsia="宋体" w:hAnsi="Times New Roman" w:cs="Times New Roman" w:hint="eastAsia"/>
                <w:kern w:val="0"/>
                <w:szCs w:val="21"/>
              </w:rPr>
              <w:t>考察投标人近</w:t>
            </w:r>
            <w:r w:rsidR="00FD77D4">
              <w:rPr>
                <w:rFonts w:ascii="Times New Roman" w:eastAsia="宋体" w:hAnsi="Times New Roman" w:cs="Times New Roman" w:hint="eastAsia"/>
                <w:kern w:val="0"/>
                <w:szCs w:val="21"/>
              </w:rPr>
              <w:t>五</w:t>
            </w:r>
            <w:r w:rsidRPr="00530832">
              <w:rPr>
                <w:rFonts w:ascii="Times New Roman" w:eastAsia="宋体" w:hAnsi="Times New Roman" w:cs="Times New Roman" w:hint="eastAsia"/>
                <w:kern w:val="0"/>
                <w:szCs w:val="21"/>
              </w:rPr>
              <w:t>年（</w:t>
            </w:r>
            <w:r w:rsidRPr="00530832">
              <w:rPr>
                <w:rFonts w:ascii="Times New Roman" w:eastAsia="宋体" w:hAnsi="Times New Roman" w:cs="Times New Roman"/>
                <w:kern w:val="0"/>
                <w:szCs w:val="21"/>
              </w:rPr>
              <w:t>201</w:t>
            </w:r>
            <w:r w:rsidR="008D4058">
              <w:rPr>
                <w:rFonts w:ascii="Times New Roman" w:eastAsia="宋体" w:hAnsi="Times New Roman" w:cs="Times New Roman"/>
                <w:kern w:val="0"/>
                <w:szCs w:val="21"/>
              </w:rPr>
              <w:t>4</w:t>
            </w:r>
            <w:r w:rsidRPr="00530832">
              <w:rPr>
                <w:rFonts w:ascii="Times New Roman" w:eastAsia="宋体" w:hAnsi="Times New Roman" w:cs="Times New Roman"/>
                <w:kern w:val="0"/>
                <w:szCs w:val="21"/>
              </w:rPr>
              <w:t>年</w:t>
            </w:r>
            <w:r w:rsidR="008D4058">
              <w:rPr>
                <w:rFonts w:ascii="Times New Roman" w:eastAsia="宋体" w:hAnsi="Times New Roman" w:cs="Times New Roman"/>
                <w:kern w:val="0"/>
                <w:szCs w:val="21"/>
              </w:rPr>
              <w:t>4</w:t>
            </w:r>
            <w:r w:rsidRPr="00530832">
              <w:rPr>
                <w:rFonts w:ascii="Times New Roman" w:eastAsia="宋体" w:hAnsi="Times New Roman" w:cs="Times New Roman"/>
                <w:kern w:val="0"/>
                <w:szCs w:val="21"/>
              </w:rPr>
              <w:t>月</w:t>
            </w:r>
            <w:r w:rsidRPr="00530832">
              <w:rPr>
                <w:rFonts w:ascii="Times New Roman" w:eastAsia="宋体" w:hAnsi="Times New Roman" w:cs="Times New Roman"/>
                <w:kern w:val="0"/>
                <w:szCs w:val="21"/>
              </w:rPr>
              <w:t>1</w:t>
            </w:r>
            <w:r w:rsidRPr="00530832">
              <w:rPr>
                <w:rFonts w:ascii="Times New Roman" w:eastAsia="宋体" w:hAnsi="Times New Roman" w:cs="Times New Roman"/>
                <w:kern w:val="0"/>
                <w:szCs w:val="21"/>
              </w:rPr>
              <w:t>日至本项目开标之日，以项目验收或履约评价时间为准）每有一个同类项目</w:t>
            </w:r>
            <w:r w:rsidR="00B72D63" w:rsidRPr="00530832">
              <w:rPr>
                <w:rFonts w:ascii="Times New Roman" w:eastAsia="宋体" w:hAnsi="Times New Roman" w:cs="Times New Roman" w:hint="eastAsia"/>
                <w:kern w:val="0"/>
                <w:szCs w:val="21"/>
              </w:rPr>
              <w:t>（同类项目专指为</w:t>
            </w:r>
            <w:r w:rsidR="008D4058" w:rsidRPr="008D4058">
              <w:rPr>
                <w:rFonts w:ascii="Times New Roman" w:eastAsia="宋体" w:hAnsi="Times New Roman" w:cs="Times New Roman" w:hint="eastAsia"/>
                <w:kern w:val="0"/>
                <w:szCs w:val="21"/>
              </w:rPr>
              <w:t>企事业单位食堂</w:t>
            </w:r>
            <w:r w:rsidR="00B72D63" w:rsidRPr="00530832">
              <w:rPr>
                <w:rFonts w:ascii="Times New Roman" w:eastAsia="宋体" w:hAnsi="Times New Roman" w:cs="Times New Roman" w:hint="eastAsia"/>
                <w:kern w:val="0"/>
                <w:szCs w:val="21"/>
              </w:rPr>
              <w:t>提供食品</w:t>
            </w:r>
            <w:proofErr w:type="gramStart"/>
            <w:r w:rsidR="00B72D63" w:rsidRPr="00530832">
              <w:rPr>
                <w:rFonts w:ascii="Times New Roman" w:eastAsia="宋体" w:hAnsi="Times New Roman" w:cs="Times New Roman" w:hint="eastAsia"/>
                <w:kern w:val="0"/>
                <w:szCs w:val="21"/>
              </w:rPr>
              <w:t>安全第三</w:t>
            </w:r>
            <w:proofErr w:type="gramEnd"/>
            <w:r w:rsidR="00B72D63" w:rsidRPr="00530832">
              <w:rPr>
                <w:rFonts w:ascii="Times New Roman" w:eastAsia="宋体" w:hAnsi="Times New Roman" w:cs="Times New Roman" w:hint="eastAsia"/>
                <w:kern w:val="0"/>
                <w:szCs w:val="21"/>
              </w:rPr>
              <w:t>方监管服务的项目，且履约评价为良好及以上）得</w:t>
            </w:r>
            <w:r w:rsidR="00B72D63" w:rsidRPr="00530832">
              <w:rPr>
                <w:rFonts w:ascii="Times New Roman" w:eastAsia="宋体" w:hAnsi="Times New Roman" w:cs="Times New Roman"/>
                <w:kern w:val="0"/>
                <w:szCs w:val="21"/>
              </w:rPr>
              <w:t>50</w:t>
            </w:r>
            <w:r w:rsidR="00B72D63" w:rsidRPr="00530832">
              <w:rPr>
                <w:rFonts w:ascii="Times New Roman" w:eastAsia="宋体" w:hAnsi="Times New Roman" w:cs="Times New Roman"/>
                <w:kern w:val="0"/>
                <w:szCs w:val="21"/>
              </w:rPr>
              <w:t>分，最高得</w:t>
            </w:r>
            <w:r w:rsidR="00B72D63" w:rsidRPr="00530832">
              <w:rPr>
                <w:rFonts w:ascii="Times New Roman" w:eastAsia="宋体" w:hAnsi="Times New Roman" w:cs="Times New Roman"/>
                <w:kern w:val="0"/>
                <w:szCs w:val="21"/>
              </w:rPr>
              <w:t>100</w:t>
            </w:r>
            <w:r w:rsidR="00B72D63" w:rsidRPr="00530832">
              <w:rPr>
                <w:rFonts w:ascii="Times New Roman" w:eastAsia="宋体" w:hAnsi="Times New Roman" w:cs="Times New Roman"/>
                <w:kern w:val="0"/>
                <w:szCs w:val="21"/>
              </w:rPr>
              <w:t>分。</w:t>
            </w:r>
          </w:p>
          <w:p w14:paraId="58E7C52F" w14:textId="77777777" w:rsidR="00DD5763" w:rsidRPr="00530832" w:rsidRDefault="00DD5763" w:rsidP="007E0104">
            <w:pPr>
              <w:jc w:val="left"/>
              <w:rPr>
                <w:rFonts w:ascii="Times New Roman" w:eastAsia="宋体" w:hAnsi="Times New Roman" w:cs="Times New Roman"/>
                <w:color w:val="000000" w:themeColor="text1"/>
                <w:szCs w:val="21"/>
              </w:rPr>
            </w:pPr>
            <w:r w:rsidRPr="00530832">
              <w:rPr>
                <w:rFonts w:ascii="Times New Roman" w:eastAsia="宋体" w:hAnsi="Times New Roman" w:cs="Times New Roman"/>
                <w:kern w:val="0"/>
                <w:szCs w:val="21"/>
              </w:rPr>
              <w:t>提供合同关键页及中标通知书复印件并加盖投标人公章作为证明文件。未提供的，不得分。</w:t>
            </w:r>
          </w:p>
        </w:tc>
      </w:tr>
      <w:tr w:rsidR="00DD5763" w14:paraId="3DD6CCD8" w14:textId="77777777" w:rsidTr="007E0104">
        <w:trPr>
          <w:trHeight w:val="78"/>
        </w:trPr>
        <w:tc>
          <w:tcPr>
            <w:tcW w:w="838" w:type="dxa"/>
            <w:tcBorders>
              <w:top w:val="single" w:sz="4" w:space="0" w:color="auto"/>
              <w:left w:val="single" w:sz="4" w:space="0" w:color="auto"/>
              <w:bottom w:val="single" w:sz="4" w:space="0" w:color="auto"/>
              <w:right w:val="single" w:sz="4" w:space="0" w:color="auto"/>
            </w:tcBorders>
          </w:tcPr>
          <w:p w14:paraId="4F73C428" w14:textId="1354A13E" w:rsidR="00DD5763" w:rsidRPr="00530832" w:rsidRDefault="00DD5763" w:rsidP="007E0104">
            <w:pPr>
              <w:jc w:val="center"/>
              <w:rPr>
                <w:rFonts w:ascii="Times New Roman" w:eastAsia="宋体" w:hAnsi="Times New Roman" w:cs="Times New Roman"/>
                <w:szCs w:val="21"/>
              </w:rPr>
            </w:pPr>
            <w:bookmarkStart w:id="0" w:name="InsertEnd"/>
            <w:bookmarkEnd w:id="0"/>
            <w:r w:rsidRPr="00530832">
              <w:rPr>
                <w:rFonts w:ascii="Times New Roman" w:eastAsia="宋体" w:hAnsi="Times New Roman" w:cs="Times New Roman"/>
                <w:szCs w:val="21"/>
              </w:rPr>
              <w:t>4</w:t>
            </w:r>
          </w:p>
        </w:tc>
        <w:tc>
          <w:tcPr>
            <w:tcW w:w="4732" w:type="dxa"/>
            <w:gridSpan w:val="5"/>
            <w:tcBorders>
              <w:top w:val="single" w:sz="4" w:space="0" w:color="auto"/>
              <w:left w:val="single" w:sz="4" w:space="0" w:color="auto"/>
              <w:bottom w:val="single" w:sz="4" w:space="0" w:color="auto"/>
              <w:right w:val="single" w:sz="4" w:space="0" w:color="auto"/>
            </w:tcBorders>
          </w:tcPr>
          <w:p w14:paraId="273912F7" w14:textId="77777777" w:rsidR="00DD5763" w:rsidRPr="00530832" w:rsidRDefault="00DD5763" w:rsidP="007E0104">
            <w:pPr>
              <w:jc w:val="center"/>
              <w:rPr>
                <w:rFonts w:ascii="Times New Roman" w:eastAsia="宋体" w:hAnsi="Times New Roman" w:cs="Times New Roman"/>
                <w:szCs w:val="21"/>
              </w:rPr>
            </w:pPr>
            <w:r w:rsidRPr="00530832">
              <w:rPr>
                <w:rFonts w:ascii="Times New Roman" w:eastAsia="宋体" w:hAnsi="Times New Roman" w:cs="Times New Roman"/>
                <w:szCs w:val="21"/>
              </w:rPr>
              <w:t>诚信情况</w:t>
            </w:r>
          </w:p>
        </w:tc>
        <w:tc>
          <w:tcPr>
            <w:tcW w:w="3185" w:type="dxa"/>
            <w:tcBorders>
              <w:top w:val="single" w:sz="4" w:space="0" w:color="auto"/>
              <w:left w:val="single" w:sz="4" w:space="0" w:color="auto"/>
              <w:bottom w:val="single" w:sz="4" w:space="0" w:color="auto"/>
              <w:right w:val="single" w:sz="4" w:space="0" w:color="auto"/>
            </w:tcBorders>
          </w:tcPr>
          <w:p w14:paraId="53995ECD" w14:textId="4D3A9162" w:rsidR="00DD5763" w:rsidRPr="00530832" w:rsidRDefault="00DD6D6B" w:rsidP="007E0104">
            <w:pPr>
              <w:jc w:val="center"/>
              <w:rPr>
                <w:rFonts w:ascii="Times New Roman" w:eastAsia="宋体" w:hAnsi="Times New Roman" w:cs="Times New Roman"/>
                <w:szCs w:val="21"/>
              </w:rPr>
            </w:pPr>
            <w:r w:rsidRPr="00530832">
              <w:rPr>
                <w:rFonts w:ascii="Times New Roman" w:eastAsia="宋体" w:hAnsi="Times New Roman" w:cs="Times New Roman" w:hint="eastAsia"/>
                <w:szCs w:val="21"/>
              </w:rPr>
              <w:t>1</w:t>
            </w:r>
            <w:r w:rsidRPr="00530832">
              <w:rPr>
                <w:rFonts w:ascii="Times New Roman" w:eastAsia="宋体" w:hAnsi="Times New Roman" w:cs="Times New Roman"/>
                <w:szCs w:val="21"/>
              </w:rPr>
              <w:t>0</w:t>
            </w:r>
          </w:p>
        </w:tc>
      </w:tr>
      <w:tr w:rsidR="00DD5763" w14:paraId="6162BC0C" w14:textId="77777777" w:rsidTr="007E0104">
        <w:trPr>
          <w:trHeight w:val="78"/>
        </w:trPr>
        <w:tc>
          <w:tcPr>
            <w:tcW w:w="838" w:type="dxa"/>
            <w:vMerge w:val="restart"/>
            <w:tcBorders>
              <w:top w:val="single" w:sz="4" w:space="0" w:color="auto"/>
              <w:left w:val="single" w:sz="4" w:space="0" w:color="auto"/>
              <w:right w:val="single" w:sz="4" w:space="0" w:color="auto"/>
            </w:tcBorders>
          </w:tcPr>
          <w:p w14:paraId="747D434C" w14:textId="77777777" w:rsidR="00DD5763" w:rsidRPr="00530832" w:rsidRDefault="00DD5763" w:rsidP="007E0104">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048BA9BB" w14:textId="77777777" w:rsidR="00DD5763" w:rsidRPr="00530832" w:rsidRDefault="00DD5763" w:rsidP="007E0104">
            <w:pPr>
              <w:jc w:val="center"/>
              <w:rPr>
                <w:rFonts w:ascii="Times New Roman" w:eastAsia="宋体" w:hAnsi="Times New Roman" w:cs="Times New Roman"/>
                <w:szCs w:val="21"/>
              </w:rPr>
            </w:pPr>
            <w:r w:rsidRPr="00530832">
              <w:rPr>
                <w:rFonts w:ascii="Times New Roman" w:eastAsia="宋体" w:hAnsi="Times New Roman" w:cs="Times New Roman"/>
                <w:szCs w:val="21"/>
              </w:rPr>
              <w:t>序号</w:t>
            </w:r>
          </w:p>
        </w:tc>
        <w:tc>
          <w:tcPr>
            <w:tcW w:w="2109" w:type="dxa"/>
            <w:tcBorders>
              <w:top w:val="single" w:sz="4" w:space="0" w:color="auto"/>
              <w:left w:val="single" w:sz="4" w:space="0" w:color="auto"/>
              <w:bottom w:val="single" w:sz="4" w:space="0" w:color="auto"/>
              <w:right w:val="single" w:sz="4" w:space="0" w:color="auto"/>
            </w:tcBorders>
          </w:tcPr>
          <w:p w14:paraId="7CFB2CCB" w14:textId="77777777" w:rsidR="00DD5763" w:rsidRPr="00530832" w:rsidRDefault="00DD5763" w:rsidP="007E0104">
            <w:pPr>
              <w:jc w:val="center"/>
              <w:rPr>
                <w:rFonts w:ascii="Times New Roman" w:eastAsia="宋体" w:hAnsi="Times New Roman" w:cs="Times New Roman"/>
                <w:szCs w:val="21"/>
              </w:rPr>
            </w:pPr>
            <w:r w:rsidRPr="00530832">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4AF25AFC" w14:textId="77777777" w:rsidR="00DD5763" w:rsidRPr="00530832" w:rsidRDefault="00DD5763" w:rsidP="007E0104">
            <w:pPr>
              <w:jc w:val="center"/>
              <w:rPr>
                <w:rFonts w:ascii="Times New Roman" w:eastAsia="宋体" w:hAnsi="Times New Roman" w:cs="Times New Roman"/>
                <w:szCs w:val="21"/>
              </w:rPr>
            </w:pPr>
            <w:r w:rsidRPr="00530832">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4E995D79" w14:textId="77777777" w:rsidR="00DD5763" w:rsidRPr="00530832" w:rsidRDefault="00DD5763" w:rsidP="007E0104">
            <w:pPr>
              <w:jc w:val="center"/>
              <w:rPr>
                <w:rFonts w:ascii="Times New Roman" w:eastAsia="宋体" w:hAnsi="Times New Roman" w:cs="Times New Roman"/>
                <w:szCs w:val="21"/>
              </w:rPr>
            </w:pPr>
            <w:r w:rsidRPr="00530832">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6CA3C252" w14:textId="77777777" w:rsidR="00DD5763" w:rsidRPr="00530832" w:rsidRDefault="00DD5763" w:rsidP="007E0104">
            <w:pPr>
              <w:jc w:val="center"/>
              <w:rPr>
                <w:rFonts w:ascii="Times New Roman" w:eastAsia="宋体" w:hAnsi="Times New Roman" w:cs="Times New Roman"/>
                <w:szCs w:val="21"/>
              </w:rPr>
            </w:pPr>
            <w:r w:rsidRPr="00530832">
              <w:rPr>
                <w:rFonts w:ascii="Times New Roman" w:eastAsia="宋体" w:hAnsi="Times New Roman" w:cs="Times New Roman"/>
                <w:szCs w:val="21"/>
              </w:rPr>
              <w:t>评分准则</w:t>
            </w:r>
          </w:p>
        </w:tc>
      </w:tr>
      <w:tr w:rsidR="00DD5763" w14:paraId="651FA96A" w14:textId="77777777" w:rsidTr="007E0104">
        <w:trPr>
          <w:trHeight w:val="78"/>
        </w:trPr>
        <w:tc>
          <w:tcPr>
            <w:tcW w:w="838" w:type="dxa"/>
            <w:vMerge/>
            <w:tcBorders>
              <w:left w:val="single" w:sz="4" w:space="0" w:color="auto"/>
              <w:right w:val="single" w:sz="4" w:space="0" w:color="auto"/>
            </w:tcBorders>
          </w:tcPr>
          <w:p w14:paraId="23D506BB" w14:textId="77777777" w:rsidR="00DD5763" w:rsidRPr="00530832" w:rsidRDefault="00DD5763" w:rsidP="007E0104">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3E6FFCC4" w14:textId="77777777" w:rsidR="00DD5763" w:rsidRPr="00530832" w:rsidRDefault="00DD5763" w:rsidP="007E0104">
            <w:pPr>
              <w:jc w:val="center"/>
              <w:rPr>
                <w:rFonts w:ascii="Times New Roman" w:eastAsia="宋体" w:hAnsi="Times New Roman" w:cs="Times New Roman"/>
                <w:szCs w:val="21"/>
              </w:rPr>
            </w:pPr>
            <w:r w:rsidRPr="00530832">
              <w:rPr>
                <w:rFonts w:ascii="Times New Roman" w:eastAsia="宋体" w:hAnsi="Times New Roman" w:cs="Times New Roman"/>
                <w:szCs w:val="21"/>
              </w:rPr>
              <w:t>1</w:t>
            </w:r>
          </w:p>
        </w:tc>
        <w:tc>
          <w:tcPr>
            <w:tcW w:w="2109" w:type="dxa"/>
            <w:tcBorders>
              <w:top w:val="single" w:sz="4" w:space="0" w:color="auto"/>
              <w:left w:val="single" w:sz="4" w:space="0" w:color="auto"/>
              <w:bottom w:val="single" w:sz="4" w:space="0" w:color="auto"/>
              <w:right w:val="single" w:sz="4" w:space="0" w:color="auto"/>
            </w:tcBorders>
          </w:tcPr>
          <w:p w14:paraId="6940B3F5" w14:textId="77777777" w:rsidR="00DD5763" w:rsidRPr="00530832" w:rsidRDefault="00DD5763" w:rsidP="007E0104">
            <w:pPr>
              <w:jc w:val="center"/>
              <w:rPr>
                <w:rFonts w:ascii="Times New Roman" w:eastAsia="宋体" w:hAnsi="Times New Roman" w:cs="Times New Roman"/>
                <w:szCs w:val="21"/>
              </w:rPr>
            </w:pPr>
            <w:r w:rsidRPr="00530832">
              <w:rPr>
                <w:rFonts w:ascii="Times New Roman" w:eastAsia="宋体" w:hAnsi="Times New Roman" w:cs="Times New Roman"/>
                <w:szCs w:val="21"/>
              </w:rPr>
              <w:t>诚信评价</w:t>
            </w:r>
          </w:p>
        </w:tc>
        <w:tc>
          <w:tcPr>
            <w:tcW w:w="800" w:type="dxa"/>
            <w:tcBorders>
              <w:top w:val="single" w:sz="4" w:space="0" w:color="auto"/>
              <w:left w:val="single" w:sz="4" w:space="0" w:color="auto"/>
              <w:bottom w:val="single" w:sz="4" w:space="0" w:color="auto"/>
              <w:right w:val="single" w:sz="4" w:space="0" w:color="auto"/>
            </w:tcBorders>
          </w:tcPr>
          <w:p w14:paraId="7244A627" w14:textId="5AE84E1E" w:rsidR="00DD5763" w:rsidRPr="00530832" w:rsidRDefault="00DD5763" w:rsidP="007E0104">
            <w:pPr>
              <w:jc w:val="center"/>
              <w:rPr>
                <w:rFonts w:ascii="Times New Roman" w:eastAsia="宋体" w:hAnsi="Times New Roman" w:cs="Times New Roman"/>
                <w:szCs w:val="21"/>
              </w:rPr>
            </w:pPr>
            <w:r w:rsidRPr="00530832">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4EA71270" w14:textId="77777777" w:rsidR="00DD5763" w:rsidRPr="00530832" w:rsidRDefault="00DD5763" w:rsidP="007E0104">
            <w:pPr>
              <w:jc w:val="center"/>
              <w:rPr>
                <w:rFonts w:ascii="Times New Roman" w:eastAsia="宋体" w:hAnsi="Times New Roman" w:cs="Times New Roman"/>
                <w:szCs w:val="21"/>
              </w:rPr>
            </w:pPr>
            <w:r w:rsidRPr="00530832">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7A7B3EA8" w14:textId="77777777" w:rsidR="00DD5763" w:rsidRPr="00530832" w:rsidRDefault="00DD5763" w:rsidP="007E0104">
            <w:pPr>
              <w:jc w:val="left"/>
              <w:rPr>
                <w:rFonts w:ascii="Times New Roman" w:eastAsia="宋体" w:hAnsi="Times New Roman" w:cs="Times New Roman"/>
                <w:szCs w:val="21"/>
              </w:rPr>
            </w:pPr>
            <w:r w:rsidRPr="00530832">
              <w:rPr>
                <w:rFonts w:ascii="Times New Roman" w:eastAsia="宋体" w:hAnsi="Times New Roman" w:cs="Times New Roman"/>
                <w:szCs w:val="21"/>
              </w:rPr>
              <w:t>根据《深圳市财政委员会关于加</w:t>
            </w:r>
            <w:r w:rsidRPr="00530832">
              <w:rPr>
                <w:rFonts w:ascii="Times New Roman" w:eastAsia="宋体" w:hAnsi="Times New Roman" w:cs="Times New Roman"/>
                <w:szCs w:val="21"/>
              </w:rPr>
              <w:lastRenderedPageBreak/>
              <w:t>强招投标评审环节诚信管理的通知》（深</w:t>
            </w:r>
            <w:proofErr w:type="gramStart"/>
            <w:r w:rsidRPr="00530832">
              <w:rPr>
                <w:rFonts w:ascii="Times New Roman" w:eastAsia="宋体" w:hAnsi="Times New Roman" w:cs="Times New Roman"/>
                <w:szCs w:val="21"/>
              </w:rPr>
              <w:t>财购</w:t>
            </w:r>
            <w:r w:rsidRPr="00530832">
              <w:rPr>
                <w:rFonts w:ascii="Times New Roman" w:eastAsia="宋体" w:hAnsi="Times New Roman" w:cs="Times New Roman"/>
                <w:szCs w:val="21"/>
              </w:rPr>
              <w:t>[</w:t>
            </w:r>
            <w:proofErr w:type="gramEnd"/>
            <w:r w:rsidRPr="00530832">
              <w:rPr>
                <w:rFonts w:ascii="Times New Roman" w:eastAsia="宋体" w:hAnsi="Times New Roman" w:cs="Times New Roman"/>
                <w:szCs w:val="21"/>
              </w:rPr>
              <w:t>2013]27</w:t>
            </w:r>
            <w:r w:rsidRPr="00530832">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DD5763" w14:paraId="3ED3E867" w14:textId="77777777" w:rsidTr="007E0104">
        <w:trPr>
          <w:trHeight w:val="78"/>
        </w:trPr>
        <w:tc>
          <w:tcPr>
            <w:tcW w:w="838" w:type="dxa"/>
            <w:vMerge/>
            <w:tcBorders>
              <w:left w:val="single" w:sz="4" w:space="0" w:color="auto"/>
              <w:bottom w:val="single" w:sz="4" w:space="0" w:color="auto"/>
              <w:right w:val="single" w:sz="4" w:space="0" w:color="auto"/>
            </w:tcBorders>
          </w:tcPr>
          <w:p w14:paraId="0AB3476A" w14:textId="77777777" w:rsidR="00DD5763" w:rsidRPr="00530832" w:rsidRDefault="00DD5763" w:rsidP="007E0104">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1AC7634F" w14:textId="77777777" w:rsidR="00DD5763" w:rsidRPr="00530832" w:rsidRDefault="00DD5763" w:rsidP="007E0104">
            <w:pPr>
              <w:jc w:val="center"/>
              <w:rPr>
                <w:rFonts w:ascii="Times New Roman" w:eastAsia="宋体" w:hAnsi="Times New Roman" w:cs="Times New Roman"/>
                <w:szCs w:val="21"/>
              </w:rPr>
            </w:pPr>
            <w:r w:rsidRPr="00530832">
              <w:rPr>
                <w:rFonts w:ascii="Times New Roman" w:eastAsia="宋体" w:hAnsi="Times New Roman" w:cs="Times New Roman"/>
                <w:szCs w:val="21"/>
              </w:rPr>
              <w:t>2</w:t>
            </w:r>
          </w:p>
        </w:tc>
        <w:tc>
          <w:tcPr>
            <w:tcW w:w="2109" w:type="dxa"/>
            <w:tcBorders>
              <w:top w:val="single" w:sz="4" w:space="0" w:color="auto"/>
              <w:left w:val="single" w:sz="4" w:space="0" w:color="auto"/>
              <w:bottom w:val="single" w:sz="4" w:space="0" w:color="auto"/>
              <w:right w:val="single" w:sz="4" w:space="0" w:color="auto"/>
            </w:tcBorders>
          </w:tcPr>
          <w:p w14:paraId="6E399135" w14:textId="77777777" w:rsidR="00DD5763" w:rsidRPr="00530832" w:rsidRDefault="00DD5763" w:rsidP="007E0104">
            <w:pPr>
              <w:jc w:val="center"/>
              <w:rPr>
                <w:rFonts w:ascii="Times New Roman" w:eastAsia="宋体" w:hAnsi="Times New Roman" w:cs="Times New Roman"/>
                <w:szCs w:val="21"/>
              </w:rPr>
            </w:pPr>
            <w:r w:rsidRPr="00530832">
              <w:rPr>
                <w:rFonts w:ascii="Times New Roman" w:eastAsia="宋体" w:hAnsi="Times New Roman" w:cs="Times New Roman"/>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14:paraId="31849158" w14:textId="18926E0C" w:rsidR="00DD5763" w:rsidRPr="00530832" w:rsidRDefault="00DD6D6B" w:rsidP="007E0104">
            <w:pPr>
              <w:jc w:val="center"/>
              <w:rPr>
                <w:rFonts w:ascii="Times New Roman" w:eastAsia="宋体" w:hAnsi="Times New Roman" w:cs="Times New Roman"/>
                <w:szCs w:val="21"/>
              </w:rPr>
            </w:pPr>
            <w:r w:rsidRPr="00530832">
              <w:rPr>
                <w:rFonts w:ascii="宋体" w:eastAsia="宋体" w:hAnsi="宋体"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45C8B6CF" w14:textId="77777777" w:rsidR="00DD5763" w:rsidRPr="00530832" w:rsidRDefault="00DD5763" w:rsidP="007E0104">
            <w:pPr>
              <w:jc w:val="center"/>
              <w:rPr>
                <w:rFonts w:ascii="Times New Roman" w:eastAsia="宋体" w:hAnsi="Times New Roman" w:cs="Times New Roman"/>
                <w:szCs w:val="21"/>
              </w:rPr>
            </w:pPr>
            <w:r w:rsidRPr="00530832">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4019F4DF" w14:textId="77777777" w:rsidR="00DD5763" w:rsidRPr="00530832" w:rsidRDefault="00DD5763" w:rsidP="007E0104">
            <w:pPr>
              <w:jc w:val="left"/>
              <w:rPr>
                <w:rFonts w:ascii="Times New Roman" w:eastAsia="宋体" w:hAnsi="Times New Roman" w:cs="Times New Roman"/>
                <w:szCs w:val="21"/>
              </w:rPr>
            </w:pPr>
            <w:r w:rsidRPr="00530832">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6F647A26" w14:textId="77777777" w:rsidR="00756735" w:rsidRPr="00DD5763" w:rsidRDefault="00756735" w:rsidP="001F1AB3">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w:t>
      </w:r>
      <w:proofErr w:type="gramStart"/>
      <w:r w:rsidRPr="00AB03A9">
        <w:rPr>
          <w:rFonts w:ascii="宋体" w:eastAsia="宋体" w:hAnsi="宋体" w:cs="Times New Roman" w:hint="eastAsia"/>
          <w:szCs w:val="21"/>
        </w:rPr>
        <w:t>章公开</w:t>
      </w:r>
      <w:proofErr w:type="gramEnd"/>
      <w:r w:rsidRPr="00AB03A9">
        <w:rPr>
          <w:rFonts w:ascii="宋体" w:eastAsia="宋体" w:hAnsi="宋体" w:cs="Times New Roman" w:hint="eastAsia"/>
          <w:szCs w:val="21"/>
        </w:rPr>
        <w:t>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Pr="00AB03A9" w:rsidRDefault="00AB03A9" w:rsidP="00AB03A9">
      <w:pPr>
        <w:rPr>
          <w:rFonts w:ascii="Times New Roman" w:eastAsia="宋体" w:hAnsi="Times New Roman" w:cs="Times New Roman"/>
          <w:sz w:val="24"/>
          <w:szCs w:val="24"/>
        </w:rPr>
      </w:pP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74A0EE94" w:rsidR="00AB03A9" w:rsidRPr="003B18A1" w:rsidRDefault="00AB03A9" w:rsidP="00465ECC">
      <w:pPr>
        <w:ind w:firstLineChars="200" w:firstLine="420"/>
        <w:jc w:val="left"/>
        <w:rPr>
          <w:rFonts w:ascii="Times New Roman" w:eastAsia="宋体" w:hAnsi="Times New Roman" w:cs="Times New Roman"/>
          <w:kern w:val="0"/>
          <w:szCs w:val="21"/>
        </w:rPr>
      </w:pPr>
      <w:bookmarkStart w:id="18" w:name="OLE_LINK6"/>
      <w:bookmarkStart w:id="19"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04268A">
        <w:rPr>
          <w:rFonts w:ascii="Times New Roman" w:eastAsia="宋体" w:hAnsi="Times New Roman" w:cs="Times New Roman"/>
          <w:kern w:val="0"/>
          <w:szCs w:val="21"/>
          <w:u w:val="single"/>
        </w:rPr>
        <w:t>校食堂食品</w:t>
      </w:r>
      <w:proofErr w:type="gramStart"/>
      <w:r w:rsidR="0004268A">
        <w:rPr>
          <w:rFonts w:ascii="Times New Roman" w:eastAsia="宋体" w:hAnsi="Times New Roman" w:cs="Times New Roman"/>
          <w:kern w:val="0"/>
          <w:szCs w:val="21"/>
          <w:u w:val="single"/>
        </w:rPr>
        <w:t>安全第三方专业</w:t>
      </w:r>
      <w:proofErr w:type="gramEnd"/>
      <w:r w:rsidR="0004268A">
        <w:rPr>
          <w:rFonts w:ascii="Times New Roman" w:eastAsia="宋体" w:hAnsi="Times New Roman" w:cs="Times New Roman"/>
          <w:kern w:val="0"/>
          <w:szCs w:val="21"/>
          <w:u w:val="single"/>
        </w:rPr>
        <w:t>监管服务</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7E67443F"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04268A">
        <w:rPr>
          <w:rFonts w:ascii="Times New Roman" w:eastAsia="宋体" w:hAnsi="Times New Roman" w:cs="Times New Roman"/>
          <w:color w:val="FF0000"/>
          <w:szCs w:val="24"/>
        </w:rPr>
        <w:t>SZUCG20190079FW</w:t>
      </w:r>
    </w:p>
    <w:p w14:paraId="425F0714" w14:textId="20CCD478"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04268A">
        <w:rPr>
          <w:rFonts w:ascii="Times New Roman" w:eastAsia="宋体" w:hAnsi="Times New Roman" w:cs="Times New Roman"/>
          <w:color w:val="FF0000"/>
          <w:kern w:val="0"/>
          <w:szCs w:val="21"/>
          <w:u w:val="single"/>
        </w:rPr>
        <w:t>校食堂食品</w:t>
      </w:r>
      <w:proofErr w:type="gramStart"/>
      <w:r w:rsidR="0004268A">
        <w:rPr>
          <w:rFonts w:ascii="Times New Roman" w:eastAsia="宋体" w:hAnsi="Times New Roman" w:cs="Times New Roman"/>
          <w:color w:val="FF0000"/>
          <w:kern w:val="0"/>
          <w:szCs w:val="21"/>
          <w:u w:val="single"/>
        </w:rPr>
        <w:t>安全第三方专业</w:t>
      </w:r>
      <w:proofErr w:type="gramEnd"/>
      <w:r w:rsidR="0004268A">
        <w:rPr>
          <w:rFonts w:ascii="Times New Roman" w:eastAsia="宋体" w:hAnsi="Times New Roman" w:cs="Times New Roman"/>
          <w:color w:val="FF0000"/>
          <w:kern w:val="0"/>
          <w:szCs w:val="21"/>
          <w:u w:val="single"/>
        </w:rPr>
        <w:t>监管服务</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投标人资质要求：</w:t>
      </w:r>
    </w:p>
    <w:p w14:paraId="7F73B47E" w14:textId="77777777" w:rsidR="004D0FE2" w:rsidRPr="0025078C"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使用法定的登记注册证明文件）复印件加盖投标人公章，原件备查）；</w:t>
      </w:r>
    </w:p>
    <w:p w14:paraId="14E0357F" w14:textId="58D8468A" w:rsidR="004D0FE2" w:rsidRPr="0025078C"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25078C">
        <w:rPr>
          <w:rFonts w:ascii="Times New Roman" w:hAnsi="Times New Roman"/>
          <w:kern w:val="0"/>
          <w:szCs w:val="21"/>
        </w:rPr>
        <w:t>2016</w:t>
      </w:r>
      <w:r w:rsidRPr="0025078C">
        <w:rPr>
          <w:rFonts w:ascii="Times New Roman" w:hAnsi="Times New Roman"/>
          <w:kern w:val="0"/>
          <w:szCs w:val="21"/>
        </w:rPr>
        <w:t>年</w:t>
      </w:r>
      <w:r w:rsidRPr="0025078C">
        <w:rPr>
          <w:rFonts w:ascii="Times New Roman" w:hAnsi="Times New Roman"/>
          <w:kern w:val="0"/>
          <w:szCs w:val="21"/>
        </w:rPr>
        <w:t>0</w:t>
      </w:r>
      <w:r w:rsidR="00406B26">
        <w:rPr>
          <w:rFonts w:ascii="Times New Roman" w:hAnsi="Times New Roman" w:hint="eastAsia"/>
          <w:kern w:val="0"/>
          <w:szCs w:val="21"/>
        </w:rPr>
        <w:t>4</w:t>
      </w:r>
      <w:r w:rsidR="00393D56" w:rsidRPr="0025078C">
        <w:rPr>
          <w:rFonts w:ascii="Times New Roman" w:hAnsi="Times New Roman"/>
          <w:kern w:val="0"/>
          <w:szCs w:val="21"/>
        </w:rPr>
        <w:t>月</w:t>
      </w:r>
      <w:r w:rsidRPr="0025078C">
        <w:rPr>
          <w:rFonts w:ascii="Times New Roman" w:hAnsi="Times New Roman"/>
          <w:kern w:val="0"/>
          <w:szCs w:val="21"/>
        </w:rPr>
        <w:t>开始起算，投标人成立不足三年的可从成立之日起算），在经营活动中没有重大违法记录。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7870F604" w14:textId="77777777" w:rsidR="00CC7684" w:rsidRPr="0025078C"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72F966E9" w14:textId="77777777" w:rsidR="00AB03A9" w:rsidRPr="00DA2AC5" w:rsidRDefault="00AB03A9" w:rsidP="00465ECC">
      <w:pPr>
        <w:numPr>
          <w:ilvl w:val="0"/>
          <w:numId w:val="3"/>
        </w:numPr>
        <w:jc w:val="left"/>
        <w:rPr>
          <w:rFonts w:ascii="Times New Roman" w:eastAsia="宋体" w:hAnsi="Times New Roman" w:cs="Times New Roman"/>
          <w:kern w:val="0"/>
          <w:szCs w:val="21"/>
        </w:rPr>
      </w:pPr>
      <w:bookmarkStart w:id="20" w:name="_GoBack"/>
      <w:bookmarkEnd w:id="20"/>
      <w:r w:rsidRPr="00DA2AC5">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64EE0090" w14:textId="77777777" w:rsidR="00AB03A9" w:rsidRPr="00DA2AC5" w:rsidRDefault="00AB03A9" w:rsidP="00465ECC">
      <w:pPr>
        <w:numPr>
          <w:ilvl w:val="0"/>
          <w:numId w:val="3"/>
        </w:numPr>
        <w:jc w:val="left"/>
        <w:rPr>
          <w:rFonts w:ascii="Times New Roman" w:eastAsia="宋体" w:hAnsi="Times New Roman" w:cs="Times New Roman"/>
          <w:color w:val="222222"/>
          <w:szCs w:val="24"/>
        </w:rPr>
      </w:pPr>
      <w:r w:rsidRPr="00DA2AC5">
        <w:rPr>
          <w:rFonts w:ascii="Times New Roman" w:eastAsia="宋体" w:hAnsi="Times New Roman" w:cs="Times New Roman"/>
          <w:color w:val="222222"/>
        </w:rPr>
        <w:t>投标报名材料：须提交</w:t>
      </w:r>
      <w:r w:rsidRPr="00DA2AC5">
        <w:rPr>
          <w:rFonts w:ascii="Times New Roman" w:eastAsia="宋体" w:hAnsi="Times New Roman" w:cs="Times New Roman"/>
          <w:color w:val="222222"/>
          <w:szCs w:val="24"/>
        </w:rPr>
        <w:t>投标报名表及</w:t>
      </w:r>
      <w:r w:rsidRPr="00DA2AC5">
        <w:rPr>
          <w:rFonts w:ascii="Times New Roman" w:eastAsia="宋体" w:hAnsi="Times New Roman" w:cs="Times New Roman"/>
          <w:color w:val="222222"/>
        </w:rPr>
        <w:t>公司营业执照副本（或登记注册证明文件）复印件（加盖公章）。</w:t>
      </w:r>
      <w:r w:rsidRPr="00DA2AC5">
        <w:rPr>
          <w:rFonts w:ascii="Times New Roman" w:eastAsia="宋体" w:hAnsi="Times New Roman" w:cs="Times New Roman"/>
          <w:color w:val="222222"/>
          <w:szCs w:val="24"/>
        </w:rPr>
        <w:t>投标报名表下载链接：</w:t>
      </w:r>
      <w:hyperlink r:id="rId8" w:history="1">
        <w:r w:rsidR="001460BD" w:rsidRPr="00DA2AC5">
          <w:rPr>
            <w:rStyle w:val="ac"/>
            <w:rFonts w:ascii="Times New Roman" w:eastAsia="宋体" w:hAnsi="Times New Roman" w:cs="Times New Roman"/>
            <w:szCs w:val="24"/>
          </w:rPr>
          <w:t>http://bidding.szu.edu.cn/listfile.asp</w:t>
        </w:r>
      </w:hyperlink>
      <w:r w:rsidR="001460BD" w:rsidRPr="00DA2AC5">
        <w:rPr>
          <w:rFonts w:ascii="Times New Roman" w:eastAsia="宋体" w:hAnsi="Times New Roman" w:cs="Times New Roman"/>
          <w:color w:val="222222"/>
          <w:szCs w:val="24"/>
        </w:rPr>
        <w:t>。</w:t>
      </w:r>
    </w:p>
    <w:p w14:paraId="19988156" w14:textId="170F0B0A" w:rsidR="00AB03A9" w:rsidRPr="00DA2AC5" w:rsidRDefault="00AB03A9" w:rsidP="00465ECC">
      <w:pPr>
        <w:numPr>
          <w:ilvl w:val="0"/>
          <w:numId w:val="3"/>
        </w:numPr>
        <w:jc w:val="left"/>
        <w:rPr>
          <w:rFonts w:ascii="Times New Roman" w:eastAsia="宋体" w:hAnsi="Times New Roman" w:cs="Times New Roman"/>
          <w:color w:val="222222"/>
          <w:sz w:val="24"/>
          <w:szCs w:val="24"/>
        </w:rPr>
      </w:pPr>
      <w:r w:rsidRPr="00DA2AC5">
        <w:rPr>
          <w:rFonts w:ascii="Times New Roman" w:eastAsia="宋体" w:hAnsi="Times New Roman" w:cs="Times New Roman"/>
          <w:color w:val="222222"/>
          <w:szCs w:val="24"/>
        </w:rPr>
        <w:t>购买招标文件时间、地点及售价：受邀请的供应商可从</w:t>
      </w:r>
      <w:r w:rsidRPr="00DA2AC5">
        <w:rPr>
          <w:rFonts w:ascii="Times New Roman" w:eastAsia="宋体" w:hAnsi="Times New Roman" w:cs="Times New Roman"/>
          <w:color w:val="FF0000"/>
          <w:szCs w:val="24"/>
        </w:rPr>
        <w:t>201</w:t>
      </w:r>
      <w:r w:rsidR="0025078C" w:rsidRPr="00DA2AC5">
        <w:rPr>
          <w:rFonts w:ascii="Times New Roman" w:eastAsia="宋体" w:hAnsi="Times New Roman" w:cs="Times New Roman" w:hint="eastAsia"/>
          <w:color w:val="FF0000"/>
          <w:szCs w:val="24"/>
        </w:rPr>
        <w:t>9</w:t>
      </w:r>
      <w:r w:rsidRPr="00DA2AC5">
        <w:rPr>
          <w:rFonts w:ascii="Times New Roman" w:eastAsia="宋体" w:hAnsi="Times New Roman" w:cs="Times New Roman"/>
          <w:color w:val="FF0000"/>
          <w:szCs w:val="24"/>
        </w:rPr>
        <w:t>年</w:t>
      </w:r>
      <w:r w:rsidR="00D84A4B" w:rsidRPr="00DA2AC5">
        <w:rPr>
          <w:rFonts w:ascii="Times New Roman" w:eastAsia="宋体" w:hAnsi="Times New Roman" w:cs="Times New Roman" w:hint="eastAsia"/>
          <w:color w:val="FF0000"/>
          <w:szCs w:val="24"/>
        </w:rPr>
        <w:t>04</w:t>
      </w:r>
      <w:r w:rsidRPr="00DA2AC5">
        <w:rPr>
          <w:rFonts w:ascii="Times New Roman" w:eastAsia="宋体" w:hAnsi="Times New Roman" w:cs="Times New Roman"/>
          <w:color w:val="FF0000"/>
          <w:szCs w:val="24"/>
        </w:rPr>
        <w:t>月</w:t>
      </w:r>
      <w:r w:rsidR="00D84A4B" w:rsidRPr="00DA2AC5">
        <w:rPr>
          <w:rFonts w:ascii="Times New Roman" w:eastAsia="宋体" w:hAnsi="Times New Roman" w:cs="Times New Roman" w:hint="eastAsia"/>
          <w:color w:val="FF0000"/>
          <w:szCs w:val="24"/>
        </w:rPr>
        <w:t>15</w:t>
      </w:r>
      <w:r w:rsidRPr="00DA2AC5">
        <w:rPr>
          <w:rFonts w:ascii="Times New Roman" w:eastAsia="宋体" w:hAnsi="Times New Roman" w:cs="Times New Roman"/>
          <w:color w:val="FF0000"/>
          <w:szCs w:val="24"/>
        </w:rPr>
        <w:t>日</w:t>
      </w:r>
      <w:r w:rsidRPr="00DA2AC5">
        <w:rPr>
          <w:rFonts w:ascii="Times New Roman" w:eastAsia="宋体" w:hAnsi="Times New Roman" w:cs="Times New Roman"/>
          <w:color w:val="222222"/>
          <w:szCs w:val="24"/>
        </w:rPr>
        <w:t>起至</w:t>
      </w:r>
      <w:r w:rsidRPr="00DA2AC5">
        <w:rPr>
          <w:rFonts w:ascii="Times New Roman" w:eastAsia="宋体" w:hAnsi="Times New Roman" w:cs="Times New Roman"/>
          <w:color w:val="FF0000"/>
          <w:szCs w:val="24"/>
        </w:rPr>
        <w:t>201</w:t>
      </w:r>
      <w:r w:rsidR="0025078C" w:rsidRPr="00DA2AC5">
        <w:rPr>
          <w:rFonts w:ascii="Times New Roman" w:eastAsia="宋体" w:hAnsi="Times New Roman" w:cs="Times New Roman" w:hint="eastAsia"/>
          <w:color w:val="FF0000"/>
          <w:szCs w:val="24"/>
        </w:rPr>
        <w:t>9</w:t>
      </w:r>
      <w:r w:rsidRPr="00DA2AC5">
        <w:rPr>
          <w:rFonts w:ascii="Times New Roman" w:eastAsia="宋体" w:hAnsi="Times New Roman" w:cs="Times New Roman"/>
          <w:color w:val="FF0000"/>
          <w:szCs w:val="24"/>
        </w:rPr>
        <w:t>年</w:t>
      </w:r>
      <w:r w:rsidR="00D84A4B" w:rsidRPr="00DA2AC5">
        <w:rPr>
          <w:rFonts w:ascii="Times New Roman" w:eastAsia="宋体" w:hAnsi="Times New Roman" w:cs="Times New Roman" w:hint="eastAsia"/>
          <w:color w:val="FF0000"/>
          <w:szCs w:val="24"/>
        </w:rPr>
        <w:t>04</w:t>
      </w:r>
      <w:r w:rsidRPr="00DA2AC5">
        <w:rPr>
          <w:rFonts w:ascii="Times New Roman" w:eastAsia="宋体" w:hAnsi="Times New Roman" w:cs="Times New Roman"/>
          <w:color w:val="FF0000"/>
          <w:szCs w:val="24"/>
        </w:rPr>
        <w:t>月</w:t>
      </w:r>
      <w:r w:rsidR="00D84A4B" w:rsidRPr="00DA2AC5">
        <w:rPr>
          <w:rFonts w:ascii="Times New Roman" w:eastAsia="宋体" w:hAnsi="Times New Roman" w:cs="Times New Roman" w:hint="eastAsia"/>
          <w:color w:val="FF0000"/>
          <w:szCs w:val="24"/>
        </w:rPr>
        <w:t>25</w:t>
      </w:r>
      <w:r w:rsidRPr="00DA2AC5">
        <w:rPr>
          <w:rFonts w:ascii="Times New Roman" w:eastAsia="宋体" w:hAnsi="Times New Roman" w:cs="Times New Roman"/>
          <w:color w:val="FF0000"/>
          <w:szCs w:val="24"/>
        </w:rPr>
        <w:t>日</w:t>
      </w:r>
      <w:r w:rsidRPr="00DA2AC5">
        <w:rPr>
          <w:rFonts w:ascii="Times New Roman" w:eastAsia="宋体" w:hAnsi="Times New Roman" w:cs="Times New Roman"/>
          <w:color w:val="222222"/>
          <w:szCs w:val="24"/>
        </w:rPr>
        <w:t>每天（节假日除外）的</w:t>
      </w:r>
      <w:r w:rsidRPr="00DA2AC5">
        <w:rPr>
          <w:rFonts w:ascii="Times New Roman" w:eastAsia="宋体" w:hAnsi="Times New Roman" w:cs="Times New Roman"/>
          <w:color w:val="222222"/>
          <w:szCs w:val="24"/>
        </w:rPr>
        <w:t>9:00—11:00</w:t>
      </w:r>
      <w:r w:rsidRPr="00DA2AC5">
        <w:rPr>
          <w:rFonts w:ascii="Times New Roman" w:eastAsia="宋体" w:hAnsi="Times New Roman" w:cs="Times New Roman"/>
          <w:color w:val="222222"/>
          <w:szCs w:val="24"/>
        </w:rPr>
        <w:t>；</w:t>
      </w:r>
      <w:r w:rsidRPr="00DA2AC5">
        <w:rPr>
          <w:rFonts w:ascii="Times New Roman" w:eastAsia="宋体" w:hAnsi="Times New Roman" w:cs="Times New Roman"/>
          <w:color w:val="222222"/>
          <w:szCs w:val="24"/>
        </w:rPr>
        <w:t>14:</w:t>
      </w:r>
      <w:r w:rsidR="00A44261" w:rsidRPr="00DA2AC5">
        <w:rPr>
          <w:rFonts w:ascii="Times New Roman" w:eastAsia="宋体" w:hAnsi="Times New Roman" w:cs="Times New Roman"/>
          <w:color w:val="222222"/>
          <w:szCs w:val="24"/>
        </w:rPr>
        <w:t>3</w:t>
      </w:r>
      <w:r w:rsidRPr="00DA2AC5">
        <w:rPr>
          <w:rFonts w:ascii="Times New Roman" w:eastAsia="宋体" w:hAnsi="Times New Roman" w:cs="Times New Roman"/>
          <w:color w:val="222222"/>
          <w:szCs w:val="24"/>
        </w:rPr>
        <w:t>0—17:00</w:t>
      </w:r>
      <w:r w:rsidRPr="00DA2AC5">
        <w:rPr>
          <w:rFonts w:ascii="Times New Roman" w:eastAsia="宋体" w:hAnsi="Times New Roman" w:cs="Times New Roman"/>
          <w:color w:val="222222"/>
          <w:szCs w:val="24"/>
        </w:rPr>
        <w:t>在深圳大学招投标管理中心（地址：</w:t>
      </w:r>
      <w:r w:rsidRPr="00DA2AC5">
        <w:rPr>
          <w:rFonts w:ascii="Times New Roman" w:eastAsia="宋体" w:hAnsi="Times New Roman" w:cs="Times New Roman"/>
          <w:color w:val="000000"/>
        </w:rPr>
        <w:t>深圳大学办公楼</w:t>
      </w:r>
      <w:r w:rsidRPr="00DA2AC5">
        <w:rPr>
          <w:rFonts w:ascii="Times New Roman" w:eastAsia="宋体" w:hAnsi="Times New Roman" w:cs="Times New Roman"/>
          <w:color w:val="000000"/>
        </w:rPr>
        <w:t>240</w:t>
      </w:r>
      <w:r w:rsidRPr="00DA2AC5">
        <w:rPr>
          <w:rFonts w:ascii="Times New Roman" w:eastAsia="宋体" w:hAnsi="Times New Roman" w:cs="Times New Roman"/>
          <w:color w:val="000000"/>
        </w:rPr>
        <w:t>室</w:t>
      </w:r>
      <w:r w:rsidRPr="00DA2AC5">
        <w:rPr>
          <w:rFonts w:ascii="Times New Roman" w:eastAsia="宋体" w:hAnsi="Times New Roman" w:cs="Times New Roman"/>
          <w:color w:val="222222"/>
          <w:szCs w:val="24"/>
        </w:rPr>
        <w:t>）得到进一步的信息、查阅或购买招标文件。本招标文件售价人民币</w:t>
      </w:r>
      <w:r w:rsidRPr="00DA2AC5">
        <w:rPr>
          <w:rFonts w:ascii="Times New Roman" w:eastAsia="宋体" w:hAnsi="Times New Roman" w:cs="Times New Roman"/>
          <w:color w:val="222222"/>
          <w:szCs w:val="24"/>
        </w:rPr>
        <w:t>150</w:t>
      </w:r>
      <w:r w:rsidR="00EB63CE" w:rsidRPr="00DA2AC5">
        <w:rPr>
          <w:rFonts w:ascii="Times New Roman" w:eastAsia="宋体" w:hAnsi="Times New Roman" w:cs="Times New Roman"/>
          <w:color w:val="222222"/>
          <w:szCs w:val="24"/>
        </w:rPr>
        <w:t>元。</w:t>
      </w:r>
      <w:r w:rsidRPr="00DA2AC5">
        <w:rPr>
          <w:rFonts w:ascii="Times New Roman" w:eastAsia="宋体" w:hAnsi="Times New Roman" w:cs="Times New Roman"/>
          <w:color w:val="222222"/>
          <w:szCs w:val="24"/>
        </w:rPr>
        <w:t>投标人报名可将公司营业执照、投标报名表</w:t>
      </w:r>
      <w:r w:rsidR="00EB63CE" w:rsidRPr="00DA2AC5">
        <w:rPr>
          <w:rFonts w:ascii="Times New Roman" w:eastAsia="宋体" w:hAnsi="Times New Roman" w:cs="Times New Roman" w:hint="eastAsia"/>
          <w:color w:val="222222"/>
          <w:szCs w:val="24"/>
        </w:rPr>
        <w:t>（签名</w:t>
      </w:r>
      <w:r w:rsidR="00EB63CE" w:rsidRPr="00DA2AC5">
        <w:rPr>
          <w:rFonts w:ascii="Times New Roman" w:eastAsia="宋体" w:hAnsi="Times New Roman" w:cs="Times New Roman"/>
          <w:color w:val="222222"/>
          <w:szCs w:val="24"/>
        </w:rPr>
        <w:t>加盖公章</w:t>
      </w:r>
      <w:r w:rsidR="00EB63CE" w:rsidRPr="00DA2AC5">
        <w:rPr>
          <w:rFonts w:ascii="Times New Roman" w:eastAsia="宋体" w:hAnsi="Times New Roman" w:cs="Times New Roman" w:hint="eastAsia"/>
          <w:color w:val="222222"/>
          <w:szCs w:val="24"/>
        </w:rPr>
        <w:t>）</w:t>
      </w:r>
      <w:r w:rsidRPr="00DA2AC5">
        <w:rPr>
          <w:rFonts w:ascii="Times New Roman" w:eastAsia="宋体" w:hAnsi="Times New Roman" w:cs="Times New Roman"/>
          <w:color w:val="222222"/>
          <w:szCs w:val="24"/>
        </w:rPr>
        <w:t>和标书费付款回执发至邮箱</w:t>
      </w:r>
      <w:r w:rsidR="00E87958" w:rsidRPr="00DA2AC5">
        <w:rPr>
          <w:rFonts w:ascii="Times New Roman" w:eastAsia="宋体" w:hAnsi="Times New Roman" w:cs="Times New Roman"/>
          <w:color w:val="222222"/>
          <w:szCs w:val="24"/>
        </w:rPr>
        <w:t>zhaobiao@szu.edu.cn</w:t>
      </w:r>
      <w:r w:rsidRPr="00DA2AC5">
        <w:rPr>
          <w:rFonts w:ascii="Times New Roman" w:eastAsia="宋体" w:hAnsi="Times New Roman" w:cs="Times New Roman"/>
          <w:color w:val="222222"/>
          <w:szCs w:val="24"/>
        </w:rPr>
        <w:t>。标书费缴纳至深圳大学基本账户：</w:t>
      </w:r>
    </w:p>
    <w:p w14:paraId="0AA67EBC" w14:textId="77777777" w:rsidR="00AB03A9" w:rsidRPr="00DA2AC5" w:rsidRDefault="00AB03A9" w:rsidP="00465ECC">
      <w:pPr>
        <w:ind w:left="420" w:firstLineChars="200" w:firstLine="420"/>
        <w:jc w:val="left"/>
        <w:rPr>
          <w:rFonts w:ascii="Times New Roman" w:eastAsia="宋体" w:hAnsi="Times New Roman" w:cs="Times New Roman"/>
          <w:color w:val="222222"/>
          <w:szCs w:val="24"/>
        </w:rPr>
      </w:pPr>
      <w:r w:rsidRPr="00DA2AC5">
        <w:rPr>
          <w:rFonts w:ascii="Times New Roman" w:eastAsia="宋体" w:hAnsi="Times New Roman" w:cs="Times New Roman"/>
          <w:color w:val="222222"/>
          <w:szCs w:val="24"/>
        </w:rPr>
        <w:lastRenderedPageBreak/>
        <w:t>户名：深圳大学</w:t>
      </w:r>
    </w:p>
    <w:p w14:paraId="3058B882" w14:textId="77777777" w:rsidR="00AB03A9" w:rsidRPr="00DA2AC5" w:rsidRDefault="00AB03A9" w:rsidP="00465ECC">
      <w:pPr>
        <w:ind w:left="420" w:firstLineChars="200" w:firstLine="420"/>
        <w:jc w:val="left"/>
        <w:rPr>
          <w:rFonts w:ascii="Times New Roman" w:eastAsia="宋体" w:hAnsi="Times New Roman" w:cs="Times New Roman"/>
          <w:color w:val="222222"/>
          <w:szCs w:val="24"/>
        </w:rPr>
      </w:pPr>
      <w:r w:rsidRPr="00DA2AC5">
        <w:rPr>
          <w:rFonts w:ascii="Times New Roman" w:eastAsia="宋体" w:hAnsi="Times New Roman" w:cs="Times New Roman"/>
          <w:color w:val="222222"/>
          <w:szCs w:val="24"/>
        </w:rPr>
        <w:t>开户行：中国银行深圳深大支行</w:t>
      </w:r>
    </w:p>
    <w:p w14:paraId="56AB0E45" w14:textId="77777777" w:rsidR="00AB03A9" w:rsidRPr="00DA2AC5" w:rsidRDefault="00AB03A9" w:rsidP="00465ECC">
      <w:pPr>
        <w:ind w:left="420" w:firstLineChars="200" w:firstLine="420"/>
        <w:jc w:val="left"/>
        <w:rPr>
          <w:rFonts w:ascii="Times New Roman" w:eastAsia="宋体" w:hAnsi="Times New Roman" w:cs="Times New Roman"/>
          <w:color w:val="222222"/>
          <w:szCs w:val="24"/>
        </w:rPr>
      </w:pPr>
      <w:r w:rsidRPr="00DA2AC5">
        <w:rPr>
          <w:rFonts w:ascii="Times New Roman" w:eastAsia="宋体" w:hAnsi="Times New Roman" w:cs="Times New Roman"/>
          <w:color w:val="222222"/>
          <w:szCs w:val="24"/>
        </w:rPr>
        <w:t>账号：</w:t>
      </w:r>
      <w:r w:rsidR="00E87958" w:rsidRPr="00DA2AC5">
        <w:rPr>
          <w:rFonts w:ascii="Times New Roman" w:eastAsia="宋体" w:hAnsi="Times New Roman" w:cs="Times New Roman"/>
          <w:kern w:val="0"/>
          <w:sz w:val="24"/>
          <w:szCs w:val="24"/>
        </w:rPr>
        <w:t>754968350439</w:t>
      </w:r>
    </w:p>
    <w:p w14:paraId="7B4F4BFF" w14:textId="77777777" w:rsidR="00AB03A9" w:rsidRPr="00DA2AC5" w:rsidRDefault="00AB03A9" w:rsidP="00465ECC">
      <w:pPr>
        <w:ind w:left="420"/>
        <w:jc w:val="left"/>
        <w:rPr>
          <w:rFonts w:ascii="Times New Roman" w:eastAsia="宋体" w:hAnsi="Times New Roman" w:cs="Times New Roman"/>
          <w:color w:val="222222"/>
          <w:szCs w:val="24"/>
        </w:rPr>
      </w:pPr>
      <w:r w:rsidRPr="00DA2AC5">
        <w:rPr>
          <w:rFonts w:ascii="Times New Roman" w:eastAsia="宋体" w:hAnsi="Times New Roman" w:cs="Times New Roman"/>
          <w:color w:val="222222"/>
          <w:szCs w:val="24"/>
        </w:rPr>
        <w:t>并在转账单上备注</w:t>
      </w:r>
      <w:r w:rsidRPr="00DA2AC5">
        <w:rPr>
          <w:rFonts w:ascii="Times New Roman" w:eastAsia="宋体" w:hAnsi="Times New Roman" w:cs="Times New Roman"/>
          <w:color w:val="222222"/>
          <w:szCs w:val="24"/>
        </w:rPr>
        <w:t>“</w:t>
      </w:r>
      <w:r w:rsidRPr="00DA2AC5">
        <w:rPr>
          <w:rFonts w:ascii="Times New Roman" w:eastAsia="宋体" w:hAnsi="Times New Roman" w:cs="Times New Roman"/>
          <w:i/>
          <w:color w:val="222222"/>
          <w:szCs w:val="24"/>
        </w:rPr>
        <w:t>项目编号</w:t>
      </w:r>
      <w:r w:rsidRPr="00DA2AC5">
        <w:rPr>
          <w:rFonts w:ascii="Times New Roman" w:eastAsia="宋体" w:hAnsi="Times New Roman" w:cs="Times New Roman"/>
          <w:color w:val="222222"/>
          <w:szCs w:val="24"/>
        </w:rPr>
        <w:t>”</w:t>
      </w:r>
      <w:r w:rsidRPr="00DA2AC5">
        <w:rPr>
          <w:rFonts w:ascii="Times New Roman" w:eastAsia="宋体" w:hAnsi="Times New Roman" w:cs="Times New Roman"/>
          <w:color w:val="222222"/>
          <w:szCs w:val="24"/>
        </w:rPr>
        <w:t>。</w:t>
      </w:r>
    </w:p>
    <w:p w14:paraId="2C237B29" w14:textId="21BA9D22" w:rsidR="00AB03A9" w:rsidRPr="00DA2AC5" w:rsidRDefault="00AB03A9" w:rsidP="00465ECC">
      <w:pPr>
        <w:numPr>
          <w:ilvl w:val="0"/>
          <w:numId w:val="3"/>
        </w:numPr>
        <w:jc w:val="left"/>
        <w:rPr>
          <w:rFonts w:ascii="Times New Roman" w:eastAsia="宋体" w:hAnsi="Times New Roman" w:cs="Times New Roman"/>
          <w:kern w:val="0"/>
          <w:szCs w:val="21"/>
        </w:rPr>
      </w:pPr>
      <w:r w:rsidRPr="00DA2AC5">
        <w:rPr>
          <w:rFonts w:ascii="Times New Roman" w:eastAsia="宋体" w:hAnsi="Times New Roman" w:cs="Times New Roman"/>
          <w:kern w:val="0"/>
          <w:szCs w:val="21"/>
        </w:rPr>
        <w:t>所有投标文件应于</w:t>
      </w:r>
      <w:r w:rsidR="0025078C" w:rsidRPr="00DA2AC5">
        <w:rPr>
          <w:rFonts w:ascii="Times New Roman" w:eastAsia="宋体" w:hAnsi="Times New Roman" w:cs="Times New Roman"/>
          <w:color w:val="FF0000"/>
          <w:kern w:val="0"/>
          <w:szCs w:val="21"/>
        </w:rPr>
        <w:t>201</w:t>
      </w:r>
      <w:r w:rsidR="0025078C" w:rsidRPr="00DA2AC5">
        <w:rPr>
          <w:rFonts w:ascii="Times New Roman" w:eastAsia="宋体" w:hAnsi="Times New Roman" w:cs="Times New Roman" w:hint="eastAsia"/>
          <w:color w:val="FF0000"/>
          <w:kern w:val="0"/>
          <w:szCs w:val="21"/>
        </w:rPr>
        <w:t>9</w:t>
      </w:r>
      <w:r w:rsidR="002D5778" w:rsidRPr="00DA2AC5">
        <w:rPr>
          <w:rFonts w:ascii="Times New Roman" w:eastAsia="宋体" w:hAnsi="Times New Roman" w:cs="Times New Roman"/>
          <w:color w:val="FF0000"/>
          <w:kern w:val="0"/>
          <w:szCs w:val="21"/>
        </w:rPr>
        <w:t>年</w:t>
      </w:r>
      <w:r w:rsidR="002D5778" w:rsidRPr="00DA2AC5">
        <w:rPr>
          <w:rFonts w:ascii="Times New Roman" w:eastAsia="宋体" w:hAnsi="Times New Roman" w:cs="Times New Roman"/>
          <w:color w:val="FF0000"/>
          <w:kern w:val="0"/>
          <w:szCs w:val="21"/>
        </w:rPr>
        <w:t>0</w:t>
      </w:r>
      <w:r w:rsidR="00D84A4B" w:rsidRPr="00DA2AC5">
        <w:rPr>
          <w:rFonts w:ascii="Times New Roman" w:eastAsia="宋体" w:hAnsi="Times New Roman" w:cs="Times New Roman" w:hint="eastAsia"/>
          <w:color w:val="FF0000"/>
          <w:kern w:val="0"/>
          <w:szCs w:val="21"/>
        </w:rPr>
        <w:t>4</w:t>
      </w:r>
      <w:r w:rsidR="002D5778" w:rsidRPr="00DA2AC5">
        <w:rPr>
          <w:rFonts w:ascii="Times New Roman" w:eastAsia="宋体" w:hAnsi="Times New Roman" w:cs="Times New Roman"/>
          <w:color w:val="FF0000"/>
          <w:kern w:val="0"/>
          <w:szCs w:val="21"/>
        </w:rPr>
        <w:t>月</w:t>
      </w:r>
      <w:r w:rsidR="00D84A4B" w:rsidRPr="00DA2AC5">
        <w:rPr>
          <w:rFonts w:ascii="Times New Roman" w:eastAsia="宋体" w:hAnsi="Times New Roman" w:cs="Times New Roman" w:hint="eastAsia"/>
          <w:color w:val="FF0000"/>
          <w:kern w:val="0"/>
          <w:szCs w:val="21"/>
        </w:rPr>
        <w:t>26</w:t>
      </w:r>
      <w:r w:rsidR="002D5778" w:rsidRPr="00DA2AC5">
        <w:rPr>
          <w:rFonts w:ascii="Times New Roman" w:eastAsia="宋体" w:hAnsi="Times New Roman" w:cs="Times New Roman"/>
          <w:color w:val="FF0000"/>
          <w:kern w:val="0"/>
          <w:szCs w:val="21"/>
        </w:rPr>
        <w:t>日（星期</w:t>
      </w:r>
      <w:r w:rsidR="00D84A4B" w:rsidRPr="00DA2AC5">
        <w:rPr>
          <w:rFonts w:ascii="Times New Roman" w:eastAsia="宋体" w:hAnsi="Times New Roman" w:cs="Times New Roman" w:hint="eastAsia"/>
          <w:color w:val="FF0000"/>
          <w:kern w:val="0"/>
          <w:szCs w:val="21"/>
        </w:rPr>
        <w:t>五</w:t>
      </w:r>
      <w:r w:rsidR="006D1AE8" w:rsidRPr="00DA2AC5">
        <w:rPr>
          <w:rFonts w:ascii="Times New Roman" w:eastAsia="宋体" w:hAnsi="Times New Roman" w:cs="Times New Roman"/>
          <w:color w:val="FF0000"/>
          <w:kern w:val="0"/>
          <w:szCs w:val="21"/>
        </w:rPr>
        <w:t>）</w:t>
      </w:r>
      <w:r w:rsidR="009533A0" w:rsidRPr="00DA2AC5">
        <w:rPr>
          <w:rFonts w:ascii="Times New Roman" w:eastAsia="宋体" w:hAnsi="Times New Roman" w:cs="Times New Roman" w:hint="eastAsia"/>
          <w:color w:val="FF0000"/>
          <w:kern w:val="0"/>
          <w:szCs w:val="21"/>
        </w:rPr>
        <w:t>上</w:t>
      </w:r>
      <w:r w:rsidR="002D5778" w:rsidRPr="00DA2AC5">
        <w:rPr>
          <w:rFonts w:ascii="Times New Roman" w:eastAsia="宋体" w:hAnsi="Times New Roman" w:cs="Times New Roman"/>
          <w:color w:val="FF0000"/>
          <w:kern w:val="0"/>
          <w:szCs w:val="21"/>
        </w:rPr>
        <w:t>午</w:t>
      </w:r>
      <w:r w:rsidR="009533A0" w:rsidRPr="00DA2AC5">
        <w:rPr>
          <w:rFonts w:ascii="Times New Roman" w:eastAsia="宋体" w:hAnsi="Times New Roman" w:cs="Times New Roman"/>
          <w:color w:val="FF0000"/>
          <w:kern w:val="0"/>
          <w:szCs w:val="21"/>
        </w:rPr>
        <w:t>9</w:t>
      </w:r>
      <w:r w:rsidR="0025078C" w:rsidRPr="00DA2AC5">
        <w:rPr>
          <w:rFonts w:ascii="Times New Roman" w:eastAsia="宋体" w:hAnsi="Times New Roman" w:cs="Times New Roman"/>
          <w:color w:val="FF0000"/>
          <w:kern w:val="0"/>
          <w:szCs w:val="21"/>
        </w:rPr>
        <w:t>:</w:t>
      </w:r>
      <w:r w:rsidR="0025078C" w:rsidRPr="00DA2AC5">
        <w:rPr>
          <w:rFonts w:ascii="Times New Roman" w:eastAsia="宋体" w:hAnsi="Times New Roman" w:cs="Times New Roman" w:hint="eastAsia"/>
          <w:color w:val="FF0000"/>
          <w:kern w:val="0"/>
          <w:szCs w:val="21"/>
        </w:rPr>
        <w:t>3</w:t>
      </w:r>
      <w:r w:rsidR="002D5778" w:rsidRPr="00DA2AC5">
        <w:rPr>
          <w:rFonts w:ascii="Times New Roman" w:eastAsia="宋体" w:hAnsi="Times New Roman" w:cs="Times New Roman"/>
          <w:color w:val="FF0000"/>
          <w:kern w:val="0"/>
          <w:szCs w:val="21"/>
        </w:rPr>
        <w:t>0 (</w:t>
      </w:r>
      <w:r w:rsidR="002D5778" w:rsidRPr="00DA2AC5">
        <w:rPr>
          <w:rFonts w:ascii="Times New Roman" w:eastAsia="宋体" w:hAnsi="Times New Roman" w:cs="Times New Roman"/>
          <w:color w:val="FF0000"/>
          <w:kern w:val="0"/>
          <w:szCs w:val="21"/>
        </w:rPr>
        <w:t>北京时间</w:t>
      </w:r>
      <w:r w:rsidR="002D5778" w:rsidRPr="00DA2AC5">
        <w:rPr>
          <w:rFonts w:ascii="Times New Roman" w:eastAsia="宋体" w:hAnsi="Times New Roman" w:cs="Times New Roman"/>
          <w:color w:val="FF0000"/>
          <w:kern w:val="0"/>
          <w:szCs w:val="21"/>
        </w:rPr>
        <w:t>)</w:t>
      </w:r>
      <w:r w:rsidRPr="00DA2AC5">
        <w:rPr>
          <w:rFonts w:ascii="Times New Roman" w:eastAsia="宋体" w:hAnsi="Times New Roman" w:cs="Times New Roman"/>
          <w:kern w:val="0"/>
          <w:szCs w:val="21"/>
        </w:rPr>
        <w:t>之前</w:t>
      </w:r>
      <w:r w:rsidRPr="00DA2AC5">
        <w:rPr>
          <w:rFonts w:ascii="Times New Roman" w:eastAsia="宋体" w:hAnsi="Times New Roman" w:cs="Times New Roman"/>
          <w:color w:val="000000"/>
          <w:kern w:val="0"/>
          <w:szCs w:val="21"/>
        </w:rPr>
        <w:t>递交到深圳大学招投标管理中心。</w:t>
      </w:r>
      <w:r w:rsidRPr="00DA2AC5">
        <w:rPr>
          <w:rFonts w:ascii="Times New Roman" w:eastAsia="宋体" w:hAnsi="Times New Roman" w:cs="Times New Roman"/>
          <w:color w:val="222222"/>
          <w:kern w:val="0"/>
          <w:szCs w:val="21"/>
        </w:rPr>
        <w:t>逾期或未按招标文件要求提交投标保证金的投标文件恕不接受。</w:t>
      </w:r>
    </w:p>
    <w:p w14:paraId="6838A1BE" w14:textId="2378A758" w:rsidR="00AB03A9" w:rsidRPr="003B18A1" w:rsidRDefault="00AB03A9" w:rsidP="003B18A1">
      <w:pPr>
        <w:widowControl/>
        <w:numPr>
          <w:ilvl w:val="0"/>
          <w:numId w:val="3"/>
        </w:numPr>
        <w:spacing w:before="100" w:beforeAutospacing="1" w:after="100" w:afterAutospacing="1"/>
        <w:jc w:val="left"/>
        <w:rPr>
          <w:rFonts w:ascii="Times New Roman" w:eastAsia="宋体" w:hAnsi="Times New Roman" w:cs="Times New Roman"/>
          <w:kern w:val="0"/>
          <w:szCs w:val="21"/>
        </w:rPr>
      </w:pPr>
      <w:r w:rsidRPr="00DA2AC5">
        <w:rPr>
          <w:rFonts w:ascii="Times New Roman" w:eastAsia="宋体" w:hAnsi="Times New Roman" w:cs="Times New Roman"/>
          <w:kern w:val="0"/>
          <w:szCs w:val="21"/>
        </w:rPr>
        <w:t>开标时间和地点：</w:t>
      </w:r>
      <w:r w:rsidRPr="00DA2AC5">
        <w:rPr>
          <w:rFonts w:ascii="Times New Roman" w:eastAsia="宋体" w:hAnsi="Times New Roman" w:cs="Times New Roman"/>
          <w:kern w:val="0"/>
          <w:szCs w:val="21"/>
        </w:rPr>
        <w:br/>
      </w:r>
      <w:r w:rsidRPr="00DA2AC5">
        <w:rPr>
          <w:rFonts w:ascii="Times New Roman" w:eastAsia="宋体" w:hAnsi="Times New Roman" w:cs="Times New Roman"/>
          <w:kern w:val="0"/>
          <w:szCs w:val="21"/>
        </w:rPr>
        <w:t>定于</w:t>
      </w:r>
      <w:r w:rsidR="00D84A4B" w:rsidRPr="00DA2AC5">
        <w:rPr>
          <w:rFonts w:ascii="Times New Roman" w:eastAsia="宋体" w:hAnsi="Times New Roman" w:cs="Times New Roman"/>
          <w:color w:val="FF0000"/>
          <w:kern w:val="0"/>
          <w:szCs w:val="21"/>
        </w:rPr>
        <w:t>201</w:t>
      </w:r>
      <w:r w:rsidR="00D84A4B" w:rsidRPr="00DA2AC5">
        <w:rPr>
          <w:rFonts w:ascii="Times New Roman" w:eastAsia="宋体" w:hAnsi="Times New Roman" w:cs="Times New Roman" w:hint="eastAsia"/>
          <w:color w:val="FF0000"/>
          <w:kern w:val="0"/>
          <w:szCs w:val="21"/>
        </w:rPr>
        <w:t>9</w:t>
      </w:r>
      <w:r w:rsidR="00D84A4B" w:rsidRPr="00DA2AC5">
        <w:rPr>
          <w:rFonts w:ascii="Times New Roman" w:eastAsia="宋体" w:hAnsi="Times New Roman" w:cs="Times New Roman"/>
          <w:color w:val="FF0000"/>
          <w:kern w:val="0"/>
          <w:szCs w:val="21"/>
        </w:rPr>
        <w:t>年</w:t>
      </w:r>
      <w:r w:rsidR="00D84A4B" w:rsidRPr="00DA2AC5">
        <w:rPr>
          <w:rFonts w:ascii="Times New Roman" w:eastAsia="宋体" w:hAnsi="Times New Roman" w:cs="Times New Roman"/>
          <w:color w:val="FF0000"/>
          <w:kern w:val="0"/>
          <w:szCs w:val="21"/>
        </w:rPr>
        <w:t>0</w:t>
      </w:r>
      <w:r w:rsidR="00D84A4B" w:rsidRPr="00DA2AC5">
        <w:rPr>
          <w:rFonts w:ascii="Times New Roman" w:eastAsia="宋体" w:hAnsi="Times New Roman" w:cs="Times New Roman" w:hint="eastAsia"/>
          <w:color w:val="FF0000"/>
          <w:kern w:val="0"/>
          <w:szCs w:val="21"/>
        </w:rPr>
        <w:t>4</w:t>
      </w:r>
      <w:r w:rsidR="00D84A4B" w:rsidRPr="00DA2AC5">
        <w:rPr>
          <w:rFonts w:ascii="Times New Roman" w:eastAsia="宋体" w:hAnsi="Times New Roman" w:cs="Times New Roman"/>
          <w:color w:val="FF0000"/>
          <w:kern w:val="0"/>
          <w:szCs w:val="21"/>
        </w:rPr>
        <w:t>月</w:t>
      </w:r>
      <w:r w:rsidR="00D84A4B" w:rsidRPr="00DA2AC5">
        <w:rPr>
          <w:rFonts w:ascii="Times New Roman" w:eastAsia="宋体" w:hAnsi="Times New Roman" w:cs="Times New Roman" w:hint="eastAsia"/>
          <w:color w:val="FF0000"/>
          <w:kern w:val="0"/>
          <w:szCs w:val="21"/>
        </w:rPr>
        <w:t>26</w:t>
      </w:r>
      <w:r w:rsidR="00D84A4B" w:rsidRPr="00DA2AC5">
        <w:rPr>
          <w:rFonts w:ascii="Times New Roman" w:eastAsia="宋体" w:hAnsi="Times New Roman" w:cs="Times New Roman"/>
          <w:color w:val="FF0000"/>
          <w:kern w:val="0"/>
          <w:szCs w:val="21"/>
        </w:rPr>
        <w:t>日（星期</w:t>
      </w:r>
      <w:r w:rsidR="00D84A4B" w:rsidRPr="00DA2AC5">
        <w:rPr>
          <w:rFonts w:ascii="Times New Roman" w:eastAsia="宋体" w:hAnsi="Times New Roman" w:cs="Times New Roman" w:hint="eastAsia"/>
          <w:color w:val="FF0000"/>
          <w:kern w:val="0"/>
          <w:szCs w:val="21"/>
        </w:rPr>
        <w:t>五</w:t>
      </w:r>
      <w:r w:rsidR="00D84A4B" w:rsidRPr="00DA2AC5">
        <w:rPr>
          <w:rFonts w:ascii="Times New Roman" w:eastAsia="宋体" w:hAnsi="Times New Roman" w:cs="Times New Roman"/>
          <w:color w:val="FF0000"/>
          <w:kern w:val="0"/>
          <w:szCs w:val="21"/>
        </w:rPr>
        <w:t>）</w:t>
      </w:r>
      <w:r w:rsidR="00D84A4B" w:rsidRPr="00DA2AC5">
        <w:rPr>
          <w:rFonts w:ascii="Times New Roman" w:eastAsia="宋体" w:hAnsi="Times New Roman" w:cs="Times New Roman" w:hint="eastAsia"/>
          <w:color w:val="FF0000"/>
          <w:kern w:val="0"/>
          <w:szCs w:val="21"/>
        </w:rPr>
        <w:t>上</w:t>
      </w:r>
      <w:r w:rsidR="00D84A4B" w:rsidRPr="00DA2AC5">
        <w:rPr>
          <w:rFonts w:ascii="Times New Roman" w:eastAsia="宋体" w:hAnsi="Times New Roman" w:cs="Times New Roman"/>
          <w:color w:val="FF0000"/>
          <w:kern w:val="0"/>
          <w:szCs w:val="21"/>
        </w:rPr>
        <w:t>午</w:t>
      </w:r>
      <w:r w:rsidR="00D84A4B" w:rsidRPr="00DA2AC5">
        <w:rPr>
          <w:rFonts w:ascii="Times New Roman" w:eastAsia="宋体" w:hAnsi="Times New Roman" w:cs="Times New Roman"/>
          <w:color w:val="FF0000"/>
          <w:kern w:val="0"/>
          <w:szCs w:val="21"/>
        </w:rPr>
        <w:t>9:</w:t>
      </w:r>
      <w:r w:rsidR="00D84A4B" w:rsidRPr="00DA2AC5">
        <w:rPr>
          <w:rFonts w:ascii="Times New Roman" w:eastAsia="宋体" w:hAnsi="Times New Roman" w:cs="Times New Roman" w:hint="eastAsia"/>
          <w:color w:val="FF0000"/>
          <w:kern w:val="0"/>
          <w:szCs w:val="21"/>
        </w:rPr>
        <w:t>3</w:t>
      </w:r>
      <w:r w:rsidR="00D84A4B" w:rsidRPr="00DA2AC5">
        <w:rPr>
          <w:rFonts w:ascii="Times New Roman" w:eastAsia="宋体" w:hAnsi="Times New Roman" w:cs="Times New Roman"/>
          <w:color w:val="FF0000"/>
          <w:kern w:val="0"/>
          <w:szCs w:val="21"/>
        </w:rPr>
        <w:t>0 (</w:t>
      </w:r>
      <w:r w:rsidR="00D84A4B" w:rsidRPr="00DA2AC5">
        <w:rPr>
          <w:rFonts w:ascii="Times New Roman" w:eastAsia="宋体" w:hAnsi="Times New Roman" w:cs="Times New Roman"/>
          <w:color w:val="FF0000"/>
          <w:kern w:val="0"/>
          <w:szCs w:val="21"/>
        </w:rPr>
        <w:t>北京时间</w:t>
      </w:r>
      <w:r w:rsidR="00D84A4B" w:rsidRPr="00DA2AC5">
        <w:rPr>
          <w:rFonts w:ascii="Times New Roman" w:eastAsia="宋体" w:hAnsi="Times New Roman" w:cs="Times New Roman"/>
          <w:color w:val="FF0000"/>
          <w:kern w:val="0"/>
          <w:szCs w:val="21"/>
        </w:rPr>
        <w:t>)</w:t>
      </w:r>
      <w:r w:rsidRPr="00DA2AC5">
        <w:rPr>
          <w:rFonts w:ascii="Times New Roman" w:eastAsia="宋体" w:hAnsi="Times New Roman" w:cs="Times New Roman"/>
          <w:kern w:val="0"/>
          <w:szCs w:val="21"/>
        </w:rPr>
        <w:t>，在深圳大学招投</w:t>
      </w:r>
      <w:r w:rsidRPr="0025078C">
        <w:rPr>
          <w:rFonts w:ascii="Times New Roman" w:eastAsia="宋体" w:hAnsi="Times New Roman" w:cs="Times New Roman"/>
          <w:kern w:val="0"/>
          <w:szCs w:val="21"/>
        </w:rPr>
        <w:t>标管理</w:t>
      </w:r>
      <w:r w:rsidRPr="003B18A1">
        <w:rPr>
          <w:rFonts w:ascii="Times New Roman" w:eastAsia="宋体" w:hAnsi="Times New Roman" w:cs="Times New Roman"/>
          <w:kern w:val="0"/>
          <w:szCs w:val="21"/>
        </w:rPr>
        <w:t>中心公开开标。</w:t>
      </w:r>
      <w:r w:rsidRPr="003B18A1">
        <w:rPr>
          <w:rFonts w:ascii="Times New Roman" w:eastAsia="宋体" w:hAnsi="Times New Roman" w:cs="Times New Roman"/>
          <w:color w:val="000000"/>
          <w:kern w:val="0"/>
          <w:szCs w:val="21"/>
        </w:rPr>
        <w:t>开标室：</w:t>
      </w:r>
      <w:r w:rsidRPr="003B18A1">
        <w:rPr>
          <w:rFonts w:ascii="Times New Roman" w:eastAsia="宋体" w:hAnsi="Times New Roman" w:cs="Times New Roman"/>
          <w:color w:val="FF0000"/>
          <w:kern w:val="0"/>
          <w:szCs w:val="21"/>
        </w:rPr>
        <w:t>深圳大学办公楼</w:t>
      </w:r>
      <w:r w:rsidRPr="003B18A1">
        <w:rPr>
          <w:rFonts w:ascii="Times New Roman" w:eastAsia="宋体" w:hAnsi="Times New Roman" w:cs="Times New Roman"/>
          <w:color w:val="FF0000"/>
          <w:kern w:val="0"/>
          <w:szCs w:val="21"/>
        </w:rPr>
        <w:t>241</w:t>
      </w:r>
      <w:r w:rsidRPr="003B18A1">
        <w:rPr>
          <w:rFonts w:ascii="Times New Roman" w:eastAsia="宋体" w:hAnsi="Times New Roman" w:cs="Times New Roman"/>
          <w:color w:val="FF0000"/>
          <w:kern w:val="0"/>
          <w:szCs w:val="21"/>
        </w:rPr>
        <w:t>室</w:t>
      </w:r>
      <w:r w:rsidRPr="003B18A1">
        <w:rPr>
          <w:rFonts w:ascii="Times New Roman" w:eastAsia="宋体" w:hAnsi="Times New Roman" w:cs="Times New Roman"/>
          <w:color w:val="000000"/>
          <w:kern w:val="0"/>
          <w:szCs w:val="21"/>
        </w:rPr>
        <w:t>。届时请参加投标的代表出席开标仪式（投标文件直接送至开标地点）。</w:t>
      </w:r>
    </w:p>
    <w:p w14:paraId="5FA1EBA9" w14:textId="77777777" w:rsidR="00AB03A9" w:rsidRPr="003B18A1" w:rsidRDefault="00AB03A9" w:rsidP="00465ECC">
      <w:pPr>
        <w:widowControl/>
        <w:numPr>
          <w:ilvl w:val="0"/>
          <w:numId w:val="3"/>
        </w:numPr>
        <w:spacing w:line="240" w:lineRule="atLeast"/>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交纳投标保证金：</w:t>
      </w:r>
    </w:p>
    <w:p w14:paraId="61DA92FA" w14:textId="77777777" w:rsidR="00AB03A9" w:rsidRPr="003B18A1" w:rsidRDefault="00AB03A9" w:rsidP="00465ECC">
      <w:pPr>
        <w:spacing w:line="240" w:lineRule="atLeast"/>
        <w:ind w:firstLineChars="200" w:firstLine="420"/>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1</w:t>
      </w:r>
      <w:r w:rsidRPr="003B18A1">
        <w:rPr>
          <w:rFonts w:ascii="Times New Roman" w:eastAsia="宋体" w:hAnsi="Times New Roman" w:cs="Times New Roman"/>
          <w:kern w:val="0"/>
          <w:szCs w:val="21"/>
        </w:rPr>
        <w:t>）投标保证金为</w:t>
      </w:r>
      <w:r w:rsidRPr="003B18A1">
        <w:rPr>
          <w:rFonts w:ascii="Times New Roman" w:eastAsia="宋体" w:hAnsi="Times New Roman" w:cs="Times New Roman"/>
          <w:kern w:val="0"/>
          <w:szCs w:val="21"/>
        </w:rPr>
        <w:t>10000</w:t>
      </w:r>
      <w:r w:rsidRPr="003B18A1">
        <w:rPr>
          <w:rFonts w:ascii="Times New Roman" w:eastAsia="宋体" w:hAnsi="Times New Roman" w:cs="Times New Roman"/>
          <w:kern w:val="0"/>
          <w:szCs w:val="21"/>
        </w:rPr>
        <w:t>元；已经交纳年度投标保证金的供应商不需交纳。</w:t>
      </w:r>
    </w:p>
    <w:p w14:paraId="19455FD5" w14:textId="77777777" w:rsidR="00AB03A9" w:rsidRPr="003B18A1" w:rsidRDefault="00AB03A9" w:rsidP="00465ECC">
      <w:pPr>
        <w:spacing w:line="240" w:lineRule="atLeast"/>
        <w:ind w:leftChars="200" w:left="735" w:hangingChars="150" w:hanging="315"/>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2</w:t>
      </w:r>
      <w:r w:rsidRPr="003B18A1">
        <w:rPr>
          <w:rFonts w:ascii="Times New Roman" w:eastAsia="宋体" w:hAnsi="Times New Roman" w:cs="Times New Roman"/>
          <w:kern w:val="0"/>
          <w:szCs w:val="21"/>
        </w:rPr>
        <w:t>）投标保证金必须在项目开标前一个工作日到账。</w:t>
      </w:r>
    </w:p>
    <w:p w14:paraId="157A2E25" w14:textId="4469B8A8" w:rsidR="00AB03A9" w:rsidRPr="003B18A1" w:rsidRDefault="00AB03A9" w:rsidP="00465ECC">
      <w:pPr>
        <w:spacing w:line="240" w:lineRule="atLeast"/>
        <w:ind w:leftChars="200" w:left="735" w:hangingChars="150" w:hanging="315"/>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3</w:t>
      </w:r>
      <w:r w:rsidRPr="003B18A1">
        <w:rPr>
          <w:rFonts w:ascii="Times New Roman" w:eastAsia="宋体" w:hAnsi="Times New Roman" w:cs="Times New Roman"/>
          <w:kern w:val="0"/>
          <w:szCs w:val="21"/>
        </w:rPr>
        <w:t>）交纳投标保证金应一律从投标供应商账户转出</w:t>
      </w:r>
      <w:r w:rsidR="002C14B7" w:rsidRPr="003B18A1">
        <w:rPr>
          <w:rFonts w:ascii="Times New Roman" w:eastAsia="宋体" w:hAnsi="Times New Roman" w:cs="Times New Roman"/>
          <w:kern w:val="0"/>
          <w:szCs w:val="21"/>
        </w:rPr>
        <w:t>，</w:t>
      </w:r>
      <w:r w:rsidRPr="003B18A1">
        <w:rPr>
          <w:rFonts w:ascii="Times New Roman" w:eastAsia="宋体" w:hAnsi="Times New Roman" w:cs="Times New Roman"/>
          <w:kern w:val="0"/>
          <w:szCs w:val="21"/>
        </w:rPr>
        <w:t>否则按隐瞒真实情况，提供虚假资料处理。</w:t>
      </w:r>
      <w:r w:rsidRPr="003B18A1">
        <w:rPr>
          <w:rFonts w:ascii="Times New Roman" w:eastAsia="宋体" w:hAnsi="Times New Roman" w:cs="Times New Roman"/>
          <w:szCs w:val="21"/>
        </w:rPr>
        <w:t>不得采用现金汇款、个人银行结算账户转出和第三方代交等方式</w:t>
      </w:r>
      <w:r w:rsidRPr="003B18A1">
        <w:rPr>
          <w:rFonts w:ascii="Times New Roman" w:eastAsia="宋体" w:hAnsi="Times New Roman" w:cs="Times New Roman"/>
          <w:kern w:val="0"/>
          <w:szCs w:val="21"/>
        </w:rPr>
        <w:t>。</w:t>
      </w:r>
    </w:p>
    <w:p w14:paraId="0B490B06" w14:textId="77777777" w:rsidR="00AB03A9" w:rsidRPr="003B18A1" w:rsidRDefault="00AB03A9" w:rsidP="00465ECC">
      <w:pPr>
        <w:ind w:firstLineChars="200" w:firstLine="420"/>
        <w:jc w:val="left"/>
        <w:rPr>
          <w:rFonts w:ascii="Times New Roman" w:eastAsia="宋体" w:hAnsi="Times New Roman" w:cs="Times New Roman"/>
          <w:szCs w:val="21"/>
          <w:u w:val="single"/>
        </w:rPr>
      </w:pPr>
      <w:r w:rsidRPr="003B18A1">
        <w:rPr>
          <w:rFonts w:ascii="Times New Roman" w:eastAsia="宋体" w:hAnsi="Times New Roman" w:cs="Times New Roman"/>
          <w:kern w:val="0"/>
          <w:szCs w:val="21"/>
        </w:rPr>
        <w:t>4</w:t>
      </w:r>
      <w:r w:rsidRPr="003B18A1">
        <w:rPr>
          <w:rFonts w:ascii="Times New Roman" w:eastAsia="宋体" w:hAnsi="Times New Roman" w:cs="Times New Roman"/>
          <w:kern w:val="0"/>
          <w:szCs w:val="21"/>
        </w:rPr>
        <w:t>）投标保证金账户信息：</w:t>
      </w:r>
    </w:p>
    <w:p w14:paraId="0C38A6E5" w14:textId="77777777" w:rsidR="00AB03A9" w:rsidRPr="003B18A1" w:rsidRDefault="00AB03A9" w:rsidP="00465ECC">
      <w:pPr>
        <w:spacing w:line="276" w:lineRule="auto"/>
        <w:ind w:firstLineChars="393" w:firstLine="829"/>
        <w:jc w:val="left"/>
        <w:rPr>
          <w:rFonts w:ascii="Times New Roman" w:eastAsia="宋体" w:hAnsi="Times New Roman" w:cs="Times New Roman"/>
          <w:b/>
          <w:kern w:val="0"/>
          <w:szCs w:val="21"/>
          <w:u w:val="single"/>
        </w:rPr>
      </w:pPr>
      <w:r w:rsidRPr="003B18A1">
        <w:rPr>
          <w:rFonts w:ascii="Times New Roman" w:eastAsia="宋体" w:hAnsi="Times New Roman" w:cs="Times New Roman"/>
          <w:b/>
          <w:kern w:val="0"/>
          <w:szCs w:val="21"/>
          <w:u w:val="single"/>
        </w:rPr>
        <w:t>户</w:t>
      </w:r>
      <w:r w:rsidRPr="003B18A1">
        <w:rPr>
          <w:rFonts w:ascii="Times New Roman" w:eastAsia="宋体" w:hAnsi="Times New Roman" w:cs="Times New Roman"/>
          <w:b/>
          <w:kern w:val="0"/>
          <w:szCs w:val="21"/>
          <w:u w:val="single"/>
        </w:rPr>
        <w:t xml:space="preserve">    </w:t>
      </w:r>
      <w:r w:rsidRPr="003B18A1">
        <w:rPr>
          <w:rFonts w:ascii="Times New Roman" w:eastAsia="宋体" w:hAnsi="Times New Roman" w:cs="Times New Roman"/>
          <w:b/>
          <w:kern w:val="0"/>
          <w:szCs w:val="21"/>
          <w:u w:val="single"/>
        </w:rPr>
        <w:t>名：深圳大学</w:t>
      </w:r>
      <w:r w:rsidRPr="003B18A1">
        <w:rPr>
          <w:rFonts w:ascii="Times New Roman" w:eastAsia="宋体" w:hAnsi="Times New Roman" w:cs="Times New Roman"/>
          <w:b/>
          <w:kern w:val="0"/>
          <w:szCs w:val="21"/>
          <w:u w:val="single"/>
        </w:rPr>
        <w:t xml:space="preserve"> </w:t>
      </w:r>
    </w:p>
    <w:p w14:paraId="74675E21" w14:textId="77777777" w:rsidR="00AB03A9" w:rsidRPr="003B18A1" w:rsidRDefault="00AB03A9" w:rsidP="00465ECC">
      <w:pPr>
        <w:spacing w:line="276" w:lineRule="auto"/>
        <w:ind w:firstLineChars="393" w:firstLine="829"/>
        <w:jc w:val="left"/>
        <w:rPr>
          <w:rFonts w:ascii="Times New Roman" w:eastAsia="宋体" w:hAnsi="Times New Roman" w:cs="Times New Roman"/>
          <w:b/>
          <w:kern w:val="0"/>
          <w:szCs w:val="21"/>
          <w:u w:val="single"/>
        </w:rPr>
      </w:pPr>
      <w:proofErr w:type="gramStart"/>
      <w:r w:rsidRPr="003B18A1">
        <w:rPr>
          <w:rFonts w:ascii="Times New Roman" w:eastAsia="宋体" w:hAnsi="Times New Roman" w:cs="Times New Roman"/>
          <w:b/>
          <w:kern w:val="0"/>
          <w:szCs w:val="21"/>
          <w:u w:val="single"/>
        </w:rPr>
        <w:t>账</w:t>
      </w:r>
      <w:proofErr w:type="gramEnd"/>
      <w:r w:rsidRPr="003B18A1">
        <w:rPr>
          <w:rFonts w:ascii="Times New Roman" w:eastAsia="宋体" w:hAnsi="Times New Roman" w:cs="Times New Roman"/>
          <w:b/>
          <w:kern w:val="0"/>
          <w:szCs w:val="21"/>
          <w:u w:val="single"/>
        </w:rPr>
        <w:t xml:space="preserve">    </w:t>
      </w:r>
      <w:r w:rsidRPr="003B18A1">
        <w:rPr>
          <w:rFonts w:ascii="Times New Roman" w:eastAsia="宋体" w:hAnsi="Times New Roman" w:cs="Times New Roman"/>
          <w:b/>
          <w:kern w:val="0"/>
          <w:szCs w:val="21"/>
          <w:u w:val="single"/>
        </w:rPr>
        <w:t>户：</w:t>
      </w:r>
      <w:r w:rsidR="009C48CC" w:rsidRPr="003B18A1">
        <w:rPr>
          <w:rFonts w:ascii="Times New Roman" w:eastAsia="宋体" w:hAnsi="Times New Roman" w:cs="Times New Roman"/>
          <w:b/>
          <w:kern w:val="0"/>
          <w:szCs w:val="21"/>
          <w:u w:val="single"/>
        </w:rPr>
        <w:t>754968350439</w:t>
      </w:r>
    </w:p>
    <w:p w14:paraId="3C930802" w14:textId="77777777" w:rsidR="00AB03A9" w:rsidRPr="003B18A1" w:rsidRDefault="00AB03A9" w:rsidP="00465ECC">
      <w:pPr>
        <w:spacing w:line="276" w:lineRule="auto"/>
        <w:ind w:firstLineChars="393" w:firstLine="829"/>
        <w:jc w:val="left"/>
        <w:rPr>
          <w:rFonts w:ascii="Times New Roman" w:eastAsia="宋体" w:hAnsi="Times New Roman" w:cs="Times New Roman"/>
          <w:b/>
          <w:kern w:val="0"/>
          <w:szCs w:val="21"/>
          <w:u w:val="single"/>
        </w:rPr>
      </w:pPr>
      <w:r w:rsidRPr="003B18A1">
        <w:rPr>
          <w:rFonts w:ascii="Times New Roman" w:eastAsia="宋体" w:hAnsi="Times New Roman" w:cs="Times New Roman"/>
          <w:b/>
          <w:kern w:val="0"/>
          <w:szCs w:val="21"/>
          <w:u w:val="single"/>
        </w:rPr>
        <w:t>开户银行：中国银行深圳深大支行</w:t>
      </w:r>
    </w:p>
    <w:p w14:paraId="6FA6FD7B" w14:textId="77777777" w:rsidR="00AB03A9" w:rsidRPr="003B18A1" w:rsidRDefault="00AB03A9" w:rsidP="00EC0D27">
      <w:pPr>
        <w:spacing w:line="260" w:lineRule="exact"/>
        <w:ind w:firstLineChars="200" w:firstLine="420"/>
        <w:jc w:val="left"/>
        <w:rPr>
          <w:rFonts w:ascii="Times New Roman" w:eastAsia="宋体" w:hAnsi="Times New Roman" w:cs="Times New Roman"/>
          <w:szCs w:val="21"/>
          <w:u w:val="single"/>
        </w:rPr>
      </w:pPr>
      <w:r w:rsidRPr="003B18A1">
        <w:rPr>
          <w:rFonts w:ascii="Times New Roman" w:eastAsia="宋体" w:hAnsi="Times New Roman" w:cs="Times New Roman"/>
          <w:kern w:val="0"/>
          <w:szCs w:val="21"/>
        </w:rPr>
        <w:t>5</w:t>
      </w:r>
      <w:r w:rsidRPr="003B18A1">
        <w:rPr>
          <w:rFonts w:ascii="Times New Roman" w:eastAsia="宋体" w:hAnsi="Times New Roman" w:cs="Times New Roman"/>
          <w:kern w:val="0"/>
          <w:szCs w:val="21"/>
        </w:rPr>
        <w:t>）转账汇款时请在备注中填写：投标保证金：</w:t>
      </w:r>
      <w:r w:rsidRPr="00B241C1">
        <w:rPr>
          <w:rFonts w:ascii="Times New Roman" w:eastAsia="宋体" w:hAnsi="Times New Roman" w:cs="Times New Roman"/>
          <w:i/>
          <w:kern w:val="0"/>
          <w:szCs w:val="21"/>
        </w:rPr>
        <w:t>项目编号</w:t>
      </w:r>
      <w:r w:rsidRPr="003B18A1">
        <w:rPr>
          <w:rFonts w:ascii="Times New Roman" w:eastAsia="宋体" w:hAnsi="Times New Roman" w:cs="Times New Roman"/>
          <w:kern w:val="0"/>
          <w:szCs w:val="21"/>
        </w:rPr>
        <w:t>。</w:t>
      </w:r>
    </w:p>
    <w:p w14:paraId="74573FD5" w14:textId="77777777" w:rsidR="00AB03A9" w:rsidRPr="003B18A1" w:rsidRDefault="00AB03A9" w:rsidP="009F57C3">
      <w:pPr>
        <w:spacing w:beforeLines="50" w:before="231" w:line="260" w:lineRule="exact"/>
        <w:jc w:val="right"/>
        <w:rPr>
          <w:rFonts w:ascii="Times New Roman" w:eastAsia="宋体" w:hAnsi="Times New Roman" w:cs="Times New Roman"/>
          <w:color w:val="000000"/>
          <w:sz w:val="24"/>
        </w:rPr>
      </w:pPr>
      <w:bookmarkStart w:id="21" w:name="投标邀请书"/>
      <w:r w:rsidRPr="003B18A1">
        <w:rPr>
          <w:rFonts w:ascii="Times New Roman" w:eastAsia="宋体" w:hAnsi="Times New Roman" w:cs="Times New Roman"/>
          <w:color w:val="000000"/>
        </w:rPr>
        <w:t>招标机构名称：深圳大学招投标管理中心</w:t>
      </w:r>
    </w:p>
    <w:p w14:paraId="5238BACD" w14:textId="3FEF1FEE" w:rsidR="00AB03A9" w:rsidRPr="003B18A1" w:rsidRDefault="00AB03A9" w:rsidP="009F57C3">
      <w:pPr>
        <w:wordWrap w:val="0"/>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联系人：</w:t>
      </w:r>
      <w:r w:rsidR="002E24D4" w:rsidRPr="003B18A1">
        <w:rPr>
          <w:rFonts w:ascii="Times New Roman" w:eastAsia="宋体" w:hAnsi="Times New Roman" w:cs="Times New Roman"/>
          <w:color w:val="000000"/>
        </w:rPr>
        <w:t>徐</w:t>
      </w:r>
      <w:r w:rsidRPr="003B18A1">
        <w:rPr>
          <w:rFonts w:ascii="Times New Roman" w:eastAsia="宋体" w:hAnsi="Times New Roman" w:cs="Times New Roman"/>
          <w:color w:val="000000"/>
        </w:rPr>
        <w:t>老师</w:t>
      </w:r>
      <w:r w:rsidR="00F320E1" w:rsidRPr="003B18A1">
        <w:rPr>
          <w:rFonts w:ascii="Times New Roman" w:eastAsia="宋体" w:hAnsi="Times New Roman" w:cs="Times New Roman"/>
          <w:color w:val="000000"/>
        </w:rPr>
        <w:t xml:space="preserve"> </w:t>
      </w:r>
      <w:r w:rsidRPr="003B18A1">
        <w:rPr>
          <w:rFonts w:ascii="Times New Roman" w:eastAsia="宋体" w:hAnsi="Times New Roman" w:cs="Times New Roman"/>
          <w:color w:val="000000"/>
        </w:rPr>
        <w:t>电话：（</w:t>
      </w:r>
      <w:r w:rsidRPr="003B18A1">
        <w:rPr>
          <w:rFonts w:ascii="Times New Roman" w:eastAsia="宋体" w:hAnsi="Times New Roman" w:cs="Times New Roman"/>
          <w:color w:val="000000"/>
        </w:rPr>
        <w:t>0755</w:t>
      </w:r>
      <w:r w:rsidRPr="003B18A1">
        <w:rPr>
          <w:rFonts w:ascii="Times New Roman" w:eastAsia="宋体" w:hAnsi="Times New Roman" w:cs="Times New Roman"/>
          <w:color w:val="000000"/>
        </w:rPr>
        <w:t>）</w:t>
      </w:r>
      <w:r w:rsidRPr="003B18A1">
        <w:rPr>
          <w:rFonts w:ascii="Times New Roman" w:eastAsia="宋体" w:hAnsi="Times New Roman" w:cs="Times New Roman"/>
          <w:color w:val="000000"/>
        </w:rPr>
        <w:t>26</w:t>
      </w:r>
      <w:r w:rsidR="00131726" w:rsidRPr="003B18A1">
        <w:rPr>
          <w:rFonts w:ascii="Times New Roman" w:eastAsia="宋体" w:hAnsi="Times New Roman" w:cs="Times New Roman"/>
          <w:color w:val="000000"/>
        </w:rPr>
        <w:t>9</w:t>
      </w:r>
      <w:r w:rsidR="00037847" w:rsidRPr="003B18A1">
        <w:rPr>
          <w:rFonts w:ascii="Times New Roman" w:eastAsia="宋体" w:hAnsi="Times New Roman" w:cs="Times New Roman"/>
          <w:color w:val="000000"/>
        </w:rPr>
        <w:t>1</w:t>
      </w:r>
      <w:r w:rsidR="00131726" w:rsidRPr="003B18A1">
        <w:rPr>
          <w:rFonts w:ascii="Times New Roman" w:eastAsia="宋体" w:hAnsi="Times New Roman" w:cs="Times New Roman"/>
          <w:color w:val="000000"/>
        </w:rPr>
        <w:t xml:space="preserve"> 8136</w:t>
      </w:r>
    </w:p>
    <w:p w14:paraId="65631E04" w14:textId="77777777" w:rsidR="00AB03A9" w:rsidRPr="003B18A1" w:rsidRDefault="00AB03A9" w:rsidP="009F57C3">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招投标投诉电话：</w:t>
      </w:r>
      <w:r w:rsidRPr="003B18A1">
        <w:rPr>
          <w:rFonts w:ascii="Times New Roman" w:eastAsia="宋体" w:hAnsi="Times New Roman" w:cs="Times New Roman"/>
          <w:color w:val="000000"/>
        </w:rPr>
        <w:t xml:space="preserve">0755-26535738  </w:t>
      </w:r>
      <w:r w:rsidRPr="003B18A1">
        <w:rPr>
          <w:rFonts w:ascii="Times New Roman" w:eastAsia="宋体" w:hAnsi="Times New Roman" w:cs="Times New Roman"/>
          <w:color w:val="000000"/>
        </w:rPr>
        <w:t>投诉邮箱：</w:t>
      </w:r>
      <w:hyperlink r:id="rId9" w:history="1">
        <w:r w:rsidRPr="003B18A1">
          <w:rPr>
            <w:rFonts w:ascii="Times New Roman" w:eastAsia="宋体" w:hAnsi="Times New Roman" w:cs="Times New Roman"/>
            <w:color w:val="0000FF"/>
            <w:u w:val="single"/>
          </w:rPr>
          <w:t>CHENJC@SZU.EDU.CN</w:t>
        </w:r>
      </w:hyperlink>
    </w:p>
    <w:p w14:paraId="26836D99" w14:textId="77777777" w:rsidR="00AB03A9" w:rsidRPr="003B18A1" w:rsidRDefault="00AB03A9" w:rsidP="009F57C3">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受理单位</w:t>
      </w:r>
      <w:r w:rsidRPr="003B18A1">
        <w:rPr>
          <w:rFonts w:ascii="Times New Roman" w:eastAsia="宋体" w:hAnsi="Times New Roman" w:cs="Times New Roman"/>
          <w:color w:val="000000"/>
        </w:rPr>
        <w:t xml:space="preserve">:  </w:t>
      </w:r>
      <w:r w:rsidRPr="003B18A1">
        <w:rPr>
          <w:rFonts w:ascii="Times New Roman" w:eastAsia="宋体" w:hAnsi="Times New Roman" w:cs="Times New Roman"/>
          <w:color w:val="000000"/>
        </w:rPr>
        <w:t>深圳大学招投标管理中心</w:t>
      </w:r>
    </w:p>
    <w:p w14:paraId="1B1060E0" w14:textId="77777777" w:rsidR="00AB03A9" w:rsidRPr="003B18A1" w:rsidRDefault="00AB03A9" w:rsidP="009F57C3">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纪委监督电话：</w:t>
      </w:r>
      <w:r w:rsidRPr="003B18A1">
        <w:rPr>
          <w:rFonts w:ascii="Times New Roman" w:eastAsia="宋体" w:hAnsi="Times New Roman" w:cs="Times New Roman"/>
          <w:color w:val="000000"/>
        </w:rPr>
        <w:t>(0755)2653 4925</w:t>
      </w:r>
      <w:bookmarkEnd w:id="21"/>
    </w:p>
    <w:p w14:paraId="5E612021" w14:textId="77777777" w:rsidR="00AB03A9" w:rsidRPr="003B18A1" w:rsidRDefault="00AB03A9" w:rsidP="00AB03A9">
      <w:pPr>
        <w:spacing w:line="260" w:lineRule="exact"/>
        <w:rPr>
          <w:rFonts w:ascii="Times New Roman" w:eastAsia="宋体" w:hAnsi="Times New Roman" w:cs="Times New Roman"/>
          <w:kern w:val="0"/>
          <w:szCs w:val="21"/>
        </w:rPr>
      </w:pPr>
    </w:p>
    <w:p w14:paraId="4F1A7904" w14:textId="77777777" w:rsidR="00AB03A9" w:rsidRPr="003B18A1" w:rsidRDefault="00AB03A9" w:rsidP="00AB03A9">
      <w:pPr>
        <w:spacing w:line="260" w:lineRule="exact"/>
        <w:jc w:val="right"/>
        <w:rPr>
          <w:rFonts w:ascii="Times New Roman" w:eastAsia="宋体" w:hAnsi="Times New Roman" w:cs="Times New Roman"/>
          <w:szCs w:val="21"/>
        </w:rPr>
      </w:pPr>
      <w:r w:rsidRPr="003B18A1">
        <w:rPr>
          <w:rFonts w:ascii="Times New Roman" w:eastAsia="宋体" w:hAnsi="Times New Roman" w:cs="Times New Roman"/>
          <w:kern w:val="0"/>
          <w:szCs w:val="21"/>
        </w:rPr>
        <w:t>深圳大学招投标管理中心</w:t>
      </w:r>
    </w:p>
    <w:bookmarkEnd w:id="18"/>
    <w:bookmarkEnd w:id="19"/>
    <w:p w14:paraId="45A15EED" w14:textId="77777777" w:rsidR="00AB03A9" w:rsidRPr="003B18A1" w:rsidRDefault="00AB03A9" w:rsidP="00027244">
      <w:pPr>
        <w:spacing w:line="276" w:lineRule="auto"/>
        <w:rPr>
          <w:rFonts w:ascii="Times New Roman" w:eastAsia="宋体" w:hAnsi="Times New Roman" w:cs="Times New Roman"/>
          <w:b/>
          <w:bCs/>
          <w:kern w:val="0"/>
          <w:sz w:val="24"/>
          <w:szCs w:val="20"/>
        </w:rPr>
      </w:pPr>
    </w:p>
    <w:p w14:paraId="5AC38715"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77285442" w14:textId="77777777" w:rsidTr="0010431D">
        <w:trPr>
          <w:cantSplit/>
          <w:trHeight w:val="20"/>
          <w:jc w:val="center"/>
        </w:trPr>
        <w:tc>
          <w:tcPr>
            <w:tcW w:w="807" w:type="dxa"/>
            <w:vAlign w:val="center"/>
          </w:tcPr>
          <w:bookmarkEnd w:id="22"/>
          <w:bookmarkEnd w:id="23"/>
          <w:bookmarkEnd w:id="24"/>
          <w:bookmarkEnd w:id="25"/>
          <w:bookmarkEnd w:id="26"/>
          <w:bookmarkEnd w:id="27"/>
          <w:bookmarkEnd w:id="28"/>
          <w:bookmarkEnd w:id="29"/>
          <w:p w14:paraId="295CB3B9"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646777CD"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706BEB21" w14:textId="77777777" w:rsidR="00AB03A9" w:rsidRPr="00AB03A9" w:rsidRDefault="00AB03A9" w:rsidP="00AB03A9">
            <w:pPr>
              <w:jc w:val="center"/>
              <w:rPr>
                <w:rFonts w:ascii="宋体" w:eastAsia="宋体" w:hAnsi="宋体" w:cs="Times New Roman"/>
                <w:b/>
                <w:bCs/>
                <w:szCs w:val="24"/>
              </w:rPr>
            </w:pPr>
            <w:proofErr w:type="gramStart"/>
            <w:r w:rsidRPr="00AB03A9">
              <w:rPr>
                <w:rFonts w:ascii="宋体" w:eastAsia="宋体" w:hAnsi="宋体" w:cs="Times New Roman" w:hint="eastAsia"/>
                <w:b/>
                <w:bCs/>
                <w:szCs w:val="24"/>
              </w:rPr>
              <w:t>规</w:t>
            </w:r>
            <w:proofErr w:type="gramEnd"/>
            <w:r w:rsidRPr="00AB03A9">
              <w:rPr>
                <w:rFonts w:ascii="宋体" w:eastAsia="宋体" w:hAnsi="宋体" w:cs="Times New Roman" w:hint="eastAsia"/>
                <w:b/>
                <w:bCs/>
                <w:szCs w:val="24"/>
              </w:rPr>
              <w:t xml:space="preserve">      定</w:t>
            </w:r>
          </w:p>
        </w:tc>
      </w:tr>
      <w:tr w:rsidR="00AB03A9" w:rsidRPr="00AB03A9" w14:paraId="759236B8" w14:textId="77777777" w:rsidTr="0010431D">
        <w:trPr>
          <w:cantSplit/>
          <w:trHeight w:val="20"/>
          <w:jc w:val="center"/>
        </w:trPr>
        <w:tc>
          <w:tcPr>
            <w:tcW w:w="807" w:type="dxa"/>
            <w:vAlign w:val="center"/>
          </w:tcPr>
          <w:p w14:paraId="6135712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5A436EF0"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6803D1BD"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6DE5BA1B" w14:textId="77777777" w:rsidTr="0010431D">
        <w:trPr>
          <w:cantSplit/>
          <w:trHeight w:val="20"/>
          <w:jc w:val="center"/>
        </w:trPr>
        <w:tc>
          <w:tcPr>
            <w:tcW w:w="807" w:type="dxa"/>
            <w:vAlign w:val="center"/>
          </w:tcPr>
          <w:p w14:paraId="054A22B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082363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50B5EA2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1F76E314" w14:textId="77777777" w:rsidTr="0010431D">
        <w:trPr>
          <w:cantSplit/>
          <w:trHeight w:val="20"/>
          <w:jc w:val="center"/>
        </w:trPr>
        <w:tc>
          <w:tcPr>
            <w:tcW w:w="807" w:type="dxa"/>
            <w:vAlign w:val="center"/>
          </w:tcPr>
          <w:p w14:paraId="21217E0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1CEC41F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2EAC34E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3ACFA27D" w14:textId="77777777" w:rsidTr="0010431D">
        <w:trPr>
          <w:cantSplit/>
          <w:trHeight w:val="20"/>
          <w:jc w:val="center"/>
        </w:trPr>
        <w:tc>
          <w:tcPr>
            <w:tcW w:w="807" w:type="dxa"/>
            <w:vAlign w:val="center"/>
          </w:tcPr>
          <w:p w14:paraId="2EF24996"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1FFDD8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8706495"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54DA0EEC" w:rsidR="00AB03A9" w:rsidRPr="00AB03A9" w:rsidRDefault="00A22379" w:rsidP="00D87925">
            <w:pPr>
              <w:rPr>
                <w:rFonts w:ascii="宋体" w:eastAsia="宋体" w:hAnsi="宋体" w:cs="Times New Roman"/>
                <w:szCs w:val="24"/>
              </w:rPr>
            </w:pPr>
            <w:r w:rsidRPr="00A22379">
              <w:rPr>
                <w:rFonts w:ascii="Times New Roman" w:eastAsia="宋体" w:hAnsi="Times New Roman" w:cs="Times New Roman"/>
                <w:color w:val="FF0000"/>
                <w:szCs w:val="24"/>
              </w:rPr>
              <w:t>799</w:t>
            </w:r>
            <w:r>
              <w:rPr>
                <w:rFonts w:ascii="Times New Roman" w:eastAsia="宋体" w:hAnsi="Times New Roman" w:cs="Times New Roman" w:hint="eastAsia"/>
                <w:color w:val="FF0000"/>
                <w:szCs w:val="24"/>
              </w:rPr>
              <w:t>,</w:t>
            </w:r>
            <w:r w:rsidRPr="00A22379">
              <w:rPr>
                <w:rFonts w:ascii="Times New Roman" w:eastAsia="宋体" w:hAnsi="Times New Roman" w:cs="Times New Roman"/>
                <w:color w:val="FF0000"/>
                <w:szCs w:val="24"/>
              </w:rPr>
              <w:t>400</w:t>
            </w:r>
            <w:r w:rsidR="00913CF0">
              <w:rPr>
                <w:rFonts w:ascii="Times New Roman" w:eastAsia="宋体" w:hAnsi="Times New Roman" w:cs="Times New Roman"/>
                <w:color w:val="FF0000"/>
                <w:szCs w:val="24"/>
              </w:rPr>
              <w:t>.00</w:t>
            </w:r>
            <w:r w:rsidR="00AB03A9" w:rsidRPr="00AB03A9">
              <w:rPr>
                <w:rFonts w:ascii="宋体" w:eastAsia="宋体" w:hAnsi="宋体" w:cs="Times New Roman" w:hint="eastAsia"/>
                <w:szCs w:val="24"/>
              </w:rPr>
              <w:t>元（人民币）</w:t>
            </w:r>
          </w:p>
        </w:tc>
      </w:tr>
      <w:tr w:rsidR="00AB03A9" w:rsidRPr="00AB03A9"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1F8391AD" w14:textId="77777777" w:rsidR="00AB03A9" w:rsidRPr="00AB03A9" w:rsidRDefault="00AB03A9" w:rsidP="00B951F2">
            <w:pPr>
              <w:rPr>
                <w:rFonts w:ascii="宋体" w:eastAsia="宋体" w:hAnsi="宋体" w:cs="Times New Roman"/>
                <w:szCs w:val="24"/>
              </w:rPr>
            </w:pPr>
            <w:r w:rsidRPr="00AB03A9">
              <w:rPr>
                <w:rFonts w:ascii="宋体" w:eastAsia="宋体" w:hAnsi="宋体" w:cs="Times New Roman" w:hint="eastAsia"/>
                <w:szCs w:val="24"/>
              </w:rPr>
              <w:t>投标文件正本一份，副本四份，投标一览表与投标保证金回执需单独密封提交</w:t>
            </w:r>
          </w:p>
        </w:tc>
      </w:tr>
      <w:tr w:rsidR="00AB03A9" w:rsidRPr="00AB03A9" w14:paraId="2D796F41" w14:textId="77777777" w:rsidTr="0010431D">
        <w:trPr>
          <w:cantSplit/>
          <w:trHeight w:val="20"/>
          <w:jc w:val="center"/>
        </w:trPr>
        <w:tc>
          <w:tcPr>
            <w:tcW w:w="807" w:type="dxa"/>
            <w:vAlign w:val="center"/>
          </w:tcPr>
          <w:p w14:paraId="44520E4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1AFAA970"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1D42F9E4"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0" w:name="_Toc128884461"/>
      <w:r>
        <w:rPr>
          <w:rFonts w:ascii="宋体" w:eastAsia="宋体" w:hAnsi="宋体" w:cs="Times New Roman" w:hint="eastAsia"/>
          <w:b/>
          <w:bCs/>
          <w:kern w:val="0"/>
          <w:sz w:val="28"/>
          <w:szCs w:val="28"/>
        </w:rPr>
        <w:t>二、项目概况</w:t>
      </w:r>
      <w:bookmarkEnd w:id="30"/>
    </w:p>
    <w:p w14:paraId="029F37E0" w14:textId="7E8BAA87" w:rsidR="001A63A1" w:rsidRPr="001A63A1" w:rsidRDefault="001A63A1" w:rsidP="001A63A1">
      <w:pPr>
        <w:ind w:firstLineChars="200" w:firstLine="420"/>
        <w:rPr>
          <w:rFonts w:ascii="Times New Roman" w:eastAsia="宋体" w:hAnsi="Times New Roman" w:cs="Times New Roman"/>
          <w:szCs w:val="24"/>
        </w:rPr>
      </w:pPr>
      <w:r w:rsidRPr="001A63A1">
        <w:rPr>
          <w:rFonts w:ascii="Times New Roman" w:eastAsia="宋体" w:hAnsi="Times New Roman" w:cs="Times New Roman" w:hint="eastAsia"/>
          <w:szCs w:val="24"/>
        </w:rPr>
        <w:t>食品安全问题已上升为国家战略问题，“实施食品安全战略，让人民吃的放心”已成为党的十九大的战略部署。以食堂为主的群体性中毒事件在全国各地时有高频率发生，预防食堂群体性食品安全事件发生是食品安全管理的一项重点工作。</w:t>
      </w:r>
    </w:p>
    <w:p w14:paraId="2BA3A8DF" w14:textId="47D36887" w:rsidR="00913CF0" w:rsidRDefault="001A63A1" w:rsidP="001A63A1">
      <w:pPr>
        <w:ind w:firstLineChars="200" w:firstLine="420"/>
        <w:rPr>
          <w:rFonts w:ascii="Times New Roman" w:eastAsia="宋体" w:hAnsi="Times New Roman" w:cs="Times New Roman"/>
          <w:szCs w:val="24"/>
        </w:rPr>
      </w:pPr>
      <w:r w:rsidRPr="001A63A1">
        <w:rPr>
          <w:rFonts w:ascii="Times New Roman" w:eastAsia="宋体" w:hAnsi="Times New Roman" w:cs="Times New Roman" w:hint="eastAsia"/>
          <w:szCs w:val="24"/>
        </w:rPr>
        <w:t>深圳大学两个校区共有食堂</w:t>
      </w:r>
      <w:r w:rsidRPr="001A63A1">
        <w:rPr>
          <w:rFonts w:ascii="Times New Roman" w:eastAsia="宋体" w:hAnsi="Times New Roman" w:cs="Times New Roman"/>
          <w:szCs w:val="24"/>
        </w:rPr>
        <w:t>1</w:t>
      </w:r>
      <w:r w:rsidR="00916777">
        <w:rPr>
          <w:rFonts w:ascii="Times New Roman" w:eastAsia="宋体" w:hAnsi="Times New Roman" w:cs="Times New Roman"/>
          <w:szCs w:val="24"/>
        </w:rPr>
        <w:t>4</w:t>
      </w:r>
      <w:r w:rsidRPr="001A63A1">
        <w:rPr>
          <w:rFonts w:ascii="Times New Roman" w:eastAsia="宋体" w:hAnsi="Times New Roman" w:cs="Times New Roman"/>
          <w:szCs w:val="24"/>
        </w:rPr>
        <w:t>间，其中后海校区有</w:t>
      </w:r>
      <w:r w:rsidRPr="001A63A1">
        <w:rPr>
          <w:rFonts w:ascii="Times New Roman" w:eastAsia="宋体" w:hAnsi="Times New Roman" w:cs="Times New Roman"/>
          <w:szCs w:val="24"/>
        </w:rPr>
        <w:t>11</w:t>
      </w:r>
      <w:r w:rsidRPr="001A63A1">
        <w:rPr>
          <w:rFonts w:ascii="Times New Roman" w:eastAsia="宋体" w:hAnsi="Times New Roman" w:cs="Times New Roman"/>
          <w:szCs w:val="24"/>
        </w:rPr>
        <w:t>间食堂（含面包加工部及外包食堂），西丽校区有</w:t>
      </w:r>
      <w:r w:rsidRPr="001A63A1">
        <w:rPr>
          <w:rFonts w:ascii="Times New Roman" w:eastAsia="宋体" w:hAnsi="Times New Roman" w:cs="Times New Roman"/>
          <w:szCs w:val="24"/>
        </w:rPr>
        <w:t>3</w:t>
      </w:r>
      <w:r w:rsidRPr="001A63A1">
        <w:rPr>
          <w:rFonts w:ascii="Times New Roman" w:eastAsia="宋体" w:hAnsi="Times New Roman" w:cs="Times New Roman"/>
          <w:szCs w:val="24"/>
        </w:rPr>
        <w:t>间食堂，日供餐人数</w:t>
      </w:r>
      <w:r w:rsidRPr="001A63A1">
        <w:rPr>
          <w:rFonts w:ascii="Times New Roman" w:eastAsia="宋体" w:hAnsi="Times New Roman" w:cs="Times New Roman"/>
          <w:szCs w:val="24"/>
        </w:rPr>
        <w:t>4</w:t>
      </w:r>
      <w:r w:rsidRPr="001A63A1">
        <w:rPr>
          <w:rFonts w:ascii="Times New Roman" w:eastAsia="宋体" w:hAnsi="Times New Roman" w:cs="Times New Roman"/>
          <w:szCs w:val="24"/>
        </w:rPr>
        <w:t>万多人，供餐任务繁重，食品安全责任重大。为提高学校食堂食品安全监管水平，增强食堂从业人员的食品安全防范意识，预防发生群体性食物中毒事件发生，亟需引进第三</w:t>
      </w:r>
      <w:proofErr w:type="gramStart"/>
      <w:r w:rsidRPr="001A63A1">
        <w:rPr>
          <w:rFonts w:ascii="Times New Roman" w:eastAsia="宋体" w:hAnsi="Times New Roman" w:cs="Times New Roman"/>
          <w:szCs w:val="24"/>
        </w:rPr>
        <w:t>方专业</w:t>
      </w:r>
      <w:proofErr w:type="gramEnd"/>
      <w:r w:rsidRPr="001A63A1">
        <w:rPr>
          <w:rFonts w:ascii="Times New Roman" w:eastAsia="宋体" w:hAnsi="Times New Roman" w:cs="Times New Roman"/>
          <w:szCs w:val="24"/>
        </w:rPr>
        <w:t>监管机构对我校食堂进行全面监管。</w:t>
      </w:r>
    </w:p>
    <w:p w14:paraId="306C5EEF" w14:textId="3869912D" w:rsidR="00BA27C8" w:rsidRPr="00A22379" w:rsidRDefault="00BA27C8" w:rsidP="00BA27C8">
      <w:pPr>
        <w:pStyle w:val="afd"/>
        <w:shd w:val="clear" w:color="auto" w:fill="FFFFFF"/>
        <w:spacing w:line="560" w:lineRule="exact"/>
        <w:ind w:firstLineChars="200" w:firstLine="422"/>
        <w:rPr>
          <w:rFonts w:ascii="宋体" w:hAnsi="宋体"/>
          <w:b/>
          <w:sz w:val="21"/>
          <w:szCs w:val="21"/>
        </w:rPr>
      </w:pPr>
      <w:r>
        <w:rPr>
          <w:rFonts w:ascii="宋体" w:hAnsi="宋体" w:hint="eastAsia"/>
          <w:b/>
          <w:sz w:val="21"/>
          <w:szCs w:val="21"/>
        </w:rPr>
        <w:t>餐厅清单：</w:t>
      </w:r>
    </w:p>
    <w:tbl>
      <w:tblPr>
        <w:tblStyle w:val="afe"/>
        <w:tblW w:w="0" w:type="auto"/>
        <w:jc w:val="center"/>
        <w:tblLook w:val="04A0" w:firstRow="1" w:lastRow="0" w:firstColumn="1" w:lastColumn="0" w:noHBand="0" w:noVBand="1"/>
      </w:tblPr>
      <w:tblGrid>
        <w:gridCol w:w="891"/>
        <w:gridCol w:w="2771"/>
        <w:gridCol w:w="1715"/>
        <w:gridCol w:w="1481"/>
        <w:gridCol w:w="1445"/>
      </w:tblGrid>
      <w:tr w:rsidR="00BA27C8" w14:paraId="54763A72" w14:textId="77777777" w:rsidTr="007E0104">
        <w:trPr>
          <w:jc w:val="center"/>
        </w:trPr>
        <w:tc>
          <w:tcPr>
            <w:tcW w:w="891" w:type="dxa"/>
            <w:vAlign w:val="center"/>
          </w:tcPr>
          <w:p w14:paraId="4882CF04" w14:textId="77777777" w:rsidR="00BA27C8" w:rsidRPr="00634F76" w:rsidRDefault="00BA27C8" w:rsidP="007E0104">
            <w:pPr>
              <w:jc w:val="center"/>
              <w:rPr>
                <w:rFonts w:ascii="宋体" w:hAnsi="宋体"/>
                <w:b/>
                <w:sz w:val="21"/>
                <w:szCs w:val="21"/>
              </w:rPr>
            </w:pPr>
            <w:r w:rsidRPr="00634F76">
              <w:rPr>
                <w:rFonts w:ascii="宋体" w:hAnsi="宋体" w:hint="eastAsia"/>
                <w:b/>
                <w:sz w:val="21"/>
                <w:szCs w:val="21"/>
              </w:rPr>
              <w:t>序号</w:t>
            </w:r>
          </w:p>
        </w:tc>
        <w:tc>
          <w:tcPr>
            <w:tcW w:w="2771" w:type="dxa"/>
            <w:vAlign w:val="center"/>
          </w:tcPr>
          <w:p w14:paraId="5D4C9E46" w14:textId="77777777" w:rsidR="00BA27C8" w:rsidRPr="00634F76" w:rsidRDefault="00BA27C8" w:rsidP="007E0104">
            <w:pPr>
              <w:jc w:val="center"/>
              <w:rPr>
                <w:rFonts w:ascii="宋体" w:hAnsi="宋体"/>
                <w:b/>
                <w:sz w:val="21"/>
                <w:szCs w:val="21"/>
              </w:rPr>
            </w:pPr>
            <w:r w:rsidRPr="00634F76">
              <w:rPr>
                <w:rFonts w:ascii="宋体" w:hAnsi="宋体" w:hint="eastAsia"/>
                <w:b/>
                <w:sz w:val="21"/>
                <w:szCs w:val="21"/>
              </w:rPr>
              <w:t>食堂</w:t>
            </w:r>
            <w:r w:rsidRPr="00634F76">
              <w:rPr>
                <w:rFonts w:ascii="宋体" w:hAnsi="宋体"/>
                <w:b/>
                <w:sz w:val="21"/>
                <w:szCs w:val="21"/>
              </w:rPr>
              <w:t>名称</w:t>
            </w:r>
          </w:p>
        </w:tc>
        <w:tc>
          <w:tcPr>
            <w:tcW w:w="1715" w:type="dxa"/>
            <w:vAlign w:val="center"/>
          </w:tcPr>
          <w:p w14:paraId="5F60CAC1" w14:textId="77777777" w:rsidR="00BA27C8" w:rsidRPr="00634F76" w:rsidRDefault="00BA27C8" w:rsidP="007E0104">
            <w:pPr>
              <w:jc w:val="center"/>
              <w:rPr>
                <w:rFonts w:ascii="宋体" w:hAnsi="宋体"/>
                <w:b/>
                <w:sz w:val="21"/>
                <w:szCs w:val="21"/>
              </w:rPr>
            </w:pPr>
            <w:r w:rsidRPr="00634F76">
              <w:rPr>
                <w:rFonts w:ascii="宋体" w:hAnsi="宋体" w:hint="eastAsia"/>
                <w:b/>
                <w:sz w:val="21"/>
                <w:szCs w:val="21"/>
              </w:rPr>
              <w:t>校区</w:t>
            </w:r>
          </w:p>
        </w:tc>
        <w:tc>
          <w:tcPr>
            <w:tcW w:w="1481" w:type="dxa"/>
            <w:vAlign w:val="center"/>
          </w:tcPr>
          <w:p w14:paraId="1F4F3A76" w14:textId="77777777" w:rsidR="00BA27C8" w:rsidRPr="00634F76" w:rsidRDefault="00BA27C8" w:rsidP="007E0104">
            <w:pPr>
              <w:jc w:val="center"/>
              <w:rPr>
                <w:rFonts w:ascii="宋体" w:hAnsi="宋体"/>
                <w:b/>
                <w:sz w:val="21"/>
                <w:szCs w:val="21"/>
              </w:rPr>
            </w:pPr>
            <w:r w:rsidRPr="00634F76">
              <w:rPr>
                <w:rFonts w:ascii="宋体" w:hAnsi="宋体" w:hint="eastAsia"/>
                <w:b/>
                <w:sz w:val="21"/>
                <w:szCs w:val="21"/>
              </w:rPr>
              <w:t>监管频次</w:t>
            </w:r>
          </w:p>
        </w:tc>
        <w:tc>
          <w:tcPr>
            <w:tcW w:w="1445" w:type="dxa"/>
          </w:tcPr>
          <w:p w14:paraId="3D828D5F" w14:textId="77777777" w:rsidR="00BA27C8" w:rsidRPr="00634F76" w:rsidRDefault="00BA27C8" w:rsidP="007E0104">
            <w:pPr>
              <w:jc w:val="center"/>
              <w:rPr>
                <w:rFonts w:ascii="宋体" w:hAnsi="宋体"/>
                <w:b/>
                <w:szCs w:val="21"/>
              </w:rPr>
            </w:pPr>
            <w:r>
              <w:rPr>
                <w:rFonts w:ascii="宋体" w:hAnsi="宋体" w:hint="eastAsia"/>
                <w:b/>
                <w:szCs w:val="21"/>
              </w:rPr>
              <w:t>备注</w:t>
            </w:r>
          </w:p>
        </w:tc>
      </w:tr>
      <w:tr w:rsidR="00BA27C8" w14:paraId="59FE7D04" w14:textId="77777777" w:rsidTr="007E0104">
        <w:trPr>
          <w:jc w:val="center"/>
        </w:trPr>
        <w:tc>
          <w:tcPr>
            <w:tcW w:w="891" w:type="dxa"/>
            <w:vAlign w:val="center"/>
          </w:tcPr>
          <w:p w14:paraId="56AD0573" w14:textId="77777777" w:rsidR="00BA27C8" w:rsidRPr="00634F76" w:rsidRDefault="00BA27C8" w:rsidP="007E0104">
            <w:pPr>
              <w:jc w:val="center"/>
              <w:rPr>
                <w:rFonts w:ascii="宋体" w:hAnsi="宋体"/>
                <w:sz w:val="21"/>
                <w:szCs w:val="21"/>
              </w:rPr>
            </w:pPr>
            <w:r w:rsidRPr="00634F76">
              <w:rPr>
                <w:rFonts w:ascii="宋体" w:hAnsi="宋体" w:hint="eastAsia"/>
                <w:sz w:val="21"/>
                <w:szCs w:val="21"/>
              </w:rPr>
              <w:t>1</w:t>
            </w:r>
          </w:p>
        </w:tc>
        <w:tc>
          <w:tcPr>
            <w:tcW w:w="2771" w:type="dxa"/>
            <w:vAlign w:val="center"/>
          </w:tcPr>
          <w:p w14:paraId="46B6E50B" w14:textId="77777777" w:rsidR="00BA27C8" w:rsidRPr="00634F76" w:rsidRDefault="00BA27C8" w:rsidP="007E0104">
            <w:pPr>
              <w:jc w:val="center"/>
              <w:rPr>
                <w:rFonts w:ascii="宋体" w:hAnsi="宋体"/>
                <w:sz w:val="21"/>
                <w:szCs w:val="21"/>
              </w:rPr>
            </w:pPr>
            <w:r w:rsidRPr="00634F76">
              <w:rPr>
                <w:rFonts w:ascii="宋体" w:hAnsi="宋体" w:hint="eastAsia"/>
                <w:sz w:val="21"/>
                <w:szCs w:val="21"/>
              </w:rPr>
              <w:t>清真餐厅</w:t>
            </w:r>
          </w:p>
        </w:tc>
        <w:tc>
          <w:tcPr>
            <w:tcW w:w="1715" w:type="dxa"/>
            <w:vMerge w:val="restart"/>
            <w:vAlign w:val="center"/>
          </w:tcPr>
          <w:p w14:paraId="717DAFC9" w14:textId="77777777" w:rsidR="00BA27C8" w:rsidRPr="00634F76" w:rsidRDefault="00BA27C8" w:rsidP="007E0104">
            <w:pPr>
              <w:jc w:val="center"/>
              <w:rPr>
                <w:rFonts w:ascii="宋体" w:hAnsi="宋体"/>
                <w:sz w:val="21"/>
                <w:szCs w:val="21"/>
              </w:rPr>
            </w:pPr>
            <w:r w:rsidRPr="00634F76">
              <w:rPr>
                <w:rFonts w:ascii="宋体" w:hAnsi="宋体" w:hint="eastAsia"/>
                <w:sz w:val="21"/>
                <w:szCs w:val="21"/>
              </w:rPr>
              <w:t>后海</w:t>
            </w:r>
            <w:r w:rsidRPr="00634F76">
              <w:rPr>
                <w:rFonts w:ascii="宋体" w:hAnsi="宋体"/>
                <w:sz w:val="21"/>
                <w:szCs w:val="21"/>
              </w:rPr>
              <w:t>校区</w:t>
            </w:r>
          </w:p>
        </w:tc>
        <w:tc>
          <w:tcPr>
            <w:tcW w:w="1481" w:type="dxa"/>
            <w:vAlign w:val="center"/>
          </w:tcPr>
          <w:p w14:paraId="7DCD9539" w14:textId="77777777" w:rsidR="00BA27C8" w:rsidRPr="00634F76" w:rsidRDefault="00BA27C8" w:rsidP="007E0104">
            <w:pPr>
              <w:jc w:val="center"/>
              <w:rPr>
                <w:rFonts w:ascii="宋体" w:hAnsi="宋体"/>
                <w:sz w:val="21"/>
                <w:szCs w:val="21"/>
              </w:rPr>
            </w:pPr>
            <w:r w:rsidRPr="00634F76">
              <w:rPr>
                <w:rFonts w:ascii="宋体" w:hAnsi="宋体" w:hint="eastAsia"/>
                <w:sz w:val="21"/>
                <w:szCs w:val="21"/>
              </w:rPr>
              <w:t>每年12次</w:t>
            </w:r>
          </w:p>
        </w:tc>
        <w:tc>
          <w:tcPr>
            <w:tcW w:w="1445" w:type="dxa"/>
          </w:tcPr>
          <w:p w14:paraId="52E2986D" w14:textId="77777777" w:rsidR="00BA27C8" w:rsidRPr="00634F76" w:rsidRDefault="00BA27C8" w:rsidP="007E0104">
            <w:pPr>
              <w:jc w:val="center"/>
              <w:rPr>
                <w:rFonts w:ascii="宋体" w:hAnsi="宋体"/>
                <w:szCs w:val="21"/>
              </w:rPr>
            </w:pPr>
          </w:p>
        </w:tc>
      </w:tr>
      <w:tr w:rsidR="00BA27C8" w14:paraId="1E3E4EAB" w14:textId="77777777" w:rsidTr="007E0104">
        <w:trPr>
          <w:jc w:val="center"/>
        </w:trPr>
        <w:tc>
          <w:tcPr>
            <w:tcW w:w="891" w:type="dxa"/>
            <w:vAlign w:val="center"/>
          </w:tcPr>
          <w:p w14:paraId="130EE01E" w14:textId="77777777" w:rsidR="00BA27C8" w:rsidRPr="00634F76" w:rsidRDefault="00BA27C8" w:rsidP="007E0104">
            <w:pPr>
              <w:jc w:val="center"/>
              <w:rPr>
                <w:rFonts w:ascii="宋体" w:hAnsi="宋体"/>
                <w:sz w:val="21"/>
                <w:szCs w:val="21"/>
              </w:rPr>
            </w:pPr>
            <w:r w:rsidRPr="00634F76">
              <w:rPr>
                <w:rFonts w:ascii="宋体" w:hAnsi="宋体" w:hint="eastAsia"/>
                <w:sz w:val="21"/>
                <w:szCs w:val="21"/>
              </w:rPr>
              <w:t>2</w:t>
            </w:r>
          </w:p>
        </w:tc>
        <w:tc>
          <w:tcPr>
            <w:tcW w:w="2771" w:type="dxa"/>
            <w:vAlign w:val="center"/>
          </w:tcPr>
          <w:p w14:paraId="3CB89453" w14:textId="77777777" w:rsidR="00BA27C8" w:rsidRPr="00634F76" w:rsidRDefault="00BA27C8" w:rsidP="007E0104">
            <w:pPr>
              <w:jc w:val="center"/>
              <w:rPr>
                <w:rFonts w:ascii="宋体" w:hAnsi="宋体"/>
                <w:sz w:val="21"/>
                <w:szCs w:val="21"/>
              </w:rPr>
            </w:pPr>
            <w:proofErr w:type="gramStart"/>
            <w:r w:rsidRPr="00634F76">
              <w:rPr>
                <w:rFonts w:ascii="宋体" w:hAnsi="宋体" w:hint="eastAsia"/>
                <w:sz w:val="21"/>
                <w:szCs w:val="21"/>
              </w:rPr>
              <w:t>凯</w:t>
            </w:r>
            <w:proofErr w:type="gramEnd"/>
            <w:r w:rsidRPr="00634F76">
              <w:rPr>
                <w:rFonts w:ascii="宋体" w:hAnsi="宋体" w:hint="eastAsia"/>
                <w:sz w:val="21"/>
                <w:szCs w:val="21"/>
              </w:rPr>
              <w:t>风餐厅</w:t>
            </w:r>
          </w:p>
        </w:tc>
        <w:tc>
          <w:tcPr>
            <w:tcW w:w="1715" w:type="dxa"/>
            <w:vMerge/>
            <w:vAlign w:val="center"/>
          </w:tcPr>
          <w:p w14:paraId="101EFB30" w14:textId="77777777" w:rsidR="00BA27C8" w:rsidRPr="00634F76" w:rsidRDefault="00BA27C8" w:rsidP="007E0104">
            <w:pPr>
              <w:jc w:val="center"/>
              <w:rPr>
                <w:rFonts w:ascii="宋体" w:hAnsi="宋体"/>
                <w:sz w:val="21"/>
                <w:szCs w:val="21"/>
              </w:rPr>
            </w:pPr>
          </w:p>
        </w:tc>
        <w:tc>
          <w:tcPr>
            <w:tcW w:w="1481" w:type="dxa"/>
            <w:vAlign w:val="center"/>
          </w:tcPr>
          <w:p w14:paraId="0F971B69" w14:textId="77777777" w:rsidR="00BA27C8" w:rsidRPr="00634F76" w:rsidRDefault="00BA27C8" w:rsidP="007E0104">
            <w:pPr>
              <w:jc w:val="center"/>
              <w:rPr>
                <w:rFonts w:ascii="宋体" w:hAnsi="宋体"/>
                <w:sz w:val="21"/>
                <w:szCs w:val="21"/>
              </w:rPr>
            </w:pPr>
            <w:r w:rsidRPr="00634F76">
              <w:rPr>
                <w:rFonts w:ascii="宋体" w:hAnsi="宋体" w:hint="eastAsia"/>
                <w:sz w:val="21"/>
                <w:szCs w:val="21"/>
              </w:rPr>
              <w:t>每年12次</w:t>
            </w:r>
          </w:p>
        </w:tc>
        <w:tc>
          <w:tcPr>
            <w:tcW w:w="1445" w:type="dxa"/>
          </w:tcPr>
          <w:p w14:paraId="33033CC0" w14:textId="77777777" w:rsidR="00BA27C8" w:rsidRPr="00634F76" w:rsidRDefault="00BA27C8" w:rsidP="007E0104">
            <w:pPr>
              <w:jc w:val="center"/>
              <w:rPr>
                <w:rFonts w:ascii="宋体" w:hAnsi="宋体"/>
                <w:szCs w:val="21"/>
              </w:rPr>
            </w:pPr>
          </w:p>
        </w:tc>
      </w:tr>
      <w:tr w:rsidR="00BA27C8" w14:paraId="7B825E3D" w14:textId="77777777" w:rsidTr="007E0104">
        <w:trPr>
          <w:jc w:val="center"/>
        </w:trPr>
        <w:tc>
          <w:tcPr>
            <w:tcW w:w="891" w:type="dxa"/>
            <w:vAlign w:val="center"/>
          </w:tcPr>
          <w:p w14:paraId="575CC372" w14:textId="77777777" w:rsidR="00BA27C8" w:rsidRPr="00634F76" w:rsidRDefault="00BA27C8" w:rsidP="007E0104">
            <w:pPr>
              <w:jc w:val="center"/>
              <w:rPr>
                <w:rFonts w:ascii="宋体" w:hAnsi="宋体"/>
                <w:sz w:val="21"/>
                <w:szCs w:val="21"/>
              </w:rPr>
            </w:pPr>
            <w:r w:rsidRPr="00634F76">
              <w:rPr>
                <w:rFonts w:ascii="宋体" w:hAnsi="宋体" w:hint="eastAsia"/>
                <w:sz w:val="21"/>
                <w:szCs w:val="21"/>
              </w:rPr>
              <w:lastRenderedPageBreak/>
              <w:t>3</w:t>
            </w:r>
          </w:p>
        </w:tc>
        <w:tc>
          <w:tcPr>
            <w:tcW w:w="2771" w:type="dxa"/>
            <w:vAlign w:val="center"/>
          </w:tcPr>
          <w:p w14:paraId="1CC2D7A4" w14:textId="77777777" w:rsidR="00BA27C8" w:rsidRPr="00634F76" w:rsidRDefault="00BA27C8" w:rsidP="007E0104">
            <w:pPr>
              <w:jc w:val="center"/>
              <w:rPr>
                <w:rFonts w:ascii="宋体" w:hAnsi="宋体"/>
                <w:sz w:val="21"/>
                <w:szCs w:val="21"/>
              </w:rPr>
            </w:pPr>
            <w:r w:rsidRPr="00634F76">
              <w:rPr>
                <w:rFonts w:ascii="宋体" w:hAnsi="宋体" w:hint="eastAsia"/>
                <w:sz w:val="21"/>
                <w:szCs w:val="21"/>
              </w:rPr>
              <w:t>晨风餐厅</w:t>
            </w:r>
          </w:p>
        </w:tc>
        <w:tc>
          <w:tcPr>
            <w:tcW w:w="1715" w:type="dxa"/>
            <w:vMerge/>
            <w:vAlign w:val="center"/>
          </w:tcPr>
          <w:p w14:paraId="79D75F47" w14:textId="77777777" w:rsidR="00BA27C8" w:rsidRPr="00634F76" w:rsidRDefault="00BA27C8" w:rsidP="007E0104">
            <w:pPr>
              <w:jc w:val="center"/>
              <w:rPr>
                <w:rFonts w:ascii="宋体" w:hAnsi="宋体"/>
                <w:sz w:val="21"/>
                <w:szCs w:val="21"/>
              </w:rPr>
            </w:pPr>
          </w:p>
        </w:tc>
        <w:tc>
          <w:tcPr>
            <w:tcW w:w="1481" w:type="dxa"/>
            <w:vAlign w:val="center"/>
          </w:tcPr>
          <w:p w14:paraId="566F298B" w14:textId="77777777" w:rsidR="00BA27C8" w:rsidRPr="00634F76" w:rsidRDefault="00BA27C8" w:rsidP="007E0104">
            <w:pPr>
              <w:jc w:val="center"/>
              <w:rPr>
                <w:rFonts w:ascii="宋体" w:hAnsi="宋体"/>
                <w:sz w:val="21"/>
                <w:szCs w:val="21"/>
              </w:rPr>
            </w:pPr>
            <w:r w:rsidRPr="00634F76">
              <w:rPr>
                <w:rFonts w:ascii="宋体" w:hAnsi="宋体" w:hint="eastAsia"/>
                <w:sz w:val="21"/>
                <w:szCs w:val="21"/>
              </w:rPr>
              <w:t>每年12次</w:t>
            </w:r>
          </w:p>
        </w:tc>
        <w:tc>
          <w:tcPr>
            <w:tcW w:w="1445" w:type="dxa"/>
          </w:tcPr>
          <w:p w14:paraId="019991FE" w14:textId="77777777" w:rsidR="00BA27C8" w:rsidRPr="00634F76" w:rsidRDefault="00BA27C8" w:rsidP="007E0104">
            <w:pPr>
              <w:jc w:val="center"/>
              <w:rPr>
                <w:rFonts w:ascii="宋体" w:hAnsi="宋体"/>
                <w:szCs w:val="21"/>
              </w:rPr>
            </w:pPr>
          </w:p>
        </w:tc>
      </w:tr>
      <w:tr w:rsidR="00BA27C8" w14:paraId="0D490B0B" w14:textId="77777777" w:rsidTr="007E0104">
        <w:trPr>
          <w:jc w:val="center"/>
        </w:trPr>
        <w:tc>
          <w:tcPr>
            <w:tcW w:w="891" w:type="dxa"/>
            <w:vAlign w:val="center"/>
          </w:tcPr>
          <w:p w14:paraId="5366475E" w14:textId="77777777" w:rsidR="00BA27C8" w:rsidRPr="00634F76" w:rsidRDefault="00BA27C8" w:rsidP="007E0104">
            <w:pPr>
              <w:jc w:val="center"/>
              <w:rPr>
                <w:rFonts w:ascii="宋体" w:hAnsi="宋体"/>
                <w:sz w:val="21"/>
                <w:szCs w:val="21"/>
              </w:rPr>
            </w:pPr>
            <w:r w:rsidRPr="00634F76">
              <w:rPr>
                <w:rFonts w:ascii="宋体" w:hAnsi="宋体" w:hint="eastAsia"/>
                <w:sz w:val="21"/>
                <w:szCs w:val="21"/>
              </w:rPr>
              <w:t>4</w:t>
            </w:r>
          </w:p>
        </w:tc>
        <w:tc>
          <w:tcPr>
            <w:tcW w:w="2771" w:type="dxa"/>
            <w:vAlign w:val="center"/>
          </w:tcPr>
          <w:p w14:paraId="15CCB43F" w14:textId="779ABF3A" w:rsidR="00BA27C8" w:rsidRPr="00634F76" w:rsidRDefault="00916777" w:rsidP="007E0104">
            <w:pPr>
              <w:jc w:val="center"/>
              <w:rPr>
                <w:rFonts w:ascii="宋体" w:hAnsi="宋体"/>
                <w:sz w:val="21"/>
                <w:szCs w:val="21"/>
              </w:rPr>
            </w:pPr>
            <w:proofErr w:type="gramStart"/>
            <w:r w:rsidRPr="00916777">
              <w:rPr>
                <w:rFonts w:ascii="宋体" w:hAnsi="宋体" w:hint="eastAsia"/>
                <w:sz w:val="21"/>
                <w:szCs w:val="21"/>
              </w:rPr>
              <w:t>荔</w:t>
            </w:r>
            <w:proofErr w:type="gramEnd"/>
            <w:r w:rsidRPr="00916777">
              <w:rPr>
                <w:rFonts w:ascii="宋体" w:hAnsi="宋体" w:hint="eastAsia"/>
                <w:sz w:val="21"/>
                <w:szCs w:val="21"/>
              </w:rPr>
              <w:t>天餐厅</w:t>
            </w:r>
          </w:p>
        </w:tc>
        <w:tc>
          <w:tcPr>
            <w:tcW w:w="1715" w:type="dxa"/>
            <w:vMerge/>
            <w:vAlign w:val="center"/>
          </w:tcPr>
          <w:p w14:paraId="692B9938" w14:textId="77777777" w:rsidR="00BA27C8" w:rsidRPr="00634F76" w:rsidRDefault="00BA27C8" w:rsidP="007E0104">
            <w:pPr>
              <w:jc w:val="center"/>
              <w:rPr>
                <w:rFonts w:ascii="宋体" w:hAnsi="宋体"/>
                <w:sz w:val="21"/>
                <w:szCs w:val="21"/>
              </w:rPr>
            </w:pPr>
          </w:p>
        </w:tc>
        <w:tc>
          <w:tcPr>
            <w:tcW w:w="1481" w:type="dxa"/>
            <w:vAlign w:val="center"/>
          </w:tcPr>
          <w:p w14:paraId="48A1EC5C" w14:textId="77777777" w:rsidR="00BA27C8" w:rsidRPr="00634F76" w:rsidRDefault="00BA27C8" w:rsidP="007E0104">
            <w:pPr>
              <w:jc w:val="center"/>
              <w:rPr>
                <w:rFonts w:ascii="宋体" w:hAnsi="宋体"/>
                <w:sz w:val="21"/>
                <w:szCs w:val="21"/>
              </w:rPr>
            </w:pPr>
            <w:r w:rsidRPr="00634F76">
              <w:rPr>
                <w:rFonts w:ascii="宋体" w:hAnsi="宋体" w:hint="eastAsia"/>
                <w:sz w:val="21"/>
                <w:szCs w:val="21"/>
              </w:rPr>
              <w:t>每年12次</w:t>
            </w:r>
          </w:p>
        </w:tc>
        <w:tc>
          <w:tcPr>
            <w:tcW w:w="1445" w:type="dxa"/>
          </w:tcPr>
          <w:p w14:paraId="06F5584C" w14:textId="77777777" w:rsidR="00BA27C8" w:rsidRPr="00634F76" w:rsidRDefault="00BA27C8" w:rsidP="007E0104">
            <w:pPr>
              <w:jc w:val="center"/>
              <w:rPr>
                <w:rFonts w:ascii="宋体" w:hAnsi="宋体"/>
                <w:szCs w:val="21"/>
              </w:rPr>
            </w:pPr>
          </w:p>
        </w:tc>
      </w:tr>
      <w:tr w:rsidR="00BA27C8" w14:paraId="3C47B900" w14:textId="77777777" w:rsidTr="007E0104">
        <w:trPr>
          <w:jc w:val="center"/>
        </w:trPr>
        <w:tc>
          <w:tcPr>
            <w:tcW w:w="891" w:type="dxa"/>
            <w:vAlign w:val="center"/>
          </w:tcPr>
          <w:p w14:paraId="463957A6" w14:textId="77777777" w:rsidR="00BA27C8" w:rsidRPr="00634F76" w:rsidRDefault="00BA27C8" w:rsidP="007E0104">
            <w:pPr>
              <w:jc w:val="center"/>
              <w:rPr>
                <w:rFonts w:ascii="宋体" w:hAnsi="宋体"/>
                <w:sz w:val="21"/>
                <w:szCs w:val="21"/>
              </w:rPr>
            </w:pPr>
            <w:r w:rsidRPr="00634F76">
              <w:rPr>
                <w:rFonts w:ascii="宋体" w:hAnsi="宋体" w:hint="eastAsia"/>
                <w:sz w:val="21"/>
                <w:szCs w:val="21"/>
              </w:rPr>
              <w:t>5</w:t>
            </w:r>
          </w:p>
        </w:tc>
        <w:tc>
          <w:tcPr>
            <w:tcW w:w="2771" w:type="dxa"/>
            <w:vAlign w:val="center"/>
          </w:tcPr>
          <w:p w14:paraId="20E44D0E" w14:textId="77777777" w:rsidR="00BA27C8" w:rsidRPr="00634F76" w:rsidRDefault="00BA27C8" w:rsidP="007E0104">
            <w:pPr>
              <w:jc w:val="center"/>
              <w:rPr>
                <w:rFonts w:ascii="宋体" w:hAnsi="宋体"/>
                <w:sz w:val="21"/>
                <w:szCs w:val="21"/>
              </w:rPr>
            </w:pPr>
            <w:r w:rsidRPr="00634F76">
              <w:rPr>
                <w:rFonts w:ascii="宋体" w:hAnsi="宋体" w:hint="eastAsia"/>
                <w:sz w:val="21"/>
                <w:szCs w:val="21"/>
              </w:rPr>
              <w:t>教工餐厅</w:t>
            </w:r>
          </w:p>
        </w:tc>
        <w:tc>
          <w:tcPr>
            <w:tcW w:w="1715" w:type="dxa"/>
            <w:vMerge/>
            <w:vAlign w:val="center"/>
          </w:tcPr>
          <w:p w14:paraId="716CCC14" w14:textId="77777777" w:rsidR="00BA27C8" w:rsidRPr="00634F76" w:rsidRDefault="00BA27C8" w:rsidP="007E0104">
            <w:pPr>
              <w:jc w:val="center"/>
              <w:rPr>
                <w:rFonts w:ascii="宋体" w:hAnsi="宋体"/>
                <w:sz w:val="21"/>
                <w:szCs w:val="21"/>
              </w:rPr>
            </w:pPr>
          </w:p>
        </w:tc>
        <w:tc>
          <w:tcPr>
            <w:tcW w:w="1481" w:type="dxa"/>
            <w:vAlign w:val="center"/>
          </w:tcPr>
          <w:p w14:paraId="75DE0BBB" w14:textId="77777777" w:rsidR="00BA27C8" w:rsidRPr="00634F76" w:rsidRDefault="00BA27C8" w:rsidP="007E0104">
            <w:pPr>
              <w:jc w:val="center"/>
              <w:rPr>
                <w:rFonts w:ascii="宋体" w:hAnsi="宋体"/>
                <w:sz w:val="21"/>
                <w:szCs w:val="21"/>
              </w:rPr>
            </w:pPr>
            <w:r w:rsidRPr="00634F76">
              <w:rPr>
                <w:rFonts w:ascii="宋体" w:hAnsi="宋体" w:hint="eastAsia"/>
                <w:sz w:val="21"/>
                <w:szCs w:val="21"/>
              </w:rPr>
              <w:t>每年12次</w:t>
            </w:r>
          </w:p>
        </w:tc>
        <w:tc>
          <w:tcPr>
            <w:tcW w:w="1445" w:type="dxa"/>
          </w:tcPr>
          <w:p w14:paraId="6274F77F" w14:textId="77777777" w:rsidR="00BA27C8" w:rsidRPr="00634F76" w:rsidRDefault="00BA27C8" w:rsidP="007E0104">
            <w:pPr>
              <w:jc w:val="center"/>
              <w:rPr>
                <w:rFonts w:ascii="宋体" w:hAnsi="宋体"/>
                <w:szCs w:val="21"/>
              </w:rPr>
            </w:pPr>
          </w:p>
        </w:tc>
      </w:tr>
      <w:tr w:rsidR="00BA27C8" w14:paraId="548F366D" w14:textId="77777777" w:rsidTr="007E0104">
        <w:trPr>
          <w:jc w:val="center"/>
        </w:trPr>
        <w:tc>
          <w:tcPr>
            <w:tcW w:w="891" w:type="dxa"/>
            <w:vAlign w:val="center"/>
          </w:tcPr>
          <w:p w14:paraId="26910420" w14:textId="77777777" w:rsidR="00BA27C8" w:rsidRPr="00634F76" w:rsidRDefault="00BA27C8" w:rsidP="007E0104">
            <w:pPr>
              <w:jc w:val="center"/>
              <w:rPr>
                <w:rFonts w:ascii="宋体" w:hAnsi="宋体"/>
                <w:sz w:val="21"/>
                <w:szCs w:val="21"/>
              </w:rPr>
            </w:pPr>
            <w:r w:rsidRPr="00634F76">
              <w:rPr>
                <w:rFonts w:ascii="宋体" w:hAnsi="宋体" w:hint="eastAsia"/>
                <w:sz w:val="21"/>
                <w:szCs w:val="21"/>
              </w:rPr>
              <w:t>6</w:t>
            </w:r>
          </w:p>
        </w:tc>
        <w:tc>
          <w:tcPr>
            <w:tcW w:w="2771" w:type="dxa"/>
            <w:vAlign w:val="center"/>
          </w:tcPr>
          <w:p w14:paraId="24581246" w14:textId="77777777" w:rsidR="00BA27C8" w:rsidRPr="00634F76" w:rsidRDefault="00BA27C8" w:rsidP="007E0104">
            <w:pPr>
              <w:jc w:val="center"/>
              <w:rPr>
                <w:rFonts w:ascii="宋体" w:hAnsi="宋体"/>
                <w:sz w:val="21"/>
                <w:szCs w:val="21"/>
              </w:rPr>
            </w:pPr>
            <w:proofErr w:type="gramStart"/>
            <w:r w:rsidRPr="00634F76">
              <w:rPr>
                <w:rFonts w:ascii="宋体" w:hAnsi="宋体" w:hint="eastAsia"/>
                <w:sz w:val="21"/>
                <w:szCs w:val="21"/>
              </w:rPr>
              <w:t>荔</w:t>
            </w:r>
            <w:proofErr w:type="gramEnd"/>
            <w:r w:rsidRPr="00634F76">
              <w:rPr>
                <w:rFonts w:ascii="宋体" w:hAnsi="宋体" w:hint="eastAsia"/>
                <w:sz w:val="21"/>
                <w:szCs w:val="21"/>
              </w:rPr>
              <w:t>山餐厅</w:t>
            </w:r>
          </w:p>
        </w:tc>
        <w:tc>
          <w:tcPr>
            <w:tcW w:w="1715" w:type="dxa"/>
            <w:vMerge/>
            <w:vAlign w:val="center"/>
          </w:tcPr>
          <w:p w14:paraId="61C1C851" w14:textId="77777777" w:rsidR="00BA27C8" w:rsidRPr="00634F76" w:rsidRDefault="00BA27C8" w:rsidP="007E0104">
            <w:pPr>
              <w:jc w:val="center"/>
              <w:rPr>
                <w:rFonts w:ascii="宋体" w:hAnsi="宋体"/>
                <w:sz w:val="21"/>
                <w:szCs w:val="21"/>
              </w:rPr>
            </w:pPr>
          </w:p>
        </w:tc>
        <w:tc>
          <w:tcPr>
            <w:tcW w:w="1481" w:type="dxa"/>
            <w:vAlign w:val="center"/>
          </w:tcPr>
          <w:p w14:paraId="622EB0CD" w14:textId="77777777" w:rsidR="00BA27C8" w:rsidRPr="00634F76" w:rsidRDefault="00BA27C8" w:rsidP="007E0104">
            <w:pPr>
              <w:jc w:val="center"/>
              <w:rPr>
                <w:rFonts w:ascii="宋体" w:hAnsi="宋体"/>
                <w:sz w:val="21"/>
                <w:szCs w:val="21"/>
              </w:rPr>
            </w:pPr>
            <w:r w:rsidRPr="00634F76">
              <w:rPr>
                <w:rFonts w:ascii="宋体" w:hAnsi="宋体" w:hint="eastAsia"/>
                <w:sz w:val="21"/>
                <w:szCs w:val="21"/>
              </w:rPr>
              <w:t>每年12次</w:t>
            </w:r>
          </w:p>
        </w:tc>
        <w:tc>
          <w:tcPr>
            <w:tcW w:w="1445" w:type="dxa"/>
          </w:tcPr>
          <w:p w14:paraId="34419F76" w14:textId="77777777" w:rsidR="00BA27C8" w:rsidRPr="00634F76" w:rsidRDefault="00BA27C8" w:rsidP="007E0104">
            <w:pPr>
              <w:jc w:val="center"/>
              <w:rPr>
                <w:rFonts w:ascii="宋体" w:hAnsi="宋体"/>
                <w:szCs w:val="21"/>
              </w:rPr>
            </w:pPr>
          </w:p>
        </w:tc>
      </w:tr>
      <w:tr w:rsidR="00BA27C8" w14:paraId="6158510E" w14:textId="77777777" w:rsidTr="007E0104">
        <w:trPr>
          <w:jc w:val="center"/>
        </w:trPr>
        <w:tc>
          <w:tcPr>
            <w:tcW w:w="891" w:type="dxa"/>
            <w:vAlign w:val="center"/>
          </w:tcPr>
          <w:p w14:paraId="1527D528" w14:textId="77777777" w:rsidR="00BA27C8" w:rsidRPr="00634F76" w:rsidRDefault="00BA27C8" w:rsidP="007E0104">
            <w:pPr>
              <w:jc w:val="center"/>
              <w:rPr>
                <w:rFonts w:ascii="宋体" w:hAnsi="宋体"/>
                <w:sz w:val="21"/>
                <w:szCs w:val="21"/>
              </w:rPr>
            </w:pPr>
            <w:r w:rsidRPr="00634F76">
              <w:rPr>
                <w:rFonts w:ascii="宋体" w:hAnsi="宋体" w:hint="eastAsia"/>
                <w:sz w:val="21"/>
                <w:szCs w:val="21"/>
              </w:rPr>
              <w:t>7</w:t>
            </w:r>
          </w:p>
        </w:tc>
        <w:tc>
          <w:tcPr>
            <w:tcW w:w="2771" w:type="dxa"/>
            <w:vAlign w:val="center"/>
          </w:tcPr>
          <w:p w14:paraId="3429260A" w14:textId="77777777" w:rsidR="00BA27C8" w:rsidRPr="00634F76" w:rsidRDefault="00BA27C8" w:rsidP="007E0104">
            <w:pPr>
              <w:jc w:val="center"/>
              <w:rPr>
                <w:rFonts w:ascii="宋体" w:hAnsi="宋体"/>
                <w:sz w:val="21"/>
                <w:szCs w:val="21"/>
              </w:rPr>
            </w:pPr>
            <w:r w:rsidRPr="00634F76">
              <w:rPr>
                <w:rFonts w:ascii="宋体" w:hAnsi="宋体" w:hint="eastAsia"/>
                <w:sz w:val="21"/>
                <w:szCs w:val="21"/>
              </w:rPr>
              <w:t>实验餐厅</w:t>
            </w:r>
          </w:p>
        </w:tc>
        <w:tc>
          <w:tcPr>
            <w:tcW w:w="1715" w:type="dxa"/>
            <w:vMerge/>
            <w:vAlign w:val="center"/>
          </w:tcPr>
          <w:p w14:paraId="29A5248D" w14:textId="77777777" w:rsidR="00BA27C8" w:rsidRPr="00634F76" w:rsidRDefault="00BA27C8" w:rsidP="007E0104">
            <w:pPr>
              <w:jc w:val="center"/>
              <w:rPr>
                <w:rFonts w:ascii="宋体" w:hAnsi="宋体"/>
                <w:sz w:val="21"/>
                <w:szCs w:val="21"/>
              </w:rPr>
            </w:pPr>
          </w:p>
        </w:tc>
        <w:tc>
          <w:tcPr>
            <w:tcW w:w="1481" w:type="dxa"/>
            <w:vAlign w:val="center"/>
          </w:tcPr>
          <w:p w14:paraId="3F7803AC" w14:textId="77777777" w:rsidR="00BA27C8" w:rsidRPr="00634F76" w:rsidRDefault="00BA27C8" w:rsidP="007E0104">
            <w:pPr>
              <w:jc w:val="center"/>
              <w:rPr>
                <w:rFonts w:ascii="宋体" w:hAnsi="宋体"/>
                <w:sz w:val="21"/>
                <w:szCs w:val="21"/>
              </w:rPr>
            </w:pPr>
            <w:r w:rsidRPr="00634F76">
              <w:rPr>
                <w:rFonts w:ascii="宋体" w:hAnsi="宋体" w:hint="eastAsia"/>
                <w:sz w:val="21"/>
                <w:szCs w:val="21"/>
              </w:rPr>
              <w:t>每年12次</w:t>
            </w:r>
          </w:p>
        </w:tc>
        <w:tc>
          <w:tcPr>
            <w:tcW w:w="1445" w:type="dxa"/>
          </w:tcPr>
          <w:p w14:paraId="7A31BE23" w14:textId="77777777" w:rsidR="00BA27C8" w:rsidRPr="00634F76" w:rsidRDefault="00BA27C8" w:rsidP="007E0104">
            <w:pPr>
              <w:jc w:val="center"/>
              <w:rPr>
                <w:rFonts w:ascii="宋体" w:hAnsi="宋体"/>
                <w:szCs w:val="21"/>
              </w:rPr>
            </w:pPr>
          </w:p>
        </w:tc>
      </w:tr>
      <w:tr w:rsidR="00BA27C8" w14:paraId="230F8F33" w14:textId="77777777" w:rsidTr="007E0104">
        <w:trPr>
          <w:jc w:val="center"/>
        </w:trPr>
        <w:tc>
          <w:tcPr>
            <w:tcW w:w="891" w:type="dxa"/>
            <w:vAlign w:val="center"/>
          </w:tcPr>
          <w:p w14:paraId="142A682C" w14:textId="77777777" w:rsidR="00BA27C8" w:rsidRPr="00634F76" w:rsidRDefault="00BA27C8" w:rsidP="007E0104">
            <w:pPr>
              <w:jc w:val="center"/>
              <w:rPr>
                <w:rFonts w:ascii="宋体" w:hAnsi="宋体"/>
                <w:sz w:val="21"/>
                <w:szCs w:val="21"/>
              </w:rPr>
            </w:pPr>
            <w:r w:rsidRPr="00634F76">
              <w:rPr>
                <w:rFonts w:ascii="宋体" w:hAnsi="宋体" w:hint="eastAsia"/>
                <w:sz w:val="21"/>
                <w:szCs w:val="21"/>
              </w:rPr>
              <w:t>8</w:t>
            </w:r>
          </w:p>
        </w:tc>
        <w:tc>
          <w:tcPr>
            <w:tcW w:w="2771" w:type="dxa"/>
            <w:vAlign w:val="center"/>
          </w:tcPr>
          <w:p w14:paraId="39EB0A8B" w14:textId="77777777" w:rsidR="00BA27C8" w:rsidRPr="00634F76" w:rsidRDefault="00BA27C8" w:rsidP="007E0104">
            <w:pPr>
              <w:jc w:val="center"/>
              <w:rPr>
                <w:rFonts w:ascii="宋体" w:hAnsi="宋体"/>
                <w:sz w:val="21"/>
                <w:szCs w:val="21"/>
              </w:rPr>
            </w:pPr>
            <w:r w:rsidRPr="00634F76">
              <w:rPr>
                <w:rFonts w:ascii="宋体" w:hAnsi="宋体" w:hint="eastAsia"/>
                <w:sz w:val="21"/>
                <w:szCs w:val="21"/>
              </w:rPr>
              <w:t>南校区</w:t>
            </w:r>
            <w:r w:rsidRPr="00634F76">
              <w:rPr>
                <w:rFonts w:ascii="宋体" w:hAnsi="宋体"/>
                <w:sz w:val="21"/>
                <w:szCs w:val="21"/>
              </w:rPr>
              <w:t>一楼</w:t>
            </w:r>
            <w:r w:rsidRPr="00634F76">
              <w:rPr>
                <w:rFonts w:ascii="宋体" w:hAnsi="宋体" w:hint="eastAsia"/>
                <w:sz w:val="21"/>
                <w:szCs w:val="21"/>
              </w:rPr>
              <w:t>餐厅</w:t>
            </w:r>
          </w:p>
        </w:tc>
        <w:tc>
          <w:tcPr>
            <w:tcW w:w="1715" w:type="dxa"/>
            <w:vMerge/>
            <w:vAlign w:val="center"/>
          </w:tcPr>
          <w:p w14:paraId="090056EF" w14:textId="77777777" w:rsidR="00BA27C8" w:rsidRPr="00634F76" w:rsidRDefault="00BA27C8" w:rsidP="007E0104">
            <w:pPr>
              <w:jc w:val="center"/>
              <w:rPr>
                <w:rFonts w:ascii="宋体" w:hAnsi="宋体"/>
                <w:sz w:val="21"/>
                <w:szCs w:val="21"/>
              </w:rPr>
            </w:pPr>
          </w:p>
        </w:tc>
        <w:tc>
          <w:tcPr>
            <w:tcW w:w="1481" w:type="dxa"/>
            <w:vAlign w:val="center"/>
          </w:tcPr>
          <w:p w14:paraId="6D13B988" w14:textId="77777777" w:rsidR="00BA27C8" w:rsidRPr="00634F76" w:rsidRDefault="00BA27C8" w:rsidP="007E0104">
            <w:pPr>
              <w:jc w:val="center"/>
              <w:rPr>
                <w:rFonts w:ascii="宋体" w:hAnsi="宋体"/>
                <w:sz w:val="21"/>
                <w:szCs w:val="21"/>
              </w:rPr>
            </w:pPr>
            <w:r w:rsidRPr="00634F76">
              <w:rPr>
                <w:rFonts w:ascii="宋体" w:hAnsi="宋体" w:hint="eastAsia"/>
                <w:sz w:val="21"/>
                <w:szCs w:val="21"/>
              </w:rPr>
              <w:t>每年12次</w:t>
            </w:r>
          </w:p>
        </w:tc>
        <w:tc>
          <w:tcPr>
            <w:tcW w:w="1445" w:type="dxa"/>
          </w:tcPr>
          <w:p w14:paraId="28C184C7" w14:textId="77777777" w:rsidR="00BA27C8" w:rsidRPr="00634F76" w:rsidRDefault="00BA27C8" w:rsidP="007E0104">
            <w:pPr>
              <w:jc w:val="center"/>
              <w:rPr>
                <w:rFonts w:ascii="宋体" w:hAnsi="宋体"/>
                <w:szCs w:val="21"/>
              </w:rPr>
            </w:pPr>
          </w:p>
        </w:tc>
      </w:tr>
      <w:tr w:rsidR="00BA27C8" w14:paraId="6BCDA8A8" w14:textId="77777777" w:rsidTr="007E0104">
        <w:trPr>
          <w:jc w:val="center"/>
        </w:trPr>
        <w:tc>
          <w:tcPr>
            <w:tcW w:w="891" w:type="dxa"/>
            <w:vAlign w:val="center"/>
          </w:tcPr>
          <w:p w14:paraId="26F56741" w14:textId="77777777" w:rsidR="00BA27C8" w:rsidRPr="00634F76" w:rsidRDefault="00BA27C8" w:rsidP="007E0104">
            <w:pPr>
              <w:jc w:val="center"/>
              <w:rPr>
                <w:rFonts w:ascii="宋体" w:hAnsi="宋体"/>
                <w:sz w:val="21"/>
                <w:szCs w:val="21"/>
              </w:rPr>
            </w:pPr>
            <w:r w:rsidRPr="00634F76">
              <w:rPr>
                <w:rFonts w:ascii="宋体" w:hAnsi="宋体" w:hint="eastAsia"/>
                <w:sz w:val="21"/>
                <w:szCs w:val="21"/>
              </w:rPr>
              <w:t>9</w:t>
            </w:r>
          </w:p>
        </w:tc>
        <w:tc>
          <w:tcPr>
            <w:tcW w:w="2771" w:type="dxa"/>
            <w:vAlign w:val="center"/>
          </w:tcPr>
          <w:p w14:paraId="2F86E648" w14:textId="77777777" w:rsidR="00BA27C8" w:rsidRPr="00634F76" w:rsidRDefault="00BA27C8" w:rsidP="007E0104">
            <w:pPr>
              <w:jc w:val="center"/>
              <w:rPr>
                <w:rFonts w:ascii="宋体" w:hAnsi="宋体"/>
                <w:sz w:val="21"/>
                <w:szCs w:val="21"/>
              </w:rPr>
            </w:pPr>
            <w:r w:rsidRPr="00634F76">
              <w:rPr>
                <w:rFonts w:ascii="宋体" w:hAnsi="宋体" w:hint="eastAsia"/>
                <w:sz w:val="21"/>
                <w:szCs w:val="21"/>
              </w:rPr>
              <w:t>南校区</w:t>
            </w:r>
            <w:r w:rsidRPr="00634F76">
              <w:rPr>
                <w:rFonts w:ascii="宋体" w:hAnsi="宋体"/>
                <w:sz w:val="21"/>
                <w:szCs w:val="21"/>
              </w:rPr>
              <w:t>二楼</w:t>
            </w:r>
            <w:r w:rsidRPr="00634F76">
              <w:rPr>
                <w:rFonts w:ascii="宋体" w:hAnsi="宋体" w:hint="eastAsia"/>
                <w:sz w:val="21"/>
                <w:szCs w:val="21"/>
              </w:rPr>
              <w:t>餐厅</w:t>
            </w:r>
          </w:p>
        </w:tc>
        <w:tc>
          <w:tcPr>
            <w:tcW w:w="1715" w:type="dxa"/>
            <w:vMerge/>
            <w:vAlign w:val="center"/>
          </w:tcPr>
          <w:p w14:paraId="653D1E70" w14:textId="77777777" w:rsidR="00BA27C8" w:rsidRPr="00634F76" w:rsidRDefault="00BA27C8" w:rsidP="007E0104">
            <w:pPr>
              <w:jc w:val="center"/>
              <w:rPr>
                <w:rFonts w:ascii="宋体" w:hAnsi="宋体"/>
                <w:sz w:val="21"/>
                <w:szCs w:val="21"/>
              </w:rPr>
            </w:pPr>
          </w:p>
        </w:tc>
        <w:tc>
          <w:tcPr>
            <w:tcW w:w="1481" w:type="dxa"/>
            <w:vAlign w:val="center"/>
          </w:tcPr>
          <w:p w14:paraId="74C5970F" w14:textId="77777777" w:rsidR="00BA27C8" w:rsidRPr="00634F76" w:rsidRDefault="00BA27C8" w:rsidP="007E0104">
            <w:pPr>
              <w:jc w:val="center"/>
              <w:rPr>
                <w:rFonts w:ascii="宋体" w:hAnsi="宋体"/>
                <w:sz w:val="21"/>
                <w:szCs w:val="21"/>
              </w:rPr>
            </w:pPr>
            <w:r w:rsidRPr="00634F76">
              <w:rPr>
                <w:rFonts w:ascii="宋体" w:hAnsi="宋体" w:hint="eastAsia"/>
                <w:sz w:val="21"/>
                <w:szCs w:val="21"/>
              </w:rPr>
              <w:t>每年12次</w:t>
            </w:r>
          </w:p>
        </w:tc>
        <w:tc>
          <w:tcPr>
            <w:tcW w:w="1445" w:type="dxa"/>
          </w:tcPr>
          <w:p w14:paraId="5B411BA0" w14:textId="77777777" w:rsidR="00BA27C8" w:rsidRPr="00634F76" w:rsidRDefault="00BA27C8" w:rsidP="007E0104">
            <w:pPr>
              <w:jc w:val="center"/>
              <w:rPr>
                <w:rFonts w:ascii="宋体" w:hAnsi="宋体"/>
                <w:szCs w:val="21"/>
              </w:rPr>
            </w:pPr>
          </w:p>
        </w:tc>
      </w:tr>
      <w:tr w:rsidR="00BA27C8" w14:paraId="399E107F" w14:textId="77777777" w:rsidTr="007E0104">
        <w:trPr>
          <w:jc w:val="center"/>
        </w:trPr>
        <w:tc>
          <w:tcPr>
            <w:tcW w:w="891" w:type="dxa"/>
            <w:vAlign w:val="center"/>
          </w:tcPr>
          <w:p w14:paraId="4BCC2593" w14:textId="77777777" w:rsidR="00BA27C8" w:rsidRPr="00634F76" w:rsidRDefault="00BA27C8" w:rsidP="007E0104">
            <w:pPr>
              <w:jc w:val="center"/>
              <w:rPr>
                <w:rFonts w:ascii="宋体" w:hAnsi="宋体"/>
                <w:sz w:val="21"/>
                <w:szCs w:val="21"/>
              </w:rPr>
            </w:pPr>
            <w:r w:rsidRPr="00634F76">
              <w:rPr>
                <w:rFonts w:ascii="宋体" w:hAnsi="宋体" w:hint="eastAsia"/>
                <w:sz w:val="21"/>
                <w:szCs w:val="21"/>
              </w:rPr>
              <w:t>10</w:t>
            </w:r>
          </w:p>
        </w:tc>
        <w:tc>
          <w:tcPr>
            <w:tcW w:w="2771" w:type="dxa"/>
            <w:vAlign w:val="center"/>
          </w:tcPr>
          <w:p w14:paraId="71CA4BA5" w14:textId="77777777" w:rsidR="00BA27C8" w:rsidRPr="00634F76" w:rsidRDefault="00BA27C8" w:rsidP="007E0104">
            <w:pPr>
              <w:jc w:val="center"/>
              <w:rPr>
                <w:rFonts w:ascii="宋体" w:hAnsi="宋体"/>
                <w:sz w:val="21"/>
                <w:szCs w:val="21"/>
              </w:rPr>
            </w:pPr>
            <w:r w:rsidRPr="00634F76">
              <w:rPr>
                <w:rFonts w:ascii="宋体" w:hAnsi="宋体" w:hint="eastAsia"/>
                <w:sz w:val="21"/>
                <w:szCs w:val="21"/>
              </w:rPr>
              <w:t>南校区</w:t>
            </w:r>
            <w:r w:rsidRPr="00634F76">
              <w:rPr>
                <w:rFonts w:ascii="宋体" w:hAnsi="宋体"/>
                <w:sz w:val="21"/>
                <w:szCs w:val="21"/>
              </w:rPr>
              <w:t>三楼</w:t>
            </w:r>
            <w:r w:rsidRPr="00634F76">
              <w:rPr>
                <w:rFonts w:ascii="宋体" w:hAnsi="宋体" w:hint="eastAsia"/>
                <w:sz w:val="21"/>
                <w:szCs w:val="21"/>
              </w:rPr>
              <w:t>餐厅</w:t>
            </w:r>
          </w:p>
        </w:tc>
        <w:tc>
          <w:tcPr>
            <w:tcW w:w="1715" w:type="dxa"/>
            <w:vMerge/>
            <w:vAlign w:val="center"/>
          </w:tcPr>
          <w:p w14:paraId="78C4F193" w14:textId="77777777" w:rsidR="00BA27C8" w:rsidRPr="00634F76" w:rsidRDefault="00BA27C8" w:rsidP="007E0104">
            <w:pPr>
              <w:jc w:val="center"/>
              <w:rPr>
                <w:rFonts w:ascii="宋体" w:hAnsi="宋体"/>
                <w:sz w:val="21"/>
                <w:szCs w:val="21"/>
              </w:rPr>
            </w:pPr>
          </w:p>
        </w:tc>
        <w:tc>
          <w:tcPr>
            <w:tcW w:w="1481" w:type="dxa"/>
            <w:vAlign w:val="center"/>
          </w:tcPr>
          <w:p w14:paraId="36747F53" w14:textId="77777777" w:rsidR="00BA27C8" w:rsidRPr="00634F76" w:rsidRDefault="00BA27C8" w:rsidP="007E0104">
            <w:pPr>
              <w:jc w:val="center"/>
              <w:rPr>
                <w:rFonts w:ascii="宋体" w:hAnsi="宋体"/>
                <w:sz w:val="21"/>
                <w:szCs w:val="21"/>
              </w:rPr>
            </w:pPr>
            <w:r w:rsidRPr="00634F76">
              <w:rPr>
                <w:rFonts w:ascii="宋体" w:hAnsi="宋体" w:hint="eastAsia"/>
                <w:sz w:val="21"/>
                <w:szCs w:val="21"/>
              </w:rPr>
              <w:t>每年12次</w:t>
            </w:r>
          </w:p>
        </w:tc>
        <w:tc>
          <w:tcPr>
            <w:tcW w:w="1445" w:type="dxa"/>
          </w:tcPr>
          <w:p w14:paraId="2E4574C9" w14:textId="77777777" w:rsidR="00BA27C8" w:rsidRPr="00634F76" w:rsidRDefault="00BA27C8" w:rsidP="007E0104">
            <w:pPr>
              <w:jc w:val="center"/>
              <w:rPr>
                <w:rFonts w:ascii="宋体" w:hAnsi="宋体"/>
                <w:szCs w:val="21"/>
              </w:rPr>
            </w:pPr>
            <w:r>
              <w:rPr>
                <w:rFonts w:ascii="宋体" w:hAnsi="宋体" w:hint="eastAsia"/>
                <w:szCs w:val="21"/>
              </w:rPr>
              <w:t>外包</w:t>
            </w:r>
          </w:p>
        </w:tc>
      </w:tr>
      <w:tr w:rsidR="00BA27C8" w14:paraId="3DA87FFD" w14:textId="77777777" w:rsidTr="007E0104">
        <w:trPr>
          <w:jc w:val="center"/>
        </w:trPr>
        <w:tc>
          <w:tcPr>
            <w:tcW w:w="891" w:type="dxa"/>
            <w:vAlign w:val="center"/>
          </w:tcPr>
          <w:p w14:paraId="7FEBAAEE" w14:textId="77777777" w:rsidR="00BA27C8" w:rsidRPr="00634F76" w:rsidRDefault="00BA27C8" w:rsidP="007E0104">
            <w:pPr>
              <w:jc w:val="center"/>
              <w:rPr>
                <w:rFonts w:ascii="宋体" w:hAnsi="宋体"/>
                <w:sz w:val="21"/>
                <w:szCs w:val="21"/>
              </w:rPr>
            </w:pPr>
            <w:r w:rsidRPr="00634F76">
              <w:rPr>
                <w:rFonts w:ascii="宋体" w:hAnsi="宋体" w:hint="eastAsia"/>
                <w:sz w:val="21"/>
                <w:szCs w:val="21"/>
              </w:rPr>
              <w:t>11</w:t>
            </w:r>
          </w:p>
        </w:tc>
        <w:tc>
          <w:tcPr>
            <w:tcW w:w="2771" w:type="dxa"/>
            <w:vAlign w:val="center"/>
          </w:tcPr>
          <w:p w14:paraId="0F0961A7" w14:textId="77777777" w:rsidR="00BA27C8" w:rsidRPr="00634F76" w:rsidRDefault="00BA27C8" w:rsidP="007E0104">
            <w:pPr>
              <w:jc w:val="center"/>
              <w:rPr>
                <w:rFonts w:ascii="宋体" w:hAnsi="宋体"/>
                <w:sz w:val="21"/>
                <w:szCs w:val="21"/>
              </w:rPr>
            </w:pPr>
            <w:r w:rsidRPr="00634F76">
              <w:rPr>
                <w:rFonts w:ascii="宋体" w:hAnsi="宋体" w:hint="eastAsia"/>
                <w:sz w:val="21"/>
                <w:szCs w:val="21"/>
              </w:rPr>
              <w:t>面包加工部</w:t>
            </w:r>
          </w:p>
        </w:tc>
        <w:tc>
          <w:tcPr>
            <w:tcW w:w="1715" w:type="dxa"/>
            <w:vMerge/>
            <w:vAlign w:val="center"/>
          </w:tcPr>
          <w:p w14:paraId="75F3FA70" w14:textId="77777777" w:rsidR="00BA27C8" w:rsidRPr="00634F76" w:rsidRDefault="00BA27C8" w:rsidP="007E0104">
            <w:pPr>
              <w:jc w:val="center"/>
              <w:rPr>
                <w:rFonts w:ascii="宋体" w:hAnsi="宋体"/>
                <w:sz w:val="21"/>
                <w:szCs w:val="21"/>
              </w:rPr>
            </w:pPr>
          </w:p>
        </w:tc>
        <w:tc>
          <w:tcPr>
            <w:tcW w:w="1481" w:type="dxa"/>
            <w:vAlign w:val="center"/>
          </w:tcPr>
          <w:p w14:paraId="2BDB926D" w14:textId="77777777" w:rsidR="00BA27C8" w:rsidRPr="00634F76" w:rsidRDefault="00BA27C8" w:rsidP="007E0104">
            <w:pPr>
              <w:jc w:val="center"/>
              <w:rPr>
                <w:rFonts w:ascii="宋体" w:hAnsi="宋体"/>
                <w:sz w:val="21"/>
                <w:szCs w:val="21"/>
              </w:rPr>
            </w:pPr>
            <w:r w:rsidRPr="00634F76">
              <w:rPr>
                <w:rFonts w:ascii="宋体" w:hAnsi="宋体" w:hint="eastAsia"/>
                <w:sz w:val="21"/>
                <w:szCs w:val="21"/>
              </w:rPr>
              <w:t>每年12次</w:t>
            </w:r>
          </w:p>
        </w:tc>
        <w:tc>
          <w:tcPr>
            <w:tcW w:w="1445" w:type="dxa"/>
          </w:tcPr>
          <w:p w14:paraId="218D1D44" w14:textId="77777777" w:rsidR="00BA27C8" w:rsidRPr="00634F76" w:rsidRDefault="00BA27C8" w:rsidP="007E0104">
            <w:pPr>
              <w:jc w:val="center"/>
              <w:rPr>
                <w:rFonts w:ascii="宋体" w:hAnsi="宋体"/>
                <w:szCs w:val="21"/>
              </w:rPr>
            </w:pPr>
          </w:p>
        </w:tc>
      </w:tr>
      <w:tr w:rsidR="00BA27C8" w14:paraId="183983F9" w14:textId="77777777" w:rsidTr="007E0104">
        <w:trPr>
          <w:jc w:val="center"/>
        </w:trPr>
        <w:tc>
          <w:tcPr>
            <w:tcW w:w="891" w:type="dxa"/>
            <w:vAlign w:val="center"/>
          </w:tcPr>
          <w:p w14:paraId="0442CEED" w14:textId="77777777" w:rsidR="00BA27C8" w:rsidRPr="00634F76" w:rsidRDefault="00BA27C8" w:rsidP="007E0104">
            <w:pPr>
              <w:jc w:val="center"/>
              <w:rPr>
                <w:rFonts w:ascii="宋体" w:hAnsi="宋体"/>
                <w:sz w:val="21"/>
                <w:szCs w:val="21"/>
              </w:rPr>
            </w:pPr>
            <w:r w:rsidRPr="00634F76">
              <w:rPr>
                <w:rFonts w:ascii="宋体" w:hAnsi="宋体" w:hint="eastAsia"/>
                <w:sz w:val="21"/>
                <w:szCs w:val="21"/>
              </w:rPr>
              <w:t>12</w:t>
            </w:r>
          </w:p>
        </w:tc>
        <w:tc>
          <w:tcPr>
            <w:tcW w:w="2771" w:type="dxa"/>
            <w:vAlign w:val="center"/>
          </w:tcPr>
          <w:p w14:paraId="12090E8D" w14:textId="77777777" w:rsidR="00BA27C8" w:rsidRPr="00634F76" w:rsidRDefault="00BA27C8" w:rsidP="007E0104">
            <w:pPr>
              <w:jc w:val="center"/>
              <w:rPr>
                <w:rFonts w:ascii="宋体" w:hAnsi="宋体"/>
                <w:sz w:val="21"/>
                <w:szCs w:val="21"/>
              </w:rPr>
            </w:pPr>
            <w:r w:rsidRPr="00634F76">
              <w:rPr>
                <w:rFonts w:ascii="宋体" w:hAnsi="宋体" w:hint="eastAsia"/>
                <w:sz w:val="21"/>
                <w:szCs w:val="21"/>
              </w:rPr>
              <w:t>南区</w:t>
            </w:r>
            <w:r w:rsidRPr="00634F76">
              <w:rPr>
                <w:rFonts w:ascii="宋体" w:hAnsi="宋体"/>
                <w:sz w:val="21"/>
                <w:szCs w:val="21"/>
              </w:rPr>
              <w:t>学生</w:t>
            </w:r>
            <w:r w:rsidRPr="00634F76">
              <w:rPr>
                <w:rFonts w:ascii="宋体" w:hAnsi="宋体" w:hint="eastAsia"/>
                <w:sz w:val="21"/>
                <w:szCs w:val="21"/>
              </w:rPr>
              <w:t>餐厅</w:t>
            </w:r>
          </w:p>
        </w:tc>
        <w:tc>
          <w:tcPr>
            <w:tcW w:w="1715" w:type="dxa"/>
            <w:vMerge w:val="restart"/>
            <w:vAlign w:val="center"/>
          </w:tcPr>
          <w:p w14:paraId="007FF066" w14:textId="77777777" w:rsidR="00BA27C8" w:rsidRPr="00634F76" w:rsidRDefault="00BA27C8" w:rsidP="007E0104">
            <w:pPr>
              <w:jc w:val="center"/>
              <w:rPr>
                <w:rFonts w:ascii="宋体" w:hAnsi="宋体"/>
                <w:sz w:val="21"/>
                <w:szCs w:val="21"/>
              </w:rPr>
            </w:pPr>
            <w:r w:rsidRPr="00634F76">
              <w:rPr>
                <w:rFonts w:ascii="宋体" w:hAnsi="宋体" w:hint="eastAsia"/>
                <w:sz w:val="21"/>
                <w:szCs w:val="21"/>
              </w:rPr>
              <w:t>西丽</w:t>
            </w:r>
            <w:r w:rsidRPr="00634F76">
              <w:rPr>
                <w:rFonts w:ascii="宋体" w:hAnsi="宋体"/>
                <w:sz w:val="21"/>
                <w:szCs w:val="21"/>
              </w:rPr>
              <w:t>校区</w:t>
            </w:r>
          </w:p>
        </w:tc>
        <w:tc>
          <w:tcPr>
            <w:tcW w:w="1481" w:type="dxa"/>
            <w:vAlign w:val="center"/>
          </w:tcPr>
          <w:p w14:paraId="47361CDF" w14:textId="77777777" w:rsidR="00BA27C8" w:rsidRPr="00634F76" w:rsidRDefault="00BA27C8" w:rsidP="007E0104">
            <w:pPr>
              <w:jc w:val="center"/>
              <w:rPr>
                <w:rFonts w:ascii="宋体" w:hAnsi="宋体"/>
                <w:sz w:val="21"/>
                <w:szCs w:val="21"/>
              </w:rPr>
            </w:pPr>
            <w:r w:rsidRPr="00634F76">
              <w:rPr>
                <w:rFonts w:ascii="宋体" w:hAnsi="宋体" w:hint="eastAsia"/>
                <w:sz w:val="21"/>
                <w:szCs w:val="21"/>
              </w:rPr>
              <w:t>每年12次</w:t>
            </w:r>
          </w:p>
        </w:tc>
        <w:tc>
          <w:tcPr>
            <w:tcW w:w="1445" w:type="dxa"/>
          </w:tcPr>
          <w:p w14:paraId="01FE6A1D" w14:textId="77777777" w:rsidR="00BA27C8" w:rsidRPr="00634F76" w:rsidRDefault="00BA27C8" w:rsidP="007E0104">
            <w:pPr>
              <w:jc w:val="center"/>
              <w:rPr>
                <w:rFonts w:ascii="宋体" w:hAnsi="宋体"/>
                <w:szCs w:val="21"/>
              </w:rPr>
            </w:pPr>
          </w:p>
        </w:tc>
      </w:tr>
      <w:tr w:rsidR="00BA27C8" w14:paraId="0501A888" w14:textId="77777777" w:rsidTr="007E0104">
        <w:trPr>
          <w:jc w:val="center"/>
        </w:trPr>
        <w:tc>
          <w:tcPr>
            <w:tcW w:w="891" w:type="dxa"/>
            <w:vAlign w:val="center"/>
          </w:tcPr>
          <w:p w14:paraId="7188AC17" w14:textId="77777777" w:rsidR="00BA27C8" w:rsidRPr="00634F76" w:rsidRDefault="00BA27C8" w:rsidP="007E0104">
            <w:pPr>
              <w:jc w:val="center"/>
              <w:rPr>
                <w:rFonts w:ascii="宋体" w:hAnsi="宋体"/>
                <w:sz w:val="21"/>
                <w:szCs w:val="21"/>
              </w:rPr>
            </w:pPr>
            <w:r w:rsidRPr="00634F76">
              <w:rPr>
                <w:rFonts w:ascii="宋体" w:hAnsi="宋体" w:hint="eastAsia"/>
                <w:sz w:val="21"/>
                <w:szCs w:val="21"/>
              </w:rPr>
              <w:t>13</w:t>
            </w:r>
          </w:p>
        </w:tc>
        <w:tc>
          <w:tcPr>
            <w:tcW w:w="2771" w:type="dxa"/>
            <w:vAlign w:val="center"/>
          </w:tcPr>
          <w:p w14:paraId="233EEDE3" w14:textId="77777777" w:rsidR="00BA27C8" w:rsidRPr="00634F76" w:rsidRDefault="00BA27C8" w:rsidP="007E0104">
            <w:pPr>
              <w:jc w:val="center"/>
              <w:rPr>
                <w:rFonts w:ascii="宋体" w:hAnsi="宋体"/>
                <w:sz w:val="21"/>
                <w:szCs w:val="21"/>
              </w:rPr>
            </w:pPr>
            <w:r w:rsidRPr="00634F76">
              <w:rPr>
                <w:rFonts w:ascii="宋体" w:hAnsi="宋体" w:hint="eastAsia"/>
                <w:sz w:val="21"/>
                <w:szCs w:val="21"/>
              </w:rPr>
              <w:t>风味餐厅餐厅</w:t>
            </w:r>
          </w:p>
        </w:tc>
        <w:tc>
          <w:tcPr>
            <w:tcW w:w="1715" w:type="dxa"/>
            <w:vMerge/>
            <w:vAlign w:val="center"/>
          </w:tcPr>
          <w:p w14:paraId="4038D6EF" w14:textId="77777777" w:rsidR="00BA27C8" w:rsidRPr="00634F76" w:rsidRDefault="00BA27C8" w:rsidP="007E0104">
            <w:pPr>
              <w:jc w:val="center"/>
              <w:rPr>
                <w:rFonts w:ascii="宋体" w:hAnsi="宋体"/>
                <w:sz w:val="21"/>
                <w:szCs w:val="21"/>
              </w:rPr>
            </w:pPr>
          </w:p>
        </w:tc>
        <w:tc>
          <w:tcPr>
            <w:tcW w:w="1481" w:type="dxa"/>
            <w:vAlign w:val="center"/>
          </w:tcPr>
          <w:p w14:paraId="5F9A74E0" w14:textId="77777777" w:rsidR="00BA27C8" w:rsidRPr="00634F76" w:rsidRDefault="00BA27C8" w:rsidP="007E0104">
            <w:pPr>
              <w:jc w:val="center"/>
              <w:rPr>
                <w:rFonts w:ascii="宋体" w:hAnsi="宋体"/>
                <w:sz w:val="21"/>
                <w:szCs w:val="21"/>
              </w:rPr>
            </w:pPr>
            <w:r w:rsidRPr="00634F76">
              <w:rPr>
                <w:rFonts w:ascii="宋体" w:hAnsi="宋体" w:hint="eastAsia"/>
                <w:sz w:val="21"/>
                <w:szCs w:val="21"/>
              </w:rPr>
              <w:t>每年12次</w:t>
            </w:r>
          </w:p>
        </w:tc>
        <w:tc>
          <w:tcPr>
            <w:tcW w:w="1445" w:type="dxa"/>
          </w:tcPr>
          <w:p w14:paraId="43829E5A" w14:textId="77777777" w:rsidR="00BA27C8" w:rsidRPr="00634F76" w:rsidRDefault="00BA27C8" w:rsidP="007E0104">
            <w:pPr>
              <w:jc w:val="center"/>
              <w:rPr>
                <w:rFonts w:ascii="宋体" w:hAnsi="宋体"/>
                <w:szCs w:val="21"/>
              </w:rPr>
            </w:pPr>
          </w:p>
        </w:tc>
      </w:tr>
      <w:tr w:rsidR="00BA27C8" w14:paraId="52B65862" w14:textId="77777777" w:rsidTr="007E0104">
        <w:trPr>
          <w:jc w:val="center"/>
        </w:trPr>
        <w:tc>
          <w:tcPr>
            <w:tcW w:w="891" w:type="dxa"/>
            <w:vAlign w:val="center"/>
          </w:tcPr>
          <w:p w14:paraId="2BAB27F9" w14:textId="77777777" w:rsidR="00BA27C8" w:rsidRPr="00634F76" w:rsidRDefault="00BA27C8" w:rsidP="007E0104">
            <w:pPr>
              <w:jc w:val="center"/>
              <w:rPr>
                <w:rFonts w:ascii="宋体" w:hAnsi="宋体"/>
                <w:sz w:val="21"/>
                <w:szCs w:val="21"/>
              </w:rPr>
            </w:pPr>
            <w:r w:rsidRPr="00634F76">
              <w:rPr>
                <w:rFonts w:ascii="宋体" w:hAnsi="宋体" w:hint="eastAsia"/>
                <w:sz w:val="21"/>
                <w:szCs w:val="21"/>
              </w:rPr>
              <w:t>14</w:t>
            </w:r>
          </w:p>
        </w:tc>
        <w:tc>
          <w:tcPr>
            <w:tcW w:w="2771" w:type="dxa"/>
            <w:vAlign w:val="center"/>
          </w:tcPr>
          <w:p w14:paraId="602948A2" w14:textId="77777777" w:rsidR="00BA27C8" w:rsidRPr="00634F76" w:rsidRDefault="00BA27C8" w:rsidP="007E0104">
            <w:pPr>
              <w:jc w:val="center"/>
              <w:rPr>
                <w:rFonts w:ascii="宋体" w:hAnsi="宋体"/>
                <w:sz w:val="21"/>
                <w:szCs w:val="21"/>
              </w:rPr>
            </w:pPr>
            <w:r w:rsidRPr="00634F76">
              <w:rPr>
                <w:rFonts w:ascii="宋体" w:hAnsi="宋体" w:hint="eastAsia"/>
                <w:sz w:val="21"/>
                <w:szCs w:val="21"/>
              </w:rPr>
              <w:t>教工餐厅</w:t>
            </w:r>
          </w:p>
        </w:tc>
        <w:tc>
          <w:tcPr>
            <w:tcW w:w="1715" w:type="dxa"/>
            <w:vMerge/>
            <w:vAlign w:val="center"/>
          </w:tcPr>
          <w:p w14:paraId="2AD44C24" w14:textId="77777777" w:rsidR="00BA27C8" w:rsidRPr="00634F76" w:rsidRDefault="00BA27C8" w:rsidP="007E0104">
            <w:pPr>
              <w:jc w:val="center"/>
              <w:rPr>
                <w:rFonts w:ascii="宋体" w:hAnsi="宋体"/>
                <w:sz w:val="21"/>
                <w:szCs w:val="21"/>
              </w:rPr>
            </w:pPr>
          </w:p>
        </w:tc>
        <w:tc>
          <w:tcPr>
            <w:tcW w:w="1481" w:type="dxa"/>
            <w:vAlign w:val="center"/>
          </w:tcPr>
          <w:p w14:paraId="2D79BA06" w14:textId="77777777" w:rsidR="00BA27C8" w:rsidRPr="00634F76" w:rsidRDefault="00BA27C8" w:rsidP="007E0104">
            <w:pPr>
              <w:jc w:val="center"/>
              <w:rPr>
                <w:rFonts w:ascii="宋体" w:hAnsi="宋体"/>
                <w:sz w:val="21"/>
                <w:szCs w:val="21"/>
              </w:rPr>
            </w:pPr>
            <w:r w:rsidRPr="00634F76">
              <w:rPr>
                <w:rFonts w:ascii="宋体" w:hAnsi="宋体" w:hint="eastAsia"/>
                <w:sz w:val="21"/>
                <w:szCs w:val="21"/>
              </w:rPr>
              <w:t>每年12次</w:t>
            </w:r>
          </w:p>
        </w:tc>
        <w:tc>
          <w:tcPr>
            <w:tcW w:w="1445" w:type="dxa"/>
          </w:tcPr>
          <w:p w14:paraId="31E253D1" w14:textId="77777777" w:rsidR="00BA27C8" w:rsidRPr="00634F76" w:rsidRDefault="00BA27C8" w:rsidP="007E0104">
            <w:pPr>
              <w:jc w:val="center"/>
              <w:rPr>
                <w:rFonts w:ascii="宋体" w:hAnsi="宋体"/>
                <w:szCs w:val="21"/>
              </w:rPr>
            </w:pPr>
          </w:p>
        </w:tc>
      </w:tr>
    </w:tbl>
    <w:p w14:paraId="614D04F2" w14:textId="77777777" w:rsidR="00BA27C8" w:rsidRDefault="00BA27C8" w:rsidP="001A63A1">
      <w:pPr>
        <w:ind w:firstLineChars="200" w:firstLine="420"/>
        <w:rPr>
          <w:rFonts w:ascii="Times New Roman" w:eastAsia="宋体" w:hAnsi="Times New Roman" w:cs="Times New Roman"/>
          <w:szCs w:val="24"/>
        </w:rPr>
      </w:pP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4DA14DCF" w14:textId="16FCA44A" w:rsidR="008278F0" w:rsidRPr="008278F0" w:rsidRDefault="008278F0" w:rsidP="008278F0">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w:t>
      </w:r>
      <w:r>
        <w:rPr>
          <w:rFonts w:ascii="宋体" w:eastAsia="宋体" w:hAnsi="宋体" w:cs="Times New Roman"/>
          <w:b/>
          <w:szCs w:val="21"/>
        </w:rPr>
        <w:t>一）</w:t>
      </w:r>
      <w:r w:rsidRPr="008278F0">
        <w:rPr>
          <w:rFonts w:ascii="宋体" w:eastAsia="宋体" w:hAnsi="宋体" w:cs="Times New Roman" w:hint="eastAsia"/>
          <w:b/>
          <w:szCs w:val="21"/>
        </w:rPr>
        <w:t>抽样检测</w:t>
      </w:r>
    </w:p>
    <w:p w14:paraId="4032DA83" w14:textId="77777777" w:rsidR="008278F0" w:rsidRPr="008278F0" w:rsidRDefault="008278F0" w:rsidP="008278F0">
      <w:pPr>
        <w:pStyle w:val="afd"/>
        <w:shd w:val="clear" w:color="auto" w:fill="FFFFFF"/>
        <w:spacing w:line="560" w:lineRule="exact"/>
        <w:ind w:firstLineChars="200" w:firstLine="420"/>
        <w:rPr>
          <w:sz w:val="21"/>
        </w:rPr>
      </w:pPr>
      <w:r w:rsidRPr="008278F0">
        <w:rPr>
          <w:rFonts w:hint="eastAsia"/>
          <w:sz w:val="21"/>
        </w:rPr>
        <w:t>对食堂食品原料进行安全性评价，服务方式为定期的速检或定期的实验室确认分析。蔬菜肉类等生鲜食品原料每周一次速检；油粮及调味品添加剂等食品原料、半成品等每季度</w:t>
      </w:r>
      <w:r w:rsidRPr="008278F0">
        <w:rPr>
          <w:rFonts w:hint="eastAsia"/>
          <w:sz w:val="21"/>
        </w:rPr>
        <w:t>1</w:t>
      </w:r>
      <w:r w:rsidRPr="008278F0">
        <w:rPr>
          <w:rFonts w:hint="eastAsia"/>
          <w:sz w:val="21"/>
        </w:rPr>
        <w:t>次全面实验室检验；餐具、成品（不少于</w:t>
      </w:r>
      <w:r w:rsidRPr="008278F0">
        <w:rPr>
          <w:rFonts w:hint="eastAsia"/>
          <w:sz w:val="21"/>
        </w:rPr>
        <w:t>10</w:t>
      </w:r>
      <w:r w:rsidRPr="008278F0">
        <w:rPr>
          <w:rFonts w:hint="eastAsia"/>
          <w:sz w:val="21"/>
        </w:rPr>
        <w:t>种）每月</w:t>
      </w:r>
      <w:r w:rsidRPr="008278F0">
        <w:rPr>
          <w:rFonts w:hint="eastAsia"/>
          <w:sz w:val="21"/>
        </w:rPr>
        <w:t>1</w:t>
      </w:r>
      <w:r w:rsidRPr="008278F0">
        <w:rPr>
          <w:rFonts w:hint="eastAsia"/>
          <w:sz w:val="21"/>
        </w:rPr>
        <w:t>次抽检。要求上门抽样并提供服务报告，所有检测结果保证科学合理，具有国家法律法规认定的资质。</w:t>
      </w:r>
    </w:p>
    <w:p w14:paraId="79F5A509" w14:textId="4F23640D" w:rsidR="008278F0" w:rsidRPr="008278F0" w:rsidRDefault="008278F0" w:rsidP="008278F0">
      <w:pPr>
        <w:spacing w:line="360" w:lineRule="auto"/>
        <w:ind w:firstLineChars="202" w:firstLine="426"/>
        <w:rPr>
          <w:rFonts w:ascii="Times New Roman" w:eastAsia="宋体" w:hAnsi="Times New Roman"/>
          <w:szCs w:val="24"/>
        </w:rPr>
      </w:pPr>
      <w:r>
        <w:rPr>
          <w:rFonts w:ascii="宋体" w:eastAsia="宋体" w:hAnsi="宋体" w:cs="Times New Roman" w:hint="eastAsia"/>
          <w:b/>
          <w:szCs w:val="21"/>
        </w:rPr>
        <w:t>（二</w:t>
      </w:r>
      <w:r>
        <w:rPr>
          <w:rFonts w:ascii="宋体" w:eastAsia="宋体" w:hAnsi="宋体" w:cs="Times New Roman"/>
          <w:b/>
          <w:szCs w:val="21"/>
        </w:rPr>
        <w:t>）</w:t>
      </w:r>
      <w:r w:rsidRPr="008278F0">
        <w:rPr>
          <w:rFonts w:ascii="宋体" w:eastAsia="宋体" w:hAnsi="宋体" w:cs="Times New Roman" w:hint="eastAsia"/>
          <w:b/>
          <w:szCs w:val="21"/>
        </w:rPr>
        <w:t>食品安全风险评估</w:t>
      </w:r>
    </w:p>
    <w:p w14:paraId="5FC9351E" w14:textId="77777777" w:rsidR="008278F0" w:rsidRPr="008278F0" w:rsidRDefault="008278F0" w:rsidP="008278F0">
      <w:pPr>
        <w:pStyle w:val="afd"/>
        <w:shd w:val="clear" w:color="auto" w:fill="FFFFFF"/>
        <w:spacing w:line="560" w:lineRule="exact"/>
        <w:ind w:firstLineChars="200" w:firstLine="420"/>
        <w:rPr>
          <w:sz w:val="21"/>
        </w:rPr>
      </w:pPr>
      <w:r w:rsidRPr="008278F0">
        <w:rPr>
          <w:rFonts w:hint="eastAsia"/>
          <w:sz w:val="21"/>
        </w:rPr>
        <w:t>2</w:t>
      </w:r>
      <w:r w:rsidRPr="008278F0">
        <w:rPr>
          <w:rFonts w:hint="eastAsia"/>
          <w:sz w:val="21"/>
        </w:rPr>
        <w:t>名或以上专业人员进行风险评估，对食堂人员卫生管理、加工过程操作、食品储存管理、虫鼠害防控、整体环境卫生等环节进行安全风险评估。要求每月两次现场检查，形成每月各食堂评估报告、解决方案，并跟踪整改情况。</w:t>
      </w:r>
    </w:p>
    <w:p w14:paraId="45079AA3" w14:textId="45601F81" w:rsidR="008278F0" w:rsidRPr="008278F0" w:rsidRDefault="008278F0" w:rsidP="008278F0">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（三</w:t>
      </w:r>
      <w:r>
        <w:rPr>
          <w:rFonts w:ascii="宋体" w:eastAsia="宋体" w:hAnsi="宋体" w:cs="Times New Roman"/>
          <w:b/>
          <w:szCs w:val="21"/>
        </w:rPr>
        <w:t>）</w:t>
      </w:r>
      <w:r w:rsidRPr="008278F0">
        <w:rPr>
          <w:rFonts w:ascii="宋体" w:eastAsia="宋体" w:hAnsi="宋体" w:cs="Times New Roman" w:hint="eastAsia"/>
          <w:b/>
          <w:szCs w:val="21"/>
        </w:rPr>
        <w:t>专业培训</w:t>
      </w:r>
    </w:p>
    <w:p w14:paraId="4FC437C8" w14:textId="77777777" w:rsidR="008278F0" w:rsidRPr="008278F0" w:rsidRDefault="008278F0" w:rsidP="008278F0">
      <w:pPr>
        <w:pStyle w:val="afd"/>
        <w:shd w:val="clear" w:color="auto" w:fill="FFFFFF"/>
        <w:spacing w:line="560" w:lineRule="exact"/>
        <w:ind w:firstLineChars="200" w:firstLine="420"/>
        <w:rPr>
          <w:sz w:val="21"/>
        </w:rPr>
      </w:pPr>
      <w:r w:rsidRPr="008278F0">
        <w:rPr>
          <w:rFonts w:hint="eastAsia"/>
          <w:sz w:val="21"/>
        </w:rPr>
        <w:t>委派专业讲师对食堂管理人员和普通员工提供针对性的专业培训。提高员工的食品安全</w:t>
      </w:r>
      <w:r w:rsidRPr="008278F0">
        <w:rPr>
          <w:rFonts w:hint="eastAsia"/>
          <w:sz w:val="21"/>
        </w:rPr>
        <w:lastRenderedPageBreak/>
        <w:t>意识、规范操作能力和科学管理水平。培训课时量：每年至少提供</w:t>
      </w:r>
      <w:r w:rsidRPr="008278F0">
        <w:rPr>
          <w:rFonts w:hint="eastAsia"/>
          <w:sz w:val="21"/>
        </w:rPr>
        <w:t>4</w:t>
      </w:r>
      <w:r w:rsidRPr="008278F0">
        <w:rPr>
          <w:rFonts w:hint="eastAsia"/>
          <w:sz w:val="21"/>
        </w:rPr>
        <w:t>个以上不同主题的培训课程。印发食品安全宣传手册、操作规范等材料分发到每个员工（含电子版）。</w:t>
      </w:r>
    </w:p>
    <w:p w14:paraId="359CC1F5" w14:textId="4EC843E3" w:rsidR="008278F0" w:rsidRPr="008278F0" w:rsidRDefault="008278F0" w:rsidP="008278F0">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（四</w:t>
      </w:r>
      <w:r>
        <w:rPr>
          <w:rFonts w:ascii="宋体" w:eastAsia="宋体" w:hAnsi="宋体" w:cs="Times New Roman"/>
          <w:b/>
          <w:szCs w:val="21"/>
        </w:rPr>
        <w:t>）</w:t>
      </w:r>
      <w:r w:rsidRPr="008278F0">
        <w:rPr>
          <w:rFonts w:ascii="宋体" w:eastAsia="宋体" w:hAnsi="宋体" w:cs="Times New Roman" w:hint="eastAsia"/>
          <w:b/>
          <w:szCs w:val="21"/>
        </w:rPr>
        <w:t>风险预警</w:t>
      </w:r>
    </w:p>
    <w:p w14:paraId="59C9A6B9" w14:textId="77777777" w:rsidR="008278F0" w:rsidRPr="008278F0" w:rsidRDefault="008278F0" w:rsidP="008278F0">
      <w:pPr>
        <w:pStyle w:val="afd"/>
        <w:shd w:val="clear" w:color="auto" w:fill="FFFFFF"/>
        <w:spacing w:line="560" w:lineRule="exact"/>
        <w:ind w:firstLineChars="200" w:firstLine="420"/>
        <w:rPr>
          <w:sz w:val="21"/>
        </w:rPr>
      </w:pPr>
      <w:r w:rsidRPr="008278F0">
        <w:rPr>
          <w:rFonts w:hint="eastAsia"/>
          <w:sz w:val="21"/>
        </w:rPr>
        <w:t>派遣</w:t>
      </w:r>
      <w:r w:rsidRPr="008278F0">
        <w:rPr>
          <w:rFonts w:hint="eastAsia"/>
          <w:sz w:val="21"/>
        </w:rPr>
        <w:t>1</w:t>
      </w:r>
      <w:r w:rsidRPr="008278F0">
        <w:rPr>
          <w:rFonts w:hint="eastAsia"/>
          <w:sz w:val="21"/>
        </w:rPr>
        <w:t>名专业技术人员作为管理事务员常驻在深圳大学内，协助进行日常监管，适时向饮食中心发送食品采购、加工安全隐患、疫情等预警信息、预警专题，即时把握安全动态；对接深圳市食品药品监督管理局等相关部门，配合相关信息填报工作。</w:t>
      </w:r>
    </w:p>
    <w:p w14:paraId="280DF56E" w14:textId="2319F3C0" w:rsidR="008278F0" w:rsidRPr="008278F0" w:rsidRDefault="008278F0" w:rsidP="008278F0">
      <w:pPr>
        <w:widowControl/>
        <w:spacing w:line="560" w:lineRule="exact"/>
        <w:ind w:firstLineChars="200" w:firstLine="422"/>
        <w:jc w:val="left"/>
        <w:rPr>
          <w:rFonts w:ascii="宋体" w:eastAsia="宋体" w:hAnsi="宋体" w:cs="Times New Roman"/>
          <w:b/>
          <w:szCs w:val="21"/>
        </w:rPr>
      </w:pPr>
      <w:r>
        <w:rPr>
          <w:rFonts w:ascii="宋体" w:eastAsia="宋体" w:hAnsi="宋体" w:cs="Times New Roman" w:hint="eastAsia"/>
          <w:b/>
          <w:szCs w:val="21"/>
        </w:rPr>
        <w:t>（五</w:t>
      </w:r>
      <w:r>
        <w:rPr>
          <w:rFonts w:ascii="宋体" w:eastAsia="宋体" w:hAnsi="宋体" w:cs="Times New Roman"/>
          <w:b/>
          <w:szCs w:val="21"/>
        </w:rPr>
        <w:t>）</w:t>
      </w:r>
      <w:r w:rsidRPr="008278F0">
        <w:rPr>
          <w:rFonts w:ascii="宋体" w:eastAsia="宋体" w:hAnsi="宋体" w:cs="Times New Roman" w:hint="eastAsia"/>
          <w:b/>
          <w:szCs w:val="21"/>
        </w:rPr>
        <w:t>协助A级食堂创建工作</w:t>
      </w:r>
    </w:p>
    <w:p w14:paraId="3A8D37DB" w14:textId="77777777" w:rsidR="008278F0" w:rsidRPr="008278F0" w:rsidRDefault="008278F0" w:rsidP="008278F0">
      <w:pPr>
        <w:widowControl/>
        <w:spacing w:line="560" w:lineRule="exact"/>
        <w:ind w:firstLineChars="200" w:firstLine="420"/>
        <w:jc w:val="left"/>
        <w:rPr>
          <w:rFonts w:ascii="Times New Roman" w:eastAsia="宋体" w:hAnsi="Times New Roman" w:cs="Times New Roman"/>
          <w:szCs w:val="24"/>
        </w:rPr>
      </w:pPr>
      <w:r w:rsidRPr="008278F0">
        <w:rPr>
          <w:rFonts w:ascii="Times New Roman" w:eastAsia="宋体" w:hAnsi="Times New Roman" w:cs="Times New Roman" w:hint="eastAsia"/>
          <w:szCs w:val="24"/>
        </w:rPr>
        <w:t>对我校重点单位进行</w:t>
      </w:r>
      <w:r w:rsidRPr="008278F0">
        <w:rPr>
          <w:rFonts w:ascii="Times New Roman" w:eastAsia="宋体" w:hAnsi="Times New Roman" w:cs="Times New Roman" w:hint="eastAsia"/>
          <w:szCs w:val="24"/>
        </w:rPr>
        <w:t>A</w:t>
      </w:r>
      <w:r w:rsidRPr="008278F0">
        <w:rPr>
          <w:rFonts w:ascii="Times New Roman" w:eastAsia="宋体" w:hAnsi="Times New Roman" w:cs="Times New Roman" w:hint="eastAsia"/>
          <w:szCs w:val="24"/>
        </w:rPr>
        <w:t>级食堂的创建，邀请餐饮食品安全有资质专家到重点单位协同指导创建</w:t>
      </w:r>
      <w:r w:rsidRPr="008278F0">
        <w:rPr>
          <w:rFonts w:ascii="Times New Roman" w:eastAsia="宋体" w:hAnsi="Times New Roman" w:cs="Times New Roman" w:hint="eastAsia"/>
          <w:szCs w:val="24"/>
        </w:rPr>
        <w:t>A</w:t>
      </w:r>
      <w:r w:rsidRPr="008278F0">
        <w:rPr>
          <w:rFonts w:ascii="Times New Roman" w:eastAsia="宋体" w:hAnsi="Times New Roman" w:cs="Times New Roman" w:hint="eastAsia"/>
          <w:szCs w:val="24"/>
        </w:rPr>
        <w:t>级食堂，提出整改方案，完成</w:t>
      </w:r>
      <w:r w:rsidRPr="008278F0">
        <w:rPr>
          <w:rFonts w:ascii="Times New Roman" w:eastAsia="宋体" w:hAnsi="Times New Roman" w:cs="Times New Roman" w:hint="eastAsia"/>
          <w:szCs w:val="24"/>
        </w:rPr>
        <w:t>A</w:t>
      </w:r>
      <w:r w:rsidRPr="008278F0">
        <w:rPr>
          <w:rFonts w:ascii="Times New Roman" w:eastAsia="宋体" w:hAnsi="Times New Roman" w:cs="Times New Roman" w:hint="eastAsia"/>
          <w:szCs w:val="24"/>
        </w:rPr>
        <w:t>级食堂创建。</w:t>
      </w:r>
    </w:p>
    <w:p w14:paraId="56A49D8E" w14:textId="27AF2E0D" w:rsidR="008278F0" w:rsidRPr="008278F0" w:rsidRDefault="008278F0" w:rsidP="008278F0">
      <w:pPr>
        <w:widowControl/>
        <w:spacing w:line="560" w:lineRule="exact"/>
        <w:ind w:firstLineChars="200" w:firstLine="422"/>
        <w:jc w:val="left"/>
        <w:rPr>
          <w:rFonts w:ascii="Times New Roman" w:eastAsia="宋体" w:hAnsi="Times New Roman" w:cs="Times New Roman"/>
          <w:szCs w:val="24"/>
        </w:rPr>
      </w:pPr>
      <w:r>
        <w:rPr>
          <w:rFonts w:ascii="宋体" w:eastAsia="宋体" w:hAnsi="宋体" w:cs="Times New Roman" w:hint="eastAsia"/>
          <w:b/>
          <w:szCs w:val="21"/>
        </w:rPr>
        <w:t>（六</w:t>
      </w:r>
      <w:r>
        <w:rPr>
          <w:rFonts w:ascii="宋体" w:eastAsia="宋体" w:hAnsi="宋体" w:cs="Times New Roman"/>
          <w:b/>
          <w:szCs w:val="21"/>
        </w:rPr>
        <w:t>）</w:t>
      </w:r>
      <w:r w:rsidRPr="008278F0">
        <w:rPr>
          <w:rFonts w:ascii="宋体" w:eastAsia="宋体" w:hAnsi="宋体" w:cs="Times New Roman" w:hint="eastAsia"/>
          <w:b/>
          <w:szCs w:val="21"/>
        </w:rPr>
        <w:t>食品安全突发事件应急处理辅导</w:t>
      </w:r>
    </w:p>
    <w:p w14:paraId="043D37FE" w14:textId="77777777" w:rsidR="008278F0" w:rsidRPr="008278F0" w:rsidRDefault="008278F0" w:rsidP="008278F0">
      <w:pPr>
        <w:widowControl/>
        <w:spacing w:line="560" w:lineRule="exact"/>
        <w:ind w:firstLineChars="200" w:firstLine="420"/>
        <w:jc w:val="left"/>
        <w:rPr>
          <w:rFonts w:ascii="Times New Roman" w:eastAsia="宋体" w:hAnsi="Times New Roman" w:cs="Times New Roman"/>
          <w:szCs w:val="24"/>
        </w:rPr>
      </w:pPr>
      <w:r w:rsidRPr="008278F0">
        <w:rPr>
          <w:rFonts w:ascii="Times New Roman" w:eastAsia="宋体" w:hAnsi="Times New Roman" w:cs="Times New Roman" w:hint="eastAsia"/>
          <w:szCs w:val="24"/>
        </w:rPr>
        <w:t>形成食品安全突发事件应急处理预案，当发生食品安全突发事件时，监管机构应带领相关单位</w:t>
      </w:r>
      <w:r w:rsidRPr="008278F0">
        <w:rPr>
          <w:rFonts w:ascii="Times New Roman" w:eastAsia="宋体" w:hAnsi="Times New Roman" w:cs="Times New Roman"/>
          <w:szCs w:val="24"/>
        </w:rPr>
        <w:t>迅速做出应急响应措施</w:t>
      </w:r>
      <w:r w:rsidRPr="008278F0">
        <w:rPr>
          <w:rFonts w:ascii="Times New Roman" w:eastAsia="宋体" w:hAnsi="Times New Roman" w:cs="Times New Roman" w:hint="eastAsia"/>
          <w:szCs w:val="24"/>
        </w:rPr>
        <w:t>，共同做好食品安全处置工作，配合相关部门掌握情况，最大限度减少食品安全事故造成的影响。</w:t>
      </w:r>
    </w:p>
    <w:p w14:paraId="3B99B1DD" w14:textId="191653CF" w:rsidR="008278F0" w:rsidRPr="008278F0" w:rsidRDefault="008278F0" w:rsidP="008278F0">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（七</w:t>
      </w:r>
      <w:r>
        <w:rPr>
          <w:rFonts w:ascii="宋体" w:eastAsia="宋体" w:hAnsi="宋体" w:cs="Times New Roman"/>
          <w:b/>
          <w:szCs w:val="21"/>
        </w:rPr>
        <w:t>）</w:t>
      </w:r>
      <w:r w:rsidRPr="008278F0">
        <w:rPr>
          <w:rFonts w:ascii="宋体" w:eastAsia="宋体" w:hAnsi="宋体" w:cs="Times New Roman" w:hint="eastAsia"/>
          <w:b/>
          <w:szCs w:val="21"/>
        </w:rPr>
        <w:t>食品安全管理咨询及年度建档</w:t>
      </w:r>
    </w:p>
    <w:p w14:paraId="124933AB" w14:textId="77777777" w:rsidR="008278F0" w:rsidRDefault="008278F0" w:rsidP="008278F0">
      <w:pPr>
        <w:pStyle w:val="afd"/>
        <w:shd w:val="clear" w:color="auto" w:fill="FFFFFF"/>
        <w:spacing w:line="560" w:lineRule="exact"/>
        <w:ind w:firstLineChars="200" w:firstLine="420"/>
        <w:rPr>
          <w:sz w:val="21"/>
        </w:rPr>
      </w:pPr>
      <w:r w:rsidRPr="008278F0">
        <w:rPr>
          <w:rFonts w:hint="eastAsia"/>
          <w:sz w:val="21"/>
        </w:rPr>
        <w:t>2</w:t>
      </w:r>
      <w:r w:rsidRPr="008278F0">
        <w:rPr>
          <w:rFonts w:hint="eastAsia"/>
          <w:sz w:val="21"/>
        </w:rPr>
        <w:t>名以上有资质的专业人员提供日常业务咨询指导。梳理我校各食堂食品安全整体情况，做好信息存档、撰写检查及跟踪整改情况的年度报告，实现检查资料每个食堂一档。做好涉及本项目的年度数据统计、工作总结、资料汇编、相关宣传等其他各项综合文字工作。</w:t>
      </w:r>
    </w:p>
    <w:p w14:paraId="666BB8E6" w14:textId="77777777" w:rsidR="008278F0" w:rsidRPr="008278F0" w:rsidRDefault="008278F0" w:rsidP="00913CF0">
      <w:pPr>
        <w:ind w:firstLineChars="202" w:firstLine="424"/>
        <w:jc w:val="left"/>
        <w:rPr>
          <w:rFonts w:ascii="Times New Roman" w:eastAsia="宋体" w:hAnsi="Times New Roman" w:cs="Times New Roman"/>
          <w:szCs w:val="21"/>
        </w:rPr>
      </w:pPr>
    </w:p>
    <w:p w14:paraId="2DFDEF41" w14:textId="77777777" w:rsidR="00913CF0" w:rsidRPr="00913CF0" w:rsidRDefault="00913CF0" w:rsidP="00913CF0">
      <w:pPr>
        <w:ind w:firstLineChars="202" w:firstLine="424"/>
        <w:jc w:val="left"/>
        <w:rPr>
          <w:rFonts w:ascii="Times New Roman" w:eastAsia="宋体" w:hAnsi="Times New Roman" w:cs="Times New Roman"/>
          <w:szCs w:val="21"/>
        </w:rPr>
      </w:pPr>
    </w:p>
    <w:p w14:paraId="6B6948F7" w14:textId="77777777" w:rsidR="00AB03A9" w:rsidRPr="00AB03A9" w:rsidRDefault="00156591"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1ECD72BE" w:rsidR="007E4267" w:rsidRDefault="007E4267" w:rsidP="00027244">
      <w:pPr>
        <w:keepNext/>
        <w:keepLines/>
        <w:spacing w:before="240" w:after="64" w:line="320" w:lineRule="auto"/>
        <w:outlineLvl w:val="5"/>
        <w:rPr>
          <w:rFonts w:ascii="Arial" w:eastAsia="黑体" w:hAnsi="Arial" w:cs="Times New Roman"/>
          <w:b/>
          <w:sz w:val="24"/>
          <w:szCs w:val="20"/>
        </w:rPr>
      </w:pPr>
      <w:r w:rsidRPr="007E4267">
        <w:rPr>
          <w:rFonts w:ascii="Arial" w:eastAsia="黑体" w:hAnsi="Arial" w:cs="Times New Roman" w:hint="eastAsia"/>
          <w:b/>
          <w:sz w:val="24"/>
          <w:szCs w:val="20"/>
        </w:rPr>
        <w:t>（一）</w:t>
      </w:r>
      <w:r w:rsidR="00913CF0" w:rsidRPr="00913CF0">
        <w:rPr>
          <w:rFonts w:ascii="Arial" w:eastAsia="黑体" w:hAnsi="Arial" w:cs="Times New Roman" w:hint="eastAsia"/>
          <w:b/>
          <w:sz w:val="24"/>
          <w:szCs w:val="20"/>
        </w:rPr>
        <w:t>服务期限</w:t>
      </w:r>
    </w:p>
    <w:p w14:paraId="019F1012" w14:textId="76D7A7FE" w:rsidR="00B552D0" w:rsidRDefault="00AF1097" w:rsidP="00F320E1">
      <w:pPr>
        <w:adjustRightInd w:val="0"/>
        <w:snapToGrid w:val="0"/>
        <w:spacing w:line="360" w:lineRule="auto"/>
        <w:ind w:firstLineChars="200" w:firstLine="420"/>
        <w:jc w:val="left"/>
        <w:rPr>
          <w:rFonts w:ascii="Times New Roman" w:eastAsia="宋体" w:hAnsi="Times New Roman" w:cs="Times New Roman"/>
          <w:szCs w:val="21"/>
        </w:rPr>
      </w:pPr>
      <w:r w:rsidRPr="00AF1097">
        <w:rPr>
          <w:rFonts w:ascii="Times New Roman" w:eastAsia="宋体" w:hAnsi="Times New Roman" w:cs="Times New Roman" w:hint="eastAsia"/>
          <w:szCs w:val="21"/>
        </w:rPr>
        <w:t>自合同签订之日起</w:t>
      </w:r>
      <w:r w:rsidRPr="00AF1097">
        <w:rPr>
          <w:rFonts w:ascii="Times New Roman" w:eastAsia="宋体" w:hAnsi="Times New Roman" w:cs="Times New Roman"/>
          <w:szCs w:val="21"/>
        </w:rPr>
        <w:t>365</w:t>
      </w:r>
      <w:r w:rsidRPr="00AF1097">
        <w:rPr>
          <w:rFonts w:ascii="Times New Roman" w:eastAsia="宋体" w:hAnsi="Times New Roman" w:cs="Times New Roman"/>
          <w:szCs w:val="21"/>
        </w:rPr>
        <w:t>个日历日内，完成所有食品安全监管工作，并完成相关图文建档工作（电子版、纸质版）。</w:t>
      </w:r>
    </w:p>
    <w:p w14:paraId="3CBC89D0" w14:textId="731153CD" w:rsidR="00B552D0" w:rsidRPr="00B552D0" w:rsidRDefault="00B552D0" w:rsidP="00B552D0">
      <w:pPr>
        <w:keepNext/>
        <w:keepLines/>
        <w:spacing w:before="240" w:after="64" w:line="320" w:lineRule="auto"/>
        <w:outlineLvl w:val="5"/>
        <w:rPr>
          <w:rFonts w:ascii="Arial" w:eastAsia="黑体" w:hAnsi="Arial" w:cs="Times New Roman"/>
          <w:b/>
          <w:sz w:val="24"/>
          <w:szCs w:val="20"/>
        </w:rPr>
      </w:pPr>
      <w:r w:rsidRPr="007E4267">
        <w:rPr>
          <w:rFonts w:ascii="Arial" w:eastAsia="黑体" w:hAnsi="Arial" w:cs="Times New Roman" w:hint="eastAsia"/>
          <w:b/>
          <w:sz w:val="24"/>
          <w:szCs w:val="20"/>
        </w:rPr>
        <w:lastRenderedPageBreak/>
        <w:t>（</w:t>
      </w:r>
      <w:r>
        <w:rPr>
          <w:rFonts w:ascii="Arial" w:eastAsia="黑体" w:hAnsi="Arial" w:cs="Times New Roman" w:hint="eastAsia"/>
          <w:b/>
          <w:sz w:val="24"/>
          <w:szCs w:val="20"/>
        </w:rPr>
        <w:t>二</w:t>
      </w:r>
      <w:r w:rsidRPr="007E4267">
        <w:rPr>
          <w:rFonts w:ascii="Arial" w:eastAsia="黑体" w:hAnsi="Arial" w:cs="Times New Roman" w:hint="eastAsia"/>
          <w:b/>
          <w:sz w:val="24"/>
          <w:szCs w:val="20"/>
        </w:rPr>
        <w:t>）</w:t>
      </w:r>
      <w:r>
        <w:rPr>
          <w:rFonts w:ascii="Arial" w:eastAsia="黑体" w:hAnsi="Arial" w:cs="Times New Roman" w:hint="eastAsia"/>
          <w:b/>
          <w:sz w:val="24"/>
          <w:szCs w:val="20"/>
        </w:rPr>
        <w:t>验收要求</w:t>
      </w:r>
    </w:p>
    <w:p w14:paraId="5EADBB6B" w14:textId="5C92BC9A" w:rsidR="00B552D0" w:rsidRPr="00B552D0" w:rsidRDefault="00B552D0" w:rsidP="00B552D0">
      <w:pPr>
        <w:spacing w:line="56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sidRPr="00B552D0">
        <w:rPr>
          <w:rFonts w:ascii="Times New Roman" w:eastAsia="宋体" w:hAnsi="Times New Roman" w:cs="Times New Roman" w:hint="eastAsia"/>
          <w:szCs w:val="21"/>
        </w:rPr>
        <w:t>、形成各餐厅检查月报（</w:t>
      </w:r>
      <w:proofErr w:type="gramStart"/>
      <w:r w:rsidRPr="00B552D0">
        <w:rPr>
          <w:rFonts w:ascii="Times New Roman" w:eastAsia="宋体" w:hAnsi="Times New Roman" w:cs="Times New Roman" w:hint="eastAsia"/>
          <w:szCs w:val="21"/>
        </w:rPr>
        <w:t>含检查</w:t>
      </w:r>
      <w:proofErr w:type="gramEnd"/>
      <w:r w:rsidRPr="00B552D0">
        <w:rPr>
          <w:rFonts w:ascii="Times New Roman" w:eastAsia="宋体" w:hAnsi="Times New Roman" w:cs="Times New Roman" w:hint="eastAsia"/>
          <w:szCs w:val="21"/>
        </w:rPr>
        <w:t>情况及整改情况），提交相关纸质及电子版材料；</w:t>
      </w:r>
    </w:p>
    <w:p w14:paraId="49FBCDE3" w14:textId="17A94031" w:rsidR="00B552D0" w:rsidRPr="00B552D0" w:rsidRDefault="00B552D0" w:rsidP="00B552D0">
      <w:pPr>
        <w:widowControl/>
        <w:spacing w:line="5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sidRPr="00B552D0">
        <w:rPr>
          <w:rFonts w:ascii="Times New Roman" w:eastAsia="宋体" w:hAnsi="Times New Roman" w:cs="Times New Roman" w:hint="eastAsia"/>
          <w:szCs w:val="21"/>
        </w:rPr>
        <w:t>、培训、考核成果：提交员工签到表、培训考核图文资料记录及编制的所有培训资料；</w:t>
      </w:r>
    </w:p>
    <w:p w14:paraId="4E383DF5" w14:textId="7AC8DAF4" w:rsidR="00B552D0" w:rsidRPr="00B552D0" w:rsidRDefault="00B552D0" w:rsidP="00B552D0">
      <w:pPr>
        <w:widowControl/>
        <w:spacing w:line="5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3</w:t>
      </w:r>
      <w:r w:rsidRPr="00B552D0">
        <w:rPr>
          <w:rFonts w:ascii="Times New Roman" w:eastAsia="宋体" w:hAnsi="Times New Roman" w:cs="Times New Roman" w:hint="eastAsia"/>
          <w:szCs w:val="21"/>
        </w:rPr>
        <w:t>、年度综合管理及文字工作：对我校各食堂食品安全整体情况进行梳理并形成评估报告，提交相关纸质及电子版材料。</w:t>
      </w:r>
    </w:p>
    <w:p w14:paraId="4C553498" w14:textId="73CA6830" w:rsidR="00027244" w:rsidRPr="00AB03A9" w:rsidRDefault="00027244" w:rsidP="00027244">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B552D0">
        <w:rPr>
          <w:rFonts w:ascii="Arial" w:eastAsia="黑体" w:hAnsi="Arial" w:cs="Times New Roman" w:hint="eastAsia"/>
          <w:b/>
          <w:sz w:val="24"/>
          <w:szCs w:val="20"/>
        </w:rPr>
        <w:t>三</w:t>
      </w:r>
      <w:r w:rsidRPr="00AB03A9">
        <w:rPr>
          <w:rFonts w:ascii="Arial" w:eastAsia="黑体" w:hAnsi="Arial" w:cs="Times New Roman" w:hint="eastAsia"/>
          <w:b/>
          <w:sz w:val="24"/>
          <w:szCs w:val="20"/>
        </w:rPr>
        <w:t>）付款方式</w:t>
      </w:r>
    </w:p>
    <w:p w14:paraId="7BCF7937" w14:textId="1583B2E6" w:rsidR="00027244" w:rsidRPr="00F320E1" w:rsidRDefault="00913CF0" w:rsidP="0004166E">
      <w:pPr>
        <w:ind w:firstLineChars="200" w:firstLine="420"/>
        <w:rPr>
          <w:rFonts w:ascii="Times New Roman" w:eastAsia="宋体" w:hAnsi="Times New Roman" w:cs="Times New Roman"/>
          <w:szCs w:val="21"/>
        </w:rPr>
      </w:pPr>
      <w:r w:rsidRPr="00913CF0">
        <w:rPr>
          <w:rFonts w:ascii="Times New Roman" w:eastAsia="宋体" w:hAnsi="Times New Roman" w:cs="Times New Roman" w:hint="eastAsia"/>
          <w:szCs w:val="21"/>
        </w:rPr>
        <w:t>项目最终验收合格后，中标人需提供全额含税发票给采购人。采购人</w:t>
      </w:r>
      <w:r w:rsidRPr="00913CF0">
        <w:rPr>
          <w:rFonts w:ascii="Times New Roman" w:eastAsia="宋体" w:hAnsi="Times New Roman" w:cs="Times New Roman"/>
          <w:szCs w:val="21"/>
        </w:rPr>
        <w:t>负责</w:t>
      </w:r>
      <w:r w:rsidR="00D245F9" w:rsidRPr="00D245F9">
        <w:rPr>
          <w:rFonts w:ascii="Times New Roman" w:eastAsia="宋体" w:hAnsi="Times New Roman" w:cs="Times New Roman" w:hint="eastAsia"/>
          <w:szCs w:val="21"/>
        </w:rPr>
        <w:t>在三个月内</w:t>
      </w:r>
      <w:r w:rsidRPr="00913CF0">
        <w:rPr>
          <w:rFonts w:ascii="Times New Roman" w:eastAsia="宋体" w:hAnsi="Times New Roman" w:cs="Times New Roman"/>
          <w:szCs w:val="21"/>
        </w:rPr>
        <w:t>办理相关付款资料，经校内审批后支付</w:t>
      </w:r>
      <w:r w:rsidRPr="00913CF0">
        <w:rPr>
          <w:rFonts w:ascii="Times New Roman" w:eastAsia="宋体" w:hAnsi="Times New Roman" w:cs="Times New Roman"/>
          <w:szCs w:val="21"/>
        </w:rPr>
        <w:t>100%</w:t>
      </w:r>
      <w:r w:rsidRPr="00913CF0">
        <w:rPr>
          <w:rFonts w:ascii="Times New Roman" w:eastAsia="宋体" w:hAnsi="Times New Roman" w:cs="Times New Roman"/>
          <w:szCs w:val="21"/>
        </w:rPr>
        <w:t>货款。</w:t>
      </w:r>
    </w:p>
    <w:p w14:paraId="616A368E" w14:textId="5F5E3261" w:rsidR="00027244" w:rsidRPr="00AB03A9" w:rsidRDefault="00027244" w:rsidP="00027244">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B552D0">
        <w:rPr>
          <w:rFonts w:ascii="Arial" w:eastAsia="黑体" w:hAnsi="Arial" w:cs="Times New Roman" w:hint="eastAsia"/>
          <w:b/>
          <w:sz w:val="24"/>
          <w:szCs w:val="20"/>
        </w:rPr>
        <w:t>四</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14:paraId="42BBBDED"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w:t>
      </w:r>
      <w:proofErr w:type="gramStart"/>
      <w:r w:rsidRPr="00AB03A9">
        <w:rPr>
          <w:rFonts w:ascii="宋体" w:eastAsia="宋体" w:hAnsi="宋体" w:cs="Times New Roman" w:hint="eastAsia"/>
          <w:szCs w:val="21"/>
        </w:rPr>
        <w:t>签定</w:t>
      </w:r>
      <w:proofErr w:type="gramEnd"/>
      <w:r w:rsidRPr="00AB03A9">
        <w:rPr>
          <w:rFonts w:ascii="宋体" w:eastAsia="宋体" w:hAnsi="宋体" w:cs="Times New Roman" w:hint="eastAsia"/>
          <w:szCs w:val="21"/>
        </w:rPr>
        <w:t>的合同金额，合同期限内不做调整；</w:t>
      </w:r>
    </w:p>
    <w:p w14:paraId="3F6E629D" w14:textId="77777777" w:rsidR="0004268A" w:rsidRDefault="00027244" w:rsidP="0004268A">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w:t>
      </w:r>
      <w:r w:rsidR="0004268A" w:rsidRPr="00000E23">
        <w:rPr>
          <w:rFonts w:ascii="宋体" w:eastAsia="宋体" w:hAnsi="宋体" w:cs="Times New Roman"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45DCAC" w14:textId="08C9FD80" w:rsidR="00027244" w:rsidRPr="00AB03A9" w:rsidRDefault="00027244" w:rsidP="0004268A">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7D2F9E4E"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w:t>
      </w:r>
      <w:r w:rsidRPr="00AB03A9">
        <w:rPr>
          <w:rFonts w:ascii="宋体" w:eastAsia="宋体" w:hAnsi="宋体" w:cs="Times New Roman" w:hint="eastAsia"/>
          <w:szCs w:val="21"/>
        </w:rPr>
        <w:lastRenderedPageBreak/>
        <w:t>外地按招标文件所列的清单</w:t>
      </w:r>
      <w:proofErr w:type="gramStart"/>
      <w:r w:rsidRPr="00AB03A9">
        <w:rPr>
          <w:rFonts w:ascii="宋体" w:eastAsia="宋体" w:hAnsi="宋体" w:cs="Times New Roman" w:hint="eastAsia"/>
          <w:szCs w:val="21"/>
        </w:rPr>
        <w:t>中项目</w:t>
      </w:r>
      <w:proofErr w:type="gramEnd"/>
      <w:r w:rsidRPr="00AB03A9">
        <w:rPr>
          <w:rFonts w:ascii="宋体" w:eastAsia="宋体" w:hAnsi="宋体" w:cs="Times New Roman" w:hint="eastAsia"/>
          <w:szCs w:val="21"/>
        </w:rPr>
        <w:t>和数量填报综合单价和合价。投标人未</w:t>
      </w:r>
      <w:proofErr w:type="gramStart"/>
      <w:r w:rsidRPr="00AB03A9">
        <w:rPr>
          <w:rFonts w:ascii="宋体" w:eastAsia="宋体" w:hAnsi="宋体" w:cs="Times New Roman" w:hint="eastAsia"/>
          <w:szCs w:val="21"/>
        </w:rPr>
        <w:t>填综合</w:t>
      </w:r>
      <w:proofErr w:type="gramEnd"/>
      <w:r w:rsidRPr="00AB03A9">
        <w:rPr>
          <w:rFonts w:ascii="宋体" w:eastAsia="宋体" w:hAnsi="宋体" w:cs="Times New Roman" w:hint="eastAsia"/>
          <w:szCs w:val="21"/>
        </w:rPr>
        <w:t>单价或合价的项目，在实施后，将不得以支付，并视作该项费用已包括在其它有价款的综合单价或合价内；</w:t>
      </w:r>
    </w:p>
    <w:p w14:paraId="6DB626BE" w14:textId="77777777" w:rsidR="00027244" w:rsidRDefault="00027244" w:rsidP="009F57C3">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158D70D2" w14:textId="6356382D" w:rsidR="00913CF0" w:rsidRPr="00F61F5B" w:rsidRDefault="00913CF0" w:rsidP="00913CF0">
      <w:pPr>
        <w:spacing w:beforeLines="25" w:before="115" w:afterLines="25" w:after="115" w:line="360" w:lineRule="auto"/>
        <w:rPr>
          <w:rFonts w:ascii="Arial" w:eastAsia="黑体" w:hAnsi="Arial" w:cs="Times New Roman"/>
          <w:b/>
          <w:sz w:val="24"/>
          <w:szCs w:val="20"/>
        </w:rPr>
      </w:pPr>
      <w:r w:rsidRPr="006246CA">
        <w:rPr>
          <w:rFonts w:ascii="Arial" w:eastAsia="黑体" w:hAnsi="Arial" w:cs="Times New Roman" w:hint="eastAsia"/>
          <w:b/>
          <w:sz w:val="24"/>
          <w:szCs w:val="20"/>
        </w:rPr>
        <w:t>（</w:t>
      </w:r>
      <w:r w:rsidR="008654DA">
        <w:rPr>
          <w:rFonts w:ascii="Arial" w:eastAsia="黑体" w:hAnsi="Arial" w:cs="Times New Roman" w:hint="eastAsia"/>
          <w:b/>
          <w:sz w:val="24"/>
          <w:szCs w:val="20"/>
        </w:rPr>
        <w:t>五</w:t>
      </w:r>
      <w:r w:rsidRPr="006246CA">
        <w:rPr>
          <w:rFonts w:ascii="Arial" w:eastAsia="黑体" w:hAnsi="Arial" w:cs="Times New Roman" w:hint="eastAsia"/>
          <w:b/>
          <w:sz w:val="24"/>
          <w:szCs w:val="20"/>
        </w:rPr>
        <w:t>）</w:t>
      </w:r>
      <w:r>
        <w:rPr>
          <w:rFonts w:ascii="Arial" w:eastAsia="黑体" w:hAnsi="Arial" w:cs="Times New Roman" w:hint="eastAsia"/>
          <w:b/>
          <w:sz w:val="24"/>
          <w:szCs w:val="20"/>
        </w:rPr>
        <w:t>终止</w:t>
      </w:r>
      <w:r>
        <w:rPr>
          <w:rFonts w:ascii="Arial" w:eastAsia="黑体" w:hAnsi="Arial" w:cs="Times New Roman"/>
          <w:b/>
          <w:sz w:val="24"/>
          <w:szCs w:val="20"/>
        </w:rPr>
        <w:t>合同</w:t>
      </w:r>
      <w:r>
        <w:rPr>
          <w:rFonts w:ascii="Arial" w:eastAsia="黑体" w:hAnsi="Arial" w:cs="Times New Roman" w:hint="eastAsia"/>
          <w:b/>
          <w:sz w:val="24"/>
          <w:szCs w:val="20"/>
        </w:rPr>
        <w:t>事由</w:t>
      </w:r>
    </w:p>
    <w:p w14:paraId="6E2DF84F" w14:textId="77777777" w:rsidR="00913CF0" w:rsidRDefault="00913CF0" w:rsidP="00913CF0">
      <w:pPr>
        <w:widowControl/>
        <w:spacing w:line="360" w:lineRule="auto"/>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采购单位有权终止合同：</w:t>
      </w:r>
    </w:p>
    <w:p w14:paraId="749BEE99" w14:textId="77777777" w:rsidR="00913CF0" w:rsidRDefault="00913CF0" w:rsidP="00913CF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（1）合同期内未经采购人书面同意，中标人擅自减少投标文件中承诺投入的人员的；</w:t>
      </w:r>
    </w:p>
    <w:p w14:paraId="1D1D662F" w14:textId="77777777" w:rsidR="00913CF0" w:rsidRDefault="00913CF0" w:rsidP="00913CF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（2）一年内受到两次责令限期整改的；</w:t>
      </w:r>
    </w:p>
    <w:p w14:paraId="0BE5E3A2" w14:textId="77777777" w:rsidR="00913CF0" w:rsidRDefault="00913CF0" w:rsidP="00913CF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（3）因中标人的原因，发生重大或以上质量事故或社会公共事件，造成严重社会影响的；</w:t>
      </w:r>
    </w:p>
    <w:p w14:paraId="0D5A6711" w14:textId="77777777" w:rsidR="00913CF0" w:rsidRDefault="00913CF0" w:rsidP="00913CF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（4）由于中标人的主要责任，被媒体曝光造成严重不良社会影响，经查证属实的；</w:t>
      </w:r>
    </w:p>
    <w:p w14:paraId="6030A6E7" w14:textId="77777777" w:rsidR="00913CF0" w:rsidRPr="007C6E60" w:rsidRDefault="00913CF0" w:rsidP="00913CF0">
      <w:pPr>
        <w:widowControl/>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（5）法律法规或采购文件规定的其他终止合同的情形。</w:t>
      </w:r>
    </w:p>
    <w:p w14:paraId="4D6778AD" w14:textId="77777777" w:rsidR="00913CF0" w:rsidRPr="00913CF0" w:rsidRDefault="00913CF0" w:rsidP="009F57C3">
      <w:pPr>
        <w:spacing w:beforeLines="25" w:before="115" w:afterLines="25" w:after="115" w:line="360" w:lineRule="auto"/>
        <w:ind w:firstLineChars="187" w:firstLine="393"/>
        <w:rPr>
          <w:rFonts w:ascii="宋体" w:eastAsia="宋体" w:hAnsi="宋体" w:cs="Times New Roman"/>
          <w:szCs w:val="21"/>
        </w:rPr>
      </w:pPr>
    </w:p>
    <w:p w14:paraId="21A51F5A" w14:textId="77777777" w:rsidR="00027244" w:rsidRPr="00AB03A9" w:rsidRDefault="00156591"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027244" w:rsidRPr="00AB03A9">
        <w:rPr>
          <w:rFonts w:ascii="宋体" w:eastAsia="宋体" w:hAnsi="宋体" w:cs="Times New Roman" w:hint="eastAsia"/>
          <w:b/>
          <w:bCs/>
          <w:kern w:val="0"/>
          <w:sz w:val="28"/>
          <w:szCs w:val="28"/>
        </w:rPr>
        <w:t>、注意事项</w:t>
      </w:r>
    </w:p>
    <w:p w14:paraId="56B0781E"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4AFCE81F"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w:t>
      </w:r>
      <w:proofErr w:type="gramStart"/>
      <w:r w:rsidRPr="00AB03A9">
        <w:rPr>
          <w:rFonts w:ascii="宋体" w:eastAsia="宋体" w:hAnsi="宋体" w:cs="Times New Roman" w:hint="eastAsia"/>
          <w:szCs w:val="21"/>
        </w:rPr>
        <w:t>有倾</w:t>
      </w:r>
      <w:proofErr w:type="gramEnd"/>
      <w:r w:rsidRPr="00AB03A9">
        <w:rPr>
          <w:rFonts w:ascii="宋体" w:eastAsia="宋体" w:hAnsi="宋体" w:cs="Times New Roman" w:hint="eastAsia"/>
          <w:szCs w:val="21"/>
        </w:rPr>
        <w:t>向性或</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公正性，可在招标答疑</w:t>
      </w:r>
      <w:r w:rsidRPr="00AB03A9">
        <w:rPr>
          <w:rFonts w:ascii="宋体" w:eastAsia="宋体" w:hAnsi="宋体" w:cs="Times New Roman" w:hint="eastAsia"/>
          <w:szCs w:val="21"/>
        </w:rPr>
        <w:lastRenderedPageBreak/>
        <w:t>阶段提出，以维护招标行为的公平、公正。</w:t>
      </w:r>
    </w:p>
    <w:p w14:paraId="6361C334"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388A88D8" w14:textId="77777777" w:rsidR="00027244" w:rsidRPr="00AB03A9" w:rsidRDefault="00027244" w:rsidP="00027244">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w:t>
      </w:r>
      <w:proofErr w:type="gramStart"/>
      <w:r w:rsidRPr="00AB03A9">
        <w:rPr>
          <w:rFonts w:ascii="宋体" w:eastAsia="宋体" w:hAnsi="宋体" w:cs="Times New Roman" w:hint="eastAsia"/>
          <w:szCs w:val="21"/>
        </w:rPr>
        <w:t>应</w:t>
      </w:r>
      <w:proofErr w:type="gramEnd"/>
      <w:r w:rsidRPr="00AB03A9">
        <w:rPr>
          <w:rFonts w:ascii="宋体" w:eastAsia="宋体" w:hAnsi="宋体" w:cs="Times New Roman" w:hint="eastAsia"/>
          <w:szCs w:val="21"/>
        </w:rPr>
        <w:t>是列出具体内容。如果投标人只注明“符合”或“满足”，将被视为“不符合”，并可能严重影响评标结果。</w:t>
      </w:r>
    </w:p>
    <w:p w14:paraId="35B08FF9" w14:textId="77777777"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46BD8E2E" w14:textId="4A1DAB03" w:rsidR="00AB03A9" w:rsidRPr="00435566" w:rsidRDefault="00216B7D" w:rsidP="000A4A96">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5</w:t>
      </w:r>
      <w:r w:rsidRPr="00E86889">
        <w:rPr>
          <w:rFonts w:ascii="宋体" w:eastAsia="宋体" w:hAnsi="宋体" w:cs="Times New Roman"/>
          <w:szCs w:val="21"/>
        </w:rPr>
        <w:t>）</w:t>
      </w:r>
      <w:r w:rsidR="00AB03A9" w:rsidRPr="00435566">
        <w:rPr>
          <w:rFonts w:ascii="宋体" w:eastAsia="宋体" w:hAnsi="宋体" w:cs="Times New Roman" w:hint="eastAsia"/>
          <w:szCs w:val="21"/>
        </w:rPr>
        <w:t>拟安排的项目负责人情况</w:t>
      </w:r>
    </w:p>
    <w:p w14:paraId="7104639C" w14:textId="18D3F8BC"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0A4A96">
        <w:rPr>
          <w:rFonts w:ascii="宋体" w:eastAsia="宋体" w:hAnsi="宋体" w:cs="Times New Roman"/>
          <w:szCs w:val="21"/>
        </w:rPr>
        <w:t>6</w:t>
      </w:r>
      <w:r w:rsidRPr="00435566">
        <w:rPr>
          <w:rFonts w:ascii="宋体" w:eastAsia="宋体" w:hAnsi="宋体" w:cs="Times New Roman" w:hint="eastAsia"/>
          <w:szCs w:val="21"/>
        </w:rPr>
        <w:t>）拟安排的项目团队成员（项目负责人除外）情况</w:t>
      </w:r>
    </w:p>
    <w:p w14:paraId="070216FE" w14:textId="11049D30" w:rsidR="00216B7D" w:rsidRPr="00E86889" w:rsidRDefault="00216B7D" w:rsidP="00216B7D">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sidR="000A4A96">
        <w:rPr>
          <w:rFonts w:ascii="宋体" w:eastAsia="宋体" w:hAnsi="宋体" w:cs="Times New Roman"/>
          <w:szCs w:val="21"/>
        </w:rPr>
        <w:t>7</w:t>
      </w:r>
      <w:r w:rsidRPr="00E86889">
        <w:rPr>
          <w:rFonts w:ascii="宋体" w:eastAsia="宋体" w:hAnsi="宋体" w:cs="Times New Roman"/>
          <w:szCs w:val="21"/>
        </w:rPr>
        <w:t>）项目拟使用的车辆、场地、工具、</w:t>
      </w:r>
      <w:r w:rsidRPr="00E86889">
        <w:rPr>
          <w:rFonts w:ascii="宋体" w:eastAsia="宋体" w:hAnsi="宋体" w:cs="Times New Roman" w:hint="eastAsia"/>
          <w:szCs w:val="21"/>
        </w:rPr>
        <w:t>机器等情况（格式自定）</w:t>
      </w:r>
    </w:p>
    <w:p w14:paraId="025E8825" w14:textId="4E062D74" w:rsidR="00216B7D" w:rsidRPr="00435566" w:rsidRDefault="00216B7D" w:rsidP="00216B7D">
      <w:pPr>
        <w:spacing w:beforeLines="25" w:before="115" w:afterLines="25" w:after="115"/>
        <w:ind w:firstLineChars="737" w:firstLine="1548"/>
        <w:rPr>
          <w:rFonts w:ascii="宋体" w:eastAsia="宋体" w:hAnsi="宋体" w:cs="Times New Roman"/>
          <w:szCs w:val="21"/>
        </w:rPr>
      </w:pPr>
      <w:r w:rsidRPr="00192772">
        <w:rPr>
          <w:rFonts w:ascii="宋体" w:eastAsia="宋体" w:hAnsi="宋体" w:cs="Times New Roman" w:hint="eastAsia"/>
          <w:szCs w:val="21"/>
        </w:rPr>
        <w:t>（</w:t>
      </w:r>
      <w:r w:rsidR="000A4A96">
        <w:rPr>
          <w:rFonts w:ascii="宋体" w:eastAsia="宋体" w:hAnsi="宋体" w:cs="Times New Roman"/>
          <w:szCs w:val="21"/>
        </w:rPr>
        <w:t>8</w:t>
      </w:r>
      <w:r w:rsidRPr="00192772">
        <w:rPr>
          <w:rFonts w:ascii="宋体" w:eastAsia="宋体" w:hAnsi="宋体" w:cs="Times New Roman"/>
          <w:szCs w:val="21"/>
        </w:rPr>
        <w:t>）服务网点（格式自定）</w:t>
      </w:r>
    </w:p>
    <w:p w14:paraId="30232CAE" w14:textId="57FF2779" w:rsidR="00DE4777" w:rsidRPr="003B1CCB" w:rsidRDefault="00AB03A9" w:rsidP="00FC3DF0">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0A4A96">
        <w:rPr>
          <w:rFonts w:ascii="宋体" w:eastAsia="宋体" w:hAnsi="宋体" w:cs="Times New Roman"/>
          <w:szCs w:val="21"/>
        </w:rPr>
        <w:t>9</w:t>
      </w:r>
      <w:r w:rsidRPr="00435566">
        <w:rPr>
          <w:rFonts w:ascii="宋体" w:eastAsia="宋体" w:hAnsi="宋体" w:cs="Times New Roman" w:hint="eastAsia"/>
          <w:szCs w:val="21"/>
        </w:rPr>
        <w:t>）</w:t>
      </w:r>
      <w:r w:rsidR="003B1CCB" w:rsidRPr="00DE4777">
        <w:rPr>
          <w:rFonts w:ascii="宋体" w:eastAsia="宋体" w:hAnsi="宋体" w:cs="Times New Roman" w:hint="eastAsia"/>
          <w:szCs w:val="21"/>
        </w:rPr>
        <w:t>同类项目业绩</w:t>
      </w:r>
    </w:p>
    <w:p w14:paraId="5075E2FB" w14:textId="21E2CE59"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216B7D">
        <w:rPr>
          <w:rFonts w:ascii="宋体" w:eastAsia="宋体" w:hAnsi="宋体" w:cs="Times New Roman" w:hint="eastAsia"/>
          <w:szCs w:val="21"/>
        </w:rPr>
        <w:t>1</w:t>
      </w:r>
      <w:r w:rsidR="000A4A96">
        <w:rPr>
          <w:rFonts w:ascii="宋体" w:eastAsia="宋体" w:hAnsi="宋体" w:cs="Times New Roman"/>
          <w:szCs w:val="21"/>
        </w:rPr>
        <w:t>0</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3D25169E"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52E18E01" w14:textId="3CF5A7F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321197B4" w14:textId="29EDB666"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45B9EDB2"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4FC6FE43"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8</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0A644025"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9</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0C31A8C4"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w:t>
      </w:r>
      <w:proofErr w:type="gramStart"/>
      <w:r w:rsidRPr="00AB03A9">
        <w:rPr>
          <w:rFonts w:ascii="宋体" w:eastAsia="宋体" w:hAnsi="宋体" w:cs="Times New Roman" w:hint="eastAsia"/>
          <w:szCs w:val="21"/>
        </w:rPr>
        <w:t>不围标串标</w:t>
      </w:r>
      <w:proofErr w:type="gramEnd"/>
      <w:r w:rsidRPr="00AB03A9">
        <w:rPr>
          <w:rFonts w:ascii="宋体" w:eastAsia="宋体" w:hAnsi="宋体" w:cs="Times New Roman" w:hint="eastAsia"/>
          <w:szCs w:val="21"/>
        </w:rPr>
        <w:t>，</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385CB0FF"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sidR="00D62E60">
        <w:rPr>
          <w:rFonts w:ascii="宋体" w:eastAsia="宋体" w:hAnsi="宋体" w:cs="Times New Roman" w:hint="eastAsia"/>
          <w:szCs w:val="21"/>
        </w:rPr>
        <w:t xml:space="preserve"> </w:t>
      </w:r>
      <w:r w:rsidR="004C549E">
        <w:rPr>
          <w:rFonts w:ascii="宋体" w:eastAsia="宋体" w:hAnsi="宋体" w:cs="Times New Roman" w:hint="eastAsia"/>
          <w:szCs w:val="21"/>
        </w:rPr>
        <w:t xml:space="preserve">和 四、商务条款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B826AC">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proofErr w:type="gramStart"/>
      <w:r w:rsidRPr="00AB03A9">
        <w:rPr>
          <w:rFonts w:ascii="Times New Roman" w:eastAsia="宋体" w:hAnsi="Times New Roman" w:cs="Times New Roman" w:hint="eastAsia"/>
          <w:snapToGrid w:val="0"/>
          <w:kern w:val="0"/>
          <w:szCs w:val="24"/>
        </w:rPr>
        <w:t>个</w:t>
      </w:r>
      <w:proofErr w:type="gramEnd"/>
      <w:r w:rsidRPr="00AB03A9">
        <w:rPr>
          <w:rFonts w:ascii="Times New Roman" w:eastAsia="宋体" w:hAnsi="Times New Roman" w:cs="Times New Roman" w:hint="eastAsia"/>
          <w:snapToGrid w:val="0"/>
          <w:kern w:val="0"/>
          <w:szCs w:val="24"/>
        </w:rPr>
        <w:t>日历日。</w:t>
      </w:r>
    </w:p>
    <w:p w14:paraId="441E30E7" w14:textId="33515B4D" w:rsidR="00AB03A9" w:rsidRPr="00AB03A9" w:rsidRDefault="00B826AC" w:rsidP="008A0561">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5546F4A5" w14:textId="4E8D8C7B" w:rsidR="00AB03A9" w:rsidRPr="00AB03A9" w:rsidRDefault="008A0561"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sidR="00AB03A9" w:rsidRPr="00AB03A9">
        <w:rPr>
          <w:rFonts w:ascii="Times New Roman" w:eastAsia="宋体" w:hAnsi="Times New Roman" w:cs="Times New Roman" w:hint="eastAsia"/>
          <w:snapToGrid w:val="0"/>
          <w:kern w:val="0"/>
          <w:szCs w:val="24"/>
        </w:rPr>
        <w:t>、此表应与投标保证金回执单独密封提交。</w:t>
      </w: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proofErr w:type="gramStart"/>
            <w:r w:rsidRPr="00AB03A9">
              <w:rPr>
                <w:rFonts w:ascii="Times New Roman" w:eastAsia="宋体" w:hAnsi="Times New Roman" w:cs="Times New Roman" w:hint="eastAsia"/>
                <w:b/>
                <w:szCs w:val="21"/>
              </w:rPr>
              <w:t>一</w:t>
            </w:r>
            <w:proofErr w:type="gramEnd"/>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w:t>
      </w:r>
      <w:proofErr w:type="gramStart"/>
      <w:r w:rsidRPr="00AB03A9">
        <w:rPr>
          <w:rFonts w:ascii="Times New Roman" w:eastAsia="宋体" w:hAnsi="Times New Roman" w:cs="Times New Roman" w:hint="eastAsia"/>
          <w:szCs w:val="24"/>
        </w:rPr>
        <w:t>作出</w:t>
      </w:r>
      <w:proofErr w:type="gramEnd"/>
      <w:r w:rsidRPr="00AB03A9">
        <w:rPr>
          <w:rFonts w:ascii="Times New Roman" w:eastAsia="宋体" w:hAnsi="Times New Roman" w:cs="Times New Roman" w:hint="eastAsia"/>
          <w:szCs w:val="24"/>
        </w:rPr>
        <w:t>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46CFA24A" w14:textId="31211797" w:rsidR="000B1748" w:rsidRPr="00166292" w:rsidRDefault="000B1748" w:rsidP="003355D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Pr="00AB03A9">
        <w:rPr>
          <w:rFonts w:ascii="黑体" w:eastAsia="黑体" w:hAnsi="宋体" w:cs="Times New Roman" w:hint="eastAsia"/>
          <w:bCs/>
          <w:kern w:val="0"/>
          <w:sz w:val="24"/>
          <w:szCs w:val="24"/>
        </w:rPr>
        <w:t>拟安排的项目负责人情况</w:t>
      </w:r>
    </w:p>
    <w:p w14:paraId="2691C864" w14:textId="6281FD56" w:rsidR="000B1748" w:rsidRDefault="003355D6" w:rsidP="000B174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0B1748" w:rsidRPr="00AB03A9">
        <w:rPr>
          <w:rFonts w:ascii="黑体" w:eastAsia="黑体" w:hAnsi="宋体" w:cs="Times New Roman" w:hint="eastAsia"/>
          <w:bCs/>
          <w:kern w:val="0"/>
          <w:sz w:val="24"/>
          <w:szCs w:val="24"/>
        </w:rPr>
        <w:t>、拟安排的项目团队成员（项目负责人除外）情况</w:t>
      </w:r>
    </w:p>
    <w:p w14:paraId="41C174E0" w14:textId="5D8BC909" w:rsidR="000B1748" w:rsidRPr="00166292" w:rsidRDefault="003355D6" w:rsidP="000B174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0B1748">
        <w:rPr>
          <w:rFonts w:ascii="黑体" w:eastAsia="黑体" w:hAnsi="宋体" w:cs="Times New Roman"/>
          <w:bCs/>
          <w:kern w:val="0"/>
          <w:sz w:val="24"/>
          <w:szCs w:val="24"/>
        </w:rPr>
        <w:t>、</w:t>
      </w:r>
      <w:r w:rsidR="000B1748" w:rsidRPr="00166292">
        <w:rPr>
          <w:rFonts w:ascii="黑体" w:eastAsia="黑体" w:hAnsi="宋体" w:cs="Times New Roman"/>
          <w:bCs/>
          <w:kern w:val="0"/>
          <w:sz w:val="24"/>
          <w:szCs w:val="24"/>
        </w:rPr>
        <w:t>项目拟使用的车辆、场地、工具、</w:t>
      </w:r>
      <w:r w:rsidR="000B1748" w:rsidRPr="00166292">
        <w:rPr>
          <w:rFonts w:ascii="黑体" w:eastAsia="黑体" w:hAnsi="宋体" w:cs="Times New Roman" w:hint="eastAsia"/>
          <w:bCs/>
          <w:kern w:val="0"/>
          <w:sz w:val="24"/>
          <w:szCs w:val="24"/>
        </w:rPr>
        <w:t>机器等情况（格式自定）</w:t>
      </w:r>
    </w:p>
    <w:p w14:paraId="35AD9955" w14:textId="2789E080" w:rsidR="000B1748" w:rsidRPr="00166292" w:rsidRDefault="003355D6" w:rsidP="000B174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0B1748">
        <w:rPr>
          <w:rFonts w:ascii="黑体" w:eastAsia="黑体" w:hAnsi="宋体" w:cs="Times New Roman"/>
          <w:bCs/>
          <w:kern w:val="0"/>
          <w:sz w:val="24"/>
          <w:szCs w:val="24"/>
        </w:rPr>
        <w:t>、</w:t>
      </w:r>
      <w:r w:rsidR="000B1748" w:rsidRPr="00166292">
        <w:rPr>
          <w:rFonts w:ascii="黑体" w:eastAsia="黑体" w:hAnsi="宋体" w:cs="Times New Roman"/>
          <w:bCs/>
          <w:kern w:val="0"/>
          <w:sz w:val="24"/>
          <w:szCs w:val="24"/>
        </w:rPr>
        <w:t>服务网点（格式自定）</w:t>
      </w:r>
    </w:p>
    <w:p w14:paraId="5FE01131" w14:textId="2BB8ECD9" w:rsidR="000B1748" w:rsidRPr="00AB03A9" w:rsidRDefault="003355D6" w:rsidP="000B174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0B1748" w:rsidRPr="00AB03A9">
        <w:rPr>
          <w:rFonts w:ascii="黑体" w:eastAsia="黑体" w:hAnsi="宋体" w:cs="Times New Roman" w:hint="eastAsia"/>
          <w:bCs/>
          <w:kern w:val="0"/>
          <w:sz w:val="24"/>
          <w:szCs w:val="24"/>
        </w:rPr>
        <w:t>、</w:t>
      </w:r>
      <w:r w:rsidR="000B1748" w:rsidRPr="00DE4777">
        <w:rPr>
          <w:rFonts w:ascii="黑体" w:eastAsia="黑体" w:hAnsi="宋体" w:cs="Times New Roman" w:hint="eastAsia"/>
          <w:bCs/>
          <w:kern w:val="0"/>
          <w:sz w:val="24"/>
          <w:szCs w:val="24"/>
        </w:rPr>
        <w:t>同类项目业绩</w:t>
      </w:r>
    </w:p>
    <w:p w14:paraId="3200714C" w14:textId="24A70E4C" w:rsidR="000B1748" w:rsidRPr="00F97948" w:rsidRDefault="003355D6" w:rsidP="000B17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w:t>
      </w:r>
      <w:r w:rsidR="000B1748" w:rsidRPr="00AB03A9">
        <w:rPr>
          <w:rFonts w:ascii="黑体" w:eastAsia="黑体" w:hAnsi="宋体" w:cs="Times New Roman" w:hint="eastAsia"/>
          <w:bCs/>
          <w:kern w:val="0"/>
          <w:sz w:val="24"/>
          <w:szCs w:val="24"/>
        </w:rPr>
        <w:t>、</w:t>
      </w:r>
      <w:r w:rsidR="000B1748"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0B1748"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1DF18778"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55E6D5DE"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72975DE2"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89662F">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E0800BD" w14:textId="2FA34378"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F06B55A"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203DD667" w:rsidR="00AB03A9" w:rsidRPr="00AB03A9" w:rsidRDefault="00511E2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456B66EE" w:rsidR="00F53906" w:rsidRPr="00F53906" w:rsidRDefault="0089662F"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1814865F" w14:textId="77777777" w:rsidR="00F53906" w:rsidRPr="00F53906" w:rsidRDefault="00F53906" w:rsidP="00F53906">
      <w:pPr>
        <w:spacing w:line="360" w:lineRule="auto"/>
        <w:ind w:firstLineChars="200" w:firstLine="480"/>
        <w:rPr>
          <w:rFonts w:ascii="宋体" w:hAnsi="宋体"/>
          <w:sz w:val="24"/>
        </w:rPr>
      </w:pPr>
    </w:p>
    <w:p w14:paraId="6673B91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w:t>
      </w:r>
      <w:proofErr w:type="gramStart"/>
      <w:r w:rsidRPr="00F53906">
        <w:rPr>
          <w:rFonts w:ascii="宋体" w:hAnsi="宋体"/>
          <w:sz w:val="24"/>
        </w:rPr>
        <w:t>作出</w:t>
      </w:r>
      <w:proofErr w:type="gramEnd"/>
      <w:r w:rsidRPr="00F53906">
        <w:rPr>
          <w:rFonts w:ascii="宋体" w:hAnsi="宋体"/>
          <w:sz w:val="24"/>
        </w:rPr>
        <w:t>如下承诺</w:t>
      </w:r>
      <w:r w:rsidRPr="00F53906">
        <w:rPr>
          <w:rFonts w:ascii="宋体" w:hAnsi="宋体" w:hint="eastAsia"/>
          <w:sz w:val="24"/>
        </w:rPr>
        <w:t>：</w:t>
      </w:r>
    </w:p>
    <w:p w14:paraId="009155C5"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62941DF0"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674D62F1"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1ED9AC4B"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638142CE"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70ECD1FE" w14:textId="77777777" w:rsidR="00F53906" w:rsidRPr="00F53906" w:rsidRDefault="00F53906" w:rsidP="00F53906">
      <w:pPr>
        <w:spacing w:line="360" w:lineRule="auto"/>
        <w:rPr>
          <w:rFonts w:ascii="宋体" w:hAnsi="宋体"/>
          <w:sz w:val="24"/>
        </w:rPr>
      </w:pPr>
    </w:p>
    <w:p w14:paraId="4840F276"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7EA27600"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3BAF39D" w:rsidR="00AB03A9" w:rsidRPr="00AB03A9" w:rsidRDefault="0089662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2A0E89D7" w14:textId="77777777" w:rsidR="00AB03A9" w:rsidRPr="00AB03A9" w:rsidRDefault="00AB03A9" w:rsidP="009F57C3">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0ACAC989" w14:textId="77777777" w:rsidR="00AB03A9" w:rsidRPr="00AB03A9" w:rsidRDefault="00AB03A9" w:rsidP="00AB03A9">
      <w:pPr>
        <w:spacing w:line="240" w:lineRule="atLeast"/>
        <w:rPr>
          <w:rFonts w:ascii="Times New Roman" w:eastAsia="宋体" w:hAnsi="Times New Roman" w:cs="Times New Roman"/>
          <w:szCs w:val="24"/>
        </w:rPr>
      </w:pPr>
    </w:p>
    <w:p w14:paraId="20A24ABD"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D19F07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372A6A0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w:t>
      </w:r>
      <w:proofErr w:type="gramStart"/>
      <w:r w:rsidRPr="00967BEF">
        <w:rPr>
          <w:rFonts w:ascii="宋体" w:eastAsia="宋体" w:hAnsi="宋体" w:cs="Times New Roman" w:hint="eastAsia"/>
          <w:szCs w:val="21"/>
        </w:rPr>
        <w:t>随这些</w:t>
      </w:r>
      <w:proofErr w:type="gramEnd"/>
      <w:r w:rsidRPr="00967BEF">
        <w:rPr>
          <w:rFonts w:ascii="宋体" w:eastAsia="宋体" w:hAnsi="宋体" w:cs="Times New Roman" w:hint="eastAsia"/>
          <w:szCs w:val="21"/>
        </w:rPr>
        <w:t>条款增加附录或补充内容。</w:t>
      </w:r>
    </w:p>
    <w:p w14:paraId="713291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w:t>
      </w:r>
      <w:proofErr w:type="gramStart"/>
      <w:r w:rsidRPr="00967BEF">
        <w:rPr>
          <w:rFonts w:ascii="宋体" w:eastAsia="宋体" w:hAnsi="宋体" w:cs="Times New Roman" w:hint="eastAsia"/>
          <w:szCs w:val="21"/>
        </w:rPr>
        <w:t>随具体</w:t>
      </w:r>
      <w:proofErr w:type="gramEnd"/>
      <w:r w:rsidRPr="00967BEF">
        <w:rPr>
          <w:rFonts w:ascii="宋体" w:eastAsia="宋体" w:hAnsi="宋体" w:cs="Times New Roman" w:hint="eastAsia"/>
          <w:szCs w:val="21"/>
        </w:rPr>
        <w:t>招标项目的招标文件另行派发。投标人可自行下载浏览，并确定能符合本文件和附录或补充内容所要求的条款及条件。</w:t>
      </w:r>
    </w:p>
    <w:p w14:paraId="3BF9E2CB" w14:textId="77777777" w:rsidR="00967BEF" w:rsidRPr="00967BEF" w:rsidRDefault="00967BEF" w:rsidP="00967BEF">
      <w:pPr>
        <w:spacing w:line="360" w:lineRule="auto"/>
        <w:rPr>
          <w:rFonts w:ascii="黑体" w:eastAsia="黑体" w:hAnsi="宋体" w:cs="Times New Roman"/>
          <w:sz w:val="24"/>
          <w:szCs w:val="24"/>
        </w:rPr>
      </w:pPr>
      <w:bookmarkStart w:id="31" w:name="_Toc60560627"/>
      <w:bookmarkStart w:id="32" w:name="_Toc60631622"/>
      <w:bookmarkStart w:id="33" w:name="_Toc73517641"/>
      <w:bookmarkStart w:id="34" w:name="_Toc73518119"/>
      <w:bookmarkStart w:id="35" w:name="_Toc73521549"/>
      <w:bookmarkStart w:id="36" w:name="_Toc73521637"/>
      <w:bookmarkStart w:id="37" w:name="_Toc100052366"/>
      <w:bookmarkStart w:id="38" w:name="_Toc60560629"/>
      <w:bookmarkStart w:id="39" w:name="_Toc60631624"/>
      <w:bookmarkStart w:id="40" w:name="_Toc73517643"/>
      <w:bookmarkStart w:id="41" w:name="_Toc73518121"/>
      <w:bookmarkStart w:id="42" w:name="_Toc73521551"/>
      <w:bookmarkStart w:id="43" w:name="_Toc73521639"/>
      <w:bookmarkStart w:id="44"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1"/>
      <w:bookmarkEnd w:id="32"/>
      <w:bookmarkEnd w:id="33"/>
      <w:bookmarkEnd w:id="34"/>
      <w:bookmarkEnd w:id="35"/>
      <w:bookmarkEnd w:id="36"/>
      <w:bookmarkEnd w:id="37"/>
    </w:p>
    <w:p w14:paraId="7C7E4A4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13F573E5" w14:textId="77777777" w:rsidR="00967BEF" w:rsidRPr="00967BEF" w:rsidRDefault="00967BEF" w:rsidP="00967BEF">
      <w:pPr>
        <w:spacing w:line="360" w:lineRule="auto"/>
        <w:rPr>
          <w:rFonts w:ascii="黑体" w:eastAsia="黑体" w:hAnsi="宋体" w:cs="Times New Roman"/>
          <w:sz w:val="24"/>
          <w:szCs w:val="24"/>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r w:rsidRPr="00967BEF">
        <w:rPr>
          <w:rFonts w:ascii="黑体" w:eastAsia="黑体" w:hAnsi="宋体" w:cs="Times New Roman" w:hint="eastAsia"/>
          <w:sz w:val="24"/>
          <w:szCs w:val="24"/>
        </w:rPr>
        <w:t>3．定义</w:t>
      </w:r>
      <w:bookmarkEnd w:id="45"/>
      <w:bookmarkEnd w:id="46"/>
      <w:bookmarkEnd w:id="47"/>
      <w:bookmarkEnd w:id="48"/>
      <w:bookmarkEnd w:id="49"/>
      <w:bookmarkEnd w:id="50"/>
      <w:bookmarkEnd w:id="51"/>
    </w:p>
    <w:p w14:paraId="4A6BDED9"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27510FB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6BD3992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w:t>
      </w:r>
      <w:proofErr w:type="gramStart"/>
      <w:r w:rsidRPr="00967BEF">
        <w:rPr>
          <w:rFonts w:ascii="宋体" w:eastAsia="宋体" w:hAnsi="宋体" w:cs="Times New Roman" w:hint="eastAsia"/>
          <w:szCs w:val="21"/>
        </w:rPr>
        <w:t>即供应</w:t>
      </w:r>
      <w:proofErr w:type="gramEnd"/>
      <w:r w:rsidRPr="00967BEF">
        <w:rPr>
          <w:rFonts w:ascii="宋体" w:eastAsia="宋体" w:hAnsi="宋体" w:cs="Times New Roman" w:hint="eastAsia"/>
          <w:szCs w:val="21"/>
        </w:rPr>
        <w:t>商，是指参加投标竞争并愿意按照招标文件要求向采购人提供货物、工程或者服务的依法成立的法人、其他组织或者自然人；</w:t>
      </w:r>
    </w:p>
    <w:p w14:paraId="2FA701D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34FEC0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2C35FE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2E6C03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w:t>
      </w:r>
      <w:proofErr w:type="gramStart"/>
      <w:r w:rsidRPr="00967BEF">
        <w:rPr>
          <w:rFonts w:ascii="宋体" w:eastAsia="宋体" w:hAnsi="宋体" w:cs="Times New Roman" w:hint="eastAsia"/>
          <w:szCs w:val="21"/>
        </w:rPr>
        <w:t>题名仅</w:t>
      </w:r>
      <w:proofErr w:type="gramEnd"/>
      <w:r w:rsidRPr="00967BEF">
        <w:rPr>
          <w:rFonts w:ascii="宋体" w:eastAsia="宋体" w:hAnsi="宋体" w:cs="Times New Roman" w:hint="eastAsia"/>
          <w:szCs w:val="21"/>
        </w:rPr>
        <w:t>起引导作用，而不应视为对招标文件内容的理解和解释。</w:t>
      </w:r>
    </w:p>
    <w:p w14:paraId="00CE93C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1006EF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7513C8E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w:t>
      </w:r>
      <w:proofErr w:type="gramStart"/>
      <w:r w:rsidRPr="00967BEF">
        <w:rPr>
          <w:rFonts w:ascii="宋体" w:eastAsia="宋体" w:hAnsi="宋体" w:cs="Times New Roman" w:hint="eastAsia"/>
          <w:szCs w:val="21"/>
        </w:rPr>
        <w:t>不围标</w:t>
      </w:r>
      <w:r w:rsidRPr="00967BEF">
        <w:rPr>
          <w:rFonts w:ascii="宋体" w:eastAsia="宋体" w:hAnsi="宋体" w:cs="Times New Roman" w:hint="eastAsia"/>
          <w:szCs w:val="21"/>
        </w:rPr>
        <w:lastRenderedPageBreak/>
        <w:t>串标</w:t>
      </w:r>
      <w:proofErr w:type="gramEnd"/>
      <w:r w:rsidRPr="00967BEF">
        <w:rPr>
          <w:rFonts w:ascii="宋体" w:eastAsia="宋体" w:hAnsi="宋体" w:cs="Times New Roman" w:hint="eastAsia"/>
          <w:szCs w:val="21"/>
        </w:rPr>
        <w:t>，</w:t>
      </w:r>
      <w:proofErr w:type="gramStart"/>
      <w:r w:rsidRPr="00967BEF">
        <w:rPr>
          <w:rFonts w:ascii="宋体" w:eastAsia="宋体" w:hAnsi="宋体" w:cs="Times New Roman" w:hint="eastAsia"/>
          <w:szCs w:val="21"/>
        </w:rPr>
        <w:t>不</w:t>
      </w:r>
      <w:proofErr w:type="gramEnd"/>
      <w:r w:rsidRPr="00967BEF">
        <w:rPr>
          <w:rFonts w:ascii="宋体" w:eastAsia="宋体" w:hAnsi="宋体" w:cs="Times New Roman" w:hint="eastAsia"/>
          <w:szCs w:val="21"/>
        </w:rPr>
        <w:t>恶意质疑投诉。如违反上述要求，经核实后，供应商的投标将作废，没收投标保证金，将该供应商列入不良记录名单并在网上曝光，同时提请深圳大学采购监督管理部门给予</w:t>
      </w:r>
      <w:r w:rsidRPr="00FF036E">
        <w:rPr>
          <w:rFonts w:ascii="宋体" w:eastAsia="宋体" w:hAnsi="宋体" w:cs="Times New Roman" w:hint="eastAsia"/>
          <w:b/>
          <w:szCs w:val="21"/>
        </w:rPr>
        <w:t>一定年限内</w:t>
      </w:r>
      <w:r w:rsidRPr="00FF036E">
        <w:rPr>
          <w:rFonts w:ascii="Times New Roman" w:eastAsia="宋体" w:hAnsi="Times New Roman" w:cs="Times New Roman" w:hint="eastAsia"/>
          <w:b/>
          <w:szCs w:val="24"/>
        </w:rPr>
        <w:t>禁止参加深圳大学采购活动的</w:t>
      </w:r>
      <w:r w:rsidRPr="00967BEF">
        <w:rPr>
          <w:rFonts w:ascii="Times New Roman" w:eastAsia="宋体" w:hAnsi="Times New Roman" w:cs="Times New Roman" w:hint="eastAsia"/>
          <w:b/>
          <w:szCs w:val="24"/>
        </w:rPr>
        <w:t>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130E320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38"/>
      <w:bookmarkEnd w:id="39"/>
      <w:bookmarkEnd w:id="40"/>
      <w:bookmarkEnd w:id="41"/>
      <w:bookmarkEnd w:id="42"/>
      <w:bookmarkEnd w:id="43"/>
      <w:bookmarkEnd w:id="44"/>
      <w:r w:rsidRPr="00967BEF">
        <w:rPr>
          <w:rFonts w:ascii="黑体" w:eastAsia="黑体" w:hAnsi="宋体" w:cs="Times New Roman" w:hint="eastAsia"/>
          <w:sz w:val="24"/>
          <w:szCs w:val="24"/>
        </w:rPr>
        <w:t>投标人参加深圳大学采购活动的条件</w:t>
      </w:r>
    </w:p>
    <w:p w14:paraId="22A2D18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5B4DC3D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51601DF3" w14:textId="77777777" w:rsidR="00967BEF" w:rsidRPr="00967BEF" w:rsidRDefault="00967BEF" w:rsidP="00967BEF">
      <w:pPr>
        <w:spacing w:line="360" w:lineRule="auto"/>
        <w:rPr>
          <w:rFonts w:ascii="黑体" w:eastAsia="黑体" w:hAnsi="宋体" w:cs="Times New Roman"/>
          <w:sz w:val="24"/>
          <w:szCs w:val="24"/>
        </w:rPr>
      </w:pPr>
      <w:bookmarkStart w:id="52" w:name="_Toc60560631"/>
      <w:bookmarkStart w:id="53" w:name="_Toc60631626"/>
      <w:bookmarkStart w:id="54" w:name="_Toc73517645"/>
      <w:bookmarkStart w:id="55" w:name="_Toc73518123"/>
      <w:bookmarkStart w:id="56" w:name="_Toc73521553"/>
      <w:bookmarkStart w:id="57" w:name="_Toc73521641"/>
      <w:bookmarkStart w:id="58" w:name="_Toc100052370"/>
      <w:r w:rsidRPr="00967BEF">
        <w:rPr>
          <w:rFonts w:ascii="黑体" w:eastAsia="黑体" w:hAnsi="宋体" w:cs="Times New Roman" w:hint="eastAsia"/>
          <w:sz w:val="24"/>
          <w:szCs w:val="24"/>
        </w:rPr>
        <w:t>6．联合体投标</w:t>
      </w:r>
    </w:p>
    <w:p w14:paraId="6F69C83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4833F1F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0BD6DC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4CDA2FE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696B9118"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5EAA351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42C27D81"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3A559DC6"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01927B97"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6B9C0E5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5CDF328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79A2C52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w:t>
      </w:r>
      <w:proofErr w:type="gramStart"/>
      <w:r w:rsidRPr="00967BEF">
        <w:rPr>
          <w:rFonts w:ascii="宋体" w:eastAsia="宋体" w:hAnsi="宋体" w:cs="Times New Roman" w:hint="eastAsia"/>
          <w:szCs w:val="24"/>
        </w:rPr>
        <w:t>该共同</w:t>
      </w:r>
      <w:proofErr w:type="gramEnd"/>
      <w:r w:rsidRPr="00967BEF">
        <w:rPr>
          <w:rFonts w:ascii="宋体" w:eastAsia="宋体" w:hAnsi="宋体" w:cs="Times New Roman" w:hint="eastAsia"/>
          <w:szCs w:val="24"/>
        </w:rPr>
        <w:t>投标协议随投标文件一并递交给深圳大学招投标管理中心；</w:t>
      </w:r>
    </w:p>
    <w:p w14:paraId="74724E0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6028028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w:t>
      </w:r>
      <w:proofErr w:type="gramStart"/>
      <w:r w:rsidRPr="00967BEF">
        <w:rPr>
          <w:rFonts w:ascii="宋体" w:eastAsia="宋体" w:hAnsi="宋体" w:cs="Times New Roman" w:hint="eastAsia"/>
          <w:szCs w:val="24"/>
        </w:rPr>
        <w:t>一</w:t>
      </w:r>
      <w:proofErr w:type="gramEnd"/>
      <w:r w:rsidRPr="00967BEF">
        <w:rPr>
          <w:rFonts w:ascii="宋体" w:eastAsia="宋体" w:hAnsi="宋体" w:cs="Times New Roman" w:hint="eastAsia"/>
          <w:szCs w:val="24"/>
        </w:rPr>
        <w:t>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79F6312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74C9DC1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7F0D870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45019FD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6A5E9B0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4A6F43A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29830F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2401CC7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40CE1E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2D42D5A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780C0C6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01450B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50DE160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2"/>
      <w:bookmarkEnd w:id="53"/>
      <w:bookmarkEnd w:id="54"/>
      <w:bookmarkEnd w:id="55"/>
      <w:bookmarkEnd w:id="56"/>
      <w:bookmarkEnd w:id="57"/>
      <w:bookmarkEnd w:id="58"/>
    </w:p>
    <w:p w14:paraId="72FF37F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44132A51" w14:textId="77777777" w:rsidR="00967BEF" w:rsidRPr="00967BEF" w:rsidRDefault="00967BEF" w:rsidP="00967BEF">
      <w:pPr>
        <w:spacing w:line="360" w:lineRule="auto"/>
        <w:rPr>
          <w:rFonts w:ascii="黑体" w:eastAsia="黑体" w:hAnsi="宋体" w:cs="Times New Roman"/>
          <w:sz w:val="24"/>
          <w:szCs w:val="24"/>
        </w:rPr>
      </w:pPr>
      <w:bookmarkStart w:id="59" w:name="_Toc60560632"/>
      <w:bookmarkStart w:id="60" w:name="_Toc60631627"/>
      <w:bookmarkStart w:id="61" w:name="_Toc73517646"/>
      <w:bookmarkStart w:id="62" w:name="_Toc73518124"/>
      <w:bookmarkStart w:id="63" w:name="_Toc73521554"/>
      <w:bookmarkStart w:id="64" w:name="_Toc73521642"/>
      <w:bookmarkStart w:id="65" w:name="_Toc100052371"/>
      <w:r w:rsidRPr="00967BEF">
        <w:rPr>
          <w:rFonts w:ascii="黑体" w:eastAsia="黑体" w:hAnsi="宋体" w:cs="Times New Roman" w:hint="eastAsia"/>
          <w:sz w:val="24"/>
          <w:szCs w:val="24"/>
        </w:rPr>
        <w:t>9．踏勘现场</w:t>
      </w:r>
      <w:bookmarkEnd w:id="59"/>
      <w:bookmarkEnd w:id="60"/>
      <w:bookmarkEnd w:id="61"/>
      <w:bookmarkEnd w:id="62"/>
      <w:bookmarkEnd w:id="63"/>
      <w:bookmarkEnd w:id="64"/>
      <w:bookmarkEnd w:id="65"/>
    </w:p>
    <w:p w14:paraId="2E4B3DC5" w14:textId="77777777" w:rsidR="00967BEF" w:rsidRPr="00967BEF" w:rsidRDefault="00967BEF" w:rsidP="00967BEF">
      <w:pPr>
        <w:ind w:firstLineChars="196" w:firstLine="412"/>
        <w:rPr>
          <w:rFonts w:ascii="宋体" w:eastAsia="宋体" w:hAnsi="宋体" w:cs="Times New Roman"/>
          <w:szCs w:val="24"/>
        </w:rPr>
      </w:pPr>
      <w:bookmarkStart w:id="66" w:name="_Toc78260681"/>
      <w:bookmarkStart w:id="67"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178D67F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26DA277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1A2853E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8267DD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17B63CD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6"/>
      <w:r w:rsidRPr="00967BEF">
        <w:rPr>
          <w:rFonts w:ascii="黑体" w:eastAsia="黑体" w:hAnsi="宋体" w:cs="Times New Roman" w:hint="eastAsia"/>
          <w:sz w:val="24"/>
          <w:szCs w:val="24"/>
        </w:rPr>
        <w:t>答疑</w:t>
      </w:r>
      <w:bookmarkEnd w:id="67"/>
    </w:p>
    <w:p w14:paraId="454872C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0768D7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5C20FA3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782C9F5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62EAD59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661169E8"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68" w:name="bt招标文件"/>
      <w:bookmarkStart w:id="69" w:name="_Toc73517648"/>
      <w:bookmarkStart w:id="70" w:name="_Toc73518126"/>
      <w:bookmarkStart w:id="71" w:name="_Toc73521556"/>
      <w:bookmarkStart w:id="72" w:name="_Toc73521644"/>
      <w:bookmarkStart w:id="73" w:name="_Toc100052373"/>
      <w:bookmarkStart w:id="74" w:name="_Toc101074878"/>
      <w:bookmarkEnd w:id="68"/>
      <w:r w:rsidRPr="00967BEF">
        <w:rPr>
          <w:rFonts w:ascii="Arial" w:eastAsia="黑体" w:hAnsi="Arial" w:cs="Times New Roman" w:hint="eastAsia"/>
          <w:b/>
          <w:bCs/>
          <w:sz w:val="28"/>
          <w:szCs w:val="28"/>
        </w:rPr>
        <w:t>招标文件</w:t>
      </w:r>
      <w:bookmarkEnd w:id="69"/>
      <w:bookmarkEnd w:id="70"/>
      <w:bookmarkEnd w:id="71"/>
      <w:bookmarkEnd w:id="72"/>
      <w:bookmarkEnd w:id="73"/>
      <w:bookmarkEnd w:id="74"/>
    </w:p>
    <w:p w14:paraId="4518D7E0" w14:textId="77777777" w:rsidR="00967BEF" w:rsidRPr="00967BEF" w:rsidRDefault="00967BEF" w:rsidP="00967BEF">
      <w:pPr>
        <w:spacing w:line="360" w:lineRule="auto"/>
        <w:rPr>
          <w:rFonts w:ascii="黑体" w:eastAsia="黑体" w:hAnsi="宋体" w:cs="Times New Roman"/>
          <w:sz w:val="24"/>
          <w:szCs w:val="24"/>
        </w:rPr>
      </w:pPr>
      <w:bookmarkStart w:id="75" w:name="_Toc73517649"/>
      <w:bookmarkStart w:id="76" w:name="_Toc73518127"/>
      <w:bookmarkStart w:id="77" w:name="_Toc73521557"/>
      <w:bookmarkStart w:id="78" w:name="_Toc73521645"/>
      <w:bookmarkStart w:id="79" w:name="_Toc100052374"/>
      <w:r w:rsidRPr="00967BEF">
        <w:rPr>
          <w:rFonts w:ascii="黑体" w:eastAsia="黑体" w:hAnsi="宋体" w:cs="Times New Roman" w:hint="eastAsia"/>
          <w:sz w:val="24"/>
          <w:szCs w:val="24"/>
        </w:rPr>
        <w:t>11．招标文件的编制与组成</w:t>
      </w:r>
      <w:bookmarkEnd w:id="75"/>
      <w:bookmarkEnd w:id="76"/>
      <w:bookmarkEnd w:id="77"/>
      <w:bookmarkEnd w:id="78"/>
      <w:bookmarkEnd w:id="79"/>
    </w:p>
    <w:p w14:paraId="651E8A1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5FA536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60390B5F"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07761D39"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594BC1C9"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4A56310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67A4DBA5"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3A8B48EB"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0C794281"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22F90E41"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47A4A0B7"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11B662CD"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1CF90F8B"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19D5FC6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414091A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65214B4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49529E51"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01905EF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1A9920C0"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w:t>
      </w:r>
      <w:proofErr w:type="gramStart"/>
      <w:r w:rsidRPr="00967BEF">
        <w:rPr>
          <w:rFonts w:ascii="Times New Roman" w:eastAsia="宋体" w:hAnsi="Times New Roman" w:cs="Times New Roman" w:hint="eastAsia"/>
          <w:szCs w:val="21"/>
        </w:rPr>
        <w:t>章公开</w:t>
      </w:r>
      <w:proofErr w:type="gramEnd"/>
      <w:r w:rsidRPr="00967BEF">
        <w:rPr>
          <w:rFonts w:ascii="Times New Roman" w:eastAsia="宋体" w:hAnsi="Times New Roman" w:cs="Times New Roman" w:hint="eastAsia"/>
          <w:szCs w:val="21"/>
        </w:rPr>
        <w:t>招标失败的后续处理</w:t>
      </w:r>
    </w:p>
    <w:p w14:paraId="7F8A1D7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709A7BD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718EFD70" w14:textId="77777777" w:rsidR="00967BEF" w:rsidRPr="00967BEF" w:rsidRDefault="00967BEF" w:rsidP="00967BEF">
      <w:pPr>
        <w:ind w:firstLineChars="196" w:firstLine="412"/>
        <w:rPr>
          <w:rFonts w:ascii="宋体" w:eastAsia="宋体" w:hAnsi="宋体" w:cs="Times New Roman"/>
          <w:szCs w:val="21"/>
        </w:rPr>
      </w:pPr>
      <w:bookmarkStart w:id="80" w:name="_Toc60560636"/>
      <w:bookmarkStart w:id="81" w:name="_Toc60631631"/>
      <w:bookmarkStart w:id="82" w:name="_Toc73517650"/>
      <w:bookmarkStart w:id="83" w:name="_Toc73518128"/>
      <w:bookmarkStart w:id="84" w:name="_Toc73521558"/>
      <w:bookmarkStart w:id="85" w:name="_Toc73521646"/>
      <w:bookmarkStart w:id="86" w:name="_Toc100052375"/>
      <w:bookmarkStart w:id="87" w:name="_Toc60560637"/>
      <w:bookmarkStart w:id="88" w:name="_Toc60631632"/>
      <w:bookmarkStart w:id="89" w:name="_Toc73517651"/>
      <w:bookmarkStart w:id="90" w:name="_Toc73518129"/>
      <w:bookmarkStart w:id="91" w:name="_Toc73521559"/>
      <w:bookmarkStart w:id="92" w:name="_Toc73521647"/>
      <w:bookmarkStart w:id="93"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159DB36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DF7C6F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0"/>
      <w:bookmarkEnd w:id="81"/>
      <w:bookmarkEnd w:id="82"/>
      <w:bookmarkEnd w:id="83"/>
      <w:bookmarkEnd w:id="84"/>
      <w:bookmarkEnd w:id="85"/>
      <w:bookmarkEnd w:id="86"/>
    </w:p>
    <w:p w14:paraId="0599B294"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746482FF"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4F02696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2A93269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7"/>
      <w:bookmarkEnd w:id="88"/>
      <w:bookmarkEnd w:id="89"/>
      <w:bookmarkEnd w:id="90"/>
      <w:bookmarkEnd w:id="91"/>
      <w:bookmarkEnd w:id="92"/>
      <w:bookmarkEnd w:id="93"/>
    </w:p>
    <w:p w14:paraId="6A3BED81" w14:textId="77777777" w:rsidR="00967BEF" w:rsidRPr="00967BEF" w:rsidRDefault="00967BEF" w:rsidP="00967BEF">
      <w:pPr>
        <w:ind w:firstLineChars="196" w:firstLine="412"/>
        <w:rPr>
          <w:rFonts w:ascii="宋体" w:eastAsia="宋体" w:hAnsi="宋体" w:cs="Times New Roman"/>
          <w:szCs w:val="21"/>
        </w:rPr>
      </w:pPr>
      <w:bookmarkStart w:id="94" w:name="bt投标文件"/>
      <w:bookmarkStart w:id="95" w:name="_Toc73517652"/>
      <w:bookmarkStart w:id="96" w:name="_Toc73518130"/>
      <w:bookmarkStart w:id="97" w:name="_Toc73521560"/>
      <w:bookmarkStart w:id="98" w:name="_Toc73521648"/>
      <w:bookmarkStart w:id="99" w:name="_Toc100052377"/>
      <w:bookmarkStart w:id="100" w:name="_Toc101074879"/>
      <w:bookmarkEnd w:id="94"/>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181363B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3AE5A5B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71270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96B6DF3"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5"/>
      <w:bookmarkEnd w:id="96"/>
      <w:bookmarkEnd w:id="97"/>
      <w:bookmarkEnd w:id="98"/>
      <w:bookmarkEnd w:id="99"/>
      <w:bookmarkEnd w:id="100"/>
      <w:r w:rsidRPr="00967BEF">
        <w:rPr>
          <w:rFonts w:ascii="Arial" w:eastAsia="黑体" w:hAnsi="Arial" w:cs="Times New Roman" w:hint="eastAsia"/>
          <w:b/>
          <w:bCs/>
          <w:sz w:val="28"/>
          <w:szCs w:val="28"/>
        </w:rPr>
        <w:t>的编制</w:t>
      </w:r>
    </w:p>
    <w:p w14:paraId="6965E8A7" w14:textId="77777777" w:rsidR="00967BEF" w:rsidRPr="00967BEF" w:rsidRDefault="00967BEF" w:rsidP="00967BEF">
      <w:pPr>
        <w:spacing w:line="360" w:lineRule="auto"/>
        <w:rPr>
          <w:rFonts w:ascii="黑体" w:eastAsia="黑体" w:hAnsi="宋体" w:cs="Times New Roman"/>
          <w:sz w:val="24"/>
          <w:szCs w:val="24"/>
        </w:rPr>
      </w:pPr>
      <w:bookmarkStart w:id="101" w:name="_Toc60560639"/>
      <w:bookmarkStart w:id="102" w:name="_Toc60631634"/>
      <w:bookmarkStart w:id="103" w:name="_Toc73517653"/>
      <w:bookmarkStart w:id="104" w:name="_Toc73518131"/>
      <w:bookmarkStart w:id="105" w:name="_Toc73521561"/>
      <w:bookmarkStart w:id="106" w:name="_Toc73521649"/>
      <w:bookmarkStart w:id="107" w:name="_Toc100052378"/>
      <w:r w:rsidRPr="00967BEF">
        <w:rPr>
          <w:rFonts w:ascii="黑体" w:eastAsia="黑体" w:hAnsi="宋体" w:cs="Times New Roman" w:hint="eastAsia"/>
          <w:sz w:val="24"/>
          <w:szCs w:val="24"/>
        </w:rPr>
        <w:t>14．投标文件的语言及度量单位</w:t>
      </w:r>
      <w:bookmarkEnd w:id="101"/>
      <w:bookmarkEnd w:id="102"/>
      <w:bookmarkEnd w:id="103"/>
      <w:bookmarkEnd w:id="104"/>
      <w:bookmarkEnd w:id="105"/>
      <w:bookmarkEnd w:id="106"/>
      <w:bookmarkEnd w:id="107"/>
    </w:p>
    <w:p w14:paraId="059B45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0CC02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1D8C3C6A" w14:textId="77777777" w:rsidR="00967BEF" w:rsidRPr="00967BEF" w:rsidRDefault="00967BEF" w:rsidP="00967BEF">
      <w:pPr>
        <w:spacing w:line="360" w:lineRule="auto"/>
        <w:rPr>
          <w:rFonts w:ascii="黑体" w:eastAsia="黑体" w:hAnsi="宋体" w:cs="Times New Roman"/>
          <w:sz w:val="24"/>
          <w:szCs w:val="24"/>
        </w:rPr>
      </w:pPr>
      <w:bookmarkStart w:id="108" w:name="_Toc60560640"/>
      <w:bookmarkStart w:id="109" w:name="_Toc60631635"/>
      <w:bookmarkStart w:id="110" w:name="_Toc73517654"/>
      <w:bookmarkStart w:id="111" w:name="_Toc73518132"/>
      <w:bookmarkStart w:id="112" w:name="_Toc73521562"/>
      <w:bookmarkStart w:id="113" w:name="_Toc73521650"/>
      <w:bookmarkStart w:id="114" w:name="_Toc100052379"/>
      <w:r w:rsidRPr="00967BEF">
        <w:rPr>
          <w:rFonts w:ascii="黑体" w:eastAsia="黑体" w:hAnsi="宋体" w:cs="Times New Roman" w:hint="eastAsia"/>
          <w:sz w:val="24"/>
          <w:szCs w:val="24"/>
        </w:rPr>
        <w:t>15．投标文件的组成</w:t>
      </w:r>
      <w:bookmarkEnd w:id="108"/>
      <w:bookmarkEnd w:id="109"/>
      <w:bookmarkEnd w:id="110"/>
      <w:bookmarkEnd w:id="111"/>
      <w:bookmarkEnd w:id="112"/>
      <w:bookmarkEnd w:id="113"/>
      <w:bookmarkEnd w:id="114"/>
    </w:p>
    <w:p w14:paraId="27F6750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5" w:name="投标文件的组成"/>
      <w:bookmarkStart w:id="116" w:name="_Toc60560641"/>
      <w:bookmarkStart w:id="117" w:name="_Toc60631636"/>
      <w:bookmarkStart w:id="118" w:name="_Toc73517655"/>
      <w:bookmarkStart w:id="119" w:name="_Toc73518133"/>
      <w:bookmarkStart w:id="120" w:name="_Toc73521563"/>
      <w:bookmarkStart w:id="121" w:name="_Toc73521651"/>
    </w:p>
    <w:p w14:paraId="34F3F15F" w14:textId="77777777" w:rsidR="00967BEF" w:rsidRPr="00967BEF" w:rsidRDefault="00967BEF" w:rsidP="00967BEF">
      <w:pPr>
        <w:spacing w:line="360" w:lineRule="auto"/>
        <w:rPr>
          <w:rFonts w:ascii="黑体" w:eastAsia="黑体" w:hAnsi="宋体" w:cs="Times New Roman"/>
          <w:sz w:val="24"/>
          <w:szCs w:val="24"/>
        </w:rPr>
      </w:pPr>
      <w:bookmarkStart w:id="122" w:name="_Toc100052380"/>
      <w:bookmarkEnd w:id="115"/>
      <w:r w:rsidRPr="00967BEF">
        <w:rPr>
          <w:rFonts w:ascii="黑体" w:eastAsia="黑体" w:hAnsi="宋体" w:cs="Times New Roman" w:hint="eastAsia"/>
          <w:sz w:val="24"/>
          <w:szCs w:val="24"/>
        </w:rPr>
        <w:t>16．投标文件格式</w:t>
      </w:r>
      <w:bookmarkEnd w:id="116"/>
      <w:bookmarkEnd w:id="117"/>
      <w:bookmarkEnd w:id="118"/>
      <w:bookmarkEnd w:id="119"/>
      <w:bookmarkEnd w:id="120"/>
      <w:bookmarkEnd w:id="121"/>
      <w:bookmarkEnd w:id="122"/>
    </w:p>
    <w:p w14:paraId="0D7F97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3" w:name="_Toc60560643"/>
      <w:bookmarkStart w:id="124" w:name="_Toc60631638"/>
      <w:bookmarkStart w:id="125" w:name="_Toc73517657"/>
      <w:bookmarkStart w:id="126" w:name="_Toc73518135"/>
      <w:bookmarkStart w:id="127" w:name="_Toc73521565"/>
      <w:bookmarkStart w:id="128" w:name="_Toc73521653"/>
    </w:p>
    <w:p w14:paraId="72F59906" w14:textId="77777777" w:rsidR="00967BEF" w:rsidRPr="00967BEF" w:rsidRDefault="00967BEF" w:rsidP="00967BEF">
      <w:pPr>
        <w:spacing w:line="360" w:lineRule="auto"/>
        <w:rPr>
          <w:rFonts w:ascii="黑体" w:eastAsia="黑体" w:hAnsi="宋体" w:cs="Times New Roman"/>
          <w:sz w:val="24"/>
          <w:szCs w:val="24"/>
        </w:rPr>
      </w:pPr>
      <w:bookmarkStart w:id="129" w:name="_Toc100052382"/>
      <w:r w:rsidRPr="00967BEF">
        <w:rPr>
          <w:rFonts w:ascii="黑体" w:eastAsia="黑体" w:hAnsi="宋体" w:cs="Times New Roman" w:hint="eastAsia"/>
          <w:sz w:val="24"/>
          <w:szCs w:val="24"/>
        </w:rPr>
        <w:t>17．投标货币</w:t>
      </w:r>
      <w:bookmarkEnd w:id="123"/>
      <w:bookmarkEnd w:id="124"/>
      <w:bookmarkEnd w:id="125"/>
      <w:bookmarkEnd w:id="126"/>
      <w:bookmarkEnd w:id="127"/>
      <w:bookmarkEnd w:id="128"/>
      <w:bookmarkEnd w:id="129"/>
    </w:p>
    <w:p w14:paraId="52FC612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37281D9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1904E0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B36F7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36BF54C3"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652384FE"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1EB20168"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2DECB34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CA72D25"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647BC9A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7BF48E3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7001DA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122E3BD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18.6为保证公平公正，除非另有规定或说明，投标人对同一货物或服务投标时，不得同</w:t>
      </w:r>
      <w:r w:rsidRPr="00967BEF">
        <w:rPr>
          <w:rFonts w:ascii="宋体" w:eastAsia="宋体" w:hAnsi="宋体" w:cs="Times New Roman" w:hint="eastAsia"/>
          <w:szCs w:val="21"/>
        </w:rPr>
        <w:lastRenderedPageBreak/>
        <w:t>时提供两套或两套以上的投标方案。</w:t>
      </w:r>
    </w:p>
    <w:p w14:paraId="12BB8F9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408042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138281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10C06CB9" w14:textId="77777777" w:rsidR="00967BEF" w:rsidRPr="00967BEF" w:rsidRDefault="00967BEF" w:rsidP="00967BEF">
      <w:pPr>
        <w:spacing w:line="360" w:lineRule="auto"/>
        <w:rPr>
          <w:rFonts w:ascii="黑体" w:eastAsia="黑体" w:hAnsi="宋体" w:cs="Times New Roman"/>
          <w:sz w:val="24"/>
          <w:szCs w:val="24"/>
        </w:rPr>
      </w:pPr>
      <w:bookmarkStart w:id="130" w:name="_Toc60560644"/>
      <w:bookmarkStart w:id="131" w:name="_Toc60631639"/>
      <w:bookmarkStart w:id="132" w:name="_Toc73517658"/>
      <w:bookmarkStart w:id="133" w:name="_Toc73518136"/>
      <w:bookmarkStart w:id="134" w:name="_Toc73521566"/>
      <w:bookmarkStart w:id="135" w:name="_Toc73521654"/>
      <w:bookmarkStart w:id="136" w:name="_Toc100052383"/>
      <w:r w:rsidRPr="00967BEF">
        <w:rPr>
          <w:rFonts w:ascii="黑体" w:eastAsia="黑体" w:hAnsi="宋体" w:cs="Times New Roman" w:hint="eastAsia"/>
          <w:sz w:val="24"/>
          <w:szCs w:val="24"/>
        </w:rPr>
        <w:t>20．投标有效期</w:t>
      </w:r>
      <w:bookmarkEnd w:id="130"/>
      <w:bookmarkEnd w:id="131"/>
      <w:bookmarkEnd w:id="132"/>
      <w:bookmarkEnd w:id="133"/>
      <w:bookmarkEnd w:id="134"/>
      <w:bookmarkEnd w:id="135"/>
      <w:bookmarkEnd w:id="136"/>
    </w:p>
    <w:p w14:paraId="4117AB1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440B0F1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774F6DC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3D334582" w14:textId="77777777" w:rsidR="00967BEF" w:rsidRPr="00967BEF" w:rsidRDefault="00967BEF" w:rsidP="00967BEF">
      <w:pPr>
        <w:spacing w:line="360" w:lineRule="auto"/>
        <w:rPr>
          <w:rFonts w:ascii="黑体" w:eastAsia="黑体" w:hAnsi="宋体" w:cs="Times New Roman"/>
          <w:sz w:val="24"/>
          <w:szCs w:val="24"/>
        </w:rPr>
      </w:pPr>
      <w:bookmarkStart w:id="137" w:name="_Toc60560645"/>
      <w:bookmarkStart w:id="138" w:name="_Toc60631640"/>
      <w:bookmarkStart w:id="139" w:name="_Toc73517659"/>
      <w:bookmarkStart w:id="140" w:name="_Toc73518137"/>
      <w:bookmarkStart w:id="141" w:name="_Toc73521567"/>
      <w:bookmarkStart w:id="142" w:name="_Toc73521655"/>
      <w:bookmarkStart w:id="143" w:name="_Toc100052384"/>
      <w:r w:rsidRPr="00967BEF">
        <w:rPr>
          <w:rFonts w:ascii="黑体" w:eastAsia="黑体" w:hAnsi="宋体" w:cs="Times New Roman" w:hint="eastAsia"/>
          <w:sz w:val="24"/>
          <w:szCs w:val="24"/>
        </w:rPr>
        <w:t>21．投标</w:t>
      </w:r>
      <w:bookmarkEnd w:id="137"/>
      <w:bookmarkEnd w:id="138"/>
      <w:bookmarkEnd w:id="139"/>
      <w:bookmarkEnd w:id="140"/>
      <w:bookmarkEnd w:id="141"/>
      <w:bookmarkEnd w:id="142"/>
      <w:bookmarkEnd w:id="143"/>
      <w:r w:rsidRPr="00967BEF">
        <w:rPr>
          <w:rFonts w:ascii="黑体" w:eastAsia="黑体" w:hAnsi="宋体" w:cs="Times New Roman" w:hint="eastAsia"/>
          <w:sz w:val="24"/>
          <w:szCs w:val="24"/>
        </w:rPr>
        <w:t>保证金</w:t>
      </w:r>
    </w:p>
    <w:p w14:paraId="72FE5A60" w14:textId="77777777" w:rsidR="00967BEF" w:rsidRPr="00967BEF" w:rsidRDefault="00967BEF" w:rsidP="00967BEF">
      <w:pPr>
        <w:ind w:firstLineChars="196" w:firstLine="412"/>
        <w:rPr>
          <w:rFonts w:ascii="宋体" w:eastAsia="宋体" w:hAnsi="宋体" w:cs="Times New Roman"/>
          <w:szCs w:val="21"/>
        </w:rPr>
      </w:pPr>
      <w:bookmarkStart w:id="144" w:name="_Toc60560646"/>
      <w:bookmarkStart w:id="145" w:name="_Toc60631641"/>
      <w:bookmarkStart w:id="146" w:name="_Toc73517660"/>
      <w:bookmarkStart w:id="147" w:name="_Toc73518138"/>
      <w:bookmarkStart w:id="148" w:name="_Toc73521568"/>
      <w:bookmarkStart w:id="149" w:name="_Toc73521656"/>
      <w:bookmarkStart w:id="150" w:name="_Toc100052385"/>
      <w:r w:rsidRPr="00967BEF">
        <w:rPr>
          <w:rFonts w:ascii="宋体" w:eastAsia="宋体" w:hAnsi="宋体" w:cs="Times New Roman" w:hint="eastAsia"/>
          <w:szCs w:val="21"/>
        </w:rPr>
        <w:t>21.1投标保证金的缴纳：</w:t>
      </w:r>
    </w:p>
    <w:p w14:paraId="22DE0006"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39B3B6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3E6A620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12400FC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3EAAC9B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390A668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5F0CF19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0E9DC4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559A02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1064D9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07F6D24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22ED4B1A"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0466FA78"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Pr="00967BEF">
        <w:rPr>
          <w:rFonts w:ascii="宋体" w:eastAsia="宋体" w:hAnsi="宋体" w:cs="宋体"/>
          <w:b/>
          <w:kern w:val="0"/>
          <w:szCs w:val="21"/>
        </w:rPr>
        <w:t>7484 6706 4612</w:t>
      </w:r>
    </w:p>
    <w:p w14:paraId="7DA36EC9"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01DE00C5"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3CD040D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4"/>
      <w:bookmarkEnd w:id="145"/>
      <w:bookmarkEnd w:id="146"/>
      <w:bookmarkEnd w:id="147"/>
      <w:bookmarkEnd w:id="148"/>
      <w:bookmarkEnd w:id="149"/>
      <w:bookmarkEnd w:id="150"/>
    </w:p>
    <w:p w14:paraId="1C541F3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623E912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552FE34" w14:textId="77777777" w:rsidR="00967BEF" w:rsidRPr="00967BEF" w:rsidRDefault="00967BEF" w:rsidP="00967BEF">
      <w:pPr>
        <w:spacing w:line="360" w:lineRule="auto"/>
        <w:rPr>
          <w:rFonts w:ascii="黑体" w:eastAsia="黑体" w:hAnsi="宋体" w:cs="Times New Roman"/>
          <w:sz w:val="24"/>
          <w:szCs w:val="24"/>
        </w:rPr>
      </w:pPr>
      <w:bookmarkStart w:id="151" w:name="_Toc73517661"/>
      <w:bookmarkStart w:id="152" w:name="_Toc73518139"/>
      <w:bookmarkStart w:id="153" w:name="_Toc73521569"/>
      <w:bookmarkStart w:id="154" w:name="_Toc73521657"/>
      <w:bookmarkStart w:id="155"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1"/>
      <w:bookmarkEnd w:id="152"/>
      <w:bookmarkEnd w:id="153"/>
      <w:bookmarkEnd w:id="154"/>
      <w:bookmarkEnd w:id="155"/>
    </w:p>
    <w:p w14:paraId="2BEEC87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028E34B6"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2488E0A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321FBC9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0692CDBE"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6" w:name="_Toc73517662"/>
      <w:bookmarkStart w:id="157" w:name="_Toc73518140"/>
      <w:bookmarkStart w:id="158" w:name="_Toc73521570"/>
      <w:bookmarkStart w:id="159" w:name="_Toc73521658"/>
      <w:bookmarkStart w:id="160" w:name="_Toc100052387"/>
      <w:bookmarkStart w:id="161" w:name="_Toc101074880"/>
      <w:r w:rsidRPr="00967BEF">
        <w:rPr>
          <w:rFonts w:ascii="Arial" w:eastAsia="黑体" w:hAnsi="Arial" w:cs="Times New Roman" w:hint="eastAsia"/>
          <w:b/>
          <w:bCs/>
          <w:sz w:val="28"/>
          <w:szCs w:val="28"/>
        </w:rPr>
        <w:t>投标文件</w:t>
      </w:r>
      <w:bookmarkEnd w:id="156"/>
      <w:bookmarkEnd w:id="157"/>
      <w:bookmarkEnd w:id="158"/>
      <w:bookmarkEnd w:id="159"/>
      <w:bookmarkEnd w:id="160"/>
      <w:bookmarkEnd w:id="161"/>
      <w:r w:rsidRPr="00967BEF">
        <w:rPr>
          <w:rFonts w:ascii="Arial" w:eastAsia="黑体" w:hAnsi="Arial" w:cs="Times New Roman" w:hint="eastAsia"/>
          <w:b/>
          <w:bCs/>
          <w:sz w:val="28"/>
          <w:szCs w:val="28"/>
        </w:rPr>
        <w:t>的递交</w:t>
      </w:r>
    </w:p>
    <w:p w14:paraId="48EBA02E" w14:textId="77777777" w:rsidR="00967BEF" w:rsidRPr="00967BEF" w:rsidRDefault="00967BEF" w:rsidP="00967BEF">
      <w:pPr>
        <w:spacing w:line="360" w:lineRule="auto"/>
        <w:rPr>
          <w:rFonts w:ascii="黑体" w:eastAsia="黑体" w:hAnsi="宋体" w:cs="Times New Roman"/>
          <w:sz w:val="24"/>
          <w:szCs w:val="24"/>
        </w:rPr>
      </w:pPr>
      <w:bookmarkStart w:id="162" w:name="_Toc60560649"/>
      <w:bookmarkStart w:id="163" w:name="_Toc60631644"/>
      <w:bookmarkStart w:id="164" w:name="_Toc73517663"/>
      <w:bookmarkStart w:id="165" w:name="_Toc73518141"/>
      <w:bookmarkStart w:id="166" w:name="_Toc73521571"/>
      <w:bookmarkStart w:id="167" w:name="_Toc73521659"/>
      <w:bookmarkStart w:id="168" w:name="_Toc100052388"/>
      <w:r w:rsidRPr="00967BEF">
        <w:rPr>
          <w:rFonts w:ascii="黑体" w:eastAsia="黑体" w:hAnsi="宋体" w:cs="Times New Roman" w:hint="eastAsia"/>
          <w:sz w:val="24"/>
          <w:szCs w:val="24"/>
        </w:rPr>
        <w:t>24．投标书的保密</w:t>
      </w:r>
    </w:p>
    <w:p w14:paraId="126CDA5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7501A02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5A6938B4" w14:textId="77777777" w:rsidR="00967BEF" w:rsidRPr="00967BEF" w:rsidRDefault="00967BEF" w:rsidP="00967BEF">
      <w:pPr>
        <w:spacing w:line="360" w:lineRule="auto"/>
        <w:rPr>
          <w:rFonts w:ascii="Times New Roman" w:eastAsia="宋体" w:hAnsi="Times New Roman" w:cs="Times New Roman"/>
          <w:sz w:val="24"/>
          <w:szCs w:val="24"/>
        </w:rPr>
      </w:pPr>
    </w:p>
    <w:p w14:paraId="11B1311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55B47E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085350A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7F4A9B9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6C3EF5A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4662B167"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533C9D00"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575FE802"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15547AD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64F9ED2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630B3FC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419B0D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2"/>
    <w:bookmarkEnd w:id="163"/>
    <w:bookmarkEnd w:id="164"/>
    <w:bookmarkEnd w:id="165"/>
    <w:bookmarkEnd w:id="166"/>
    <w:bookmarkEnd w:id="167"/>
    <w:bookmarkEnd w:id="168"/>
    <w:p w14:paraId="7468E2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76C9A9E5"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69" w:name="_Toc73517666"/>
      <w:bookmarkStart w:id="170" w:name="_Toc73518144"/>
      <w:bookmarkStart w:id="171" w:name="_Toc73521574"/>
      <w:bookmarkStart w:id="172" w:name="_Toc73521662"/>
      <w:bookmarkStart w:id="173" w:name="_Toc100052391"/>
      <w:bookmarkStart w:id="174" w:name="_Toc101074881"/>
      <w:r w:rsidRPr="00967BEF">
        <w:rPr>
          <w:rFonts w:ascii="Arial" w:eastAsia="黑体" w:hAnsi="Arial" w:cs="Times New Roman" w:hint="eastAsia"/>
          <w:b/>
          <w:bCs/>
          <w:sz w:val="28"/>
          <w:szCs w:val="28"/>
        </w:rPr>
        <w:t>开标</w:t>
      </w:r>
      <w:bookmarkEnd w:id="169"/>
      <w:bookmarkEnd w:id="170"/>
      <w:bookmarkEnd w:id="171"/>
      <w:bookmarkEnd w:id="172"/>
      <w:bookmarkEnd w:id="173"/>
      <w:bookmarkEnd w:id="174"/>
    </w:p>
    <w:p w14:paraId="3187BDE3" w14:textId="77777777" w:rsidR="00967BEF" w:rsidRPr="00967BEF" w:rsidRDefault="00967BEF" w:rsidP="00967BEF">
      <w:pPr>
        <w:spacing w:line="360" w:lineRule="auto"/>
        <w:rPr>
          <w:rFonts w:ascii="黑体" w:eastAsia="黑体" w:hAnsi="宋体" w:cs="Times New Roman"/>
          <w:sz w:val="24"/>
          <w:szCs w:val="24"/>
        </w:rPr>
      </w:pPr>
      <w:bookmarkStart w:id="175" w:name="_Toc60560655"/>
      <w:bookmarkStart w:id="176" w:name="_Toc60631650"/>
      <w:bookmarkStart w:id="177" w:name="_Toc73517667"/>
      <w:bookmarkStart w:id="178" w:name="_Toc73518145"/>
      <w:bookmarkStart w:id="179" w:name="_Toc73521575"/>
      <w:bookmarkStart w:id="180" w:name="_Toc73521663"/>
      <w:bookmarkStart w:id="181" w:name="_Toc100052392"/>
      <w:r w:rsidRPr="00967BEF">
        <w:rPr>
          <w:rFonts w:ascii="黑体" w:eastAsia="黑体" w:hAnsi="宋体" w:cs="Times New Roman" w:hint="eastAsia"/>
          <w:sz w:val="24"/>
          <w:szCs w:val="24"/>
        </w:rPr>
        <w:t>28．开标</w:t>
      </w:r>
      <w:bookmarkEnd w:id="175"/>
      <w:bookmarkEnd w:id="176"/>
      <w:bookmarkEnd w:id="177"/>
      <w:bookmarkEnd w:id="178"/>
      <w:bookmarkEnd w:id="179"/>
      <w:bookmarkEnd w:id="180"/>
      <w:bookmarkEnd w:id="181"/>
    </w:p>
    <w:p w14:paraId="3F8C8582" w14:textId="77777777" w:rsidR="00967BEF" w:rsidRPr="00967BEF" w:rsidRDefault="00967BEF" w:rsidP="00967BEF">
      <w:pPr>
        <w:ind w:firstLineChars="171" w:firstLine="359"/>
        <w:rPr>
          <w:rFonts w:ascii="宋体" w:eastAsia="宋体" w:hAnsi="宋体" w:cs="Times New Roman"/>
          <w:szCs w:val="21"/>
        </w:rPr>
      </w:pPr>
      <w:bookmarkStart w:id="182" w:name="bt评标"/>
      <w:bookmarkStart w:id="183" w:name="_Toc73517668"/>
      <w:bookmarkStart w:id="184" w:name="_Toc73518146"/>
      <w:bookmarkStart w:id="185" w:name="_Toc73521576"/>
      <w:bookmarkStart w:id="186" w:name="_Toc73521664"/>
      <w:bookmarkStart w:id="187" w:name="_Toc100052393"/>
      <w:bookmarkStart w:id="188" w:name="_Toc101074882"/>
      <w:bookmarkEnd w:id="182"/>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0CEA901D"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3"/>
      <w:bookmarkEnd w:id="184"/>
      <w:bookmarkEnd w:id="185"/>
      <w:bookmarkEnd w:id="186"/>
      <w:r w:rsidRPr="00967BEF">
        <w:rPr>
          <w:rFonts w:ascii="Arial" w:eastAsia="黑体" w:hAnsi="Arial" w:cs="Times New Roman" w:hint="eastAsia"/>
          <w:b/>
          <w:bCs/>
          <w:sz w:val="28"/>
          <w:szCs w:val="28"/>
        </w:rPr>
        <w:t>要求</w:t>
      </w:r>
      <w:bookmarkEnd w:id="187"/>
      <w:bookmarkEnd w:id="188"/>
    </w:p>
    <w:p w14:paraId="1DA771BE" w14:textId="77777777" w:rsidR="00967BEF" w:rsidRPr="00967BEF" w:rsidRDefault="00967BEF" w:rsidP="00967BEF">
      <w:pPr>
        <w:spacing w:line="360" w:lineRule="auto"/>
        <w:rPr>
          <w:rFonts w:ascii="黑体" w:eastAsia="黑体" w:hAnsi="宋体" w:cs="Times New Roman"/>
          <w:sz w:val="24"/>
          <w:szCs w:val="24"/>
        </w:rPr>
      </w:pPr>
      <w:bookmarkStart w:id="189" w:name="bt评标会议"/>
      <w:bookmarkStart w:id="190" w:name="_Toc73517669"/>
      <w:bookmarkStart w:id="191" w:name="_Toc73518147"/>
      <w:bookmarkStart w:id="192" w:name="_Toc73521577"/>
      <w:bookmarkStart w:id="193" w:name="_Toc73521665"/>
      <w:bookmarkStart w:id="194" w:name="_Toc100052394"/>
      <w:bookmarkEnd w:id="189"/>
      <w:r w:rsidRPr="00967BEF">
        <w:rPr>
          <w:rFonts w:ascii="黑体" w:eastAsia="黑体" w:hAnsi="宋体" w:cs="Times New Roman" w:hint="eastAsia"/>
          <w:sz w:val="24"/>
          <w:szCs w:val="24"/>
        </w:rPr>
        <w:t>29．评标委员会组成</w:t>
      </w:r>
    </w:p>
    <w:p w14:paraId="3BC34B4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4E2AF685"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61403A7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780F9B2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09C022A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2AFE215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72518A59"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3D357BA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47D6AC1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119494B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0C1A30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63CA7B3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69E6F94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5CF5E7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60AC769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534D8B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60DAF95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4B9C2CC3"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5" w:name="bt评标过程的保密"/>
      <w:bookmarkStart w:id="196" w:name="bt错误的修正"/>
      <w:bookmarkEnd w:id="190"/>
      <w:bookmarkEnd w:id="191"/>
      <w:bookmarkEnd w:id="192"/>
      <w:bookmarkEnd w:id="193"/>
      <w:bookmarkEnd w:id="194"/>
      <w:bookmarkEnd w:id="195"/>
      <w:bookmarkEnd w:id="196"/>
    </w:p>
    <w:p w14:paraId="416E0A7C"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7" w:name="_Toc100052397"/>
      <w:bookmarkStart w:id="198" w:name="_Toc101074883"/>
      <w:r w:rsidRPr="00967BEF">
        <w:rPr>
          <w:rFonts w:ascii="Arial" w:eastAsia="黑体" w:hAnsi="Arial" w:cs="Times New Roman" w:hint="eastAsia"/>
          <w:b/>
          <w:bCs/>
          <w:sz w:val="28"/>
          <w:szCs w:val="28"/>
        </w:rPr>
        <w:t>评标程序</w:t>
      </w:r>
      <w:bookmarkStart w:id="199" w:name="bt投标文件的审查"/>
      <w:bookmarkStart w:id="200" w:name="_Toc73517671"/>
      <w:bookmarkStart w:id="201" w:name="_Toc73518149"/>
      <w:bookmarkStart w:id="202" w:name="_Toc73521579"/>
      <w:bookmarkStart w:id="203" w:name="_Toc73521667"/>
      <w:bookmarkEnd w:id="199"/>
      <w:r w:rsidRPr="00967BEF">
        <w:rPr>
          <w:rFonts w:ascii="Arial" w:eastAsia="黑体" w:hAnsi="Arial" w:cs="Times New Roman" w:hint="eastAsia"/>
          <w:b/>
          <w:bCs/>
          <w:sz w:val="28"/>
          <w:szCs w:val="28"/>
        </w:rPr>
        <w:t>及评标方法</w:t>
      </w:r>
      <w:bookmarkEnd w:id="197"/>
      <w:bookmarkEnd w:id="198"/>
    </w:p>
    <w:p w14:paraId="35950220" w14:textId="77777777" w:rsidR="00967BEF" w:rsidRPr="00967BEF" w:rsidRDefault="00967BEF" w:rsidP="00967BEF">
      <w:pPr>
        <w:spacing w:line="360" w:lineRule="auto"/>
        <w:rPr>
          <w:rFonts w:ascii="黑体" w:eastAsia="黑体" w:hAnsi="宋体" w:cs="Times New Roman"/>
          <w:sz w:val="24"/>
          <w:szCs w:val="24"/>
        </w:rPr>
      </w:pPr>
      <w:bookmarkStart w:id="204" w:name="_Toc100052398"/>
      <w:r w:rsidRPr="00967BEF">
        <w:rPr>
          <w:rFonts w:ascii="黑体" w:eastAsia="黑体" w:hAnsi="宋体" w:cs="Times New Roman" w:hint="eastAsia"/>
          <w:sz w:val="24"/>
          <w:szCs w:val="24"/>
        </w:rPr>
        <w:t>32．投标文件初审</w:t>
      </w:r>
      <w:bookmarkEnd w:id="204"/>
    </w:p>
    <w:bookmarkEnd w:id="200"/>
    <w:bookmarkEnd w:id="201"/>
    <w:bookmarkEnd w:id="202"/>
    <w:bookmarkEnd w:id="203"/>
    <w:p w14:paraId="307F5F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2183E9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5CA73016"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14ECB155"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575BCE96" w14:textId="77777777" w:rsidR="00967BEF" w:rsidRPr="00967BEF" w:rsidRDefault="00967BEF" w:rsidP="00967BEF">
      <w:pPr>
        <w:spacing w:line="360" w:lineRule="auto"/>
        <w:rPr>
          <w:rFonts w:ascii="黑体" w:eastAsia="黑体" w:hAnsi="宋体" w:cs="Times New Roman"/>
          <w:sz w:val="24"/>
          <w:szCs w:val="24"/>
        </w:rPr>
      </w:pPr>
      <w:bookmarkStart w:id="205" w:name="_Toc100052399"/>
      <w:r w:rsidRPr="00967BEF">
        <w:rPr>
          <w:rFonts w:ascii="黑体" w:eastAsia="黑体" w:hAnsi="宋体" w:cs="Times New Roman" w:hint="eastAsia"/>
          <w:sz w:val="24"/>
          <w:szCs w:val="24"/>
        </w:rPr>
        <w:t>33．澄清有关问题</w:t>
      </w:r>
      <w:bookmarkEnd w:id="205"/>
    </w:p>
    <w:p w14:paraId="78113FFB" w14:textId="77777777" w:rsidR="00967BEF" w:rsidRPr="00967BEF" w:rsidRDefault="00967BEF" w:rsidP="00967BEF">
      <w:pPr>
        <w:ind w:firstLineChars="196" w:firstLine="412"/>
        <w:rPr>
          <w:rFonts w:ascii="宋体" w:eastAsia="宋体" w:hAnsi="宋体" w:cs="Times New Roman"/>
          <w:szCs w:val="21"/>
        </w:rPr>
      </w:pPr>
      <w:bookmarkStart w:id="206" w:name="bt投标文件的澄清"/>
      <w:bookmarkStart w:id="207" w:name="bt废标"/>
      <w:bookmarkStart w:id="208" w:name="bt投标文件的评估和比较"/>
      <w:bookmarkStart w:id="209" w:name="_Toc73517675"/>
      <w:bookmarkStart w:id="210" w:name="_Toc73518153"/>
      <w:bookmarkStart w:id="211" w:name="_Toc73521583"/>
      <w:bookmarkStart w:id="212" w:name="_Toc73521671"/>
      <w:bookmarkEnd w:id="206"/>
      <w:bookmarkEnd w:id="207"/>
      <w:bookmarkEnd w:id="208"/>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48D08B2D" w14:textId="77777777" w:rsidR="00967BEF" w:rsidRPr="00967BEF" w:rsidRDefault="00967BEF" w:rsidP="00967BEF">
      <w:pPr>
        <w:spacing w:line="360" w:lineRule="auto"/>
        <w:rPr>
          <w:rFonts w:ascii="黑体" w:eastAsia="黑体" w:hAnsi="宋体" w:cs="Times New Roman"/>
          <w:sz w:val="24"/>
          <w:szCs w:val="24"/>
        </w:rPr>
      </w:pPr>
      <w:bookmarkStart w:id="213" w:name="_Toc73517673"/>
      <w:bookmarkStart w:id="214" w:name="_Toc73518151"/>
      <w:bookmarkStart w:id="215" w:name="_Toc73521581"/>
      <w:bookmarkStart w:id="216" w:name="_Toc73521669"/>
      <w:bookmarkStart w:id="217" w:name="_Toc100052400"/>
      <w:r w:rsidRPr="00967BEF">
        <w:rPr>
          <w:rFonts w:ascii="黑体" w:eastAsia="黑体" w:hAnsi="宋体" w:cs="Times New Roman" w:hint="eastAsia"/>
          <w:sz w:val="24"/>
          <w:szCs w:val="24"/>
        </w:rPr>
        <w:t>34．错误的修正</w:t>
      </w:r>
      <w:bookmarkEnd w:id="213"/>
      <w:bookmarkEnd w:id="214"/>
      <w:bookmarkEnd w:id="215"/>
      <w:bookmarkEnd w:id="216"/>
      <w:bookmarkEnd w:id="217"/>
    </w:p>
    <w:p w14:paraId="0378151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30CDE1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65599C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39DA69D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0B1BFE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4C015B1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6B0F47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443AFA7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25A8B74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548BC9C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11C9A15B" w14:textId="77777777" w:rsidR="00967BEF" w:rsidRPr="00967BEF" w:rsidRDefault="00967BEF" w:rsidP="00967BEF">
      <w:pPr>
        <w:spacing w:line="360" w:lineRule="auto"/>
        <w:rPr>
          <w:rFonts w:ascii="黑体" w:eastAsia="黑体" w:hAnsi="宋体" w:cs="Times New Roman"/>
          <w:sz w:val="24"/>
          <w:szCs w:val="24"/>
        </w:rPr>
      </w:pPr>
      <w:bookmarkStart w:id="218" w:name="_Toc100052401"/>
      <w:r w:rsidRPr="00967BEF">
        <w:rPr>
          <w:rFonts w:ascii="黑体" w:eastAsia="黑体" w:hAnsi="宋体" w:cs="Times New Roman" w:hint="eastAsia"/>
          <w:sz w:val="24"/>
          <w:szCs w:val="24"/>
        </w:rPr>
        <w:t>35．投标文件的</w:t>
      </w:r>
      <w:bookmarkEnd w:id="209"/>
      <w:bookmarkEnd w:id="210"/>
      <w:bookmarkEnd w:id="211"/>
      <w:bookmarkEnd w:id="212"/>
      <w:r w:rsidRPr="00967BEF">
        <w:rPr>
          <w:rFonts w:ascii="黑体" w:eastAsia="黑体" w:hAnsi="宋体" w:cs="Times New Roman" w:hint="eastAsia"/>
          <w:sz w:val="24"/>
          <w:szCs w:val="24"/>
        </w:rPr>
        <w:t>比较与评价</w:t>
      </w:r>
      <w:bookmarkEnd w:id="218"/>
    </w:p>
    <w:p w14:paraId="7F3FD86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4F5DD80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5E35AB6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4BFDA25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5C49396B" w14:textId="77777777" w:rsidR="00967BEF" w:rsidRPr="00967BEF" w:rsidRDefault="00967BEF" w:rsidP="00967BEF">
      <w:pPr>
        <w:spacing w:line="360" w:lineRule="auto"/>
        <w:rPr>
          <w:rFonts w:ascii="黑体" w:eastAsia="黑体" w:hAnsi="宋体" w:cs="Times New Roman"/>
          <w:sz w:val="24"/>
          <w:szCs w:val="24"/>
        </w:rPr>
      </w:pPr>
      <w:bookmarkStart w:id="219" w:name="_Toc100052402"/>
      <w:r w:rsidRPr="00967BEF">
        <w:rPr>
          <w:rFonts w:ascii="黑体" w:eastAsia="黑体" w:hAnsi="宋体" w:cs="Times New Roman" w:hint="eastAsia"/>
          <w:sz w:val="24"/>
          <w:szCs w:val="24"/>
        </w:rPr>
        <w:t>37．评标方法</w:t>
      </w:r>
      <w:bookmarkEnd w:id="219"/>
    </w:p>
    <w:p w14:paraId="002CB3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4E00A208"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0" w:name="评标方法2"/>
      <w:r w:rsidRPr="00967BEF">
        <w:rPr>
          <w:rFonts w:ascii="宋体" w:eastAsia="宋体" w:hAnsi="宋体" w:cs="Times New Roman" w:hint="eastAsia"/>
          <w:b/>
          <w:bCs/>
          <w:szCs w:val="21"/>
        </w:rPr>
        <w:t>最低评标价法</w:t>
      </w:r>
    </w:p>
    <w:p w14:paraId="0954F98F"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1BF68CFD"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0"/>
    </w:p>
    <w:p w14:paraId="5C8B7590" w14:textId="77777777" w:rsidR="00967BEF" w:rsidRPr="00967BEF" w:rsidRDefault="00967BEF" w:rsidP="00967BEF">
      <w:pPr>
        <w:ind w:firstLineChars="196" w:firstLine="412"/>
        <w:rPr>
          <w:rFonts w:ascii="宋体" w:eastAsia="宋体" w:hAnsi="宋体" w:cs="Times New Roman"/>
          <w:bCs/>
          <w:szCs w:val="21"/>
        </w:rPr>
      </w:pPr>
      <w:bookmarkStart w:id="221"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6D2A033B"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7FCADA2D"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2420F858"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1FE41586"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1"/>
      <w:r w:rsidRPr="00967BEF">
        <w:rPr>
          <w:rFonts w:ascii="宋体" w:eastAsia="宋体" w:hAnsi="宋体" w:cs="Times New Roman" w:hint="eastAsia"/>
          <w:b/>
          <w:bCs/>
          <w:szCs w:val="21"/>
        </w:rPr>
        <w:t>见本项目招标文件专用条款的相关内容。</w:t>
      </w:r>
    </w:p>
    <w:p w14:paraId="0C1A6916"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6C3E155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24C53B6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3D84392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2采用最低评标价法的，按投标报价由低到高顺序排列，投标报价相同的，按技术指标优劣顺序排列。评标委员会认为，排在前面的供应商的最低投标报价或者某些分项报价明</w:t>
      </w:r>
      <w:r w:rsidRPr="00967BEF">
        <w:rPr>
          <w:rFonts w:ascii="宋体" w:eastAsia="宋体" w:hAnsi="宋体" w:cs="Times New Roman" w:hint="eastAsia"/>
          <w:szCs w:val="21"/>
        </w:rPr>
        <w:lastRenderedPageBreak/>
        <w:t>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149268F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4FD26C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568B0CFF" w14:textId="77777777" w:rsidR="00967BEF" w:rsidRPr="00967BEF" w:rsidRDefault="00967BEF" w:rsidP="00967BEF">
      <w:pPr>
        <w:spacing w:line="360" w:lineRule="auto"/>
        <w:rPr>
          <w:rFonts w:ascii="黑体" w:eastAsia="黑体" w:hAnsi="宋体" w:cs="Times New Roman"/>
          <w:sz w:val="24"/>
          <w:szCs w:val="24"/>
        </w:rPr>
      </w:pPr>
      <w:bookmarkStart w:id="222" w:name="_Toc100052404"/>
      <w:r w:rsidRPr="00967BEF">
        <w:rPr>
          <w:rFonts w:ascii="黑体" w:eastAsia="黑体" w:hAnsi="宋体" w:cs="Times New Roman" w:hint="eastAsia"/>
          <w:sz w:val="24"/>
          <w:szCs w:val="24"/>
        </w:rPr>
        <w:t>39．编写评标报告</w:t>
      </w:r>
      <w:bookmarkEnd w:id="222"/>
    </w:p>
    <w:p w14:paraId="2F7E78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1EBC0C9" w14:textId="77777777" w:rsidR="00967BEF" w:rsidRPr="00967BEF" w:rsidRDefault="00967BEF" w:rsidP="00967BEF">
      <w:pPr>
        <w:spacing w:line="360" w:lineRule="auto"/>
        <w:rPr>
          <w:rFonts w:ascii="黑体" w:eastAsia="黑体" w:hAnsi="宋体" w:cs="Times New Roman"/>
          <w:sz w:val="24"/>
          <w:szCs w:val="24"/>
        </w:rPr>
      </w:pPr>
      <w:bookmarkStart w:id="223" w:name="_Toc100052405"/>
      <w:bookmarkStart w:id="224" w:name="_Toc73517681"/>
      <w:bookmarkStart w:id="225" w:name="_Toc73518159"/>
      <w:bookmarkStart w:id="226" w:name="_Toc73521588"/>
      <w:bookmarkStart w:id="227" w:name="_Toc73521676"/>
      <w:r w:rsidRPr="00967BEF">
        <w:rPr>
          <w:rFonts w:ascii="黑体" w:eastAsia="黑体" w:hAnsi="宋体" w:cs="Times New Roman" w:hint="eastAsia"/>
          <w:sz w:val="24"/>
          <w:szCs w:val="24"/>
        </w:rPr>
        <w:t>40．预中标公告</w:t>
      </w:r>
      <w:bookmarkEnd w:id="223"/>
    </w:p>
    <w:p w14:paraId="6C4FA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0"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45D60B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3F79ECD1" w14:textId="77777777" w:rsidR="00967BEF" w:rsidRPr="00967BEF" w:rsidRDefault="00967BEF" w:rsidP="00967BEF">
      <w:pPr>
        <w:spacing w:line="360" w:lineRule="auto"/>
        <w:rPr>
          <w:rFonts w:ascii="黑体" w:eastAsia="黑体" w:hAnsi="宋体" w:cs="Times New Roman"/>
          <w:sz w:val="24"/>
          <w:szCs w:val="24"/>
        </w:rPr>
      </w:pPr>
      <w:bookmarkStart w:id="228" w:name="_Toc100052406"/>
      <w:r w:rsidRPr="00967BEF">
        <w:rPr>
          <w:rFonts w:ascii="黑体" w:eastAsia="黑体" w:hAnsi="宋体" w:cs="Times New Roman" w:hint="eastAsia"/>
          <w:sz w:val="24"/>
          <w:szCs w:val="24"/>
        </w:rPr>
        <w:t>41．中标结果及中标通知书</w:t>
      </w:r>
      <w:bookmarkEnd w:id="228"/>
    </w:p>
    <w:bookmarkEnd w:id="224"/>
    <w:bookmarkEnd w:id="225"/>
    <w:bookmarkEnd w:id="226"/>
    <w:bookmarkEnd w:id="227"/>
    <w:p w14:paraId="437ED6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73FBD9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1FD380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100123FF"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29" w:name="bt合同的授予"/>
      <w:bookmarkStart w:id="230" w:name="_Toc73517678"/>
      <w:bookmarkStart w:id="231" w:name="_Toc73518156"/>
      <w:bookmarkStart w:id="232" w:name="_Toc100052407"/>
      <w:bookmarkStart w:id="233" w:name="_Toc101074884"/>
      <w:bookmarkEnd w:id="229"/>
      <w:r w:rsidRPr="00967BEF">
        <w:rPr>
          <w:rFonts w:ascii="Arial" w:eastAsia="黑体" w:hAnsi="Arial" w:cs="Times New Roman" w:hint="eastAsia"/>
          <w:b/>
          <w:bCs/>
          <w:sz w:val="28"/>
          <w:szCs w:val="28"/>
        </w:rPr>
        <w:lastRenderedPageBreak/>
        <w:t>公开招标失败的后续处理</w:t>
      </w:r>
    </w:p>
    <w:p w14:paraId="16CEBA3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13CA9BE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5ECB070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2DD8FD1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787256F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557FF68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2920C7E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69A180E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73DAAFD3"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27981B4E"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115C37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19C29F7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5A6CD3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1BFF85D5"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4BDF4A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765F6D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460A07D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09DB0F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33FEF4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5708FA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E84BEB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159581D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23A21B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1CF7593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582579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0C5491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92701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5BE40A8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5675093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62EFDFA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27639429"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3237ACDB"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1CEF1DBC"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1C547669"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6F4F6E1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553E466F"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5120FC7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79817F5F"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7800572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401D0FF9"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5FA86F8"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6718A4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3777E6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0DC451A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3F7D99C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5081823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136E76A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0FCA3D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5CA8517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404A3D1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7B17572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49784AC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26DA018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147938D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09873F3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24900A8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44F09AB5"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5D6BFE66"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0"/>
    <w:bookmarkEnd w:id="231"/>
    <w:bookmarkEnd w:id="232"/>
    <w:bookmarkEnd w:id="233"/>
    <w:p w14:paraId="130B776F"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39F191C6" w14:textId="77777777" w:rsidR="00967BEF" w:rsidRPr="00967BEF" w:rsidRDefault="00967BEF" w:rsidP="00967BEF">
      <w:pPr>
        <w:spacing w:line="360" w:lineRule="auto"/>
        <w:rPr>
          <w:rFonts w:ascii="黑体" w:eastAsia="黑体" w:hAnsi="宋体" w:cs="Times New Roman"/>
          <w:sz w:val="24"/>
          <w:szCs w:val="24"/>
        </w:rPr>
      </w:pPr>
      <w:bookmarkStart w:id="234" w:name="_33._合同授予标准"/>
      <w:bookmarkStart w:id="235" w:name="_Toc73517679"/>
      <w:bookmarkStart w:id="236" w:name="_Toc73518157"/>
      <w:bookmarkStart w:id="237" w:name="_Toc73521586"/>
      <w:bookmarkStart w:id="238" w:name="_Toc73521674"/>
      <w:bookmarkStart w:id="239" w:name="_Toc100052408"/>
      <w:bookmarkEnd w:id="234"/>
      <w:r w:rsidRPr="00967BEF">
        <w:rPr>
          <w:rFonts w:ascii="黑体" w:eastAsia="黑体" w:hAnsi="宋体" w:cs="Times New Roman" w:hint="eastAsia"/>
          <w:sz w:val="24"/>
          <w:szCs w:val="24"/>
        </w:rPr>
        <w:t>45．合同授予标准</w:t>
      </w:r>
      <w:bookmarkEnd w:id="235"/>
      <w:bookmarkEnd w:id="236"/>
      <w:bookmarkEnd w:id="237"/>
      <w:bookmarkEnd w:id="238"/>
      <w:bookmarkEnd w:id="239"/>
    </w:p>
    <w:p w14:paraId="0372387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4FECF769" w14:textId="77777777" w:rsidR="00967BEF" w:rsidRPr="00967BEF" w:rsidRDefault="00967BEF" w:rsidP="00967BEF">
      <w:pPr>
        <w:spacing w:line="360" w:lineRule="auto"/>
        <w:rPr>
          <w:rFonts w:ascii="黑体" w:eastAsia="黑体" w:hAnsi="宋体" w:cs="Times New Roman"/>
          <w:sz w:val="24"/>
          <w:szCs w:val="24"/>
        </w:rPr>
      </w:pPr>
      <w:bookmarkStart w:id="240" w:name="_Toc73517680"/>
      <w:bookmarkStart w:id="241" w:name="_Toc73518158"/>
      <w:bookmarkStart w:id="242" w:name="_Toc73521587"/>
      <w:bookmarkStart w:id="243" w:name="_Toc73521675"/>
      <w:bookmarkStart w:id="244" w:name="_Toc100052409"/>
      <w:r w:rsidRPr="00967BEF">
        <w:rPr>
          <w:rFonts w:ascii="黑体" w:eastAsia="黑体" w:hAnsi="宋体" w:cs="Times New Roman" w:hint="eastAsia"/>
          <w:sz w:val="24"/>
          <w:szCs w:val="24"/>
        </w:rPr>
        <w:t>46．</w:t>
      </w:r>
      <w:bookmarkEnd w:id="240"/>
      <w:bookmarkEnd w:id="241"/>
      <w:bookmarkEnd w:id="242"/>
      <w:bookmarkEnd w:id="243"/>
      <w:bookmarkEnd w:id="244"/>
      <w:r w:rsidRPr="00967BEF">
        <w:rPr>
          <w:rFonts w:ascii="黑体" w:eastAsia="黑体" w:hAnsi="宋体" w:cs="Times New Roman" w:hint="eastAsia"/>
          <w:sz w:val="24"/>
          <w:szCs w:val="24"/>
        </w:rPr>
        <w:t>接受和拒绝任何或所有投标的权力</w:t>
      </w:r>
    </w:p>
    <w:p w14:paraId="50DC4A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E18F0DC" w14:textId="77777777" w:rsidR="00967BEF" w:rsidRPr="00967BEF" w:rsidRDefault="00967BEF" w:rsidP="00967BEF">
      <w:pPr>
        <w:spacing w:line="360" w:lineRule="auto"/>
        <w:rPr>
          <w:rFonts w:ascii="黑体" w:eastAsia="黑体" w:hAnsi="宋体" w:cs="Times New Roman"/>
          <w:sz w:val="24"/>
          <w:szCs w:val="24"/>
        </w:rPr>
      </w:pPr>
      <w:bookmarkStart w:id="245" w:name="_Toc73517682"/>
      <w:bookmarkStart w:id="246" w:name="_Toc73518160"/>
      <w:bookmarkStart w:id="247" w:name="_Toc73521589"/>
      <w:bookmarkStart w:id="248" w:name="_Toc73521677"/>
      <w:bookmarkStart w:id="249" w:name="_Toc100052410"/>
      <w:r w:rsidRPr="00967BEF">
        <w:rPr>
          <w:rFonts w:ascii="黑体" w:eastAsia="黑体" w:hAnsi="宋体" w:cs="Times New Roman" w:hint="eastAsia"/>
          <w:sz w:val="24"/>
          <w:szCs w:val="24"/>
        </w:rPr>
        <w:t>47．合同协议书的签订</w:t>
      </w:r>
      <w:bookmarkEnd w:id="245"/>
      <w:bookmarkEnd w:id="246"/>
      <w:bookmarkEnd w:id="247"/>
      <w:bookmarkEnd w:id="248"/>
      <w:bookmarkEnd w:id="249"/>
    </w:p>
    <w:p w14:paraId="0DDCF49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709F7E45"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31BC193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182078CD"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30C702D3" w14:textId="77777777" w:rsidR="00967BEF" w:rsidRPr="00967BEF" w:rsidRDefault="00967BEF" w:rsidP="00967BEF">
      <w:pPr>
        <w:spacing w:line="360" w:lineRule="auto"/>
        <w:rPr>
          <w:rFonts w:ascii="黑体" w:eastAsia="黑体" w:hAnsi="宋体" w:cs="Times New Roman"/>
          <w:sz w:val="24"/>
          <w:szCs w:val="24"/>
        </w:rPr>
      </w:pPr>
      <w:bookmarkStart w:id="250" w:name="_Toc73517683"/>
      <w:bookmarkStart w:id="251" w:name="_Toc73518161"/>
      <w:bookmarkStart w:id="252" w:name="_Toc73521590"/>
      <w:bookmarkStart w:id="253" w:name="_Toc73521678"/>
      <w:bookmarkStart w:id="254" w:name="_Toc100052411"/>
      <w:r w:rsidRPr="00967BEF">
        <w:rPr>
          <w:rFonts w:ascii="黑体" w:eastAsia="黑体" w:hAnsi="宋体" w:cs="Times New Roman" w:hint="eastAsia"/>
          <w:sz w:val="24"/>
          <w:szCs w:val="24"/>
        </w:rPr>
        <w:t>48．履约担保</w:t>
      </w:r>
      <w:bookmarkEnd w:id="250"/>
      <w:bookmarkEnd w:id="251"/>
      <w:bookmarkEnd w:id="252"/>
      <w:bookmarkEnd w:id="253"/>
      <w:bookmarkEnd w:id="254"/>
    </w:p>
    <w:p w14:paraId="5DC434E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4B2DD94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38F6744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61D8AE8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50AD255F"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1D7F98A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43105B7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6592D14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4C738F3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08495B6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144BAB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44BBC3B7"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72501706"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05903AC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092C29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7E49B64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6CE3EA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7EAA65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6A052C4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638089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5539B15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2154D33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4E3877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675F306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49D0819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5F082A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575C66E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0EE5A3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1AB4086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07B3BF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15CB0C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29BBDBF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26F2032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2D6F84AD"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2A41995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31A49D2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132DFFB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66B7F6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3A8429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7B2CBC9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7E4B3EB2" w14:textId="77777777" w:rsidR="00AB03A9" w:rsidRPr="00967BEF" w:rsidRDefault="00AB03A9" w:rsidP="00AB03A9"/>
    <w:p w14:paraId="27B13710" w14:textId="77777777" w:rsidR="00EB4369" w:rsidRDefault="00EB4369"/>
    <w:sectPr w:rsidR="00EB4369"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CD521" w16cid:durableId="1F1522C6"/>
  <w16cid:commentId w16cid:paraId="47EC9B7B" w16cid:durableId="1F1522D7"/>
  <w16cid:commentId w16cid:paraId="0CFD0D9D" w16cid:durableId="1F1522C7"/>
  <w16cid:commentId w16cid:paraId="5623986C" w16cid:durableId="1F1522C8"/>
  <w16cid:commentId w16cid:paraId="092E623B" w16cid:durableId="1F1522C9"/>
  <w16cid:commentId w16cid:paraId="32D187F8" w16cid:durableId="1F1522CA"/>
  <w16cid:commentId w16cid:paraId="24519CA1" w16cid:durableId="1F1522CB"/>
  <w16cid:commentId w16cid:paraId="6A0B7A18" w16cid:durableId="1F1522CC"/>
  <w16cid:commentId w16cid:paraId="7FF3D76D" w16cid:durableId="1F152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39F4B" w14:textId="77777777" w:rsidR="000A4D17" w:rsidRDefault="000A4D17">
      <w:r>
        <w:separator/>
      </w:r>
    </w:p>
  </w:endnote>
  <w:endnote w:type="continuationSeparator" w:id="0">
    <w:p w14:paraId="1D76950B" w14:textId="77777777" w:rsidR="000A4D17" w:rsidRDefault="000A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D70AA6" w:rsidRDefault="00D70AA6">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D70AA6" w:rsidRDefault="00D70AA6">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D70AA6" w:rsidRDefault="00D70AA6">
    <w:pPr>
      <w:pStyle w:val="af8"/>
      <w:framePr w:wrap="around" w:vAnchor="text" w:hAnchor="margin" w:xAlign="center" w:y="1"/>
      <w:rPr>
        <w:rStyle w:val="af7"/>
      </w:rPr>
    </w:pPr>
    <w:r>
      <w:t xml:space="preserve">- </w:t>
    </w:r>
    <w:r>
      <w:fldChar w:fldCharType="begin"/>
    </w:r>
    <w:r>
      <w:instrText xml:space="preserve"> PAGE </w:instrText>
    </w:r>
    <w:r>
      <w:fldChar w:fldCharType="separate"/>
    </w:r>
    <w:r w:rsidR="00DA2AC5">
      <w:rPr>
        <w:noProof/>
      </w:rPr>
      <w:t>21</w:t>
    </w:r>
    <w:r>
      <w:rPr>
        <w:noProof/>
      </w:rPr>
      <w:fldChar w:fldCharType="end"/>
    </w:r>
    <w:r>
      <w:t xml:space="preserve"> -</w:t>
    </w:r>
  </w:p>
  <w:p w14:paraId="2CCEA156" w14:textId="77777777" w:rsidR="00D70AA6" w:rsidRDefault="00D70AA6">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1D89A" w14:textId="77777777" w:rsidR="000A4D17" w:rsidRDefault="000A4D17">
      <w:r>
        <w:separator/>
      </w:r>
    </w:p>
  </w:footnote>
  <w:footnote w:type="continuationSeparator" w:id="0">
    <w:p w14:paraId="133C4CB0" w14:textId="77777777" w:rsidR="000A4D17" w:rsidRDefault="000A4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7ECA1A96" w:rsidR="00D70AA6" w:rsidRDefault="00D70AA6">
    <w:pPr>
      <w:pStyle w:val="af3"/>
    </w:pPr>
    <w:r w:rsidRPr="001B7492">
      <w:rPr>
        <w:rFonts w:hint="eastAsia"/>
      </w:rPr>
      <w:t>深圳大学招投标管理中心</w:t>
    </w:r>
    <w:r>
      <w:rPr>
        <w:rFonts w:hint="eastAsia"/>
      </w:rPr>
      <w:t xml:space="preserve">                                                    SZUCG20190079FW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7">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8">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3">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A8B2A46"/>
    <w:multiLevelType w:val="hybridMultilevel"/>
    <w:tmpl w:val="364ED5BE"/>
    <w:lvl w:ilvl="0" w:tplc="669843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9">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849273A"/>
    <w:multiLevelType w:val="singleLevel"/>
    <w:tmpl w:val="5849273A"/>
    <w:lvl w:ilvl="0">
      <w:start w:val="1"/>
      <w:numFmt w:val="decimal"/>
      <w:suff w:val="nothing"/>
      <w:lvlText w:val="%1、"/>
      <w:lvlJc w:val="left"/>
    </w:lvl>
  </w:abstractNum>
  <w:abstractNum w:abstractNumId="22">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4">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7">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9"/>
  </w:num>
  <w:num w:numId="4">
    <w:abstractNumId w:val="8"/>
  </w:num>
  <w:num w:numId="5">
    <w:abstractNumId w:val="6"/>
  </w:num>
  <w:num w:numId="6">
    <w:abstractNumId w:val="28"/>
  </w:num>
  <w:num w:numId="7">
    <w:abstractNumId w:val="7"/>
  </w:num>
  <w:num w:numId="8">
    <w:abstractNumId w:val="12"/>
  </w:num>
  <w:num w:numId="9">
    <w:abstractNumId w:val="21"/>
  </w:num>
  <w:num w:numId="10">
    <w:abstractNumId w:val="5"/>
  </w:num>
  <w:num w:numId="11">
    <w:abstractNumId w:val="27"/>
  </w:num>
  <w:num w:numId="12">
    <w:abstractNumId w:val="3"/>
  </w:num>
  <w:num w:numId="13">
    <w:abstractNumId w:val="23"/>
  </w:num>
  <w:num w:numId="14">
    <w:abstractNumId w:val="14"/>
  </w:num>
  <w:num w:numId="15">
    <w:abstractNumId w:val="10"/>
  </w:num>
  <w:num w:numId="16">
    <w:abstractNumId w:val="13"/>
  </w:num>
  <w:num w:numId="17">
    <w:abstractNumId w:val="11"/>
  </w:num>
  <w:num w:numId="18">
    <w:abstractNumId w:val="4"/>
  </w:num>
  <w:num w:numId="19">
    <w:abstractNumId w:val="22"/>
  </w:num>
  <w:num w:numId="20">
    <w:abstractNumId w:val="9"/>
  </w:num>
  <w:num w:numId="21">
    <w:abstractNumId w:val="24"/>
  </w:num>
  <w:num w:numId="22">
    <w:abstractNumId w:val="16"/>
  </w:num>
  <w:num w:numId="23">
    <w:abstractNumId w:val="25"/>
  </w:num>
  <w:num w:numId="24">
    <w:abstractNumId w:val="20"/>
  </w:num>
  <w:num w:numId="25">
    <w:abstractNumId w:val="18"/>
  </w:num>
  <w:num w:numId="26">
    <w:abstractNumId w:val="26"/>
  </w:num>
  <w:num w:numId="27">
    <w:abstractNumId w:val="2"/>
  </w:num>
  <w:num w:numId="28">
    <w:abstractNumId w:val="17"/>
  </w:num>
  <w:num w:numId="2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64A4"/>
    <w:rsid w:val="00012241"/>
    <w:rsid w:val="00015546"/>
    <w:rsid w:val="0002187F"/>
    <w:rsid w:val="000264C4"/>
    <w:rsid w:val="00027244"/>
    <w:rsid w:val="000276E0"/>
    <w:rsid w:val="0003110B"/>
    <w:rsid w:val="00037847"/>
    <w:rsid w:val="0004166E"/>
    <w:rsid w:val="0004268A"/>
    <w:rsid w:val="00045C0F"/>
    <w:rsid w:val="000473A7"/>
    <w:rsid w:val="00052C12"/>
    <w:rsid w:val="00054FAF"/>
    <w:rsid w:val="0005721D"/>
    <w:rsid w:val="000606D8"/>
    <w:rsid w:val="00062B0F"/>
    <w:rsid w:val="00063760"/>
    <w:rsid w:val="0006535A"/>
    <w:rsid w:val="000673E7"/>
    <w:rsid w:val="00074795"/>
    <w:rsid w:val="00075998"/>
    <w:rsid w:val="00077DD4"/>
    <w:rsid w:val="0008068B"/>
    <w:rsid w:val="000820B7"/>
    <w:rsid w:val="0008490D"/>
    <w:rsid w:val="00084FB7"/>
    <w:rsid w:val="0008568C"/>
    <w:rsid w:val="00087A6A"/>
    <w:rsid w:val="000910B2"/>
    <w:rsid w:val="0009470F"/>
    <w:rsid w:val="00094A5D"/>
    <w:rsid w:val="00094E6B"/>
    <w:rsid w:val="000960AE"/>
    <w:rsid w:val="00096F65"/>
    <w:rsid w:val="000A16AE"/>
    <w:rsid w:val="000A2391"/>
    <w:rsid w:val="000A2A96"/>
    <w:rsid w:val="000A3EFF"/>
    <w:rsid w:val="000A4A96"/>
    <w:rsid w:val="000A4D17"/>
    <w:rsid w:val="000A6EEA"/>
    <w:rsid w:val="000A7222"/>
    <w:rsid w:val="000B1748"/>
    <w:rsid w:val="000B1DCA"/>
    <w:rsid w:val="000B4F5F"/>
    <w:rsid w:val="000B6511"/>
    <w:rsid w:val="000B7456"/>
    <w:rsid w:val="000C21C0"/>
    <w:rsid w:val="000C3DD2"/>
    <w:rsid w:val="000C3EFE"/>
    <w:rsid w:val="000C630B"/>
    <w:rsid w:val="000D0755"/>
    <w:rsid w:val="000D296B"/>
    <w:rsid w:val="000D4601"/>
    <w:rsid w:val="000D55AE"/>
    <w:rsid w:val="000D66D9"/>
    <w:rsid w:val="000D6AE3"/>
    <w:rsid w:val="000D7969"/>
    <w:rsid w:val="000E5C02"/>
    <w:rsid w:val="000E69F7"/>
    <w:rsid w:val="000E7651"/>
    <w:rsid w:val="001001A7"/>
    <w:rsid w:val="001028E7"/>
    <w:rsid w:val="00103732"/>
    <w:rsid w:val="0010431D"/>
    <w:rsid w:val="00105321"/>
    <w:rsid w:val="0010623F"/>
    <w:rsid w:val="00111F24"/>
    <w:rsid w:val="00113944"/>
    <w:rsid w:val="00114949"/>
    <w:rsid w:val="00114AB7"/>
    <w:rsid w:val="00114B80"/>
    <w:rsid w:val="00121E5C"/>
    <w:rsid w:val="00130599"/>
    <w:rsid w:val="001307C5"/>
    <w:rsid w:val="00131726"/>
    <w:rsid w:val="00131A90"/>
    <w:rsid w:val="00132D2B"/>
    <w:rsid w:val="00144CC3"/>
    <w:rsid w:val="001457D4"/>
    <w:rsid w:val="001460BD"/>
    <w:rsid w:val="001528BA"/>
    <w:rsid w:val="00154F4A"/>
    <w:rsid w:val="00156591"/>
    <w:rsid w:val="00160CCD"/>
    <w:rsid w:val="00162490"/>
    <w:rsid w:val="00163803"/>
    <w:rsid w:val="00176C95"/>
    <w:rsid w:val="001825C2"/>
    <w:rsid w:val="00183CD6"/>
    <w:rsid w:val="001854CB"/>
    <w:rsid w:val="00195A85"/>
    <w:rsid w:val="001969D8"/>
    <w:rsid w:val="001A63A1"/>
    <w:rsid w:val="001B3C27"/>
    <w:rsid w:val="001C09A2"/>
    <w:rsid w:val="001C526E"/>
    <w:rsid w:val="001C5399"/>
    <w:rsid w:val="001C7BC1"/>
    <w:rsid w:val="001D0C57"/>
    <w:rsid w:val="001D0FE9"/>
    <w:rsid w:val="001D29B6"/>
    <w:rsid w:val="001D7718"/>
    <w:rsid w:val="001D7C12"/>
    <w:rsid w:val="001E0D72"/>
    <w:rsid w:val="001E3DD9"/>
    <w:rsid w:val="001E57E1"/>
    <w:rsid w:val="001E6897"/>
    <w:rsid w:val="001E7C28"/>
    <w:rsid w:val="001F1AB3"/>
    <w:rsid w:val="001F234C"/>
    <w:rsid w:val="001F3563"/>
    <w:rsid w:val="001F4863"/>
    <w:rsid w:val="001F5733"/>
    <w:rsid w:val="001F5E0D"/>
    <w:rsid w:val="00200BAB"/>
    <w:rsid w:val="0020319B"/>
    <w:rsid w:val="00203823"/>
    <w:rsid w:val="00207A4F"/>
    <w:rsid w:val="00211AA1"/>
    <w:rsid w:val="002154FD"/>
    <w:rsid w:val="00216B7D"/>
    <w:rsid w:val="00222A52"/>
    <w:rsid w:val="00237914"/>
    <w:rsid w:val="00247329"/>
    <w:rsid w:val="0025078C"/>
    <w:rsid w:val="0025082F"/>
    <w:rsid w:val="00251B6D"/>
    <w:rsid w:val="00252CC2"/>
    <w:rsid w:val="00253549"/>
    <w:rsid w:val="00255732"/>
    <w:rsid w:val="00255B6A"/>
    <w:rsid w:val="002562FA"/>
    <w:rsid w:val="00260988"/>
    <w:rsid w:val="00263374"/>
    <w:rsid w:val="002636D1"/>
    <w:rsid w:val="00265D02"/>
    <w:rsid w:val="00270CAE"/>
    <w:rsid w:val="00274246"/>
    <w:rsid w:val="00277CB9"/>
    <w:rsid w:val="00280105"/>
    <w:rsid w:val="00280888"/>
    <w:rsid w:val="00281399"/>
    <w:rsid w:val="00281C6E"/>
    <w:rsid w:val="0029012A"/>
    <w:rsid w:val="00291BD8"/>
    <w:rsid w:val="002921F2"/>
    <w:rsid w:val="00292A30"/>
    <w:rsid w:val="002944C3"/>
    <w:rsid w:val="00294E73"/>
    <w:rsid w:val="00296D75"/>
    <w:rsid w:val="002A0486"/>
    <w:rsid w:val="002A5D2A"/>
    <w:rsid w:val="002A5DDF"/>
    <w:rsid w:val="002B3768"/>
    <w:rsid w:val="002B4915"/>
    <w:rsid w:val="002B5297"/>
    <w:rsid w:val="002B5EBD"/>
    <w:rsid w:val="002B6DF4"/>
    <w:rsid w:val="002C0CD4"/>
    <w:rsid w:val="002C14B7"/>
    <w:rsid w:val="002C21B1"/>
    <w:rsid w:val="002C2E06"/>
    <w:rsid w:val="002C6056"/>
    <w:rsid w:val="002C6A45"/>
    <w:rsid w:val="002D000D"/>
    <w:rsid w:val="002D4C07"/>
    <w:rsid w:val="002D5778"/>
    <w:rsid w:val="002D6614"/>
    <w:rsid w:val="002E24D4"/>
    <w:rsid w:val="002E48F1"/>
    <w:rsid w:val="002E600C"/>
    <w:rsid w:val="002E656D"/>
    <w:rsid w:val="002F32CA"/>
    <w:rsid w:val="003005EF"/>
    <w:rsid w:val="0030253F"/>
    <w:rsid w:val="003039E0"/>
    <w:rsid w:val="00304A6B"/>
    <w:rsid w:val="00310586"/>
    <w:rsid w:val="00310D1D"/>
    <w:rsid w:val="00312E36"/>
    <w:rsid w:val="00313164"/>
    <w:rsid w:val="00313822"/>
    <w:rsid w:val="00322B7B"/>
    <w:rsid w:val="00323D59"/>
    <w:rsid w:val="00325718"/>
    <w:rsid w:val="00326D4D"/>
    <w:rsid w:val="00327D20"/>
    <w:rsid w:val="003329A6"/>
    <w:rsid w:val="003355D6"/>
    <w:rsid w:val="003365BB"/>
    <w:rsid w:val="0034243D"/>
    <w:rsid w:val="003433F3"/>
    <w:rsid w:val="003444A4"/>
    <w:rsid w:val="00351EC2"/>
    <w:rsid w:val="00361895"/>
    <w:rsid w:val="00362FD7"/>
    <w:rsid w:val="00367269"/>
    <w:rsid w:val="003737A7"/>
    <w:rsid w:val="00375144"/>
    <w:rsid w:val="003762CA"/>
    <w:rsid w:val="003831AD"/>
    <w:rsid w:val="00383F98"/>
    <w:rsid w:val="00387678"/>
    <w:rsid w:val="00393D56"/>
    <w:rsid w:val="003942D9"/>
    <w:rsid w:val="00395F74"/>
    <w:rsid w:val="00397F4C"/>
    <w:rsid w:val="003A0786"/>
    <w:rsid w:val="003A2EB7"/>
    <w:rsid w:val="003B1057"/>
    <w:rsid w:val="003B18A1"/>
    <w:rsid w:val="003B1ACD"/>
    <w:rsid w:val="003B1CCB"/>
    <w:rsid w:val="003B1E66"/>
    <w:rsid w:val="003B219B"/>
    <w:rsid w:val="003B3C27"/>
    <w:rsid w:val="003B63AD"/>
    <w:rsid w:val="003B6E13"/>
    <w:rsid w:val="003C269F"/>
    <w:rsid w:val="003C4A07"/>
    <w:rsid w:val="003C4D20"/>
    <w:rsid w:val="003C5219"/>
    <w:rsid w:val="003D63E1"/>
    <w:rsid w:val="003D684A"/>
    <w:rsid w:val="003E01A8"/>
    <w:rsid w:val="003E4BB4"/>
    <w:rsid w:val="003E6D96"/>
    <w:rsid w:val="003E7A33"/>
    <w:rsid w:val="003F08A6"/>
    <w:rsid w:val="003F1338"/>
    <w:rsid w:val="003F47ED"/>
    <w:rsid w:val="003F4AAB"/>
    <w:rsid w:val="003F4B19"/>
    <w:rsid w:val="003F5D54"/>
    <w:rsid w:val="00400BB4"/>
    <w:rsid w:val="004029B1"/>
    <w:rsid w:val="00406B26"/>
    <w:rsid w:val="00416F3D"/>
    <w:rsid w:val="004204D0"/>
    <w:rsid w:val="00422E95"/>
    <w:rsid w:val="004231D1"/>
    <w:rsid w:val="00432841"/>
    <w:rsid w:val="0043443D"/>
    <w:rsid w:val="00434FA9"/>
    <w:rsid w:val="00435566"/>
    <w:rsid w:val="004364E3"/>
    <w:rsid w:val="00436599"/>
    <w:rsid w:val="004415AD"/>
    <w:rsid w:val="004470E7"/>
    <w:rsid w:val="00447A0D"/>
    <w:rsid w:val="00451758"/>
    <w:rsid w:val="00451C92"/>
    <w:rsid w:val="00455926"/>
    <w:rsid w:val="004600BC"/>
    <w:rsid w:val="00463894"/>
    <w:rsid w:val="00465ECC"/>
    <w:rsid w:val="00466EE7"/>
    <w:rsid w:val="00470054"/>
    <w:rsid w:val="00471B01"/>
    <w:rsid w:val="004731D8"/>
    <w:rsid w:val="00474409"/>
    <w:rsid w:val="004778BB"/>
    <w:rsid w:val="004812C1"/>
    <w:rsid w:val="00481DA7"/>
    <w:rsid w:val="00482787"/>
    <w:rsid w:val="00482BD4"/>
    <w:rsid w:val="004865D5"/>
    <w:rsid w:val="004949C5"/>
    <w:rsid w:val="004959BE"/>
    <w:rsid w:val="00497917"/>
    <w:rsid w:val="004A567E"/>
    <w:rsid w:val="004A7C67"/>
    <w:rsid w:val="004B1FF4"/>
    <w:rsid w:val="004B386A"/>
    <w:rsid w:val="004B637A"/>
    <w:rsid w:val="004B746A"/>
    <w:rsid w:val="004C0594"/>
    <w:rsid w:val="004C0B03"/>
    <w:rsid w:val="004C10E0"/>
    <w:rsid w:val="004C3A2E"/>
    <w:rsid w:val="004C3CC9"/>
    <w:rsid w:val="004C549E"/>
    <w:rsid w:val="004C5923"/>
    <w:rsid w:val="004D0FE2"/>
    <w:rsid w:val="004D3787"/>
    <w:rsid w:val="004D46F1"/>
    <w:rsid w:val="004D7C2E"/>
    <w:rsid w:val="004E205D"/>
    <w:rsid w:val="004E3CD0"/>
    <w:rsid w:val="004E55A7"/>
    <w:rsid w:val="004E7B63"/>
    <w:rsid w:val="004F0C0E"/>
    <w:rsid w:val="004F1A74"/>
    <w:rsid w:val="00501646"/>
    <w:rsid w:val="0050665C"/>
    <w:rsid w:val="00507CDE"/>
    <w:rsid w:val="0051168A"/>
    <w:rsid w:val="00511E2B"/>
    <w:rsid w:val="00512FA0"/>
    <w:rsid w:val="00514473"/>
    <w:rsid w:val="00517F4C"/>
    <w:rsid w:val="00520AE7"/>
    <w:rsid w:val="0052123F"/>
    <w:rsid w:val="0052234F"/>
    <w:rsid w:val="00525E1F"/>
    <w:rsid w:val="005268CF"/>
    <w:rsid w:val="005303D1"/>
    <w:rsid w:val="00530832"/>
    <w:rsid w:val="0053673D"/>
    <w:rsid w:val="00540A40"/>
    <w:rsid w:val="00542228"/>
    <w:rsid w:val="00543D8B"/>
    <w:rsid w:val="00545438"/>
    <w:rsid w:val="00546183"/>
    <w:rsid w:val="00550434"/>
    <w:rsid w:val="005565C2"/>
    <w:rsid w:val="00562A14"/>
    <w:rsid w:val="00566A83"/>
    <w:rsid w:val="00574E09"/>
    <w:rsid w:val="005752F4"/>
    <w:rsid w:val="00577996"/>
    <w:rsid w:val="00580201"/>
    <w:rsid w:val="00582C67"/>
    <w:rsid w:val="00591E3F"/>
    <w:rsid w:val="0059319A"/>
    <w:rsid w:val="00595069"/>
    <w:rsid w:val="0059634C"/>
    <w:rsid w:val="005A265F"/>
    <w:rsid w:val="005A3123"/>
    <w:rsid w:val="005A55F2"/>
    <w:rsid w:val="005A6FE8"/>
    <w:rsid w:val="005A7988"/>
    <w:rsid w:val="005B1002"/>
    <w:rsid w:val="005B372D"/>
    <w:rsid w:val="005B5D60"/>
    <w:rsid w:val="005B773F"/>
    <w:rsid w:val="005B77FD"/>
    <w:rsid w:val="005C112C"/>
    <w:rsid w:val="005C3C7C"/>
    <w:rsid w:val="005D19FB"/>
    <w:rsid w:val="005D446C"/>
    <w:rsid w:val="005E0F00"/>
    <w:rsid w:val="005E1509"/>
    <w:rsid w:val="005E30F2"/>
    <w:rsid w:val="005E3490"/>
    <w:rsid w:val="005F335B"/>
    <w:rsid w:val="005F75AD"/>
    <w:rsid w:val="005F7951"/>
    <w:rsid w:val="00601A1F"/>
    <w:rsid w:val="0060251D"/>
    <w:rsid w:val="00605BF0"/>
    <w:rsid w:val="0060609A"/>
    <w:rsid w:val="00606729"/>
    <w:rsid w:val="00606E95"/>
    <w:rsid w:val="00610FCF"/>
    <w:rsid w:val="0062084E"/>
    <w:rsid w:val="00622CDC"/>
    <w:rsid w:val="006252F7"/>
    <w:rsid w:val="00627803"/>
    <w:rsid w:val="00634CFF"/>
    <w:rsid w:val="00634F76"/>
    <w:rsid w:val="00635CCC"/>
    <w:rsid w:val="00636679"/>
    <w:rsid w:val="00642692"/>
    <w:rsid w:val="0065113A"/>
    <w:rsid w:val="00652EEC"/>
    <w:rsid w:val="00656322"/>
    <w:rsid w:val="0066013E"/>
    <w:rsid w:val="00665233"/>
    <w:rsid w:val="00672A6E"/>
    <w:rsid w:val="00677278"/>
    <w:rsid w:val="006938FE"/>
    <w:rsid w:val="0069519E"/>
    <w:rsid w:val="00695D99"/>
    <w:rsid w:val="006965FD"/>
    <w:rsid w:val="006A3F59"/>
    <w:rsid w:val="006A4D07"/>
    <w:rsid w:val="006A6293"/>
    <w:rsid w:val="006A75FE"/>
    <w:rsid w:val="006B0840"/>
    <w:rsid w:val="006B0C3E"/>
    <w:rsid w:val="006B3795"/>
    <w:rsid w:val="006B5C4A"/>
    <w:rsid w:val="006B6A7E"/>
    <w:rsid w:val="006C112A"/>
    <w:rsid w:val="006C3535"/>
    <w:rsid w:val="006C3E23"/>
    <w:rsid w:val="006C5175"/>
    <w:rsid w:val="006C6A56"/>
    <w:rsid w:val="006C6B50"/>
    <w:rsid w:val="006D01ED"/>
    <w:rsid w:val="006D18F0"/>
    <w:rsid w:val="006D1AE8"/>
    <w:rsid w:val="006E007D"/>
    <w:rsid w:val="006E0708"/>
    <w:rsid w:val="006E434A"/>
    <w:rsid w:val="006F36AA"/>
    <w:rsid w:val="007067D7"/>
    <w:rsid w:val="00707740"/>
    <w:rsid w:val="00710866"/>
    <w:rsid w:val="00710A4E"/>
    <w:rsid w:val="00715829"/>
    <w:rsid w:val="00720CA1"/>
    <w:rsid w:val="007264D3"/>
    <w:rsid w:val="0072750D"/>
    <w:rsid w:val="00733870"/>
    <w:rsid w:val="007341B4"/>
    <w:rsid w:val="00737206"/>
    <w:rsid w:val="007376A3"/>
    <w:rsid w:val="00740923"/>
    <w:rsid w:val="0074134F"/>
    <w:rsid w:val="00742938"/>
    <w:rsid w:val="0074327D"/>
    <w:rsid w:val="00746EF4"/>
    <w:rsid w:val="00752DF1"/>
    <w:rsid w:val="00753245"/>
    <w:rsid w:val="00756735"/>
    <w:rsid w:val="00763D9C"/>
    <w:rsid w:val="00764C1C"/>
    <w:rsid w:val="007650F6"/>
    <w:rsid w:val="00773985"/>
    <w:rsid w:val="007740E9"/>
    <w:rsid w:val="00776419"/>
    <w:rsid w:val="00776CF7"/>
    <w:rsid w:val="00777833"/>
    <w:rsid w:val="00784D55"/>
    <w:rsid w:val="00790AD6"/>
    <w:rsid w:val="00797C2C"/>
    <w:rsid w:val="007A1334"/>
    <w:rsid w:val="007A2AC5"/>
    <w:rsid w:val="007A5361"/>
    <w:rsid w:val="007A604D"/>
    <w:rsid w:val="007B13D2"/>
    <w:rsid w:val="007C0345"/>
    <w:rsid w:val="007C0ECB"/>
    <w:rsid w:val="007C4949"/>
    <w:rsid w:val="007C707B"/>
    <w:rsid w:val="007D2BD7"/>
    <w:rsid w:val="007D5B61"/>
    <w:rsid w:val="007E0104"/>
    <w:rsid w:val="007E4267"/>
    <w:rsid w:val="007E455A"/>
    <w:rsid w:val="007E4EFE"/>
    <w:rsid w:val="007F1D8D"/>
    <w:rsid w:val="007F38A5"/>
    <w:rsid w:val="00806E5A"/>
    <w:rsid w:val="00807F3F"/>
    <w:rsid w:val="00810AB0"/>
    <w:rsid w:val="008114A4"/>
    <w:rsid w:val="00814372"/>
    <w:rsid w:val="00820097"/>
    <w:rsid w:val="00820B8B"/>
    <w:rsid w:val="00822592"/>
    <w:rsid w:val="00825D64"/>
    <w:rsid w:val="00825D94"/>
    <w:rsid w:val="008272DC"/>
    <w:rsid w:val="008278F0"/>
    <w:rsid w:val="00830B82"/>
    <w:rsid w:val="008328CA"/>
    <w:rsid w:val="00836055"/>
    <w:rsid w:val="008367C3"/>
    <w:rsid w:val="008403D9"/>
    <w:rsid w:val="00843BA2"/>
    <w:rsid w:val="00846180"/>
    <w:rsid w:val="00847463"/>
    <w:rsid w:val="00853F2D"/>
    <w:rsid w:val="00863E1E"/>
    <w:rsid w:val="008654DA"/>
    <w:rsid w:val="00866AEE"/>
    <w:rsid w:val="008706EB"/>
    <w:rsid w:val="008742A3"/>
    <w:rsid w:val="008744C1"/>
    <w:rsid w:val="00880E35"/>
    <w:rsid w:val="00880EA1"/>
    <w:rsid w:val="00885980"/>
    <w:rsid w:val="00893DD0"/>
    <w:rsid w:val="0089662F"/>
    <w:rsid w:val="008966BF"/>
    <w:rsid w:val="0089734A"/>
    <w:rsid w:val="008A02A8"/>
    <w:rsid w:val="008A0561"/>
    <w:rsid w:val="008A24A4"/>
    <w:rsid w:val="008C00A7"/>
    <w:rsid w:val="008D0CAB"/>
    <w:rsid w:val="008D18E8"/>
    <w:rsid w:val="008D2094"/>
    <w:rsid w:val="008D2407"/>
    <w:rsid w:val="008D4058"/>
    <w:rsid w:val="008E08A2"/>
    <w:rsid w:val="008E1785"/>
    <w:rsid w:val="008E2427"/>
    <w:rsid w:val="008E300F"/>
    <w:rsid w:val="008E776F"/>
    <w:rsid w:val="008F030D"/>
    <w:rsid w:val="008F044E"/>
    <w:rsid w:val="008F5941"/>
    <w:rsid w:val="00902C82"/>
    <w:rsid w:val="00913CF0"/>
    <w:rsid w:val="00914969"/>
    <w:rsid w:val="00916777"/>
    <w:rsid w:val="00923218"/>
    <w:rsid w:val="00923266"/>
    <w:rsid w:val="009236CC"/>
    <w:rsid w:val="009305AC"/>
    <w:rsid w:val="0093130E"/>
    <w:rsid w:val="009313C9"/>
    <w:rsid w:val="009319DA"/>
    <w:rsid w:val="00932FA6"/>
    <w:rsid w:val="0093479D"/>
    <w:rsid w:val="00937BE0"/>
    <w:rsid w:val="00940A60"/>
    <w:rsid w:val="009438ED"/>
    <w:rsid w:val="0094423B"/>
    <w:rsid w:val="009464BA"/>
    <w:rsid w:val="0094656E"/>
    <w:rsid w:val="00952AC1"/>
    <w:rsid w:val="009533A0"/>
    <w:rsid w:val="0095519D"/>
    <w:rsid w:val="00955C88"/>
    <w:rsid w:val="0095643E"/>
    <w:rsid w:val="00957654"/>
    <w:rsid w:val="00963F1A"/>
    <w:rsid w:val="00967BEF"/>
    <w:rsid w:val="00972D61"/>
    <w:rsid w:val="00973291"/>
    <w:rsid w:val="00973E25"/>
    <w:rsid w:val="00974DE4"/>
    <w:rsid w:val="0097628A"/>
    <w:rsid w:val="00980B6F"/>
    <w:rsid w:val="0098476F"/>
    <w:rsid w:val="00984EDC"/>
    <w:rsid w:val="00997C61"/>
    <w:rsid w:val="009A34C1"/>
    <w:rsid w:val="009A457F"/>
    <w:rsid w:val="009B43BA"/>
    <w:rsid w:val="009C2A38"/>
    <w:rsid w:val="009C487E"/>
    <w:rsid w:val="009C48CC"/>
    <w:rsid w:val="009C59F3"/>
    <w:rsid w:val="009D3528"/>
    <w:rsid w:val="009D57F4"/>
    <w:rsid w:val="009D69C5"/>
    <w:rsid w:val="009E2722"/>
    <w:rsid w:val="009E46E9"/>
    <w:rsid w:val="009F06F4"/>
    <w:rsid w:val="009F2F45"/>
    <w:rsid w:val="009F55E0"/>
    <w:rsid w:val="009F57C3"/>
    <w:rsid w:val="009F70E1"/>
    <w:rsid w:val="00A03865"/>
    <w:rsid w:val="00A04CD0"/>
    <w:rsid w:val="00A05106"/>
    <w:rsid w:val="00A05CBC"/>
    <w:rsid w:val="00A0625C"/>
    <w:rsid w:val="00A06799"/>
    <w:rsid w:val="00A15A8A"/>
    <w:rsid w:val="00A2052E"/>
    <w:rsid w:val="00A213BA"/>
    <w:rsid w:val="00A22379"/>
    <w:rsid w:val="00A26814"/>
    <w:rsid w:val="00A30982"/>
    <w:rsid w:val="00A311BF"/>
    <w:rsid w:val="00A3292A"/>
    <w:rsid w:val="00A32B73"/>
    <w:rsid w:val="00A4105E"/>
    <w:rsid w:val="00A43C56"/>
    <w:rsid w:val="00A44261"/>
    <w:rsid w:val="00A55D13"/>
    <w:rsid w:val="00A570EF"/>
    <w:rsid w:val="00A61630"/>
    <w:rsid w:val="00A67CCA"/>
    <w:rsid w:val="00A7208B"/>
    <w:rsid w:val="00A72D61"/>
    <w:rsid w:val="00A74676"/>
    <w:rsid w:val="00A770EB"/>
    <w:rsid w:val="00A775C4"/>
    <w:rsid w:val="00A862E3"/>
    <w:rsid w:val="00A86368"/>
    <w:rsid w:val="00A86675"/>
    <w:rsid w:val="00A92A7B"/>
    <w:rsid w:val="00A94CC3"/>
    <w:rsid w:val="00A9676C"/>
    <w:rsid w:val="00AA1967"/>
    <w:rsid w:val="00AA1AFD"/>
    <w:rsid w:val="00AA535C"/>
    <w:rsid w:val="00AA5C41"/>
    <w:rsid w:val="00AA7A39"/>
    <w:rsid w:val="00AB03A9"/>
    <w:rsid w:val="00AB245B"/>
    <w:rsid w:val="00AB24FE"/>
    <w:rsid w:val="00AB37A2"/>
    <w:rsid w:val="00AB4A53"/>
    <w:rsid w:val="00AB4C50"/>
    <w:rsid w:val="00AB5411"/>
    <w:rsid w:val="00AB6ACA"/>
    <w:rsid w:val="00AB6D68"/>
    <w:rsid w:val="00AB74FC"/>
    <w:rsid w:val="00AB77C7"/>
    <w:rsid w:val="00AC2F46"/>
    <w:rsid w:val="00AC382B"/>
    <w:rsid w:val="00AD59AC"/>
    <w:rsid w:val="00AD6B18"/>
    <w:rsid w:val="00AD710B"/>
    <w:rsid w:val="00AE0A68"/>
    <w:rsid w:val="00AE6104"/>
    <w:rsid w:val="00AF0999"/>
    <w:rsid w:val="00AF1097"/>
    <w:rsid w:val="00AF4EFA"/>
    <w:rsid w:val="00B01B21"/>
    <w:rsid w:val="00B01E66"/>
    <w:rsid w:val="00B02783"/>
    <w:rsid w:val="00B04F25"/>
    <w:rsid w:val="00B05FA3"/>
    <w:rsid w:val="00B07B87"/>
    <w:rsid w:val="00B143AA"/>
    <w:rsid w:val="00B20507"/>
    <w:rsid w:val="00B2296C"/>
    <w:rsid w:val="00B241C1"/>
    <w:rsid w:val="00B24347"/>
    <w:rsid w:val="00B272E3"/>
    <w:rsid w:val="00B3175E"/>
    <w:rsid w:val="00B31C64"/>
    <w:rsid w:val="00B33B1B"/>
    <w:rsid w:val="00B5034C"/>
    <w:rsid w:val="00B50581"/>
    <w:rsid w:val="00B51673"/>
    <w:rsid w:val="00B5198E"/>
    <w:rsid w:val="00B552D0"/>
    <w:rsid w:val="00B57F70"/>
    <w:rsid w:val="00B61FE2"/>
    <w:rsid w:val="00B62D99"/>
    <w:rsid w:val="00B67935"/>
    <w:rsid w:val="00B72D63"/>
    <w:rsid w:val="00B75FC5"/>
    <w:rsid w:val="00B7727A"/>
    <w:rsid w:val="00B772C8"/>
    <w:rsid w:val="00B826AC"/>
    <w:rsid w:val="00B85394"/>
    <w:rsid w:val="00B9109F"/>
    <w:rsid w:val="00B91F76"/>
    <w:rsid w:val="00B92F37"/>
    <w:rsid w:val="00B9315D"/>
    <w:rsid w:val="00B93183"/>
    <w:rsid w:val="00B951F2"/>
    <w:rsid w:val="00B97A3C"/>
    <w:rsid w:val="00BA003A"/>
    <w:rsid w:val="00BA0721"/>
    <w:rsid w:val="00BA27C8"/>
    <w:rsid w:val="00BA37BC"/>
    <w:rsid w:val="00BC1AD5"/>
    <w:rsid w:val="00BC2E6D"/>
    <w:rsid w:val="00BC74EE"/>
    <w:rsid w:val="00BD0938"/>
    <w:rsid w:val="00BD2354"/>
    <w:rsid w:val="00BD3788"/>
    <w:rsid w:val="00BD66B8"/>
    <w:rsid w:val="00BD7688"/>
    <w:rsid w:val="00BE6708"/>
    <w:rsid w:val="00BE6729"/>
    <w:rsid w:val="00BF203A"/>
    <w:rsid w:val="00BF2EB2"/>
    <w:rsid w:val="00BF4D78"/>
    <w:rsid w:val="00C0039F"/>
    <w:rsid w:val="00C05D3B"/>
    <w:rsid w:val="00C1216F"/>
    <w:rsid w:val="00C127DA"/>
    <w:rsid w:val="00C179C8"/>
    <w:rsid w:val="00C20249"/>
    <w:rsid w:val="00C22634"/>
    <w:rsid w:val="00C23508"/>
    <w:rsid w:val="00C23E21"/>
    <w:rsid w:val="00C30890"/>
    <w:rsid w:val="00C30B2B"/>
    <w:rsid w:val="00C43C9B"/>
    <w:rsid w:val="00C44E22"/>
    <w:rsid w:val="00C4607D"/>
    <w:rsid w:val="00C462A6"/>
    <w:rsid w:val="00C53DAB"/>
    <w:rsid w:val="00C56F12"/>
    <w:rsid w:val="00C60EFE"/>
    <w:rsid w:val="00C64393"/>
    <w:rsid w:val="00C67F6B"/>
    <w:rsid w:val="00C715A6"/>
    <w:rsid w:val="00C7258C"/>
    <w:rsid w:val="00C741B3"/>
    <w:rsid w:val="00C84B81"/>
    <w:rsid w:val="00C870B5"/>
    <w:rsid w:val="00C872F9"/>
    <w:rsid w:val="00C91554"/>
    <w:rsid w:val="00C915B8"/>
    <w:rsid w:val="00C92838"/>
    <w:rsid w:val="00C92BE8"/>
    <w:rsid w:val="00C93AEF"/>
    <w:rsid w:val="00C9595D"/>
    <w:rsid w:val="00C9736C"/>
    <w:rsid w:val="00CA282A"/>
    <w:rsid w:val="00CA6001"/>
    <w:rsid w:val="00CA64C7"/>
    <w:rsid w:val="00CB290E"/>
    <w:rsid w:val="00CB7A9C"/>
    <w:rsid w:val="00CC06C6"/>
    <w:rsid w:val="00CC3E9E"/>
    <w:rsid w:val="00CC493C"/>
    <w:rsid w:val="00CC54E4"/>
    <w:rsid w:val="00CC72FA"/>
    <w:rsid w:val="00CC7684"/>
    <w:rsid w:val="00CD04BF"/>
    <w:rsid w:val="00CD0A5B"/>
    <w:rsid w:val="00CD2A67"/>
    <w:rsid w:val="00CE098D"/>
    <w:rsid w:val="00CE43FF"/>
    <w:rsid w:val="00CE5B0E"/>
    <w:rsid w:val="00CE7518"/>
    <w:rsid w:val="00CF66DC"/>
    <w:rsid w:val="00CF6A08"/>
    <w:rsid w:val="00D0093F"/>
    <w:rsid w:val="00D04F3F"/>
    <w:rsid w:val="00D07885"/>
    <w:rsid w:val="00D10A23"/>
    <w:rsid w:val="00D115BB"/>
    <w:rsid w:val="00D11BEC"/>
    <w:rsid w:val="00D12C02"/>
    <w:rsid w:val="00D171A5"/>
    <w:rsid w:val="00D17B2D"/>
    <w:rsid w:val="00D23DB5"/>
    <w:rsid w:val="00D245F9"/>
    <w:rsid w:val="00D2480E"/>
    <w:rsid w:val="00D269F0"/>
    <w:rsid w:val="00D27997"/>
    <w:rsid w:val="00D30896"/>
    <w:rsid w:val="00D32C15"/>
    <w:rsid w:val="00D332B8"/>
    <w:rsid w:val="00D33330"/>
    <w:rsid w:val="00D35DA4"/>
    <w:rsid w:val="00D40973"/>
    <w:rsid w:val="00D42832"/>
    <w:rsid w:val="00D458EC"/>
    <w:rsid w:val="00D4778E"/>
    <w:rsid w:val="00D516D1"/>
    <w:rsid w:val="00D517AE"/>
    <w:rsid w:val="00D530C7"/>
    <w:rsid w:val="00D549F7"/>
    <w:rsid w:val="00D571B3"/>
    <w:rsid w:val="00D6071E"/>
    <w:rsid w:val="00D617BE"/>
    <w:rsid w:val="00D62E60"/>
    <w:rsid w:val="00D6443F"/>
    <w:rsid w:val="00D64618"/>
    <w:rsid w:val="00D6480F"/>
    <w:rsid w:val="00D64B34"/>
    <w:rsid w:val="00D66292"/>
    <w:rsid w:val="00D70AA6"/>
    <w:rsid w:val="00D75606"/>
    <w:rsid w:val="00D77D9E"/>
    <w:rsid w:val="00D804DC"/>
    <w:rsid w:val="00D80777"/>
    <w:rsid w:val="00D84A4B"/>
    <w:rsid w:val="00D84E4B"/>
    <w:rsid w:val="00D86C79"/>
    <w:rsid w:val="00D870D3"/>
    <w:rsid w:val="00D87925"/>
    <w:rsid w:val="00D92847"/>
    <w:rsid w:val="00D9462E"/>
    <w:rsid w:val="00D95807"/>
    <w:rsid w:val="00DA2AC5"/>
    <w:rsid w:val="00DA37A5"/>
    <w:rsid w:val="00DA6387"/>
    <w:rsid w:val="00DA7954"/>
    <w:rsid w:val="00DB7231"/>
    <w:rsid w:val="00DC2F8B"/>
    <w:rsid w:val="00DD41B2"/>
    <w:rsid w:val="00DD5763"/>
    <w:rsid w:val="00DD6D6B"/>
    <w:rsid w:val="00DD770C"/>
    <w:rsid w:val="00DE062C"/>
    <w:rsid w:val="00DE4777"/>
    <w:rsid w:val="00DF0612"/>
    <w:rsid w:val="00DF2C2A"/>
    <w:rsid w:val="00DF5388"/>
    <w:rsid w:val="00DF6C86"/>
    <w:rsid w:val="00E00076"/>
    <w:rsid w:val="00E02375"/>
    <w:rsid w:val="00E04082"/>
    <w:rsid w:val="00E10E7B"/>
    <w:rsid w:val="00E20BB1"/>
    <w:rsid w:val="00E21586"/>
    <w:rsid w:val="00E238D3"/>
    <w:rsid w:val="00E24164"/>
    <w:rsid w:val="00E25447"/>
    <w:rsid w:val="00E32F56"/>
    <w:rsid w:val="00E334AF"/>
    <w:rsid w:val="00E42F44"/>
    <w:rsid w:val="00E438A9"/>
    <w:rsid w:val="00E479E2"/>
    <w:rsid w:val="00E53506"/>
    <w:rsid w:val="00E562BF"/>
    <w:rsid w:val="00E5647F"/>
    <w:rsid w:val="00E578FD"/>
    <w:rsid w:val="00E6070B"/>
    <w:rsid w:val="00E63453"/>
    <w:rsid w:val="00E6519E"/>
    <w:rsid w:val="00E65C95"/>
    <w:rsid w:val="00E720F1"/>
    <w:rsid w:val="00E7287C"/>
    <w:rsid w:val="00E72D34"/>
    <w:rsid w:val="00E739DA"/>
    <w:rsid w:val="00E82103"/>
    <w:rsid w:val="00E8351F"/>
    <w:rsid w:val="00E8560F"/>
    <w:rsid w:val="00E86A82"/>
    <w:rsid w:val="00E86E96"/>
    <w:rsid w:val="00E87958"/>
    <w:rsid w:val="00E87FF4"/>
    <w:rsid w:val="00E91562"/>
    <w:rsid w:val="00E9171F"/>
    <w:rsid w:val="00EA0618"/>
    <w:rsid w:val="00EA140B"/>
    <w:rsid w:val="00EA3332"/>
    <w:rsid w:val="00EA4BE8"/>
    <w:rsid w:val="00EB0EB1"/>
    <w:rsid w:val="00EB4277"/>
    <w:rsid w:val="00EB4369"/>
    <w:rsid w:val="00EB4CFB"/>
    <w:rsid w:val="00EB5957"/>
    <w:rsid w:val="00EB620C"/>
    <w:rsid w:val="00EB63CE"/>
    <w:rsid w:val="00EB7A18"/>
    <w:rsid w:val="00EC036D"/>
    <w:rsid w:val="00EC0D27"/>
    <w:rsid w:val="00EC1366"/>
    <w:rsid w:val="00EC2193"/>
    <w:rsid w:val="00EC27EE"/>
    <w:rsid w:val="00EC2A87"/>
    <w:rsid w:val="00EC37B9"/>
    <w:rsid w:val="00ED2109"/>
    <w:rsid w:val="00ED3899"/>
    <w:rsid w:val="00ED4BBE"/>
    <w:rsid w:val="00ED51E0"/>
    <w:rsid w:val="00ED58BF"/>
    <w:rsid w:val="00EE5FE3"/>
    <w:rsid w:val="00EF138B"/>
    <w:rsid w:val="00EF2A6F"/>
    <w:rsid w:val="00EF3524"/>
    <w:rsid w:val="00EF6503"/>
    <w:rsid w:val="00F01771"/>
    <w:rsid w:val="00F01B75"/>
    <w:rsid w:val="00F04ED2"/>
    <w:rsid w:val="00F10C39"/>
    <w:rsid w:val="00F10F02"/>
    <w:rsid w:val="00F13113"/>
    <w:rsid w:val="00F13497"/>
    <w:rsid w:val="00F1565B"/>
    <w:rsid w:val="00F16E87"/>
    <w:rsid w:val="00F22128"/>
    <w:rsid w:val="00F30ED3"/>
    <w:rsid w:val="00F320E1"/>
    <w:rsid w:val="00F343F2"/>
    <w:rsid w:val="00F34FDA"/>
    <w:rsid w:val="00F40083"/>
    <w:rsid w:val="00F421D5"/>
    <w:rsid w:val="00F4225C"/>
    <w:rsid w:val="00F51A14"/>
    <w:rsid w:val="00F51A28"/>
    <w:rsid w:val="00F53906"/>
    <w:rsid w:val="00F54419"/>
    <w:rsid w:val="00F55CBE"/>
    <w:rsid w:val="00F60C5D"/>
    <w:rsid w:val="00F615EC"/>
    <w:rsid w:val="00F63FE6"/>
    <w:rsid w:val="00F65609"/>
    <w:rsid w:val="00F65D30"/>
    <w:rsid w:val="00F67073"/>
    <w:rsid w:val="00F67219"/>
    <w:rsid w:val="00F67A2C"/>
    <w:rsid w:val="00F71A6E"/>
    <w:rsid w:val="00F71BAC"/>
    <w:rsid w:val="00F73F4C"/>
    <w:rsid w:val="00F77B03"/>
    <w:rsid w:val="00F82177"/>
    <w:rsid w:val="00F83350"/>
    <w:rsid w:val="00F97948"/>
    <w:rsid w:val="00F97BB1"/>
    <w:rsid w:val="00FA372B"/>
    <w:rsid w:val="00FA6DD4"/>
    <w:rsid w:val="00FB4305"/>
    <w:rsid w:val="00FB5054"/>
    <w:rsid w:val="00FC3DF0"/>
    <w:rsid w:val="00FC57AC"/>
    <w:rsid w:val="00FD3F5A"/>
    <w:rsid w:val="00FD5353"/>
    <w:rsid w:val="00FD5937"/>
    <w:rsid w:val="00FD67B1"/>
    <w:rsid w:val="00FD77D4"/>
    <w:rsid w:val="00FE0F33"/>
    <w:rsid w:val="00FE3C3A"/>
    <w:rsid w:val="00FE4AE2"/>
    <w:rsid w:val="00FE5509"/>
    <w:rsid w:val="00FF036E"/>
    <w:rsid w:val="00FF0BD5"/>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uiPriority w:val="99"/>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uiPriority w:val="99"/>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uiPriority w:val="99"/>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CA7A7-9A97-4E34-A738-655DC290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51</Pages>
  <Words>4325</Words>
  <Characters>24659</Characters>
  <Application>Microsoft Office Word</Application>
  <DocSecurity>0</DocSecurity>
  <Lines>205</Lines>
  <Paragraphs>57</Paragraphs>
  <ScaleCrop>false</ScaleCrop>
  <Company>Lenovo</Company>
  <LinksUpToDate>false</LinksUpToDate>
  <CharactersWithSpaces>28927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xlh</cp:lastModifiedBy>
  <cp:revision>241</cp:revision>
  <cp:lastPrinted>2017-05-08T06:28:00Z</cp:lastPrinted>
  <dcterms:created xsi:type="dcterms:W3CDTF">2018-08-06T07:55:00Z</dcterms:created>
  <dcterms:modified xsi:type="dcterms:W3CDTF">2019-04-15T01:31:00Z</dcterms:modified>
</cp:coreProperties>
</file>