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891FC4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6344A">
        <w:rPr>
          <w:rFonts w:ascii="宋体" w:hAnsi="宋体" w:hint="eastAsia"/>
          <w:color w:val="FF0000"/>
          <w:sz w:val="32"/>
          <w:szCs w:val="32"/>
        </w:rPr>
        <w:t>多功能探针台</w:t>
      </w:r>
    </w:p>
    <w:p w14:paraId="24C23C89" w14:textId="77777777" w:rsidR="00861974" w:rsidRDefault="00861974" w:rsidP="00432C23"/>
    <w:p w14:paraId="4A991DA6" w14:textId="6C4FFA8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6344A">
        <w:rPr>
          <w:rFonts w:ascii="宋体" w:hAnsi="宋体" w:hint="eastAsia"/>
          <w:color w:val="FF0000"/>
          <w:sz w:val="32"/>
          <w:szCs w:val="32"/>
        </w:rPr>
        <w:t>SZUCG20190012EQ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57EECA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E6344A">
        <w:rPr>
          <w:rFonts w:ascii="宋体" w:hAnsi="宋体" w:hint="eastAsia"/>
          <w:color w:val="FF0000"/>
          <w:sz w:val="32"/>
        </w:rPr>
        <w:t>九</w:t>
      </w:r>
      <w:r w:rsidRPr="00861974">
        <w:rPr>
          <w:rFonts w:ascii="宋体" w:hAnsi="宋体" w:hint="eastAsia"/>
          <w:color w:val="FF0000"/>
          <w:sz w:val="32"/>
        </w:rPr>
        <w:t>年</w:t>
      </w:r>
      <w:r w:rsidR="006706E5">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9D54301"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E6344A">
        <w:rPr>
          <w:rFonts w:ascii="宋体" w:hAnsi="宋体"/>
          <w:sz w:val="32"/>
        </w:rPr>
        <w:t>SZUCG20190012EQ</w:t>
      </w:r>
    </w:p>
    <w:p w14:paraId="07E0F69B" w14:textId="469FBFC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E6344A">
        <w:rPr>
          <w:rFonts w:ascii="宋体" w:hAnsi="宋体" w:hint="eastAsia"/>
          <w:sz w:val="32"/>
        </w:rPr>
        <w:t>多功能探针台</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F299E">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A8D55BD" w:rsidR="00B62E01" w:rsidRPr="005E0667" w:rsidRDefault="00B62E01" w:rsidP="00B34EF1">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1B1F3776" w:rsidR="00F11FF6" w:rsidRPr="00924DCA" w:rsidRDefault="00B62E01" w:rsidP="00B34EF1">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ABD48AF"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E6344A">
        <w:rPr>
          <w:rFonts w:hint="eastAsia"/>
          <w:kern w:val="0"/>
          <w:szCs w:val="21"/>
          <w:u w:val="single"/>
        </w:rPr>
        <w:t>多功能</w:t>
      </w:r>
      <w:proofErr w:type="gramStart"/>
      <w:r w:rsidR="00E6344A">
        <w:rPr>
          <w:rFonts w:hint="eastAsia"/>
          <w:kern w:val="0"/>
          <w:szCs w:val="21"/>
          <w:u w:val="single"/>
        </w:rPr>
        <w:t>探针台</w:t>
      </w:r>
      <w:proofErr w:type="gramEnd"/>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7FFEEDE0" w:rsidR="00B32EDE" w:rsidRPr="007D36B6" w:rsidRDefault="00B32EDE" w:rsidP="009406B0">
      <w:pPr>
        <w:spacing w:line="360" w:lineRule="auto"/>
        <w:jc w:val="left"/>
        <w:rPr>
          <w:kern w:val="0"/>
          <w:szCs w:val="21"/>
        </w:rPr>
      </w:pPr>
      <w:r w:rsidRPr="007D36B6">
        <w:rPr>
          <w:kern w:val="0"/>
          <w:szCs w:val="21"/>
        </w:rPr>
        <w:t>一、项目编号：</w:t>
      </w:r>
      <w:r w:rsidR="00E6344A">
        <w:rPr>
          <w:kern w:val="0"/>
          <w:szCs w:val="21"/>
        </w:rPr>
        <w:t>SZUCG20190012EQ</w:t>
      </w:r>
    </w:p>
    <w:p w14:paraId="6BD90406" w14:textId="6B6FF176" w:rsidR="00B32EDE" w:rsidRPr="007D36B6" w:rsidRDefault="00B32EDE" w:rsidP="009406B0">
      <w:pPr>
        <w:spacing w:line="360" w:lineRule="auto"/>
        <w:jc w:val="left"/>
        <w:rPr>
          <w:kern w:val="0"/>
          <w:szCs w:val="21"/>
        </w:rPr>
      </w:pPr>
      <w:r w:rsidRPr="007D36B6">
        <w:rPr>
          <w:kern w:val="0"/>
          <w:szCs w:val="21"/>
        </w:rPr>
        <w:t>二、项目名称：</w:t>
      </w:r>
      <w:r w:rsidR="00E6344A">
        <w:rPr>
          <w:rFonts w:hint="eastAsia"/>
          <w:kern w:val="0"/>
          <w:szCs w:val="21"/>
        </w:rPr>
        <w:t>多功能探针台</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43888D15"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2A5929" w:rsidRPr="002A5929">
        <w:rPr>
          <w:kern w:val="0"/>
          <w:szCs w:val="21"/>
        </w:rPr>
        <w:t>650,000.00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61B5BF62"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FB6CC0" w:rsidRPr="007D36B6">
        <w:rPr>
          <w:kern w:val="0"/>
          <w:szCs w:val="21"/>
        </w:rPr>
        <w:t>201</w:t>
      </w:r>
      <w:r w:rsidR="00FB6CC0">
        <w:rPr>
          <w:kern w:val="0"/>
          <w:szCs w:val="21"/>
        </w:rPr>
        <w:t>9</w:t>
      </w:r>
      <w:r w:rsidR="00FB6CC0" w:rsidRPr="007D36B6">
        <w:rPr>
          <w:kern w:val="0"/>
          <w:szCs w:val="21"/>
        </w:rPr>
        <w:t>年</w:t>
      </w:r>
      <w:r w:rsidR="00FB6CC0">
        <w:rPr>
          <w:kern w:val="0"/>
          <w:szCs w:val="21"/>
        </w:rPr>
        <w:t>0</w:t>
      </w:r>
      <w:r w:rsidR="006706E5">
        <w:rPr>
          <w:kern w:val="0"/>
          <w:szCs w:val="21"/>
        </w:rPr>
        <w:t>3</w:t>
      </w:r>
      <w:r w:rsidR="00FB6CC0" w:rsidRPr="007D36B6">
        <w:rPr>
          <w:kern w:val="0"/>
          <w:szCs w:val="21"/>
        </w:rPr>
        <w:t>月</w:t>
      </w:r>
      <w:r w:rsidR="006706E5">
        <w:rPr>
          <w:kern w:val="0"/>
          <w:szCs w:val="21"/>
        </w:rPr>
        <w:t>01</w:t>
      </w:r>
      <w:r w:rsidR="00FB6CC0" w:rsidRPr="007D36B6">
        <w:rPr>
          <w:kern w:val="0"/>
          <w:szCs w:val="21"/>
        </w:rPr>
        <w:t>日起至</w:t>
      </w:r>
      <w:r w:rsidR="00FB6CC0" w:rsidRPr="007D36B6">
        <w:rPr>
          <w:kern w:val="0"/>
          <w:szCs w:val="21"/>
        </w:rPr>
        <w:t>201</w:t>
      </w:r>
      <w:r w:rsidR="00FB6CC0">
        <w:rPr>
          <w:kern w:val="0"/>
          <w:szCs w:val="21"/>
        </w:rPr>
        <w:t>9</w:t>
      </w:r>
      <w:r w:rsidR="00FB6CC0" w:rsidRPr="007D36B6">
        <w:rPr>
          <w:kern w:val="0"/>
          <w:szCs w:val="21"/>
        </w:rPr>
        <w:t>年</w:t>
      </w:r>
      <w:r w:rsidR="00FB6CC0">
        <w:rPr>
          <w:kern w:val="0"/>
          <w:szCs w:val="21"/>
        </w:rPr>
        <w:t>0</w:t>
      </w:r>
      <w:r w:rsidR="006706E5">
        <w:rPr>
          <w:kern w:val="0"/>
          <w:szCs w:val="21"/>
        </w:rPr>
        <w:t>3</w:t>
      </w:r>
      <w:r w:rsidR="00FB6CC0" w:rsidRPr="007D36B6">
        <w:rPr>
          <w:kern w:val="0"/>
          <w:szCs w:val="21"/>
        </w:rPr>
        <w:t>月</w:t>
      </w:r>
      <w:r w:rsidR="006706E5">
        <w:rPr>
          <w:kern w:val="0"/>
          <w:szCs w:val="21"/>
        </w:rPr>
        <w:t>11</w:t>
      </w:r>
      <w:r w:rsidR="00FB6CC0"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proofErr w:type="gramStart"/>
      <w:r w:rsidR="00EE5A1B">
        <w:rPr>
          <w:rFonts w:hint="eastAsia"/>
          <w:kern w:val="0"/>
          <w:szCs w:val="21"/>
        </w:rPr>
        <w:t>一</w:t>
      </w:r>
      <w:proofErr w:type="gramEnd"/>
      <w:r w:rsidR="00EE5A1B">
        <w:rPr>
          <w:rFonts w:hint="eastAsia"/>
          <w:kern w:val="0"/>
          <w:szCs w:val="21"/>
        </w:rPr>
        <w:t>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191BD5F"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00FB6CC0" w:rsidRPr="007D36B6">
        <w:rPr>
          <w:kern w:val="0"/>
          <w:szCs w:val="21"/>
        </w:rPr>
        <w:t>201</w:t>
      </w:r>
      <w:r w:rsidR="00FB6CC0">
        <w:rPr>
          <w:kern w:val="0"/>
          <w:szCs w:val="21"/>
        </w:rPr>
        <w:t>9</w:t>
      </w:r>
      <w:r w:rsidR="00FB6CC0" w:rsidRPr="007D36B6">
        <w:rPr>
          <w:kern w:val="0"/>
          <w:szCs w:val="21"/>
        </w:rPr>
        <w:t>年</w:t>
      </w:r>
      <w:r w:rsidR="00FB6CC0" w:rsidRPr="007D36B6">
        <w:rPr>
          <w:kern w:val="0"/>
          <w:szCs w:val="21"/>
        </w:rPr>
        <w:t>0</w:t>
      </w:r>
      <w:r w:rsidR="006706E5">
        <w:rPr>
          <w:kern w:val="0"/>
          <w:szCs w:val="21"/>
        </w:rPr>
        <w:t>3</w:t>
      </w:r>
      <w:r w:rsidR="00FB6CC0" w:rsidRPr="007D36B6">
        <w:rPr>
          <w:kern w:val="0"/>
          <w:szCs w:val="21"/>
        </w:rPr>
        <w:t>月</w:t>
      </w:r>
      <w:r w:rsidR="006706E5">
        <w:rPr>
          <w:kern w:val="0"/>
          <w:szCs w:val="21"/>
        </w:rPr>
        <w:t>12</w:t>
      </w:r>
      <w:r w:rsidR="00FB6CC0" w:rsidRPr="007D36B6">
        <w:rPr>
          <w:kern w:val="0"/>
          <w:szCs w:val="21"/>
        </w:rPr>
        <w:t>日</w:t>
      </w:r>
      <w:r w:rsidR="00FB6CC0" w:rsidRPr="007D36B6">
        <w:rPr>
          <w:kern w:val="0"/>
          <w:szCs w:val="21"/>
        </w:rPr>
        <w:t xml:space="preserve"> </w:t>
      </w:r>
      <w:r w:rsidR="006706E5">
        <w:rPr>
          <w:kern w:val="0"/>
          <w:szCs w:val="21"/>
        </w:rPr>
        <w:t>14</w:t>
      </w:r>
      <w:r w:rsidR="00FB6CC0" w:rsidRPr="007D36B6">
        <w:rPr>
          <w:kern w:val="0"/>
          <w:szCs w:val="21"/>
        </w:rPr>
        <w:t>:30</w:t>
      </w:r>
      <w:r w:rsidR="00FB6CC0"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696BF230" w:rsidR="0003713E" w:rsidRPr="007D36B6" w:rsidRDefault="0003713E" w:rsidP="009406B0">
      <w:pPr>
        <w:spacing w:line="360" w:lineRule="auto"/>
        <w:ind w:firstLineChars="200" w:firstLine="420"/>
        <w:jc w:val="left"/>
        <w:rPr>
          <w:kern w:val="0"/>
          <w:szCs w:val="21"/>
        </w:rPr>
      </w:pPr>
      <w:r w:rsidRPr="007D36B6">
        <w:rPr>
          <w:kern w:val="0"/>
          <w:szCs w:val="21"/>
        </w:rPr>
        <w:t>定于</w:t>
      </w:r>
      <w:r w:rsidR="006706E5" w:rsidRPr="006706E5">
        <w:rPr>
          <w:rFonts w:hint="eastAsia"/>
          <w:kern w:val="0"/>
          <w:szCs w:val="21"/>
        </w:rPr>
        <w:t>2019</w:t>
      </w:r>
      <w:r w:rsidR="006706E5" w:rsidRPr="006706E5">
        <w:rPr>
          <w:rFonts w:hint="eastAsia"/>
          <w:kern w:val="0"/>
          <w:szCs w:val="21"/>
        </w:rPr>
        <w:t>年</w:t>
      </w:r>
      <w:r w:rsidR="006706E5" w:rsidRPr="006706E5">
        <w:rPr>
          <w:rFonts w:hint="eastAsia"/>
          <w:kern w:val="0"/>
          <w:szCs w:val="21"/>
        </w:rPr>
        <w:t>03</w:t>
      </w:r>
      <w:r w:rsidR="006706E5" w:rsidRPr="006706E5">
        <w:rPr>
          <w:rFonts w:hint="eastAsia"/>
          <w:kern w:val="0"/>
          <w:szCs w:val="21"/>
        </w:rPr>
        <w:t>月</w:t>
      </w:r>
      <w:r w:rsidR="006706E5" w:rsidRPr="006706E5">
        <w:rPr>
          <w:rFonts w:hint="eastAsia"/>
          <w:kern w:val="0"/>
          <w:szCs w:val="21"/>
        </w:rPr>
        <w:t>12</w:t>
      </w:r>
      <w:r w:rsidR="006706E5" w:rsidRPr="006706E5">
        <w:rPr>
          <w:rFonts w:hint="eastAsia"/>
          <w:kern w:val="0"/>
          <w:szCs w:val="21"/>
        </w:rPr>
        <w:t>日</w:t>
      </w:r>
      <w:r w:rsidR="006706E5" w:rsidRPr="006706E5">
        <w:rPr>
          <w:rFonts w:hint="eastAsia"/>
          <w:kern w:val="0"/>
          <w:szCs w:val="21"/>
        </w:rPr>
        <w:t xml:space="preserve"> 14:30</w:t>
      </w:r>
      <w:r w:rsidR="006706E5" w:rsidRPr="006706E5">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05AD0073" w14:textId="77777777" w:rsidR="00B34EF1" w:rsidRPr="00B34EF1" w:rsidRDefault="00B34EF1" w:rsidP="00B34EF1">
      <w:pPr>
        <w:spacing w:line="360" w:lineRule="auto"/>
        <w:ind w:firstLineChars="350" w:firstLine="735"/>
        <w:jc w:val="left"/>
        <w:rPr>
          <w:kern w:val="0"/>
          <w:szCs w:val="21"/>
        </w:rPr>
      </w:pPr>
      <w:r w:rsidRPr="00B34EF1">
        <w:rPr>
          <w:rFonts w:hint="eastAsia"/>
          <w:kern w:val="0"/>
          <w:szCs w:val="21"/>
        </w:rPr>
        <w:t>单位名称：深圳大学电子科学与技术学院</w:t>
      </w:r>
    </w:p>
    <w:p w14:paraId="58F6FE16" w14:textId="77777777" w:rsidR="00B34EF1" w:rsidRPr="00B34EF1" w:rsidRDefault="00B34EF1" w:rsidP="00B34EF1">
      <w:pPr>
        <w:spacing w:line="360" w:lineRule="auto"/>
        <w:ind w:firstLineChars="350" w:firstLine="735"/>
        <w:jc w:val="left"/>
        <w:rPr>
          <w:kern w:val="0"/>
          <w:szCs w:val="21"/>
        </w:rPr>
      </w:pPr>
      <w:r w:rsidRPr="00B34EF1">
        <w:rPr>
          <w:rFonts w:hint="eastAsia"/>
          <w:kern w:val="0"/>
          <w:szCs w:val="21"/>
        </w:rPr>
        <w:t>详细地址：深圳市南山区南海大道</w:t>
      </w:r>
      <w:r w:rsidRPr="00B34EF1">
        <w:rPr>
          <w:rFonts w:hint="eastAsia"/>
          <w:kern w:val="0"/>
          <w:szCs w:val="21"/>
        </w:rPr>
        <w:t>3688</w:t>
      </w:r>
      <w:r w:rsidRPr="00B34EF1">
        <w:rPr>
          <w:rFonts w:hint="eastAsia"/>
          <w:kern w:val="0"/>
          <w:szCs w:val="21"/>
        </w:rPr>
        <w:t>号</w:t>
      </w:r>
    </w:p>
    <w:p w14:paraId="36902C8B" w14:textId="5D375CD3" w:rsidR="006F3C26" w:rsidRPr="007D36B6" w:rsidRDefault="00B34EF1" w:rsidP="00B34EF1">
      <w:pPr>
        <w:spacing w:line="360" w:lineRule="auto"/>
        <w:ind w:firstLineChars="350" w:firstLine="735"/>
        <w:jc w:val="left"/>
        <w:rPr>
          <w:kern w:val="0"/>
          <w:szCs w:val="21"/>
        </w:rPr>
      </w:pPr>
      <w:r w:rsidRPr="00B34EF1">
        <w:rPr>
          <w:rFonts w:hint="eastAsia"/>
          <w:kern w:val="0"/>
          <w:szCs w:val="21"/>
        </w:rPr>
        <w:t>联系人：</w:t>
      </w:r>
      <w:r w:rsidRPr="00B34EF1">
        <w:rPr>
          <w:rFonts w:hint="eastAsia"/>
          <w:kern w:val="0"/>
          <w:szCs w:val="21"/>
        </w:rPr>
        <w:t xml:space="preserve"> </w:t>
      </w:r>
      <w:r w:rsidRPr="00B34EF1">
        <w:rPr>
          <w:rFonts w:hint="eastAsia"/>
          <w:kern w:val="0"/>
          <w:szCs w:val="21"/>
        </w:rPr>
        <w:t>朱</w:t>
      </w:r>
      <w:r>
        <w:rPr>
          <w:rFonts w:hint="eastAsia"/>
          <w:kern w:val="0"/>
          <w:szCs w:val="21"/>
        </w:rPr>
        <w:t>老师</w:t>
      </w:r>
      <w:r w:rsidRPr="00B34EF1">
        <w:rPr>
          <w:rFonts w:hint="eastAsia"/>
          <w:kern w:val="0"/>
          <w:szCs w:val="21"/>
        </w:rPr>
        <w:t xml:space="preserve">  </w:t>
      </w:r>
      <w:r w:rsidRPr="00B34EF1">
        <w:rPr>
          <w:rFonts w:hint="eastAsia"/>
          <w:kern w:val="0"/>
          <w:szCs w:val="21"/>
        </w:rPr>
        <w:t>电话：（</w:t>
      </w:r>
      <w:r w:rsidRPr="00B34EF1">
        <w:rPr>
          <w:rFonts w:hint="eastAsia"/>
          <w:kern w:val="0"/>
          <w:szCs w:val="21"/>
        </w:rPr>
        <w:t>0755</w:t>
      </w:r>
      <w:r w:rsidRPr="00B34EF1">
        <w:rPr>
          <w:rFonts w:hint="eastAsia"/>
          <w:kern w:val="0"/>
          <w:szCs w:val="21"/>
        </w:rPr>
        <w:t>）</w:t>
      </w:r>
      <w:r w:rsidRPr="00B34EF1">
        <w:rPr>
          <w:rFonts w:hint="eastAsia"/>
          <w:kern w:val="0"/>
          <w:szCs w:val="21"/>
        </w:rPr>
        <w:t>26904875</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3028F5B8" w14:textId="68C220BB" w:rsidR="00FB6CC0" w:rsidRPr="007D36B6" w:rsidRDefault="00FB6CC0" w:rsidP="00FB6CC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0</w:t>
      </w:r>
      <w:r w:rsidR="00394B91">
        <w:rPr>
          <w:kern w:val="0"/>
          <w:szCs w:val="21"/>
        </w:rPr>
        <w:t>3</w:t>
      </w:r>
      <w:r w:rsidRPr="007D36B6">
        <w:rPr>
          <w:kern w:val="0"/>
          <w:szCs w:val="21"/>
        </w:rPr>
        <w:t>月</w:t>
      </w:r>
      <w:r w:rsidR="00394B91">
        <w:rPr>
          <w:kern w:val="0"/>
          <w:szCs w:val="21"/>
        </w:rPr>
        <w:t>01</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0</w:t>
      </w:r>
      <w:r w:rsidR="00394B91">
        <w:rPr>
          <w:kern w:val="0"/>
          <w:szCs w:val="21"/>
        </w:rPr>
        <w:t>3</w:t>
      </w:r>
      <w:r w:rsidRPr="007D36B6">
        <w:rPr>
          <w:kern w:val="0"/>
          <w:szCs w:val="21"/>
        </w:rPr>
        <w:t>月</w:t>
      </w:r>
      <w:r w:rsidR="00394B91">
        <w:rPr>
          <w:kern w:val="0"/>
          <w:szCs w:val="21"/>
        </w:rPr>
        <w:t>07</w:t>
      </w:r>
      <w:r w:rsidRPr="007D36B6">
        <w:rPr>
          <w:kern w:val="0"/>
          <w:szCs w:val="21"/>
        </w:rPr>
        <w:t>日止。</w:t>
      </w:r>
    </w:p>
    <w:p w14:paraId="2E675EEC" w14:textId="77777777" w:rsidR="00FB6CC0" w:rsidRPr="007D36B6" w:rsidRDefault="00FB6CC0" w:rsidP="00FB6CC0">
      <w:pPr>
        <w:spacing w:line="360" w:lineRule="auto"/>
        <w:ind w:firstLineChars="350" w:firstLine="735"/>
        <w:rPr>
          <w:kern w:val="0"/>
          <w:szCs w:val="21"/>
        </w:rPr>
      </w:pPr>
    </w:p>
    <w:p w14:paraId="4EB15DB9" w14:textId="77777777" w:rsidR="00FB6CC0" w:rsidRPr="007D36B6" w:rsidRDefault="00FB6CC0" w:rsidP="00FB6CC0">
      <w:pPr>
        <w:spacing w:line="360" w:lineRule="auto"/>
        <w:ind w:firstLineChars="350" w:firstLine="738"/>
        <w:jc w:val="right"/>
        <w:rPr>
          <w:b/>
          <w:kern w:val="0"/>
          <w:szCs w:val="21"/>
        </w:rPr>
      </w:pPr>
      <w:r w:rsidRPr="007D36B6">
        <w:rPr>
          <w:b/>
          <w:kern w:val="0"/>
          <w:szCs w:val="21"/>
        </w:rPr>
        <w:t>深圳大学招投标管理中心</w:t>
      </w:r>
    </w:p>
    <w:p w14:paraId="61B86BB9" w14:textId="38A96AF8" w:rsidR="00575D3B" w:rsidRDefault="00FB6CC0" w:rsidP="00FB6CC0">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sidR="00394B91">
        <w:rPr>
          <w:b/>
          <w:kern w:val="0"/>
          <w:szCs w:val="21"/>
        </w:rPr>
        <w:t>3</w:t>
      </w:r>
      <w:r w:rsidRPr="007D36B6">
        <w:rPr>
          <w:b/>
          <w:kern w:val="0"/>
          <w:szCs w:val="21"/>
        </w:rPr>
        <w:t>月</w:t>
      </w:r>
      <w:r w:rsidR="00394B91">
        <w:rPr>
          <w:b/>
          <w:kern w:val="0"/>
          <w:szCs w:val="21"/>
        </w:rPr>
        <w:t>01</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42CFF975" w:rsidR="002A367A" w:rsidRPr="001F299E" w:rsidRDefault="001F299E" w:rsidP="00B34EF1">
            <w:r w:rsidRPr="001F299E">
              <w:t>为合同价款的</w:t>
            </w:r>
            <w:r w:rsidRPr="001F299E">
              <w:t>10%</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proofErr w:type="gramStart"/>
            <w:r w:rsidR="001A4F26" w:rsidRPr="001A4F26">
              <w:rPr>
                <w:rFonts w:hint="eastAsia"/>
              </w:rPr>
              <w:t>按</w:t>
            </w:r>
            <w:r w:rsidR="001A4F26" w:rsidRPr="001A4F26">
              <w:t>废标处理</w:t>
            </w:r>
            <w:proofErr w:type="gramEnd"/>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2A5929" w:rsidRPr="007472C2" w14:paraId="4E20A98E" w14:textId="77777777" w:rsidTr="003535A5">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2A5929" w:rsidRPr="007472C2" w:rsidRDefault="002A5929"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DD02099" w:rsidR="002A5929" w:rsidRPr="007472C2" w:rsidRDefault="002A5929" w:rsidP="007472C2">
            <w:pPr>
              <w:widowControl/>
              <w:jc w:val="center"/>
              <w:rPr>
                <w:kern w:val="0"/>
                <w:szCs w:val="21"/>
              </w:rPr>
            </w:pPr>
            <w:r>
              <w:rPr>
                <w:rFonts w:hint="eastAsia"/>
              </w:rPr>
              <w:t>多功能</w:t>
            </w:r>
            <w:proofErr w:type="gramStart"/>
            <w:r>
              <w:rPr>
                <w:rFonts w:hint="eastAsia"/>
              </w:rPr>
              <w:t>探针台</w:t>
            </w:r>
            <w:proofErr w:type="gramEnd"/>
          </w:p>
        </w:tc>
        <w:tc>
          <w:tcPr>
            <w:tcW w:w="850" w:type="dxa"/>
            <w:tcBorders>
              <w:top w:val="single" w:sz="4" w:space="0" w:color="auto"/>
              <w:left w:val="nil"/>
              <w:bottom w:val="single" w:sz="4" w:space="0" w:color="auto"/>
              <w:right w:val="single" w:sz="4" w:space="0" w:color="auto"/>
            </w:tcBorders>
            <w:vAlign w:val="center"/>
          </w:tcPr>
          <w:p w14:paraId="2A5C9A26" w14:textId="7B5DB348" w:rsidR="002A5929" w:rsidRPr="007472C2" w:rsidRDefault="002A5929"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40E6187E" w:rsidR="002A5929" w:rsidRPr="007472C2" w:rsidRDefault="00F5595D" w:rsidP="007472C2">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D2B71D8" w:rsidR="002A5929" w:rsidRPr="007472C2" w:rsidRDefault="002A5929" w:rsidP="007472C2">
            <w:pPr>
              <w:widowControl/>
              <w:jc w:val="center"/>
              <w:rPr>
                <w:b/>
                <w:szCs w:val="21"/>
              </w:rPr>
            </w:pPr>
            <w:r>
              <w:rPr>
                <w:rFonts w:hint="eastAsia"/>
                <w:b/>
                <w:color w:val="FF0000"/>
                <w:szCs w:val="21"/>
              </w:rPr>
              <w:t>接受</w:t>
            </w:r>
            <w:r w:rsidRPr="007472C2">
              <w:rPr>
                <w:b/>
                <w:color w:val="FF0000"/>
                <w:szCs w:val="21"/>
              </w:rPr>
              <w:t>进口</w:t>
            </w:r>
          </w:p>
        </w:tc>
        <w:tc>
          <w:tcPr>
            <w:tcW w:w="1418" w:type="dxa"/>
            <w:vMerge w:val="restart"/>
            <w:tcBorders>
              <w:top w:val="single" w:sz="4" w:space="0" w:color="auto"/>
              <w:left w:val="nil"/>
              <w:right w:val="single" w:sz="4" w:space="0" w:color="auto"/>
            </w:tcBorders>
            <w:vAlign w:val="center"/>
          </w:tcPr>
          <w:p w14:paraId="058B5AA2" w14:textId="175CE3B3" w:rsidR="002A5929" w:rsidRPr="007472C2" w:rsidRDefault="002A5929" w:rsidP="007472C2">
            <w:pPr>
              <w:widowControl/>
              <w:jc w:val="center"/>
              <w:rPr>
                <w:szCs w:val="21"/>
              </w:rPr>
            </w:pPr>
            <w:r w:rsidRPr="002A5929">
              <w:rPr>
                <w:szCs w:val="21"/>
              </w:rPr>
              <w:t>650,000.00</w:t>
            </w:r>
          </w:p>
        </w:tc>
      </w:tr>
      <w:tr w:rsidR="002A5929" w:rsidRPr="007472C2" w14:paraId="1FB4EDBC" w14:textId="77777777" w:rsidTr="003535A5">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E9215C5" w14:textId="7B110DF9" w:rsidR="002A5929" w:rsidRPr="007472C2" w:rsidRDefault="002A5929" w:rsidP="002A5929">
            <w:pPr>
              <w:widowControl/>
              <w:jc w:val="center"/>
              <w:rPr>
                <w:kern w:val="0"/>
                <w:szCs w:val="21"/>
              </w:rPr>
            </w:pPr>
            <w:r>
              <w:rPr>
                <w:rFonts w:hint="eastAsia"/>
                <w:kern w:val="0"/>
                <w:szCs w:val="21"/>
              </w:rPr>
              <w:t>2</w:t>
            </w:r>
          </w:p>
        </w:tc>
        <w:tc>
          <w:tcPr>
            <w:tcW w:w="2835" w:type="dxa"/>
            <w:tcBorders>
              <w:top w:val="single" w:sz="4" w:space="0" w:color="auto"/>
              <w:left w:val="nil"/>
              <w:bottom w:val="single" w:sz="4" w:space="0" w:color="auto"/>
              <w:right w:val="single" w:sz="4" w:space="0" w:color="auto"/>
            </w:tcBorders>
            <w:vAlign w:val="center"/>
          </w:tcPr>
          <w:p w14:paraId="1559DF37" w14:textId="5F631D77" w:rsidR="002A5929" w:rsidRDefault="002A5929" w:rsidP="002A5929">
            <w:pPr>
              <w:widowControl/>
              <w:jc w:val="center"/>
            </w:pPr>
            <w:r>
              <w:rPr>
                <w:rFonts w:hint="eastAsia"/>
              </w:rPr>
              <w:t>显微</w:t>
            </w:r>
            <w:proofErr w:type="gramStart"/>
            <w:r>
              <w:rPr>
                <w:rFonts w:hint="eastAsia"/>
              </w:rPr>
              <w:t>探针台</w:t>
            </w:r>
            <w:proofErr w:type="gramEnd"/>
          </w:p>
        </w:tc>
        <w:tc>
          <w:tcPr>
            <w:tcW w:w="850" w:type="dxa"/>
            <w:tcBorders>
              <w:top w:val="single" w:sz="4" w:space="0" w:color="auto"/>
              <w:left w:val="nil"/>
              <w:bottom w:val="single" w:sz="4" w:space="0" w:color="auto"/>
              <w:right w:val="single" w:sz="4" w:space="0" w:color="auto"/>
            </w:tcBorders>
            <w:vAlign w:val="center"/>
          </w:tcPr>
          <w:p w14:paraId="33D500BF" w14:textId="5730B1CF" w:rsidR="002A5929" w:rsidRPr="007472C2" w:rsidRDefault="002A5929" w:rsidP="002A5929">
            <w:pPr>
              <w:widowControl/>
              <w:jc w:val="center"/>
              <w:rPr>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0D8A68F8" w14:textId="677223D8" w:rsidR="002A5929" w:rsidRDefault="00F5595D" w:rsidP="002A5929">
            <w:pPr>
              <w:widowControl/>
              <w:jc w:val="center"/>
              <w:rPr>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11E9B3CF" w14:textId="755F188B" w:rsidR="002A5929" w:rsidRDefault="002A5929" w:rsidP="002A5929">
            <w:pPr>
              <w:widowControl/>
              <w:jc w:val="center"/>
              <w:rPr>
                <w:b/>
                <w:color w:val="FF0000"/>
                <w:szCs w:val="21"/>
              </w:rPr>
            </w:pPr>
            <w:r w:rsidRPr="002A5929">
              <w:rPr>
                <w:rFonts w:hint="eastAsia"/>
                <w:b/>
                <w:color w:val="FF0000"/>
                <w:szCs w:val="21"/>
              </w:rPr>
              <w:t>接受进口</w:t>
            </w:r>
          </w:p>
        </w:tc>
        <w:tc>
          <w:tcPr>
            <w:tcW w:w="1418" w:type="dxa"/>
            <w:vMerge/>
            <w:tcBorders>
              <w:left w:val="nil"/>
              <w:bottom w:val="single" w:sz="4" w:space="0" w:color="auto"/>
              <w:right w:val="single" w:sz="4" w:space="0" w:color="auto"/>
            </w:tcBorders>
            <w:vAlign w:val="center"/>
          </w:tcPr>
          <w:p w14:paraId="4DA3CB23" w14:textId="77777777" w:rsidR="002A5929" w:rsidRPr="002A5929" w:rsidRDefault="002A5929" w:rsidP="002A5929">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2A5929">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2A5929">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2A5929">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2A5929">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2A5929">
            <w:pPr>
              <w:widowControl/>
              <w:jc w:val="center"/>
              <w:rPr>
                <w:b/>
                <w:bCs/>
                <w:kern w:val="0"/>
              </w:rPr>
            </w:pPr>
            <w:r w:rsidRPr="007472C2">
              <w:rPr>
                <w:b/>
                <w:bCs/>
                <w:kern w:val="0"/>
              </w:rPr>
              <w:t>备注</w:t>
            </w:r>
          </w:p>
        </w:tc>
      </w:tr>
      <w:tr w:rsidR="00D96FF8" w:rsidRPr="007472C2" w14:paraId="3895695E"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2A5929">
            <w:pPr>
              <w:widowControl/>
              <w:jc w:val="center"/>
              <w:rPr>
                <w:kern w:val="0"/>
                <w:szCs w:val="21"/>
              </w:rPr>
            </w:pPr>
            <w:proofErr w:type="gramStart"/>
            <w:r w:rsidRPr="007472C2">
              <w:lastRenderedPageBreak/>
              <w:t>一</w:t>
            </w:r>
            <w:proofErr w:type="gramEnd"/>
          </w:p>
        </w:tc>
        <w:tc>
          <w:tcPr>
            <w:tcW w:w="2411" w:type="dxa"/>
            <w:tcBorders>
              <w:top w:val="single" w:sz="4" w:space="0" w:color="auto"/>
              <w:left w:val="nil"/>
              <w:bottom w:val="single" w:sz="4" w:space="0" w:color="auto"/>
              <w:right w:val="single" w:sz="4" w:space="0" w:color="auto"/>
            </w:tcBorders>
            <w:vAlign w:val="center"/>
          </w:tcPr>
          <w:p w14:paraId="17AE87E7" w14:textId="56D44E24" w:rsidR="00D96FF8" w:rsidRPr="007472C2" w:rsidRDefault="002A5929" w:rsidP="002A5929">
            <w:pPr>
              <w:widowControl/>
              <w:jc w:val="center"/>
              <w:rPr>
                <w:kern w:val="0"/>
                <w:szCs w:val="21"/>
              </w:rPr>
            </w:pPr>
            <w:r>
              <w:rPr>
                <w:rFonts w:ascii="宋体" w:hAnsi="宋体" w:cs="FrutigerNextLT-LightCn" w:hint="eastAsia"/>
                <w:kern w:val="0"/>
                <w:szCs w:val="21"/>
              </w:rPr>
              <w:t>手动</w:t>
            </w:r>
            <w:proofErr w:type="gramStart"/>
            <w:r>
              <w:rPr>
                <w:rFonts w:ascii="宋体" w:hAnsi="宋体" w:cs="FrutigerNextLT-LightCn" w:hint="eastAsia"/>
                <w:kern w:val="0"/>
                <w:szCs w:val="21"/>
              </w:rPr>
              <w:t>探针台</w:t>
            </w:r>
            <w:proofErr w:type="gramEnd"/>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2A5929">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2A5929">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2A5929">
            <w:pPr>
              <w:widowControl/>
              <w:jc w:val="center"/>
              <w:rPr>
                <w:b/>
                <w:szCs w:val="21"/>
              </w:rPr>
            </w:pPr>
          </w:p>
        </w:tc>
      </w:tr>
      <w:tr w:rsidR="002A5929" w:rsidRPr="007472C2" w14:paraId="29A330BB"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0D5FFA5" w:rsidR="002A5929" w:rsidRPr="007472C2" w:rsidRDefault="00F5595D" w:rsidP="002A5929">
            <w:pPr>
              <w:widowControl/>
              <w:jc w:val="center"/>
              <w:rPr>
                <w:kern w:val="0"/>
                <w:szCs w:val="21"/>
              </w:rPr>
            </w:pPr>
            <w:r>
              <w:t>1.</w:t>
            </w:r>
            <w:r w:rsidR="002A5929">
              <w:rPr>
                <w:rFonts w:hint="eastAsia"/>
              </w:rPr>
              <w:t>1</w:t>
            </w:r>
          </w:p>
        </w:tc>
        <w:tc>
          <w:tcPr>
            <w:tcW w:w="2411" w:type="dxa"/>
            <w:tcBorders>
              <w:top w:val="single" w:sz="4" w:space="0" w:color="auto"/>
              <w:left w:val="nil"/>
              <w:bottom w:val="single" w:sz="4" w:space="0" w:color="auto"/>
              <w:right w:val="single" w:sz="4" w:space="0" w:color="auto"/>
            </w:tcBorders>
            <w:vAlign w:val="center"/>
          </w:tcPr>
          <w:p w14:paraId="1D362992" w14:textId="75D593E1" w:rsidR="002A5929" w:rsidRPr="007472C2" w:rsidRDefault="002A5929" w:rsidP="002A5929">
            <w:pPr>
              <w:widowControl/>
              <w:jc w:val="center"/>
              <w:rPr>
                <w:kern w:val="0"/>
                <w:szCs w:val="21"/>
              </w:rPr>
            </w:pPr>
            <w:proofErr w:type="gramStart"/>
            <w:r>
              <w:rPr>
                <w:rFonts w:hint="eastAsia"/>
              </w:rPr>
              <w:t>探针台主机</w:t>
            </w:r>
            <w:proofErr w:type="gramEnd"/>
          </w:p>
        </w:tc>
        <w:tc>
          <w:tcPr>
            <w:tcW w:w="1418" w:type="dxa"/>
            <w:tcBorders>
              <w:top w:val="single" w:sz="4" w:space="0" w:color="auto"/>
              <w:left w:val="nil"/>
              <w:bottom w:val="single" w:sz="4" w:space="0" w:color="auto"/>
              <w:right w:val="single" w:sz="4" w:space="0" w:color="auto"/>
            </w:tcBorders>
            <w:vAlign w:val="center"/>
          </w:tcPr>
          <w:p w14:paraId="41E59337" w14:textId="455D8568" w:rsidR="002A5929" w:rsidRPr="007472C2" w:rsidRDefault="002A5929" w:rsidP="002A5929">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6A51FCC4" w:rsidR="002A5929" w:rsidRPr="007472C2" w:rsidRDefault="002A5929" w:rsidP="002A5929">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03A6FBF2" w:rsidR="002A5929" w:rsidRPr="007472C2" w:rsidRDefault="00B34EF1" w:rsidP="002A5929">
            <w:pPr>
              <w:widowControl/>
              <w:jc w:val="center"/>
              <w:rPr>
                <w:b/>
                <w:szCs w:val="21"/>
              </w:rPr>
            </w:pPr>
            <w:r w:rsidRPr="00DD185B">
              <w:rPr>
                <w:rFonts w:hint="eastAsia"/>
                <w:b/>
                <w:color w:val="FF0000"/>
                <w:szCs w:val="21"/>
              </w:rPr>
              <w:t>核心产品</w:t>
            </w:r>
          </w:p>
        </w:tc>
      </w:tr>
      <w:tr w:rsidR="002A5929" w:rsidRPr="007472C2" w14:paraId="18AA3484"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6B9D5A28" w:rsidR="002A5929" w:rsidRPr="007472C2" w:rsidRDefault="00F5595D" w:rsidP="002A5929">
            <w:pPr>
              <w:widowControl/>
              <w:jc w:val="center"/>
            </w:pPr>
            <w:r w:rsidRPr="00F5595D">
              <w:t>1.</w:t>
            </w:r>
            <w:r w:rsidR="002A5929">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63AF8EEF" w:rsidR="002A5929" w:rsidRPr="007472C2" w:rsidRDefault="002A5929" w:rsidP="002A5929">
            <w:pPr>
              <w:widowControl/>
              <w:jc w:val="center"/>
            </w:pPr>
            <w:r>
              <w:rPr>
                <w:rFonts w:hint="eastAsia"/>
              </w:rPr>
              <w:t>高精度</w:t>
            </w:r>
            <w:proofErr w:type="gramStart"/>
            <w:r>
              <w:rPr>
                <w:rFonts w:hint="eastAsia"/>
              </w:rPr>
              <w:t>直流针座</w:t>
            </w:r>
            <w:proofErr w:type="gramEnd"/>
          </w:p>
        </w:tc>
        <w:tc>
          <w:tcPr>
            <w:tcW w:w="1418" w:type="dxa"/>
            <w:tcBorders>
              <w:top w:val="single" w:sz="4" w:space="0" w:color="auto"/>
              <w:left w:val="nil"/>
              <w:bottom w:val="single" w:sz="4" w:space="0" w:color="auto"/>
              <w:right w:val="single" w:sz="4" w:space="0" w:color="auto"/>
            </w:tcBorders>
            <w:vAlign w:val="center"/>
          </w:tcPr>
          <w:p w14:paraId="0D954977" w14:textId="0A5A4D4D" w:rsidR="002A5929" w:rsidRPr="007472C2" w:rsidRDefault="002A5929" w:rsidP="002A5929">
            <w:pPr>
              <w:widowControl/>
              <w:jc w:val="center"/>
              <w:rPr>
                <w:kern w:val="0"/>
                <w:szCs w:val="21"/>
              </w:rPr>
            </w:pPr>
            <w:r>
              <w:rPr>
                <w:rFonts w:hint="eastAsia"/>
              </w:rPr>
              <w:t>4</w:t>
            </w:r>
          </w:p>
        </w:tc>
        <w:tc>
          <w:tcPr>
            <w:tcW w:w="1276" w:type="dxa"/>
            <w:tcBorders>
              <w:top w:val="single" w:sz="4" w:space="0" w:color="auto"/>
              <w:left w:val="nil"/>
              <w:bottom w:val="single" w:sz="4" w:space="0" w:color="auto"/>
              <w:right w:val="single" w:sz="4" w:space="0" w:color="auto"/>
            </w:tcBorders>
            <w:vAlign w:val="center"/>
          </w:tcPr>
          <w:p w14:paraId="33300311" w14:textId="4A7D4E2A" w:rsidR="002A5929" w:rsidRPr="007472C2" w:rsidRDefault="002A5929" w:rsidP="002A5929">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3F27CCA" w14:textId="5DC17299" w:rsidR="002A5929" w:rsidRPr="007472C2" w:rsidRDefault="002A5929" w:rsidP="002A5929">
            <w:pPr>
              <w:widowControl/>
              <w:jc w:val="center"/>
              <w:rPr>
                <w:b/>
                <w:color w:val="FF0000"/>
                <w:szCs w:val="21"/>
              </w:rPr>
            </w:pPr>
          </w:p>
        </w:tc>
      </w:tr>
      <w:tr w:rsidR="002A5929" w:rsidRPr="007472C2" w14:paraId="5639A3F7"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25EA0C4D" w:rsidR="002A5929" w:rsidRPr="007472C2" w:rsidRDefault="00F5595D" w:rsidP="002A5929">
            <w:pPr>
              <w:widowControl/>
              <w:jc w:val="center"/>
            </w:pPr>
            <w:r w:rsidRPr="00F5595D">
              <w:t>1.</w:t>
            </w:r>
            <w:r w:rsidR="002A5929">
              <w:rPr>
                <w:rFonts w:hint="eastAsia"/>
              </w:rPr>
              <w:t>3</w:t>
            </w:r>
          </w:p>
        </w:tc>
        <w:tc>
          <w:tcPr>
            <w:tcW w:w="2411" w:type="dxa"/>
            <w:tcBorders>
              <w:top w:val="single" w:sz="4" w:space="0" w:color="auto"/>
              <w:left w:val="nil"/>
              <w:bottom w:val="single" w:sz="4" w:space="0" w:color="auto"/>
              <w:right w:val="single" w:sz="4" w:space="0" w:color="auto"/>
            </w:tcBorders>
            <w:vAlign w:val="center"/>
          </w:tcPr>
          <w:p w14:paraId="1BFBDC13" w14:textId="29155496" w:rsidR="002A5929" w:rsidRPr="007472C2" w:rsidRDefault="002A5929" w:rsidP="002A5929">
            <w:pPr>
              <w:widowControl/>
              <w:jc w:val="center"/>
            </w:pPr>
            <w:r>
              <w:rPr>
                <w:rFonts w:hint="eastAsia"/>
              </w:rPr>
              <w:t>光纤臂</w:t>
            </w:r>
          </w:p>
        </w:tc>
        <w:tc>
          <w:tcPr>
            <w:tcW w:w="1418" w:type="dxa"/>
            <w:tcBorders>
              <w:top w:val="single" w:sz="4" w:space="0" w:color="auto"/>
              <w:left w:val="nil"/>
              <w:bottom w:val="single" w:sz="4" w:space="0" w:color="auto"/>
              <w:right w:val="single" w:sz="4" w:space="0" w:color="auto"/>
            </w:tcBorders>
            <w:vAlign w:val="center"/>
          </w:tcPr>
          <w:p w14:paraId="283674DC" w14:textId="5F69C63C" w:rsidR="002A5929" w:rsidRPr="007472C2" w:rsidRDefault="002A5929" w:rsidP="002A5929">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2DD8FD" w14:textId="6CFC1B95" w:rsidR="002A5929" w:rsidRPr="007472C2" w:rsidRDefault="002A5929" w:rsidP="002A5929">
            <w:pPr>
              <w:widowControl/>
              <w:jc w:val="center"/>
              <w:rPr>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5EA3D2D" w14:textId="2A3D448C" w:rsidR="002A5929" w:rsidRPr="007472C2" w:rsidRDefault="002A5929" w:rsidP="002A5929">
            <w:pPr>
              <w:widowControl/>
              <w:jc w:val="center"/>
              <w:rPr>
                <w:b/>
                <w:color w:val="FF0000"/>
                <w:szCs w:val="21"/>
              </w:rPr>
            </w:pPr>
          </w:p>
        </w:tc>
      </w:tr>
      <w:tr w:rsidR="002A5929" w:rsidRPr="007472C2" w14:paraId="2425B4D9"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FEA60F1" w14:textId="1347461E" w:rsidR="002A5929" w:rsidRDefault="00F5595D" w:rsidP="002A5929">
            <w:pPr>
              <w:widowControl/>
              <w:jc w:val="center"/>
            </w:pPr>
            <w:r w:rsidRPr="00F5595D">
              <w:t>1.</w:t>
            </w:r>
            <w:r w:rsidR="002A5929">
              <w:rPr>
                <w:rFonts w:hint="eastAsia"/>
              </w:rPr>
              <w:t>4</w:t>
            </w:r>
          </w:p>
        </w:tc>
        <w:tc>
          <w:tcPr>
            <w:tcW w:w="2411" w:type="dxa"/>
            <w:tcBorders>
              <w:top w:val="single" w:sz="4" w:space="0" w:color="auto"/>
              <w:left w:val="nil"/>
              <w:bottom w:val="single" w:sz="4" w:space="0" w:color="auto"/>
              <w:right w:val="single" w:sz="4" w:space="0" w:color="auto"/>
            </w:tcBorders>
            <w:vAlign w:val="center"/>
          </w:tcPr>
          <w:p w14:paraId="1D95DBF6" w14:textId="073F7F91" w:rsidR="002A5929" w:rsidRDefault="002A5929" w:rsidP="002A5929">
            <w:pPr>
              <w:widowControl/>
              <w:jc w:val="center"/>
            </w:pPr>
            <w:r>
              <w:rPr>
                <w:rFonts w:hint="eastAsia"/>
              </w:rPr>
              <w:t>1000x</w:t>
            </w:r>
            <w:r>
              <w:rPr>
                <w:rFonts w:hint="eastAsia"/>
              </w:rPr>
              <w:t>金相显微镜</w:t>
            </w:r>
          </w:p>
        </w:tc>
        <w:tc>
          <w:tcPr>
            <w:tcW w:w="1418" w:type="dxa"/>
            <w:tcBorders>
              <w:top w:val="single" w:sz="4" w:space="0" w:color="auto"/>
              <w:left w:val="nil"/>
              <w:bottom w:val="single" w:sz="4" w:space="0" w:color="auto"/>
              <w:right w:val="single" w:sz="4" w:space="0" w:color="auto"/>
            </w:tcBorders>
            <w:vAlign w:val="center"/>
          </w:tcPr>
          <w:p w14:paraId="1924411D" w14:textId="2A0D9C78" w:rsidR="002A5929" w:rsidRDefault="002A5929" w:rsidP="002A5929">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EE2B9B9" w14:textId="6738634F" w:rsidR="002A5929" w:rsidRDefault="002A5929" w:rsidP="002A5929">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AFBACEB" w14:textId="77777777" w:rsidR="002A5929" w:rsidRPr="007472C2" w:rsidRDefault="002A5929" w:rsidP="002A5929">
            <w:pPr>
              <w:widowControl/>
              <w:jc w:val="center"/>
              <w:rPr>
                <w:b/>
                <w:color w:val="FF0000"/>
                <w:szCs w:val="21"/>
              </w:rPr>
            </w:pPr>
          </w:p>
        </w:tc>
      </w:tr>
      <w:tr w:rsidR="002A5929" w:rsidRPr="007472C2" w14:paraId="7128C439"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597BDE0" w14:textId="32D04F71" w:rsidR="002A5929" w:rsidRDefault="00F5595D" w:rsidP="002A5929">
            <w:pPr>
              <w:widowControl/>
              <w:jc w:val="center"/>
            </w:pPr>
            <w:r w:rsidRPr="00F5595D">
              <w:t>1.</w:t>
            </w:r>
            <w:r w:rsidR="002A5929">
              <w:rPr>
                <w:rFonts w:hint="eastAsia"/>
              </w:rPr>
              <w:t>5</w:t>
            </w:r>
          </w:p>
        </w:tc>
        <w:tc>
          <w:tcPr>
            <w:tcW w:w="2411" w:type="dxa"/>
            <w:tcBorders>
              <w:top w:val="single" w:sz="4" w:space="0" w:color="auto"/>
              <w:left w:val="nil"/>
              <w:bottom w:val="single" w:sz="4" w:space="0" w:color="auto"/>
              <w:right w:val="single" w:sz="4" w:space="0" w:color="auto"/>
            </w:tcBorders>
            <w:vAlign w:val="center"/>
          </w:tcPr>
          <w:p w14:paraId="395C1A6F" w14:textId="2AFFD7FB" w:rsidR="002A5929" w:rsidRDefault="002A5929" w:rsidP="002A5929">
            <w:pPr>
              <w:widowControl/>
              <w:jc w:val="center"/>
            </w:pPr>
            <w:r>
              <w:rPr>
                <w:rFonts w:hint="eastAsia"/>
              </w:rPr>
              <w:t>真空泵</w:t>
            </w:r>
          </w:p>
        </w:tc>
        <w:tc>
          <w:tcPr>
            <w:tcW w:w="1418" w:type="dxa"/>
            <w:tcBorders>
              <w:top w:val="single" w:sz="4" w:space="0" w:color="auto"/>
              <w:left w:val="nil"/>
              <w:bottom w:val="single" w:sz="4" w:space="0" w:color="auto"/>
              <w:right w:val="single" w:sz="4" w:space="0" w:color="auto"/>
            </w:tcBorders>
            <w:vAlign w:val="center"/>
          </w:tcPr>
          <w:p w14:paraId="1D6EE8EC" w14:textId="340D8955" w:rsidR="002A5929" w:rsidRDefault="002A5929" w:rsidP="002A5929">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2EA5BFC" w14:textId="065A50DB" w:rsidR="002A5929" w:rsidRDefault="002A5929" w:rsidP="002A5929">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3D79981" w14:textId="77777777" w:rsidR="002A5929" w:rsidRPr="007472C2" w:rsidRDefault="002A5929" w:rsidP="002A5929">
            <w:pPr>
              <w:widowControl/>
              <w:jc w:val="center"/>
              <w:rPr>
                <w:b/>
                <w:color w:val="FF0000"/>
                <w:szCs w:val="21"/>
              </w:rPr>
            </w:pPr>
          </w:p>
        </w:tc>
      </w:tr>
      <w:tr w:rsidR="002A5929" w:rsidRPr="007472C2" w14:paraId="4DC2BDCE"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8867D46" w14:textId="357F2082" w:rsidR="002A5929" w:rsidRDefault="00F5595D" w:rsidP="002A5929">
            <w:pPr>
              <w:widowControl/>
              <w:jc w:val="center"/>
            </w:pPr>
            <w:r w:rsidRPr="00F5595D">
              <w:t>1.</w:t>
            </w:r>
            <w:r w:rsidR="002A5929">
              <w:rPr>
                <w:rFonts w:hint="eastAsia"/>
              </w:rPr>
              <w:t>6</w:t>
            </w:r>
          </w:p>
        </w:tc>
        <w:tc>
          <w:tcPr>
            <w:tcW w:w="2411" w:type="dxa"/>
            <w:tcBorders>
              <w:top w:val="single" w:sz="4" w:space="0" w:color="auto"/>
              <w:left w:val="nil"/>
              <w:bottom w:val="single" w:sz="4" w:space="0" w:color="auto"/>
              <w:right w:val="single" w:sz="4" w:space="0" w:color="auto"/>
            </w:tcBorders>
            <w:vAlign w:val="center"/>
          </w:tcPr>
          <w:p w14:paraId="3A80C48A" w14:textId="18E36E33" w:rsidR="002A5929" w:rsidRDefault="002A5929" w:rsidP="002A5929">
            <w:pPr>
              <w:widowControl/>
              <w:jc w:val="center"/>
            </w:pPr>
            <w:r>
              <w:rPr>
                <w:rFonts w:hint="eastAsia"/>
              </w:rPr>
              <w:t>加热台</w:t>
            </w:r>
          </w:p>
        </w:tc>
        <w:tc>
          <w:tcPr>
            <w:tcW w:w="1418" w:type="dxa"/>
            <w:tcBorders>
              <w:top w:val="single" w:sz="4" w:space="0" w:color="auto"/>
              <w:left w:val="nil"/>
              <w:bottom w:val="single" w:sz="4" w:space="0" w:color="auto"/>
              <w:right w:val="single" w:sz="4" w:space="0" w:color="auto"/>
            </w:tcBorders>
            <w:vAlign w:val="center"/>
          </w:tcPr>
          <w:p w14:paraId="7900C15D" w14:textId="680758CA" w:rsidR="002A5929" w:rsidRDefault="002A5929" w:rsidP="002A5929">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D0707D2" w14:textId="7CE63B69" w:rsidR="002A5929" w:rsidRDefault="002A5929" w:rsidP="002A5929">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1C3C0A9" w14:textId="77777777" w:rsidR="002A5929" w:rsidRPr="007472C2" w:rsidRDefault="002A5929" w:rsidP="002A5929">
            <w:pPr>
              <w:widowControl/>
              <w:jc w:val="center"/>
              <w:rPr>
                <w:b/>
                <w:color w:val="FF0000"/>
                <w:szCs w:val="21"/>
              </w:rPr>
            </w:pPr>
          </w:p>
        </w:tc>
      </w:tr>
      <w:tr w:rsidR="002A5929" w:rsidRPr="007472C2" w14:paraId="515C179D"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2F85A56" w14:textId="278218EB" w:rsidR="002A5929" w:rsidRDefault="002A5929" w:rsidP="002A5929">
            <w:pPr>
              <w:widowControl/>
              <w:jc w:val="center"/>
            </w:pPr>
            <w:r>
              <w:rPr>
                <w:rFonts w:hint="eastAsia"/>
              </w:rPr>
              <w:t>二</w:t>
            </w:r>
          </w:p>
        </w:tc>
        <w:tc>
          <w:tcPr>
            <w:tcW w:w="2411" w:type="dxa"/>
            <w:tcBorders>
              <w:top w:val="single" w:sz="4" w:space="0" w:color="auto"/>
              <w:left w:val="nil"/>
              <w:bottom w:val="single" w:sz="4" w:space="0" w:color="auto"/>
              <w:right w:val="single" w:sz="4" w:space="0" w:color="auto"/>
            </w:tcBorders>
            <w:vAlign w:val="center"/>
          </w:tcPr>
          <w:p w14:paraId="4CAE5F32" w14:textId="4502A6E5" w:rsidR="002A5929" w:rsidRDefault="002A5929" w:rsidP="002A5929">
            <w:pPr>
              <w:widowControl/>
              <w:jc w:val="center"/>
            </w:pPr>
            <w:r>
              <w:rPr>
                <w:rFonts w:hint="eastAsia"/>
              </w:rPr>
              <w:t>显微</w:t>
            </w:r>
            <w:proofErr w:type="gramStart"/>
            <w:r>
              <w:rPr>
                <w:rFonts w:hint="eastAsia"/>
              </w:rPr>
              <w:t>探针台</w:t>
            </w:r>
            <w:proofErr w:type="gramEnd"/>
          </w:p>
        </w:tc>
        <w:tc>
          <w:tcPr>
            <w:tcW w:w="1418" w:type="dxa"/>
            <w:tcBorders>
              <w:top w:val="single" w:sz="4" w:space="0" w:color="auto"/>
              <w:left w:val="nil"/>
              <w:bottom w:val="single" w:sz="4" w:space="0" w:color="auto"/>
              <w:right w:val="single" w:sz="4" w:space="0" w:color="auto"/>
            </w:tcBorders>
            <w:vAlign w:val="center"/>
          </w:tcPr>
          <w:p w14:paraId="5886E5B7" w14:textId="02C4D7C1" w:rsidR="002A5929" w:rsidRDefault="002A5929" w:rsidP="002A5929">
            <w:pPr>
              <w:widowControl/>
              <w:jc w:val="center"/>
            </w:pPr>
          </w:p>
        </w:tc>
        <w:tc>
          <w:tcPr>
            <w:tcW w:w="1276" w:type="dxa"/>
            <w:tcBorders>
              <w:top w:val="single" w:sz="4" w:space="0" w:color="auto"/>
              <w:left w:val="nil"/>
              <w:bottom w:val="single" w:sz="4" w:space="0" w:color="auto"/>
              <w:right w:val="single" w:sz="4" w:space="0" w:color="auto"/>
            </w:tcBorders>
            <w:vAlign w:val="center"/>
          </w:tcPr>
          <w:p w14:paraId="4A27948B" w14:textId="5495AEE6" w:rsidR="002A5929" w:rsidRDefault="002A5929" w:rsidP="002A5929">
            <w:pPr>
              <w:widowControl/>
              <w:jc w:val="center"/>
            </w:pPr>
          </w:p>
        </w:tc>
        <w:tc>
          <w:tcPr>
            <w:tcW w:w="2268" w:type="dxa"/>
            <w:tcBorders>
              <w:top w:val="single" w:sz="4" w:space="0" w:color="auto"/>
              <w:left w:val="nil"/>
              <w:bottom w:val="single" w:sz="4" w:space="0" w:color="auto"/>
              <w:right w:val="single" w:sz="4" w:space="0" w:color="auto"/>
            </w:tcBorders>
            <w:vAlign w:val="center"/>
          </w:tcPr>
          <w:p w14:paraId="6B7A6406" w14:textId="77777777" w:rsidR="002A5929" w:rsidRPr="007472C2" w:rsidRDefault="002A5929" w:rsidP="002A5929">
            <w:pPr>
              <w:widowControl/>
              <w:jc w:val="center"/>
              <w:rPr>
                <w:b/>
                <w:color w:val="FF0000"/>
                <w:szCs w:val="21"/>
              </w:rPr>
            </w:pPr>
          </w:p>
        </w:tc>
      </w:tr>
      <w:tr w:rsidR="002A5929" w:rsidRPr="007472C2" w14:paraId="2CF8570E"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502CF5B" w14:textId="690EED59" w:rsidR="002A5929" w:rsidRDefault="00F5595D" w:rsidP="002A5929">
            <w:pPr>
              <w:widowControl/>
              <w:jc w:val="center"/>
            </w:pPr>
            <w:r>
              <w:rPr>
                <w:rFonts w:hint="eastAsia"/>
              </w:rPr>
              <w:t>2.1</w:t>
            </w:r>
          </w:p>
        </w:tc>
        <w:tc>
          <w:tcPr>
            <w:tcW w:w="2411" w:type="dxa"/>
            <w:tcBorders>
              <w:top w:val="single" w:sz="4" w:space="0" w:color="auto"/>
              <w:left w:val="nil"/>
              <w:bottom w:val="single" w:sz="4" w:space="0" w:color="auto"/>
              <w:right w:val="single" w:sz="4" w:space="0" w:color="auto"/>
            </w:tcBorders>
            <w:vAlign w:val="center"/>
          </w:tcPr>
          <w:p w14:paraId="67D9B06C" w14:textId="5567DCC9" w:rsidR="002A5929" w:rsidRDefault="002A5929" w:rsidP="002A5929">
            <w:pPr>
              <w:widowControl/>
              <w:jc w:val="center"/>
            </w:pPr>
            <w:proofErr w:type="gramStart"/>
            <w:r>
              <w:rPr>
                <w:rFonts w:hint="eastAsia"/>
              </w:rPr>
              <w:t>探针台主机</w:t>
            </w:r>
            <w:proofErr w:type="gramEnd"/>
          </w:p>
        </w:tc>
        <w:tc>
          <w:tcPr>
            <w:tcW w:w="1418" w:type="dxa"/>
            <w:tcBorders>
              <w:top w:val="single" w:sz="4" w:space="0" w:color="auto"/>
              <w:left w:val="nil"/>
              <w:bottom w:val="single" w:sz="4" w:space="0" w:color="auto"/>
              <w:right w:val="single" w:sz="4" w:space="0" w:color="auto"/>
            </w:tcBorders>
            <w:vAlign w:val="center"/>
          </w:tcPr>
          <w:p w14:paraId="2551FB53" w14:textId="0C8DFEF0" w:rsidR="002A5929" w:rsidRDefault="002A5929" w:rsidP="002A5929">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5235BB2" w14:textId="3E79F097" w:rsidR="002A5929" w:rsidRDefault="002A5929" w:rsidP="002A5929">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8818C83" w14:textId="77777777" w:rsidR="002A5929" w:rsidRPr="007472C2" w:rsidRDefault="002A5929" w:rsidP="002A5929">
            <w:pPr>
              <w:widowControl/>
              <w:jc w:val="center"/>
              <w:rPr>
                <w:b/>
                <w:color w:val="FF0000"/>
                <w:szCs w:val="21"/>
              </w:rPr>
            </w:pPr>
          </w:p>
        </w:tc>
      </w:tr>
      <w:tr w:rsidR="002A5929" w:rsidRPr="007472C2" w14:paraId="03DB3138"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E308947" w14:textId="7CB44C2A" w:rsidR="002A5929" w:rsidRDefault="00F5595D" w:rsidP="002A5929">
            <w:pPr>
              <w:widowControl/>
              <w:jc w:val="center"/>
            </w:pPr>
            <w:r>
              <w:rPr>
                <w:rFonts w:hint="eastAsia"/>
              </w:rPr>
              <w:t>2.2</w:t>
            </w:r>
          </w:p>
        </w:tc>
        <w:tc>
          <w:tcPr>
            <w:tcW w:w="2411" w:type="dxa"/>
            <w:tcBorders>
              <w:top w:val="single" w:sz="4" w:space="0" w:color="auto"/>
              <w:left w:val="nil"/>
              <w:bottom w:val="single" w:sz="4" w:space="0" w:color="auto"/>
              <w:right w:val="single" w:sz="4" w:space="0" w:color="auto"/>
            </w:tcBorders>
            <w:vAlign w:val="center"/>
          </w:tcPr>
          <w:p w14:paraId="370F56CA" w14:textId="670F9B8F" w:rsidR="002A5929" w:rsidRDefault="002A5929" w:rsidP="002A5929">
            <w:pPr>
              <w:widowControl/>
              <w:jc w:val="center"/>
            </w:pPr>
            <w:r>
              <w:rPr>
                <w:rFonts w:hint="eastAsia"/>
              </w:rPr>
              <w:t>BNC</w:t>
            </w:r>
            <w:r>
              <w:rPr>
                <w:rFonts w:hint="eastAsia"/>
              </w:rPr>
              <w:t>线缆</w:t>
            </w:r>
          </w:p>
        </w:tc>
        <w:tc>
          <w:tcPr>
            <w:tcW w:w="1418" w:type="dxa"/>
            <w:tcBorders>
              <w:top w:val="single" w:sz="4" w:space="0" w:color="auto"/>
              <w:left w:val="nil"/>
              <w:bottom w:val="single" w:sz="4" w:space="0" w:color="auto"/>
              <w:right w:val="single" w:sz="4" w:space="0" w:color="auto"/>
            </w:tcBorders>
            <w:vAlign w:val="center"/>
          </w:tcPr>
          <w:p w14:paraId="62814FBC" w14:textId="5CCF9A75" w:rsidR="002A5929" w:rsidRDefault="002A5929" w:rsidP="002A5929">
            <w:pPr>
              <w:widowControl/>
              <w:jc w:val="center"/>
            </w:pPr>
            <w:r>
              <w:rPr>
                <w:rFonts w:hint="eastAsia"/>
              </w:rPr>
              <w:t>4</w:t>
            </w:r>
          </w:p>
        </w:tc>
        <w:tc>
          <w:tcPr>
            <w:tcW w:w="1276" w:type="dxa"/>
            <w:tcBorders>
              <w:top w:val="single" w:sz="4" w:space="0" w:color="auto"/>
              <w:left w:val="nil"/>
              <w:bottom w:val="single" w:sz="4" w:space="0" w:color="auto"/>
              <w:right w:val="single" w:sz="4" w:space="0" w:color="auto"/>
            </w:tcBorders>
            <w:vAlign w:val="center"/>
          </w:tcPr>
          <w:p w14:paraId="15DCBCA9" w14:textId="23656EB8" w:rsidR="002A5929" w:rsidRDefault="002A5929" w:rsidP="002A5929">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03E5F4F" w14:textId="77777777" w:rsidR="002A5929" w:rsidRPr="007472C2" w:rsidRDefault="002A5929" w:rsidP="002A5929">
            <w:pPr>
              <w:widowControl/>
              <w:jc w:val="center"/>
              <w:rPr>
                <w:b/>
                <w:color w:val="FF0000"/>
                <w:szCs w:val="21"/>
              </w:rPr>
            </w:pPr>
          </w:p>
        </w:tc>
      </w:tr>
      <w:tr w:rsidR="002A5929" w:rsidRPr="007472C2" w14:paraId="048BAFCC"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B9055D3" w14:textId="2BDAE97C" w:rsidR="002A5929" w:rsidRDefault="00F5595D" w:rsidP="002A5929">
            <w:pPr>
              <w:widowControl/>
              <w:jc w:val="center"/>
            </w:pPr>
            <w:r>
              <w:rPr>
                <w:rFonts w:hint="eastAsia"/>
              </w:rPr>
              <w:t>2.3</w:t>
            </w:r>
          </w:p>
        </w:tc>
        <w:tc>
          <w:tcPr>
            <w:tcW w:w="2411" w:type="dxa"/>
            <w:tcBorders>
              <w:top w:val="single" w:sz="4" w:space="0" w:color="auto"/>
              <w:left w:val="nil"/>
              <w:bottom w:val="single" w:sz="4" w:space="0" w:color="auto"/>
              <w:right w:val="single" w:sz="4" w:space="0" w:color="auto"/>
            </w:tcBorders>
            <w:vAlign w:val="center"/>
          </w:tcPr>
          <w:p w14:paraId="1B395D51" w14:textId="0555581F" w:rsidR="002A5929" w:rsidRDefault="002A5929" w:rsidP="002A5929">
            <w:pPr>
              <w:widowControl/>
              <w:jc w:val="center"/>
            </w:pPr>
            <w:r>
              <w:rPr>
                <w:rFonts w:hint="eastAsia"/>
              </w:rPr>
              <w:t>控制器</w:t>
            </w:r>
          </w:p>
        </w:tc>
        <w:tc>
          <w:tcPr>
            <w:tcW w:w="1418" w:type="dxa"/>
            <w:tcBorders>
              <w:top w:val="single" w:sz="4" w:space="0" w:color="auto"/>
              <w:left w:val="nil"/>
              <w:bottom w:val="single" w:sz="4" w:space="0" w:color="auto"/>
              <w:right w:val="single" w:sz="4" w:space="0" w:color="auto"/>
            </w:tcBorders>
            <w:vAlign w:val="center"/>
          </w:tcPr>
          <w:p w14:paraId="02BDA201" w14:textId="65EFF8DD" w:rsidR="002A5929" w:rsidRDefault="002A5929" w:rsidP="002A5929">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FFCAEF8" w14:textId="5E82E8B1" w:rsidR="002A5929" w:rsidRDefault="002A5929" w:rsidP="002A5929">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BD1392F" w14:textId="77777777" w:rsidR="002A5929" w:rsidRPr="007472C2" w:rsidRDefault="002A5929" w:rsidP="002A5929">
            <w:pPr>
              <w:widowControl/>
              <w:jc w:val="center"/>
              <w:rPr>
                <w:b/>
                <w:color w:val="FF0000"/>
                <w:szCs w:val="21"/>
              </w:rPr>
            </w:pPr>
          </w:p>
        </w:tc>
      </w:tr>
      <w:tr w:rsidR="00A709C7" w:rsidRPr="007472C2" w14:paraId="789ED68A"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34E0672" w14:textId="616D57C1" w:rsidR="00A709C7" w:rsidRDefault="00A709C7" w:rsidP="00A709C7">
            <w:pPr>
              <w:widowControl/>
              <w:jc w:val="center"/>
            </w:pPr>
            <w:r>
              <w:rPr>
                <w:color w:val="000000"/>
                <w:szCs w:val="21"/>
              </w:rPr>
              <w:t>2.4</w:t>
            </w:r>
            <w:r>
              <w:rPr>
                <w:rFonts w:hint="eastAsia"/>
              </w:rPr>
              <w:t xml:space="preserve"> </w:t>
            </w:r>
          </w:p>
        </w:tc>
        <w:tc>
          <w:tcPr>
            <w:tcW w:w="2411" w:type="dxa"/>
            <w:tcBorders>
              <w:top w:val="single" w:sz="4" w:space="0" w:color="auto"/>
              <w:left w:val="nil"/>
              <w:bottom w:val="single" w:sz="4" w:space="0" w:color="auto"/>
              <w:right w:val="single" w:sz="4" w:space="0" w:color="auto"/>
            </w:tcBorders>
            <w:vAlign w:val="center"/>
          </w:tcPr>
          <w:p w14:paraId="735A238B" w14:textId="3ACC69A5" w:rsidR="00A709C7" w:rsidRDefault="00A709C7" w:rsidP="00A709C7">
            <w:pPr>
              <w:widowControl/>
              <w:jc w:val="center"/>
            </w:pPr>
            <w:r w:rsidRPr="00B07D8A">
              <w:rPr>
                <w:color w:val="000000"/>
                <w:szCs w:val="21"/>
              </w:rPr>
              <w:t>显微镜目镜</w:t>
            </w:r>
          </w:p>
        </w:tc>
        <w:tc>
          <w:tcPr>
            <w:tcW w:w="1418" w:type="dxa"/>
            <w:tcBorders>
              <w:top w:val="single" w:sz="4" w:space="0" w:color="auto"/>
              <w:left w:val="nil"/>
              <w:bottom w:val="single" w:sz="4" w:space="0" w:color="auto"/>
              <w:right w:val="single" w:sz="4" w:space="0" w:color="auto"/>
            </w:tcBorders>
            <w:vAlign w:val="center"/>
          </w:tcPr>
          <w:p w14:paraId="64128D6B" w14:textId="4EFDB34F" w:rsidR="00A709C7" w:rsidRDefault="00A709C7" w:rsidP="00A709C7">
            <w:pPr>
              <w:widowControl/>
              <w:jc w:val="cente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36C840E0" w14:textId="75D4CBC4" w:rsidR="00A709C7" w:rsidRDefault="00A709C7" w:rsidP="00A709C7">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B6DA6A5" w14:textId="7F9A17E2" w:rsidR="00A709C7" w:rsidRPr="00A709C7" w:rsidRDefault="00A709C7" w:rsidP="00A709C7">
            <w:pPr>
              <w:widowControl/>
              <w:jc w:val="center"/>
              <w:rPr>
                <w:b/>
                <w:color w:val="FF0000"/>
                <w:szCs w:val="21"/>
              </w:rPr>
            </w:pPr>
            <w:r w:rsidRPr="00A709C7">
              <w:rPr>
                <w:b/>
                <w:color w:val="FF0000"/>
                <w:szCs w:val="21"/>
              </w:rPr>
              <w:t>20x</w:t>
            </w:r>
          </w:p>
        </w:tc>
      </w:tr>
      <w:tr w:rsidR="00A709C7" w:rsidRPr="007472C2" w14:paraId="38C2EBC3" w14:textId="77777777" w:rsidTr="002A59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0995ABB" w14:textId="559338B4" w:rsidR="00A709C7" w:rsidRDefault="00A709C7" w:rsidP="00A709C7">
            <w:pPr>
              <w:widowControl/>
              <w:jc w:val="center"/>
            </w:pPr>
            <w:r>
              <w:rPr>
                <w:rFonts w:hint="eastAsia"/>
                <w:color w:val="000000"/>
                <w:szCs w:val="21"/>
              </w:rPr>
              <w:t>2</w:t>
            </w:r>
            <w:r>
              <w:rPr>
                <w:color w:val="000000"/>
                <w:szCs w:val="21"/>
              </w:rPr>
              <w:t>.5</w:t>
            </w:r>
          </w:p>
        </w:tc>
        <w:tc>
          <w:tcPr>
            <w:tcW w:w="2411" w:type="dxa"/>
            <w:tcBorders>
              <w:top w:val="single" w:sz="4" w:space="0" w:color="auto"/>
              <w:left w:val="nil"/>
              <w:bottom w:val="single" w:sz="4" w:space="0" w:color="auto"/>
              <w:right w:val="single" w:sz="4" w:space="0" w:color="auto"/>
            </w:tcBorders>
            <w:vAlign w:val="center"/>
          </w:tcPr>
          <w:p w14:paraId="163A6F4F" w14:textId="0BF3381F" w:rsidR="00A709C7" w:rsidRDefault="00A709C7" w:rsidP="00A709C7">
            <w:pPr>
              <w:widowControl/>
              <w:jc w:val="center"/>
            </w:pPr>
            <w:r w:rsidRPr="00B07D8A">
              <w:rPr>
                <w:color w:val="000000"/>
                <w:szCs w:val="21"/>
              </w:rPr>
              <w:t>显微镜物镜</w:t>
            </w:r>
          </w:p>
        </w:tc>
        <w:tc>
          <w:tcPr>
            <w:tcW w:w="1418" w:type="dxa"/>
            <w:tcBorders>
              <w:top w:val="single" w:sz="4" w:space="0" w:color="auto"/>
              <w:left w:val="nil"/>
              <w:bottom w:val="single" w:sz="4" w:space="0" w:color="auto"/>
              <w:right w:val="single" w:sz="4" w:space="0" w:color="auto"/>
            </w:tcBorders>
            <w:vAlign w:val="center"/>
          </w:tcPr>
          <w:p w14:paraId="5ACCE617" w14:textId="0CBCB1DD" w:rsidR="00A709C7" w:rsidRDefault="00A709C7" w:rsidP="00A709C7">
            <w:pPr>
              <w:widowControl/>
              <w:jc w:val="center"/>
            </w:pPr>
            <w:r>
              <w:t>4</w:t>
            </w:r>
          </w:p>
        </w:tc>
        <w:tc>
          <w:tcPr>
            <w:tcW w:w="1276" w:type="dxa"/>
            <w:tcBorders>
              <w:top w:val="single" w:sz="4" w:space="0" w:color="auto"/>
              <w:left w:val="nil"/>
              <w:bottom w:val="single" w:sz="4" w:space="0" w:color="auto"/>
              <w:right w:val="single" w:sz="4" w:space="0" w:color="auto"/>
            </w:tcBorders>
            <w:vAlign w:val="center"/>
          </w:tcPr>
          <w:p w14:paraId="01A3F523" w14:textId="3E003264" w:rsidR="00A709C7" w:rsidRDefault="00A709C7" w:rsidP="00A709C7">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9FFE362" w14:textId="289A0EA1" w:rsidR="00A709C7" w:rsidRPr="00A709C7" w:rsidRDefault="00A709C7" w:rsidP="00A709C7">
            <w:pPr>
              <w:widowControl/>
              <w:jc w:val="center"/>
              <w:rPr>
                <w:b/>
                <w:color w:val="FF0000"/>
                <w:szCs w:val="21"/>
              </w:rPr>
            </w:pPr>
            <w:r w:rsidRPr="00A709C7">
              <w:rPr>
                <w:b/>
                <w:color w:val="FF0000"/>
                <w:szCs w:val="21"/>
              </w:rPr>
              <w:t>5x</w:t>
            </w:r>
            <w:r w:rsidRPr="00A709C7">
              <w:rPr>
                <w:rFonts w:hint="eastAsia"/>
                <w:b/>
                <w:color w:val="FF0000"/>
                <w:szCs w:val="21"/>
              </w:rPr>
              <w:t>，</w:t>
            </w:r>
            <w:r w:rsidRPr="00A709C7">
              <w:rPr>
                <w:b/>
                <w:color w:val="FF0000"/>
                <w:szCs w:val="21"/>
              </w:rPr>
              <w:t>10x</w:t>
            </w:r>
            <w:r w:rsidRPr="00A709C7">
              <w:rPr>
                <w:rFonts w:hint="eastAsia"/>
                <w:b/>
                <w:color w:val="FF0000"/>
                <w:szCs w:val="21"/>
              </w:rPr>
              <w:t>，</w:t>
            </w:r>
            <w:r w:rsidRPr="00A709C7">
              <w:rPr>
                <w:rFonts w:hint="eastAsia"/>
                <w:b/>
                <w:color w:val="FF0000"/>
                <w:szCs w:val="21"/>
              </w:rPr>
              <w:t>2</w:t>
            </w:r>
            <w:r w:rsidRPr="00A709C7">
              <w:rPr>
                <w:b/>
                <w:color w:val="FF0000"/>
                <w:szCs w:val="21"/>
              </w:rPr>
              <w:t>0x</w:t>
            </w:r>
            <w:r w:rsidRPr="00A709C7">
              <w:rPr>
                <w:rFonts w:hint="eastAsia"/>
                <w:b/>
                <w:color w:val="FF0000"/>
                <w:szCs w:val="21"/>
              </w:rPr>
              <w:t>，</w:t>
            </w:r>
            <w:r w:rsidRPr="00A709C7">
              <w:rPr>
                <w:b/>
                <w:color w:val="FF0000"/>
                <w:szCs w:val="21"/>
              </w:rPr>
              <w:t>50x</w:t>
            </w:r>
          </w:p>
        </w:tc>
      </w:tr>
    </w:tbl>
    <w:p w14:paraId="2C5946E2" w14:textId="381C2A96"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B07D8A" w14:paraId="0E4459F5" w14:textId="77777777" w:rsidTr="001F299E">
        <w:trPr>
          <w:trHeight w:val="567"/>
        </w:trPr>
        <w:tc>
          <w:tcPr>
            <w:tcW w:w="1039" w:type="dxa"/>
            <w:noWrap/>
            <w:vAlign w:val="center"/>
            <w:hideMark/>
          </w:tcPr>
          <w:p w14:paraId="2F9E8D80" w14:textId="77777777" w:rsidR="00D02801" w:rsidRPr="00B07D8A" w:rsidRDefault="00D02801" w:rsidP="001F299E">
            <w:pPr>
              <w:adjustRightInd w:val="0"/>
              <w:snapToGrid w:val="0"/>
              <w:jc w:val="center"/>
              <w:rPr>
                <w:szCs w:val="21"/>
              </w:rPr>
            </w:pPr>
            <w:r w:rsidRPr="00B07D8A">
              <w:rPr>
                <w:szCs w:val="21"/>
              </w:rPr>
              <w:t>序号</w:t>
            </w:r>
          </w:p>
        </w:tc>
        <w:tc>
          <w:tcPr>
            <w:tcW w:w="1383" w:type="dxa"/>
            <w:noWrap/>
            <w:vAlign w:val="center"/>
            <w:hideMark/>
          </w:tcPr>
          <w:p w14:paraId="70A73486" w14:textId="77777777" w:rsidR="00D02801" w:rsidRPr="00B07D8A" w:rsidRDefault="00D02801" w:rsidP="001F299E">
            <w:pPr>
              <w:adjustRightInd w:val="0"/>
              <w:snapToGrid w:val="0"/>
              <w:jc w:val="center"/>
              <w:rPr>
                <w:szCs w:val="21"/>
              </w:rPr>
            </w:pPr>
            <w:r w:rsidRPr="00B07D8A">
              <w:rPr>
                <w:szCs w:val="21"/>
              </w:rPr>
              <w:t>货物名称</w:t>
            </w:r>
          </w:p>
        </w:tc>
        <w:tc>
          <w:tcPr>
            <w:tcW w:w="6429" w:type="dxa"/>
            <w:noWrap/>
            <w:vAlign w:val="center"/>
            <w:hideMark/>
          </w:tcPr>
          <w:p w14:paraId="5996EE64" w14:textId="77777777" w:rsidR="00D02801" w:rsidRPr="00B07D8A" w:rsidRDefault="00D02801" w:rsidP="001F299E">
            <w:pPr>
              <w:adjustRightInd w:val="0"/>
              <w:snapToGrid w:val="0"/>
              <w:jc w:val="center"/>
              <w:rPr>
                <w:szCs w:val="21"/>
              </w:rPr>
            </w:pPr>
            <w:r w:rsidRPr="00B07D8A">
              <w:rPr>
                <w:szCs w:val="21"/>
              </w:rPr>
              <w:t>招标技术要求</w:t>
            </w:r>
          </w:p>
        </w:tc>
      </w:tr>
      <w:tr w:rsidR="00B07D8A" w:rsidRPr="00B07D8A" w14:paraId="27397692" w14:textId="77777777" w:rsidTr="00B07D8A">
        <w:trPr>
          <w:trHeight w:val="567"/>
        </w:trPr>
        <w:tc>
          <w:tcPr>
            <w:tcW w:w="1039" w:type="dxa"/>
            <w:vMerge w:val="restart"/>
            <w:noWrap/>
            <w:vAlign w:val="center"/>
            <w:hideMark/>
          </w:tcPr>
          <w:p w14:paraId="6F3BC77F" w14:textId="77777777" w:rsidR="00B07D8A" w:rsidRPr="00B07D8A" w:rsidRDefault="00B07D8A" w:rsidP="00B07D8A">
            <w:pPr>
              <w:adjustRightInd w:val="0"/>
              <w:snapToGrid w:val="0"/>
              <w:jc w:val="center"/>
              <w:rPr>
                <w:szCs w:val="21"/>
              </w:rPr>
            </w:pPr>
            <w:r w:rsidRPr="00B07D8A">
              <w:rPr>
                <w:szCs w:val="21"/>
              </w:rPr>
              <w:t>1</w:t>
            </w:r>
          </w:p>
        </w:tc>
        <w:tc>
          <w:tcPr>
            <w:tcW w:w="1383" w:type="dxa"/>
            <w:vMerge w:val="restart"/>
            <w:noWrap/>
            <w:vAlign w:val="center"/>
            <w:hideMark/>
          </w:tcPr>
          <w:p w14:paraId="63613584" w14:textId="42C68C1C" w:rsidR="00B07D8A" w:rsidRPr="00B07D8A" w:rsidRDefault="00B07D8A" w:rsidP="00B07D8A">
            <w:pPr>
              <w:adjustRightInd w:val="0"/>
              <w:snapToGrid w:val="0"/>
              <w:jc w:val="center"/>
              <w:rPr>
                <w:szCs w:val="21"/>
              </w:rPr>
            </w:pPr>
            <w:r w:rsidRPr="00B07D8A">
              <w:rPr>
                <w:rFonts w:hint="eastAsia"/>
                <w:szCs w:val="21"/>
              </w:rPr>
              <w:t>手动</w:t>
            </w:r>
            <w:proofErr w:type="gramStart"/>
            <w:r w:rsidRPr="00B07D8A">
              <w:rPr>
                <w:rFonts w:hint="eastAsia"/>
                <w:szCs w:val="21"/>
              </w:rPr>
              <w:t>探针台</w:t>
            </w:r>
            <w:proofErr w:type="gramEnd"/>
          </w:p>
        </w:tc>
        <w:tc>
          <w:tcPr>
            <w:tcW w:w="6429" w:type="dxa"/>
            <w:noWrap/>
            <w:vAlign w:val="center"/>
            <w:hideMark/>
          </w:tcPr>
          <w:p w14:paraId="234EF5D3" w14:textId="2B9A94C2" w:rsidR="00B07D8A" w:rsidRPr="00B07D8A" w:rsidRDefault="00B07D8A" w:rsidP="00B07D8A">
            <w:pPr>
              <w:adjustRightInd w:val="0"/>
              <w:snapToGrid w:val="0"/>
              <w:jc w:val="left"/>
              <w:rPr>
                <w:szCs w:val="21"/>
              </w:rPr>
            </w:pPr>
            <w:r w:rsidRPr="00B07D8A">
              <w:rPr>
                <w:color w:val="000000"/>
                <w:szCs w:val="21"/>
              </w:rPr>
              <w:t>1.1  Z</w:t>
            </w:r>
            <w:r w:rsidRPr="00B07D8A">
              <w:rPr>
                <w:color w:val="000000"/>
                <w:szCs w:val="21"/>
              </w:rPr>
              <w:t>向运动范围</w:t>
            </w:r>
            <w:r w:rsidR="00B34EF1">
              <w:rPr>
                <w:rFonts w:hint="eastAsia"/>
                <w:color w:val="000000"/>
                <w:szCs w:val="21"/>
              </w:rPr>
              <w:t>不小于</w:t>
            </w:r>
            <w:r w:rsidRPr="00B07D8A">
              <w:rPr>
                <w:color w:val="000000"/>
                <w:szCs w:val="21"/>
              </w:rPr>
              <w:t>：</w:t>
            </w:r>
            <w:r w:rsidRPr="00B07D8A">
              <w:rPr>
                <w:color w:val="000000"/>
                <w:szCs w:val="21"/>
              </w:rPr>
              <w:t>35mm</w:t>
            </w:r>
            <w:r>
              <w:rPr>
                <w:rFonts w:hint="eastAsia"/>
                <w:color w:val="000000"/>
                <w:szCs w:val="21"/>
              </w:rPr>
              <w:t>。</w:t>
            </w:r>
          </w:p>
        </w:tc>
      </w:tr>
      <w:tr w:rsidR="00B07D8A" w:rsidRPr="00B07D8A" w14:paraId="0261612E" w14:textId="77777777" w:rsidTr="00B07D8A">
        <w:trPr>
          <w:trHeight w:val="567"/>
        </w:trPr>
        <w:tc>
          <w:tcPr>
            <w:tcW w:w="1039" w:type="dxa"/>
            <w:vMerge/>
            <w:vAlign w:val="center"/>
            <w:hideMark/>
          </w:tcPr>
          <w:p w14:paraId="62868D7D" w14:textId="77777777" w:rsidR="00B07D8A" w:rsidRPr="00B07D8A" w:rsidRDefault="00B07D8A" w:rsidP="00B07D8A">
            <w:pPr>
              <w:adjustRightInd w:val="0"/>
              <w:snapToGrid w:val="0"/>
              <w:rPr>
                <w:szCs w:val="21"/>
              </w:rPr>
            </w:pPr>
          </w:p>
        </w:tc>
        <w:tc>
          <w:tcPr>
            <w:tcW w:w="1383" w:type="dxa"/>
            <w:vMerge/>
            <w:vAlign w:val="center"/>
            <w:hideMark/>
          </w:tcPr>
          <w:p w14:paraId="5EEED511" w14:textId="77777777" w:rsidR="00B07D8A" w:rsidRPr="00B07D8A" w:rsidRDefault="00B07D8A" w:rsidP="00B07D8A">
            <w:pPr>
              <w:adjustRightInd w:val="0"/>
              <w:snapToGrid w:val="0"/>
              <w:rPr>
                <w:szCs w:val="21"/>
              </w:rPr>
            </w:pPr>
          </w:p>
        </w:tc>
        <w:tc>
          <w:tcPr>
            <w:tcW w:w="6429" w:type="dxa"/>
            <w:noWrap/>
            <w:vAlign w:val="center"/>
            <w:hideMark/>
          </w:tcPr>
          <w:p w14:paraId="0B70D328" w14:textId="4DF3926B" w:rsidR="00B07D8A" w:rsidRPr="00B07D8A" w:rsidRDefault="00B07D8A" w:rsidP="00B07D8A">
            <w:pPr>
              <w:adjustRightInd w:val="0"/>
              <w:snapToGrid w:val="0"/>
              <w:jc w:val="left"/>
              <w:rPr>
                <w:szCs w:val="21"/>
              </w:rPr>
            </w:pPr>
            <w:r w:rsidRPr="00B07D8A">
              <w:rPr>
                <w:color w:val="000000"/>
                <w:szCs w:val="21"/>
              </w:rPr>
              <w:t xml:space="preserve">1.2 </w:t>
            </w:r>
            <w:r>
              <w:rPr>
                <w:color w:val="000000"/>
                <w:szCs w:val="21"/>
              </w:rPr>
              <w:t xml:space="preserve"> </w:t>
            </w:r>
            <w:r w:rsidRPr="00B07D8A">
              <w:rPr>
                <w:color w:val="000000"/>
                <w:szCs w:val="21"/>
              </w:rPr>
              <w:t>Z</w:t>
            </w:r>
            <w:r w:rsidRPr="00B07D8A">
              <w:rPr>
                <w:color w:val="000000"/>
                <w:szCs w:val="21"/>
              </w:rPr>
              <w:t>向迅速抬起操作杆</w:t>
            </w:r>
            <w:r>
              <w:rPr>
                <w:rFonts w:hint="eastAsia"/>
                <w:color w:val="000000"/>
                <w:szCs w:val="21"/>
              </w:rPr>
              <w:t>，</w:t>
            </w:r>
            <w:r w:rsidRPr="00B07D8A">
              <w:rPr>
                <w:color w:val="000000"/>
                <w:szCs w:val="21"/>
              </w:rPr>
              <w:t>运动范围</w:t>
            </w:r>
            <w:r w:rsidR="00D41470">
              <w:rPr>
                <w:rFonts w:hint="eastAsia"/>
                <w:color w:val="000000"/>
                <w:szCs w:val="21"/>
              </w:rPr>
              <w:t>不小于</w:t>
            </w:r>
            <w:r>
              <w:rPr>
                <w:rFonts w:hint="eastAsia"/>
                <w:color w:val="000000"/>
                <w:szCs w:val="21"/>
              </w:rPr>
              <w:t>：</w:t>
            </w:r>
            <w:r w:rsidRPr="00B07D8A">
              <w:rPr>
                <w:color w:val="000000"/>
                <w:szCs w:val="21"/>
              </w:rPr>
              <w:t>40mm</w:t>
            </w:r>
            <w:r>
              <w:rPr>
                <w:rFonts w:hint="eastAsia"/>
                <w:color w:val="000000"/>
                <w:szCs w:val="21"/>
              </w:rPr>
              <w:t>。</w:t>
            </w:r>
          </w:p>
        </w:tc>
      </w:tr>
      <w:tr w:rsidR="00B07D8A" w:rsidRPr="00B07D8A" w14:paraId="63CED2CB" w14:textId="77777777" w:rsidTr="00B07D8A">
        <w:trPr>
          <w:trHeight w:val="567"/>
        </w:trPr>
        <w:tc>
          <w:tcPr>
            <w:tcW w:w="1039" w:type="dxa"/>
            <w:vMerge/>
            <w:vAlign w:val="center"/>
            <w:hideMark/>
          </w:tcPr>
          <w:p w14:paraId="6CD9C54D" w14:textId="77777777" w:rsidR="00B07D8A" w:rsidRPr="00B07D8A" w:rsidRDefault="00B07D8A" w:rsidP="00B07D8A">
            <w:pPr>
              <w:adjustRightInd w:val="0"/>
              <w:snapToGrid w:val="0"/>
              <w:rPr>
                <w:szCs w:val="21"/>
              </w:rPr>
            </w:pPr>
          </w:p>
        </w:tc>
        <w:tc>
          <w:tcPr>
            <w:tcW w:w="1383" w:type="dxa"/>
            <w:vMerge/>
            <w:vAlign w:val="center"/>
            <w:hideMark/>
          </w:tcPr>
          <w:p w14:paraId="7972FF87" w14:textId="77777777" w:rsidR="00B07D8A" w:rsidRPr="00B07D8A" w:rsidRDefault="00B07D8A" w:rsidP="00B07D8A">
            <w:pPr>
              <w:adjustRightInd w:val="0"/>
              <w:snapToGrid w:val="0"/>
              <w:rPr>
                <w:szCs w:val="21"/>
              </w:rPr>
            </w:pPr>
          </w:p>
        </w:tc>
        <w:tc>
          <w:tcPr>
            <w:tcW w:w="6429" w:type="dxa"/>
            <w:noWrap/>
            <w:vAlign w:val="center"/>
            <w:hideMark/>
          </w:tcPr>
          <w:p w14:paraId="4BC1C5D1" w14:textId="4B597B74" w:rsidR="00B07D8A" w:rsidRPr="00B07D8A" w:rsidRDefault="00B07D8A" w:rsidP="00B07D8A">
            <w:pPr>
              <w:adjustRightInd w:val="0"/>
              <w:snapToGrid w:val="0"/>
              <w:jc w:val="left"/>
              <w:rPr>
                <w:szCs w:val="21"/>
              </w:rPr>
            </w:pPr>
            <w:r w:rsidRPr="00B07D8A">
              <w:rPr>
                <w:color w:val="000000"/>
                <w:szCs w:val="21"/>
              </w:rPr>
              <w:t xml:space="preserve">1.3  </w:t>
            </w:r>
            <w:r w:rsidRPr="00B07D8A">
              <w:rPr>
                <w:color w:val="000000"/>
                <w:szCs w:val="21"/>
              </w:rPr>
              <w:t>包括样品盘环及六角螺丝工具</w:t>
            </w:r>
            <w:r>
              <w:rPr>
                <w:rFonts w:hint="eastAsia"/>
                <w:color w:val="000000"/>
                <w:szCs w:val="21"/>
              </w:rPr>
              <w:t>。</w:t>
            </w:r>
          </w:p>
        </w:tc>
      </w:tr>
      <w:tr w:rsidR="00B07D8A" w:rsidRPr="00B07D8A" w14:paraId="41469D33" w14:textId="77777777" w:rsidTr="00B07D8A">
        <w:trPr>
          <w:trHeight w:val="567"/>
        </w:trPr>
        <w:tc>
          <w:tcPr>
            <w:tcW w:w="1039" w:type="dxa"/>
            <w:vMerge/>
            <w:vAlign w:val="center"/>
            <w:hideMark/>
          </w:tcPr>
          <w:p w14:paraId="107996DB" w14:textId="77777777" w:rsidR="00B07D8A" w:rsidRPr="00B07D8A" w:rsidRDefault="00B07D8A" w:rsidP="00B07D8A">
            <w:pPr>
              <w:adjustRightInd w:val="0"/>
              <w:snapToGrid w:val="0"/>
              <w:rPr>
                <w:szCs w:val="21"/>
              </w:rPr>
            </w:pPr>
          </w:p>
        </w:tc>
        <w:tc>
          <w:tcPr>
            <w:tcW w:w="1383" w:type="dxa"/>
            <w:vMerge/>
            <w:vAlign w:val="center"/>
            <w:hideMark/>
          </w:tcPr>
          <w:p w14:paraId="239D129F" w14:textId="77777777" w:rsidR="00B07D8A" w:rsidRPr="00B07D8A" w:rsidRDefault="00B07D8A" w:rsidP="00B07D8A">
            <w:pPr>
              <w:adjustRightInd w:val="0"/>
              <w:snapToGrid w:val="0"/>
              <w:rPr>
                <w:szCs w:val="21"/>
              </w:rPr>
            </w:pPr>
          </w:p>
        </w:tc>
        <w:tc>
          <w:tcPr>
            <w:tcW w:w="6429" w:type="dxa"/>
            <w:noWrap/>
            <w:vAlign w:val="center"/>
            <w:hideMark/>
          </w:tcPr>
          <w:p w14:paraId="5BE0270A" w14:textId="41B4AB98" w:rsidR="00B07D8A" w:rsidRPr="00B07D8A" w:rsidRDefault="00B07D8A" w:rsidP="00B07D8A">
            <w:pPr>
              <w:adjustRightInd w:val="0"/>
              <w:snapToGrid w:val="0"/>
              <w:jc w:val="left"/>
              <w:rPr>
                <w:szCs w:val="21"/>
              </w:rPr>
            </w:pPr>
            <w:r w:rsidRPr="00B07D8A">
              <w:rPr>
                <w:color w:val="000000"/>
                <w:szCs w:val="21"/>
              </w:rPr>
              <w:t xml:space="preserve">1.4 </w:t>
            </w:r>
            <w:r w:rsidRPr="00B07D8A">
              <w:rPr>
                <w:color w:val="000000"/>
                <w:szCs w:val="21"/>
              </w:rPr>
              <w:t>卡盘规格</w:t>
            </w:r>
            <w:r>
              <w:rPr>
                <w:rFonts w:hint="eastAsia"/>
                <w:color w:val="000000"/>
                <w:szCs w:val="21"/>
              </w:rPr>
              <w:t>：</w:t>
            </w:r>
            <w:r w:rsidRPr="00B07D8A">
              <w:rPr>
                <w:color w:val="000000"/>
                <w:szCs w:val="21"/>
              </w:rPr>
              <w:t>X-Y-Z Chuck</w:t>
            </w:r>
            <w:r>
              <w:rPr>
                <w:rFonts w:hint="eastAsia"/>
                <w:color w:val="000000"/>
                <w:szCs w:val="21"/>
              </w:rPr>
              <w:t>。</w:t>
            </w:r>
          </w:p>
        </w:tc>
      </w:tr>
      <w:tr w:rsidR="00B07D8A" w:rsidRPr="00B07D8A" w14:paraId="7928C440" w14:textId="77777777" w:rsidTr="00B07D8A">
        <w:trPr>
          <w:trHeight w:val="567"/>
        </w:trPr>
        <w:tc>
          <w:tcPr>
            <w:tcW w:w="1039" w:type="dxa"/>
            <w:vMerge/>
            <w:vAlign w:val="center"/>
            <w:hideMark/>
          </w:tcPr>
          <w:p w14:paraId="4D097CF3" w14:textId="77777777" w:rsidR="00B07D8A" w:rsidRPr="00B07D8A" w:rsidRDefault="00B07D8A" w:rsidP="00B07D8A">
            <w:pPr>
              <w:adjustRightInd w:val="0"/>
              <w:snapToGrid w:val="0"/>
              <w:rPr>
                <w:szCs w:val="21"/>
              </w:rPr>
            </w:pPr>
          </w:p>
        </w:tc>
        <w:tc>
          <w:tcPr>
            <w:tcW w:w="1383" w:type="dxa"/>
            <w:vMerge/>
            <w:vAlign w:val="center"/>
            <w:hideMark/>
          </w:tcPr>
          <w:p w14:paraId="000B64CD" w14:textId="77777777" w:rsidR="00B07D8A" w:rsidRPr="00B07D8A" w:rsidRDefault="00B07D8A" w:rsidP="00B07D8A">
            <w:pPr>
              <w:adjustRightInd w:val="0"/>
              <w:snapToGrid w:val="0"/>
              <w:rPr>
                <w:szCs w:val="21"/>
              </w:rPr>
            </w:pPr>
          </w:p>
        </w:tc>
        <w:tc>
          <w:tcPr>
            <w:tcW w:w="6429" w:type="dxa"/>
            <w:noWrap/>
            <w:vAlign w:val="center"/>
            <w:hideMark/>
          </w:tcPr>
          <w:p w14:paraId="5026BCE0" w14:textId="4485DE32" w:rsidR="00B07D8A" w:rsidRPr="00B07D8A" w:rsidRDefault="00B07D8A" w:rsidP="00B07D8A">
            <w:pPr>
              <w:adjustRightInd w:val="0"/>
              <w:snapToGrid w:val="0"/>
              <w:jc w:val="left"/>
              <w:rPr>
                <w:szCs w:val="21"/>
              </w:rPr>
            </w:pPr>
            <w:r w:rsidRPr="00B07D8A">
              <w:rPr>
                <w:color w:val="000000"/>
                <w:szCs w:val="21"/>
              </w:rPr>
              <w:t>1.5</w:t>
            </w:r>
            <w:r w:rsidR="00D41470">
              <w:rPr>
                <w:rFonts w:hint="eastAsia"/>
                <w:color w:val="000000"/>
                <w:szCs w:val="21"/>
              </w:rPr>
              <w:t>最大样品尺寸不小于</w:t>
            </w:r>
            <w:r w:rsidR="00D41470">
              <w:rPr>
                <w:color w:val="000000"/>
                <w:szCs w:val="21"/>
              </w:rPr>
              <w:t>4</w:t>
            </w:r>
            <w:r w:rsidR="00D41470">
              <w:rPr>
                <w:color w:val="000000"/>
                <w:szCs w:val="21"/>
              </w:rPr>
              <w:t>英寸</w:t>
            </w:r>
            <w:r>
              <w:rPr>
                <w:rFonts w:hint="eastAsia"/>
                <w:color w:val="000000"/>
                <w:szCs w:val="21"/>
              </w:rPr>
              <w:t>。</w:t>
            </w:r>
            <w:r w:rsidRPr="00B07D8A">
              <w:rPr>
                <w:color w:val="000000"/>
                <w:szCs w:val="21"/>
              </w:rPr>
              <w:t xml:space="preserve">                  </w:t>
            </w:r>
          </w:p>
        </w:tc>
      </w:tr>
      <w:tr w:rsidR="00B07D8A" w:rsidRPr="00B07D8A" w14:paraId="4CC93E7D" w14:textId="77777777" w:rsidTr="00B07D8A">
        <w:trPr>
          <w:trHeight w:val="567"/>
        </w:trPr>
        <w:tc>
          <w:tcPr>
            <w:tcW w:w="1039" w:type="dxa"/>
            <w:vMerge/>
            <w:vAlign w:val="center"/>
            <w:hideMark/>
          </w:tcPr>
          <w:p w14:paraId="2BFDC1CA" w14:textId="77777777" w:rsidR="00B07D8A" w:rsidRPr="00B07D8A" w:rsidRDefault="00B07D8A" w:rsidP="00B07D8A">
            <w:pPr>
              <w:adjustRightInd w:val="0"/>
              <w:snapToGrid w:val="0"/>
              <w:rPr>
                <w:szCs w:val="21"/>
              </w:rPr>
            </w:pPr>
          </w:p>
        </w:tc>
        <w:tc>
          <w:tcPr>
            <w:tcW w:w="1383" w:type="dxa"/>
            <w:vMerge/>
            <w:vAlign w:val="center"/>
            <w:hideMark/>
          </w:tcPr>
          <w:p w14:paraId="410023A5" w14:textId="77777777" w:rsidR="00B07D8A" w:rsidRPr="00B07D8A" w:rsidRDefault="00B07D8A" w:rsidP="00B07D8A">
            <w:pPr>
              <w:adjustRightInd w:val="0"/>
              <w:snapToGrid w:val="0"/>
              <w:rPr>
                <w:szCs w:val="21"/>
              </w:rPr>
            </w:pPr>
          </w:p>
        </w:tc>
        <w:tc>
          <w:tcPr>
            <w:tcW w:w="6429" w:type="dxa"/>
            <w:noWrap/>
            <w:vAlign w:val="center"/>
            <w:hideMark/>
          </w:tcPr>
          <w:p w14:paraId="3D6452CC" w14:textId="48CE329C" w:rsidR="00B07D8A" w:rsidRPr="00B07D8A" w:rsidRDefault="00B07D8A" w:rsidP="00B07D8A">
            <w:pPr>
              <w:adjustRightInd w:val="0"/>
              <w:snapToGrid w:val="0"/>
              <w:jc w:val="left"/>
              <w:rPr>
                <w:szCs w:val="21"/>
              </w:rPr>
            </w:pPr>
            <w:r w:rsidRPr="00B07D8A">
              <w:rPr>
                <w:color w:val="000000"/>
                <w:szCs w:val="21"/>
              </w:rPr>
              <w:t xml:space="preserve">1.6 </w:t>
            </w:r>
            <w:r w:rsidRPr="00B07D8A">
              <w:rPr>
                <w:color w:val="000000"/>
                <w:szCs w:val="21"/>
              </w:rPr>
              <w:t>低噪声防护卡盘设计</w:t>
            </w:r>
            <w:r>
              <w:rPr>
                <w:rFonts w:hint="eastAsia"/>
                <w:color w:val="000000"/>
                <w:szCs w:val="21"/>
              </w:rPr>
              <w:t>。</w:t>
            </w:r>
            <w:r w:rsidRPr="00B07D8A">
              <w:rPr>
                <w:color w:val="000000"/>
                <w:szCs w:val="21"/>
              </w:rPr>
              <w:t xml:space="preserve">                        </w:t>
            </w:r>
          </w:p>
        </w:tc>
      </w:tr>
      <w:tr w:rsidR="00B07D8A" w:rsidRPr="00B07D8A" w14:paraId="38CE0727" w14:textId="77777777" w:rsidTr="00B07D8A">
        <w:trPr>
          <w:trHeight w:val="567"/>
        </w:trPr>
        <w:tc>
          <w:tcPr>
            <w:tcW w:w="1039" w:type="dxa"/>
            <w:vMerge/>
            <w:vAlign w:val="center"/>
            <w:hideMark/>
          </w:tcPr>
          <w:p w14:paraId="5F6F2E34" w14:textId="77777777" w:rsidR="00B07D8A" w:rsidRPr="00B07D8A" w:rsidRDefault="00B07D8A" w:rsidP="00B07D8A">
            <w:pPr>
              <w:adjustRightInd w:val="0"/>
              <w:snapToGrid w:val="0"/>
              <w:rPr>
                <w:szCs w:val="21"/>
              </w:rPr>
            </w:pPr>
          </w:p>
        </w:tc>
        <w:tc>
          <w:tcPr>
            <w:tcW w:w="1383" w:type="dxa"/>
            <w:vMerge/>
            <w:vAlign w:val="center"/>
            <w:hideMark/>
          </w:tcPr>
          <w:p w14:paraId="474C7734" w14:textId="77777777" w:rsidR="00B07D8A" w:rsidRPr="00B07D8A" w:rsidRDefault="00B07D8A" w:rsidP="00B07D8A">
            <w:pPr>
              <w:adjustRightInd w:val="0"/>
              <w:snapToGrid w:val="0"/>
              <w:rPr>
                <w:szCs w:val="21"/>
              </w:rPr>
            </w:pPr>
          </w:p>
        </w:tc>
        <w:tc>
          <w:tcPr>
            <w:tcW w:w="6429" w:type="dxa"/>
            <w:noWrap/>
            <w:vAlign w:val="center"/>
            <w:hideMark/>
          </w:tcPr>
          <w:p w14:paraId="5B85D876" w14:textId="125E7479" w:rsidR="00B07D8A" w:rsidRPr="00B07D8A" w:rsidRDefault="00B07D8A" w:rsidP="00EA3BE1">
            <w:pPr>
              <w:adjustRightInd w:val="0"/>
              <w:snapToGrid w:val="0"/>
              <w:spacing w:line="360" w:lineRule="auto"/>
              <w:jc w:val="left"/>
              <w:rPr>
                <w:szCs w:val="21"/>
              </w:rPr>
            </w:pPr>
            <w:r w:rsidRPr="00B07D8A">
              <w:rPr>
                <w:color w:val="000000"/>
                <w:szCs w:val="21"/>
              </w:rPr>
              <w:t>1.7</w:t>
            </w:r>
            <w:r w:rsidR="00D41470">
              <w:rPr>
                <w:color w:val="000000"/>
                <w:szCs w:val="21"/>
              </w:rPr>
              <w:t>卡盘</w:t>
            </w:r>
            <w:r w:rsidR="00D41470">
              <w:rPr>
                <w:color w:val="000000"/>
                <w:szCs w:val="21"/>
              </w:rPr>
              <w:t>X,Y</w:t>
            </w:r>
            <w:r w:rsidR="00D41470">
              <w:rPr>
                <w:color w:val="000000"/>
                <w:szCs w:val="21"/>
              </w:rPr>
              <w:t>运动范围</w:t>
            </w:r>
            <w:r w:rsidR="00EA3BE1">
              <w:rPr>
                <w:rFonts w:hint="eastAsia"/>
                <w:color w:val="000000"/>
                <w:szCs w:val="21"/>
              </w:rPr>
              <w:t>为</w:t>
            </w:r>
            <w:r w:rsidR="00D41470">
              <w:rPr>
                <w:color w:val="000000"/>
                <w:szCs w:val="21"/>
              </w:rPr>
              <w:t>X:</w:t>
            </w:r>
            <w:r w:rsidR="00D41470">
              <w:rPr>
                <w:rFonts w:hint="eastAsia"/>
                <w:color w:val="000000"/>
                <w:szCs w:val="21"/>
              </w:rPr>
              <w:t>0-</w:t>
            </w:r>
            <w:r w:rsidR="00D41470">
              <w:rPr>
                <w:color w:val="000000"/>
                <w:szCs w:val="21"/>
              </w:rPr>
              <w:t>50 mm, Y:</w:t>
            </w:r>
            <w:r w:rsidR="00D41470">
              <w:rPr>
                <w:rFonts w:hint="eastAsia"/>
                <w:color w:val="000000"/>
                <w:szCs w:val="21"/>
              </w:rPr>
              <w:t>0-</w:t>
            </w:r>
            <w:r w:rsidR="00D41470">
              <w:rPr>
                <w:color w:val="000000"/>
                <w:szCs w:val="21"/>
              </w:rPr>
              <w:t>50mm</w:t>
            </w:r>
            <w:r w:rsidR="00EA3BE1">
              <w:rPr>
                <w:rFonts w:hint="eastAsia"/>
                <w:color w:val="000000"/>
                <w:szCs w:val="21"/>
              </w:rPr>
              <w:t>；</w:t>
            </w:r>
            <w:r w:rsidRPr="00B07D8A">
              <w:rPr>
                <w:color w:val="000000"/>
                <w:szCs w:val="21"/>
              </w:rPr>
              <w:t>卡盘转动</w:t>
            </w:r>
            <w:r w:rsidRPr="00B07D8A">
              <w:rPr>
                <w:color w:val="000000"/>
                <w:szCs w:val="21"/>
              </w:rPr>
              <w:t>Θ:360°</w:t>
            </w:r>
            <w:r>
              <w:rPr>
                <w:rFonts w:hint="eastAsia"/>
                <w:color w:val="000000"/>
                <w:szCs w:val="21"/>
              </w:rPr>
              <w:t>。</w:t>
            </w:r>
          </w:p>
        </w:tc>
      </w:tr>
      <w:tr w:rsidR="00B07D8A" w:rsidRPr="00B07D8A" w14:paraId="05F40F34" w14:textId="77777777" w:rsidTr="00B07D8A">
        <w:trPr>
          <w:trHeight w:val="567"/>
        </w:trPr>
        <w:tc>
          <w:tcPr>
            <w:tcW w:w="1039" w:type="dxa"/>
            <w:vMerge/>
            <w:vAlign w:val="center"/>
            <w:hideMark/>
          </w:tcPr>
          <w:p w14:paraId="52F5264E" w14:textId="77777777" w:rsidR="00B07D8A" w:rsidRPr="00B07D8A" w:rsidRDefault="00B07D8A" w:rsidP="00B07D8A">
            <w:pPr>
              <w:adjustRightInd w:val="0"/>
              <w:snapToGrid w:val="0"/>
              <w:rPr>
                <w:szCs w:val="21"/>
              </w:rPr>
            </w:pPr>
          </w:p>
        </w:tc>
        <w:tc>
          <w:tcPr>
            <w:tcW w:w="1383" w:type="dxa"/>
            <w:vMerge/>
            <w:vAlign w:val="center"/>
            <w:hideMark/>
          </w:tcPr>
          <w:p w14:paraId="21CB4E96" w14:textId="77777777" w:rsidR="00B07D8A" w:rsidRPr="00B07D8A" w:rsidRDefault="00B07D8A" w:rsidP="00B07D8A">
            <w:pPr>
              <w:adjustRightInd w:val="0"/>
              <w:snapToGrid w:val="0"/>
              <w:rPr>
                <w:szCs w:val="21"/>
              </w:rPr>
            </w:pPr>
          </w:p>
        </w:tc>
        <w:tc>
          <w:tcPr>
            <w:tcW w:w="6429" w:type="dxa"/>
            <w:noWrap/>
            <w:vAlign w:val="center"/>
            <w:hideMark/>
          </w:tcPr>
          <w:p w14:paraId="0F929894" w14:textId="432CB004" w:rsidR="00B07D8A" w:rsidRPr="00B07D8A" w:rsidRDefault="00B07D8A" w:rsidP="00B07D8A">
            <w:pPr>
              <w:adjustRightInd w:val="0"/>
              <w:snapToGrid w:val="0"/>
              <w:jc w:val="left"/>
              <w:rPr>
                <w:szCs w:val="21"/>
              </w:rPr>
            </w:pPr>
            <w:r w:rsidRPr="00B07D8A">
              <w:rPr>
                <w:rFonts w:ascii="Segoe UI Symbol" w:hAnsi="Segoe UI Symbol" w:cs="Segoe UI Symbol"/>
                <w:color w:val="000000"/>
                <w:szCs w:val="21"/>
              </w:rPr>
              <w:t>★</w:t>
            </w:r>
            <w:r w:rsidRPr="00B07D8A">
              <w:rPr>
                <w:color w:val="000000"/>
                <w:szCs w:val="21"/>
              </w:rPr>
              <w:t xml:space="preserve">1.8 </w:t>
            </w:r>
            <w:r w:rsidRPr="00B07D8A">
              <w:rPr>
                <w:color w:val="000000"/>
                <w:szCs w:val="21"/>
              </w:rPr>
              <w:t>真空吸附，绝缘设计</w:t>
            </w:r>
            <w:r>
              <w:rPr>
                <w:rFonts w:hint="eastAsia"/>
                <w:color w:val="000000"/>
                <w:szCs w:val="21"/>
              </w:rPr>
              <w:t>。</w:t>
            </w:r>
          </w:p>
        </w:tc>
      </w:tr>
      <w:tr w:rsidR="00B07D8A" w:rsidRPr="00B07D8A" w14:paraId="515700BD" w14:textId="77777777" w:rsidTr="00B07D8A">
        <w:trPr>
          <w:trHeight w:val="567"/>
        </w:trPr>
        <w:tc>
          <w:tcPr>
            <w:tcW w:w="1039" w:type="dxa"/>
            <w:vMerge/>
            <w:vAlign w:val="center"/>
            <w:hideMark/>
          </w:tcPr>
          <w:p w14:paraId="7EF80285" w14:textId="77777777" w:rsidR="00B07D8A" w:rsidRPr="00B07D8A" w:rsidRDefault="00B07D8A" w:rsidP="00B07D8A">
            <w:pPr>
              <w:adjustRightInd w:val="0"/>
              <w:snapToGrid w:val="0"/>
              <w:rPr>
                <w:szCs w:val="21"/>
              </w:rPr>
            </w:pPr>
          </w:p>
        </w:tc>
        <w:tc>
          <w:tcPr>
            <w:tcW w:w="1383" w:type="dxa"/>
            <w:vMerge/>
            <w:vAlign w:val="center"/>
            <w:hideMark/>
          </w:tcPr>
          <w:p w14:paraId="0B85B735" w14:textId="77777777" w:rsidR="00B07D8A" w:rsidRPr="00B07D8A" w:rsidRDefault="00B07D8A" w:rsidP="00B07D8A">
            <w:pPr>
              <w:adjustRightInd w:val="0"/>
              <w:snapToGrid w:val="0"/>
              <w:rPr>
                <w:szCs w:val="21"/>
              </w:rPr>
            </w:pPr>
          </w:p>
        </w:tc>
        <w:tc>
          <w:tcPr>
            <w:tcW w:w="6429" w:type="dxa"/>
            <w:noWrap/>
            <w:vAlign w:val="center"/>
            <w:hideMark/>
          </w:tcPr>
          <w:p w14:paraId="23D22EB8" w14:textId="24696BB0" w:rsidR="00B07D8A" w:rsidRPr="00B07D8A" w:rsidRDefault="00B07D8A" w:rsidP="00B07D8A">
            <w:pPr>
              <w:adjustRightInd w:val="0"/>
              <w:snapToGrid w:val="0"/>
              <w:jc w:val="left"/>
              <w:rPr>
                <w:szCs w:val="21"/>
              </w:rPr>
            </w:pPr>
            <w:r w:rsidRPr="00B07D8A">
              <w:rPr>
                <w:rFonts w:ascii="Segoe UI Symbol" w:hAnsi="Segoe UI Symbol" w:cs="Segoe UI Symbol"/>
                <w:color w:val="000000"/>
                <w:szCs w:val="21"/>
              </w:rPr>
              <w:t>★</w:t>
            </w:r>
            <w:r w:rsidRPr="00B07D8A">
              <w:rPr>
                <w:color w:val="000000"/>
                <w:szCs w:val="21"/>
              </w:rPr>
              <w:t xml:space="preserve">1.9 </w:t>
            </w:r>
            <w:r w:rsidRPr="00B07D8A">
              <w:rPr>
                <w:color w:val="000000"/>
                <w:szCs w:val="21"/>
              </w:rPr>
              <w:t>去磁处理</w:t>
            </w:r>
            <w:r>
              <w:rPr>
                <w:rFonts w:hint="eastAsia"/>
                <w:color w:val="000000"/>
                <w:szCs w:val="21"/>
              </w:rPr>
              <w:t>。</w:t>
            </w:r>
          </w:p>
        </w:tc>
      </w:tr>
      <w:tr w:rsidR="00B07D8A" w:rsidRPr="00B07D8A" w14:paraId="09E92A57" w14:textId="77777777" w:rsidTr="00B07D8A">
        <w:trPr>
          <w:trHeight w:val="567"/>
        </w:trPr>
        <w:tc>
          <w:tcPr>
            <w:tcW w:w="1039" w:type="dxa"/>
            <w:vMerge/>
            <w:vAlign w:val="center"/>
          </w:tcPr>
          <w:p w14:paraId="2131ED84" w14:textId="77777777" w:rsidR="00B07D8A" w:rsidRPr="00B07D8A" w:rsidRDefault="00B07D8A" w:rsidP="00B07D8A">
            <w:pPr>
              <w:adjustRightInd w:val="0"/>
              <w:snapToGrid w:val="0"/>
              <w:rPr>
                <w:szCs w:val="21"/>
              </w:rPr>
            </w:pPr>
          </w:p>
        </w:tc>
        <w:tc>
          <w:tcPr>
            <w:tcW w:w="1383" w:type="dxa"/>
            <w:vMerge/>
            <w:vAlign w:val="center"/>
          </w:tcPr>
          <w:p w14:paraId="137193AF" w14:textId="77777777" w:rsidR="00B07D8A" w:rsidRPr="00B07D8A" w:rsidRDefault="00B07D8A" w:rsidP="00B07D8A">
            <w:pPr>
              <w:adjustRightInd w:val="0"/>
              <w:snapToGrid w:val="0"/>
              <w:rPr>
                <w:szCs w:val="21"/>
              </w:rPr>
            </w:pPr>
          </w:p>
        </w:tc>
        <w:tc>
          <w:tcPr>
            <w:tcW w:w="6429" w:type="dxa"/>
            <w:noWrap/>
            <w:vAlign w:val="center"/>
          </w:tcPr>
          <w:p w14:paraId="073B52EE" w14:textId="3CD3E6FF" w:rsidR="00B07D8A" w:rsidRPr="00B07D8A" w:rsidRDefault="00B07D8A" w:rsidP="00317D8B">
            <w:pPr>
              <w:adjustRightInd w:val="0"/>
              <w:snapToGrid w:val="0"/>
              <w:jc w:val="left"/>
              <w:rPr>
                <w:szCs w:val="21"/>
              </w:rPr>
            </w:pPr>
            <w:r w:rsidRPr="00B07D8A">
              <w:rPr>
                <w:rFonts w:ascii="Segoe UI Symbol" w:hAnsi="Segoe UI Symbol" w:cs="Segoe UI Symbol"/>
                <w:color w:val="000000"/>
                <w:szCs w:val="21"/>
              </w:rPr>
              <w:t>★</w:t>
            </w:r>
            <w:r w:rsidR="00317D8B">
              <w:rPr>
                <w:color w:val="000000"/>
                <w:szCs w:val="21"/>
              </w:rPr>
              <w:t>1.10</w:t>
            </w:r>
            <w:r w:rsidRPr="00B07D8A">
              <w:rPr>
                <w:color w:val="000000"/>
                <w:szCs w:val="21"/>
              </w:rPr>
              <w:t xml:space="preserve"> </w:t>
            </w:r>
            <w:r w:rsidRPr="00B07D8A">
              <w:rPr>
                <w:color w:val="000000"/>
                <w:szCs w:val="21"/>
              </w:rPr>
              <w:t>显微镜移动平台</w:t>
            </w:r>
            <w:r>
              <w:rPr>
                <w:rFonts w:hint="eastAsia"/>
                <w:color w:val="000000"/>
                <w:szCs w:val="21"/>
              </w:rPr>
              <w:t>。</w:t>
            </w:r>
          </w:p>
        </w:tc>
      </w:tr>
      <w:tr w:rsidR="00B07D8A" w:rsidRPr="00B07D8A" w14:paraId="50DA6571" w14:textId="77777777" w:rsidTr="00B07D8A">
        <w:trPr>
          <w:trHeight w:val="567"/>
        </w:trPr>
        <w:tc>
          <w:tcPr>
            <w:tcW w:w="1039" w:type="dxa"/>
            <w:vMerge/>
            <w:vAlign w:val="center"/>
          </w:tcPr>
          <w:p w14:paraId="5109EFB8" w14:textId="77777777" w:rsidR="00B07D8A" w:rsidRPr="00B07D8A" w:rsidRDefault="00B07D8A" w:rsidP="00B07D8A">
            <w:pPr>
              <w:adjustRightInd w:val="0"/>
              <w:snapToGrid w:val="0"/>
              <w:rPr>
                <w:szCs w:val="21"/>
              </w:rPr>
            </w:pPr>
          </w:p>
        </w:tc>
        <w:tc>
          <w:tcPr>
            <w:tcW w:w="1383" w:type="dxa"/>
            <w:vMerge/>
            <w:vAlign w:val="center"/>
          </w:tcPr>
          <w:p w14:paraId="053E54D1" w14:textId="77777777" w:rsidR="00B07D8A" w:rsidRPr="00B07D8A" w:rsidRDefault="00B07D8A" w:rsidP="00B07D8A">
            <w:pPr>
              <w:adjustRightInd w:val="0"/>
              <w:snapToGrid w:val="0"/>
              <w:rPr>
                <w:szCs w:val="21"/>
              </w:rPr>
            </w:pPr>
          </w:p>
        </w:tc>
        <w:tc>
          <w:tcPr>
            <w:tcW w:w="6429" w:type="dxa"/>
            <w:noWrap/>
            <w:vAlign w:val="center"/>
          </w:tcPr>
          <w:p w14:paraId="434889C7" w14:textId="07A083D0" w:rsidR="00B07D8A" w:rsidRPr="00B07D8A" w:rsidRDefault="00B07D8A" w:rsidP="00B07D8A">
            <w:pPr>
              <w:adjustRightInd w:val="0"/>
              <w:snapToGrid w:val="0"/>
              <w:jc w:val="left"/>
              <w:rPr>
                <w:szCs w:val="21"/>
              </w:rPr>
            </w:pPr>
            <w:r w:rsidRPr="00B07D8A">
              <w:rPr>
                <w:color w:val="000000"/>
                <w:szCs w:val="21"/>
              </w:rPr>
              <w:t xml:space="preserve">1.11 </w:t>
            </w:r>
            <w:r w:rsidRPr="00B07D8A">
              <w:rPr>
                <w:color w:val="000000"/>
                <w:szCs w:val="21"/>
              </w:rPr>
              <w:t>针座：</w:t>
            </w:r>
          </w:p>
        </w:tc>
      </w:tr>
      <w:tr w:rsidR="00B07D8A" w:rsidRPr="00B07D8A" w14:paraId="616C1BE4" w14:textId="77777777" w:rsidTr="00B07D8A">
        <w:trPr>
          <w:trHeight w:val="567"/>
        </w:trPr>
        <w:tc>
          <w:tcPr>
            <w:tcW w:w="1039" w:type="dxa"/>
            <w:vMerge/>
            <w:vAlign w:val="center"/>
          </w:tcPr>
          <w:p w14:paraId="65728B32" w14:textId="77777777" w:rsidR="00B07D8A" w:rsidRPr="00B07D8A" w:rsidRDefault="00B07D8A" w:rsidP="00B07D8A">
            <w:pPr>
              <w:adjustRightInd w:val="0"/>
              <w:snapToGrid w:val="0"/>
              <w:rPr>
                <w:szCs w:val="21"/>
              </w:rPr>
            </w:pPr>
          </w:p>
        </w:tc>
        <w:tc>
          <w:tcPr>
            <w:tcW w:w="1383" w:type="dxa"/>
            <w:vMerge/>
            <w:vAlign w:val="center"/>
          </w:tcPr>
          <w:p w14:paraId="7652F39F" w14:textId="77777777" w:rsidR="00B07D8A" w:rsidRPr="00B07D8A" w:rsidRDefault="00B07D8A" w:rsidP="00B07D8A">
            <w:pPr>
              <w:adjustRightInd w:val="0"/>
              <w:snapToGrid w:val="0"/>
              <w:rPr>
                <w:szCs w:val="21"/>
              </w:rPr>
            </w:pPr>
          </w:p>
        </w:tc>
        <w:tc>
          <w:tcPr>
            <w:tcW w:w="6429" w:type="dxa"/>
            <w:noWrap/>
            <w:vAlign w:val="center"/>
          </w:tcPr>
          <w:p w14:paraId="675921A1" w14:textId="295205D1" w:rsidR="00B07D8A" w:rsidRPr="00B07D8A" w:rsidRDefault="00B07D8A" w:rsidP="00F35A6F">
            <w:pPr>
              <w:adjustRightInd w:val="0"/>
              <w:snapToGrid w:val="0"/>
              <w:jc w:val="left"/>
              <w:rPr>
                <w:szCs w:val="21"/>
              </w:rPr>
            </w:pPr>
            <w:r w:rsidRPr="00B07D8A">
              <w:rPr>
                <w:color w:val="000000"/>
                <w:szCs w:val="21"/>
              </w:rPr>
              <w:t>1.11.1  X-Y-Z</w:t>
            </w:r>
            <w:r w:rsidRPr="00B07D8A">
              <w:rPr>
                <w:color w:val="000000"/>
                <w:szCs w:val="21"/>
              </w:rPr>
              <w:t>运动范围</w:t>
            </w:r>
            <w:r w:rsidR="00D41470">
              <w:rPr>
                <w:rFonts w:hint="eastAsia"/>
                <w:color w:val="000000"/>
                <w:szCs w:val="21"/>
              </w:rPr>
              <w:t>不小于</w:t>
            </w:r>
            <w:proofErr w:type="gramStart"/>
            <w:r w:rsidRPr="00B07D8A">
              <w:rPr>
                <w:color w:val="000000"/>
                <w:szCs w:val="21"/>
              </w:rPr>
              <w:t>10x10x</w:t>
            </w:r>
            <w:proofErr w:type="gramEnd"/>
            <w:r w:rsidRPr="00B07D8A">
              <w:rPr>
                <w:color w:val="000000"/>
                <w:szCs w:val="21"/>
              </w:rPr>
              <w:t>10mm</w:t>
            </w:r>
            <w:r w:rsidR="005D5AF3">
              <w:rPr>
                <w:rFonts w:hint="eastAsia"/>
                <w:color w:val="000000"/>
                <w:szCs w:val="21"/>
              </w:rPr>
              <w:t>。</w:t>
            </w:r>
          </w:p>
        </w:tc>
      </w:tr>
      <w:tr w:rsidR="00B07D8A" w:rsidRPr="00B07D8A" w14:paraId="1B48E5FD" w14:textId="77777777" w:rsidTr="00B07D8A">
        <w:trPr>
          <w:trHeight w:val="567"/>
        </w:trPr>
        <w:tc>
          <w:tcPr>
            <w:tcW w:w="1039" w:type="dxa"/>
            <w:vMerge/>
            <w:vAlign w:val="center"/>
          </w:tcPr>
          <w:p w14:paraId="4749CBAE" w14:textId="77777777" w:rsidR="00B07D8A" w:rsidRPr="00B07D8A" w:rsidRDefault="00B07D8A" w:rsidP="00B07D8A">
            <w:pPr>
              <w:adjustRightInd w:val="0"/>
              <w:snapToGrid w:val="0"/>
              <w:rPr>
                <w:szCs w:val="21"/>
              </w:rPr>
            </w:pPr>
          </w:p>
        </w:tc>
        <w:tc>
          <w:tcPr>
            <w:tcW w:w="1383" w:type="dxa"/>
            <w:vMerge/>
            <w:vAlign w:val="center"/>
          </w:tcPr>
          <w:p w14:paraId="7517A800" w14:textId="77777777" w:rsidR="00B07D8A" w:rsidRPr="00B07D8A" w:rsidRDefault="00B07D8A" w:rsidP="00B07D8A">
            <w:pPr>
              <w:adjustRightInd w:val="0"/>
              <w:snapToGrid w:val="0"/>
              <w:rPr>
                <w:szCs w:val="21"/>
              </w:rPr>
            </w:pPr>
          </w:p>
        </w:tc>
        <w:tc>
          <w:tcPr>
            <w:tcW w:w="6429" w:type="dxa"/>
            <w:noWrap/>
            <w:vAlign w:val="center"/>
          </w:tcPr>
          <w:p w14:paraId="27950761" w14:textId="1E724899" w:rsidR="00B07D8A" w:rsidRPr="00B07D8A" w:rsidRDefault="00B07D8A" w:rsidP="005D5AF3">
            <w:pPr>
              <w:adjustRightInd w:val="0"/>
              <w:snapToGrid w:val="0"/>
              <w:jc w:val="left"/>
              <w:rPr>
                <w:color w:val="000000"/>
                <w:szCs w:val="21"/>
              </w:rPr>
            </w:pPr>
            <w:r w:rsidRPr="00B07D8A">
              <w:rPr>
                <w:color w:val="000000"/>
                <w:szCs w:val="21"/>
              </w:rPr>
              <w:t xml:space="preserve">1.11.2 </w:t>
            </w:r>
            <w:r w:rsidRPr="00B07D8A">
              <w:rPr>
                <w:color w:val="000000"/>
                <w:szCs w:val="21"/>
              </w:rPr>
              <w:t>探针</w:t>
            </w:r>
            <w:proofErr w:type="gramStart"/>
            <w:r w:rsidRPr="00B07D8A">
              <w:rPr>
                <w:color w:val="000000"/>
                <w:szCs w:val="21"/>
              </w:rPr>
              <w:t>臂采用</w:t>
            </w:r>
            <w:proofErr w:type="gramEnd"/>
            <w:r w:rsidRPr="00B07D8A">
              <w:rPr>
                <w:color w:val="000000"/>
                <w:szCs w:val="21"/>
              </w:rPr>
              <w:t>金属弹簧扣设计</w:t>
            </w:r>
            <w:r w:rsidR="005D5AF3">
              <w:rPr>
                <w:rFonts w:hint="eastAsia"/>
                <w:color w:val="000000"/>
                <w:szCs w:val="21"/>
              </w:rPr>
              <w:t>。</w:t>
            </w:r>
          </w:p>
        </w:tc>
      </w:tr>
      <w:tr w:rsidR="00B07D8A" w:rsidRPr="00B07D8A" w14:paraId="1F4DDD2D" w14:textId="77777777" w:rsidTr="00B07D8A">
        <w:trPr>
          <w:trHeight w:val="567"/>
        </w:trPr>
        <w:tc>
          <w:tcPr>
            <w:tcW w:w="1039" w:type="dxa"/>
            <w:vMerge/>
            <w:vAlign w:val="center"/>
          </w:tcPr>
          <w:p w14:paraId="56ABD4E7" w14:textId="77777777" w:rsidR="00B07D8A" w:rsidRPr="00B07D8A" w:rsidRDefault="00B07D8A" w:rsidP="00B07D8A">
            <w:pPr>
              <w:adjustRightInd w:val="0"/>
              <w:snapToGrid w:val="0"/>
              <w:rPr>
                <w:szCs w:val="21"/>
              </w:rPr>
            </w:pPr>
          </w:p>
        </w:tc>
        <w:tc>
          <w:tcPr>
            <w:tcW w:w="1383" w:type="dxa"/>
            <w:vMerge/>
            <w:vAlign w:val="center"/>
          </w:tcPr>
          <w:p w14:paraId="19139263" w14:textId="77777777" w:rsidR="00B07D8A" w:rsidRPr="00B07D8A" w:rsidRDefault="00B07D8A" w:rsidP="00B07D8A">
            <w:pPr>
              <w:adjustRightInd w:val="0"/>
              <w:snapToGrid w:val="0"/>
              <w:rPr>
                <w:szCs w:val="21"/>
              </w:rPr>
            </w:pPr>
          </w:p>
        </w:tc>
        <w:tc>
          <w:tcPr>
            <w:tcW w:w="6429" w:type="dxa"/>
            <w:noWrap/>
            <w:vAlign w:val="center"/>
          </w:tcPr>
          <w:p w14:paraId="1EE3AC18" w14:textId="14EEE8C0" w:rsidR="00B07D8A" w:rsidRPr="00B07D8A" w:rsidRDefault="00B07D8A" w:rsidP="00757211">
            <w:pPr>
              <w:adjustRightInd w:val="0"/>
              <w:snapToGrid w:val="0"/>
              <w:jc w:val="left"/>
              <w:rPr>
                <w:color w:val="000000"/>
                <w:szCs w:val="21"/>
              </w:rPr>
            </w:pPr>
            <w:r w:rsidRPr="00B07D8A">
              <w:rPr>
                <w:color w:val="000000"/>
                <w:szCs w:val="21"/>
              </w:rPr>
              <w:t xml:space="preserve">1.11.3 </w:t>
            </w:r>
            <w:r w:rsidRPr="00B07D8A">
              <w:rPr>
                <w:color w:val="000000"/>
                <w:szCs w:val="21"/>
              </w:rPr>
              <w:t>精度</w:t>
            </w:r>
            <w:r w:rsidR="00757211">
              <w:rPr>
                <w:rFonts w:hint="eastAsia"/>
                <w:color w:val="000000"/>
                <w:szCs w:val="21"/>
              </w:rPr>
              <w:t>不超过</w:t>
            </w:r>
            <w:r w:rsidRPr="00B07D8A">
              <w:rPr>
                <w:color w:val="000000"/>
                <w:szCs w:val="21"/>
              </w:rPr>
              <w:t>0.7um/pitch</w:t>
            </w:r>
            <w:r w:rsidR="005D5AF3">
              <w:rPr>
                <w:rFonts w:hint="eastAsia"/>
                <w:color w:val="000000"/>
                <w:szCs w:val="21"/>
              </w:rPr>
              <w:t>。</w:t>
            </w:r>
          </w:p>
        </w:tc>
      </w:tr>
      <w:tr w:rsidR="00B07D8A" w:rsidRPr="00B07D8A" w14:paraId="098C6CD7" w14:textId="77777777" w:rsidTr="00B07D8A">
        <w:trPr>
          <w:trHeight w:val="567"/>
        </w:trPr>
        <w:tc>
          <w:tcPr>
            <w:tcW w:w="1039" w:type="dxa"/>
            <w:vMerge/>
            <w:vAlign w:val="center"/>
          </w:tcPr>
          <w:p w14:paraId="092AD3A1" w14:textId="77777777" w:rsidR="00B07D8A" w:rsidRPr="00B07D8A" w:rsidRDefault="00B07D8A" w:rsidP="00B07D8A">
            <w:pPr>
              <w:adjustRightInd w:val="0"/>
              <w:snapToGrid w:val="0"/>
              <w:rPr>
                <w:szCs w:val="21"/>
              </w:rPr>
            </w:pPr>
          </w:p>
        </w:tc>
        <w:tc>
          <w:tcPr>
            <w:tcW w:w="1383" w:type="dxa"/>
            <w:vMerge/>
            <w:vAlign w:val="center"/>
          </w:tcPr>
          <w:p w14:paraId="4B057784" w14:textId="77777777" w:rsidR="00B07D8A" w:rsidRPr="00B07D8A" w:rsidRDefault="00B07D8A" w:rsidP="00B07D8A">
            <w:pPr>
              <w:adjustRightInd w:val="0"/>
              <w:snapToGrid w:val="0"/>
              <w:rPr>
                <w:szCs w:val="21"/>
              </w:rPr>
            </w:pPr>
          </w:p>
        </w:tc>
        <w:tc>
          <w:tcPr>
            <w:tcW w:w="6429" w:type="dxa"/>
            <w:noWrap/>
            <w:vAlign w:val="center"/>
          </w:tcPr>
          <w:p w14:paraId="2BC6ED5A" w14:textId="615B7E20" w:rsidR="00B07D8A" w:rsidRPr="00B07D8A" w:rsidRDefault="00B07D8A" w:rsidP="005D5AF3">
            <w:pPr>
              <w:adjustRightInd w:val="0"/>
              <w:snapToGrid w:val="0"/>
              <w:jc w:val="left"/>
              <w:rPr>
                <w:color w:val="000000"/>
                <w:szCs w:val="21"/>
              </w:rPr>
            </w:pPr>
            <w:r w:rsidRPr="00B07D8A">
              <w:rPr>
                <w:color w:val="000000"/>
                <w:szCs w:val="21"/>
              </w:rPr>
              <w:t xml:space="preserve">1.11.4  </w:t>
            </w:r>
            <w:proofErr w:type="gramStart"/>
            <w:r w:rsidRPr="00B07D8A">
              <w:rPr>
                <w:color w:val="000000"/>
                <w:szCs w:val="21"/>
              </w:rPr>
              <w:t>针座夹具</w:t>
            </w:r>
            <w:proofErr w:type="gramEnd"/>
            <w:r w:rsidRPr="00B07D8A">
              <w:rPr>
                <w:color w:val="000000"/>
                <w:szCs w:val="21"/>
              </w:rPr>
              <w:t>，同轴轴线缆</w:t>
            </w:r>
            <w:r w:rsidR="005D5AF3">
              <w:rPr>
                <w:rFonts w:hint="eastAsia"/>
                <w:color w:val="000000"/>
                <w:szCs w:val="21"/>
              </w:rPr>
              <w:t>。</w:t>
            </w:r>
          </w:p>
        </w:tc>
      </w:tr>
      <w:tr w:rsidR="00B07D8A" w:rsidRPr="00B07D8A" w14:paraId="0BE01323" w14:textId="77777777" w:rsidTr="00B07D8A">
        <w:trPr>
          <w:trHeight w:val="567"/>
        </w:trPr>
        <w:tc>
          <w:tcPr>
            <w:tcW w:w="1039" w:type="dxa"/>
            <w:vMerge/>
            <w:vAlign w:val="center"/>
          </w:tcPr>
          <w:p w14:paraId="6B383118" w14:textId="77777777" w:rsidR="00B07D8A" w:rsidRPr="00B07D8A" w:rsidRDefault="00B07D8A" w:rsidP="00B07D8A">
            <w:pPr>
              <w:adjustRightInd w:val="0"/>
              <w:snapToGrid w:val="0"/>
              <w:rPr>
                <w:szCs w:val="21"/>
              </w:rPr>
            </w:pPr>
          </w:p>
        </w:tc>
        <w:tc>
          <w:tcPr>
            <w:tcW w:w="1383" w:type="dxa"/>
            <w:vMerge/>
            <w:vAlign w:val="center"/>
          </w:tcPr>
          <w:p w14:paraId="65C06060" w14:textId="77777777" w:rsidR="00B07D8A" w:rsidRPr="00B07D8A" w:rsidRDefault="00B07D8A" w:rsidP="00B07D8A">
            <w:pPr>
              <w:adjustRightInd w:val="0"/>
              <w:snapToGrid w:val="0"/>
              <w:rPr>
                <w:szCs w:val="21"/>
              </w:rPr>
            </w:pPr>
          </w:p>
        </w:tc>
        <w:tc>
          <w:tcPr>
            <w:tcW w:w="6429" w:type="dxa"/>
            <w:noWrap/>
            <w:vAlign w:val="center"/>
          </w:tcPr>
          <w:p w14:paraId="203E2A0E" w14:textId="131D09A4" w:rsidR="00B07D8A" w:rsidRPr="00B07D8A" w:rsidRDefault="00B07D8A" w:rsidP="005D5AF3">
            <w:pPr>
              <w:adjustRightInd w:val="0"/>
              <w:snapToGrid w:val="0"/>
              <w:jc w:val="left"/>
              <w:rPr>
                <w:color w:val="000000"/>
                <w:szCs w:val="21"/>
              </w:rPr>
            </w:pPr>
            <w:r w:rsidRPr="00B07D8A">
              <w:rPr>
                <w:color w:val="000000"/>
                <w:szCs w:val="21"/>
              </w:rPr>
              <w:t xml:space="preserve">1.11.5 </w:t>
            </w:r>
            <w:r w:rsidRPr="00B07D8A">
              <w:rPr>
                <w:color w:val="000000"/>
                <w:szCs w:val="21"/>
              </w:rPr>
              <w:t>内六角螺丝扳手工具</w:t>
            </w:r>
            <w:r w:rsidR="005D5AF3">
              <w:rPr>
                <w:rFonts w:hint="eastAsia"/>
                <w:color w:val="000000"/>
                <w:szCs w:val="21"/>
              </w:rPr>
              <w:t>。</w:t>
            </w:r>
          </w:p>
        </w:tc>
      </w:tr>
      <w:tr w:rsidR="00B07D8A" w:rsidRPr="00B07D8A" w14:paraId="266F73C5" w14:textId="77777777" w:rsidTr="00B07D8A">
        <w:trPr>
          <w:trHeight w:val="567"/>
        </w:trPr>
        <w:tc>
          <w:tcPr>
            <w:tcW w:w="1039" w:type="dxa"/>
            <w:vMerge/>
            <w:vAlign w:val="center"/>
          </w:tcPr>
          <w:p w14:paraId="2E4AD419" w14:textId="77777777" w:rsidR="00B07D8A" w:rsidRPr="00B07D8A" w:rsidRDefault="00B07D8A" w:rsidP="00B07D8A">
            <w:pPr>
              <w:adjustRightInd w:val="0"/>
              <w:snapToGrid w:val="0"/>
              <w:rPr>
                <w:szCs w:val="21"/>
              </w:rPr>
            </w:pPr>
          </w:p>
        </w:tc>
        <w:tc>
          <w:tcPr>
            <w:tcW w:w="1383" w:type="dxa"/>
            <w:vMerge/>
            <w:vAlign w:val="center"/>
          </w:tcPr>
          <w:p w14:paraId="07B78745" w14:textId="77777777" w:rsidR="00B07D8A" w:rsidRPr="00B07D8A" w:rsidRDefault="00B07D8A" w:rsidP="00B07D8A">
            <w:pPr>
              <w:adjustRightInd w:val="0"/>
              <w:snapToGrid w:val="0"/>
              <w:rPr>
                <w:szCs w:val="21"/>
              </w:rPr>
            </w:pPr>
          </w:p>
        </w:tc>
        <w:tc>
          <w:tcPr>
            <w:tcW w:w="6429" w:type="dxa"/>
            <w:noWrap/>
            <w:vAlign w:val="center"/>
          </w:tcPr>
          <w:p w14:paraId="26CD20C9" w14:textId="282D4B6A" w:rsidR="00B07D8A" w:rsidRPr="00B07D8A" w:rsidRDefault="00B07D8A" w:rsidP="005D5AF3">
            <w:pPr>
              <w:adjustRightInd w:val="0"/>
              <w:snapToGrid w:val="0"/>
              <w:jc w:val="left"/>
              <w:rPr>
                <w:color w:val="000000"/>
                <w:szCs w:val="21"/>
              </w:rPr>
            </w:pPr>
            <w:r w:rsidRPr="00B07D8A">
              <w:rPr>
                <w:color w:val="000000"/>
                <w:szCs w:val="21"/>
              </w:rPr>
              <w:t xml:space="preserve">1.11.6 </w:t>
            </w:r>
            <w:r w:rsidRPr="00B07D8A">
              <w:rPr>
                <w:color w:val="000000"/>
                <w:szCs w:val="21"/>
              </w:rPr>
              <w:t>真空吸附方式</w:t>
            </w:r>
            <w:r w:rsidR="005D5AF3">
              <w:rPr>
                <w:rFonts w:hint="eastAsia"/>
                <w:color w:val="000000"/>
                <w:szCs w:val="21"/>
              </w:rPr>
              <w:t>。</w:t>
            </w:r>
          </w:p>
        </w:tc>
      </w:tr>
      <w:tr w:rsidR="00B07D8A" w:rsidRPr="00B07D8A" w14:paraId="40702EA8" w14:textId="77777777" w:rsidTr="00B07D8A">
        <w:trPr>
          <w:trHeight w:val="567"/>
        </w:trPr>
        <w:tc>
          <w:tcPr>
            <w:tcW w:w="1039" w:type="dxa"/>
            <w:vMerge/>
            <w:vAlign w:val="center"/>
          </w:tcPr>
          <w:p w14:paraId="1CB9219D" w14:textId="77777777" w:rsidR="00B07D8A" w:rsidRPr="00B07D8A" w:rsidRDefault="00B07D8A" w:rsidP="00B07D8A">
            <w:pPr>
              <w:adjustRightInd w:val="0"/>
              <w:snapToGrid w:val="0"/>
              <w:rPr>
                <w:szCs w:val="21"/>
              </w:rPr>
            </w:pPr>
          </w:p>
        </w:tc>
        <w:tc>
          <w:tcPr>
            <w:tcW w:w="1383" w:type="dxa"/>
            <w:vMerge/>
            <w:vAlign w:val="center"/>
          </w:tcPr>
          <w:p w14:paraId="054B3DBC" w14:textId="77777777" w:rsidR="00B07D8A" w:rsidRPr="00B07D8A" w:rsidRDefault="00B07D8A" w:rsidP="00B07D8A">
            <w:pPr>
              <w:adjustRightInd w:val="0"/>
              <w:snapToGrid w:val="0"/>
              <w:rPr>
                <w:szCs w:val="21"/>
              </w:rPr>
            </w:pPr>
          </w:p>
        </w:tc>
        <w:tc>
          <w:tcPr>
            <w:tcW w:w="6429" w:type="dxa"/>
            <w:noWrap/>
            <w:vAlign w:val="center"/>
          </w:tcPr>
          <w:p w14:paraId="328C0387" w14:textId="288CA093" w:rsidR="00B07D8A" w:rsidRPr="00B07D8A" w:rsidRDefault="00B07D8A" w:rsidP="005D5AF3">
            <w:pPr>
              <w:adjustRightInd w:val="0"/>
              <w:snapToGrid w:val="0"/>
              <w:jc w:val="left"/>
              <w:rPr>
                <w:color w:val="000000"/>
                <w:szCs w:val="21"/>
              </w:rPr>
            </w:pPr>
            <w:r w:rsidRPr="00B07D8A">
              <w:rPr>
                <w:color w:val="000000"/>
                <w:szCs w:val="21"/>
              </w:rPr>
              <w:t xml:space="preserve">1.11.7 </w:t>
            </w:r>
            <w:r w:rsidRPr="00B07D8A">
              <w:rPr>
                <w:color w:val="000000"/>
                <w:szCs w:val="21"/>
              </w:rPr>
              <w:t>不高于</w:t>
            </w:r>
            <w:r w:rsidRPr="00B07D8A">
              <w:rPr>
                <w:color w:val="000000"/>
                <w:szCs w:val="21"/>
              </w:rPr>
              <w:t>300fA</w:t>
            </w:r>
            <w:r w:rsidRPr="00B07D8A">
              <w:rPr>
                <w:color w:val="000000"/>
                <w:szCs w:val="21"/>
              </w:rPr>
              <w:t>漏电流设计</w:t>
            </w:r>
            <w:r w:rsidR="005D5AF3">
              <w:rPr>
                <w:rFonts w:hint="eastAsia"/>
                <w:color w:val="000000"/>
                <w:szCs w:val="21"/>
              </w:rPr>
              <w:t>。</w:t>
            </w:r>
          </w:p>
        </w:tc>
      </w:tr>
      <w:tr w:rsidR="00B07D8A" w:rsidRPr="00B07D8A" w14:paraId="326DA4EA" w14:textId="77777777" w:rsidTr="00B07D8A">
        <w:trPr>
          <w:trHeight w:val="567"/>
        </w:trPr>
        <w:tc>
          <w:tcPr>
            <w:tcW w:w="1039" w:type="dxa"/>
            <w:vMerge/>
            <w:vAlign w:val="center"/>
          </w:tcPr>
          <w:p w14:paraId="70754B29" w14:textId="77777777" w:rsidR="00B07D8A" w:rsidRPr="00B07D8A" w:rsidRDefault="00B07D8A" w:rsidP="00B07D8A">
            <w:pPr>
              <w:adjustRightInd w:val="0"/>
              <w:snapToGrid w:val="0"/>
              <w:rPr>
                <w:szCs w:val="21"/>
              </w:rPr>
            </w:pPr>
          </w:p>
        </w:tc>
        <w:tc>
          <w:tcPr>
            <w:tcW w:w="1383" w:type="dxa"/>
            <w:vMerge/>
            <w:vAlign w:val="center"/>
          </w:tcPr>
          <w:p w14:paraId="5ED15ABB" w14:textId="77777777" w:rsidR="00B07D8A" w:rsidRPr="00B07D8A" w:rsidRDefault="00B07D8A" w:rsidP="00B07D8A">
            <w:pPr>
              <w:adjustRightInd w:val="0"/>
              <w:snapToGrid w:val="0"/>
              <w:rPr>
                <w:szCs w:val="21"/>
              </w:rPr>
            </w:pPr>
          </w:p>
        </w:tc>
        <w:tc>
          <w:tcPr>
            <w:tcW w:w="6429" w:type="dxa"/>
            <w:noWrap/>
            <w:vAlign w:val="center"/>
          </w:tcPr>
          <w:p w14:paraId="20929512" w14:textId="65F731B0" w:rsidR="00B07D8A" w:rsidRPr="00B07D8A" w:rsidRDefault="00B07D8A" w:rsidP="006711C4">
            <w:pPr>
              <w:adjustRightInd w:val="0"/>
              <w:snapToGrid w:val="0"/>
              <w:jc w:val="left"/>
              <w:rPr>
                <w:color w:val="000000"/>
                <w:szCs w:val="21"/>
              </w:rPr>
            </w:pPr>
            <w:r w:rsidRPr="00B07D8A">
              <w:rPr>
                <w:color w:val="000000"/>
                <w:szCs w:val="21"/>
              </w:rPr>
              <w:t>1.12</w:t>
            </w:r>
            <w:r w:rsidR="006711C4">
              <w:rPr>
                <w:color w:val="000000"/>
                <w:szCs w:val="21"/>
              </w:rPr>
              <w:t xml:space="preserve"> </w:t>
            </w:r>
            <w:r w:rsidR="00F35A6F">
              <w:rPr>
                <w:color w:val="000000"/>
                <w:szCs w:val="21"/>
              </w:rPr>
              <w:t xml:space="preserve"> </w:t>
            </w:r>
            <w:r w:rsidR="00757211" w:rsidRPr="00757211">
              <w:rPr>
                <w:rFonts w:hint="eastAsia"/>
                <w:color w:val="000000"/>
                <w:szCs w:val="21"/>
              </w:rPr>
              <w:t xml:space="preserve">3.0M </w:t>
            </w:r>
            <w:r w:rsidR="00757211" w:rsidRPr="00757211">
              <w:rPr>
                <w:rFonts w:hint="eastAsia"/>
                <w:color w:val="000000"/>
                <w:szCs w:val="21"/>
              </w:rPr>
              <w:t>彩色智能相机，可以通过软件在电脑显示</w:t>
            </w:r>
            <w:r w:rsidR="005D5AF3">
              <w:rPr>
                <w:rFonts w:hint="eastAsia"/>
                <w:color w:val="000000"/>
                <w:szCs w:val="21"/>
              </w:rPr>
              <w:t>。</w:t>
            </w:r>
          </w:p>
        </w:tc>
      </w:tr>
      <w:tr w:rsidR="00B07D8A" w:rsidRPr="00B07D8A" w14:paraId="7441D144" w14:textId="77777777" w:rsidTr="00B07D8A">
        <w:trPr>
          <w:trHeight w:val="567"/>
        </w:trPr>
        <w:tc>
          <w:tcPr>
            <w:tcW w:w="1039" w:type="dxa"/>
            <w:vMerge/>
            <w:vAlign w:val="center"/>
          </w:tcPr>
          <w:p w14:paraId="335C6286" w14:textId="77777777" w:rsidR="00B07D8A" w:rsidRPr="00B07D8A" w:rsidRDefault="00B07D8A" w:rsidP="00B07D8A">
            <w:pPr>
              <w:adjustRightInd w:val="0"/>
              <w:snapToGrid w:val="0"/>
              <w:rPr>
                <w:szCs w:val="21"/>
              </w:rPr>
            </w:pPr>
          </w:p>
        </w:tc>
        <w:tc>
          <w:tcPr>
            <w:tcW w:w="1383" w:type="dxa"/>
            <w:vMerge/>
            <w:vAlign w:val="center"/>
          </w:tcPr>
          <w:p w14:paraId="7A3C8D63" w14:textId="77777777" w:rsidR="00B07D8A" w:rsidRPr="00B07D8A" w:rsidRDefault="00B07D8A" w:rsidP="00B07D8A">
            <w:pPr>
              <w:adjustRightInd w:val="0"/>
              <w:snapToGrid w:val="0"/>
              <w:rPr>
                <w:szCs w:val="21"/>
              </w:rPr>
            </w:pPr>
          </w:p>
        </w:tc>
        <w:tc>
          <w:tcPr>
            <w:tcW w:w="6429" w:type="dxa"/>
            <w:noWrap/>
            <w:vAlign w:val="center"/>
          </w:tcPr>
          <w:p w14:paraId="0008FF96" w14:textId="6CC7623A" w:rsidR="00B07D8A" w:rsidRPr="00B07D8A" w:rsidRDefault="00B07D8A" w:rsidP="00B07D8A">
            <w:pPr>
              <w:adjustRightInd w:val="0"/>
              <w:snapToGrid w:val="0"/>
              <w:jc w:val="left"/>
              <w:rPr>
                <w:color w:val="000000"/>
                <w:szCs w:val="21"/>
              </w:rPr>
            </w:pPr>
            <w:r w:rsidRPr="00B07D8A">
              <w:rPr>
                <w:color w:val="000000"/>
                <w:szCs w:val="21"/>
              </w:rPr>
              <w:t xml:space="preserve">1.13 </w:t>
            </w:r>
            <w:r w:rsidRPr="00B07D8A">
              <w:rPr>
                <w:color w:val="000000"/>
                <w:szCs w:val="21"/>
              </w:rPr>
              <w:t>加热台</w:t>
            </w:r>
            <w:r w:rsidR="005D5AF3">
              <w:rPr>
                <w:rFonts w:hint="eastAsia"/>
                <w:color w:val="000000"/>
                <w:szCs w:val="21"/>
              </w:rPr>
              <w:t>：</w:t>
            </w:r>
          </w:p>
        </w:tc>
      </w:tr>
      <w:tr w:rsidR="00B07D8A" w:rsidRPr="00B07D8A" w14:paraId="3D432A86" w14:textId="77777777" w:rsidTr="00B07D8A">
        <w:trPr>
          <w:trHeight w:val="567"/>
        </w:trPr>
        <w:tc>
          <w:tcPr>
            <w:tcW w:w="1039" w:type="dxa"/>
            <w:vMerge/>
            <w:vAlign w:val="center"/>
          </w:tcPr>
          <w:p w14:paraId="1C060B41" w14:textId="77777777" w:rsidR="00B07D8A" w:rsidRPr="00B07D8A" w:rsidRDefault="00B07D8A" w:rsidP="00B07D8A">
            <w:pPr>
              <w:adjustRightInd w:val="0"/>
              <w:snapToGrid w:val="0"/>
              <w:rPr>
                <w:szCs w:val="21"/>
              </w:rPr>
            </w:pPr>
          </w:p>
        </w:tc>
        <w:tc>
          <w:tcPr>
            <w:tcW w:w="1383" w:type="dxa"/>
            <w:vMerge/>
            <w:vAlign w:val="center"/>
          </w:tcPr>
          <w:p w14:paraId="2EEA6CF2" w14:textId="77777777" w:rsidR="00B07D8A" w:rsidRPr="00B07D8A" w:rsidRDefault="00B07D8A" w:rsidP="00B07D8A">
            <w:pPr>
              <w:adjustRightInd w:val="0"/>
              <w:snapToGrid w:val="0"/>
              <w:rPr>
                <w:szCs w:val="21"/>
              </w:rPr>
            </w:pPr>
          </w:p>
        </w:tc>
        <w:tc>
          <w:tcPr>
            <w:tcW w:w="6429" w:type="dxa"/>
            <w:noWrap/>
            <w:vAlign w:val="center"/>
          </w:tcPr>
          <w:p w14:paraId="72623975" w14:textId="60EE7329" w:rsidR="00B07D8A" w:rsidRPr="00B07D8A" w:rsidRDefault="00B07D8A" w:rsidP="005D5AF3">
            <w:pPr>
              <w:adjustRightInd w:val="0"/>
              <w:snapToGrid w:val="0"/>
              <w:jc w:val="left"/>
              <w:rPr>
                <w:color w:val="000000"/>
                <w:szCs w:val="21"/>
              </w:rPr>
            </w:pPr>
            <w:r w:rsidRPr="00B07D8A">
              <w:rPr>
                <w:color w:val="000000"/>
                <w:szCs w:val="21"/>
              </w:rPr>
              <w:t xml:space="preserve">▲1.13.1 </w:t>
            </w:r>
            <w:r w:rsidRPr="00B07D8A">
              <w:rPr>
                <w:color w:val="000000"/>
                <w:szCs w:val="21"/>
              </w:rPr>
              <w:t>最高温度不小于</w:t>
            </w:r>
            <w:r w:rsidRPr="00B07D8A">
              <w:rPr>
                <w:color w:val="000000"/>
                <w:szCs w:val="21"/>
              </w:rPr>
              <w:t>300</w:t>
            </w:r>
            <w:r w:rsidRPr="00B07D8A">
              <w:rPr>
                <w:rFonts w:ascii="宋体" w:hAnsi="宋体" w:cs="宋体" w:hint="eastAsia"/>
                <w:color w:val="000000"/>
                <w:szCs w:val="21"/>
              </w:rPr>
              <w:t>℃</w:t>
            </w:r>
            <w:r w:rsidR="005D5AF3">
              <w:rPr>
                <w:rFonts w:hint="eastAsia"/>
                <w:color w:val="000000"/>
                <w:szCs w:val="21"/>
              </w:rPr>
              <w:t>。</w:t>
            </w:r>
          </w:p>
        </w:tc>
      </w:tr>
      <w:tr w:rsidR="00B07D8A" w:rsidRPr="00B07D8A" w14:paraId="1DA27436" w14:textId="77777777" w:rsidTr="00B07D8A">
        <w:trPr>
          <w:trHeight w:val="567"/>
        </w:trPr>
        <w:tc>
          <w:tcPr>
            <w:tcW w:w="1039" w:type="dxa"/>
            <w:vMerge/>
            <w:vAlign w:val="center"/>
          </w:tcPr>
          <w:p w14:paraId="54C33B9B" w14:textId="77777777" w:rsidR="00B07D8A" w:rsidRPr="00B07D8A" w:rsidRDefault="00B07D8A" w:rsidP="00B07D8A">
            <w:pPr>
              <w:adjustRightInd w:val="0"/>
              <w:snapToGrid w:val="0"/>
              <w:rPr>
                <w:szCs w:val="21"/>
              </w:rPr>
            </w:pPr>
          </w:p>
        </w:tc>
        <w:tc>
          <w:tcPr>
            <w:tcW w:w="1383" w:type="dxa"/>
            <w:vMerge/>
            <w:vAlign w:val="center"/>
          </w:tcPr>
          <w:p w14:paraId="60D29CD9" w14:textId="77777777" w:rsidR="00B07D8A" w:rsidRPr="00B07D8A" w:rsidRDefault="00B07D8A" w:rsidP="00B07D8A">
            <w:pPr>
              <w:adjustRightInd w:val="0"/>
              <w:snapToGrid w:val="0"/>
              <w:rPr>
                <w:szCs w:val="21"/>
              </w:rPr>
            </w:pPr>
          </w:p>
        </w:tc>
        <w:tc>
          <w:tcPr>
            <w:tcW w:w="6429" w:type="dxa"/>
            <w:noWrap/>
            <w:vAlign w:val="center"/>
          </w:tcPr>
          <w:p w14:paraId="0AD80E1F" w14:textId="3B0433DE" w:rsidR="00B07D8A" w:rsidRPr="00B07D8A" w:rsidRDefault="00B07D8A" w:rsidP="005D5AF3">
            <w:pPr>
              <w:adjustRightInd w:val="0"/>
              <w:snapToGrid w:val="0"/>
              <w:jc w:val="left"/>
              <w:rPr>
                <w:color w:val="000000"/>
                <w:szCs w:val="21"/>
              </w:rPr>
            </w:pPr>
            <w:r w:rsidRPr="00B07D8A">
              <w:rPr>
                <w:color w:val="000000"/>
                <w:szCs w:val="21"/>
              </w:rPr>
              <w:t xml:space="preserve">1.13.2 </w:t>
            </w:r>
            <w:r w:rsidRPr="00B07D8A">
              <w:rPr>
                <w:color w:val="000000"/>
                <w:szCs w:val="21"/>
              </w:rPr>
              <w:t>分辨率不超过</w:t>
            </w:r>
            <w:r w:rsidRPr="00B07D8A">
              <w:rPr>
                <w:color w:val="000000"/>
                <w:szCs w:val="21"/>
              </w:rPr>
              <w:t>1°C</w:t>
            </w:r>
            <w:r w:rsidR="005D5AF3">
              <w:rPr>
                <w:rFonts w:hint="eastAsia"/>
                <w:color w:val="000000"/>
                <w:szCs w:val="21"/>
              </w:rPr>
              <w:t>。</w:t>
            </w:r>
          </w:p>
        </w:tc>
      </w:tr>
      <w:tr w:rsidR="00B07D8A" w:rsidRPr="00B07D8A" w14:paraId="7E81EBAC" w14:textId="77777777" w:rsidTr="00B07D8A">
        <w:trPr>
          <w:trHeight w:val="567"/>
        </w:trPr>
        <w:tc>
          <w:tcPr>
            <w:tcW w:w="1039" w:type="dxa"/>
            <w:vMerge/>
            <w:vAlign w:val="center"/>
          </w:tcPr>
          <w:p w14:paraId="7C50F0E3" w14:textId="77777777" w:rsidR="00B07D8A" w:rsidRPr="00B07D8A" w:rsidRDefault="00B07D8A" w:rsidP="00B07D8A">
            <w:pPr>
              <w:adjustRightInd w:val="0"/>
              <w:snapToGrid w:val="0"/>
              <w:rPr>
                <w:szCs w:val="21"/>
              </w:rPr>
            </w:pPr>
          </w:p>
        </w:tc>
        <w:tc>
          <w:tcPr>
            <w:tcW w:w="1383" w:type="dxa"/>
            <w:vMerge/>
            <w:vAlign w:val="center"/>
          </w:tcPr>
          <w:p w14:paraId="48363A49" w14:textId="77777777" w:rsidR="00B07D8A" w:rsidRPr="00B07D8A" w:rsidRDefault="00B07D8A" w:rsidP="00B07D8A">
            <w:pPr>
              <w:adjustRightInd w:val="0"/>
              <w:snapToGrid w:val="0"/>
              <w:rPr>
                <w:szCs w:val="21"/>
              </w:rPr>
            </w:pPr>
          </w:p>
        </w:tc>
        <w:tc>
          <w:tcPr>
            <w:tcW w:w="6429" w:type="dxa"/>
            <w:noWrap/>
            <w:vAlign w:val="center"/>
          </w:tcPr>
          <w:p w14:paraId="6366EC3E" w14:textId="2B46A185" w:rsidR="00B07D8A" w:rsidRPr="00B07D8A" w:rsidRDefault="00B07D8A" w:rsidP="00B07D8A">
            <w:pPr>
              <w:adjustRightInd w:val="0"/>
              <w:snapToGrid w:val="0"/>
              <w:jc w:val="left"/>
              <w:rPr>
                <w:color w:val="000000"/>
                <w:szCs w:val="21"/>
              </w:rPr>
            </w:pPr>
            <w:r w:rsidRPr="00B07D8A">
              <w:rPr>
                <w:color w:val="000000"/>
                <w:szCs w:val="21"/>
              </w:rPr>
              <w:t xml:space="preserve">1.13.3 </w:t>
            </w:r>
            <w:r w:rsidRPr="00B07D8A">
              <w:rPr>
                <w:color w:val="000000"/>
                <w:szCs w:val="21"/>
              </w:rPr>
              <w:t>直径不小于</w:t>
            </w:r>
            <w:r w:rsidRPr="00B07D8A">
              <w:rPr>
                <w:color w:val="000000"/>
                <w:szCs w:val="21"/>
              </w:rPr>
              <w:t>4</w:t>
            </w:r>
            <w:r w:rsidRPr="00B07D8A">
              <w:rPr>
                <w:color w:val="000000"/>
                <w:szCs w:val="21"/>
              </w:rPr>
              <w:t>英寸</w:t>
            </w:r>
            <w:r w:rsidR="005D5AF3">
              <w:rPr>
                <w:rFonts w:hint="eastAsia"/>
                <w:color w:val="000000"/>
                <w:szCs w:val="21"/>
              </w:rPr>
              <w:t>。</w:t>
            </w:r>
            <w:r w:rsidRPr="00B07D8A">
              <w:rPr>
                <w:color w:val="000000"/>
                <w:szCs w:val="21"/>
              </w:rPr>
              <w:t xml:space="preserve">                                      </w:t>
            </w:r>
          </w:p>
        </w:tc>
      </w:tr>
      <w:tr w:rsidR="00B07D8A" w:rsidRPr="00B07D8A" w14:paraId="72E7583B" w14:textId="77777777" w:rsidTr="00B07D8A">
        <w:trPr>
          <w:trHeight w:val="567"/>
        </w:trPr>
        <w:tc>
          <w:tcPr>
            <w:tcW w:w="1039" w:type="dxa"/>
            <w:vMerge/>
            <w:vAlign w:val="center"/>
          </w:tcPr>
          <w:p w14:paraId="593B2DED" w14:textId="77777777" w:rsidR="00B07D8A" w:rsidRPr="00B07D8A" w:rsidRDefault="00B07D8A" w:rsidP="00B07D8A">
            <w:pPr>
              <w:adjustRightInd w:val="0"/>
              <w:snapToGrid w:val="0"/>
              <w:rPr>
                <w:szCs w:val="21"/>
              </w:rPr>
            </w:pPr>
          </w:p>
        </w:tc>
        <w:tc>
          <w:tcPr>
            <w:tcW w:w="1383" w:type="dxa"/>
            <w:vMerge/>
            <w:vAlign w:val="center"/>
          </w:tcPr>
          <w:p w14:paraId="4E5DD475" w14:textId="77777777" w:rsidR="00B07D8A" w:rsidRPr="00B07D8A" w:rsidRDefault="00B07D8A" w:rsidP="00B07D8A">
            <w:pPr>
              <w:adjustRightInd w:val="0"/>
              <w:snapToGrid w:val="0"/>
              <w:rPr>
                <w:szCs w:val="21"/>
              </w:rPr>
            </w:pPr>
          </w:p>
        </w:tc>
        <w:tc>
          <w:tcPr>
            <w:tcW w:w="6429" w:type="dxa"/>
            <w:noWrap/>
            <w:vAlign w:val="center"/>
          </w:tcPr>
          <w:p w14:paraId="00AC73E9" w14:textId="0D28D8D1" w:rsidR="00B07D8A" w:rsidRPr="00B07D8A" w:rsidRDefault="00B07D8A" w:rsidP="005D5AF3">
            <w:pPr>
              <w:adjustRightInd w:val="0"/>
              <w:snapToGrid w:val="0"/>
              <w:jc w:val="left"/>
              <w:rPr>
                <w:color w:val="000000"/>
                <w:szCs w:val="21"/>
              </w:rPr>
            </w:pPr>
            <w:r w:rsidRPr="00B07D8A">
              <w:rPr>
                <w:color w:val="000000"/>
                <w:szCs w:val="21"/>
              </w:rPr>
              <w:t xml:space="preserve">1.13.4 </w:t>
            </w:r>
            <w:r w:rsidRPr="00B07D8A">
              <w:rPr>
                <w:color w:val="000000"/>
                <w:szCs w:val="21"/>
              </w:rPr>
              <w:t>使用云母加热器加热</w:t>
            </w:r>
            <w:r w:rsidR="005D5AF3">
              <w:rPr>
                <w:rFonts w:hint="eastAsia"/>
                <w:color w:val="000000"/>
                <w:szCs w:val="21"/>
              </w:rPr>
              <w:t>。</w:t>
            </w:r>
          </w:p>
        </w:tc>
      </w:tr>
      <w:tr w:rsidR="00B07D8A" w:rsidRPr="00B07D8A" w14:paraId="069855B5" w14:textId="77777777" w:rsidTr="00B07D8A">
        <w:trPr>
          <w:trHeight w:val="567"/>
        </w:trPr>
        <w:tc>
          <w:tcPr>
            <w:tcW w:w="1039" w:type="dxa"/>
            <w:vMerge/>
            <w:vAlign w:val="center"/>
          </w:tcPr>
          <w:p w14:paraId="3030BE2E" w14:textId="77777777" w:rsidR="00B07D8A" w:rsidRPr="00B07D8A" w:rsidRDefault="00B07D8A" w:rsidP="00B07D8A">
            <w:pPr>
              <w:adjustRightInd w:val="0"/>
              <w:snapToGrid w:val="0"/>
              <w:rPr>
                <w:szCs w:val="21"/>
              </w:rPr>
            </w:pPr>
          </w:p>
        </w:tc>
        <w:tc>
          <w:tcPr>
            <w:tcW w:w="1383" w:type="dxa"/>
            <w:vMerge/>
            <w:vAlign w:val="center"/>
          </w:tcPr>
          <w:p w14:paraId="58FCBB8F" w14:textId="77777777" w:rsidR="00B07D8A" w:rsidRPr="00B07D8A" w:rsidRDefault="00B07D8A" w:rsidP="00B07D8A">
            <w:pPr>
              <w:adjustRightInd w:val="0"/>
              <w:snapToGrid w:val="0"/>
              <w:rPr>
                <w:szCs w:val="21"/>
              </w:rPr>
            </w:pPr>
          </w:p>
        </w:tc>
        <w:tc>
          <w:tcPr>
            <w:tcW w:w="6429" w:type="dxa"/>
            <w:noWrap/>
            <w:vAlign w:val="center"/>
          </w:tcPr>
          <w:p w14:paraId="72B43669" w14:textId="286A1E32" w:rsidR="00B07D8A" w:rsidRPr="00B07D8A" w:rsidRDefault="00B07D8A" w:rsidP="005D5AF3">
            <w:pPr>
              <w:adjustRightInd w:val="0"/>
              <w:snapToGrid w:val="0"/>
              <w:jc w:val="left"/>
              <w:rPr>
                <w:color w:val="000000"/>
                <w:szCs w:val="21"/>
              </w:rPr>
            </w:pPr>
            <w:r w:rsidRPr="00B07D8A">
              <w:rPr>
                <w:color w:val="000000"/>
                <w:szCs w:val="21"/>
              </w:rPr>
              <w:t xml:space="preserve">1.13.5 </w:t>
            </w:r>
            <w:r w:rsidRPr="00B07D8A">
              <w:rPr>
                <w:color w:val="000000"/>
                <w:szCs w:val="21"/>
              </w:rPr>
              <w:t>具有温度控制系统</w:t>
            </w:r>
            <w:r w:rsidR="005D5AF3">
              <w:rPr>
                <w:rFonts w:hint="eastAsia"/>
                <w:color w:val="000000"/>
                <w:szCs w:val="21"/>
              </w:rPr>
              <w:t>。</w:t>
            </w:r>
          </w:p>
        </w:tc>
      </w:tr>
      <w:tr w:rsidR="00B07D8A" w:rsidRPr="00B07D8A" w14:paraId="070807C3" w14:textId="77777777" w:rsidTr="00B07D8A">
        <w:trPr>
          <w:trHeight w:val="567"/>
        </w:trPr>
        <w:tc>
          <w:tcPr>
            <w:tcW w:w="1039" w:type="dxa"/>
            <w:vMerge/>
            <w:vAlign w:val="center"/>
          </w:tcPr>
          <w:p w14:paraId="1D1CA219" w14:textId="77777777" w:rsidR="00B07D8A" w:rsidRPr="00B07D8A" w:rsidRDefault="00B07D8A" w:rsidP="00B07D8A">
            <w:pPr>
              <w:adjustRightInd w:val="0"/>
              <w:snapToGrid w:val="0"/>
              <w:rPr>
                <w:szCs w:val="21"/>
              </w:rPr>
            </w:pPr>
          </w:p>
        </w:tc>
        <w:tc>
          <w:tcPr>
            <w:tcW w:w="1383" w:type="dxa"/>
            <w:vMerge/>
            <w:vAlign w:val="center"/>
          </w:tcPr>
          <w:p w14:paraId="6E836C66" w14:textId="77777777" w:rsidR="00B07D8A" w:rsidRPr="00B07D8A" w:rsidRDefault="00B07D8A" w:rsidP="00B07D8A">
            <w:pPr>
              <w:adjustRightInd w:val="0"/>
              <w:snapToGrid w:val="0"/>
              <w:rPr>
                <w:szCs w:val="21"/>
              </w:rPr>
            </w:pPr>
          </w:p>
        </w:tc>
        <w:tc>
          <w:tcPr>
            <w:tcW w:w="6429" w:type="dxa"/>
            <w:noWrap/>
            <w:vAlign w:val="center"/>
          </w:tcPr>
          <w:p w14:paraId="42E284A8" w14:textId="2E4D2479" w:rsidR="00B07D8A" w:rsidRPr="00B07D8A" w:rsidRDefault="00952773" w:rsidP="00B07D8A">
            <w:pPr>
              <w:adjustRightInd w:val="0"/>
              <w:snapToGrid w:val="0"/>
              <w:jc w:val="left"/>
              <w:rPr>
                <w:color w:val="000000"/>
                <w:szCs w:val="21"/>
              </w:rPr>
            </w:pPr>
            <w:r w:rsidRPr="00952773">
              <w:rPr>
                <w:rFonts w:hint="eastAsia"/>
                <w:color w:val="000000"/>
                <w:szCs w:val="21"/>
              </w:rPr>
              <w:t>▲</w:t>
            </w:r>
            <w:r w:rsidRPr="00952773">
              <w:rPr>
                <w:rFonts w:hint="eastAsia"/>
                <w:color w:val="000000"/>
                <w:szCs w:val="21"/>
              </w:rPr>
              <w:t xml:space="preserve">1.13.6 </w:t>
            </w:r>
            <w:r w:rsidRPr="00952773">
              <w:rPr>
                <w:rFonts w:hint="eastAsia"/>
                <w:color w:val="000000"/>
                <w:szCs w:val="21"/>
              </w:rPr>
              <w:t>带有光纤臂，真空吸附，去磁处理</w:t>
            </w:r>
            <w:r w:rsidR="005D5AF3">
              <w:rPr>
                <w:rFonts w:hint="eastAsia"/>
                <w:color w:val="000000"/>
                <w:szCs w:val="21"/>
              </w:rPr>
              <w:t>。</w:t>
            </w:r>
          </w:p>
        </w:tc>
      </w:tr>
      <w:tr w:rsidR="00B07D8A" w:rsidRPr="00B07D8A" w14:paraId="3B388B39" w14:textId="77777777" w:rsidTr="00B07D8A">
        <w:trPr>
          <w:trHeight w:val="567"/>
        </w:trPr>
        <w:tc>
          <w:tcPr>
            <w:tcW w:w="1039" w:type="dxa"/>
            <w:vMerge/>
            <w:vAlign w:val="center"/>
          </w:tcPr>
          <w:p w14:paraId="5A1E7870" w14:textId="77777777" w:rsidR="00B07D8A" w:rsidRPr="00B07D8A" w:rsidRDefault="00B07D8A" w:rsidP="00B07D8A">
            <w:pPr>
              <w:adjustRightInd w:val="0"/>
              <w:snapToGrid w:val="0"/>
              <w:rPr>
                <w:szCs w:val="21"/>
              </w:rPr>
            </w:pPr>
          </w:p>
        </w:tc>
        <w:tc>
          <w:tcPr>
            <w:tcW w:w="1383" w:type="dxa"/>
            <w:vMerge/>
            <w:vAlign w:val="center"/>
          </w:tcPr>
          <w:p w14:paraId="5DFF4E28" w14:textId="77777777" w:rsidR="00B07D8A" w:rsidRPr="00B07D8A" w:rsidRDefault="00B07D8A" w:rsidP="00B07D8A">
            <w:pPr>
              <w:adjustRightInd w:val="0"/>
              <w:snapToGrid w:val="0"/>
              <w:rPr>
                <w:szCs w:val="21"/>
              </w:rPr>
            </w:pPr>
          </w:p>
        </w:tc>
        <w:tc>
          <w:tcPr>
            <w:tcW w:w="6429" w:type="dxa"/>
            <w:noWrap/>
            <w:vAlign w:val="center"/>
          </w:tcPr>
          <w:p w14:paraId="26663CD5" w14:textId="01B45FF8" w:rsidR="00B07D8A" w:rsidRPr="00B07D8A" w:rsidRDefault="00952773" w:rsidP="00803786">
            <w:pPr>
              <w:adjustRightInd w:val="0"/>
              <w:snapToGrid w:val="0"/>
              <w:spacing w:line="360" w:lineRule="auto"/>
              <w:jc w:val="left"/>
              <w:rPr>
                <w:color w:val="000000"/>
                <w:szCs w:val="21"/>
              </w:rPr>
            </w:pPr>
            <w:r w:rsidRPr="00952773">
              <w:rPr>
                <w:rFonts w:hint="eastAsia"/>
                <w:color w:val="000000"/>
                <w:szCs w:val="21"/>
              </w:rPr>
              <w:t>▲</w:t>
            </w:r>
            <w:r w:rsidRPr="00952773">
              <w:rPr>
                <w:rFonts w:hint="eastAsia"/>
                <w:color w:val="000000"/>
                <w:szCs w:val="21"/>
              </w:rPr>
              <w:t xml:space="preserve">1.13.7 </w:t>
            </w:r>
            <w:r w:rsidRPr="00952773">
              <w:rPr>
                <w:rFonts w:hint="eastAsia"/>
                <w:color w:val="000000"/>
                <w:szCs w:val="21"/>
              </w:rPr>
              <w:t>可引入光，包括光纤（直径</w:t>
            </w:r>
            <w:r w:rsidRPr="00952773">
              <w:rPr>
                <w:rFonts w:hint="eastAsia"/>
                <w:color w:val="000000"/>
                <w:szCs w:val="21"/>
              </w:rPr>
              <w:t>600 um</w:t>
            </w:r>
            <w:r w:rsidRPr="00952773">
              <w:rPr>
                <w:rFonts w:hint="eastAsia"/>
                <w:color w:val="000000"/>
                <w:szCs w:val="21"/>
              </w:rPr>
              <w:t>），光源（氘钨卤素光</w:t>
            </w:r>
            <w:r w:rsidRPr="00952773">
              <w:rPr>
                <w:rFonts w:hint="eastAsia"/>
                <w:color w:val="000000"/>
                <w:szCs w:val="21"/>
              </w:rPr>
              <w:lastRenderedPageBreak/>
              <w:t>源，波长范围不小于</w:t>
            </w:r>
            <w:r w:rsidRPr="00952773">
              <w:rPr>
                <w:rFonts w:hint="eastAsia"/>
                <w:color w:val="000000"/>
                <w:szCs w:val="21"/>
              </w:rPr>
              <w:t xml:space="preserve"> 200-2000nm</w:t>
            </w:r>
            <w:r>
              <w:rPr>
                <w:rFonts w:hint="eastAsia"/>
                <w:color w:val="000000"/>
                <w:szCs w:val="21"/>
              </w:rPr>
              <w:t>），固定杆，透镜</w:t>
            </w:r>
            <w:r w:rsidR="005D5AF3">
              <w:rPr>
                <w:rFonts w:hint="eastAsia"/>
                <w:color w:val="000000"/>
                <w:szCs w:val="21"/>
              </w:rPr>
              <w:t>。</w:t>
            </w:r>
          </w:p>
        </w:tc>
      </w:tr>
      <w:tr w:rsidR="00952773" w:rsidRPr="00B07D8A" w14:paraId="2CAD2EE7" w14:textId="77777777" w:rsidTr="00B07D8A">
        <w:trPr>
          <w:trHeight w:val="567"/>
        </w:trPr>
        <w:tc>
          <w:tcPr>
            <w:tcW w:w="1039" w:type="dxa"/>
            <w:vMerge w:val="restart"/>
            <w:vAlign w:val="center"/>
          </w:tcPr>
          <w:p w14:paraId="0341ED5E" w14:textId="43BBE806" w:rsidR="00952773" w:rsidRPr="00B07D8A" w:rsidRDefault="00952773" w:rsidP="00B07D8A">
            <w:pPr>
              <w:adjustRightInd w:val="0"/>
              <w:snapToGrid w:val="0"/>
              <w:jc w:val="center"/>
              <w:rPr>
                <w:szCs w:val="21"/>
              </w:rPr>
            </w:pPr>
            <w:r>
              <w:rPr>
                <w:rFonts w:hint="eastAsia"/>
                <w:szCs w:val="21"/>
              </w:rPr>
              <w:lastRenderedPageBreak/>
              <w:t>2</w:t>
            </w:r>
          </w:p>
        </w:tc>
        <w:tc>
          <w:tcPr>
            <w:tcW w:w="1383" w:type="dxa"/>
            <w:vMerge w:val="restart"/>
            <w:vAlign w:val="center"/>
          </w:tcPr>
          <w:p w14:paraId="133BD298" w14:textId="7CF29BBD" w:rsidR="00952773" w:rsidRPr="00B07D8A" w:rsidRDefault="00952773" w:rsidP="00B07D8A">
            <w:pPr>
              <w:adjustRightInd w:val="0"/>
              <w:snapToGrid w:val="0"/>
              <w:jc w:val="center"/>
              <w:rPr>
                <w:szCs w:val="21"/>
              </w:rPr>
            </w:pPr>
            <w:r>
              <w:rPr>
                <w:rFonts w:hint="eastAsia"/>
              </w:rPr>
              <w:t>显微</w:t>
            </w:r>
            <w:proofErr w:type="gramStart"/>
            <w:r>
              <w:rPr>
                <w:rFonts w:hint="eastAsia"/>
              </w:rPr>
              <w:t>探针台</w:t>
            </w:r>
            <w:proofErr w:type="gramEnd"/>
          </w:p>
        </w:tc>
        <w:tc>
          <w:tcPr>
            <w:tcW w:w="6429" w:type="dxa"/>
            <w:noWrap/>
            <w:vAlign w:val="center"/>
          </w:tcPr>
          <w:p w14:paraId="790AC179" w14:textId="4F71C182" w:rsidR="00952773" w:rsidRPr="00B07D8A" w:rsidRDefault="00952773" w:rsidP="00F35A6F">
            <w:pPr>
              <w:adjustRightInd w:val="0"/>
              <w:snapToGrid w:val="0"/>
              <w:spacing w:line="360" w:lineRule="auto"/>
              <w:jc w:val="left"/>
              <w:rPr>
                <w:color w:val="000000"/>
                <w:szCs w:val="21"/>
              </w:rPr>
            </w:pPr>
            <w:r w:rsidRPr="00B07D8A">
              <w:rPr>
                <w:rFonts w:ascii="Segoe UI Symbol" w:hAnsi="Segoe UI Symbol" w:cs="Segoe UI Symbol"/>
                <w:color w:val="000000"/>
                <w:szCs w:val="21"/>
              </w:rPr>
              <w:t>★</w:t>
            </w:r>
            <w:r w:rsidRPr="00B07D8A">
              <w:rPr>
                <w:color w:val="000000"/>
                <w:szCs w:val="21"/>
              </w:rPr>
              <w:t xml:space="preserve">2.1 </w:t>
            </w:r>
            <w:r w:rsidRPr="00B07D8A">
              <w:rPr>
                <w:color w:val="000000"/>
                <w:szCs w:val="21"/>
              </w:rPr>
              <w:t>要求：重量不超过</w:t>
            </w:r>
            <w:r w:rsidRPr="00B07D8A">
              <w:rPr>
                <w:color w:val="000000"/>
                <w:szCs w:val="21"/>
              </w:rPr>
              <w:t>300 g</w:t>
            </w:r>
            <w:r>
              <w:rPr>
                <w:rFonts w:hint="eastAsia"/>
                <w:color w:val="000000"/>
                <w:szCs w:val="21"/>
              </w:rPr>
              <w:t>，</w:t>
            </w:r>
            <w:r w:rsidRPr="00B07D8A">
              <w:rPr>
                <w:color w:val="000000"/>
                <w:szCs w:val="21"/>
              </w:rPr>
              <w:t xml:space="preserve"> </w:t>
            </w:r>
            <w:r w:rsidRPr="00B07D8A">
              <w:rPr>
                <w:color w:val="000000"/>
                <w:szCs w:val="21"/>
              </w:rPr>
              <w:t>容量不超过</w:t>
            </w:r>
            <w:r w:rsidRPr="00B07D8A">
              <w:rPr>
                <w:color w:val="000000"/>
                <w:szCs w:val="21"/>
              </w:rPr>
              <w:t>50cc</w:t>
            </w:r>
            <w:r>
              <w:rPr>
                <w:rFonts w:hint="eastAsia"/>
                <w:color w:val="000000"/>
                <w:szCs w:val="21"/>
              </w:rPr>
              <w:t>。</w:t>
            </w:r>
            <w:r w:rsidRPr="00B07D8A">
              <w:rPr>
                <w:color w:val="000000"/>
                <w:szCs w:val="21"/>
              </w:rPr>
              <w:t>厚度不超过</w:t>
            </w:r>
            <w:r w:rsidRPr="00B07D8A">
              <w:rPr>
                <w:color w:val="000000"/>
                <w:szCs w:val="21"/>
              </w:rPr>
              <w:t>24.5mm</w:t>
            </w:r>
            <w:r w:rsidRPr="00B07D8A">
              <w:rPr>
                <w:color w:val="000000"/>
                <w:szCs w:val="21"/>
              </w:rPr>
              <w:t>，铝制</w:t>
            </w:r>
            <w:r>
              <w:rPr>
                <w:rFonts w:hint="eastAsia"/>
                <w:color w:val="000000"/>
                <w:szCs w:val="21"/>
              </w:rPr>
              <w:t>。</w:t>
            </w:r>
          </w:p>
        </w:tc>
      </w:tr>
      <w:tr w:rsidR="00952773" w:rsidRPr="00B07D8A" w14:paraId="08106F82" w14:textId="77777777" w:rsidTr="00B07D8A">
        <w:trPr>
          <w:trHeight w:val="567"/>
        </w:trPr>
        <w:tc>
          <w:tcPr>
            <w:tcW w:w="1039" w:type="dxa"/>
            <w:vMerge/>
            <w:vAlign w:val="center"/>
          </w:tcPr>
          <w:p w14:paraId="0AED15C9" w14:textId="77777777" w:rsidR="00952773" w:rsidRPr="00B07D8A" w:rsidRDefault="00952773" w:rsidP="00B07D8A">
            <w:pPr>
              <w:adjustRightInd w:val="0"/>
              <w:snapToGrid w:val="0"/>
              <w:rPr>
                <w:szCs w:val="21"/>
              </w:rPr>
            </w:pPr>
          </w:p>
        </w:tc>
        <w:tc>
          <w:tcPr>
            <w:tcW w:w="1383" w:type="dxa"/>
            <w:vMerge/>
            <w:vAlign w:val="center"/>
          </w:tcPr>
          <w:p w14:paraId="44696688" w14:textId="77777777" w:rsidR="00952773" w:rsidRPr="00B07D8A" w:rsidRDefault="00952773" w:rsidP="00B07D8A">
            <w:pPr>
              <w:adjustRightInd w:val="0"/>
              <w:snapToGrid w:val="0"/>
              <w:rPr>
                <w:szCs w:val="21"/>
              </w:rPr>
            </w:pPr>
          </w:p>
        </w:tc>
        <w:tc>
          <w:tcPr>
            <w:tcW w:w="6429" w:type="dxa"/>
            <w:noWrap/>
            <w:vAlign w:val="center"/>
          </w:tcPr>
          <w:p w14:paraId="1A8F572F" w14:textId="67EC5D28" w:rsidR="00952773" w:rsidRPr="00B07D8A" w:rsidRDefault="00952773" w:rsidP="00B07D8A">
            <w:pPr>
              <w:adjustRightInd w:val="0"/>
              <w:snapToGrid w:val="0"/>
              <w:jc w:val="left"/>
              <w:rPr>
                <w:color w:val="000000"/>
                <w:szCs w:val="21"/>
              </w:rPr>
            </w:pPr>
            <w:r w:rsidRPr="00B07D8A">
              <w:rPr>
                <w:color w:val="000000"/>
                <w:szCs w:val="21"/>
              </w:rPr>
              <w:t xml:space="preserve">2.2 </w:t>
            </w:r>
            <w:r w:rsidRPr="00B07D8A">
              <w:rPr>
                <w:color w:val="000000"/>
                <w:szCs w:val="21"/>
              </w:rPr>
              <w:t>尺寸长度小于</w:t>
            </w:r>
            <w:r w:rsidRPr="00B07D8A">
              <w:rPr>
                <w:color w:val="000000"/>
                <w:szCs w:val="21"/>
              </w:rPr>
              <w:t>15cm</w:t>
            </w:r>
            <w:r>
              <w:rPr>
                <w:rFonts w:hint="eastAsia"/>
                <w:color w:val="000000"/>
                <w:szCs w:val="21"/>
              </w:rPr>
              <w:t>。</w:t>
            </w:r>
          </w:p>
        </w:tc>
      </w:tr>
      <w:tr w:rsidR="00952773" w:rsidRPr="00B07D8A" w14:paraId="0FF164AC" w14:textId="77777777" w:rsidTr="00B07D8A">
        <w:trPr>
          <w:trHeight w:val="567"/>
        </w:trPr>
        <w:tc>
          <w:tcPr>
            <w:tcW w:w="1039" w:type="dxa"/>
            <w:vMerge/>
            <w:vAlign w:val="center"/>
          </w:tcPr>
          <w:p w14:paraId="79928200" w14:textId="77777777" w:rsidR="00952773" w:rsidRPr="00B07D8A" w:rsidRDefault="00952773" w:rsidP="00B07D8A">
            <w:pPr>
              <w:adjustRightInd w:val="0"/>
              <w:snapToGrid w:val="0"/>
              <w:rPr>
                <w:szCs w:val="21"/>
              </w:rPr>
            </w:pPr>
          </w:p>
        </w:tc>
        <w:tc>
          <w:tcPr>
            <w:tcW w:w="1383" w:type="dxa"/>
            <w:vMerge/>
            <w:vAlign w:val="center"/>
          </w:tcPr>
          <w:p w14:paraId="0492278D" w14:textId="77777777" w:rsidR="00952773" w:rsidRPr="00B07D8A" w:rsidRDefault="00952773" w:rsidP="00B07D8A">
            <w:pPr>
              <w:adjustRightInd w:val="0"/>
              <w:snapToGrid w:val="0"/>
              <w:rPr>
                <w:szCs w:val="21"/>
              </w:rPr>
            </w:pPr>
          </w:p>
        </w:tc>
        <w:tc>
          <w:tcPr>
            <w:tcW w:w="6429" w:type="dxa"/>
            <w:noWrap/>
            <w:vAlign w:val="center"/>
          </w:tcPr>
          <w:p w14:paraId="7603EEE9" w14:textId="71BEB440" w:rsidR="00952773" w:rsidRPr="00B07D8A" w:rsidRDefault="00952773" w:rsidP="00B07D8A">
            <w:pPr>
              <w:adjustRightInd w:val="0"/>
              <w:snapToGrid w:val="0"/>
              <w:jc w:val="left"/>
              <w:rPr>
                <w:color w:val="000000"/>
                <w:szCs w:val="21"/>
              </w:rPr>
            </w:pPr>
            <w:r w:rsidRPr="00B07D8A">
              <w:rPr>
                <w:color w:val="000000"/>
                <w:szCs w:val="21"/>
              </w:rPr>
              <w:t xml:space="preserve">2.3 </w:t>
            </w:r>
            <w:r w:rsidRPr="00B07D8A">
              <w:rPr>
                <w:color w:val="000000"/>
                <w:szCs w:val="21"/>
              </w:rPr>
              <w:t>从样品台顶部到视窗顶部的距离小于</w:t>
            </w:r>
            <w:r w:rsidRPr="00B07D8A">
              <w:rPr>
                <w:color w:val="000000"/>
                <w:szCs w:val="21"/>
              </w:rPr>
              <w:t>3mm</w:t>
            </w:r>
            <w:r>
              <w:rPr>
                <w:rFonts w:hint="eastAsia"/>
                <w:color w:val="000000"/>
                <w:szCs w:val="21"/>
              </w:rPr>
              <w:t>。</w:t>
            </w:r>
          </w:p>
        </w:tc>
      </w:tr>
      <w:tr w:rsidR="00952773" w:rsidRPr="00B07D8A" w14:paraId="227A291F" w14:textId="77777777" w:rsidTr="00B07D8A">
        <w:trPr>
          <w:trHeight w:val="567"/>
        </w:trPr>
        <w:tc>
          <w:tcPr>
            <w:tcW w:w="1039" w:type="dxa"/>
            <w:vMerge/>
            <w:vAlign w:val="center"/>
          </w:tcPr>
          <w:p w14:paraId="376D9C30" w14:textId="77777777" w:rsidR="00952773" w:rsidRPr="00B07D8A" w:rsidRDefault="00952773" w:rsidP="00B07D8A">
            <w:pPr>
              <w:adjustRightInd w:val="0"/>
              <w:snapToGrid w:val="0"/>
              <w:rPr>
                <w:szCs w:val="21"/>
              </w:rPr>
            </w:pPr>
          </w:p>
        </w:tc>
        <w:tc>
          <w:tcPr>
            <w:tcW w:w="1383" w:type="dxa"/>
            <w:vMerge/>
            <w:vAlign w:val="center"/>
          </w:tcPr>
          <w:p w14:paraId="030DB016" w14:textId="77777777" w:rsidR="00952773" w:rsidRPr="00B07D8A" w:rsidRDefault="00952773" w:rsidP="00B07D8A">
            <w:pPr>
              <w:adjustRightInd w:val="0"/>
              <w:snapToGrid w:val="0"/>
              <w:rPr>
                <w:szCs w:val="21"/>
              </w:rPr>
            </w:pPr>
          </w:p>
        </w:tc>
        <w:tc>
          <w:tcPr>
            <w:tcW w:w="6429" w:type="dxa"/>
            <w:noWrap/>
            <w:vAlign w:val="center"/>
          </w:tcPr>
          <w:p w14:paraId="3F28FCE1" w14:textId="2FD5A010" w:rsidR="00952773" w:rsidRPr="00B07D8A" w:rsidRDefault="00952773" w:rsidP="005D5AF3">
            <w:pPr>
              <w:adjustRightInd w:val="0"/>
              <w:snapToGrid w:val="0"/>
              <w:jc w:val="left"/>
              <w:rPr>
                <w:color w:val="000000"/>
                <w:szCs w:val="21"/>
              </w:rPr>
            </w:pPr>
            <w:r w:rsidRPr="00B07D8A">
              <w:rPr>
                <w:color w:val="000000"/>
                <w:szCs w:val="21"/>
              </w:rPr>
              <w:t xml:space="preserve">2.4 </w:t>
            </w:r>
            <w:r w:rsidRPr="00B07D8A">
              <w:rPr>
                <w:color w:val="000000"/>
                <w:szCs w:val="21"/>
              </w:rPr>
              <w:t>极限真空</w:t>
            </w:r>
            <w:r w:rsidRPr="00F35A6F">
              <w:rPr>
                <w:rFonts w:ascii="宋体" w:hAnsi="宋体"/>
                <w:color w:val="000000"/>
                <w:szCs w:val="21"/>
              </w:rPr>
              <w:t>≤</w:t>
            </w:r>
            <w:r w:rsidRPr="00B07D8A">
              <w:rPr>
                <w:color w:val="000000"/>
                <w:szCs w:val="21"/>
              </w:rPr>
              <w:t>4x10-3 mbar</w:t>
            </w:r>
            <w:r>
              <w:rPr>
                <w:rFonts w:hint="eastAsia"/>
                <w:color w:val="000000"/>
                <w:szCs w:val="21"/>
              </w:rPr>
              <w:t>。</w:t>
            </w:r>
          </w:p>
        </w:tc>
      </w:tr>
      <w:tr w:rsidR="00952773" w:rsidRPr="00B07D8A" w14:paraId="35B2BD9A" w14:textId="77777777" w:rsidTr="00B07D8A">
        <w:trPr>
          <w:trHeight w:val="567"/>
        </w:trPr>
        <w:tc>
          <w:tcPr>
            <w:tcW w:w="1039" w:type="dxa"/>
            <w:vMerge/>
            <w:vAlign w:val="center"/>
          </w:tcPr>
          <w:p w14:paraId="43884B86" w14:textId="77777777" w:rsidR="00952773" w:rsidRPr="00B07D8A" w:rsidRDefault="00952773" w:rsidP="00B07D8A">
            <w:pPr>
              <w:adjustRightInd w:val="0"/>
              <w:snapToGrid w:val="0"/>
              <w:rPr>
                <w:szCs w:val="21"/>
              </w:rPr>
            </w:pPr>
          </w:p>
        </w:tc>
        <w:tc>
          <w:tcPr>
            <w:tcW w:w="1383" w:type="dxa"/>
            <w:vMerge/>
            <w:vAlign w:val="center"/>
          </w:tcPr>
          <w:p w14:paraId="5EC63589" w14:textId="77777777" w:rsidR="00952773" w:rsidRPr="00B07D8A" w:rsidRDefault="00952773" w:rsidP="00B07D8A">
            <w:pPr>
              <w:adjustRightInd w:val="0"/>
              <w:snapToGrid w:val="0"/>
              <w:rPr>
                <w:szCs w:val="21"/>
              </w:rPr>
            </w:pPr>
          </w:p>
        </w:tc>
        <w:tc>
          <w:tcPr>
            <w:tcW w:w="6429" w:type="dxa"/>
            <w:noWrap/>
            <w:vAlign w:val="center"/>
          </w:tcPr>
          <w:p w14:paraId="7500AB26" w14:textId="316A4D4C" w:rsidR="00952773" w:rsidRPr="00B07D8A" w:rsidRDefault="00952773" w:rsidP="00B07D8A">
            <w:pPr>
              <w:adjustRightInd w:val="0"/>
              <w:snapToGrid w:val="0"/>
              <w:jc w:val="left"/>
              <w:rPr>
                <w:color w:val="000000"/>
                <w:szCs w:val="21"/>
              </w:rPr>
            </w:pPr>
            <w:r w:rsidRPr="00B07D8A">
              <w:rPr>
                <w:color w:val="000000"/>
                <w:szCs w:val="21"/>
              </w:rPr>
              <w:t xml:space="preserve">2.5 </w:t>
            </w:r>
            <w:r w:rsidRPr="00B07D8A">
              <w:rPr>
                <w:color w:val="000000"/>
                <w:szCs w:val="21"/>
              </w:rPr>
              <w:t>样品台尺寸：</w:t>
            </w:r>
            <w:r w:rsidRPr="00B07D8A">
              <w:rPr>
                <w:color w:val="000000"/>
                <w:szCs w:val="21"/>
              </w:rPr>
              <w:t>15×15</w:t>
            </w:r>
            <w:r w:rsidRPr="00B07D8A">
              <w:rPr>
                <w:color w:val="000000"/>
                <w:szCs w:val="21"/>
              </w:rPr>
              <w:t>毫米</w:t>
            </w:r>
            <w:r>
              <w:rPr>
                <w:rFonts w:hint="eastAsia"/>
                <w:color w:val="000000"/>
                <w:szCs w:val="21"/>
              </w:rPr>
              <w:t>。</w:t>
            </w:r>
          </w:p>
        </w:tc>
      </w:tr>
      <w:tr w:rsidR="00952773" w:rsidRPr="00B07D8A" w14:paraId="05EEDAD7" w14:textId="77777777" w:rsidTr="00B07D8A">
        <w:trPr>
          <w:trHeight w:val="567"/>
        </w:trPr>
        <w:tc>
          <w:tcPr>
            <w:tcW w:w="1039" w:type="dxa"/>
            <w:vMerge/>
            <w:vAlign w:val="center"/>
          </w:tcPr>
          <w:p w14:paraId="25208CE5" w14:textId="77777777" w:rsidR="00952773" w:rsidRPr="00B07D8A" w:rsidRDefault="00952773" w:rsidP="00B07D8A">
            <w:pPr>
              <w:adjustRightInd w:val="0"/>
              <w:snapToGrid w:val="0"/>
              <w:rPr>
                <w:szCs w:val="21"/>
              </w:rPr>
            </w:pPr>
          </w:p>
        </w:tc>
        <w:tc>
          <w:tcPr>
            <w:tcW w:w="1383" w:type="dxa"/>
            <w:vMerge/>
            <w:vAlign w:val="center"/>
          </w:tcPr>
          <w:p w14:paraId="6CC9FFC3" w14:textId="77777777" w:rsidR="00952773" w:rsidRPr="00B07D8A" w:rsidRDefault="00952773" w:rsidP="00B07D8A">
            <w:pPr>
              <w:adjustRightInd w:val="0"/>
              <w:snapToGrid w:val="0"/>
              <w:rPr>
                <w:szCs w:val="21"/>
              </w:rPr>
            </w:pPr>
          </w:p>
        </w:tc>
        <w:tc>
          <w:tcPr>
            <w:tcW w:w="6429" w:type="dxa"/>
            <w:noWrap/>
            <w:vAlign w:val="center"/>
          </w:tcPr>
          <w:p w14:paraId="1C65BC20" w14:textId="422D9AC8" w:rsidR="00952773" w:rsidRPr="00B07D8A" w:rsidRDefault="00952773" w:rsidP="005D5AF3">
            <w:pPr>
              <w:adjustRightInd w:val="0"/>
              <w:snapToGrid w:val="0"/>
              <w:jc w:val="left"/>
              <w:rPr>
                <w:color w:val="000000"/>
                <w:szCs w:val="21"/>
              </w:rPr>
            </w:pPr>
            <w:r w:rsidRPr="00B07D8A">
              <w:rPr>
                <w:color w:val="000000"/>
                <w:szCs w:val="21"/>
              </w:rPr>
              <w:t xml:space="preserve">2.6 </w:t>
            </w:r>
            <w:r w:rsidRPr="00B07D8A">
              <w:rPr>
                <w:color w:val="000000"/>
                <w:szCs w:val="21"/>
              </w:rPr>
              <w:t>冷却</w:t>
            </w:r>
            <w:r w:rsidRPr="00B07D8A">
              <w:rPr>
                <w:color w:val="000000"/>
                <w:szCs w:val="21"/>
              </w:rPr>
              <w:t>/</w:t>
            </w:r>
            <w:r w:rsidRPr="00B07D8A">
              <w:rPr>
                <w:color w:val="000000"/>
                <w:szCs w:val="21"/>
              </w:rPr>
              <w:t>加热速率：小于</w:t>
            </w:r>
            <w:r w:rsidRPr="00B07D8A">
              <w:rPr>
                <w:color w:val="000000"/>
                <w:szCs w:val="21"/>
              </w:rPr>
              <w:t>1</w:t>
            </w:r>
            <w:r w:rsidRPr="00B07D8A">
              <w:rPr>
                <w:rFonts w:ascii="宋体" w:hAnsi="宋体" w:cs="宋体" w:hint="eastAsia"/>
                <w:color w:val="000000"/>
                <w:szCs w:val="21"/>
              </w:rPr>
              <w:t>℃</w:t>
            </w:r>
            <w:r w:rsidRPr="00B07D8A">
              <w:rPr>
                <w:color w:val="000000"/>
                <w:szCs w:val="21"/>
              </w:rPr>
              <w:t>/s</w:t>
            </w:r>
            <w:r>
              <w:rPr>
                <w:rFonts w:hint="eastAsia"/>
                <w:color w:val="000000"/>
                <w:szCs w:val="21"/>
              </w:rPr>
              <w:t>。</w:t>
            </w:r>
          </w:p>
        </w:tc>
      </w:tr>
      <w:tr w:rsidR="00952773" w:rsidRPr="00B07D8A" w14:paraId="5C304069" w14:textId="77777777" w:rsidTr="00B07D8A">
        <w:trPr>
          <w:trHeight w:val="567"/>
        </w:trPr>
        <w:tc>
          <w:tcPr>
            <w:tcW w:w="1039" w:type="dxa"/>
            <w:vMerge/>
            <w:vAlign w:val="center"/>
          </w:tcPr>
          <w:p w14:paraId="374E1AF6" w14:textId="77777777" w:rsidR="00952773" w:rsidRPr="00B07D8A" w:rsidRDefault="00952773" w:rsidP="00B07D8A">
            <w:pPr>
              <w:adjustRightInd w:val="0"/>
              <w:snapToGrid w:val="0"/>
              <w:rPr>
                <w:szCs w:val="21"/>
              </w:rPr>
            </w:pPr>
          </w:p>
        </w:tc>
        <w:tc>
          <w:tcPr>
            <w:tcW w:w="1383" w:type="dxa"/>
            <w:vMerge/>
            <w:vAlign w:val="center"/>
          </w:tcPr>
          <w:p w14:paraId="4A6D1354" w14:textId="77777777" w:rsidR="00952773" w:rsidRPr="00B07D8A" w:rsidRDefault="00952773" w:rsidP="00B07D8A">
            <w:pPr>
              <w:adjustRightInd w:val="0"/>
              <w:snapToGrid w:val="0"/>
              <w:rPr>
                <w:szCs w:val="21"/>
              </w:rPr>
            </w:pPr>
          </w:p>
        </w:tc>
        <w:tc>
          <w:tcPr>
            <w:tcW w:w="6429" w:type="dxa"/>
            <w:noWrap/>
            <w:vAlign w:val="center"/>
          </w:tcPr>
          <w:p w14:paraId="558B4DB0" w14:textId="51DF6EF7" w:rsidR="00952773" w:rsidRPr="00B07D8A" w:rsidRDefault="00952773" w:rsidP="00B07D8A">
            <w:pPr>
              <w:adjustRightInd w:val="0"/>
              <w:snapToGrid w:val="0"/>
              <w:jc w:val="left"/>
              <w:rPr>
                <w:color w:val="000000"/>
                <w:szCs w:val="21"/>
              </w:rPr>
            </w:pPr>
            <w:r w:rsidRPr="00B07D8A">
              <w:rPr>
                <w:color w:val="000000"/>
                <w:szCs w:val="21"/>
              </w:rPr>
              <w:t>2.7 Pt100T</w:t>
            </w:r>
            <w:r w:rsidRPr="00B07D8A">
              <w:rPr>
                <w:color w:val="000000"/>
                <w:szCs w:val="21"/>
              </w:rPr>
              <w:t>传感器</w:t>
            </w:r>
            <w:r>
              <w:rPr>
                <w:rFonts w:hint="eastAsia"/>
                <w:color w:val="000000"/>
                <w:szCs w:val="21"/>
              </w:rPr>
              <w:t>，</w:t>
            </w:r>
            <w:r>
              <w:rPr>
                <w:color w:val="000000"/>
                <w:szCs w:val="21"/>
              </w:rPr>
              <w:t>AlN</w:t>
            </w:r>
            <w:r>
              <w:rPr>
                <w:color w:val="000000"/>
                <w:szCs w:val="21"/>
              </w:rPr>
              <w:t>样品台</w:t>
            </w:r>
            <w:r>
              <w:rPr>
                <w:rFonts w:hint="eastAsia"/>
                <w:color w:val="000000"/>
                <w:szCs w:val="21"/>
              </w:rPr>
              <w:t>。</w:t>
            </w:r>
          </w:p>
        </w:tc>
      </w:tr>
      <w:tr w:rsidR="00952773" w:rsidRPr="00B07D8A" w14:paraId="62D4F178" w14:textId="77777777" w:rsidTr="00B07D8A">
        <w:trPr>
          <w:trHeight w:val="567"/>
        </w:trPr>
        <w:tc>
          <w:tcPr>
            <w:tcW w:w="1039" w:type="dxa"/>
            <w:vMerge/>
            <w:vAlign w:val="center"/>
          </w:tcPr>
          <w:p w14:paraId="4223F66D" w14:textId="77777777" w:rsidR="00952773" w:rsidRPr="00B07D8A" w:rsidRDefault="00952773" w:rsidP="00B07D8A">
            <w:pPr>
              <w:adjustRightInd w:val="0"/>
              <w:snapToGrid w:val="0"/>
              <w:rPr>
                <w:szCs w:val="21"/>
              </w:rPr>
            </w:pPr>
          </w:p>
        </w:tc>
        <w:tc>
          <w:tcPr>
            <w:tcW w:w="1383" w:type="dxa"/>
            <w:vMerge/>
            <w:vAlign w:val="center"/>
          </w:tcPr>
          <w:p w14:paraId="78B19E38" w14:textId="77777777" w:rsidR="00952773" w:rsidRPr="00B07D8A" w:rsidRDefault="00952773" w:rsidP="00B07D8A">
            <w:pPr>
              <w:adjustRightInd w:val="0"/>
              <w:snapToGrid w:val="0"/>
              <w:rPr>
                <w:szCs w:val="21"/>
              </w:rPr>
            </w:pPr>
          </w:p>
        </w:tc>
        <w:tc>
          <w:tcPr>
            <w:tcW w:w="6429" w:type="dxa"/>
            <w:noWrap/>
            <w:vAlign w:val="center"/>
          </w:tcPr>
          <w:p w14:paraId="510FB664" w14:textId="153B96A9" w:rsidR="00952773" w:rsidRPr="00B07D8A" w:rsidRDefault="00952773" w:rsidP="00952773">
            <w:pPr>
              <w:adjustRightInd w:val="0"/>
              <w:snapToGrid w:val="0"/>
              <w:spacing w:line="360" w:lineRule="auto"/>
              <w:jc w:val="left"/>
              <w:rPr>
                <w:color w:val="000000"/>
                <w:szCs w:val="21"/>
              </w:rPr>
            </w:pPr>
            <w:r w:rsidRPr="00952773">
              <w:rPr>
                <w:rFonts w:hint="eastAsia"/>
                <w:color w:val="000000"/>
                <w:szCs w:val="21"/>
              </w:rPr>
              <w:t>▲</w:t>
            </w:r>
            <w:r w:rsidRPr="00952773">
              <w:rPr>
                <w:rFonts w:hint="eastAsia"/>
                <w:color w:val="000000"/>
                <w:szCs w:val="21"/>
              </w:rPr>
              <w:t>2.8 Piezo-Driven</w:t>
            </w:r>
            <w:r w:rsidRPr="00952773">
              <w:rPr>
                <w:rFonts w:hint="eastAsia"/>
                <w:color w:val="000000"/>
                <w:szCs w:val="21"/>
              </w:rPr>
              <w:t>：精度不超过</w:t>
            </w:r>
            <w:r w:rsidRPr="00952773">
              <w:rPr>
                <w:rFonts w:hint="eastAsia"/>
                <w:color w:val="000000"/>
                <w:szCs w:val="21"/>
              </w:rPr>
              <w:t>50 nm</w:t>
            </w:r>
            <w:r w:rsidRPr="00952773">
              <w:rPr>
                <w:rFonts w:hint="eastAsia"/>
                <w:color w:val="000000"/>
                <w:szCs w:val="21"/>
              </w:rPr>
              <w:t>，力</w:t>
            </w:r>
            <w:r>
              <w:rPr>
                <w:rFonts w:hint="eastAsia"/>
                <w:color w:val="000000"/>
                <w:szCs w:val="21"/>
              </w:rPr>
              <w:t>：</w:t>
            </w:r>
            <w:r w:rsidRPr="00952773">
              <w:rPr>
                <w:rFonts w:hint="eastAsia"/>
                <w:color w:val="000000"/>
                <w:szCs w:val="21"/>
              </w:rPr>
              <w:t>1 N( 100 g)</w:t>
            </w:r>
            <w:r w:rsidRPr="00952773">
              <w:rPr>
                <w:rFonts w:hint="eastAsia"/>
                <w:color w:val="000000"/>
                <w:szCs w:val="21"/>
              </w:rPr>
              <w:t>，</w:t>
            </w:r>
            <w:r w:rsidRPr="00952773">
              <w:rPr>
                <w:rFonts w:hint="eastAsia"/>
                <w:color w:val="000000"/>
                <w:szCs w:val="21"/>
              </w:rPr>
              <w:t>X</w:t>
            </w:r>
            <w:r>
              <w:rPr>
                <w:rFonts w:hint="eastAsia"/>
                <w:color w:val="000000"/>
                <w:szCs w:val="21"/>
              </w:rPr>
              <w:t>，</w:t>
            </w:r>
            <w:r w:rsidRPr="00952773">
              <w:rPr>
                <w:rFonts w:hint="eastAsia"/>
                <w:color w:val="000000"/>
                <w:szCs w:val="21"/>
              </w:rPr>
              <w:t xml:space="preserve"> Y</w:t>
            </w:r>
            <w:r w:rsidRPr="00952773">
              <w:rPr>
                <w:rFonts w:hint="eastAsia"/>
                <w:color w:val="000000"/>
                <w:szCs w:val="21"/>
              </w:rPr>
              <w:t>行程正负不小于</w:t>
            </w:r>
            <w:r w:rsidRPr="00952773">
              <w:rPr>
                <w:rFonts w:hint="eastAsia"/>
                <w:color w:val="000000"/>
                <w:szCs w:val="21"/>
              </w:rPr>
              <w:t>5.5 mm</w:t>
            </w:r>
            <w:r w:rsidRPr="00952773">
              <w:rPr>
                <w:rFonts w:hint="eastAsia"/>
                <w:color w:val="000000"/>
                <w:szCs w:val="21"/>
              </w:rPr>
              <w:t>，</w:t>
            </w:r>
            <w:r w:rsidRPr="00952773">
              <w:rPr>
                <w:rFonts w:hint="eastAsia"/>
                <w:color w:val="000000"/>
                <w:szCs w:val="21"/>
              </w:rPr>
              <w:t>Z</w:t>
            </w:r>
            <w:r w:rsidRPr="00952773">
              <w:rPr>
                <w:rFonts w:hint="eastAsia"/>
                <w:color w:val="000000"/>
                <w:szCs w:val="21"/>
              </w:rPr>
              <w:t>轴行程±不小于</w:t>
            </w:r>
            <w:r w:rsidRPr="00952773">
              <w:rPr>
                <w:rFonts w:hint="eastAsia"/>
                <w:color w:val="000000"/>
                <w:szCs w:val="21"/>
              </w:rPr>
              <w:t xml:space="preserve"> 2.25 mm</w:t>
            </w:r>
            <w:r>
              <w:rPr>
                <w:rFonts w:hint="eastAsia"/>
                <w:color w:val="000000"/>
                <w:szCs w:val="21"/>
              </w:rPr>
              <w:t>。</w:t>
            </w:r>
          </w:p>
        </w:tc>
      </w:tr>
      <w:tr w:rsidR="00952773" w:rsidRPr="00B07D8A" w14:paraId="32AEA985" w14:textId="77777777" w:rsidTr="00B07D8A">
        <w:trPr>
          <w:trHeight w:val="567"/>
        </w:trPr>
        <w:tc>
          <w:tcPr>
            <w:tcW w:w="1039" w:type="dxa"/>
            <w:vMerge/>
            <w:vAlign w:val="center"/>
          </w:tcPr>
          <w:p w14:paraId="1E406BF3" w14:textId="77777777" w:rsidR="00952773" w:rsidRPr="00B07D8A" w:rsidRDefault="00952773" w:rsidP="00B07D8A">
            <w:pPr>
              <w:adjustRightInd w:val="0"/>
              <w:snapToGrid w:val="0"/>
              <w:rPr>
                <w:szCs w:val="21"/>
              </w:rPr>
            </w:pPr>
          </w:p>
        </w:tc>
        <w:tc>
          <w:tcPr>
            <w:tcW w:w="1383" w:type="dxa"/>
            <w:vMerge/>
            <w:vAlign w:val="center"/>
          </w:tcPr>
          <w:p w14:paraId="287A1D93" w14:textId="77777777" w:rsidR="00952773" w:rsidRPr="00B07D8A" w:rsidRDefault="00952773" w:rsidP="00B07D8A">
            <w:pPr>
              <w:adjustRightInd w:val="0"/>
              <w:snapToGrid w:val="0"/>
              <w:rPr>
                <w:szCs w:val="21"/>
              </w:rPr>
            </w:pPr>
          </w:p>
        </w:tc>
        <w:tc>
          <w:tcPr>
            <w:tcW w:w="6429" w:type="dxa"/>
            <w:noWrap/>
            <w:vAlign w:val="center"/>
          </w:tcPr>
          <w:p w14:paraId="6FCD5123" w14:textId="6ED6BB00" w:rsidR="00952773" w:rsidRPr="00B07D8A" w:rsidRDefault="00952773" w:rsidP="005F38CC">
            <w:pPr>
              <w:adjustRightInd w:val="0"/>
              <w:snapToGrid w:val="0"/>
              <w:jc w:val="left"/>
              <w:rPr>
                <w:color w:val="000000"/>
                <w:szCs w:val="21"/>
              </w:rPr>
            </w:pPr>
            <w:r w:rsidRPr="00952773">
              <w:rPr>
                <w:rFonts w:hint="eastAsia"/>
                <w:color w:val="000000"/>
                <w:szCs w:val="21"/>
              </w:rPr>
              <w:t>▲</w:t>
            </w:r>
            <w:r w:rsidRPr="00952773">
              <w:rPr>
                <w:rFonts w:hint="eastAsia"/>
                <w:color w:val="000000"/>
                <w:szCs w:val="21"/>
              </w:rPr>
              <w:t>2.9 Au</w:t>
            </w:r>
            <w:r w:rsidRPr="00952773">
              <w:rPr>
                <w:rFonts w:hint="eastAsia"/>
                <w:color w:val="000000"/>
                <w:szCs w:val="21"/>
              </w:rPr>
              <w:t>探针，直径不大于</w:t>
            </w:r>
            <w:r w:rsidRPr="00952773">
              <w:rPr>
                <w:rFonts w:hint="eastAsia"/>
                <w:color w:val="000000"/>
                <w:szCs w:val="21"/>
              </w:rPr>
              <w:t>50um</w:t>
            </w:r>
            <w:r>
              <w:rPr>
                <w:rFonts w:hint="eastAsia"/>
                <w:color w:val="000000"/>
                <w:szCs w:val="21"/>
              </w:rPr>
              <w:t>。</w:t>
            </w:r>
          </w:p>
        </w:tc>
      </w:tr>
      <w:tr w:rsidR="00952773" w:rsidRPr="00B07D8A" w14:paraId="72315AB0" w14:textId="77777777" w:rsidTr="00B07D8A">
        <w:trPr>
          <w:trHeight w:val="567"/>
        </w:trPr>
        <w:tc>
          <w:tcPr>
            <w:tcW w:w="1039" w:type="dxa"/>
            <w:vMerge/>
            <w:vAlign w:val="center"/>
          </w:tcPr>
          <w:p w14:paraId="71AA2C41" w14:textId="77777777" w:rsidR="00952773" w:rsidRPr="00B07D8A" w:rsidRDefault="00952773" w:rsidP="00B07D8A">
            <w:pPr>
              <w:adjustRightInd w:val="0"/>
              <w:snapToGrid w:val="0"/>
              <w:rPr>
                <w:szCs w:val="21"/>
              </w:rPr>
            </w:pPr>
          </w:p>
        </w:tc>
        <w:tc>
          <w:tcPr>
            <w:tcW w:w="1383" w:type="dxa"/>
            <w:vMerge/>
            <w:vAlign w:val="center"/>
          </w:tcPr>
          <w:p w14:paraId="2870AAC2" w14:textId="77777777" w:rsidR="00952773" w:rsidRPr="00B07D8A" w:rsidRDefault="00952773" w:rsidP="00B07D8A">
            <w:pPr>
              <w:adjustRightInd w:val="0"/>
              <w:snapToGrid w:val="0"/>
              <w:rPr>
                <w:szCs w:val="21"/>
              </w:rPr>
            </w:pPr>
          </w:p>
        </w:tc>
        <w:tc>
          <w:tcPr>
            <w:tcW w:w="6429" w:type="dxa"/>
            <w:noWrap/>
            <w:vAlign w:val="center"/>
          </w:tcPr>
          <w:p w14:paraId="055392BF" w14:textId="6756B29B" w:rsidR="00952773" w:rsidRPr="00B07D8A" w:rsidRDefault="00952773" w:rsidP="005D5AF3">
            <w:pPr>
              <w:adjustRightInd w:val="0"/>
              <w:snapToGrid w:val="0"/>
              <w:jc w:val="left"/>
              <w:rPr>
                <w:color w:val="000000"/>
                <w:szCs w:val="21"/>
              </w:rPr>
            </w:pPr>
            <w:r>
              <w:rPr>
                <w:color w:val="000000"/>
                <w:szCs w:val="21"/>
              </w:rPr>
              <w:t>2.10</w:t>
            </w:r>
            <w:r>
              <w:rPr>
                <w:color w:val="000000"/>
                <w:szCs w:val="21"/>
              </w:rPr>
              <w:t>直径不少于</w:t>
            </w:r>
            <w:r>
              <w:rPr>
                <w:color w:val="000000"/>
                <w:szCs w:val="21"/>
              </w:rPr>
              <w:t>3.2mm</w:t>
            </w:r>
            <w:r>
              <w:rPr>
                <w:color w:val="000000"/>
                <w:szCs w:val="21"/>
              </w:rPr>
              <w:t>背面光照射孔可加光照射</w:t>
            </w:r>
            <w:r>
              <w:rPr>
                <w:rFonts w:hint="eastAsia"/>
                <w:color w:val="000000"/>
                <w:szCs w:val="21"/>
              </w:rPr>
              <w:t>。</w:t>
            </w:r>
          </w:p>
        </w:tc>
      </w:tr>
      <w:tr w:rsidR="00952773" w:rsidRPr="00B07D8A" w14:paraId="272C0E51" w14:textId="77777777" w:rsidTr="00B07D8A">
        <w:trPr>
          <w:trHeight w:val="567"/>
        </w:trPr>
        <w:tc>
          <w:tcPr>
            <w:tcW w:w="1039" w:type="dxa"/>
            <w:vMerge/>
            <w:vAlign w:val="center"/>
          </w:tcPr>
          <w:p w14:paraId="6A70FFB5" w14:textId="77777777" w:rsidR="00952773" w:rsidRPr="00B07D8A" w:rsidRDefault="00952773" w:rsidP="00B07D8A">
            <w:pPr>
              <w:adjustRightInd w:val="0"/>
              <w:snapToGrid w:val="0"/>
              <w:rPr>
                <w:szCs w:val="21"/>
              </w:rPr>
            </w:pPr>
          </w:p>
        </w:tc>
        <w:tc>
          <w:tcPr>
            <w:tcW w:w="1383" w:type="dxa"/>
            <w:vMerge/>
            <w:vAlign w:val="center"/>
          </w:tcPr>
          <w:p w14:paraId="0C0EA0A4" w14:textId="77777777" w:rsidR="00952773" w:rsidRPr="00B07D8A" w:rsidRDefault="00952773" w:rsidP="00B07D8A">
            <w:pPr>
              <w:adjustRightInd w:val="0"/>
              <w:snapToGrid w:val="0"/>
              <w:rPr>
                <w:szCs w:val="21"/>
              </w:rPr>
            </w:pPr>
          </w:p>
        </w:tc>
        <w:tc>
          <w:tcPr>
            <w:tcW w:w="6429" w:type="dxa"/>
            <w:noWrap/>
            <w:vAlign w:val="center"/>
          </w:tcPr>
          <w:p w14:paraId="28357DE9" w14:textId="5CD687B5" w:rsidR="00952773" w:rsidRPr="00B07D8A" w:rsidRDefault="00952773" w:rsidP="00B07D8A">
            <w:pPr>
              <w:adjustRightInd w:val="0"/>
              <w:snapToGrid w:val="0"/>
              <w:jc w:val="left"/>
              <w:rPr>
                <w:color w:val="000000"/>
                <w:szCs w:val="21"/>
              </w:rPr>
            </w:pPr>
            <w:r w:rsidRPr="00B07D8A">
              <w:rPr>
                <w:color w:val="000000"/>
                <w:szCs w:val="21"/>
              </w:rPr>
              <w:t>2.11</w:t>
            </w:r>
            <w:r>
              <w:rPr>
                <w:color w:val="000000"/>
                <w:szCs w:val="21"/>
              </w:rPr>
              <w:t>直径</w:t>
            </w:r>
            <w:r>
              <w:rPr>
                <w:rFonts w:hint="eastAsia"/>
                <w:color w:val="000000"/>
                <w:szCs w:val="21"/>
              </w:rPr>
              <w:t>不小于</w:t>
            </w:r>
            <w:r>
              <w:rPr>
                <w:color w:val="000000"/>
                <w:szCs w:val="21"/>
              </w:rPr>
              <w:t>40 mm</w:t>
            </w:r>
            <w:r>
              <w:rPr>
                <w:color w:val="000000"/>
                <w:szCs w:val="21"/>
              </w:rPr>
              <w:t>视窗</w:t>
            </w:r>
            <w:r>
              <w:rPr>
                <w:rFonts w:hint="eastAsia"/>
                <w:color w:val="000000"/>
                <w:szCs w:val="21"/>
              </w:rPr>
              <w:t>。</w:t>
            </w:r>
          </w:p>
        </w:tc>
      </w:tr>
      <w:tr w:rsidR="00952773" w:rsidRPr="00B07D8A" w14:paraId="29D45B6F" w14:textId="77777777" w:rsidTr="00B07D8A">
        <w:trPr>
          <w:trHeight w:val="567"/>
        </w:trPr>
        <w:tc>
          <w:tcPr>
            <w:tcW w:w="1039" w:type="dxa"/>
            <w:vMerge/>
            <w:vAlign w:val="center"/>
          </w:tcPr>
          <w:p w14:paraId="602DF584" w14:textId="77777777" w:rsidR="00952773" w:rsidRPr="00B07D8A" w:rsidRDefault="00952773" w:rsidP="00B07D8A">
            <w:pPr>
              <w:adjustRightInd w:val="0"/>
              <w:snapToGrid w:val="0"/>
              <w:rPr>
                <w:szCs w:val="21"/>
              </w:rPr>
            </w:pPr>
          </w:p>
        </w:tc>
        <w:tc>
          <w:tcPr>
            <w:tcW w:w="1383" w:type="dxa"/>
            <w:vMerge/>
            <w:vAlign w:val="center"/>
          </w:tcPr>
          <w:p w14:paraId="5E30BCB7" w14:textId="77777777" w:rsidR="00952773" w:rsidRPr="00B07D8A" w:rsidRDefault="00952773" w:rsidP="00B07D8A">
            <w:pPr>
              <w:adjustRightInd w:val="0"/>
              <w:snapToGrid w:val="0"/>
              <w:rPr>
                <w:szCs w:val="21"/>
              </w:rPr>
            </w:pPr>
          </w:p>
        </w:tc>
        <w:tc>
          <w:tcPr>
            <w:tcW w:w="6429" w:type="dxa"/>
            <w:noWrap/>
            <w:vAlign w:val="center"/>
          </w:tcPr>
          <w:p w14:paraId="0EC4AAAD" w14:textId="6BC8734C" w:rsidR="00952773" w:rsidRPr="00B07D8A" w:rsidRDefault="00952773" w:rsidP="00B07D8A">
            <w:pPr>
              <w:adjustRightInd w:val="0"/>
              <w:snapToGrid w:val="0"/>
              <w:jc w:val="left"/>
              <w:rPr>
                <w:color w:val="000000"/>
                <w:szCs w:val="21"/>
              </w:rPr>
            </w:pPr>
            <w:r w:rsidRPr="00B07D8A">
              <w:rPr>
                <w:rFonts w:ascii="Segoe UI Symbol" w:hAnsi="Segoe UI Symbol" w:cs="Segoe UI Symbol"/>
                <w:color w:val="000000"/>
                <w:szCs w:val="21"/>
              </w:rPr>
              <w:t>★</w:t>
            </w:r>
            <w:r w:rsidRPr="00B07D8A">
              <w:rPr>
                <w:color w:val="000000"/>
                <w:szCs w:val="21"/>
              </w:rPr>
              <w:t xml:space="preserve">2.12 </w:t>
            </w:r>
            <w:r w:rsidRPr="00B07D8A">
              <w:rPr>
                <w:color w:val="000000"/>
                <w:szCs w:val="21"/>
              </w:rPr>
              <w:t>温度范围</w:t>
            </w:r>
            <w:r>
              <w:rPr>
                <w:rFonts w:hint="eastAsia"/>
                <w:color w:val="000000"/>
                <w:szCs w:val="21"/>
              </w:rPr>
              <w:t>包含</w:t>
            </w:r>
            <w:r w:rsidRPr="00B07D8A">
              <w:rPr>
                <w:color w:val="000000"/>
                <w:szCs w:val="21"/>
              </w:rPr>
              <w:t>：</w:t>
            </w:r>
            <w:r w:rsidRPr="00B07D8A">
              <w:rPr>
                <w:color w:val="000000"/>
                <w:szCs w:val="21"/>
              </w:rPr>
              <w:t xml:space="preserve">-40 </w:t>
            </w:r>
            <w:r w:rsidRPr="00B07D8A">
              <w:rPr>
                <w:rFonts w:ascii="宋体" w:hAnsi="宋体" w:cs="宋体" w:hint="eastAsia"/>
                <w:color w:val="000000"/>
                <w:szCs w:val="21"/>
              </w:rPr>
              <w:t>℃</w:t>
            </w:r>
            <w:r w:rsidRPr="00B07D8A">
              <w:rPr>
                <w:color w:val="000000"/>
                <w:szCs w:val="21"/>
              </w:rPr>
              <w:t xml:space="preserve"> ~ +170 </w:t>
            </w:r>
            <w:r w:rsidRPr="00B07D8A">
              <w:rPr>
                <w:rFonts w:ascii="宋体" w:hAnsi="宋体" w:cs="宋体" w:hint="eastAsia"/>
                <w:color w:val="000000"/>
                <w:szCs w:val="21"/>
              </w:rPr>
              <w:t>℃</w:t>
            </w:r>
            <w:r>
              <w:rPr>
                <w:rFonts w:ascii="宋体" w:hAnsi="宋体" w:cs="宋体" w:hint="eastAsia"/>
                <w:color w:val="000000"/>
                <w:szCs w:val="21"/>
              </w:rPr>
              <w:t>。</w:t>
            </w:r>
          </w:p>
        </w:tc>
      </w:tr>
      <w:tr w:rsidR="00952773" w:rsidRPr="00B07D8A" w14:paraId="145A9384" w14:textId="77777777" w:rsidTr="00B07D8A">
        <w:trPr>
          <w:trHeight w:val="567"/>
        </w:trPr>
        <w:tc>
          <w:tcPr>
            <w:tcW w:w="1039" w:type="dxa"/>
            <w:vMerge/>
            <w:vAlign w:val="center"/>
          </w:tcPr>
          <w:p w14:paraId="52C467B9" w14:textId="77777777" w:rsidR="00952773" w:rsidRPr="00B07D8A" w:rsidRDefault="00952773" w:rsidP="00B07D8A">
            <w:pPr>
              <w:adjustRightInd w:val="0"/>
              <w:snapToGrid w:val="0"/>
              <w:rPr>
                <w:szCs w:val="21"/>
              </w:rPr>
            </w:pPr>
          </w:p>
        </w:tc>
        <w:tc>
          <w:tcPr>
            <w:tcW w:w="1383" w:type="dxa"/>
            <w:vMerge/>
            <w:vAlign w:val="center"/>
          </w:tcPr>
          <w:p w14:paraId="53CBF91A" w14:textId="77777777" w:rsidR="00952773" w:rsidRPr="00B07D8A" w:rsidRDefault="00952773" w:rsidP="00B07D8A">
            <w:pPr>
              <w:adjustRightInd w:val="0"/>
              <w:snapToGrid w:val="0"/>
              <w:rPr>
                <w:szCs w:val="21"/>
              </w:rPr>
            </w:pPr>
          </w:p>
        </w:tc>
        <w:tc>
          <w:tcPr>
            <w:tcW w:w="6429" w:type="dxa"/>
            <w:noWrap/>
            <w:vAlign w:val="center"/>
          </w:tcPr>
          <w:p w14:paraId="53202C91" w14:textId="61D0019B" w:rsidR="00952773" w:rsidRPr="00B07D8A" w:rsidRDefault="00952773" w:rsidP="00B07D8A">
            <w:pPr>
              <w:adjustRightInd w:val="0"/>
              <w:snapToGrid w:val="0"/>
              <w:jc w:val="left"/>
              <w:rPr>
                <w:color w:val="000000"/>
                <w:szCs w:val="21"/>
              </w:rPr>
            </w:pPr>
            <w:r w:rsidRPr="00B07D8A">
              <w:rPr>
                <w:color w:val="000000"/>
                <w:szCs w:val="21"/>
              </w:rPr>
              <w:t xml:space="preserve">2.13 </w:t>
            </w:r>
            <w:r w:rsidRPr="00B07D8A">
              <w:rPr>
                <w:color w:val="000000"/>
                <w:szCs w:val="21"/>
              </w:rPr>
              <w:t>可通</w:t>
            </w:r>
            <w:proofErr w:type="gramStart"/>
            <w:r w:rsidRPr="00B07D8A">
              <w:rPr>
                <w:color w:val="000000"/>
                <w:szCs w:val="21"/>
              </w:rPr>
              <w:t>直流和</w:t>
            </w:r>
            <w:proofErr w:type="gramEnd"/>
            <w:r w:rsidRPr="00B07D8A">
              <w:rPr>
                <w:color w:val="000000"/>
                <w:szCs w:val="21"/>
              </w:rPr>
              <w:t>RF</w:t>
            </w:r>
            <w:r w:rsidRPr="00B07D8A">
              <w:rPr>
                <w:color w:val="000000"/>
                <w:szCs w:val="21"/>
              </w:rPr>
              <w:t>（</w:t>
            </w:r>
            <w:r w:rsidRPr="00B07D8A">
              <w:rPr>
                <w:color w:val="000000"/>
                <w:szCs w:val="21"/>
              </w:rPr>
              <w:t>30MHZ</w:t>
            </w:r>
            <w:r w:rsidRPr="00B07D8A">
              <w:rPr>
                <w:color w:val="000000"/>
                <w:szCs w:val="21"/>
              </w:rPr>
              <w:t>）信号。</w:t>
            </w:r>
          </w:p>
        </w:tc>
      </w:tr>
      <w:tr w:rsidR="00952773" w:rsidRPr="00B07D8A" w14:paraId="6A0DED17" w14:textId="77777777" w:rsidTr="00B07D8A">
        <w:trPr>
          <w:trHeight w:val="567"/>
        </w:trPr>
        <w:tc>
          <w:tcPr>
            <w:tcW w:w="1039" w:type="dxa"/>
            <w:vMerge/>
            <w:vAlign w:val="center"/>
          </w:tcPr>
          <w:p w14:paraId="71D9E473" w14:textId="77777777" w:rsidR="00952773" w:rsidRPr="00B07D8A" w:rsidRDefault="00952773" w:rsidP="00B07D8A">
            <w:pPr>
              <w:adjustRightInd w:val="0"/>
              <w:snapToGrid w:val="0"/>
              <w:rPr>
                <w:szCs w:val="21"/>
              </w:rPr>
            </w:pPr>
          </w:p>
        </w:tc>
        <w:tc>
          <w:tcPr>
            <w:tcW w:w="1383" w:type="dxa"/>
            <w:vMerge/>
            <w:vAlign w:val="center"/>
          </w:tcPr>
          <w:p w14:paraId="4F1E0424" w14:textId="77777777" w:rsidR="00952773" w:rsidRPr="00B07D8A" w:rsidRDefault="00952773" w:rsidP="00B07D8A">
            <w:pPr>
              <w:adjustRightInd w:val="0"/>
              <w:snapToGrid w:val="0"/>
              <w:rPr>
                <w:szCs w:val="21"/>
              </w:rPr>
            </w:pPr>
          </w:p>
        </w:tc>
        <w:tc>
          <w:tcPr>
            <w:tcW w:w="6429" w:type="dxa"/>
            <w:noWrap/>
            <w:vAlign w:val="center"/>
          </w:tcPr>
          <w:p w14:paraId="4D91B65D" w14:textId="6B9B3C68" w:rsidR="00952773" w:rsidRPr="00B07D8A" w:rsidRDefault="00952773" w:rsidP="00B07D8A">
            <w:pPr>
              <w:adjustRightInd w:val="0"/>
              <w:snapToGrid w:val="0"/>
              <w:spacing w:line="360" w:lineRule="auto"/>
              <w:jc w:val="left"/>
              <w:rPr>
                <w:color w:val="000000"/>
                <w:szCs w:val="21"/>
              </w:rPr>
            </w:pPr>
            <w:r w:rsidRPr="00B07D8A">
              <w:rPr>
                <w:rFonts w:ascii="Segoe UI Symbol" w:hAnsi="Segoe UI Symbol" w:cs="Segoe UI Symbol"/>
                <w:color w:val="000000"/>
                <w:szCs w:val="21"/>
              </w:rPr>
              <w:t>★</w:t>
            </w:r>
            <w:r w:rsidRPr="00B07D8A">
              <w:rPr>
                <w:color w:val="000000"/>
                <w:szCs w:val="21"/>
              </w:rPr>
              <w:t xml:space="preserve">2.14 </w:t>
            </w:r>
            <w:r w:rsidRPr="00B07D8A">
              <w:rPr>
                <w:color w:val="000000"/>
                <w:szCs w:val="21"/>
              </w:rPr>
              <w:t>探针：分辨率：＜</w:t>
            </w:r>
            <w:r w:rsidRPr="00B07D8A">
              <w:rPr>
                <w:color w:val="000000"/>
                <w:szCs w:val="21"/>
              </w:rPr>
              <w:t>50 nm</w:t>
            </w:r>
            <w:r w:rsidRPr="00B07D8A">
              <w:rPr>
                <w:color w:val="000000"/>
                <w:szCs w:val="21"/>
              </w:rPr>
              <w:t>，行程（</w:t>
            </w:r>
            <w:r w:rsidRPr="00B07D8A">
              <w:rPr>
                <w:color w:val="000000"/>
                <w:szCs w:val="21"/>
              </w:rPr>
              <w:t>x</w:t>
            </w:r>
            <w:r w:rsidRPr="00B07D8A">
              <w:rPr>
                <w:color w:val="000000"/>
                <w:szCs w:val="21"/>
              </w:rPr>
              <w:t>，</w:t>
            </w:r>
            <w:r w:rsidRPr="00B07D8A">
              <w:rPr>
                <w:color w:val="000000"/>
                <w:szCs w:val="21"/>
              </w:rPr>
              <w:t>y</w:t>
            </w:r>
            <w:r w:rsidRPr="00B07D8A">
              <w:rPr>
                <w:color w:val="000000"/>
                <w:szCs w:val="21"/>
              </w:rPr>
              <w:t>）：</w:t>
            </w:r>
            <w:r w:rsidRPr="00B07D8A">
              <w:rPr>
                <w:color w:val="000000"/>
                <w:szCs w:val="21"/>
              </w:rPr>
              <w:t>±5.5</w:t>
            </w:r>
            <w:r w:rsidRPr="00B07D8A">
              <w:rPr>
                <w:color w:val="000000"/>
                <w:szCs w:val="21"/>
              </w:rPr>
              <w:t>毫米）行程（</w:t>
            </w:r>
            <w:r w:rsidRPr="00B07D8A">
              <w:rPr>
                <w:color w:val="000000"/>
                <w:szCs w:val="21"/>
              </w:rPr>
              <w:t>z</w:t>
            </w:r>
            <w:r w:rsidRPr="00B07D8A">
              <w:rPr>
                <w:color w:val="000000"/>
                <w:szCs w:val="21"/>
              </w:rPr>
              <w:t>）：</w:t>
            </w:r>
            <w:r w:rsidRPr="00B07D8A">
              <w:rPr>
                <w:color w:val="000000"/>
                <w:szCs w:val="21"/>
              </w:rPr>
              <w:t>±2.25</w:t>
            </w:r>
            <w:r w:rsidRPr="00B07D8A">
              <w:rPr>
                <w:color w:val="000000"/>
                <w:szCs w:val="21"/>
              </w:rPr>
              <w:t>毫米）</w:t>
            </w:r>
            <w:r>
              <w:rPr>
                <w:rFonts w:hint="eastAsia"/>
                <w:color w:val="000000"/>
                <w:szCs w:val="21"/>
              </w:rPr>
              <w:t>。</w:t>
            </w:r>
          </w:p>
        </w:tc>
      </w:tr>
      <w:tr w:rsidR="00952773" w:rsidRPr="00B07D8A" w14:paraId="017C7832" w14:textId="77777777" w:rsidTr="00B07D8A">
        <w:trPr>
          <w:trHeight w:val="567"/>
        </w:trPr>
        <w:tc>
          <w:tcPr>
            <w:tcW w:w="1039" w:type="dxa"/>
            <w:vMerge/>
            <w:vAlign w:val="center"/>
          </w:tcPr>
          <w:p w14:paraId="07759D62" w14:textId="77777777" w:rsidR="00952773" w:rsidRPr="00B07D8A" w:rsidRDefault="00952773" w:rsidP="00B07D8A">
            <w:pPr>
              <w:adjustRightInd w:val="0"/>
              <w:snapToGrid w:val="0"/>
              <w:rPr>
                <w:szCs w:val="21"/>
              </w:rPr>
            </w:pPr>
          </w:p>
        </w:tc>
        <w:tc>
          <w:tcPr>
            <w:tcW w:w="1383" w:type="dxa"/>
            <w:vMerge/>
            <w:vAlign w:val="center"/>
          </w:tcPr>
          <w:p w14:paraId="46237332" w14:textId="77777777" w:rsidR="00952773" w:rsidRPr="00B07D8A" w:rsidRDefault="00952773" w:rsidP="00B07D8A">
            <w:pPr>
              <w:adjustRightInd w:val="0"/>
              <w:snapToGrid w:val="0"/>
              <w:rPr>
                <w:szCs w:val="21"/>
              </w:rPr>
            </w:pPr>
          </w:p>
        </w:tc>
        <w:tc>
          <w:tcPr>
            <w:tcW w:w="6429" w:type="dxa"/>
            <w:noWrap/>
            <w:vAlign w:val="center"/>
          </w:tcPr>
          <w:p w14:paraId="590720A6" w14:textId="3EAA8843" w:rsidR="00952773" w:rsidRPr="00952773" w:rsidRDefault="00952773" w:rsidP="00B07D8A">
            <w:pPr>
              <w:adjustRightInd w:val="0"/>
              <w:snapToGrid w:val="0"/>
              <w:spacing w:line="360" w:lineRule="auto"/>
              <w:jc w:val="left"/>
              <w:rPr>
                <w:color w:val="000000"/>
                <w:szCs w:val="21"/>
              </w:rPr>
            </w:pPr>
            <w:r w:rsidRPr="00952773">
              <w:rPr>
                <w:color w:val="000000"/>
                <w:szCs w:val="21"/>
              </w:rPr>
              <w:t xml:space="preserve">▲2.15 </w:t>
            </w:r>
            <w:r w:rsidRPr="00952773">
              <w:rPr>
                <w:color w:val="000000"/>
                <w:szCs w:val="21"/>
              </w:rPr>
              <w:t>控制系统：</w:t>
            </w:r>
            <w:r w:rsidRPr="00952773">
              <w:rPr>
                <w:color w:val="000000"/>
                <w:szCs w:val="21"/>
              </w:rPr>
              <w:t>PID</w:t>
            </w:r>
            <w:r w:rsidRPr="00952773">
              <w:rPr>
                <w:color w:val="000000"/>
                <w:szCs w:val="21"/>
              </w:rPr>
              <w:t>控制，可编程温度循环最多</w:t>
            </w:r>
            <w:r w:rsidRPr="00952773">
              <w:rPr>
                <w:color w:val="000000"/>
                <w:szCs w:val="21"/>
              </w:rPr>
              <w:t>100</w:t>
            </w:r>
            <w:r w:rsidRPr="00952773">
              <w:rPr>
                <w:color w:val="000000"/>
                <w:szCs w:val="21"/>
              </w:rPr>
              <w:t>步，编辑时实时显示。</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578142CC" w:rsidR="008312E0" w:rsidRPr="00CD60EB" w:rsidRDefault="008312E0" w:rsidP="00CD7710">
            <w:pPr>
              <w:spacing w:line="360" w:lineRule="auto"/>
              <w:jc w:val="left"/>
              <w:rPr>
                <w:b/>
                <w:szCs w:val="21"/>
              </w:rPr>
            </w:pPr>
            <w:r w:rsidRPr="00CD60EB">
              <w:rPr>
                <w:bCs/>
                <w:szCs w:val="21"/>
              </w:rPr>
              <w:t>货物免费保修期</w:t>
            </w:r>
            <w:r w:rsidRPr="00CD60EB">
              <w:rPr>
                <w:bCs/>
                <w:szCs w:val="21"/>
                <w:u w:val="single"/>
              </w:rPr>
              <w:t xml:space="preserve"> </w:t>
            </w:r>
            <w:r w:rsidR="00CD7710">
              <w:rPr>
                <w:bCs/>
                <w:szCs w:val="21"/>
                <w:u w:val="single"/>
              </w:rPr>
              <w:t>2</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lastRenderedPageBreak/>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2D210412" w:rsidR="008312E0" w:rsidRPr="00CD60EB" w:rsidRDefault="008312E0" w:rsidP="00757211">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EB92E4C"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CD7710">
              <w:rPr>
                <w:bCs/>
                <w:szCs w:val="21"/>
                <w:u w:val="single"/>
              </w:rPr>
              <w:t>7</w:t>
            </w:r>
            <w:r w:rsidR="001A67FE">
              <w:rPr>
                <w:bCs/>
                <w:szCs w:val="21"/>
                <w:u w:val="single"/>
              </w:rPr>
              <w:t>0</w:t>
            </w:r>
            <w:r w:rsidRPr="00CD60EB">
              <w:rPr>
                <w:bCs/>
                <w:szCs w:val="21"/>
                <w:u w:val="single"/>
              </w:rPr>
              <w:t xml:space="preserve"> </w:t>
            </w:r>
            <w:r w:rsidRPr="00CD60EB">
              <w:rPr>
                <w:bCs/>
                <w:szCs w:val="21"/>
              </w:rPr>
              <w:t>天（日历日）内。</w:t>
            </w:r>
          </w:p>
          <w:p w14:paraId="7CE27225" w14:textId="66D07DFC" w:rsidR="00D72CD8" w:rsidRPr="00CD60EB" w:rsidRDefault="00D72CD8" w:rsidP="00CD7710">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CD7710">
              <w:rPr>
                <w:bCs/>
                <w:szCs w:val="21"/>
                <w:u w:val="single"/>
              </w:rPr>
              <w:t>7</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025DC9DA"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CD7710" w:rsidRPr="00CD7710">
              <w:rPr>
                <w:rFonts w:hint="eastAsia"/>
                <w:bCs/>
                <w:color w:val="FF0000"/>
                <w:szCs w:val="21"/>
                <w:u w:val="single"/>
              </w:rPr>
              <w:t>深圳大学电子科学与技术学院</w:t>
            </w:r>
            <w:r w:rsidR="00CD7710" w:rsidRPr="00CD7710">
              <w:rPr>
                <w:rFonts w:hint="eastAsia"/>
                <w:bCs/>
                <w:color w:val="FF0000"/>
                <w:szCs w:val="21"/>
                <w:u w:val="single"/>
              </w:rPr>
              <w:t>606</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proofErr w:type="gramStart"/>
            <w:r w:rsidRPr="00CD60EB">
              <w:rPr>
                <w:bCs/>
                <w:szCs w:val="21"/>
              </w:rPr>
              <w:t>个</w:t>
            </w:r>
            <w:proofErr w:type="gramEnd"/>
            <w:r w:rsidRPr="00CD60EB">
              <w:rPr>
                <w:bCs/>
                <w:szCs w:val="21"/>
              </w:rPr>
              <w:t>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509AAD0F" w:rsidR="003145ED" w:rsidRPr="0044266C" w:rsidRDefault="00CD7710" w:rsidP="007839D8">
            <w:pPr>
              <w:spacing w:line="360" w:lineRule="auto"/>
              <w:ind w:firstLineChars="200" w:firstLine="420"/>
              <w:jc w:val="left"/>
              <w:rPr>
                <w:bCs/>
                <w:szCs w:val="21"/>
              </w:rPr>
            </w:pPr>
            <w:r>
              <w:rPr>
                <w:rFonts w:hint="eastAsia"/>
                <w:bCs/>
                <w:color w:val="FF0000"/>
                <w:szCs w:val="21"/>
              </w:rPr>
              <w:t>TT</w:t>
            </w:r>
            <w:r w:rsidR="003145ED" w:rsidRPr="003145ED">
              <w:rPr>
                <w:rFonts w:hint="eastAsia"/>
                <w:bCs/>
                <w:color w:val="FF0000"/>
                <w:szCs w:val="21"/>
              </w:rPr>
              <w:t>付款</w:t>
            </w:r>
          </w:p>
          <w:p w14:paraId="00783591" w14:textId="626837E5" w:rsidR="009910FF" w:rsidRPr="009910FF" w:rsidRDefault="000573A7" w:rsidP="009910FF">
            <w:pPr>
              <w:spacing w:line="360" w:lineRule="auto"/>
              <w:ind w:firstLineChars="200" w:firstLine="420"/>
              <w:jc w:val="left"/>
              <w:rPr>
                <w:bCs/>
                <w:szCs w:val="21"/>
              </w:rPr>
            </w:pPr>
            <w:r>
              <w:rPr>
                <w:rFonts w:ascii="宋体" w:hAnsi="宋体" w:hint="eastAsia"/>
                <w:bCs/>
                <w:szCs w:val="21"/>
              </w:rPr>
              <w:t>货物验收合格并连续运行</w:t>
            </w:r>
            <w:r w:rsidRPr="000573A7">
              <w:rPr>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月无故障后，整理报账资料，向财政局申请付款</w:t>
            </w:r>
            <w:r>
              <w:rPr>
                <w:rFonts w:hint="eastAsia"/>
              </w:rPr>
              <w:t>（合同执行期间产生的美元汇率损失由卖方承担）</w:t>
            </w:r>
            <w:r w:rsidR="009910FF" w:rsidRPr="009910FF">
              <w:rPr>
                <w:rFonts w:hint="eastAsia"/>
                <w:bCs/>
                <w:szCs w:val="21"/>
              </w:rPr>
              <w:t>。</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w:t>
            </w:r>
            <w:r w:rsidRPr="006413B8">
              <w:rPr>
                <w:rFonts w:hint="eastAsia"/>
                <w:bCs/>
                <w:szCs w:val="21"/>
              </w:rPr>
              <w:lastRenderedPageBreak/>
              <w:t>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11989A70" w14:textId="77777777" w:rsidR="00C810EE" w:rsidRDefault="00C810EE" w:rsidP="00D87046">
      <w:pPr>
        <w:rPr>
          <w:sz w:val="24"/>
        </w:rPr>
      </w:pPr>
    </w:p>
    <w:tbl>
      <w:tblPr>
        <w:tblStyle w:val="af4"/>
        <w:tblW w:w="8303" w:type="dxa"/>
        <w:tblLook w:val="04A0" w:firstRow="1" w:lastRow="0" w:firstColumn="1" w:lastColumn="0" w:noHBand="0" w:noVBand="1"/>
      </w:tblPr>
      <w:tblGrid>
        <w:gridCol w:w="704"/>
        <w:gridCol w:w="709"/>
        <w:gridCol w:w="3969"/>
        <w:gridCol w:w="973"/>
        <w:gridCol w:w="974"/>
        <w:gridCol w:w="974"/>
      </w:tblGrid>
      <w:tr w:rsidR="006D1EB4" w:rsidRPr="00B07D8A" w14:paraId="2AB2F670" w14:textId="53D71191" w:rsidTr="006D1EB4">
        <w:trPr>
          <w:trHeight w:val="567"/>
        </w:trPr>
        <w:tc>
          <w:tcPr>
            <w:tcW w:w="704" w:type="dxa"/>
            <w:noWrap/>
            <w:vAlign w:val="center"/>
            <w:hideMark/>
          </w:tcPr>
          <w:p w14:paraId="6592FCB1" w14:textId="77777777" w:rsidR="006D1EB4" w:rsidRPr="00B07D8A" w:rsidRDefault="006D1EB4" w:rsidP="006D1EB4">
            <w:pPr>
              <w:adjustRightInd w:val="0"/>
              <w:snapToGrid w:val="0"/>
              <w:jc w:val="center"/>
              <w:rPr>
                <w:szCs w:val="21"/>
              </w:rPr>
            </w:pPr>
            <w:r w:rsidRPr="00B07D8A">
              <w:rPr>
                <w:szCs w:val="21"/>
              </w:rPr>
              <w:t>序号</w:t>
            </w:r>
          </w:p>
        </w:tc>
        <w:tc>
          <w:tcPr>
            <w:tcW w:w="709" w:type="dxa"/>
            <w:noWrap/>
            <w:vAlign w:val="center"/>
            <w:hideMark/>
          </w:tcPr>
          <w:p w14:paraId="52F506AA" w14:textId="77777777" w:rsidR="006D1EB4" w:rsidRPr="00B07D8A" w:rsidRDefault="006D1EB4" w:rsidP="006D1EB4">
            <w:pPr>
              <w:adjustRightInd w:val="0"/>
              <w:snapToGrid w:val="0"/>
              <w:jc w:val="center"/>
              <w:rPr>
                <w:szCs w:val="21"/>
              </w:rPr>
            </w:pPr>
            <w:r w:rsidRPr="00B07D8A">
              <w:rPr>
                <w:szCs w:val="21"/>
              </w:rPr>
              <w:t>货物名称</w:t>
            </w:r>
          </w:p>
        </w:tc>
        <w:tc>
          <w:tcPr>
            <w:tcW w:w="3969" w:type="dxa"/>
            <w:noWrap/>
            <w:vAlign w:val="center"/>
            <w:hideMark/>
          </w:tcPr>
          <w:p w14:paraId="1D0D84F9" w14:textId="77777777" w:rsidR="006D1EB4" w:rsidRPr="00B07D8A" w:rsidRDefault="006D1EB4" w:rsidP="006D1EB4">
            <w:pPr>
              <w:adjustRightInd w:val="0"/>
              <w:snapToGrid w:val="0"/>
              <w:jc w:val="center"/>
              <w:rPr>
                <w:szCs w:val="21"/>
              </w:rPr>
            </w:pPr>
            <w:r w:rsidRPr="00B07D8A">
              <w:rPr>
                <w:szCs w:val="21"/>
              </w:rPr>
              <w:t>招标技术要求</w:t>
            </w:r>
          </w:p>
        </w:tc>
        <w:tc>
          <w:tcPr>
            <w:tcW w:w="973" w:type="dxa"/>
          </w:tcPr>
          <w:p w14:paraId="526E6DC9" w14:textId="0904538A" w:rsidR="006D1EB4" w:rsidRPr="00B07D8A" w:rsidRDefault="006D1EB4" w:rsidP="006D1EB4">
            <w:pPr>
              <w:adjustRightInd w:val="0"/>
              <w:snapToGrid w:val="0"/>
              <w:jc w:val="center"/>
              <w:rPr>
                <w:szCs w:val="21"/>
              </w:rPr>
            </w:pPr>
            <w:r w:rsidRPr="00C810EE">
              <w:rPr>
                <w:rFonts w:hint="eastAsia"/>
                <w:szCs w:val="21"/>
              </w:rPr>
              <w:t>投标技术响应</w:t>
            </w:r>
          </w:p>
        </w:tc>
        <w:tc>
          <w:tcPr>
            <w:tcW w:w="974" w:type="dxa"/>
          </w:tcPr>
          <w:p w14:paraId="2C411CFF" w14:textId="06058B03" w:rsidR="006D1EB4" w:rsidRPr="00B07D8A" w:rsidRDefault="006D1EB4" w:rsidP="006D1EB4">
            <w:pPr>
              <w:adjustRightInd w:val="0"/>
              <w:snapToGrid w:val="0"/>
              <w:jc w:val="center"/>
              <w:rPr>
                <w:szCs w:val="21"/>
              </w:rPr>
            </w:pPr>
            <w:r w:rsidRPr="00C810EE">
              <w:rPr>
                <w:rFonts w:hint="eastAsia"/>
                <w:szCs w:val="21"/>
              </w:rPr>
              <w:t>偏离情况</w:t>
            </w:r>
          </w:p>
        </w:tc>
        <w:tc>
          <w:tcPr>
            <w:tcW w:w="974" w:type="dxa"/>
          </w:tcPr>
          <w:p w14:paraId="7CC9BB98" w14:textId="1DB29635" w:rsidR="006D1EB4" w:rsidRPr="00B07D8A" w:rsidRDefault="006D1EB4" w:rsidP="006D1EB4">
            <w:pPr>
              <w:adjustRightInd w:val="0"/>
              <w:snapToGrid w:val="0"/>
              <w:jc w:val="center"/>
              <w:rPr>
                <w:szCs w:val="21"/>
              </w:rPr>
            </w:pPr>
            <w:r w:rsidRPr="00C810EE">
              <w:rPr>
                <w:rFonts w:hint="eastAsia"/>
                <w:szCs w:val="21"/>
              </w:rPr>
              <w:t>说明</w:t>
            </w:r>
          </w:p>
        </w:tc>
      </w:tr>
      <w:tr w:rsidR="006D1EB4" w:rsidRPr="00B07D8A" w14:paraId="57010E70" w14:textId="622EA0D7" w:rsidTr="006D1EB4">
        <w:trPr>
          <w:trHeight w:val="567"/>
        </w:trPr>
        <w:tc>
          <w:tcPr>
            <w:tcW w:w="704" w:type="dxa"/>
            <w:vMerge w:val="restart"/>
            <w:noWrap/>
            <w:vAlign w:val="center"/>
            <w:hideMark/>
          </w:tcPr>
          <w:p w14:paraId="2EA4E015" w14:textId="77777777" w:rsidR="006D1EB4" w:rsidRPr="00B07D8A" w:rsidRDefault="006D1EB4" w:rsidP="00A75172">
            <w:pPr>
              <w:adjustRightInd w:val="0"/>
              <w:snapToGrid w:val="0"/>
              <w:jc w:val="center"/>
              <w:rPr>
                <w:szCs w:val="21"/>
              </w:rPr>
            </w:pPr>
            <w:r w:rsidRPr="00B07D8A">
              <w:rPr>
                <w:szCs w:val="21"/>
              </w:rPr>
              <w:t>1</w:t>
            </w:r>
          </w:p>
        </w:tc>
        <w:tc>
          <w:tcPr>
            <w:tcW w:w="709" w:type="dxa"/>
            <w:vMerge w:val="restart"/>
            <w:noWrap/>
            <w:vAlign w:val="center"/>
            <w:hideMark/>
          </w:tcPr>
          <w:p w14:paraId="063564B7" w14:textId="77777777" w:rsidR="006D1EB4" w:rsidRPr="00B07D8A" w:rsidRDefault="006D1EB4" w:rsidP="00A75172">
            <w:pPr>
              <w:adjustRightInd w:val="0"/>
              <w:snapToGrid w:val="0"/>
              <w:jc w:val="center"/>
              <w:rPr>
                <w:szCs w:val="21"/>
              </w:rPr>
            </w:pPr>
            <w:r w:rsidRPr="00B07D8A">
              <w:rPr>
                <w:rFonts w:hint="eastAsia"/>
                <w:szCs w:val="21"/>
              </w:rPr>
              <w:t>手动</w:t>
            </w:r>
            <w:proofErr w:type="gramStart"/>
            <w:r w:rsidRPr="00B07D8A">
              <w:rPr>
                <w:rFonts w:hint="eastAsia"/>
                <w:szCs w:val="21"/>
              </w:rPr>
              <w:t>探针台</w:t>
            </w:r>
            <w:proofErr w:type="gramEnd"/>
          </w:p>
        </w:tc>
        <w:tc>
          <w:tcPr>
            <w:tcW w:w="3969" w:type="dxa"/>
            <w:noWrap/>
            <w:vAlign w:val="center"/>
            <w:hideMark/>
          </w:tcPr>
          <w:p w14:paraId="49658736" w14:textId="77777777" w:rsidR="006D1EB4" w:rsidRPr="00B07D8A" w:rsidRDefault="006D1EB4" w:rsidP="00A75172">
            <w:pPr>
              <w:adjustRightInd w:val="0"/>
              <w:snapToGrid w:val="0"/>
              <w:jc w:val="left"/>
              <w:rPr>
                <w:szCs w:val="21"/>
              </w:rPr>
            </w:pPr>
            <w:r w:rsidRPr="00B07D8A">
              <w:rPr>
                <w:color w:val="000000"/>
                <w:szCs w:val="21"/>
              </w:rPr>
              <w:t>1.1  Z</w:t>
            </w:r>
            <w:r w:rsidRPr="00B07D8A">
              <w:rPr>
                <w:color w:val="000000"/>
                <w:szCs w:val="21"/>
              </w:rPr>
              <w:t>向运动范围</w:t>
            </w:r>
            <w:r>
              <w:rPr>
                <w:rFonts w:hint="eastAsia"/>
                <w:color w:val="000000"/>
                <w:szCs w:val="21"/>
              </w:rPr>
              <w:t>不小于</w:t>
            </w:r>
            <w:r w:rsidRPr="00B07D8A">
              <w:rPr>
                <w:color w:val="000000"/>
                <w:szCs w:val="21"/>
              </w:rPr>
              <w:t>：</w:t>
            </w:r>
            <w:r w:rsidRPr="00B07D8A">
              <w:rPr>
                <w:color w:val="000000"/>
                <w:szCs w:val="21"/>
              </w:rPr>
              <w:t>35mm</w:t>
            </w:r>
            <w:r>
              <w:rPr>
                <w:rFonts w:hint="eastAsia"/>
                <w:color w:val="000000"/>
                <w:szCs w:val="21"/>
              </w:rPr>
              <w:t>。</w:t>
            </w:r>
          </w:p>
        </w:tc>
        <w:tc>
          <w:tcPr>
            <w:tcW w:w="973" w:type="dxa"/>
          </w:tcPr>
          <w:p w14:paraId="6C509BE5" w14:textId="77777777" w:rsidR="006D1EB4" w:rsidRPr="00B07D8A" w:rsidRDefault="006D1EB4" w:rsidP="00A75172">
            <w:pPr>
              <w:adjustRightInd w:val="0"/>
              <w:snapToGrid w:val="0"/>
              <w:jc w:val="left"/>
              <w:rPr>
                <w:color w:val="000000"/>
                <w:szCs w:val="21"/>
              </w:rPr>
            </w:pPr>
          </w:p>
        </w:tc>
        <w:tc>
          <w:tcPr>
            <w:tcW w:w="974" w:type="dxa"/>
          </w:tcPr>
          <w:p w14:paraId="417018B0" w14:textId="77777777" w:rsidR="006D1EB4" w:rsidRPr="00B07D8A" w:rsidRDefault="006D1EB4" w:rsidP="00A75172">
            <w:pPr>
              <w:adjustRightInd w:val="0"/>
              <w:snapToGrid w:val="0"/>
              <w:jc w:val="left"/>
              <w:rPr>
                <w:color w:val="000000"/>
                <w:szCs w:val="21"/>
              </w:rPr>
            </w:pPr>
          </w:p>
        </w:tc>
        <w:tc>
          <w:tcPr>
            <w:tcW w:w="974" w:type="dxa"/>
          </w:tcPr>
          <w:p w14:paraId="31DD443A" w14:textId="59021F1A" w:rsidR="006D1EB4" w:rsidRPr="00B07D8A" w:rsidRDefault="006D1EB4" w:rsidP="00A75172">
            <w:pPr>
              <w:adjustRightInd w:val="0"/>
              <w:snapToGrid w:val="0"/>
              <w:jc w:val="left"/>
              <w:rPr>
                <w:color w:val="000000"/>
                <w:szCs w:val="21"/>
              </w:rPr>
            </w:pPr>
          </w:p>
        </w:tc>
      </w:tr>
      <w:tr w:rsidR="006D1EB4" w:rsidRPr="00B07D8A" w14:paraId="059F65C8" w14:textId="108F4309" w:rsidTr="006D1EB4">
        <w:trPr>
          <w:trHeight w:val="567"/>
        </w:trPr>
        <w:tc>
          <w:tcPr>
            <w:tcW w:w="704" w:type="dxa"/>
            <w:vMerge/>
            <w:vAlign w:val="center"/>
            <w:hideMark/>
          </w:tcPr>
          <w:p w14:paraId="5E93C723" w14:textId="77777777" w:rsidR="006D1EB4" w:rsidRPr="00B07D8A" w:rsidRDefault="006D1EB4" w:rsidP="00A75172">
            <w:pPr>
              <w:adjustRightInd w:val="0"/>
              <w:snapToGrid w:val="0"/>
              <w:rPr>
                <w:szCs w:val="21"/>
              </w:rPr>
            </w:pPr>
          </w:p>
        </w:tc>
        <w:tc>
          <w:tcPr>
            <w:tcW w:w="709" w:type="dxa"/>
            <w:vMerge/>
            <w:vAlign w:val="center"/>
            <w:hideMark/>
          </w:tcPr>
          <w:p w14:paraId="664B6B7F" w14:textId="77777777" w:rsidR="006D1EB4" w:rsidRPr="00B07D8A" w:rsidRDefault="006D1EB4" w:rsidP="00A75172">
            <w:pPr>
              <w:adjustRightInd w:val="0"/>
              <w:snapToGrid w:val="0"/>
              <w:rPr>
                <w:szCs w:val="21"/>
              </w:rPr>
            </w:pPr>
          </w:p>
        </w:tc>
        <w:tc>
          <w:tcPr>
            <w:tcW w:w="3969" w:type="dxa"/>
            <w:noWrap/>
            <w:vAlign w:val="center"/>
            <w:hideMark/>
          </w:tcPr>
          <w:p w14:paraId="7667C28C" w14:textId="77777777" w:rsidR="006D1EB4" w:rsidRPr="00B07D8A" w:rsidRDefault="006D1EB4" w:rsidP="00A75172">
            <w:pPr>
              <w:adjustRightInd w:val="0"/>
              <w:snapToGrid w:val="0"/>
              <w:jc w:val="left"/>
              <w:rPr>
                <w:szCs w:val="21"/>
              </w:rPr>
            </w:pPr>
            <w:r w:rsidRPr="00B07D8A">
              <w:rPr>
                <w:color w:val="000000"/>
                <w:szCs w:val="21"/>
              </w:rPr>
              <w:t xml:space="preserve">1.2 </w:t>
            </w:r>
            <w:r>
              <w:rPr>
                <w:color w:val="000000"/>
                <w:szCs w:val="21"/>
              </w:rPr>
              <w:t xml:space="preserve"> </w:t>
            </w:r>
            <w:r w:rsidRPr="00B07D8A">
              <w:rPr>
                <w:color w:val="000000"/>
                <w:szCs w:val="21"/>
              </w:rPr>
              <w:t>Z</w:t>
            </w:r>
            <w:r w:rsidRPr="00B07D8A">
              <w:rPr>
                <w:color w:val="000000"/>
                <w:szCs w:val="21"/>
              </w:rPr>
              <w:t>向迅速抬起操作杆</w:t>
            </w:r>
            <w:r>
              <w:rPr>
                <w:rFonts w:hint="eastAsia"/>
                <w:color w:val="000000"/>
                <w:szCs w:val="21"/>
              </w:rPr>
              <w:t>，</w:t>
            </w:r>
            <w:r w:rsidRPr="00B07D8A">
              <w:rPr>
                <w:color w:val="000000"/>
                <w:szCs w:val="21"/>
              </w:rPr>
              <w:t>运动范围</w:t>
            </w:r>
            <w:r>
              <w:rPr>
                <w:rFonts w:hint="eastAsia"/>
                <w:color w:val="000000"/>
                <w:szCs w:val="21"/>
              </w:rPr>
              <w:t>不小于：</w:t>
            </w:r>
            <w:r w:rsidRPr="00B07D8A">
              <w:rPr>
                <w:color w:val="000000"/>
                <w:szCs w:val="21"/>
              </w:rPr>
              <w:t>40mm</w:t>
            </w:r>
            <w:r>
              <w:rPr>
                <w:rFonts w:hint="eastAsia"/>
                <w:color w:val="000000"/>
                <w:szCs w:val="21"/>
              </w:rPr>
              <w:t>。</w:t>
            </w:r>
          </w:p>
        </w:tc>
        <w:tc>
          <w:tcPr>
            <w:tcW w:w="973" w:type="dxa"/>
          </w:tcPr>
          <w:p w14:paraId="308FFC88" w14:textId="77777777" w:rsidR="006D1EB4" w:rsidRPr="00B07D8A" w:rsidRDefault="006D1EB4" w:rsidP="00A75172">
            <w:pPr>
              <w:adjustRightInd w:val="0"/>
              <w:snapToGrid w:val="0"/>
              <w:jc w:val="left"/>
              <w:rPr>
                <w:color w:val="000000"/>
                <w:szCs w:val="21"/>
              </w:rPr>
            </w:pPr>
          </w:p>
        </w:tc>
        <w:tc>
          <w:tcPr>
            <w:tcW w:w="974" w:type="dxa"/>
          </w:tcPr>
          <w:p w14:paraId="562AEA7F" w14:textId="77777777" w:rsidR="006D1EB4" w:rsidRPr="00B07D8A" w:rsidRDefault="006D1EB4" w:rsidP="00A75172">
            <w:pPr>
              <w:adjustRightInd w:val="0"/>
              <w:snapToGrid w:val="0"/>
              <w:jc w:val="left"/>
              <w:rPr>
                <w:color w:val="000000"/>
                <w:szCs w:val="21"/>
              </w:rPr>
            </w:pPr>
          </w:p>
        </w:tc>
        <w:tc>
          <w:tcPr>
            <w:tcW w:w="974" w:type="dxa"/>
          </w:tcPr>
          <w:p w14:paraId="630B5B34" w14:textId="046FF587" w:rsidR="006D1EB4" w:rsidRPr="00B07D8A" w:rsidRDefault="006D1EB4" w:rsidP="00A75172">
            <w:pPr>
              <w:adjustRightInd w:val="0"/>
              <w:snapToGrid w:val="0"/>
              <w:jc w:val="left"/>
              <w:rPr>
                <w:color w:val="000000"/>
                <w:szCs w:val="21"/>
              </w:rPr>
            </w:pPr>
          </w:p>
        </w:tc>
      </w:tr>
      <w:tr w:rsidR="006D1EB4" w:rsidRPr="00B07D8A" w14:paraId="44BD01B0" w14:textId="45B6B6CD" w:rsidTr="006D1EB4">
        <w:trPr>
          <w:trHeight w:val="567"/>
        </w:trPr>
        <w:tc>
          <w:tcPr>
            <w:tcW w:w="704" w:type="dxa"/>
            <w:vMerge/>
            <w:vAlign w:val="center"/>
            <w:hideMark/>
          </w:tcPr>
          <w:p w14:paraId="4F1052F1" w14:textId="77777777" w:rsidR="006D1EB4" w:rsidRPr="00B07D8A" w:rsidRDefault="006D1EB4" w:rsidP="00A75172">
            <w:pPr>
              <w:adjustRightInd w:val="0"/>
              <w:snapToGrid w:val="0"/>
              <w:rPr>
                <w:szCs w:val="21"/>
              </w:rPr>
            </w:pPr>
          </w:p>
        </w:tc>
        <w:tc>
          <w:tcPr>
            <w:tcW w:w="709" w:type="dxa"/>
            <w:vMerge/>
            <w:vAlign w:val="center"/>
            <w:hideMark/>
          </w:tcPr>
          <w:p w14:paraId="404AC49D" w14:textId="77777777" w:rsidR="006D1EB4" w:rsidRPr="00B07D8A" w:rsidRDefault="006D1EB4" w:rsidP="00A75172">
            <w:pPr>
              <w:adjustRightInd w:val="0"/>
              <w:snapToGrid w:val="0"/>
              <w:rPr>
                <w:szCs w:val="21"/>
              </w:rPr>
            </w:pPr>
          </w:p>
        </w:tc>
        <w:tc>
          <w:tcPr>
            <w:tcW w:w="3969" w:type="dxa"/>
            <w:noWrap/>
            <w:vAlign w:val="center"/>
            <w:hideMark/>
          </w:tcPr>
          <w:p w14:paraId="0F658571" w14:textId="77777777" w:rsidR="006D1EB4" w:rsidRPr="00B07D8A" w:rsidRDefault="006D1EB4" w:rsidP="00A75172">
            <w:pPr>
              <w:adjustRightInd w:val="0"/>
              <w:snapToGrid w:val="0"/>
              <w:jc w:val="left"/>
              <w:rPr>
                <w:szCs w:val="21"/>
              </w:rPr>
            </w:pPr>
            <w:r w:rsidRPr="00B07D8A">
              <w:rPr>
                <w:color w:val="000000"/>
                <w:szCs w:val="21"/>
              </w:rPr>
              <w:t xml:space="preserve">1.3  </w:t>
            </w:r>
            <w:r w:rsidRPr="00B07D8A">
              <w:rPr>
                <w:color w:val="000000"/>
                <w:szCs w:val="21"/>
              </w:rPr>
              <w:t>包括样品盘环及六角螺丝工具</w:t>
            </w:r>
            <w:r>
              <w:rPr>
                <w:rFonts w:hint="eastAsia"/>
                <w:color w:val="000000"/>
                <w:szCs w:val="21"/>
              </w:rPr>
              <w:t>。</w:t>
            </w:r>
          </w:p>
        </w:tc>
        <w:tc>
          <w:tcPr>
            <w:tcW w:w="973" w:type="dxa"/>
          </w:tcPr>
          <w:p w14:paraId="53FB707A" w14:textId="77777777" w:rsidR="006D1EB4" w:rsidRPr="00B07D8A" w:rsidRDefault="006D1EB4" w:rsidP="00A75172">
            <w:pPr>
              <w:adjustRightInd w:val="0"/>
              <w:snapToGrid w:val="0"/>
              <w:jc w:val="left"/>
              <w:rPr>
                <w:color w:val="000000"/>
                <w:szCs w:val="21"/>
              </w:rPr>
            </w:pPr>
          </w:p>
        </w:tc>
        <w:tc>
          <w:tcPr>
            <w:tcW w:w="974" w:type="dxa"/>
          </w:tcPr>
          <w:p w14:paraId="212D16A1" w14:textId="77777777" w:rsidR="006D1EB4" w:rsidRPr="00B07D8A" w:rsidRDefault="006D1EB4" w:rsidP="00A75172">
            <w:pPr>
              <w:adjustRightInd w:val="0"/>
              <w:snapToGrid w:val="0"/>
              <w:jc w:val="left"/>
              <w:rPr>
                <w:color w:val="000000"/>
                <w:szCs w:val="21"/>
              </w:rPr>
            </w:pPr>
          </w:p>
        </w:tc>
        <w:tc>
          <w:tcPr>
            <w:tcW w:w="974" w:type="dxa"/>
          </w:tcPr>
          <w:p w14:paraId="0D8FB94E" w14:textId="4772FBA7" w:rsidR="006D1EB4" w:rsidRPr="00B07D8A" w:rsidRDefault="006D1EB4" w:rsidP="00A75172">
            <w:pPr>
              <w:adjustRightInd w:val="0"/>
              <w:snapToGrid w:val="0"/>
              <w:jc w:val="left"/>
              <w:rPr>
                <w:color w:val="000000"/>
                <w:szCs w:val="21"/>
              </w:rPr>
            </w:pPr>
          </w:p>
        </w:tc>
      </w:tr>
      <w:tr w:rsidR="006D1EB4" w:rsidRPr="00B07D8A" w14:paraId="05B171A8" w14:textId="5DC4AF37" w:rsidTr="006D1EB4">
        <w:trPr>
          <w:trHeight w:val="567"/>
        </w:trPr>
        <w:tc>
          <w:tcPr>
            <w:tcW w:w="704" w:type="dxa"/>
            <w:vMerge/>
            <w:vAlign w:val="center"/>
            <w:hideMark/>
          </w:tcPr>
          <w:p w14:paraId="21F69B46" w14:textId="77777777" w:rsidR="006D1EB4" w:rsidRPr="00B07D8A" w:rsidRDefault="006D1EB4" w:rsidP="00A75172">
            <w:pPr>
              <w:adjustRightInd w:val="0"/>
              <w:snapToGrid w:val="0"/>
              <w:rPr>
                <w:szCs w:val="21"/>
              </w:rPr>
            </w:pPr>
          </w:p>
        </w:tc>
        <w:tc>
          <w:tcPr>
            <w:tcW w:w="709" w:type="dxa"/>
            <w:vMerge/>
            <w:vAlign w:val="center"/>
            <w:hideMark/>
          </w:tcPr>
          <w:p w14:paraId="0CAF9A35" w14:textId="77777777" w:rsidR="006D1EB4" w:rsidRPr="00B07D8A" w:rsidRDefault="006D1EB4" w:rsidP="00A75172">
            <w:pPr>
              <w:adjustRightInd w:val="0"/>
              <w:snapToGrid w:val="0"/>
              <w:rPr>
                <w:szCs w:val="21"/>
              </w:rPr>
            </w:pPr>
          </w:p>
        </w:tc>
        <w:tc>
          <w:tcPr>
            <w:tcW w:w="3969" w:type="dxa"/>
            <w:noWrap/>
            <w:vAlign w:val="center"/>
            <w:hideMark/>
          </w:tcPr>
          <w:p w14:paraId="47BBAB8F" w14:textId="77777777" w:rsidR="006D1EB4" w:rsidRPr="00B07D8A" w:rsidRDefault="006D1EB4" w:rsidP="00A75172">
            <w:pPr>
              <w:adjustRightInd w:val="0"/>
              <w:snapToGrid w:val="0"/>
              <w:jc w:val="left"/>
              <w:rPr>
                <w:szCs w:val="21"/>
              </w:rPr>
            </w:pPr>
            <w:r w:rsidRPr="00B07D8A">
              <w:rPr>
                <w:color w:val="000000"/>
                <w:szCs w:val="21"/>
              </w:rPr>
              <w:t xml:space="preserve">1.4 </w:t>
            </w:r>
            <w:r w:rsidRPr="00B07D8A">
              <w:rPr>
                <w:color w:val="000000"/>
                <w:szCs w:val="21"/>
              </w:rPr>
              <w:t>卡盘规格</w:t>
            </w:r>
            <w:r>
              <w:rPr>
                <w:rFonts w:hint="eastAsia"/>
                <w:color w:val="000000"/>
                <w:szCs w:val="21"/>
              </w:rPr>
              <w:t>：</w:t>
            </w:r>
            <w:r w:rsidRPr="00B07D8A">
              <w:rPr>
                <w:color w:val="000000"/>
                <w:szCs w:val="21"/>
              </w:rPr>
              <w:t>X-Y-Z Chuck</w:t>
            </w:r>
            <w:r>
              <w:rPr>
                <w:rFonts w:hint="eastAsia"/>
                <w:color w:val="000000"/>
                <w:szCs w:val="21"/>
              </w:rPr>
              <w:t>。</w:t>
            </w:r>
          </w:p>
        </w:tc>
        <w:tc>
          <w:tcPr>
            <w:tcW w:w="973" w:type="dxa"/>
          </w:tcPr>
          <w:p w14:paraId="367DC116" w14:textId="77777777" w:rsidR="006D1EB4" w:rsidRPr="00B07D8A" w:rsidRDefault="006D1EB4" w:rsidP="00A75172">
            <w:pPr>
              <w:adjustRightInd w:val="0"/>
              <w:snapToGrid w:val="0"/>
              <w:jc w:val="left"/>
              <w:rPr>
                <w:color w:val="000000"/>
                <w:szCs w:val="21"/>
              </w:rPr>
            </w:pPr>
          </w:p>
        </w:tc>
        <w:tc>
          <w:tcPr>
            <w:tcW w:w="974" w:type="dxa"/>
          </w:tcPr>
          <w:p w14:paraId="2EC7FF8F" w14:textId="77777777" w:rsidR="006D1EB4" w:rsidRPr="00B07D8A" w:rsidRDefault="006D1EB4" w:rsidP="00A75172">
            <w:pPr>
              <w:adjustRightInd w:val="0"/>
              <w:snapToGrid w:val="0"/>
              <w:jc w:val="left"/>
              <w:rPr>
                <w:color w:val="000000"/>
                <w:szCs w:val="21"/>
              </w:rPr>
            </w:pPr>
          </w:p>
        </w:tc>
        <w:tc>
          <w:tcPr>
            <w:tcW w:w="974" w:type="dxa"/>
          </w:tcPr>
          <w:p w14:paraId="5D82AE90" w14:textId="59C9D39C" w:rsidR="006D1EB4" w:rsidRPr="00B07D8A" w:rsidRDefault="006D1EB4" w:rsidP="00A75172">
            <w:pPr>
              <w:adjustRightInd w:val="0"/>
              <w:snapToGrid w:val="0"/>
              <w:jc w:val="left"/>
              <w:rPr>
                <w:color w:val="000000"/>
                <w:szCs w:val="21"/>
              </w:rPr>
            </w:pPr>
          </w:p>
        </w:tc>
      </w:tr>
      <w:tr w:rsidR="006D1EB4" w:rsidRPr="00B07D8A" w14:paraId="15DE7C1F" w14:textId="796FC57E" w:rsidTr="006D1EB4">
        <w:trPr>
          <w:trHeight w:val="567"/>
        </w:trPr>
        <w:tc>
          <w:tcPr>
            <w:tcW w:w="704" w:type="dxa"/>
            <w:vMerge/>
            <w:vAlign w:val="center"/>
            <w:hideMark/>
          </w:tcPr>
          <w:p w14:paraId="0361F24E" w14:textId="77777777" w:rsidR="006D1EB4" w:rsidRPr="00B07D8A" w:rsidRDefault="006D1EB4" w:rsidP="00A75172">
            <w:pPr>
              <w:adjustRightInd w:val="0"/>
              <w:snapToGrid w:val="0"/>
              <w:rPr>
                <w:szCs w:val="21"/>
              </w:rPr>
            </w:pPr>
          </w:p>
        </w:tc>
        <w:tc>
          <w:tcPr>
            <w:tcW w:w="709" w:type="dxa"/>
            <w:vMerge/>
            <w:vAlign w:val="center"/>
            <w:hideMark/>
          </w:tcPr>
          <w:p w14:paraId="5F995D9F" w14:textId="77777777" w:rsidR="006D1EB4" w:rsidRPr="00B07D8A" w:rsidRDefault="006D1EB4" w:rsidP="00A75172">
            <w:pPr>
              <w:adjustRightInd w:val="0"/>
              <w:snapToGrid w:val="0"/>
              <w:rPr>
                <w:szCs w:val="21"/>
              </w:rPr>
            </w:pPr>
          </w:p>
        </w:tc>
        <w:tc>
          <w:tcPr>
            <w:tcW w:w="3969" w:type="dxa"/>
            <w:noWrap/>
            <w:vAlign w:val="center"/>
            <w:hideMark/>
          </w:tcPr>
          <w:p w14:paraId="19A97AF3" w14:textId="77777777" w:rsidR="006D1EB4" w:rsidRPr="00B07D8A" w:rsidRDefault="006D1EB4" w:rsidP="00A75172">
            <w:pPr>
              <w:adjustRightInd w:val="0"/>
              <w:snapToGrid w:val="0"/>
              <w:jc w:val="left"/>
              <w:rPr>
                <w:szCs w:val="21"/>
              </w:rPr>
            </w:pPr>
            <w:r w:rsidRPr="00B07D8A">
              <w:rPr>
                <w:color w:val="000000"/>
                <w:szCs w:val="21"/>
              </w:rPr>
              <w:t>1.5</w:t>
            </w:r>
            <w:r>
              <w:rPr>
                <w:rFonts w:hint="eastAsia"/>
                <w:color w:val="000000"/>
                <w:szCs w:val="21"/>
              </w:rPr>
              <w:t>最大样品尺寸不小于</w:t>
            </w:r>
            <w:r>
              <w:rPr>
                <w:color w:val="000000"/>
                <w:szCs w:val="21"/>
              </w:rPr>
              <w:t>4</w:t>
            </w:r>
            <w:r>
              <w:rPr>
                <w:color w:val="000000"/>
                <w:szCs w:val="21"/>
              </w:rPr>
              <w:t>英寸</w:t>
            </w:r>
            <w:r>
              <w:rPr>
                <w:rFonts w:hint="eastAsia"/>
                <w:color w:val="000000"/>
                <w:szCs w:val="21"/>
              </w:rPr>
              <w:t>。</w:t>
            </w:r>
            <w:r w:rsidRPr="00B07D8A">
              <w:rPr>
                <w:color w:val="000000"/>
                <w:szCs w:val="21"/>
              </w:rPr>
              <w:t xml:space="preserve">                  </w:t>
            </w:r>
          </w:p>
        </w:tc>
        <w:tc>
          <w:tcPr>
            <w:tcW w:w="973" w:type="dxa"/>
          </w:tcPr>
          <w:p w14:paraId="716EDD54" w14:textId="77777777" w:rsidR="006D1EB4" w:rsidRPr="00B07D8A" w:rsidRDefault="006D1EB4" w:rsidP="00A75172">
            <w:pPr>
              <w:adjustRightInd w:val="0"/>
              <w:snapToGrid w:val="0"/>
              <w:jc w:val="left"/>
              <w:rPr>
                <w:color w:val="000000"/>
                <w:szCs w:val="21"/>
              </w:rPr>
            </w:pPr>
          </w:p>
        </w:tc>
        <w:tc>
          <w:tcPr>
            <w:tcW w:w="974" w:type="dxa"/>
          </w:tcPr>
          <w:p w14:paraId="2E4B31E3" w14:textId="77777777" w:rsidR="006D1EB4" w:rsidRPr="00B07D8A" w:rsidRDefault="006D1EB4" w:rsidP="00A75172">
            <w:pPr>
              <w:adjustRightInd w:val="0"/>
              <w:snapToGrid w:val="0"/>
              <w:jc w:val="left"/>
              <w:rPr>
                <w:color w:val="000000"/>
                <w:szCs w:val="21"/>
              </w:rPr>
            </w:pPr>
          </w:p>
        </w:tc>
        <w:tc>
          <w:tcPr>
            <w:tcW w:w="974" w:type="dxa"/>
          </w:tcPr>
          <w:p w14:paraId="4FF8644A" w14:textId="49A3DC67" w:rsidR="006D1EB4" w:rsidRPr="00B07D8A" w:rsidRDefault="006D1EB4" w:rsidP="00A75172">
            <w:pPr>
              <w:adjustRightInd w:val="0"/>
              <w:snapToGrid w:val="0"/>
              <w:jc w:val="left"/>
              <w:rPr>
                <w:color w:val="000000"/>
                <w:szCs w:val="21"/>
              </w:rPr>
            </w:pPr>
          </w:p>
        </w:tc>
      </w:tr>
      <w:tr w:rsidR="006D1EB4" w:rsidRPr="00B07D8A" w14:paraId="302F023A" w14:textId="072C4BEB" w:rsidTr="006D1EB4">
        <w:trPr>
          <w:trHeight w:val="567"/>
        </w:trPr>
        <w:tc>
          <w:tcPr>
            <w:tcW w:w="704" w:type="dxa"/>
            <w:vMerge/>
            <w:vAlign w:val="center"/>
            <w:hideMark/>
          </w:tcPr>
          <w:p w14:paraId="134C5B73" w14:textId="77777777" w:rsidR="006D1EB4" w:rsidRPr="00B07D8A" w:rsidRDefault="006D1EB4" w:rsidP="00A75172">
            <w:pPr>
              <w:adjustRightInd w:val="0"/>
              <w:snapToGrid w:val="0"/>
              <w:rPr>
                <w:szCs w:val="21"/>
              </w:rPr>
            </w:pPr>
          </w:p>
        </w:tc>
        <w:tc>
          <w:tcPr>
            <w:tcW w:w="709" w:type="dxa"/>
            <w:vMerge/>
            <w:vAlign w:val="center"/>
            <w:hideMark/>
          </w:tcPr>
          <w:p w14:paraId="735D085E" w14:textId="77777777" w:rsidR="006D1EB4" w:rsidRPr="00B07D8A" w:rsidRDefault="006D1EB4" w:rsidP="00A75172">
            <w:pPr>
              <w:adjustRightInd w:val="0"/>
              <w:snapToGrid w:val="0"/>
              <w:rPr>
                <w:szCs w:val="21"/>
              </w:rPr>
            </w:pPr>
          </w:p>
        </w:tc>
        <w:tc>
          <w:tcPr>
            <w:tcW w:w="3969" w:type="dxa"/>
            <w:noWrap/>
            <w:vAlign w:val="center"/>
            <w:hideMark/>
          </w:tcPr>
          <w:p w14:paraId="5316E3D3" w14:textId="77777777" w:rsidR="006D1EB4" w:rsidRPr="00B07D8A" w:rsidRDefault="006D1EB4" w:rsidP="00A75172">
            <w:pPr>
              <w:adjustRightInd w:val="0"/>
              <w:snapToGrid w:val="0"/>
              <w:jc w:val="left"/>
              <w:rPr>
                <w:szCs w:val="21"/>
              </w:rPr>
            </w:pPr>
            <w:r w:rsidRPr="00B07D8A">
              <w:rPr>
                <w:color w:val="000000"/>
                <w:szCs w:val="21"/>
              </w:rPr>
              <w:t xml:space="preserve">1.6 </w:t>
            </w:r>
            <w:r w:rsidRPr="00B07D8A">
              <w:rPr>
                <w:color w:val="000000"/>
                <w:szCs w:val="21"/>
              </w:rPr>
              <w:t>低噪声防护卡盘设计</w:t>
            </w:r>
            <w:r>
              <w:rPr>
                <w:rFonts w:hint="eastAsia"/>
                <w:color w:val="000000"/>
                <w:szCs w:val="21"/>
              </w:rPr>
              <w:t>。</w:t>
            </w:r>
            <w:r w:rsidRPr="00B07D8A">
              <w:rPr>
                <w:color w:val="000000"/>
                <w:szCs w:val="21"/>
              </w:rPr>
              <w:t xml:space="preserve">                        </w:t>
            </w:r>
          </w:p>
        </w:tc>
        <w:tc>
          <w:tcPr>
            <w:tcW w:w="973" w:type="dxa"/>
          </w:tcPr>
          <w:p w14:paraId="0AB035D2" w14:textId="77777777" w:rsidR="006D1EB4" w:rsidRPr="00B07D8A" w:rsidRDefault="006D1EB4" w:rsidP="00A75172">
            <w:pPr>
              <w:adjustRightInd w:val="0"/>
              <w:snapToGrid w:val="0"/>
              <w:jc w:val="left"/>
              <w:rPr>
                <w:color w:val="000000"/>
                <w:szCs w:val="21"/>
              </w:rPr>
            </w:pPr>
          </w:p>
        </w:tc>
        <w:tc>
          <w:tcPr>
            <w:tcW w:w="974" w:type="dxa"/>
          </w:tcPr>
          <w:p w14:paraId="59107A9D" w14:textId="77777777" w:rsidR="006D1EB4" w:rsidRPr="00B07D8A" w:rsidRDefault="006D1EB4" w:rsidP="00A75172">
            <w:pPr>
              <w:adjustRightInd w:val="0"/>
              <w:snapToGrid w:val="0"/>
              <w:jc w:val="left"/>
              <w:rPr>
                <w:color w:val="000000"/>
                <w:szCs w:val="21"/>
              </w:rPr>
            </w:pPr>
          </w:p>
        </w:tc>
        <w:tc>
          <w:tcPr>
            <w:tcW w:w="974" w:type="dxa"/>
          </w:tcPr>
          <w:p w14:paraId="49693277" w14:textId="15C59C79" w:rsidR="006D1EB4" w:rsidRPr="00B07D8A" w:rsidRDefault="006D1EB4" w:rsidP="00A75172">
            <w:pPr>
              <w:adjustRightInd w:val="0"/>
              <w:snapToGrid w:val="0"/>
              <w:jc w:val="left"/>
              <w:rPr>
                <w:color w:val="000000"/>
                <w:szCs w:val="21"/>
              </w:rPr>
            </w:pPr>
          </w:p>
        </w:tc>
      </w:tr>
      <w:tr w:rsidR="006D1EB4" w:rsidRPr="00B07D8A" w14:paraId="50D3D8D0" w14:textId="63C1CCA1" w:rsidTr="006D1EB4">
        <w:trPr>
          <w:trHeight w:val="567"/>
        </w:trPr>
        <w:tc>
          <w:tcPr>
            <w:tcW w:w="704" w:type="dxa"/>
            <w:vMerge/>
            <w:vAlign w:val="center"/>
            <w:hideMark/>
          </w:tcPr>
          <w:p w14:paraId="1675261E" w14:textId="77777777" w:rsidR="006D1EB4" w:rsidRPr="00B07D8A" w:rsidRDefault="006D1EB4" w:rsidP="00A75172">
            <w:pPr>
              <w:adjustRightInd w:val="0"/>
              <w:snapToGrid w:val="0"/>
              <w:rPr>
                <w:szCs w:val="21"/>
              </w:rPr>
            </w:pPr>
          </w:p>
        </w:tc>
        <w:tc>
          <w:tcPr>
            <w:tcW w:w="709" w:type="dxa"/>
            <w:vMerge/>
            <w:vAlign w:val="center"/>
            <w:hideMark/>
          </w:tcPr>
          <w:p w14:paraId="27440579" w14:textId="77777777" w:rsidR="006D1EB4" w:rsidRPr="00B07D8A" w:rsidRDefault="006D1EB4" w:rsidP="00A75172">
            <w:pPr>
              <w:adjustRightInd w:val="0"/>
              <w:snapToGrid w:val="0"/>
              <w:rPr>
                <w:szCs w:val="21"/>
              </w:rPr>
            </w:pPr>
          </w:p>
        </w:tc>
        <w:tc>
          <w:tcPr>
            <w:tcW w:w="3969" w:type="dxa"/>
            <w:noWrap/>
            <w:vAlign w:val="center"/>
            <w:hideMark/>
          </w:tcPr>
          <w:p w14:paraId="7792ABC0" w14:textId="77777777" w:rsidR="006D1EB4" w:rsidRPr="00B07D8A" w:rsidRDefault="006D1EB4" w:rsidP="00A75172">
            <w:pPr>
              <w:adjustRightInd w:val="0"/>
              <w:snapToGrid w:val="0"/>
              <w:spacing w:line="360" w:lineRule="auto"/>
              <w:jc w:val="left"/>
              <w:rPr>
                <w:szCs w:val="21"/>
              </w:rPr>
            </w:pPr>
            <w:r w:rsidRPr="00B07D8A">
              <w:rPr>
                <w:color w:val="000000"/>
                <w:szCs w:val="21"/>
              </w:rPr>
              <w:t>1.7</w:t>
            </w:r>
            <w:r>
              <w:rPr>
                <w:color w:val="000000"/>
                <w:szCs w:val="21"/>
              </w:rPr>
              <w:t>卡盘</w:t>
            </w:r>
            <w:r>
              <w:rPr>
                <w:color w:val="000000"/>
                <w:szCs w:val="21"/>
              </w:rPr>
              <w:t>X,Y</w:t>
            </w:r>
            <w:r>
              <w:rPr>
                <w:color w:val="000000"/>
                <w:szCs w:val="21"/>
              </w:rPr>
              <w:t>运动范围</w:t>
            </w:r>
            <w:r>
              <w:rPr>
                <w:rFonts w:hint="eastAsia"/>
                <w:color w:val="000000"/>
                <w:szCs w:val="21"/>
              </w:rPr>
              <w:t>为</w:t>
            </w:r>
            <w:r>
              <w:rPr>
                <w:color w:val="000000"/>
                <w:szCs w:val="21"/>
              </w:rPr>
              <w:t>X:</w:t>
            </w:r>
            <w:r>
              <w:rPr>
                <w:rFonts w:hint="eastAsia"/>
                <w:color w:val="000000"/>
                <w:szCs w:val="21"/>
              </w:rPr>
              <w:t>0-</w:t>
            </w:r>
            <w:r>
              <w:rPr>
                <w:color w:val="000000"/>
                <w:szCs w:val="21"/>
              </w:rPr>
              <w:t>50 mm, Y:</w:t>
            </w:r>
            <w:r>
              <w:rPr>
                <w:rFonts w:hint="eastAsia"/>
                <w:color w:val="000000"/>
                <w:szCs w:val="21"/>
              </w:rPr>
              <w:t>0-</w:t>
            </w:r>
            <w:r>
              <w:rPr>
                <w:color w:val="000000"/>
                <w:szCs w:val="21"/>
              </w:rPr>
              <w:t>50mm</w:t>
            </w:r>
            <w:r>
              <w:rPr>
                <w:rFonts w:hint="eastAsia"/>
                <w:color w:val="000000"/>
                <w:szCs w:val="21"/>
              </w:rPr>
              <w:t>；</w:t>
            </w:r>
            <w:r w:rsidRPr="00B07D8A">
              <w:rPr>
                <w:color w:val="000000"/>
                <w:szCs w:val="21"/>
              </w:rPr>
              <w:t>卡盘转动</w:t>
            </w:r>
            <w:r w:rsidRPr="00B07D8A">
              <w:rPr>
                <w:color w:val="000000"/>
                <w:szCs w:val="21"/>
              </w:rPr>
              <w:t>Θ:360°</w:t>
            </w:r>
            <w:r>
              <w:rPr>
                <w:rFonts w:hint="eastAsia"/>
                <w:color w:val="000000"/>
                <w:szCs w:val="21"/>
              </w:rPr>
              <w:t>。</w:t>
            </w:r>
          </w:p>
        </w:tc>
        <w:tc>
          <w:tcPr>
            <w:tcW w:w="973" w:type="dxa"/>
          </w:tcPr>
          <w:p w14:paraId="0EFE4DC9" w14:textId="77777777" w:rsidR="006D1EB4" w:rsidRPr="00B07D8A" w:rsidRDefault="006D1EB4" w:rsidP="00A75172">
            <w:pPr>
              <w:adjustRightInd w:val="0"/>
              <w:snapToGrid w:val="0"/>
              <w:spacing w:line="360" w:lineRule="auto"/>
              <w:jc w:val="left"/>
              <w:rPr>
                <w:color w:val="000000"/>
                <w:szCs w:val="21"/>
              </w:rPr>
            </w:pPr>
          </w:p>
        </w:tc>
        <w:tc>
          <w:tcPr>
            <w:tcW w:w="974" w:type="dxa"/>
          </w:tcPr>
          <w:p w14:paraId="7D227BF9" w14:textId="77777777" w:rsidR="006D1EB4" w:rsidRPr="00B07D8A" w:rsidRDefault="006D1EB4" w:rsidP="00A75172">
            <w:pPr>
              <w:adjustRightInd w:val="0"/>
              <w:snapToGrid w:val="0"/>
              <w:spacing w:line="360" w:lineRule="auto"/>
              <w:jc w:val="left"/>
              <w:rPr>
                <w:color w:val="000000"/>
                <w:szCs w:val="21"/>
              </w:rPr>
            </w:pPr>
          </w:p>
        </w:tc>
        <w:tc>
          <w:tcPr>
            <w:tcW w:w="974" w:type="dxa"/>
          </w:tcPr>
          <w:p w14:paraId="1CD42EAE" w14:textId="683CBCC3" w:rsidR="006D1EB4" w:rsidRPr="00B07D8A" w:rsidRDefault="006D1EB4" w:rsidP="00A75172">
            <w:pPr>
              <w:adjustRightInd w:val="0"/>
              <w:snapToGrid w:val="0"/>
              <w:spacing w:line="360" w:lineRule="auto"/>
              <w:jc w:val="left"/>
              <w:rPr>
                <w:color w:val="000000"/>
                <w:szCs w:val="21"/>
              </w:rPr>
            </w:pPr>
          </w:p>
        </w:tc>
      </w:tr>
      <w:tr w:rsidR="006D1EB4" w:rsidRPr="00B07D8A" w14:paraId="28746C54" w14:textId="130F9C29" w:rsidTr="006D1EB4">
        <w:trPr>
          <w:trHeight w:val="567"/>
        </w:trPr>
        <w:tc>
          <w:tcPr>
            <w:tcW w:w="704" w:type="dxa"/>
            <w:vMerge/>
            <w:vAlign w:val="center"/>
            <w:hideMark/>
          </w:tcPr>
          <w:p w14:paraId="6A318B56" w14:textId="77777777" w:rsidR="006D1EB4" w:rsidRPr="00B07D8A" w:rsidRDefault="006D1EB4" w:rsidP="00A75172">
            <w:pPr>
              <w:adjustRightInd w:val="0"/>
              <w:snapToGrid w:val="0"/>
              <w:rPr>
                <w:szCs w:val="21"/>
              </w:rPr>
            </w:pPr>
          </w:p>
        </w:tc>
        <w:tc>
          <w:tcPr>
            <w:tcW w:w="709" w:type="dxa"/>
            <w:vMerge/>
            <w:vAlign w:val="center"/>
            <w:hideMark/>
          </w:tcPr>
          <w:p w14:paraId="09BB520A" w14:textId="77777777" w:rsidR="006D1EB4" w:rsidRPr="00B07D8A" w:rsidRDefault="006D1EB4" w:rsidP="00A75172">
            <w:pPr>
              <w:adjustRightInd w:val="0"/>
              <w:snapToGrid w:val="0"/>
              <w:rPr>
                <w:szCs w:val="21"/>
              </w:rPr>
            </w:pPr>
          </w:p>
        </w:tc>
        <w:tc>
          <w:tcPr>
            <w:tcW w:w="3969" w:type="dxa"/>
            <w:noWrap/>
            <w:vAlign w:val="center"/>
            <w:hideMark/>
          </w:tcPr>
          <w:p w14:paraId="7246FD68" w14:textId="77777777" w:rsidR="006D1EB4" w:rsidRPr="00B07D8A" w:rsidRDefault="006D1EB4" w:rsidP="00A75172">
            <w:pPr>
              <w:adjustRightInd w:val="0"/>
              <w:snapToGrid w:val="0"/>
              <w:jc w:val="left"/>
              <w:rPr>
                <w:szCs w:val="21"/>
              </w:rPr>
            </w:pPr>
            <w:r w:rsidRPr="00B07D8A">
              <w:rPr>
                <w:rFonts w:ascii="Segoe UI Symbol" w:hAnsi="Segoe UI Symbol" w:cs="Segoe UI Symbol"/>
                <w:color w:val="000000"/>
                <w:szCs w:val="21"/>
              </w:rPr>
              <w:t>★</w:t>
            </w:r>
            <w:r w:rsidRPr="00B07D8A">
              <w:rPr>
                <w:color w:val="000000"/>
                <w:szCs w:val="21"/>
              </w:rPr>
              <w:t xml:space="preserve">1.8 </w:t>
            </w:r>
            <w:r w:rsidRPr="00B07D8A">
              <w:rPr>
                <w:color w:val="000000"/>
                <w:szCs w:val="21"/>
              </w:rPr>
              <w:t>真空吸附，绝缘设计</w:t>
            </w:r>
            <w:r>
              <w:rPr>
                <w:rFonts w:hint="eastAsia"/>
                <w:color w:val="000000"/>
                <w:szCs w:val="21"/>
              </w:rPr>
              <w:t>。</w:t>
            </w:r>
          </w:p>
        </w:tc>
        <w:tc>
          <w:tcPr>
            <w:tcW w:w="973" w:type="dxa"/>
          </w:tcPr>
          <w:p w14:paraId="4ADF4A02" w14:textId="77777777" w:rsidR="006D1EB4" w:rsidRPr="00B07D8A" w:rsidRDefault="006D1EB4" w:rsidP="00A75172">
            <w:pPr>
              <w:adjustRightInd w:val="0"/>
              <w:snapToGrid w:val="0"/>
              <w:jc w:val="left"/>
              <w:rPr>
                <w:rFonts w:ascii="Segoe UI Symbol" w:hAnsi="Segoe UI Symbol" w:cs="Segoe UI Symbol"/>
                <w:color w:val="000000"/>
                <w:szCs w:val="21"/>
              </w:rPr>
            </w:pPr>
          </w:p>
        </w:tc>
        <w:tc>
          <w:tcPr>
            <w:tcW w:w="974" w:type="dxa"/>
          </w:tcPr>
          <w:p w14:paraId="6D1514D0" w14:textId="77777777" w:rsidR="006D1EB4" w:rsidRPr="00B07D8A" w:rsidRDefault="006D1EB4" w:rsidP="00A75172">
            <w:pPr>
              <w:adjustRightInd w:val="0"/>
              <w:snapToGrid w:val="0"/>
              <w:jc w:val="left"/>
              <w:rPr>
                <w:rFonts w:ascii="Segoe UI Symbol" w:hAnsi="Segoe UI Symbol" w:cs="Segoe UI Symbol"/>
                <w:color w:val="000000"/>
                <w:szCs w:val="21"/>
              </w:rPr>
            </w:pPr>
          </w:p>
        </w:tc>
        <w:tc>
          <w:tcPr>
            <w:tcW w:w="974" w:type="dxa"/>
          </w:tcPr>
          <w:p w14:paraId="58E6874B" w14:textId="2EFAF851" w:rsidR="006D1EB4" w:rsidRPr="00B07D8A" w:rsidRDefault="006D1EB4" w:rsidP="00A75172">
            <w:pPr>
              <w:adjustRightInd w:val="0"/>
              <w:snapToGrid w:val="0"/>
              <w:jc w:val="left"/>
              <w:rPr>
                <w:rFonts w:ascii="Segoe UI Symbol" w:hAnsi="Segoe UI Symbol" w:cs="Segoe UI Symbol"/>
                <w:color w:val="000000"/>
                <w:szCs w:val="21"/>
              </w:rPr>
            </w:pPr>
          </w:p>
        </w:tc>
      </w:tr>
      <w:tr w:rsidR="006D1EB4" w:rsidRPr="00B07D8A" w14:paraId="182E83F7" w14:textId="1EE11D24" w:rsidTr="006D1EB4">
        <w:trPr>
          <w:trHeight w:val="567"/>
        </w:trPr>
        <w:tc>
          <w:tcPr>
            <w:tcW w:w="704" w:type="dxa"/>
            <w:vMerge/>
            <w:vAlign w:val="center"/>
            <w:hideMark/>
          </w:tcPr>
          <w:p w14:paraId="156C9B93" w14:textId="77777777" w:rsidR="006D1EB4" w:rsidRPr="00B07D8A" w:rsidRDefault="006D1EB4" w:rsidP="00A75172">
            <w:pPr>
              <w:adjustRightInd w:val="0"/>
              <w:snapToGrid w:val="0"/>
              <w:rPr>
                <w:szCs w:val="21"/>
              </w:rPr>
            </w:pPr>
          </w:p>
        </w:tc>
        <w:tc>
          <w:tcPr>
            <w:tcW w:w="709" w:type="dxa"/>
            <w:vMerge/>
            <w:vAlign w:val="center"/>
            <w:hideMark/>
          </w:tcPr>
          <w:p w14:paraId="02990DB4" w14:textId="77777777" w:rsidR="006D1EB4" w:rsidRPr="00B07D8A" w:rsidRDefault="006D1EB4" w:rsidP="00A75172">
            <w:pPr>
              <w:adjustRightInd w:val="0"/>
              <w:snapToGrid w:val="0"/>
              <w:rPr>
                <w:szCs w:val="21"/>
              </w:rPr>
            </w:pPr>
          </w:p>
        </w:tc>
        <w:tc>
          <w:tcPr>
            <w:tcW w:w="3969" w:type="dxa"/>
            <w:noWrap/>
            <w:vAlign w:val="center"/>
            <w:hideMark/>
          </w:tcPr>
          <w:p w14:paraId="44AF67D1" w14:textId="77777777" w:rsidR="006D1EB4" w:rsidRPr="00B07D8A" w:rsidRDefault="006D1EB4" w:rsidP="00A75172">
            <w:pPr>
              <w:adjustRightInd w:val="0"/>
              <w:snapToGrid w:val="0"/>
              <w:jc w:val="left"/>
              <w:rPr>
                <w:szCs w:val="21"/>
              </w:rPr>
            </w:pPr>
            <w:r w:rsidRPr="00B07D8A">
              <w:rPr>
                <w:rFonts w:ascii="Segoe UI Symbol" w:hAnsi="Segoe UI Symbol" w:cs="Segoe UI Symbol"/>
                <w:color w:val="000000"/>
                <w:szCs w:val="21"/>
              </w:rPr>
              <w:t>★</w:t>
            </w:r>
            <w:r w:rsidRPr="00B07D8A">
              <w:rPr>
                <w:color w:val="000000"/>
                <w:szCs w:val="21"/>
              </w:rPr>
              <w:t xml:space="preserve">1.9 </w:t>
            </w:r>
            <w:r w:rsidRPr="00B07D8A">
              <w:rPr>
                <w:color w:val="000000"/>
                <w:szCs w:val="21"/>
              </w:rPr>
              <w:t>去磁处理</w:t>
            </w:r>
            <w:r>
              <w:rPr>
                <w:rFonts w:hint="eastAsia"/>
                <w:color w:val="000000"/>
                <w:szCs w:val="21"/>
              </w:rPr>
              <w:t>。</w:t>
            </w:r>
          </w:p>
        </w:tc>
        <w:tc>
          <w:tcPr>
            <w:tcW w:w="973" w:type="dxa"/>
          </w:tcPr>
          <w:p w14:paraId="3D15C21D" w14:textId="77777777" w:rsidR="006D1EB4" w:rsidRPr="00B07D8A" w:rsidRDefault="006D1EB4" w:rsidP="00A75172">
            <w:pPr>
              <w:adjustRightInd w:val="0"/>
              <w:snapToGrid w:val="0"/>
              <w:jc w:val="left"/>
              <w:rPr>
                <w:rFonts w:ascii="Segoe UI Symbol" w:hAnsi="Segoe UI Symbol" w:cs="Segoe UI Symbol"/>
                <w:color w:val="000000"/>
                <w:szCs w:val="21"/>
              </w:rPr>
            </w:pPr>
          </w:p>
        </w:tc>
        <w:tc>
          <w:tcPr>
            <w:tcW w:w="974" w:type="dxa"/>
          </w:tcPr>
          <w:p w14:paraId="282AF7EC" w14:textId="77777777" w:rsidR="006D1EB4" w:rsidRPr="00B07D8A" w:rsidRDefault="006D1EB4" w:rsidP="00A75172">
            <w:pPr>
              <w:adjustRightInd w:val="0"/>
              <w:snapToGrid w:val="0"/>
              <w:jc w:val="left"/>
              <w:rPr>
                <w:rFonts w:ascii="Segoe UI Symbol" w:hAnsi="Segoe UI Symbol" w:cs="Segoe UI Symbol"/>
                <w:color w:val="000000"/>
                <w:szCs w:val="21"/>
              </w:rPr>
            </w:pPr>
          </w:p>
        </w:tc>
        <w:tc>
          <w:tcPr>
            <w:tcW w:w="974" w:type="dxa"/>
          </w:tcPr>
          <w:p w14:paraId="3D27C033" w14:textId="5CCC6426" w:rsidR="006D1EB4" w:rsidRPr="00B07D8A" w:rsidRDefault="006D1EB4" w:rsidP="00A75172">
            <w:pPr>
              <w:adjustRightInd w:val="0"/>
              <w:snapToGrid w:val="0"/>
              <w:jc w:val="left"/>
              <w:rPr>
                <w:rFonts w:ascii="Segoe UI Symbol" w:hAnsi="Segoe UI Symbol" w:cs="Segoe UI Symbol"/>
                <w:color w:val="000000"/>
                <w:szCs w:val="21"/>
              </w:rPr>
            </w:pPr>
          </w:p>
        </w:tc>
      </w:tr>
      <w:tr w:rsidR="006D1EB4" w:rsidRPr="00B07D8A" w14:paraId="2C574559" w14:textId="3905415D" w:rsidTr="006D1EB4">
        <w:trPr>
          <w:trHeight w:val="567"/>
        </w:trPr>
        <w:tc>
          <w:tcPr>
            <w:tcW w:w="704" w:type="dxa"/>
            <w:vMerge/>
            <w:vAlign w:val="center"/>
          </w:tcPr>
          <w:p w14:paraId="4B894657" w14:textId="77777777" w:rsidR="006D1EB4" w:rsidRPr="00B07D8A" w:rsidRDefault="006D1EB4" w:rsidP="00A75172">
            <w:pPr>
              <w:adjustRightInd w:val="0"/>
              <w:snapToGrid w:val="0"/>
              <w:rPr>
                <w:szCs w:val="21"/>
              </w:rPr>
            </w:pPr>
          </w:p>
        </w:tc>
        <w:tc>
          <w:tcPr>
            <w:tcW w:w="709" w:type="dxa"/>
            <w:vMerge/>
            <w:vAlign w:val="center"/>
          </w:tcPr>
          <w:p w14:paraId="6C5C4681" w14:textId="77777777" w:rsidR="006D1EB4" w:rsidRPr="00B07D8A" w:rsidRDefault="006D1EB4" w:rsidP="00A75172">
            <w:pPr>
              <w:adjustRightInd w:val="0"/>
              <w:snapToGrid w:val="0"/>
              <w:rPr>
                <w:szCs w:val="21"/>
              </w:rPr>
            </w:pPr>
          </w:p>
        </w:tc>
        <w:tc>
          <w:tcPr>
            <w:tcW w:w="3969" w:type="dxa"/>
            <w:noWrap/>
            <w:vAlign w:val="center"/>
          </w:tcPr>
          <w:p w14:paraId="2B09A6F8" w14:textId="77777777" w:rsidR="006D1EB4" w:rsidRPr="00B07D8A" w:rsidRDefault="006D1EB4" w:rsidP="00A75172">
            <w:pPr>
              <w:adjustRightInd w:val="0"/>
              <w:snapToGrid w:val="0"/>
              <w:jc w:val="left"/>
              <w:rPr>
                <w:szCs w:val="21"/>
              </w:rPr>
            </w:pPr>
            <w:r w:rsidRPr="00B07D8A">
              <w:rPr>
                <w:rFonts w:ascii="Segoe UI Symbol" w:hAnsi="Segoe UI Symbol" w:cs="Segoe UI Symbol"/>
                <w:color w:val="000000"/>
                <w:szCs w:val="21"/>
              </w:rPr>
              <w:t>★</w:t>
            </w:r>
            <w:r>
              <w:rPr>
                <w:color w:val="000000"/>
                <w:szCs w:val="21"/>
              </w:rPr>
              <w:t>1.10</w:t>
            </w:r>
            <w:r w:rsidRPr="00B07D8A">
              <w:rPr>
                <w:color w:val="000000"/>
                <w:szCs w:val="21"/>
              </w:rPr>
              <w:t xml:space="preserve"> </w:t>
            </w:r>
            <w:r w:rsidRPr="00B07D8A">
              <w:rPr>
                <w:color w:val="000000"/>
                <w:szCs w:val="21"/>
              </w:rPr>
              <w:t>显微镜移动平台</w:t>
            </w:r>
            <w:r>
              <w:rPr>
                <w:rFonts w:hint="eastAsia"/>
                <w:color w:val="000000"/>
                <w:szCs w:val="21"/>
              </w:rPr>
              <w:t>。</w:t>
            </w:r>
          </w:p>
        </w:tc>
        <w:tc>
          <w:tcPr>
            <w:tcW w:w="973" w:type="dxa"/>
          </w:tcPr>
          <w:p w14:paraId="412FBAE5" w14:textId="77777777" w:rsidR="006D1EB4" w:rsidRPr="00B07D8A" w:rsidRDefault="006D1EB4" w:rsidP="00A75172">
            <w:pPr>
              <w:adjustRightInd w:val="0"/>
              <w:snapToGrid w:val="0"/>
              <w:jc w:val="left"/>
              <w:rPr>
                <w:rFonts w:ascii="Segoe UI Symbol" w:hAnsi="Segoe UI Symbol" w:cs="Segoe UI Symbol"/>
                <w:color w:val="000000"/>
                <w:szCs w:val="21"/>
              </w:rPr>
            </w:pPr>
          </w:p>
        </w:tc>
        <w:tc>
          <w:tcPr>
            <w:tcW w:w="974" w:type="dxa"/>
          </w:tcPr>
          <w:p w14:paraId="2CD3FB00" w14:textId="77777777" w:rsidR="006D1EB4" w:rsidRPr="00B07D8A" w:rsidRDefault="006D1EB4" w:rsidP="00A75172">
            <w:pPr>
              <w:adjustRightInd w:val="0"/>
              <w:snapToGrid w:val="0"/>
              <w:jc w:val="left"/>
              <w:rPr>
                <w:rFonts w:ascii="Segoe UI Symbol" w:hAnsi="Segoe UI Symbol" w:cs="Segoe UI Symbol"/>
                <w:color w:val="000000"/>
                <w:szCs w:val="21"/>
              </w:rPr>
            </w:pPr>
          </w:p>
        </w:tc>
        <w:tc>
          <w:tcPr>
            <w:tcW w:w="974" w:type="dxa"/>
          </w:tcPr>
          <w:p w14:paraId="19A968A6" w14:textId="1375E4B7" w:rsidR="006D1EB4" w:rsidRPr="00B07D8A" w:rsidRDefault="006D1EB4" w:rsidP="00A75172">
            <w:pPr>
              <w:adjustRightInd w:val="0"/>
              <w:snapToGrid w:val="0"/>
              <w:jc w:val="left"/>
              <w:rPr>
                <w:rFonts w:ascii="Segoe UI Symbol" w:hAnsi="Segoe UI Symbol" w:cs="Segoe UI Symbol"/>
                <w:color w:val="000000"/>
                <w:szCs w:val="21"/>
              </w:rPr>
            </w:pPr>
          </w:p>
        </w:tc>
      </w:tr>
      <w:tr w:rsidR="006D1EB4" w:rsidRPr="00B07D8A" w14:paraId="396805D4" w14:textId="1320764F" w:rsidTr="006D1EB4">
        <w:trPr>
          <w:trHeight w:val="567"/>
        </w:trPr>
        <w:tc>
          <w:tcPr>
            <w:tcW w:w="704" w:type="dxa"/>
            <w:vMerge/>
            <w:vAlign w:val="center"/>
          </w:tcPr>
          <w:p w14:paraId="2B0C2539" w14:textId="77777777" w:rsidR="006D1EB4" w:rsidRPr="00B07D8A" w:rsidRDefault="006D1EB4" w:rsidP="00A75172">
            <w:pPr>
              <w:adjustRightInd w:val="0"/>
              <w:snapToGrid w:val="0"/>
              <w:rPr>
                <w:szCs w:val="21"/>
              </w:rPr>
            </w:pPr>
          </w:p>
        </w:tc>
        <w:tc>
          <w:tcPr>
            <w:tcW w:w="709" w:type="dxa"/>
            <w:vMerge/>
            <w:vAlign w:val="center"/>
          </w:tcPr>
          <w:p w14:paraId="0BFCD6E6" w14:textId="77777777" w:rsidR="006D1EB4" w:rsidRPr="00B07D8A" w:rsidRDefault="006D1EB4" w:rsidP="00A75172">
            <w:pPr>
              <w:adjustRightInd w:val="0"/>
              <w:snapToGrid w:val="0"/>
              <w:rPr>
                <w:szCs w:val="21"/>
              </w:rPr>
            </w:pPr>
          </w:p>
        </w:tc>
        <w:tc>
          <w:tcPr>
            <w:tcW w:w="3969" w:type="dxa"/>
            <w:noWrap/>
            <w:vAlign w:val="center"/>
          </w:tcPr>
          <w:p w14:paraId="7DCCEB33" w14:textId="77777777" w:rsidR="006D1EB4" w:rsidRPr="00B07D8A" w:rsidRDefault="006D1EB4" w:rsidP="00A75172">
            <w:pPr>
              <w:adjustRightInd w:val="0"/>
              <w:snapToGrid w:val="0"/>
              <w:jc w:val="left"/>
              <w:rPr>
                <w:szCs w:val="21"/>
              </w:rPr>
            </w:pPr>
            <w:r w:rsidRPr="00B07D8A">
              <w:rPr>
                <w:color w:val="000000"/>
                <w:szCs w:val="21"/>
              </w:rPr>
              <w:t xml:space="preserve">1.11 </w:t>
            </w:r>
            <w:r w:rsidRPr="00B07D8A">
              <w:rPr>
                <w:color w:val="000000"/>
                <w:szCs w:val="21"/>
              </w:rPr>
              <w:t>针座：</w:t>
            </w:r>
          </w:p>
        </w:tc>
        <w:tc>
          <w:tcPr>
            <w:tcW w:w="973" w:type="dxa"/>
          </w:tcPr>
          <w:p w14:paraId="29F68941" w14:textId="77777777" w:rsidR="006D1EB4" w:rsidRPr="00B07D8A" w:rsidRDefault="006D1EB4" w:rsidP="00A75172">
            <w:pPr>
              <w:adjustRightInd w:val="0"/>
              <w:snapToGrid w:val="0"/>
              <w:jc w:val="left"/>
              <w:rPr>
                <w:color w:val="000000"/>
                <w:szCs w:val="21"/>
              </w:rPr>
            </w:pPr>
          </w:p>
        </w:tc>
        <w:tc>
          <w:tcPr>
            <w:tcW w:w="974" w:type="dxa"/>
          </w:tcPr>
          <w:p w14:paraId="4E00DAF5" w14:textId="77777777" w:rsidR="006D1EB4" w:rsidRPr="00B07D8A" w:rsidRDefault="006D1EB4" w:rsidP="00A75172">
            <w:pPr>
              <w:adjustRightInd w:val="0"/>
              <w:snapToGrid w:val="0"/>
              <w:jc w:val="left"/>
              <w:rPr>
                <w:color w:val="000000"/>
                <w:szCs w:val="21"/>
              </w:rPr>
            </w:pPr>
          </w:p>
        </w:tc>
        <w:tc>
          <w:tcPr>
            <w:tcW w:w="974" w:type="dxa"/>
          </w:tcPr>
          <w:p w14:paraId="5F676B8C" w14:textId="5B510385" w:rsidR="006D1EB4" w:rsidRPr="00B07D8A" w:rsidRDefault="006D1EB4" w:rsidP="00A75172">
            <w:pPr>
              <w:adjustRightInd w:val="0"/>
              <w:snapToGrid w:val="0"/>
              <w:jc w:val="left"/>
              <w:rPr>
                <w:color w:val="000000"/>
                <w:szCs w:val="21"/>
              </w:rPr>
            </w:pPr>
          </w:p>
        </w:tc>
      </w:tr>
      <w:tr w:rsidR="006D1EB4" w:rsidRPr="00B07D8A" w14:paraId="718375E6" w14:textId="1D95B234" w:rsidTr="006D1EB4">
        <w:trPr>
          <w:trHeight w:val="567"/>
        </w:trPr>
        <w:tc>
          <w:tcPr>
            <w:tcW w:w="704" w:type="dxa"/>
            <w:vMerge/>
            <w:vAlign w:val="center"/>
          </w:tcPr>
          <w:p w14:paraId="66B46B0F" w14:textId="77777777" w:rsidR="006D1EB4" w:rsidRPr="00B07D8A" w:rsidRDefault="006D1EB4" w:rsidP="00A75172">
            <w:pPr>
              <w:adjustRightInd w:val="0"/>
              <w:snapToGrid w:val="0"/>
              <w:rPr>
                <w:szCs w:val="21"/>
              </w:rPr>
            </w:pPr>
          </w:p>
        </w:tc>
        <w:tc>
          <w:tcPr>
            <w:tcW w:w="709" w:type="dxa"/>
            <w:vMerge/>
            <w:vAlign w:val="center"/>
          </w:tcPr>
          <w:p w14:paraId="327BFE82" w14:textId="77777777" w:rsidR="006D1EB4" w:rsidRPr="00B07D8A" w:rsidRDefault="006D1EB4" w:rsidP="00A75172">
            <w:pPr>
              <w:adjustRightInd w:val="0"/>
              <w:snapToGrid w:val="0"/>
              <w:rPr>
                <w:szCs w:val="21"/>
              </w:rPr>
            </w:pPr>
          </w:p>
        </w:tc>
        <w:tc>
          <w:tcPr>
            <w:tcW w:w="3969" w:type="dxa"/>
            <w:noWrap/>
            <w:vAlign w:val="center"/>
          </w:tcPr>
          <w:p w14:paraId="59DF95D2" w14:textId="77777777" w:rsidR="006D1EB4" w:rsidRPr="00B07D8A" w:rsidRDefault="006D1EB4" w:rsidP="00A75172">
            <w:pPr>
              <w:adjustRightInd w:val="0"/>
              <w:snapToGrid w:val="0"/>
              <w:jc w:val="left"/>
              <w:rPr>
                <w:szCs w:val="21"/>
              </w:rPr>
            </w:pPr>
            <w:r w:rsidRPr="00B07D8A">
              <w:rPr>
                <w:color w:val="000000"/>
                <w:szCs w:val="21"/>
              </w:rPr>
              <w:t>1.11.1  X-Y-Z</w:t>
            </w:r>
            <w:r w:rsidRPr="00B07D8A">
              <w:rPr>
                <w:color w:val="000000"/>
                <w:szCs w:val="21"/>
              </w:rPr>
              <w:t>运动范围</w:t>
            </w:r>
            <w:r>
              <w:rPr>
                <w:rFonts w:hint="eastAsia"/>
                <w:color w:val="000000"/>
                <w:szCs w:val="21"/>
              </w:rPr>
              <w:t>不小于</w:t>
            </w:r>
            <w:proofErr w:type="gramStart"/>
            <w:r w:rsidRPr="00B07D8A">
              <w:rPr>
                <w:color w:val="000000"/>
                <w:szCs w:val="21"/>
              </w:rPr>
              <w:t>10x10x</w:t>
            </w:r>
            <w:proofErr w:type="gramEnd"/>
            <w:r w:rsidRPr="00B07D8A">
              <w:rPr>
                <w:color w:val="000000"/>
                <w:szCs w:val="21"/>
              </w:rPr>
              <w:t>10mm</w:t>
            </w:r>
            <w:r>
              <w:rPr>
                <w:rFonts w:hint="eastAsia"/>
                <w:color w:val="000000"/>
                <w:szCs w:val="21"/>
              </w:rPr>
              <w:t>。</w:t>
            </w:r>
          </w:p>
        </w:tc>
        <w:tc>
          <w:tcPr>
            <w:tcW w:w="973" w:type="dxa"/>
          </w:tcPr>
          <w:p w14:paraId="7951215C" w14:textId="77777777" w:rsidR="006D1EB4" w:rsidRPr="00B07D8A" w:rsidRDefault="006D1EB4" w:rsidP="00A75172">
            <w:pPr>
              <w:adjustRightInd w:val="0"/>
              <w:snapToGrid w:val="0"/>
              <w:jc w:val="left"/>
              <w:rPr>
                <w:color w:val="000000"/>
                <w:szCs w:val="21"/>
              </w:rPr>
            </w:pPr>
          </w:p>
        </w:tc>
        <w:tc>
          <w:tcPr>
            <w:tcW w:w="974" w:type="dxa"/>
          </w:tcPr>
          <w:p w14:paraId="60B52167" w14:textId="77777777" w:rsidR="006D1EB4" w:rsidRPr="00B07D8A" w:rsidRDefault="006D1EB4" w:rsidP="00A75172">
            <w:pPr>
              <w:adjustRightInd w:val="0"/>
              <w:snapToGrid w:val="0"/>
              <w:jc w:val="left"/>
              <w:rPr>
                <w:color w:val="000000"/>
                <w:szCs w:val="21"/>
              </w:rPr>
            </w:pPr>
          </w:p>
        </w:tc>
        <w:tc>
          <w:tcPr>
            <w:tcW w:w="974" w:type="dxa"/>
          </w:tcPr>
          <w:p w14:paraId="12E22E4A" w14:textId="11DCDA73" w:rsidR="006D1EB4" w:rsidRPr="00B07D8A" w:rsidRDefault="006D1EB4" w:rsidP="00A75172">
            <w:pPr>
              <w:adjustRightInd w:val="0"/>
              <w:snapToGrid w:val="0"/>
              <w:jc w:val="left"/>
              <w:rPr>
                <w:color w:val="000000"/>
                <w:szCs w:val="21"/>
              </w:rPr>
            </w:pPr>
          </w:p>
        </w:tc>
      </w:tr>
      <w:tr w:rsidR="006D1EB4" w:rsidRPr="00B07D8A" w14:paraId="201D1E56" w14:textId="0A16859B" w:rsidTr="006D1EB4">
        <w:trPr>
          <w:trHeight w:val="567"/>
        </w:trPr>
        <w:tc>
          <w:tcPr>
            <w:tcW w:w="704" w:type="dxa"/>
            <w:vMerge/>
            <w:vAlign w:val="center"/>
          </w:tcPr>
          <w:p w14:paraId="5B4EE5E0" w14:textId="77777777" w:rsidR="006D1EB4" w:rsidRPr="00B07D8A" w:rsidRDefault="006D1EB4" w:rsidP="00A75172">
            <w:pPr>
              <w:adjustRightInd w:val="0"/>
              <w:snapToGrid w:val="0"/>
              <w:rPr>
                <w:szCs w:val="21"/>
              </w:rPr>
            </w:pPr>
          </w:p>
        </w:tc>
        <w:tc>
          <w:tcPr>
            <w:tcW w:w="709" w:type="dxa"/>
            <w:vMerge/>
            <w:vAlign w:val="center"/>
          </w:tcPr>
          <w:p w14:paraId="7CD59CCF" w14:textId="77777777" w:rsidR="006D1EB4" w:rsidRPr="00B07D8A" w:rsidRDefault="006D1EB4" w:rsidP="00A75172">
            <w:pPr>
              <w:adjustRightInd w:val="0"/>
              <w:snapToGrid w:val="0"/>
              <w:rPr>
                <w:szCs w:val="21"/>
              </w:rPr>
            </w:pPr>
          </w:p>
        </w:tc>
        <w:tc>
          <w:tcPr>
            <w:tcW w:w="3969" w:type="dxa"/>
            <w:noWrap/>
            <w:vAlign w:val="center"/>
          </w:tcPr>
          <w:p w14:paraId="29EDBA9F" w14:textId="77777777" w:rsidR="006D1EB4" w:rsidRPr="00B07D8A" w:rsidRDefault="006D1EB4" w:rsidP="00A75172">
            <w:pPr>
              <w:adjustRightInd w:val="0"/>
              <w:snapToGrid w:val="0"/>
              <w:jc w:val="left"/>
              <w:rPr>
                <w:color w:val="000000"/>
                <w:szCs w:val="21"/>
              </w:rPr>
            </w:pPr>
            <w:r w:rsidRPr="00B07D8A">
              <w:rPr>
                <w:color w:val="000000"/>
                <w:szCs w:val="21"/>
              </w:rPr>
              <w:t xml:space="preserve">1.11.2 </w:t>
            </w:r>
            <w:r w:rsidRPr="00B07D8A">
              <w:rPr>
                <w:color w:val="000000"/>
                <w:szCs w:val="21"/>
              </w:rPr>
              <w:t>探针</w:t>
            </w:r>
            <w:proofErr w:type="gramStart"/>
            <w:r w:rsidRPr="00B07D8A">
              <w:rPr>
                <w:color w:val="000000"/>
                <w:szCs w:val="21"/>
              </w:rPr>
              <w:t>臂采用</w:t>
            </w:r>
            <w:proofErr w:type="gramEnd"/>
            <w:r w:rsidRPr="00B07D8A">
              <w:rPr>
                <w:color w:val="000000"/>
                <w:szCs w:val="21"/>
              </w:rPr>
              <w:t>金属弹簧扣设计</w:t>
            </w:r>
            <w:r>
              <w:rPr>
                <w:rFonts w:hint="eastAsia"/>
                <w:color w:val="000000"/>
                <w:szCs w:val="21"/>
              </w:rPr>
              <w:t>。</w:t>
            </w:r>
          </w:p>
        </w:tc>
        <w:tc>
          <w:tcPr>
            <w:tcW w:w="973" w:type="dxa"/>
          </w:tcPr>
          <w:p w14:paraId="3463A740" w14:textId="77777777" w:rsidR="006D1EB4" w:rsidRPr="00B07D8A" w:rsidRDefault="006D1EB4" w:rsidP="00A75172">
            <w:pPr>
              <w:adjustRightInd w:val="0"/>
              <w:snapToGrid w:val="0"/>
              <w:jc w:val="left"/>
              <w:rPr>
                <w:color w:val="000000"/>
                <w:szCs w:val="21"/>
              </w:rPr>
            </w:pPr>
          </w:p>
        </w:tc>
        <w:tc>
          <w:tcPr>
            <w:tcW w:w="974" w:type="dxa"/>
          </w:tcPr>
          <w:p w14:paraId="6EA479B0" w14:textId="77777777" w:rsidR="006D1EB4" w:rsidRPr="00B07D8A" w:rsidRDefault="006D1EB4" w:rsidP="00A75172">
            <w:pPr>
              <w:adjustRightInd w:val="0"/>
              <w:snapToGrid w:val="0"/>
              <w:jc w:val="left"/>
              <w:rPr>
                <w:color w:val="000000"/>
                <w:szCs w:val="21"/>
              </w:rPr>
            </w:pPr>
          </w:p>
        </w:tc>
        <w:tc>
          <w:tcPr>
            <w:tcW w:w="974" w:type="dxa"/>
          </w:tcPr>
          <w:p w14:paraId="1D10520B" w14:textId="1FCF4C07" w:rsidR="006D1EB4" w:rsidRPr="00B07D8A" w:rsidRDefault="006D1EB4" w:rsidP="00A75172">
            <w:pPr>
              <w:adjustRightInd w:val="0"/>
              <w:snapToGrid w:val="0"/>
              <w:jc w:val="left"/>
              <w:rPr>
                <w:color w:val="000000"/>
                <w:szCs w:val="21"/>
              </w:rPr>
            </w:pPr>
          </w:p>
        </w:tc>
      </w:tr>
      <w:tr w:rsidR="006D1EB4" w:rsidRPr="00B07D8A" w14:paraId="4E16A997" w14:textId="16283575" w:rsidTr="006D1EB4">
        <w:trPr>
          <w:trHeight w:val="567"/>
        </w:trPr>
        <w:tc>
          <w:tcPr>
            <w:tcW w:w="704" w:type="dxa"/>
            <w:vMerge/>
            <w:vAlign w:val="center"/>
          </w:tcPr>
          <w:p w14:paraId="1821820A" w14:textId="77777777" w:rsidR="006D1EB4" w:rsidRPr="00B07D8A" w:rsidRDefault="006D1EB4" w:rsidP="00A75172">
            <w:pPr>
              <w:adjustRightInd w:val="0"/>
              <w:snapToGrid w:val="0"/>
              <w:rPr>
                <w:szCs w:val="21"/>
              </w:rPr>
            </w:pPr>
          </w:p>
        </w:tc>
        <w:tc>
          <w:tcPr>
            <w:tcW w:w="709" w:type="dxa"/>
            <w:vMerge/>
            <w:vAlign w:val="center"/>
          </w:tcPr>
          <w:p w14:paraId="58868755" w14:textId="77777777" w:rsidR="006D1EB4" w:rsidRPr="00B07D8A" w:rsidRDefault="006D1EB4" w:rsidP="00A75172">
            <w:pPr>
              <w:adjustRightInd w:val="0"/>
              <w:snapToGrid w:val="0"/>
              <w:rPr>
                <w:szCs w:val="21"/>
              </w:rPr>
            </w:pPr>
          </w:p>
        </w:tc>
        <w:tc>
          <w:tcPr>
            <w:tcW w:w="3969" w:type="dxa"/>
            <w:noWrap/>
            <w:vAlign w:val="center"/>
          </w:tcPr>
          <w:p w14:paraId="3C02AF95" w14:textId="77777777" w:rsidR="006D1EB4" w:rsidRPr="00B07D8A" w:rsidRDefault="006D1EB4" w:rsidP="00A75172">
            <w:pPr>
              <w:adjustRightInd w:val="0"/>
              <w:snapToGrid w:val="0"/>
              <w:jc w:val="left"/>
              <w:rPr>
                <w:color w:val="000000"/>
                <w:szCs w:val="21"/>
              </w:rPr>
            </w:pPr>
            <w:r w:rsidRPr="00B07D8A">
              <w:rPr>
                <w:color w:val="000000"/>
                <w:szCs w:val="21"/>
              </w:rPr>
              <w:t xml:space="preserve">1.11.3 </w:t>
            </w:r>
            <w:r w:rsidRPr="00B07D8A">
              <w:rPr>
                <w:color w:val="000000"/>
                <w:szCs w:val="21"/>
              </w:rPr>
              <w:t>精度</w:t>
            </w:r>
            <w:r>
              <w:rPr>
                <w:rFonts w:hint="eastAsia"/>
                <w:color w:val="000000"/>
                <w:szCs w:val="21"/>
              </w:rPr>
              <w:t>不超过</w:t>
            </w:r>
            <w:r w:rsidRPr="00B07D8A">
              <w:rPr>
                <w:color w:val="000000"/>
                <w:szCs w:val="21"/>
              </w:rPr>
              <w:t>0.7um/pitch</w:t>
            </w:r>
            <w:r>
              <w:rPr>
                <w:rFonts w:hint="eastAsia"/>
                <w:color w:val="000000"/>
                <w:szCs w:val="21"/>
              </w:rPr>
              <w:t>。</w:t>
            </w:r>
          </w:p>
        </w:tc>
        <w:tc>
          <w:tcPr>
            <w:tcW w:w="973" w:type="dxa"/>
          </w:tcPr>
          <w:p w14:paraId="12CEA3D1" w14:textId="77777777" w:rsidR="006D1EB4" w:rsidRPr="00B07D8A" w:rsidRDefault="006D1EB4" w:rsidP="00A75172">
            <w:pPr>
              <w:adjustRightInd w:val="0"/>
              <w:snapToGrid w:val="0"/>
              <w:jc w:val="left"/>
              <w:rPr>
                <w:color w:val="000000"/>
                <w:szCs w:val="21"/>
              </w:rPr>
            </w:pPr>
          </w:p>
        </w:tc>
        <w:tc>
          <w:tcPr>
            <w:tcW w:w="974" w:type="dxa"/>
          </w:tcPr>
          <w:p w14:paraId="62774AA6" w14:textId="77777777" w:rsidR="006D1EB4" w:rsidRPr="00B07D8A" w:rsidRDefault="006D1EB4" w:rsidP="00A75172">
            <w:pPr>
              <w:adjustRightInd w:val="0"/>
              <w:snapToGrid w:val="0"/>
              <w:jc w:val="left"/>
              <w:rPr>
                <w:color w:val="000000"/>
                <w:szCs w:val="21"/>
              </w:rPr>
            </w:pPr>
          </w:p>
        </w:tc>
        <w:tc>
          <w:tcPr>
            <w:tcW w:w="974" w:type="dxa"/>
          </w:tcPr>
          <w:p w14:paraId="1F978B98" w14:textId="36DD4A47" w:rsidR="006D1EB4" w:rsidRPr="00B07D8A" w:rsidRDefault="006D1EB4" w:rsidP="00A75172">
            <w:pPr>
              <w:adjustRightInd w:val="0"/>
              <w:snapToGrid w:val="0"/>
              <w:jc w:val="left"/>
              <w:rPr>
                <w:color w:val="000000"/>
                <w:szCs w:val="21"/>
              </w:rPr>
            </w:pPr>
          </w:p>
        </w:tc>
      </w:tr>
      <w:tr w:rsidR="006D1EB4" w:rsidRPr="00B07D8A" w14:paraId="4F85260A" w14:textId="13D301A4" w:rsidTr="006D1EB4">
        <w:trPr>
          <w:trHeight w:val="567"/>
        </w:trPr>
        <w:tc>
          <w:tcPr>
            <w:tcW w:w="704" w:type="dxa"/>
            <w:vMerge/>
            <w:vAlign w:val="center"/>
          </w:tcPr>
          <w:p w14:paraId="5674E41D" w14:textId="77777777" w:rsidR="006D1EB4" w:rsidRPr="00B07D8A" w:rsidRDefault="006D1EB4" w:rsidP="00A75172">
            <w:pPr>
              <w:adjustRightInd w:val="0"/>
              <w:snapToGrid w:val="0"/>
              <w:rPr>
                <w:szCs w:val="21"/>
              </w:rPr>
            </w:pPr>
          </w:p>
        </w:tc>
        <w:tc>
          <w:tcPr>
            <w:tcW w:w="709" w:type="dxa"/>
            <w:vMerge/>
            <w:vAlign w:val="center"/>
          </w:tcPr>
          <w:p w14:paraId="5D6019B4" w14:textId="77777777" w:rsidR="006D1EB4" w:rsidRPr="00B07D8A" w:rsidRDefault="006D1EB4" w:rsidP="00A75172">
            <w:pPr>
              <w:adjustRightInd w:val="0"/>
              <w:snapToGrid w:val="0"/>
              <w:rPr>
                <w:szCs w:val="21"/>
              </w:rPr>
            </w:pPr>
          </w:p>
        </w:tc>
        <w:tc>
          <w:tcPr>
            <w:tcW w:w="3969" w:type="dxa"/>
            <w:noWrap/>
            <w:vAlign w:val="center"/>
          </w:tcPr>
          <w:p w14:paraId="4AC7012E" w14:textId="77777777" w:rsidR="006D1EB4" w:rsidRPr="00B07D8A" w:rsidRDefault="006D1EB4" w:rsidP="00A75172">
            <w:pPr>
              <w:adjustRightInd w:val="0"/>
              <w:snapToGrid w:val="0"/>
              <w:jc w:val="left"/>
              <w:rPr>
                <w:color w:val="000000"/>
                <w:szCs w:val="21"/>
              </w:rPr>
            </w:pPr>
            <w:r w:rsidRPr="00B07D8A">
              <w:rPr>
                <w:color w:val="000000"/>
                <w:szCs w:val="21"/>
              </w:rPr>
              <w:t xml:space="preserve">1.11.4  </w:t>
            </w:r>
            <w:proofErr w:type="gramStart"/>
            <w:r w:rsidRPr="00B07D8A">
              <w:rPr>
                <w:color w:val="000000"/>
                <w:szCs w:val="21"/>
              </w:rPr>
              <w:t>针座夹具</w:t>
            </w:r>
            <w:proofErr w:type="gramEnd"/>
            <w:r w:rsidRPr="00B07D8A">
              <w:rPr>
                <w:color w:val="000000"/>
                <w:szCs w:val="21"/>
              </w:rPr>
              <w:t>，同轴轴线缆</w:t>
            </w:r>
            <w:r>
              <w:rPr>
                <w:rFonts w:hint="eastAsia"/>
                <w:color w:val="000000"/>
                <w:szCs w:val="21"/>
              </w:rPr>
              <w:t>。</w:t>
            </w:r>
          </w:p>
        </w:tc>
        <w:tc>
          <w:tcPr>
            <w:tcW w:w="973" w:type="dxa"/>
          </w:tcPr>
          <w:p w14:paraId="74DFB0E5" w14:textId="77777777" w:rsidR="006D1EB4" w:rsidRPr="00B07D8A" w:rsidRDefault="006D1EB4" w:rsidP="00A75172">
            <w:pPr>
              <w:adjustRightInd w:val="0"/>
              <w:snapToGrid w:val="0"/>
              <w:jc w:val="left"/>
              <w:rPr>
                <w:color w:val="000000"/>
                <w:szCs w:val="21"/>
              </w:rPr>
            </w:pPr>
          </w:p>
        </w:tc>
        <w:tc>
          <w:tcPr>
            <w:tcW w:w="974" w:type="dxa"/>
          </w:tcPr>
          <w:p w14:paraId="2E036BAF" w14:textId="77777777" w:rsidR="006D1EB4" w:rsidRPr="00B07D8A" w:rsidRDefault="006D1EB4" w:rsidP="00A75172">
            <w:pPr>
              <w:adjustRightInd w:val="0"/>
              <w:snapToGrid w:val="0"/>
              <w:jc w:val="left"/>
              <w:rPr>
                <w:color w:val="000000"/>
                <w:szCs w:val="21"/>
              </w:rPr>
            </w:pPr>
          </w:p>
        </w:tc>
        <w:tc>
          <w:tcPr>
            <w:tcW w:w="974" w:type="dxa"/>
          </w:tcPr>
          <w:p w14:paraId="20F2A5A1" w14:textId="1577BFBD" w:rsidR="006D1EB4" w:rsidRPr="00B07D8A" w:rsidRDefault="006D1EB4" w:rsidP="00A75172">
            <w:pPr>
              <w:adjustRightInd w:val="0"/>
              <w:snapToGrid w:val="0"/>
              <w:jc w:val="left"/>
              <w:rPr>
                <w:color w:val="000000"/>
                <w:szCs w:val="21"/>
              </w:rPr>
            </w:pPr>
          </w:p>
        </w:tc>
      </w:tr>
      <w:tr w:rsidR="006D1EB4" w:rsidRPr="00B07D8A" w14:paraId="2A2B4F79" w14:textId="17C8DC0B" w:rsidTr="006D1EB4">
        <w:trPr>
          <w:trHeight w:val="567"/>
        </w:trPr>
        <w:tc>
          <w:tcPr>
            <w:tcW w:w="704" w:type="dxa"/>
            <w:vMerge/>
            <w:vAlign w:val="center"/>
          </w:tcPr>
          <w:p w14:paraId="42112FCA" w14:textId="77777777" w:rsidR="006D1EB4" w:rsidRPr="00B07D8A" w:rsidRDefault="006D1EB4" w:rsidP="00A75172">
            <w:pPr>
              <w:adjustRightInd w:val="0"/>
              <w:snapToGrid w:val="0"/>
              <w:rPr>
                <w:szCs w:val="21"/>
              </w:rPr>
            </w:pPr>
          </w:p>
        </w:tc>
        <w:tc>
          <w:tcPr>
            <w:tcW w:w="709" w:type="dxa"/>
            <w:vMerge/>
            <w:vAlign w:val="center"/>
          </w:tcPr>
          <w:p w14:paraId="28633047" w14:textId="77777777" w:rsidR="006D1EB4" w:rsidRPr="00B07D8A" w:rsidRDefault="006D1EB4" w:rsidP="00A75172">
            <w:pPr>
              <w:adjustRightInd w:val="0"/>
              <w:snapToGrid w:val="0"/>
              <w:rPr>
                <w:szCs w:val="21"/>
              </w:rPr>
            </w:pPr>
          </w:p>
        </w:tc>
        <w:tc>
          <w:tcPr>
            <w:tcW w:w="3969" w:type="dxa"/>
            <w:noWrap/>
            <w:vAlign w:val="center"/>
          </w:tcPr>
          <w:p w14:paraId="003FC9BF" w14:textId="77777777" w:rsidR="006D1EB4" w:rsidRPr="00B07D8A" w:rsidRDefault="006D1EB4" w:rsidP="00A75172">
            <w:pPr>
              <w:adjustRightInd w:val="0"/>
              <w:snapToGrid w:val="0"/>
              <w:jc w:val="left"/>
              <w:rPr>
                <w:color w:val="000000"/>
                <w:szCs w:val="21"/>
              </w:rPr>
            </w:pPr>
            <w:r w:rsidRPr="00B07D8A">
              <w:rPr>
                <w:color w:val="000000"/>
                <w:szCs w:val="21"/>
              </w:rPr>
              <w:t xml:space="preserve">1.11.5 </w:t>
            </w:r>
            <w:r w:rsidRPr="00B07D8A">
              <w:rPr>
                <w:color w:val="000000"/>
                <w:szCs w:val="21"/>
              </w:rPr>
              <w:t>内六角螺丝扳手工具</w:t>
            </w:r>
            <w:r>
              <w:rPr>
                <w:rFonts w:hint="eastAsia"/>
                <w:color w:val="000000"/>
                <w:szCs w:val="21"/>
              </w:rPr>
              <w:t>。</w:t>
            </w:r>
          </w:p>
        </w:tc>
        <w:tc>
          <w:tcPr>
            <w:tcW w:w="973" w:type="dxa"/>
          </w:tcPr>
          <w:p w14:paraId="376B2DE4" w14:textId="77777777" w:rsidR="006D1EB4" w:rsidRPr="00B07D8A" w:rsidRDefault="006D1EB4" w:rsidP="00A75172">
            <w:pPr>
              <w:adjustRightInd w:val="0"/>
              <w:snapToGrid w:val="0"/>
              <w:jc w:val="left"/>
              <w:rPr>
                <w:color w:val="000000"/>
                <w:szCs w:val="21"/>
              </w:rPr>
            </w:pPr>
          </w:p>
        </w:tc>
        <w:tc>
          <w:tcPr>
            <w:tcW w:w="974" w:type="dxa"/>
          </w:tcPr>
          <w:p w14:paraId="409800A3" w14:textId="77777777" w:rsidR="006D1EB4" w:rsidRPr="00B07D8A" w:rsidRDefault="006D1EB4" w:rsidP="00A75172">
            <w:pPr>
              <w:adjustRightInd w:val="0"/>
              <w:snapToGrid w:val="0"/>
              <w:jc w:val="left"/>
              <w:rPr>
                <w:color w:val="000000"/>
                <w:szCs w:val="21"/>
              </w:rPr>
            </w:pPr>
          </w:p>
        </w:tc>
        <w:tc>
          <w:tcPr>
            <w:tcW w:w="974" w:type="dxa"/>
          </w:tcPr>
          <w:p w14:paraId="0FAE6193" w14:textId="5446F0FD" w:rsidR="006D1EB4" w:rsidRPr="00B07D8A" w:rsidRDefault="006D1EB4" w:rsidP="00A75172">
            <w:pPr>
              <w:adjustRightInd w:val="0"/>
              <w:snapToGrid w:val="0"/>
              <w:jc w:val="left"/>
              <w:rPr>
                <w:color w:val="000000"/>
                <w:szCs w:val="21"/>
              </w:rPr>
            </w:pPr>
          </w:p>
        </w:tc>
      </w:tr>
      <w:tr w:rsidR="006D1EB4" w:rsidRPr="00B07D8A" w14:paraId="6EA226CD" w14:textId="2FE1F422" w:rsidTr="006D1EB4">
        <w:trPr>
          <w:trHeight w:val="567"/>
        </w:trPr>
        <w:tc>
          <w:tcPr>
            <w:tcW w:w="704" w:type="dxa"/>
            <w:vMerge/>
            <w:vAlign w:val="center"/>
          </w:tcPr>
          <w:p w14:paraId="5A949971" w14:textId="77777777" w:rsidR="006D1EB4" w:rsidRPr="00B07D8A" w:rsidRDefault="006D1EB4" w:rsidP="00A75172">
            <w:pPr>
              <w:adjustRightInd w:val="0"/>
              <w:snapToGrid w:val="0"/>
              <w:rPr>
                <w:szCs w:val="21"/>
              </w:rPr>
            </w:pPr>
          </w:p>
        </w:tc>
        <w:tc>
          <w:tcPr>
            <w:tcW w:w="709" w:type="dxa"/>
            <w:vMerge/>
            <w:vAlign w:val="center"/>
          </w:tcPr>
          <w:p w14:paraId="11CF6D07" w14:textId="77777777" w:rsidR="006D1EB4" w:rsidRPr="00B07D8A" w:rsidRDefault="006D1EB4" w:rsidP="00A75172">
            <w:pPr>
              <w:adjustRightInd w:val="0"/>
              <w:snapToGrid w:val="0"/>
              <w:rPr>
                <w:szCs w:val="21"/>
              </w:rPr>
            </w:pPr>
          </w:p>
        </w:tc>
        <w:tc>
          <w:tcPr>
            <w:tcW w:w="3969" w:type="dxa"/>
            <w:noWrap/>
            <w:vAlign w:val="center"/>
          </w:tcPr>
          <w:p w14:paraId="5D966B60" w14:textId="77777777" w:rsidR="006D1EB4" w:rsidRPr="00B07D8A" w:rsidRDefault="006D1EB4" w:rsidP="00A75172">
            <w:pPr>
              <w:adjustRightInd w:val="0"/>
              <w:snapToGrid w:val="0"/>
              <w:jc w:val="left"/>
              <w:rPr>
                <w:color w:val="000000"/>
                <w:szCs w:val="21"/>
              </w:rPr>
            </w:pPr>
            <w:r w:rsidRPr="00B07D8A">
              <w:rPr>
                <w:color w:val="000000"/>
                <w:szCs w:val="21"/>
              </w:rPr>
              <w:t xml:space="preserve">1.11.6 </w:t>
            </w:r>
            <w:r w:rsidRPr="00B07D8A">
              <w:rPr>
                <w:color w:val="000000"/>
                <w:szCs w:val="21"/>
              </w:rPr>
              <w:t>真空吸附方式</w:t>
            </w:r>
            <w:r>
              <w:rPr>
                <w:rFonts w:hint="eastAsia"/>
                <w:color w:val="000000"/>
                <w:szCs w:val="21"/>
              </w:rPr>
              <w:t>。</w:t>
            </w:r>
          </w:p>
        </w:tc>
        <w:tc>
          <w:tcPr>
            <w:tcW w:w="973" w:type="dxa"/>
          </w:tcPr>
          <w:p w14:paraId="2B0FE7DB" w14:textId="77777777" w:rsidR="006D1EB4" w:rsidRPr="00B07D8A" w:rsidRDefault="006D1EB4" w:rsidP="00A75172">
            <w:pPr>
              <w:adjustRightInd w:val="0"/>
              <w:snapToGrid w:val="0"/>
              <w:jc w:val="left"/>
              <w:rPr>
                <w:color w:val="000000"/>
                <w:szCs w:val="21"/>
              </w:rPr>
            </w:pPr>
          </w:p>
        </w:tc>
        <w:tc>
          <w:tcPr>
            <w:tcW w:w="974" w:type="dxa"/>
          </w:tcPr>
          <w:p w14:paraId="6FA6D3D1" w14:textId="77777777" w:rsidR="006D1EB4" w:rsidRPr="00B07D8A" w:rsidRDefault="006D1EB4" w:rsidP="00A75172">
            <w:pPr>
              <w:adjustRightInd w:val="0"/>
              <w:snapToGrid w:val="0"/>
              <w:jc w:val="left"/>
              <w:rPr>
                <w:color w:val="000000"/>
                <w:szCs w:val="21"/>
              </w:rPr>
            </w:pPr>
          </w:p>
        </w:tc>
        <w:tc>
          <w:tcPr>
            <w:tcW w:w="974" w:type="dxa"/>
          </w:tcPr>
          <w:p w14:paraId="0A5F8AE1" w14:textId="225D482E" w:rsidR="006D1EB4" w:rsidRPr="00B07D8A" w:rsidRDefault="006D1EB4" w:rsidP="00A75172">
            <w:pPr>
              <w:adjustRightInd w:val="0"/>
              <w:snapToGrid w:val="0"/>
              <w:jc w:val="left"/>
              <w:rPr>
                <w:color w:val="000000"/>
                <w:szCs w:val="21"/>
              </w:rPr>
            </w:pPr>
          </w:p>
        </w:tc>
      </w:tr>
      <w:tr w:rsidR="006D1EB4" w:rsidRPr="00B07D8A" w14:paraId="57BCE67E" w14:textId="0E5F9B01" w:rsidTr="006D1EB4">
        <w:trPr>
          <w:trHeight w:val="567"/>
        </w:trPr>
        <w:tc>
          <w:tcPr>
            <w:tcW w:w="704" w:type="dxa"/>
            <w:vMerge/>
            <w:vAlign w:val="center"/>
          </w:tcPr>
          <w:p w14:paraId="5DB77A03" w14:textId="77777777" w:rsidR="006D1EB4" w:rsidRPr="00B07D8A" w:rsidRDefault="006D1EB4" w:rsidP="00A75172">
            <w:pPr>
              <w:adjustRightInd w:val="0"/>
              <w:snapToGrid w:val="0"/>
              <w:rPr>
                <w:szCs w:val="21"/>
              </w:rPr>
            </w:pPr>
          </w:p>
        </w:tc>
        <w:tc>
          <w:tcPr>
            <w:tcW w:w="709" w:type="dxa"/>
            <w:vMerge/>
            <w:vAlign w:val="center"/>
          </w:tcPr>
          <w:p w14:paraId="62D0A286" w14:textId="77777777" w:rsidR="006D1EB4" w:rsidRPr="00B07D8A" w:rsidRDefault="006D1EB4" w:rsidP="00A75172">
            <w:pPr>
              <w:adjustRightInd w:val="0"/>
              <w:snapToGrid w:val="0"/>
              <w:rPr>
                <w:szCs w:val="21"/>
              </w:rPr>
            </w:pPr>
          </w:p>
        </w:tc>
        <w:tc>
          <w:tcPr>
            <w:tcW w:w="3969" w:type="dxa"/>
            <w:noWrap/>
            <w:vAlign w:val="center"/>
          </w:tcPr>
          <w:p w14:paraId="78F7DBEC" w14:textId="77777777" w:rsidR="006D1EB4" w:rsidRPr="00B07D8A" w:rsidRDefault="006D1EB4" w:rsidP="00A75172">
            <w:pPr>
              <w:adjustRightInd w:val="0"/>
              <w:snapToGrid w:val="0"/>
              <w:jc w:val="left"/>
              <w:rPr>
                <w:color w:val="000000"/>
                <w:szCs w:val="21"/>
              </w:rPr>
            </w:pPr>
            <w:r w:rsidRPr="00B07D8A">
              <w:rPr>
                <w:color w:val="000000"/>
                <w:szCs w:val="21"/>
              </w:rPr>
              <w:t xml:space="preserve">1.11.7 </w:t>
            </w:r>
            <w:r w:rsidRPr="00B07D8A">
              <w:rPr>
                <w:color w:val="000000"/>
                <w:szCs w:val="21"/>
              </w:rPr>
              <w:t>不高于</w:t>
            </w:r>
            <w:r w:rsidRPr="00B07D8A">
              <w:rPr>
                <w:color w:val="000000"/>
                <w:szCs w:val="21"/>
              </w:rPr>
              <w:t>300fA</w:t>
            </w:r>
            <w:r w:rsidRPr="00B07D8A">
              <w:rPr>
                <w:color w:val="000000"/>
                <w:szCs w:val="21"/>
              </w:rPr>
              <w:t>漏电流设计</w:t>
            </w:r>
            <w:r>
              <w:rPr>
                <w:rFonts w:hint="eastAsia"/>
                <w:color w:val="000000"/>
                <w:szCs w:val="21"/>
              </w:rPr>
              <w:t>。</w:t>
            </w:r>
          </w:p>
        </w:tc>
        <w:tc>
          <w:tcPr>
            <w:tcW w:w="973" w:type="dxa"/>
          </w:tcPr>
          <w:p w14:paraId="272E0376" w14:textId="77777777" w:rsidR="006D1EB4" w:rsidRPr="00B07D8A" w:rsidRDefault="006D1EB4" w:rsidP="00A75172">
            <w:pPr>
              <w:adjustRightInd w:val="0"/>
              <w:snapToGrid w:val="0"/>
              <w:jc w:val="left"/>
              <w:rPr>
                <w:color w:val="000000"/>
                <w:szCs w:val="21"/>
              </w:rPr>
            </w:pPr>
          </w:p>
        </w:tc>
        <w:tc>
          <w:tcPr>
            <w:tcW w:w="974" w:type="dxa"/>
          </w:tcPr>
          <w:p w14:paraId="4B8541EA" w14:textId="77777777" w:rsidR="006D1EB4" w:rsidRPr="00B07D8A" w:rsidRDefault="006D1EB4" w:rsidP="00A75172">
            <w:pPr>
              <w:adjustRightInd w:val="0"/>
              <w:snapToGrid w:val="0"/>
              <w:jc w:val="left"/>
              <w:rPr>
                <w:color w:val="000000"/>
                <w:szCs w:val="21"/>
              </w:rPr>
            </w:pPr>
          </w:p>
        </w:tc>
        <w:tc>
          <w:tcPr>
            <w:tcW w:w="974" w:type="dxa"/>
          </w:tcPr>
          <w:p w14:paraId="04CA30DC" w14:textId="6E18E139" w:rsidR="006D1EB4" w:rsidRPr="00B07D8A" w:rsidRDefault="006D1EB4" w:rsidP="00A75172">
            <w:pPr>
              <w:adjustRightInd w:val="0"/>
              <w:snapToGrid w:val="0"/>
              <w:jc w:val="left"/>
              <w:rPr>
                <w:color w:val="000000"/>
                <w:szCs w:val="21"/>
              </w:rPr>
            </w:pPr>
          </w:p>
        </w:tc>
      </w:tr>
      <w:tr w:rsidR="006D1EB4" w:rsidRPr="00B07D8A" w14:paraId="242A451B" w14:textId="5BC123F0" w:rsidTr="006D1EB4">
        <w:trPr>
          <w:trHeight w:val="567"/>
        </w:trPr>
        <w:tc>
          <w:tcPr>
            <w:tcW w:w="704" w:type="dxa"/>
            <w:vMerge/>
            <w:vAlign w:val="center"/>
          </w:tcPr>
          <w:p w14:paraId="04E3500F" w14:textId="77777777" w:rsidR="006D1EB4" w:rsidRPr="00B07D8A" w:rsidRDefault="006D1EB4" w:rsidP="00A75172">
            <w:pPr>
              <w:adjustRightInd w:val="0"/>
              <w:snapToGrid w:val="0"/>
              <w:rPr>
                <w:szCs w:val="21"/>
              </w:rPr>
            </w:pPr>
          </w:p>
        </w:tc>
        <w:tc>
          <w:tcPr>
            <w:tcW w:w="709" w:type="dxa"/>
            <w:vMerge/>
            <w:vAlign w:val="center"/>
          </w:tcPr>
          <w:p w14:paraId="1F831296" w14:textId="77777777" w:rsidR="006D1EB4" w:rsidRPr="00B07D8A" w:rsidRDefault="006D1EB4" w:rsidP="00A75172">
            <w:pPr>
              <w:adjustRightInd w:val="0"/>
              <w:snapToGrid w:val="0"/>
              <w:rPr>
                <w:szCs w:val="21"/>
              </w:rPr>
            </w:pPr>
          </w:p>
        </w:tc>
        <w:tc>
          <w:tcPr>
            <w:tcW w:w="3969" w:type="dxa"/>
            <w:noWrap/>
            <w:vAlign w:val="center"/>
          </w:tcPr>
          <w:p w14:paraId="026CD4BF" w14:textId="77777777" w:rsidR="006D1EB4" w:rsidRPr="00B07D8A" w:rsidRDefault="006D1EB4" w:rsidP="00A75172">
            <w:pPr>
              <w:adjustRightInd w:val="0"/>
              <w:snapToGrid w:val="0"/>
              <w:jc w:val="left"/>
              <w:rPr>
                <w:color w:val="000000"/>
                <w:szCs w:val="21"/>
              </w:rPr>
            </w:pPr>
            <w:r w:rsidRPr="00B07D8A">
              <w:rPr>
                <w:color w:val="000000"/>
                <w:szCs w:val="21"/>
              </w:rPr>
              <w:t>1.12</w:t>
            </w:r>
            <w:r>
              <w:rPr>
                <w:color w:val="000000"/>
                <w:szCs w:val="21"/>
              </w:rPr>
              <w:t xml:space="preserve">  </w:t>
            </w:r>
            <w:r w:rsidRPr="00757211">
              <w:rPr>
                <w:rFonts w:hint="eastAsia"/>
                <w:color w:val="000000"/>
                <w:szCs w:val="21"/>
              </w:rPr>
              <w:t xml:space="preserve">3.0M </w:t>
            </w:r>
            <w:r w:rsidRPr="00757211">
              <w:rPr>
                <w:rFonts w:hint="eastAsia"/>
                <w:color w:val="000000"/>
                <w:szCs w:val="21"/>
              </w:rPr>
              <w:t>彩色智能相机，可以通过软件在电脑显示</w:t>
            </w:r>
            <w:r>
              <w:rPr>
                <w:rFonts w:hint="eastAsia"/>
                <w:color w:val="000000"/>
                <w:szCs w:val="21"/>
              </w:rPr>
              <w:t>。</w:t>
            </w:r>
          </w:p>
        </w:tc>
        <w:tc>
          <w:tcPr>
            <w:tcW w:w="973" w:type="dxa"/>
          </w:tcPr>
          <w:p w14:paraId="7539DAC3" w14:textId="77777777" w:rsidR="006D1EB4" w:rsidRPr="00B07D8A" w:rsidRDefault="006D1EB4" w:rsidP="00A75172">
            <w:pPr>
              <w:adjustRightInd w:val="0"/>
              <w:snapToGrid w:val="0"/>
              <w:jc w:val="left"/>
              <w:rPr>
                <w:color w:val="000000"/>
                <w:szCs w:val="21"/>
              </w:rPr>
            </w:pPr>
          </w:p>
        </w:tc>
        <w:tc>
          <w:tcPr>
            <w:tcW w:w="974" w:type="dxa"/>
          </w:tcPr>
          <w:p w14:paraId="4569D06F" w14:textId="77777777" w:rsidR="006D1EB4" w:rsidRPr="00B07D8A" w:rsidRDefault="006D1EB4" w:rsidP="00A75172">
            <w:pPr>
              <w:adjustRightInd w:val="0"/>
              <w:snapToGrid w:val="0"/>
              <w:jc w:val="left"/>
              <w:rPr>
                <w:color w:val="000000"/>
                <w:szCs w:val="21"/>
              </w:rPr>
            </w:pPr>
          </w:p>
        </w:tc>
        <w:tc>
          <w:tcPr>
            <w:tcW w:w="974" w:type="dxa"/>
          </w:tcPr>
          <w:p w14:paraId="1B8C9AFC" w14:textId="523E91BD" w:rsidR="006D1EB4" w:rsidRPr="00B07D8A" w:rsidRDefault="006D1EB4" w:rsidP="00A75172">
            <w:pPr>
              <w:adjustRightInd w:val="0"/>
              <w:snapToGrid w:val="0"/>
              <w:jc w:val="left"/>
              <w:rPr>
                <w:color w:val="000000"/>
                <w:szCs w:val="21"/>
              </w:rPr>
            </w:pPr>
          </w:p>
        </w:tc>
      </w:tr>
      <w:tr w:rsidR="006D1EB4" w:rsidRPr="00B07D8A" w14:paraId="4D81BE1B" w14:textId="7C22857E" w:rsidTr="006D1EB4">
        <w:trPr>
          <w:trHeight w:val="567"/>
        </w:trPr>
        <w:tc>
          <w:tcPr>
            <w:tcW w:w="704" w:type="dxa"/>
            <w:vMerge/>
            <w:vAlign w:val="center"/>
          </w:tcPr>
          <w:p w14:paraId="04A9EC9D" w14:textId="77777777" w:rsidR="006D1EB4" w:rsidRPr="00B07D8A" w:rsidRDefault="006D1EB4" w:rsidP="00A75172">
            <w:pPr>
              <w:adjustRightInd w:val="0"/>
              <w:snapToGrid w:val="0"/>
              <w:rPr>
                <w:szCs w:val="21"/>
              </w:rPr>
            </w:pPr>
          </w:p>
        </w:tc>
        <w:tc>
          <w:tcPr>
            <w:tcW w:w="709" w:type="dxa"/>
            <w:vMerge/>
            <w:vAlign w:val="center"/>
          </w:tcPr>
          <w:p w14:paraId="05E6F850" w14:textId="77777777" w:rsidR="006D1EB4" w:rsidRPr="00B07D8A" w:rsidRDefault="006D1EB4" w:rsidP="00A75172">
            <w:pPr>
              <w:adjustRightInd w:val="0"/>
              <w:snapToGrid w:val="0"/>
              <w:rPr>
                <w:szCs w:val="21"/>
              </w:rPr>
            </w:pPr>
          </w:p>
        </w:tc>
        <w:tc>
          <w:tcPr>
            <w:tcW w:w="3969" w:type="dxa"/>
            <w:noWrap/>
            <w:vAlign w:val="center"/>
          </w:tcPr>
          <w:p w14:paraId="08D0CE29" w14:textId="77777777" w:rsidR="006D1EB4" w:rsidRPr="00B07D8A" w:rsidRDefault="006D1EB4" w:rsidP="00A75172">
            <w:pPr>
              <w:adjustRightInd w:val="0"/>
              <w:snapToGrid w:val="0"/>
              <w:jc w:val="left"/>
              <w:rPr>
                <w:color w:val="000000"/>
                <w:szCs w:val="21"/>
              </w:rPr>
            </w:pPr>
            <w:r w:rsidRPr="00B07D8A">
              <w:rPr>
                <w:color w:val="000000"/>
                <w:szCs w:val="21"/>
              </w:rPr>
              <w:t xml:space="preserve">1.13 </w:t>
            </w:r>
            <w:r w:rsidRPr="00B07D8A">
              <w:rPr>
                <w:color w:val="000000"/>
                <w:szCs w:val="21"/>
              </w:rPr>
              <w:t>加热台</w:t>
            </w:r>
            <w:r>
              <w:rPr>
                <w:rFonts w:hint="eastAsia"/>
                <w:color w:val="000000"/>
                <w:szCs w:val="21"/>
              </w:rPr>
              <w:t>：</w:t>
            </w:r>
          </w:p>
        </w:tc>
        <w:tc>
          <w:tcPr>
            <w:tcW w:w="973" w:type="dxa"/>
          </w:tcPr>
          <w:p w14:paraId="1FEC6834" w14:textId="77777777" w:rsidR="006D1EB4" w:rsidRPr="00B07D8A" w:rsidRDefault="006D1EB4" w:rsidP="00A75172">
            <w:pPr>
              <w:adjustRightInd w:val="0"/>
              <w:snapToGrid w:val="0"/>
              <w:jc w:val="left"/>
              <w:rPr>
                <w:color w:val="000000"/>
                <w:szCs w:val="21"/>
              </w:rPr>
            </w:pPr>
          </w:p>
        </w:tc>
        <w:tc>
          <w:tcPr>
            <w:tcW w:w="974" w:type="dxa"/>
          </w:tcPr>
          <w:p w14:paraId="22BBC59B" w14:textId="77777777" w:rsidR="006D1EB4" w:rsidRPr="00B07D8A" w:rsidRDefault="006D1EB4" w:rsidP="00A75172">
            <w:pPr>
              <w:adjustRightInd w:val="0"/>
              <w:snapToGrid w:val="0"/>
              <w:jc w:val="left"/>
              <w:rPr>
                <w:color w:val="000000"/>
                <w:szCs w:val="21"/>
              </w:rPr>
            </w:pPr>
          </w:p>
        </w:tc>
        <w:tc>
          <w:tcPr>
            <w:tcW w:w="974" w:type="dxa"/>
          </w:tcPr>
          <w:p w14:paraId="53682BB5" w14:textId="076E04D3" w:rsidR="006D1EB4" w:rsidRPr="00B07D8A" w:rsidRDefault="006D1EB4" w:rsidP="00A75172">
            <w:pPr>
              <w:adjustRightInd w:val="0"/>
              <w:snapToGrid w:val="0"/>
              <w:jc w:val="left"/>
              <w:rPr>
                <w:color w:val="000000"/>
                <w:szCs w:val="21"/>
              </w:rPr>
            </w:pPr>
          </w:p>
        </w:tc>
      </w:tr>
      <w:tr w:rsidR="006D1EB4" w:rsidRPr="00B07D8A" w14:paraId="67AC8EBE" w14:textId="5E619F2F" w:rsidTr="006D1EB4">
        <w:trPr>
          <w:trHeight w:val="567"/>
        </w:trPr>
        <w:tc>
          <w:tcPr>
            <w:tcW w:w="704" w:type="dxa"/>
            <w:vMerge/>
            <w:vAlign w:val="center"/>
          </w:tcPr>
          <w:p w14:paraId="0566E907" w14:textId="77777777" w:rsidR="006D1EB4" w:rsidRPr="00B07D8A" w:rsidRDefault="006D1EB4" w:rsidP="00A75172">
            <w:pPr>
              <w:adjustRightInd w:val="0"/>
              <w:snapToGrid w:val="0"/>
              <w:rPr>
                <w:szCs w:val="21"/>
              </w:rPr>
            </w:pPr>
          </w:p>
        </w:tc>
        <w:tc>
          <w:tcPr>
            <w:tcW w:w="709" w:type="dxa"/>
            <w:vMerge/>
            <w:vAlign w:val="center"/>
          </w:tcPr>
          <w:p w14:paraId="58067580" w14:textId="77777777" w:rsidR="006D1EB4" w:rsidRPr="00B07D8A" w:rsidRDefault="006D1EB4" w:rsidP="00A75172">
            <w:pPr>
              <w:adjustRightInd w:val="0"/>
              <w:snapToGrid w:val="0"/>
              <w:rPr>
                <w:szCs w:val="21"/>
              </w:rPr>
            </w:pPr>
          </w:p>
        </w:tc>
        <w:tc>
          <w:tcPr>
            <w:tcW w:w="3969" w:type="dxa"/>
            <w:noWrap/>
            <w:vAlign w:val="center"/>
          </w:tcPr>
          <w:p w14:paraId="0AD6A60A" w14:textId="77777777" w:rsidR="006D1EB4" w:rsidRPr="00B07D8A" w:rsidRDefault="006D1EB4" w:rsidP="00A75172">
            <w:pPr>
              <w:adjustRightInd w:val="0"/>
              <w:snapToGrid w:val="0"/>
              <w:jc w:val="left"/>
              <w:rPr>
                <w:color w:val="000000"/>
                <w:szCs w:val="21"/>
              </w:rPr>
            </w:pPr>
            <w:r w:rsidRPr="00B07D8A">
              <w:rPr>
                <w:color w:val="000000"/>
                <w:szCs w:val="21"/>
              </w:rPr>
              <w:t xml:space="preserve">▲1.13.1 </w:t>
            </w:r>
            <w:r w:rsidRPr="00B07D8A">
              <w:rPr>
                <w:color w:val="000000"/>
                <w:szCs w:val="21"/>
              </w:rPr>
              <w:t>最高温度不小于</w:t>
            </w:r>
            <w:r w:rsidRPr="00B07D8A">
              <w:rPr>
                <w:color w:val="000000"/>
                <w:szCs w:val="21"/>
              </w:rPr>
              <w:t>300</w:t>
            </w:r>
            <w:r w:rsidRPr="00B07D8A">
              <w:rPr>
                <w:rFonts w:ascii="宋体" w:hAnsi="宋体" w:cs="宋体" w:hint="eastAsia"/>
                <w:color w:val="000000"/>
                <w:szCs w:val="21"/>
              </w:rPr>
              <w:t>℃</w:t>
            </w:r>
            <w:r>
              <w:rPr>
                <w:rFonts w:hint="eastAsia"/>
                <w:color w:val="000000"/>
                <w:szCs w:val="21"/>
              </w:rPr>
              <w:t>。</w:t>
            </w:r>
          </w:p>
        </w:tc>
        <w:tc>
          <w:tcPr>
            <w:tcW w:w="973" w:type="dxa"/>
          </w:tcPr>
          <w:p w14:paraId="2E66ED28" w14:textId="77777777" w:rsidR="006D1EB4" w:rsidRPr="00B07D8A" w:rsidRDefault="006D1EB4" w:rsidP="00A75172">
            <w:pPr>
              <w:adjustRightInd w:val="0"/>
              <w:snapToGrid w:val="0"/>
              <w:jc w:val="left"/>
              <w:rPr>
                <w:color w:val="000000"/>
                <w:szCs w:val="21"/>
              </w:rPr>
            </w:pPr>
          </w:p>
        </w:tc>
        <w:tc>
          <w:tcPr>
            <w:tcW w:w="974" w:type="dxa"/>
          </w:tcPr>
          <w:p w14:paraId="303B948D" w14:textId="77777777" w:rsidR="006D1EB4" w:rsidRPr="00B07D8A" w:rsidRDefault="006D1EB4" w:rsidP="00A75172">
            <w:pPr>
              <w:adjustRightInd w:val="0"/>
              <w:snapToGrid w:val="0"/>
              <w:jc w:val="left"/>
              <w:rPr>
                <w:color w:val="000000"/>
                <w:szCs w:val="21"/>
              </w:rPr>
            </w:pPr>
          </w:p>
        </w:tc>
        <w:tc>
          <w:tcPr>
            <w:tcW w:w="974" w:type="dxa"/>
          </w:tcPr>
          <w:p w14:paraId="6224C582" w14:textId="18989291" w:rsidR="006D1EB4" w:rsidRPr="00B07D8A" w:rsidRDefault="006D1EB4" w:rsidP="00A75172">
            <w:pPr>
              <w:adjustRightInd w:val="0"/>
              <w:snapToGrid w:val="0"/>
              <w:jc w:val="left"/>
              <w:rPr>
                <w:color w:val="000000"/>
                <w:szCs w:val="21"/>
              </w:rPr>
            </w:pPr>
          </w:p>
        </w:tc>
      </w:tr>
      <w:tr w:rsidR="006D1EB4" w:rsidRPr="00B07D8A" w14:paraId="33F517B7" w14:textId="37B9FA99" w:rsidTr="006D1EB4">
        <w:trPr>
          <w:trHeight w:val="567"/>
        </w:trPr>
        <w:tc>
          <w:tcPr>
            <w:tcW w:w="704" w:type="dxa"/>
            <w:vMerge/>
            <w:vAlign w:val="center"/>
          </w:tcPr>
          <w:p w14:paraId="61ED094E" w14:textId="77777777" w:rsidR="006D1EB4" w:rsidRPr="00B07D8A" w:rsidRDefault="006D1EB4" w:rsidP="00A75172">
            <w:pPr>
              <w:adjustRightInd w:val="0"/>
              <w:snapToGrid w:val="0"/>
              <w:rPr>
                <w:szCs w:val="21"/>
              </w:rPr>
            </w:pPr>
          </w:p>
        </w:tc>
        <w:tc>
          <w:tcPr>
            <w:tcW w:w="709" w:type="dxa"/>
            <w:vMerge/>
            <w:vAlign w:val="center"/>
          </w:tcPr>
          <w:p w14:paraId="5D8ADFF5" w14:textId="77777777" w:rsidR="006D1EB4" w:rsidRPr="00B07D8A" w:rsidRDefault="006D1EB4" w:rsidP="00A75172">
            <w:pPr>
              <w:adjustRightInd w:val="0"/>
              <w:snapToGrid w:val="0"/>
              <w:rPr>
                <w:szCs w:val="21"/>
              </w:rPr>
            </w:pPr>
          </w:p>
        </w:tc>
        <w:tc>
          <w:tcPr>
            <w:tcW w:w="3969" w:type="dxa"/>
            <w:noWrap/>
            <w:vAlign w:val="center"/>
          </w:tcPr>
          <w:p w14:paraId="33BEA60D" w14:textId="77777777" w:rsidR="006D1EB4" w:rsidRPr="00B07D8A" w:rsidRDefault="006D1EB4" w:rsidP="00A75172">
            <w:pPr>
              <w:adjustRightInd w:val="0"/>
              <w:snapToGrid w:val="0"/>
              <w:jc w:val="left"/>
              <w:rPr>
                <w:color w:val="000000"/>
                <w:szCs w:val="21"/>
              </w:rPr>
            </w:pPr>
            <w:r w:rsidRPr="00B07D8A">
              <w:rPr>
                <w:color w:val="000000"/>
                <w:szCs w:val="21"/>
              </w:rPr>
              <w:t xml:space="preserve">1.13.2 </w:t>
            </w:r>
            <w:r w:rsidRPr="00B07D8A">
              <w:rPr>
                <w:color w:val="000000"/>
                <w:szCs w:val="21"/>
              </w:rPr>
              <w:t>分辨率不超过</w:t>
            </w:r>
            <w:r w:rsidRPr="00B07D8A">
              <w:rPr>
                <w:color w:val="000000"/>
                <w:szCs w:val="21"/>
              </w:rPr>
              <w:t>1°C</w:t>
            </w:r>
            <w:r>
              <w:rPr>
                <w:rFonts w:hint="eastAsia"/>
                <w:color w:val="000000"/>
                <w:szCs w:val="21"/>
              </w:rPr>
              <w:t>。</w:t>
            </w:r>
          </w:p>
        </w:tc>
        <w:tc>
          <w:tcPr>
            <w:tcW w:w="973" w:type="dxa"/>
          </w:tcPr>
          <w:p w14:paraId="7A990905" w14:textId="77777777" w:rsidR="006D1EB4" w:rsidRPr="00B07D8A" w:rsidRDefault="006D1EB4" w:rsidP="00A75172">
            <w:pPr>
              <w:adjustRightInd w:val="0"/>
              <w:snapToGrid w:val="0"/>
              <w:jc w:val="left"/>
              <w:rPr>
                <w:color w:val="000000"/>
                <w:szCs w:val="21"/>
              </w:rPr>
            </w:pPr>
          </w:p>
        </w:tc>
        <w:tc>
          <w:tcPr>
            <w:tcW w:w="974" w:type="dxa"/>
          </w:tcPr>
          <w:p w14:paraId="4692730E" w14:textId="77777777" w:rsidR="006D1EB4" w:rsidRPr="00B07D8A" w:rsidRDefault="006D1EB4" w:rsidP="00A75172">
            <w:pPr>
              <w:adjustRightInd w:val="0"/>
              <w:snapToGrid w:val="0"/>
              <w:jc w:val="left"/>
              <w:rPr>
                <w:color w:val="000000"/>
                <w:szCs w:val="21"/>
              </w:rPr>
            </w:pPr>
          </w:p>
        </w:tc>
        <w:tc>
          <w:tcPr>
            <w:tcW w:w="974" w:type="dxa"/>
          </w:tcPr>
          <w:p w14:paraId="74CF8869" w14:textId="78BEB0D2" w:rsidR="006D1EB4" w:rsidRPr="00B07D8A" w:rsidRDefault="006D1EB4" w:rsidP="00A75172">
            <w:pPr>
              <w:adjustRightInd w:val="0"/>
              <w:snapToGrid w:val="0"/>
              <w:jc w:val="left"/>
              <w:rPr>
                <w:color w:val="000000"/>
                <w:szCs w:val="21"/>
              </w:rPr>
            </w:pPr>
          </w:p>
        </w:tc>
      </w:tr>
      <w:tr w:rsidR="006D1EB4" w:rsidRPr="00B07D8A" w14:paraId="473EF63D" w14:textId="58B11343" w:rsidTr="006D1EB4">
        <w:trPr>
          <w:trHeight w:val="567"/>
        </w:trPr>
        <w:tc>
          <w:tcPr>
            <w:tcW w:w="704" w:type="dxa"/>
            <w:vMerge/>
            <w:vAlign w:val="center"/>
          </w:tcPr>
          <w:p w14:paraId="5C9B9CE6" w14:textId="77777777" w:rsidR="006D1EB4" w:rsidRPr="00B07D8A" w:rsidRDefault="006D1EB4" w:rsidP="00A75172">
            <w:pPr>
              <w:adjustRightInd w:val="0"/>
              <w:snapToGrid w:val="0"/>
              <w:rPr>
                <w:szCs w:val="21"/>
              </w:rPr>
            </w:pPr>
          </w:p>
        </w:tc>
        <w:tc>
          <w:tcPr>
            <w:tcW w:w="709" w:type="dxa"/>
            <w:vMerge/>
            <w:vAlign w:val="center"/>
          </w:tcPr>
          <w:p w14:paraId="58DF0017" w14:textId="77777777" w:rsidR="006D1EB4" w:rsidRPr="00B07D8A" w:rsidRDefault="006D1EB4" w:rsidP="00A75172">
            <w:pPr>
              <w:adjustRightInd w:val="0"/>
              <w:snapToGrid w:val="0"/>
              <w:rPr>
                <w:szCs w:val="21"/>
              </w:rPr>
            </w:pPr>
          </w:p>
        </w:tc>
        <w:tc>
          <w:tcPr>
            <w:tcW w:w="3969" w:type="dxa"/>
            <w:noWrap/>
            <w:vAlign w:val="center"/>
          </w:tcPr>
          <w:p w14:paraId="7E1358B4" w14:textId="77777777" w:rsidR="006D1EB4" w:rsidRPr="00B07D8A" w:rsidRDefault="006D1EB4" w:rsidP="00A75172">
            <w:pPr>
              <w:adjustRightInd w:val="0"/>
              <w:snapToGrid w:val="0"/>
              <w:jc w:val="left"/>
              <w:rPr>
                <w:color w:val="000000"/>
                <w:szCs w:val="21"/>
              </w:rPr>
            </w:pPr>
            <w:r w:rsidRPr="00B07D8A">
              <w:rPr>
                <w:color w:val="000000"/>
                <w:szCs w:val="21"/>
              </w:rPr>
              <w:t xml:space="preserve">1.13.3 </w:t>
            </w:r>
            <w:r w:rsidRPr="00B07D8A">
              <w:rPr>
                <w:color w:val="000000"/>
                <w:szCs w:val="21"/>
              </w:rPr>
              <w:t>直径不小于</w:t>
            </w:r>
            <w:r w:rsidRPr="00B07D8A">
              <w:rPr>
                <w:color w:val="000000"/>
                <w:szCs w:val="21"/>
              </w:rPr>
              <w:t>4</w:t>
            </w:r>
            <w:r w:rsidRPr="00B07D8A">
              <w:rPr>
                <w:color w:val="000000"/>
                <w:szCs w:val="21"/>
              </w:rPr>
              <w:t>英寸</w:t>
            </w:r>
            <w:r>
              <w:rPr>
                <w:rFonts w:hint="eastAsia"/>
                <w:color w:val="000000"/>
                <w:szCs w:val="21"/>
              </w:rPr>
              <w:t>。</w:t>
            </w:r>
            <w:r w:rsidRPr="00B07D8A">
              <w:rPr>
                <w:color w:val="000000"/>
                <w:szCs w:val="21"/>
              </w:rPr>
              <w:t xml:space="preserve">                                      </w:t>
            </w:r>
          </w:p>
        </w:tc>
        <w:tc>
          <w:tcPr>
            <w:tcW w:w="973" w:type="dxa"/>
          </w:tcPr>
          <w:p w14:paraId="6B5FA4E8" w14:textId="77777777" w:rsidR="006D1EB4" w:rsidRPr="00B07D8A" w:rsidRDefault="006D1EB4" w:rsidP="00A75172">
            <w:pPr>
              <w:adjustRightInd w:val="0"/>
              <w:snapToGrid w:val="0"/>
              <w:jc w:val="left"/>
              <w:rPr>
                <w:color w:val="000000"/>
                <w:szCs w:val="21"/>
              </w:rPr>
            </w:pPr>
          </w:p>
        </w:tc>
        <w:tc>
          <w:tcPr>
            <w:tcW w:w="974" w:type="dxa"/>
          </w:tcPr>
          <w:p w14:paraId="7EB7F062" w14:textId="77777777" w:rsidR="006D1EB4" w:rsidRPr="00B07D8A" w:rsidRDefault="006D1EB4" w:rsidP="00A75172">
            <w:pPr>
              <w:adjustRightInd w:val="0"/>
              <w:snapToGrid w:val="0"/>
              <w:jc w:val="left"/>
              <w:rPr>
                <w:color w:val="000000"/>
                <w:szCs w:val="21"/>
              </w:rPr>
            </w:pPr>
          </w:p>
        </w:tc>
        <w:tc>
          <w:tcPr>
            <w:tcW w:w="974" w:type="dxa"/>
          </w:tcPr>
          <w:p w14:paraId="1C3CD991" w14:textId="7B54C935" w:rsidR="006D1EB4" w:rsidRPr="00B07D8A" w:rsidRDefault="006D1EB4" w:rsidP="00A75172">
            <w:pPr>
              <w:adjustRightInd w:val="0"/>
              <w:snapToGrid w:val="0"/>
              <w:jc w:val="left"/>
              <w:rPr>
                <w:color w:val="000000"/>
                <w:szCs w:val="21"/>
              </w:rPr>
            </w:pPr>
          </w:p>
        </w:tc>
      </w:tr>
      <w:tr w:rsidR="006D1EB4" w:rsidRPr="00B07D8A" w14:paraId="7B2C2CDE" w14:textId="65735C8D" w:rsidTr="006D1EB4">
        <w:trPr>
          <w:trHeight w:val="567"/>
        </w:trPr>
        <w:tc>
          <w:tcPr>
            <w:tcW w:w="704" w:type="dxa"/>
            <w:vMerge/>
            <w:vAlign w:val="center"/>
          </w:tcPr>
          <w:p w14:paraId="55795DF2" w14:textId="77777777" w:rsidR="006D1EB4" w:rsidRPr="00B07D8A" w:rsidRDefault="006D1EB4" w:rsidP="00A75172">
            <w:pPr>
              <w:adjustRightInd w:val="0"/>
              <w:snapToGrid w:val="0"/>
              <w:rPr>
                <w:szCs w:val="21"/>
              </w:rPr>
            </w:pPr>
          </w:p>
        </w:tc>
        <w:tc>
          <w:tcPr>
            <w:tcW w:w="709" w:type="dxa"/>
            <w:vMerge/>
            <w:vAlign w:val="center"/>
          </w:tcPr>
          <w:p w14:paraId="2C15FA50" w14:textId="77777777" w:rsidR="006D1EB4" w:rsidRPr="00B07D8A" w:rsidRDefault="006D1EB4" w:rsidP="00A75172">
            <w:pPr>
              <w:adjustRightInd w:val="0"/>
              <w:snapToGrid w:val="0"/>
              <w:rPr>
                <w:szCs w:val="21"/>
              </w:rPr>
            </w:pPr>
          </w:p>
        </w:tc>
        <w:tc>
          <w:tcPr>
            <w:tcW w:w="3969" w:type="dxa"/>
            <w:noWrap/>
            <w:vAlign w:val="center"/>
          </w:tcPr>
          <w:p w14:paraId="62308A08" w14:textId="77777777" w:rsidR="006D1EB4" w:rsidRPr="00B07D8A" w:rsidRDefault="006D1EB4" w:rsidP="00A75172">
            <w:pPr>
              <w:adjustRightInd w:val="0"/>
              <w:snapToGrid w:val="0"/>
              <w:jc w:val="left"/>
              <w:rPr>
                <w:color w:val="000000"/>
                <w:szCs w:val="21"/>
              </w:rPr>
            </w:pPr>
            <w:r w:rsidRPr="00B07D8A">
              <w:rPr>
                <w:color w:val="000000"/>
                <w:szCs w:val="21"/>
              </w:rPr>
              <w:t xml:space="preserve">1.13.4 </w:t>
            </w:r>
            <w:r w:rsidRPr="00B07D8A">
              <w:rPr>
                <w:color w:val="000000"/>
                <w:szCs w:val="21"/>
              </w:rPr>
              <w:t>使用云母加热器加热</w:t>
            </w:r>
            <w:r>
              <w:rPr>
                <w:rFonts w:hint="eastAsia"/>
                <w:color w:val="000000"/>
                <w:szCs w:val="21"/>
              </w:rPr>
              <w:t>。</w:t>
            </w:r>
          </w:p>
        </w:tc>
        <w:tc>
          <w:tcPr>
            <w:tcW w:w="973" w:type="dxa"/>
          </w:tcPr>
          <w:p w14:paraId="57B20AE5" w14:textId="77777777" w:rsidR="006D1EB4" w:rsidRPr="00B07D8A" w:rsidRDefault="006D1EB4" w:rsidP="00A75172">
            <w:pPr>
              <w:adjustRightInd w:val="0"/>
              <w:snapToGrid w:val="0"/>
              <w:jc w:val="left"/>
              <w:rPr>
                <w:color w:val="000000"/>
                <w:szCs w:val="21"/>
              </w:rPr>
            </w:pPr>
          </w:p>
        </w:tc>
        <w:tc>
          <w:tcPr>
            <w:tcW w:w="974" w:type="dxa"/>
          </w:tcPr>
          <w:p w14:paraId="6B42AE68" w14:textId="77777777" w:rsidR="006D1EB4" w:rsidRPr="00B07D8A" w:rsidRDefault="006D1EB4" w:rsidP="00A75172">
            <w:pPr>
              <w:adjustRightInd w:val="0"/>
              <w:snapToGrid w:val="0"/>
              <w:jc w:val="left"/>
              <w:rPr>
                <w:color w:val="000000"/>
                <w:szCs w:val="21"/>
              </w:rPr>
            </w:pPr>
          </w:p>
        </w:tc>
        <w:tc>
          <w:tcPr>
            <w:tcW w:w="974" w:type="dxa"/>
          </w:tcPr>
          <w:p w14:paraId="15B27500" w14:textId="718DE2CC" w:rsidR="006D1EB4" w:rsidRPr="00B07D8A" w:rsidRDefault="006D1EB4" w:rsidP="00A75172">
            <w:pPr>
              <w:adjustRightInd w:val="0"/>
              <w:snapToGrid w:val="0"/>
              <w:jc w:val="left"/>
              <w:rPr>
                <w:color w:val="000000"/>
                <w:szCs w:val="21"/>
              </w:rPr>
            </w:pPr>
          </w:p>
        </w:tc>
      </w:tr>
      <w:tr w:rsidR="006D1EB4" w:rsidRPr="00B07D8A" w14:paraId="5E26B34C" w14:textId="7A3F4A6D" w:rsidTr="006D1EB4">
        <w:trPr>
          <w:trHeight w:val="567"/>
        </w:trPr>
        <w:tc>
          <w:tcPr>
            <w:tcW w:w="704" w:type="dxa"/>
            <w:vMerge/>
            <w:vAlign w:val="center"/>
          </w:tcPr>
          <w:p w14:paraId="68C24A4A" w14:textId="77777777" w:rsidR="006D1EB4" w:rsidRPr="00B07D8A" w:rsidRDefault="006D1EB4" w:rsidP="00A75172">
            <w:pPr>
              <w:adjustRightInd w:val="0"/>
              <w:snapToGrid w:val="0"/>
              <w:rPr>
                <w:szCs w:val="21"/>
              </w:rPr>
            </w:pPr>
          </w:p>
        </w:tc>
        <w:tc>
          <w:tcPr>
            <w:tcW w:w="709" w:type="dxa"/>
            <w:vMerge/>
            <w:vAlign w:val="center"/>
          </w:tcPr>
          <w:p w14:paraId="00A8ECA7" w14:textId="77777777" w:rsidR="006D1EB4" w:rsidRPr="00B07D8A" w:rsidRDefault="006D1EB4" w:rsidP="00A75172">
            <w:pPr>
              <w:adjustRightInd w:val="0"/>
              <w:snapToGrid w:val="0"/>
              <w:rPr>
                <w:szCs w:val="21"/>
              </w:rPr>
            </w:pPr>
          </w:p>
        </w:tc>
        <w:tc>
          <w:tcPr>
            <w:tcW w:w="3969" w:type="dxa"/>
            <w:noWrap/>
            <w:vAlign w:val="center"/>
          </w:tcPr>
          <w:p w14:paraId="6B8B6821" w14:textId="77777777" w:rsidR="006D1EB4" w:rsidRPr="00B07D8A" w:rsidRDefault="006D1EB4" w:rsidP="00A75172">
            <w:pPr>
              <w:adjustRightInd w:val="0"/>
              <w:snapToGrid w:val="0"/>
              <w:jc w:val="left"/>
              <w:rPr>
                <w:color w:val="000000"/>
                <w:szCs w:val="21"/>
              </w:rPr>
            </w:pPr>
            <w:r w:rsidRPr="00B07D8A">
              <w:rPr>
                <w:color w:val="000000"/>
                <w:szCs w:val="21"/>
              </w:rPr>
              <w:t xml:space="preserve">1.13.5 </w:t>
            </w:r>
            <w:r w:rsidRPr="00B07D8A">
              <w:rPr>
                <w:color w:val="000000"/>
                <w:szCs w:val="21"/>
              </w:rPr>
              <w:t>具有温度控制系统</w:t>
            </w:r>
            <w:r>
              <w:rPr>
                <w:rFonts w:hint="eastAsia"/>
                <w:color w:val="000000"/>
                <w:szCs w:val="21"/>
              </w:rPr>
              <w:t>。</w:t>
            </w:r>
          </w:p>
        </w:tc>
        <w:tc>
          <w:tcPr>
            <w:tcW w:w="973" w:type="dxa"/>
          </w:tcPr>
          <w:p w14:paraId="3FB586F2" w14:textId="77777777" w:rsidR="006D1EB4" w:rsidRPr="00B07D8A" w:rsidRDefault="006D1EB4" w:rsidP="00A75172">
            <w:pPr>
              <w:adjustRightInd w:val="0"/>
              <w:snapToGrid w:val="0"/>
              <w:jc w:val="left"/>
              <w:rPr>
                <w:color w:val="000000"/>
                <w:szCs w:val="21"/>
              </w:rPr>
            </w:pPr>
          </w:p>
        </w:tc>
        <w:tc>
          <w:tcPr>
            <w:tcW w:w="974" w:type="dxa"/>
          </w:tcPr>
          <w:p w14:paraId="75CB5C91" w14:textId="77777777" w:rsidR="006D1EB4" w:rsidRPr="00B07D8A" w:rsidRDefault="006D1EB4" w:rsidP="00A75172">
            <w:pPr>
              <w:adjustRightInd w:val="0"/>
              <w:snapToGrid w:val="0"/>
              <w:jc w:val="left"/>
              <w:rPr>
                <w:color w:val="000000"/>
                <w:szCs w:val="21"/>
              </w:rPr>
            </w:pPr>
          </w:p>
        </w:tc>
        <w:tc>
          <w:tcPr>
            <w:tcW w:w="974" w:type="dxa"/>
          </w:tcPr>
          <w:p w14:paraId="69173819" w14:textId="7829C72F" w:rsidR="006D1EB4" w:rsidRPr="00B07D8A" w:rsidRDefault="006D1EB4" w:rsidP="00A75172">
            <w:pPr>
              <w:adjustRightInd w:val="0"/>
              <w:snapToGrid w:val="0"/>
              <w:jc w:val="left"/>
              <w:rPr>
                <w:color w:val="000000"/>
                <w:szCs w:val="21"/>
              </w:rPr>
            </w:pPr>
          </w:p>
        </w:tc>
      </w:tr>
      <w:tr w:rsidR="006D1EB4" w:rsidRPr="00B07D8A" w14:paraId="26E3312F" w14:textId="3AD004B4" w:rsidTr="006D1EB4">
        <w:trPr>
          <w:trHeight w:val="567"/>
        </w:trPr>
        <w:tc>
          <w:tcPr>
            <w:tcW w:w="704" w:type="dxa"/>
            <w:vMerge/>
            <w:vAlign w:val="center"/>
          </w:tcPr>
          <w:p w14:paraId="0DB952FD" w14:textId="77777777" w:rsidR="006D1EB4" w:rsidRPr="00B07D8A" w:rsidRDefault="006D1EB4" w:rsidP="00A75172">
            <w:pPr>
              <w:adjustRightInd w:val="0"/>
              <w:snapToGrid w:val="0"/>
              <w:rPr>
                <w:szCs w:val="21"/>
              </w:rPr>
            </w:pPr>
          </w:p>
        </w:tc>
        <w:tc>
          <w:tcPr>
            <w:tcW w:w="709" w:type="dxa"/>
            <w:vMerge/>
            <w:vAlign w:val="center"/>
          </w:tcPr>
          <w:p w14:paraId="19B1685D" w14:textId="77777777" w:rsidR="006D1EB4" w:rsidRPr="00B07D8A" w:rsidRDefault="006D1EB4" w:rsidP="00A75172">
            <w:pPr>
              <w:adjustRightInd w:val="0"/>
              <w:snapToGrid w:val="0"/>
              <w:rPr>
                <w:szCs w:val="21"/>
              </w:rPr>
            </w:pPr>
          </w:p>
        </w:tc>
        <w:tc>
          <w:tcPr>
            <w:tcW w:w="3969" w:type="dxa"/>
            <w:noWrap/>
            <w:vAlign w:val="center"/>
          </w:tcPr>
          <w:p w14:paraId="45FD70F5" w14:textId="77777777" w:rsidR="006D1EB4" w:rsidRPr="00B07D8A" w:rsidRDefault="006D1EB4" w:rsidP="00A75172">
            <w:pPr>
              <w:adjustRightInd w:val="0"/>
              <w:snapToGrid w:val="0"/>
              <w:jc w:val="left"/>
              <w:rPr>
                <w:color w:val="000000"/>
                <w:szCs w:val="21"/>
              </w:rPr>
            </w:pPr>
            <w:r w:rsidRPr="00952773">
              <w:rPr>
                <w:rFonts w:hint="eastAsia"/>
                <w:color w:val="000000"/>
                <w:szCs w:val="21"/>
              </w:rPr>
              <w:t>▲</w:t>
            </w:r>
            <w:r w:rsidRPr="00952773">
              <w:rPr>
                <w:rFonts w:hint="eastAsia"/>
                <w:color w:val="000000"/>
                <w:szCs w:val="21"/>
              </w:rPr>
              <w:t xml:space="preserve">1.13.6 </w:t>
            </w:r>
            <w:r w:rsidRPr="00952773">
              <w:rPr>
                <w:rFonts w:hint="eastAsia"/>
                <w:color w:val="000000"/>
                <w:szCs w:val="21"/>
              </w:rPr>
              <w:t>带有光纤臂，真空吸附，去磁处理</w:t>
            </w:r>
            <w:r>
              <w:rPr>
                <w:rFonts w:hint="eastAsia"/>
                <w:color w:val="000000"/>
                <w:szCs w:val="21"/>
              </w:rPr>
              <w:t>。</w:t>
            </w:r>
          </w:p>
        </w:tc>
        <w:tc>
          <w:tcPr>
            <w:tcW w:w="973" w:type="dxa"/>
          </w:tcPr>
          <w:p w14:paraId="4ADA503D" w14:textId="77777777" w:rsidR="006D1EB4" w:rsidRPr="00952773" w:rsidRDefault="006D1EB4" w:rsidP="00A75172">
            <w:pPr>
              <w:adjustRightInd w:val="0"/>
              <w:snapToGrid w:val="0"/>
              <w:jc w:val="left"/>
              <w:rPr>
                <w:color w:val="000000"/>
                <w:szCs w:val="21"/>
              </w:rPr>
            </w:pPr>
          </w:p>
        </w:tc>
        <w:tc>
          <w:tcPr>
            <w:tcW w:w="974" w:type="dxa"/>
          </w:tcPr>
          <w:p w14:paraId="62445461" w14:textId="77777777" w:rsidR="006D1EB4" w:rsidRPr="00952773" w:rsidRDefault="006D1EB4" w:rsidP="00A75172">
            <w:pPr>
              <w:adjustRightInd w:val="0"/>
              <w:snapToGrid w:val="0"/>
              <w:jc w:val="left"/>
              <w:rPr>
                <w:color w:val="000000"/>
                <w:szCs w:val="21"/>
              </w:rPr>
            </w:pPr>
          </w:p>
        </w:tc>
        <w:tc>
          <w:tcPr>
            <w:tcW w:w="974" w:type="dxa"/>
          </w:tcPr>
          <w:p w14:paraId="59513D43" w14:textId="15AB28AE" w:rsidR="006D1EB4" w:rsidRPr="00952773" w:rsidRDefault="006D1EB4" w:rsidP="00A75172">
            <w:pPr>
              <w:adjustRightInd w:val="0"/>
              <w:snapToGrid w:val="0"/>
              <w:jc w:val="left"/>
              <w:rPr>
                <w:color w:val="000000"/>
                <w:szCs w:val="21"/>
              </w:rPr>
            </w:pPr>
          </w:p>
        </w:tc>
      </w:tr>
      <w:tr w:rsidR="006D1EB4" w:rsidRPr="00B07D8A" w14:paraId="2CA352EC" w14:textId="1CA8254F" w:rsidTr="006D1EB4">
        <w:trPr>
          <w:trHeight w:val="567"/>
        </w:trPr>
        <w:tc>
          <w:tcPr>
            <w:tcW w:w="704" w:type="dxa"/>
            <w:vMerge/>
            <w:vAlign w:val="center"/>
          </w:tcPr>
          <w:p w14:paraId="74E2AB2B" w14:textId="77777777" w:rsidR="006D1EB4" w:rsidRPr="00B07D8A" w:rsidRDefault="006D1EB4" w:rsidP="00A75172">
            <w:pPr>
              <w:adjustRightInd w:val="0"/>
              <w:snapToGrid w:val="0"/>
              <w:rPr>
                <w:szCs w:val="21"/>
              </w:rPr>
            </w:pPr>
          </w:p>
        </w:tc>
        <w:tc>
          <w:tcPr>
            <w:tcW w:w="709" w:type="dxa"/>
            <w:vMerge/>
            <w:vAlign w:val="center"/>
          </w:tcPr>
          <w:p w14:paraId="36CD7B52" w14:textId="77777777" w:rsidR="006D1EB4" w:rsidRPr="00B07D8A" w:rsidRDefault="006D1EB4" w:rsidP="00A75172">
            <w:pPr>
              <w:adjustRightInd w:val="0"/>
              <w:snapToGrid w:val="0"/>
              <w:rPr>
                <w:szCs w:val="21"/>
              </w:rPr>
            </w:pPr>
          </w:p>
        </w:tc>
        <w:tc>
          <w:tcPr>
            <w:tcW w:w="3969" w:type="dxa"/>
            <w:noWrap/>
            <w:vAlign w:val="center"/>
          </w:tcPr>
          <w:p w14:paraId="0400C572" w14:textId="77777777" w:rsidR="006D1EB4" w:rsidRPr="00B07D8A" w:rsidRDefault="006D1EB4" w:rsidP="00A75172">
            <w:pPr>
              <w:adjustRightInd w:val="0"/>
              <w:snapToGrid w:val="0"/>
              <w:spacing w:line="360" w:lineRule="auto"/>
              <w:jc w:val="left"/>
              <w:rPr>
                <w:color w:val="000000"/>
                <w:szCs w:val="21"/>
              </w:rPr>
            </w:pPr>
            <w:r w:rsidRPr="00952773">
              <w:rPr>
                <w:rFonts w:hint="eastAsia"/>
                <w:color w:val="000000"/>
                <w:szCs w:val="21"/>
              </w:rPr>
              <w:t>▲</w:t>
            </w:r>
            <w:r w:rsidRPr="00952773">
              <w:rPr>
                <w:rFonts w:hint="eastAsia"/>
                <w:color w:val="000000"/>
                <w:szCs w:val="21"/>
              </w:rPr>
              <w:t xml:space="preserve">1.13.7 </w:t>
            </w:r>
            <w:r w:rsidRPr="00952773">
              <w:rPr>
                <w:rFonts w:hint="eastAsia"/>
                <w:color w:val="000000"/>
                <w:szCs w:val="21"/>
              </w:rPr>
              <w:t>可引入光，包括光纤（直径</w:t>
            </w:r>
            <w:r w:rsidRPr="00952773">
              <w:rPr>
                <w:rFonts w:hint="eastAsia"/>
                <w:color w:val="000000"/>
                <w:szCs w:val="21"/>
              </w:rPr>
              <w:t>600 um</w:t>
            </w:r>
            <w:r w:rsidRPr="00952773">
              <w:rPr>
                <w:rFonts w:hint="eastAsia"/>
                <w:color w:val="000000"/>
                <w:szCs w:val="21"/>
              </w:rPr>
              <w:t>），光源（氘钨卤素光源，波长范围不小于</w:t>
            </w:r>
            <w:r w:rsidRPr="00952773">
              <w:rPr>
                <w:rFonts w:hint="eastAsia"/>
                <w:color w:val="000000"/>
                <w:szCs w:val="21"/>
              </w:rPr>
              <w:t xml:space="preserve"> 200-2000nm</w:t>
            </w:r>
            <w:r>
              <w:rPr>
                <w:rFonts w:hint="eastAsia"/>
                <w:color w:val="000000"/>
                <w:szCs w:val="21"/>
              </w:rPr>
              <w:t>），固定杆，透镜。</w:t>
            </w:r>
          </w:p>
        </w:tc>
        <w:tc>
          <w:tcPr>
            <w:tcW w:w="973" w:type="dxa"/>
          </w:tcPr>
          <w:p w14:paraId="5B7B6209" w14:textId="77777777" w:rsidR="006D1EB4" w:rsidRPr="00952773" w:rsidRDefault="006D1EB4" w:rsidP="00A75172">
            <w:pPr>
              <w:adjustRightInd w:val="0"/>
              <w:snapToGrid w:val="0"/>
              <w:spacing w:line="360" w:lineRule="auto"/>
              <w:jc w:val="left"/>
              <w:rPr>
                <w:color w:val="000000"/>
                <w:szCs w:val="21"/>
              </w:rPr>
            </w:pPr>
          </w:p>
        </w:tc>
        <w:tc>
          <w:tcPr>
            <w:tcW w:w="974" w:type="dxa"/>
          </w:tcPr>
          <w:p w14:paraId="4DC5B4C0" w14:textId="77777777" w:rsidR="006D1EB4" w:rsidRPr="00952773" w:rsidRDefault="006D1EB4" w:rsidP="00A75172">
            <w:pPr>
              <w:adjustRightInd w:val="0"/>
              <w:snapToGrid w:val="0"/>
              <w:spacing w:line="360" w:lineRule="auto"/>
              <w:jc w:val="left"/>
              <w:rPr>
                <w:color w:val="000000"/>
                <w:szCs w:val="21"/>
              </w:rPr>
            </w:pPr>
          </w:p>
        </w:tc>
        <w:tc>
          <w:tcPr>
            <w:tcW w:w="974" w:type="dxa"/>
          </w:tcPr>
          <w:p w14:paraId="79AC05BD" w14:textId="7265FDC7" w:rsidR="006D1EB4" w:rsidRPr="00952773" w:rsidRDefault="006D1EB4" w:rsidP="00A75172">
            <w:pPr>
              <w:adjustRightInd w:val="0"/>
              <w:snapToGrid w:val="0"/>
              <w:spacing w:line="360" w:lineRule="auto"/>
              <w:jc w:val="left"/>
              <w:rPr>
                <w:color w:val="000000"/>
                <w:szCs w:val="21"/>
              </w:rPr>
            </w:pPr>
          </w:p>
        </w:tc>
      </w:tr>
      <w:tr w:rsidR="006D1EB4" w:rsidRPr="00B07D8A" w14:paraId="70ED3098" w14:textId="57650CC9" w:rsidTr="006D1EB4">
        <w:trPr>
          <w:trHeight w:val="567"/>
        </w:trPr>
        <w:tc>
          <w:tcPr>
            <w:tcW w:w="704" w:type="dxa"/>
            <w:vMerge w:val="restart"/>
            <w:vAlign w:val="center"/>
          </w:tcPr>
          <w:p w14:paraId="10B0FD88" w14:textId="77777777" w:rsidR="006D1EB4" w:rsidRPr="00B07D8A" w:rsidRDefault="006D1EB4" w:rsidP="00A75172">
            <w:pPr>
              <w:adjustRightInd w:val="0"/>
              <w:snapToGrid w:val="0"/>
              <w:jc w:val="center"/>
              <w:rPr>
                <w:szCs w:val="21"/>
              </w:rPr>
            </w:pPr>
            <w:r>
              <w:rPr>
                <w:rFonts w:hint="eastAsia"/>
                <w:szCs w:val="21"/>
              </w:rPr>
              <w:t>2</w:t>
            </w:r>
          </w:p>
        </w:tc>
        <w:tc>
          <w:tcPr>
            <w:tcW w:w="709" w:type="dxa"/>
            <w:vMerge w:val="restart"/>
            <w:vAlign w:val="center"/>
          </w:tcPr>
          <w:p w14:paraId="70FAFD0E" w14:textId="77777777" w:rsidR="006D1EB4" w:rsidRPr="00B07D8A" w:rsidRDefault="006D1EB4" w:rsidP="00A75172">
            <w:pPr>
              <w:adjustRightInd w:val="0"/>
              <w:snapToGrid w:val="0"/>
              <w:jc w:val="center"/>
              <w:rPr>
                <w:szCs w:val="21"/>
              </w:rPr>
            </w:pPr>
            <w:r>
              <w:rPr>
                <w:rFonts w:hint="eastAsia"/>
              </w:rPr>
              <w:t>显微</w:t>
            </w:r>
            <w:proofErr w:type="gramStart"/>
            <w:r>
              <w:rPr>
                <w:rFonts w:hint="eastAsia"/>
              </w:rPr>
              <w:t>探针台</w:t>
            </w:r>
            <w:proofErr w:type="gramEnd"/>
          </w:p>
        </w:tc>
        <w:tc>
          <w:tcPr>
            <w:tcW w:w="3969" w:type="dxa"/>
            <w:noWrap/>
            <w:vAlign w:val="center"/>
          </w:tcPr>
          <w:p w14:paraId="67CAFA32" w14:textId="77777777" w:rsidR="006D1EB4" w:rsidRPr="00B07D8A" w:rsidRDefault="006D1EB4" w:rsidP="00A75172">
            <w:pPr>
              <w:adjustRightInd w:val="0"/>
              <w:snapToGrid w:val="0"/>
              <w:spacing w:line="360" w:lineRule="auto"/>
              <w:jc w:val="left"/>
              <w:rPr>
                <w:color w:val="000000"/>
                <w:szCs w:val="21"/>
              </w:rPr>
            </w:pPr>
            <w:r w:rsidRPr="00B07D8A">
              <w:rPr>
                <w:rFonts w:ascii="Segoe UI Symbol" w:hAnsi="Segoe UI Symbol" w:cs="Segoe UI Symbol"/>
                <w:color w:val="000000"/>
                <w:szCs w:val="21"/>
              </w:rPr>
              <w:t>★</w:t>
            </w:r>
            <w:r w:rsidRPr="00B07D8A">
              <w:rPr>
                <w:color w:val="000000"/>
                <w:szCs w:val="21"/>
              </w:rPr>
              <w:t xml:space="preserve">2.1 </w:t>
            </w:r>
            <w:r w:rsidRPr="00B07D8A">
              <w:rPr>
                <w:color w:val="000000"/>
                <w:szCs w:val="21"/>
              </w:rPr>
              <w:t>要求：重量不超过</w:t>
            </w:r>
            <w:r w:rsidRPr="00B07D8A">
              <w:rPr>
                <w:color w:val="000000"/>
                <w:szCs w:val="21"/>
              </w:rPr>
              <w:t>300 g</w:t>
            </w:r>
            <w:r>
              <w:rPr>
                <w:rFonts w:hint="eastAsia"/>
                <w:color w:val="000000"/>
                <w:szCs w:val="21"/>
              </w:rPr>
              <w:t>，</w:t>
            </w:r>
            <w:r w:rsidRPr="00B07D8A">
              <w:rPr>
                <w:color w:val="000000"/>
                <w:szCs w:val="21"/>
              </w:rPr>
              <w:t xml:space="preserve"> </w:t>
            </w:r>
            <w:r w:rsidRPr="00B07D8A">
              <w:rPr>
                <w:color w:val="000000"/>
                <w:szCs w:val="21"/>
              </w:rPr>
              <w:t>容量不超过</w:t>
            </w:r>
            <w:r w:rsidRPr="00B07D8A">
              <w:rPr>
                <w:color w:val="000000"/>
                <w:szCs w:val="21"/>
              </w:rPr>
              <w:t>50cc</w:t>
            </w:r>
            <w:r>
              <w:rPr>
                <w:rFonts w:hint="eastAsia"/>
                <w:color w:val="000000"/>
                <w:szCs w:val="21"/>
              </w:rPr>
              <w:t>。</w:t>
            </w:r>
            <w:r w:rsidRPr="00B07D8A">
              <w:rPr>
                <w:color w:val="000000"/>
                <w:szCs w:val="21"/>
              </w:rPr>
              <w:t>厚度不超过</w:t>
            </w:r>
            <w:r w:rsidRPr="00B07D8A">
              <w:rPr>
                <w:color w:val="000000"/>
                <w:szCs w:val="21"/>
              </w:rPr>
              <w:t>24.5mm</w:t>
            </w:r>
            <w:r w:rsidRPr="00B07D8A">
              <w:rPr>
                <w:color w:val="000000"/>
                <w:szCs w:val="21"/>
              </w:rPr>
              <w:t>，铝制</w:t>
            </w:r>
            <w:r>
              <w:rPr>
                <w:rFonts w:hint="eastAsia"/>
                <w:color w:val="000000"/>
                <w:szCs w:val="21"/>
              </w:rPr>
              <w:t>。</w:t>
            </w:r>
          </w:p>
        </w:tc>
        <w:tc>
          <w:tcPr>
            <w:tcW w:w="973" w:type="dxa"/>
          </w:tcPr>
          <w:p w14:paraId="1835AC9C" w14:textId="77777777" w:rsidR="006D1EB4" w:rsidRPr="00B07D8A" w:rsidRDefault="006D1EB4" w:rsidP="00A75172">
            <w:pPr>
              <w:adjustRightInd w:val="0"/>
              <w:snapToGrid w:val="0"/>
              <w:spacing w:line="360" w:lineRule="auto"/>
              <w:jc w:val="left"/>
              <w:rPr>
                <w:rFonts w:ascii="Segoe UI Symbol" w:hAnsi="Segoe UI Symbol" w:cs="Segoe UI Symbol"/>
                <w:color w:val="000000"/>
                <w:szCs w:val="21"/>
              </w:rPr>
            </w:pPr>
          </w:p>
        </w:tc>
        <w:tc>
          <w:tcPr>
            <w:tcW w:w="974" w:type="dxa"/>
          </w:tcPr>
          <w:p w14:paraId="7B842C4C" w14:textId="77777777" w:rsidR="006D1EB4" w:rsidRPr="00B07D8A" w:rsidRDefault="006D1EB4" w:rsidP="00A75172">
            <w:pPr>
              <w:adjustRightInd w:val="0"/>
              <w:snapToGrid w:val="0"/>
              <w:spacing w:line="360" w:lineRule="auto"/>
              <w:jc w:val="left"/>
              <w:rPr>
                <w:rFonts w:ascii="Segoe UI Symbol" w:hAnsi="Segoe UI Symbol" w:cs="Segoe UI Symbol"/>
                <w:color w:val="000000"/>
                <w:szCs w:val="21"/>
              </w:rPr>
            </w:pPr>
          </w:p>
        </w:tc>
        <w:tc>
          <w:tcPr>
            <w:tcW w:w="974" w:type="dxa"/>
          </w:tcPr>
          <w:p w14:paraId="5AA84EDD" w14:textId="34B41486" w:rsidR="006D1EB4" w:rsidRPr="00B07D8A" w:rsidRDefault="006D1EB4" w:rsidP="00A75172">
            <w:pPr>
              <w:adjustRightInd w:val="0"/>
              <w:snapToGrid w:val="0"/>
              <w:spacing w:line="360" w:lineRule="auto"/>
              <w:jc w:val="left"/>
              <w:rPr>
                <w:rFonts w:ascii="Segoe UI Symbol" w:hAnsi="Segoe UI Symbol" w:cs="Segoe UI Symbol"/>
                <w:color w:val="000000"/>
                <w:szCs w:val="21"/>
              </w:rPr>
            </w:pPr>
          </w:p>
        </w:tc>
      </w:tr>
      <w:tr w:rsidR="006D1EB4" w:rsidRPr="00B07D8A" w14:paraId="3A50DCC5" w14:textId="05E657F2" w:rsidTr="006D1EB4">
        <w:trPr>
          <w:trHeight w:val="567"/>
        </w:trPr>
        <w:tc>
          <w:tcPr>
            <w:tcW w:w="704" w:type="dxa"/>
            <w:vMerge/>
            <w:vAlign w:val="center"/>
          </w:tcPr>
          <w:p w14:paraId="566E2EA7" w14:textId="77777777" w:rsidR="006D1EB4" w:rsidRPr="00B07D8A" w:rsidRDefault="006D1EB4" w:rsidP="00A75172">
            <w:pPr>
              <w:adjustRightInd w:val="0"/>
              <w:snapToGrid w:val="0"/>
              <w:rPr>
                <w:szCs w:val="21"/>
              </w:rPr>
            </w:pPr>
          </w:p>
        </w:tc>
        <w:tc>
          <w:tcPr>
            <w:tcW w:w="709" w:type="dxa"/>
            <w:vMerge/>
            <w:vAlign w:val="center"/>
          </w:tcPr>
          <w:p w14:paraId="5C00AB30" w14:textId="77777777" w:rsidR="006D1EB4" w:rsidRPr="00B07D8A" w:rsidRDefault="006D1EB4" w:rsidP="00A75172">
            <w:pPr>
              <w:adjustRightInd w:val="0"/>
              <w:snapToGrid w:val="0"/>
              <w:rPr>
                <w:szCs w:val="21"/>
              </w:rPr>
            </w:pPr>
          </w:p>
        </w:tc>
        <w:tc>
          <w:tcPr>
            <w:tcW w:w="3969" w:type="dxa"/>
            <w:noWrap/>
            <w:vAlign w:val="center"/>
          </w:tcPr>
          <w:p w14:paraId="20B42735" w14:textId="77777777" w:rsidR="006D1EB4" w:rsidRPr="00B07D8A" w:rsidRDefault="006D1EB4" w:rsidP="00A75172">
            <w:pPr>
              <w:adjustRightInd w:val="0"/>
              <w:snapToGrid w:val="0"/>
              <w:jc w:val="left"/>
              <w:rPr>
                <w:color w:val="000000"/>
                <w:szCs w:val="21"/>
              </w:rPr>
            </w:pPr>
            <w:r w:rsidRPr="00B07D8A">
              <w:rPr>
                <w:color w:val="000000"/>
                <w:szCs w:val="21"/>
              </w:rPr>
              <w:t xml:space="preserve">2.2 </w:t>
            </w:r>
            <w:r w:rsidRPr="00B07D8A">
              <w:rPr>
                <w:color w:val="000000"/>
                <w:szCs w:val="21"/>
              </w:rPr>
              <w:t>尺寸长度小于</w:t>
            </w:r>
            <w:r w:rsidRPr="00B07D8A">
              <w:rPr>
                <w:color w:val="000000"/>
                <w:szCs w:val="21"/>
              </w:rPr>
              <w:t>15cm</w:t>
            </w:r>
            <w:r>
              <w:rPr>
                <w:rFonts w:hint="eastAsia"/>
                <w:color w:val="000000"/>
                <w:szCs w:val="21"/>
              </w:rPr>
              <w:t>。</w:t>
            </w:r>
          </w:p>
        </w:tc>
        <w:tc>
          <w:tcPr>
            <w:tcW w:w="973" w:type="dxa"/>
          </w:tcPr>
          <w:p w14:paraId="47CFF8C7" w14:textId="77777777" w:rsidR="006D1EB4" w:rsidRPr="00B07D8A" w:rsidRDefault="006D1EB4" w:rsidP="00A75172">
            <w:pPr>
              <w:adjustRightInd w:val="0"/>
              <w:snapToGrid w:val="0"/>
              <w:jc w:val="left"/>
              <w:rPr>
                <w:color w:val="000000"/>
                <w:szCs w:val="21"/>
              </w:rPr>
            </w:pPr>
          </w:p>
        </w:tc>
        <w:tc>
          <w:tcPr>
            <w:tcW w:w="974" w:type="dxa"/>
          </w:tcPr>
          <w:p w14:paraId="73531372" w14:textId="77777777" w:rsidR="006D1EB4" w:rsidRPr="00B07D8A" w:rsidRDefault="006D1EB4" w:rsidP="00A75172">
            <w:pPr>
              <w:adjustRightInd w:val="0"/>
              <w:snapToGrid w:val="0"/>
              <w:jc w:val="left"/>
              <w:rPr>
                <w:color w:val="000000"/>
                <w:szCs w:val="21"/>
              </w:rPr>
            </w:pPr>
          </w:p>
        </w:tc>
        <w:tc>
          <w:tcPr>
            <w:tcW w:w="974" w:type="dxa"/>
          </w:tcPr>
          <w:p w14:paraId="70C8825A" w14:textId="18A454BA" w:rsidR="006D1EB4" w:rsidRPr="00B07D8A" w:rsidRDefault="006D1EB4" w:rsidP="00A75172">
            <w:pPr>
              <w:adjustRightInd w:val="0"/>
              <w:snapToGrid w:val="0"/>
              <w:jc w:val="left"/>
              <w:rPr>
                <w:color w:val="000000"/>
                <w:szCs w:val="21"/>
              </w:rPr>
            </w:pPr>
          </w:p>
        </w:tc>
      </w:tr>
      <w:tr w:rsidR="006D1EB4" w:rsidRPr="00B07D8A" w14:paraId="1E148593" w14:textId="573DB3AD" w:rsidTr="006D1EB4">
        <w:trPr>
          <w:trHeight w:val="567"/>
        </w:trPr>
        <w:tc>
          <w:tcPr>
            <w:tcW w:w="704" w:type="dxa"/>
            <w:vMerge/>
            <w:vAlign w:val="center"/>
          </w:tcPr>
          <w:p w14:paraId="4B32341A" w14:textId="77777777" w:rsidR="006D1EB4" w:rsidRPr="00B07D8A" w:rsidRDefault="006D1EB4" w:rsidP="00A75172">
            <w:pPr>
              <w:adjustRightInd w:val="0"/>
              <w:snapToGrid w:val="0"/>
              <w:rPr>
                <w:szCs w:val="21"/>
              </w:rPr>
            </w:pPr>
          </w:p>
        </w:tc>
        <w:tc>
          <w:tcPr>
            <w:tcW w:w="709" w:type="dxa"/>
            <w:vMerge/>
            <w:vAlign w:val="center"/>
          </w:tcPr>
          <w:p w14:paraId="6005AEAC" w14:textId="77777777" w:rsidR="006D1EB4" w:rsidRPr="00B07D8A" w:rsidRDefault="006D1EB4" w:rsidP="00A75172">
            <w:pPr>
              <w:adjustRightInd w:val="0"/>
              <w:snapToGrid w:val="0"/>
              <w:rPr>
                <w:szCs w:val="21"/>
              </w:rPr>
            </w:pPr>
          </w:p>
        </w:tc>
        <w:tc>
          <w:tcPr>
            <w:tcW w:w="3969" w:type="dxa"/>
            <w:noWrap/>
            <w:vAlign w:val="center"/>
          </w:tcPr>
          <w:p w14:paraId="550AE588" w14:textId="77777777" w:rsidR="006D1EB4" w:rsidRPr="00B07D8A" w:rsidRDefault="006D1EB4" w:rsidP="00A75172">
            <w:pPr>
              <w:adjustRightInd w:val="0"/>
              <w:snapToGrid w:val="0"/>
              <w:jc w:val="left"/>
              <w:rPr>
                <w:color w:val="000000"/>
                <w:szCs w:val="21"/>
              </w:rPr>
            </w:pPr>
            <w:r w:rsidRPr="00B07D8A">
              <w:rPr>
                <w:color w:val="000000"/>
                <w:szCs w:val="21"/>
              </w:rPr>
              <w:t xml:space="preserve">2.3 </w:t>
            </w:r>
            <w:r w:rsidRPr="00B07D8A">
              <w:rPr>
                <w:color w:val="000000"/>
                <w:szCs w:val="21"/>
              </w:rPr>
              <w:t>从样品台顶部到视窗顶部的距离小于</w:t>
            </w:r>
            <w:r w:rsidRPr="00B07D8A">
              <w:rPr>
                <w:color w:val="000000"/>
                <w:szCs w:val="21"/>
              </w:rPr>
              <w:t>3mm</w:t>
            </w:r>
            <w:r>
              <w:rPr>
                <w:rFonts w:hint="eastAsia"/>
                <w:color w:val="000000"/>
                <w:szCs w:val="21"/>
              </w:rPr>
              <w:t>。</w:t>
            </w:r>
          </w:p>
        </w:tc>
        <w:tc>
          <w:tcPr>
            <w:tcW w:w="973" w:type="dxa"/>
          </w:tcPr>
          <w:p w14:paraId="45BDE407" w14:textId="77777777" w:rsidR="006D1EB4" w:rsidRPr="00B07D8A" w:rsidRDefault="006D1EB4" w:rsidP="00A75172">
            <w:pPr>
              <w:adjustRightInd w:val="0"/>
              <w:snapToGrid w:val="0"/>
              <w:jc w:val="left"/>
              <w:rPr>
                <w:color w:val="000000"/>
                <w:szCs w:val="21"/>
              </w:rPr>
            </w:pPr>
          </w:p>
        </w:tc>
        <w:tc>
          <w:tcPr>
            <w:tcW w:w="974" w:type="dxa"/>
          </w:tcPr>
          <w:p w14:paraId="7AD5A6B1" w14:textId="77777777" w:rsidR="006D1EB4" w:rsidRPr="00B07D8A" w:rsidRDefault="006D1EB4" w:rsidP="00A75172">
            <w:pPr>
              <w:adjustRightInd w:val="0"/>
              <w:snapToGrid w:val="0"/>
              <w:jc w:val="left"/>
              <w:rPr>
                <w:color w:val="000000"/>
                <w:szCs w:val="21"/>
              </w:rPr>
            </w:pPr>
          </w:p>
        </w:tc>
        <w:tc>
          <w:tcPr>
            <w:tcW w:w="974" w:type="dxa"/>
          </w:tcPr>
          <w:p w14:paraId="7522CCC9" w14:textId="551DFF3D" w:rsidR="006D1EB4" w:rsidRPr="00B07D8A" w:rsidRDefault="006D1EB4" w:rsidP="00A75172">
            <w:pPr>
              <w:adjustRightInd w:val="0"/>
              <w:snapToGrid w:val="0"/>
              <w:jc w:val="left"/>
              <w:rPr>
                <w:color w:val="000000"/>
                <w:szCs w:val="21"/>
              </w:rPr>
            </w:pPr>
          </w:p>
        </w:tc>
      </w:tr>
      <w:tr w:rsidR="006D1EB4" w:rsidRPr="00B07D8A" w14:paraId="364A61DA" w14:textId="53172C29" w:rsidTr="006D1EB4">
        <w:trPr>
          <w:trHeight w:val="567"/>
        </w:trPr>
        <w:tc>
          <w:tcPr>
            <w:tcW w:w="704" w:type="dxa"/>
            <w:vMerge/>
            <w:vAlign w:val="center"/>
          </w:tcPr>
          <w:p w14:paraId="145512D9" w14:textId="77777777" w:rsidR="006D1EB4" w:rsidRPr="00B07D8A" w:rsidRDefault="006D1EB4" w:rsidP="00A75172">
            <w:pPr>
              <w:adjustRightInd w:val="0"/>
              <w:snapToGrid w:val="0"/>
              <w:rPr>
                <w:szCs w:val="21"/>
              </w:rPr>
            </w:pPr>
          </w:p>
        </w:tc>
        <w:tc>
          <w:tcPr>
            <w:tcW w:w="709" w:type="dxa"/>
            <w:vMerge/>
            <w:vAlign w:val="center"/>
          </w:tcPr>
          <w:p w14:paraId="1EC0DC63" w14:textId="77777777" w:rsidR="006D1EB4" w:rsidRPr="00B07D8A" w:rsidRDefault="006D1EB4" w:rsidP="00A75172">
            <w:pPr>
              <w:adjustRightInd w:val="0"/>
              <w:snapToGrid w:val="0"/>
              <w:rPr>
                <w:szCs w:val="21"/>
              </w:rPr>
            </w:pPr>
          </w:p>
        </w:tc>
        <w:tc>
          <w:tcPr>
            <w:tcW w:w="3969" w:type="dxa"/>
            <w:noWrap/>
            <w:vAlign w:val="center"/>
          </w:tcPr>
          <w:p w14:paraId="67D3755D" w14:textId="77777777" w:rsidR="006D1EB4" w:rsidRPr="00B07D8A" w:rsidRDefault="006D1EB4" w:rsidP="00A75172">
            <w:pPr>
              <w:adjustRightInd w:val="0"/>
              <w:snapToGrid w:val="0"/>
              <w:jc w:val="left"/>
              <w:rPr>
                <w:color w:val="000000"/>
                <w:szCs w:val="21"/>
              </w:rPr>
            </w:pPr>
            <w:r w:rsidRPr="00B07D8A">
              <w:rPr>
                <w:color w:val="000000"/>
                <w:szCs w:val="21"/>
              </w:rPr>
              <w:t xml:space="preserve">2.4 </w:t>
            </w:r>
            <w:r w:rsidRPr="00B07D8A">
              <w:rPr>
                <w:color w:val="000000"/>
                <w:szCs w:val="21"/>
              </w:rPr>
              <w:t>极限真空</w:t>
            </w:r>
            <w:r w:rsidRPr="00F35A6F">
              <w:rPr>
                <w:rFonts w:ascii="宋体" w:hAnsi="宋体"/>
                <w:color w:val="000000"/>
                <w:szCs w:val="21"/>
              </w:rPr>
              <w:t>≤</w:t>
            </w:r>
            <w:r w:rsidRPr="00B07D8A">
              <w:rPr>
                <w:color w:val="000000"/>
                <w:szCs w:val="21"/>
              </w:rPr>
              <w:t>4x10-3 mbar</w:t>
            </w:r>
            <w:r>
              <w:rPr>
                <w:rFonts w:hint="eastAsia"/>
                <w:color w:val="000000"/>
                <w:szCs w:val="21"/>
              </w:rPr>
              <w:t>。</w:t>
            </w:r>
          </w:p>
        </w:tc>
        <w:tc>
          <w:tcPr>
            <w:tcW w:w="973" w:type="dxa"/>
          </w:tcPr>
          <w:p w14:paraId="10FF9906" w14:textId="77777777" w:rsidR="006D1EB4" w:rsidRPr="00B07D8A" w:rsidRDefault="006D1EB4" w:rsidP="00A75172">
            <w:pPr>
              <w:adjustRightInd w:val="0"/>
              <w:snapToGrid w:val="0"/>
              <w:jc w:val="left"/>
              <w:rPr>
                <w:color w:val="000000"/>
                <w:szCs w:val="21"/>
              </w:rPr>
            </w:pPr>
          </w:p>
        </w:tc>
        <w:tc>
          <w:tcPr>
            <w:tcW w:w="974" w:type="dxa"/>
          </w:tcPr>
          <w:p w14:paraId="5B5465B6" w14:textId="77777777" w:rsidR="006D1EB4" w:rsidRPr="00B07D8A" w:rsidRDefault="006D1EB4" w:rsidP="00A75172">
            <w:pPr>
              <w:adjustRightInd w:val="0"/>
              <w:snapToGrid w:val="0"/>
              <w:jc w:val="left"/>
              <w:rPr>
                <w:color w:val="000000"/>
                <w:szCs w:val="21"/>
              </w:rPr>
            </w:pPr>
          </w:p>
        </w:tc>
        <w:tc>
          <w:tcPr>
            <w:tcW w:w="974" w:type="dxa"/>
          </w:tcPr>
          <w:p w14:paraId="3B060586" w14:textId="7168C4D7" w:rsidR="006D1EB4" w:rsidRPr="00B07D8A" w:rsidRDefault="006D1EB4" w:rsidP="00A75172">
            <w:pPr>
              <w:adjustRightInd w:val="0"/>
              <w:snapToGrid w:val="0"/>
              <w:jc w:val="left"/>
              <w:rPr>
                <w:color w:val="000000"/>
                <w:szCs w:val="21"/>
              </w:rPr>
            </w:pPr>
          </w:p>
        </w:tc>
      </w:tr>
      <w:tr w:rsidR="006D1EB4" w:rsidRPr="00B07D8A" w14:paraId="01C667B7" w14:textId="710EBD58" w:rsidTr="006D1EB4">
        <w:trPr>
          <w:trHeight w:val="567"/>
        </w:trPr>
        <w:tc>
          <w:tcPr>
            <w:tcW w:w="704" w:type="dxa"/>
            <w:vMerge/>
            <w:vAlign w:val="center"/>
          </w:tcPr>
          <w:p w14:paraId="5E98C5B4" w14:textId="77777777" w:rsidR="006D1EB4" w:rsidRPr="00B07D8A" w:rsidRDefault="006D1EB4" w:rsidP="00A75172">
            <w:pPr>
              <w:adjustRightInd w:val="0"/>
              <w:snapToGrid w:val="0"/>
              <w:rPr>
                <w:szCs w:val="21"/>
              </w:rPr>
            </w:pPr>
          </w:p>
        </w:tc>
        <w:tc>
          <w:tcPr>
            <w:tcW w:w="709" w:type="dxa"/>
            <w:vMerge/>
            <w:vAlign w:val="center"/>
          </w:tcPr>
          <w:p w14:paraId="25E57E9B" w14:textId="77777777" w:rsidR="006D1EB4" w:rsidRPr="00B07D8A" w:rsidRDefault="006D1EB4" w:rsidP="00A75172">
            <w:pPr>
              <w:adjustRightInd w:val="0"/>
              <w:snapToGrid w:val="0"/>
              <w:rPr>
                <w:szCs w:val="21"/>
              </w:rPr>
            </w:pPr>
          </w:p>
        </w:tc>
        <w:tc>
          <w:tcPr>
            <w:tcW w:w="3969" w:type="dxa"/>
            <w:noWrap/>
            <w:vAlign w:val="center"/>
          </w:tcPr>
          <w:p w14:paraId="7036CF95" w14:textId="77777777" w:rsidR="006D1EB4" w:rsidRPr="00B07D8A" w:rsidRDefault="006D1EB4" w:rsidP="00A75172">
            <w:pPr>
              <w:adjustRightInd w:val="0"/>
              <w:snapToGrid w:val="0"/>
              <w:jc w:val="left"/>
              <w:rPr>
                <w:color w:val="000000"/>
                <w:szCs w:val="21"/>
              </w:rPr>
            </w:pPr>
            <w:r w:rsidRPr="00B07D8A">
              <w:rPr>
                <w:color w:val="000000"/>
                <w:szCs w:val="21"/>
              </w:rPr>
              <w:t xml:space="preserve">2.5 </w:t>
            </w:r>
            <w:r w:rsidRPr="00B07D8A">
              <w:rPr>
                <w:color w:val="000000"/>
                <w:szCs w:val="21"/>
              </w:rPr>
              <w:t>样品台尺寸：</w:t>
            </w:r>
            <w:r w:rsidRPr="00B07D8A">
              <w:rPr>
                <w:color w:val="000000"/>
                <w:szCs w:val="21"/>
              </w:rPr>
              <w:t>15×15</w:t>
            </w:r>
            <w:r w:rsidRPr="00B07D8A">
              <w:rPr>
                <w:color w:val="000000"/>
                <w:szCs w:val="21"/>
              </w:rPr>
              <w:t>毫米</w:t>
            </w:r>
            <w:r>
              <w:rPr>
                <w:rFonts w:hint="eastAsia"/>
                <w:color w:val="000000"/>
                <w:szCs w:val="21"/>
              </w:rPr>
              <w:t>。</w:t>
            </w:r>
          </w:p>
        </w:tc>
        <w:tc>
          <w:tcPr>
            <w:tcW w:w="973" w:type="dxa"/>
          </w:tcPr>
          <w:p w14:paraId="287C08AD" w14:textId="77777777" w:rsidR="006D1EB4" w:rsidRPr="00B07D8A" w:rsidRDefault="006D1EB4" w:rsidP="00A75172">
            <w:pPr>
              <w:adjustRightInd w:val="0"/>
              <w:snapToGrid w:val="0"/>
              <w:jc w:val="left"/>
              <w:rPr>
                <w:color w:val="000000"/>
                <w:szCs w:val="21"/>
              </w:rPr>
            </w:pPr>
          </w:p>
        </w:tc>
        <w:tc>
          <w:tcPr>
            <w:tcW w:w="974" w:type="dxa"/>
          </w:tcPr>
          <w:p w14:paraId="50D36365" w14:textId="77777777" w:rsidR="006D1EB4" w:rsidRPr="00B07D8A" w:rsidRDefault="006D1EB4" w:rsidP="00A75172">
            <w:pPr>
              <w:adjustRightInd w:val="0"/>
              <w:snapToGrid w:val="0"/>
              <w:jc w:val="left"/>
              <w:rPr>
                <w:color w:val="000000"/>
                <w:szCs w:val="21"/>
              </w:rPr>
            </w:pPr>
          </w:p>
        </w:tc>
        <w:tc>
          <w:tcPr>
            <w:tcW w:w="974" w:type="dxa"/>
          </w:tcPr>
          <w:p w14:paraId="5D82C6BD" w14:textId="4FCEEFD3" w:rsidR="006D1EB4" w:rsidRPr="00B07D8A" w:rsidRDefault="006D1EB4" w:rsidP="00A75172">
            <w:pPr>
              <w:adjustRightInd w:val="0"/>
              <w:snapToGrid w:val="0"/>
              <w:jc w:val="left"/>
              <w:rPr>
                <w:color w:val="000000"/>
                <w:szCs w:val="21"/>
              </w:rPr>
            </w:pPr>
          </w:p>
        </w:tc>
      </w:tr>
      <w:tr w:rsidR="006D1EB4" w:rsidRPr="00B07D8A" w14:paraId="1A97C0E1" w14:textId="7D0F1E8B" w:rsidTr="006D1EB4">
        <w:trPr>
          <w:trHeight w:val="567"/>
        </w:trPr>
        <w:tc>
          <w:tcPr>
            <w:tcW w:w="704" w:type="dxa"/>
            <w:vMerge/>
            <w:vAlign w:val="center"/>
          </w:tcPr>
          <w:p w14:paraId="33859034" w14:textId="77777777" w:rsidR="006D1EB4" w:rsidRPr="00B07D8A" w:rsidRDefault="006D1EB4" w:rsidP="00A75172">
            <w:pPr>
              <w:adjustRightInd w:val="0"/>
              <w:snapToGrid w:val="0"/>
              <w:rPr>
                <w:szCs w:val="21"/>
              </w:rPr>
            </w:pPr>
          </w:p>
        </w:tc>
        <w:tc>
          <w:tcPr>
            <w:tcW w:w="709" w:type="dxa"/>
            <w:vMerge/>
            <w:vAlign w:val="center"/>
          </w:tcPr>
          <w:p w14:paraId="25F9E1A1" w14:textId="77777777" w:rsidR="006D1EB4" w:rsidRPr="00B07D8A" w:rsidRDefault="006D1EB4" w:rsidP="00A75172">
            <w:pPr>
              <w:adjustRightInd w:val="0"/>
              <w:snapToGrid w:val="0"/>
              <w:rPr>
                <w:szCs w:val="21"/>
              </w:rPr>
            </w:pPr>
          </w:p>
        </w:tc>
        <w:tc>
          <w:tcPr>
            <w:tcW w:w="3969" w:type="dxa"/>
            <w:noWrap/>
            <w:vAlign w:val="center"/>
          </w:tcPr>
          <w:p w14:paraId="7E519395" w14:textId="77777777" w:rsidR="006D1EB4" w:rsidRPr="00B07D8A" w:rsidRDefault="006D1EB4" w:rsidP="00A75172">
            <w:pPr>
              <w:adjustRightInd w:val="0"/>
              <w:snapToGrid w:val="0"/>
              <w:jc w:val="left"/>
              <w:rPr>
                <w:color w:val="000000"/>
                <w:szCs w:val="21"/>
              </w:rPr>
            </w:pPr>
            <w:r w:rsidRPr="00B07D8A">
              <w:rPr>
                <w:color w:val="000000"/>
                <w:szCs w:val="21"/>
              </w:rPr>
              <w:t xml:space="preserve">2.6 </w:t>
            </w:r>
            <w:r w:rsidRPr="00B07D8A">
              <w:rPr>
                <w:color w:val="000000"/>
                <w:szCs w:val="21"/>
              </w:rPr>
              <w:t>冷却</w:t>
            </w:r>
            <w:r w:rsidRPr="00B07D8A">
              <w:rPr>
                <w:color w:val="000000"/>
                <w:szCs w:val="21"/>
              </w:rPr>
              <w:t>/</w:t>
            </w:r>
            <w:r w:rsidRPr="00B07D8A">
              <w:rPr>
                <w:color w:val="000000"/>
                <w:szCs w:val="21"/>
              </w:rPr>
              <w:t>加热速率：小于</w:t>
            </w:r>
            <w:r w:rsidRPr="00B07D8A">
              <w:rPr>
                <w:color w:val="000000"/>
                <w:szCs w:val="21"/>
              </w:rPr>
              <w:t>1</w:t>
            </w:r>
            <w:r w:rsidRPr="00B07D8A">
              <w:rPr>
                <w:rFonts w:ascii="宋体" w:hAnsi="宋体" w:cs="宋体" w:hint="eastAsia"/>
                <w:color w:val="000000"/>
                <w:szCs w:val="21"/>
              </w:rPr>
              <w:t>℃</w:t>
            </w:r>
            <w:r w:rsidRPr="00B07D8A">
              <w:rPr>
                <w:color w:val="000000"/>
                <w:szCs w:val="21"/>
              </w:rPr>
              <w:t>/s</w:t>
            </w:r>
            <w:r>
              <w:rPr>
                <w:rFonts w:hint="eastAsia"/>
                <w:color w:val="000000"/>
                <w:szCs w:val="21"/>
              </w:rPr>
              <w:t>。</w:t>
            </w:r>
          </w:p>
        </w:tc>
        <w:tc>
          <w:tcPr>
            <w:tcW w:w="973" w:type="dxa"/>
          </w:tcPr>
          <w:p w14:paraId="0CE887BE" w14:textId="77777777" w:rsidR="006D1EB4" w:rsidRPr="00B07D8A" w:rsidRDefault="006D1EB4" w:rsidP="00A75172">
            <w:pPr>
              <w:adjustRightInd w:val="0"/>
              <w:snapToGrid w:val="0"/>
              <w:jc w:val="left"/>
              <w:rPr>
                <w:color w:val="000000"/>
                <w:szCs w:val="21"/>
              </w:rPr>
            </w:pPr>
          </w:p>
        </w:tc>
        <w:tc>
          <w:tcPr>
            <w:tcW w:w="974" w:type="dxa"/>
          </w:tcPr>
          <w:p w14:paraId="7D36CBEC" w14:textId="77777777" w:rsidR="006D1EB4" w:rsidRPr="00B07D8A" w:rsidRDefault="006D1EB4" w:rsidP="00A75172">
            <w:pPr>
              <w:adjustRightInd w:val="0"/>
              <w:snapToGrid w:val="0"/>
              <w:jc w:val="left"/>
              <w:rPr>
                <w:color w:val="000000"/>
                <w:szCs w:val="21"/>
              </w:rPr>
            </w:pPr>
          </w:p>
        </w:tc>
        <w:tc>
          <w:tcPr>
            <w:tcW w:w="974" w:type="dxa"/>
          </w:tcPr>
          <w:p w14:paraId="4813AB30" w14:textId="5898E930" w:rsidR="006D1EB4" w:rsidRPr="00B07D8A" w:rsidRDefault="006D1EB4" w:rsidP="00A75172">
            <w:pPr>
              <w:adjustRightInd w:val="0"/>
              <w:snapToGrid w:val="0"/>
              <w:jc w:val="left"/>
              <w:rPr>
                <w:color w:val="000000"/>
                <w:szCs w:val="21"/>
              </w:rPr>
            </w:pPr>
          </w:p>
        </w:tc>
      </w:tr>
      <w:tr w:rsidR="006D1EB4" w:rsidRPr="00B07D8A" w14:paraId="5D7E0399" w14:textId="359B3178" w:rsidTr="006D1EB4">
        <w:trPr>
          <w:trHeight w:val="567"/>
        </w:trPr>
        <w:tc>
          <w:tcPr>
            <w:tcW w:w="704" w:type="dxa"/>
            <w:vMerge/>
            <w:vAlign w:val="center"/>
          </w:tcPr>
          <w:p w14:paraId="4ACF340E" w14:textId="77777777" w:rsidR="006D1EB4" w:rsidRPr="00B07D8A" w:rsidRDefault="006D1EB4" w:rsidP="00A75172">
            <w:pPr>
              <w:adjustRightInd w:val="0"/>
              <w:snapToGrid w:val="0"/>
              <w:rPr>
                <w:szCs w:val="21"/>
              </w:rPr>
            </w:pPr>
          </w:p>
        </w:tc>
        <w:tc>
          <w:tcPr>
            <w:tcW w:w="709" w:type="dxa"/>
            <w:vMerge/>
            <w:vAlign w:val="center"/>
          </w:tcPr>
          <w:p w14:paraId="0A0CDF65" w14:textId="77777777" w:rsidR="006D1EB4" w:rsidRPr="00B07D8A" w:rsidRDefault="006D1EB4" w:rsidP="00A75172">
            <w:pPr>
              <w:adjustRightInd w:val="0"/>
              <w:snapToGrid w:val="0"/>
              <w:rPr>
                <w:szCs w:val="21"/>
              </w:rPr>
            </w:pPr>
          </w:p>
        </w:tc>
        <w:tc>
          <w:tcPr>
            <w:tcW w:w="3969" w:type="dxa"/>
            <w:noWrap/>
            <w:vAlign w:val="center"/>
          </w:tcPr>
          <w:p w14:paraId="2AE2E528" w14:textId="77777777" w:rsidR="006D1EB4" w:rsidRPr="00B07D8A" w:rsidRDefault="006D1EB4" w:rsidP="00A75172">
            <w:pPr>
              <w:adjustRightInd w:val="0"/>
              <w:snapToGrid w:val="0"/>
              <w:jc w:val="left"/>
              <w:rPr>
                <w:color w:val="000000"/>
                <w:szCs w:val="21"/>
              </w:rPr>
            </w:pPr>
            <w:r w:rsidRPr="00B07D8A">
              <w:rPr>
                <w:color w:val="000000"/>
                <w:szCs w:val="21"/>
              </w:rPr>
              <w:t>2.7 Pt100T</w:t>
            </w:r>
            <w:r w:rsidRPr="00B07D8A">
              <w:rPr>
                <w:color w:val="000000"/>
                <w:szCs w:val="21"/>
              </w:rPr>
              <w:t>传感器</w:t>
            </w:r>
            <w:r>
              <w:rPr>
                <w:rFonts w:hint="eastAsia"/>
                <w:color w:val="000000"/>
                <w:szCs w:val="21"/>
              </w:rPr>
              <w:t>，</w:t>
            </w:r>
            <w:r>
              <w:rPr>
                <w:color w:val="000000"/>
                <w:szCs w:val="21"/>
              </w:rPr>
              <w:t>AlN</w:t>
            </w:r>
            <w:r>
              <w:rPr>
                <w:color w:val="000000"/>
                <w:szCs w:val="21"/>
              </w:rPr>
              <w:t>样品台</w:t>
            </w:r>
            <w:r>
              <w:rPr>
                <w:rFonts w:hint="eastAsia"/>
                <w:color w:val="000000"/>
                <w:szCs w:val="21"/>
              </w:rPr>
              <w:t>。</w:t>
            </w:r>
          </w:p>
        </w:tc>
        <w:tc>
          <w:tcPr>
            <w:tcW w:w="973" w:type="dxa"/>
          </w:tcPr>
          <w:p w14:paraId="1D66D4D6" w14:textId="77777777" w:rsidR="006D1EB4" w:rsidRPr="00B07D8A" w:rsidRDefault="006D1EB4" w:rsidP="00A75172">
            <w:pPr>
              <w:adjustRightInd w:val="0"/>
              <w:snapToGrid w:val="0"/>
              <w:jc w:val="left"/>
              <w:rPr>
                <w:color w:val="000000"/>
                <w:szCs w:val="21"/>
              </w:rPr>
            </w:pPr>
          </w:p>
        </w:tc>
        <w:tc>
          <w:tcPr>
            <w:tcW w:w="974" w:type="dxa"/>
          </w:tcPr>
          <w:p w14:paraId="61610159" w14:textId="77777777" w:rsidR="006D1EB4" w:rsidRPr="00B07D8A" w:rsidRDefault="006D1EB4" w:rsidP="00A75172">
            <w:pPr>
              <w:adjustRightInd w:val="0"/>
              <w:snapToGrid w:val="0"/>
              <w:jc w:val="left"/>
              <w:rPr>
                <w:color w:val="000000"/>
                <w:szCs w:val="21"/>
              </w:rPr>
            </w:pPr>
          </w:p>
        </w:tc>
        <w:tc>
          <w:tcPr>
            <w:tcW w:w="974" w:type="dxa"/>
          </w:tcPr>
          <w:p w14:paraId="1DC5AB0D" w14:textId="3A3A15BF" w:rsidR="006D1EB4" w:rsidRPr="00B07D8A" w:rsidRDefault="006D1EB4" w:rsidP="00A75172">
            <w:pPr>
              <w:adjustRightInd w:val="0"/>
              <w:snapToGrid w:val="0"/>
              <w:jc w:val="left"/>
              <w:rPr>
                <w:color w:val="000000"/>
                <w:szCs w:val="21"/>
              </w:rPr>
            </w:pPr>
          </w:p>
        </w:tc>
      </w:tr>
      <w:tr w:rsidR="006D1EB4" w:rsidRPr="00B07D8A" w14:paraId="6EFE66EB" w14:textId="433FDF20" w:rsidTr="006D1EB4">
        <w:trPr>
          <w:trHeight w:val="567"/>
        </w:trPr>
        <w:tc>
          <w:tcPr>
            <w:tcW w:w="704" w:type="dxa"/>
            <w:vMerge/>
            <w:vAlign w:val="center"/>
          </w:tcPr>
          <w:p w14:paraId="465CFD24" w14:textId="77777777" w:rsidR="006D1EB4" w:rsidRPr="00B07D8A" w:rsidRDefault="006D1EB4" w:rsidP="00A75172">
            <w:pPr>
              <w:adjustRightInd w:val="0"/>
              <w:snapToGrid w:val="0"/>
              <w:rPr>
                <w:szCs w:val="21"/>
              </w:rPr>
            </w:pPr>
          </w:p>
        </w:tc>
        <w:tc>
          <w:tcPr>
            <w:tcW w:w="709" w:type="dxa"/>
            <w:vMerge/>
            <w:vAlign w:val="center"/>
          </w:tcPr>
          <w:p w14:paraId="786831E1" w14:textId="77777777" w:rsidR="006D1EB4" w:rsidRPr="00B07D8A" w:rsidRDefault="006D1EB4" w:rsidP="00A75172">
            <w:pPr>
              <w:adjustRightInd w:val="0"/>
              <w:snapToGrid w:val="0"/>
              <w:rPr>
                <w:szCs w:val="21"/>
              </w:rPr>
            </w:pPr>
          </w:p>
        </w:tc>
        <w:tc>
          <w:tcPr>
            <w:tcW w:w="3969" w:type="dxa"/>
            <w:noWrap/>
            <w:vAlign w:val="center"/>
          </w:tcPr>
          <w:p w14:paraId="504E82D8" w14:textId="77777777" w:rsidR="006D1EB4" w:rsidRPr="00B07D8A" w:rsidRDefault="006D1EB4" w:rsidP="00A75172">
            <w:pPr>
              <w:adjustRightInd w:val="0"/>
              <w:snapToGrid w:val="0"/>
              <w:spacing w:line="360" w:lineRule="auto"/>
              <w:jc w:val="left"/>
              <w:rPr>
                <w:color w:val="000000"/>
                <w:szCs w:val="21"/>
              </w:rPr>
            </w:pPr>
            <w:r w:rsidRPr="00952773">
              <w:rPr>
                <w:rFonts w:hint="eastAsia"/>
                <w:color w:val="000000"/>
                <w:szCs w:val="21"/>
              </w:rPr>
              <w:t>▲</w:t>
            </w:r>
            <w:r w:rsidRPr="00952773">
              <w:rPr>
                <w:rFonts w:hint="eastAsia"/>
                <w:color w:val="000000"/>
                <w:szCs w:val="21"/>
              </w:rPr>
              <w:t>2.8 Piezo-Driven</w:t>
            </w:r>
            <w:r w:rsidRPr="00952773">
              <w:rPr>
                <w:rFonts w:hint="eastAsia"/>
                <w:color w:val="000000"/>
                <w:szCs w:val="21"/>
              </w:rPr>
              <w:t>：精度不超过</w:t>
            </w:r>
            <w:r w:rsidRPr="00952773">
              <w:rPr>
                <w:rFonts w:hint="eastAsia"/>
                <w:color w:val="000000"/>
                <w:szCs w:val="21"/>
              </w:rPr>
              <w:t>50 nm</w:t>
            </w:r>
            <w:r w:rsidRPr="00952773">
              <w:rPr>
                <w:rFonts w:hint="eastAsia"/>
                <w:color w:val="000000"/>
                <w:szCs w:val="21"/>
              </w:rPr>
              <w:t>，力</w:t>
            </w:r>
            <w:r>
              <w:rPr>
                <w:rFonts w:hint="eastAsia"/>
                <w:color w:val="000000"/>
                <w:szCs w:val="21"/>
              </w:rPr>
              <w:t>：</w:t>
            </w:r>
            <w:r w:rsidRPr="00952773">
              <w:rPr>
                <w:rFonts w:hint="eastAsia"/>
                <w:color w:val="000000"/>
                <w:szCs w:val="21"/>
              </w:rPr>
              <w:t>1 N( 100 g)</w:t>
            </w:r>
            <w:r w:rsidRPr="00952773">
              <w:rPr>
                <w:rFonts w:hint="eastAsia"/>
                <w:color w:val="000000"/>
                <w:szCs w:val="21"/>
              </w:rPr>
              <w:t>，</w:t>
            </w:r>
            <w:r w:rsidRPr="00952773">
              <w:rPr>
                <w:rFonts w:hint="eastAsia"/>
                <w:color w:val="000000"/>
                <w:szCs w:val="21"/>
              </w:rPr>
              <w:t>X</w:t>
            </w:r>
            <w:r>
              <w:rPr>
                <w:rFonts w:hint="eastAsia"/>
                <w:color w:val="000000"/>
                <w:szCs w:val="21"/>
              </w:rPr>
              <w:t>，</w:t>
            </w:r>
            <w:r w:rsidRPr="00952773">
              <w:rPr>
                <w:rFonts w:hint="eastAsia"/>
                <w:color w:val="000000"/>
                <w:szCs w:val="21"/>
              </w:rPr>
              <w:t xml:space="preserve"> Y</w:t>
            </w:r>
            <w:r w:rsidRPr="00952773">
              <w:rPr>
                <w:rFonts w:hint="eastAsia"/>
                <w:color w:val="000000"/>
                <w:szCs w:val="21"/>
              </w:rPr>
              <w:t>行程正负不小于</w:t>
            </w:r>
            <w:r w:rsidRPr="00952773">
              <w:rPr>
                <w:rFonts w:hint="eastAsia"/>
                <w:color w:val="000000"/>
                <w:szCs w:val="21"/>
              </w:rPr>
              <w:t>5.5 mm</w:t>
            </w:r>
            <w:r w:rsidRPr="00952773">
              <w:rPr>
                <w:rFonts w:hint="eastAsia"/>
                <w:color w:val="000000"/>
                <w:szCs w:val="21"/>
              </w:rPr>
              <w:t>，</w:t>
            </w:r>
            <w:r w:rsidRPr="00952773">
              <w:rPr>
                <w:rFonts w:hint="eastAsia"/>
                <w:color w:val="000000"/>
                <w:szCs w:val="21"/>
              </w:rPr>
              <w:t>Z</w:t>
            </w:r>
            <w:r w:rsidRPr="00952773">
              <w:rPr>
                <w:rFonts w:hint="eastAsia"/>
                <w:color w:val="000000"/>
                <w:szCs w:val="21"/>
              </w:rPr>
              <w:t>轴行程±不小于</w:t>
            </w:r>
            <w:r w:rsidRPr="00952773">
              <w:rPr>
                <w:rFonts w:hint="eastAsia"/>
                <w:color w:val="000000"/>
                <w:szCs w:val="21"/>
              </w:rPr>
              <w:t xml:space="preserve"> 2.25 mm</w:t>
            </w:r>
            <w:r>
              <w:rPr>
                <w:rFonts w:hint="eastAsia"/>
                <w:color w:val="000000"/>
                <w:szCs w:val="21"/>
              </w:rPr>
              <w:t>。</w:t>
            </w:r>
          </w:p>
        </w:tc>
        <w:tc>
          <w:tcPr>
            <w:tcW w:w="973" w:type="dxa"/>
          </w:tcPr>
          <w:p w14:paraId="5001AB09" w14:textId="77777777" w:rsidR="006D1EB4" w:rsidRPr="00952773" w:rsidRDefault="006D1EB4" w:rsidP="00A75172">
            <w:pPr>
              <w:adjustRightInd w:val="0"/>
              <w:snapToGrid w:val="0"/>
              <w:spacing w:line="360" w:lineRule="auto"/>
              <w:jc w:val="left"/>
              <w:rPr>
                <w:color w:val="000000"/>
                <w:szCs w:val="21"/>
              </w:rPr>
            </w:pPr>
          </w:p>
        </w:tc>
        <w:tc>
          <w:tcPr>
            <w:tcW w:w="974" w:type="dxa"/>
          </w:tcPr>
          <w:p w14:paraId="2B63A2B7" w14:textId="77777777" w:rsidR="006D1EB4" w:rsidRPr="00952773" w:rsidRDefault="006D1EB4" w:rsidP="00A75172">
            <w:pPr>
              <w:adjustRightInd w:val="0"/>
              <w:snapToGrid w:val="0"/>
              <w:spacing w:line="360" w:lineRule="auto"/>
              <w:jc w:val="left"/>
              <w:rPr>
                <w:color w:val="000000"/>
                <w:szCs w:val="21"/>
              </w:rPr>
            </w:pPr>
          </w:p>
        </w:tc>
        <w:tc>
          <w:tcPr>
            <w:tcW w:w="974" w:type="dxa"/>
          </w:tcPr>
          <w:p w14:paraId="045F9A75" w14:textId="617D9FAD" w:rsidR="006D1EB4" w:rsidRPr="00952773" w:rsidRDefault="006D1EB4" w:rsidP="00A75172">
            <w:pPr>
              <w:adjustRightInd w:val="0"/>
              <w:snapToGrid w:val="0"/>
              <w:spacing w:line="360" w:lineRule="auto"/>
              <w:jc w:val="left"/>
              <w:rPr>
                <w:color w:val="000000"/>
                <w:szCs w:val="21"/>
              </w:rPr>
            </w:pPr>
          </w:p>
        </w:tc>
      </w:tr>
      <w:tr w:rsidR="006D1EB4" w:rsidRPr="00B07D8A" w14:paraId="647A5DE3" w14:textId="62B52716" w:rsidTr="006D1EB4">
        <w:trPr>
          <w:trHeight w:val="567"/>
        </w:trPr>
        <w:tc>
          <w:tcPr>
            <w:tcW w:w="704" w:type="dxa"/>
            <w:vMerge/>
            <w:vAlign w:val="center"/>
          </w:tcPr>
          <w:p w14:paraId="30BF2608" w14:textId="77777777" w:rsidR="006D1EB4" w:rsidRPr="00B07D8A" w:rsidRDefault="006D1EB4" w:rsidP="00A75172">
            <w:pPr>
              <w:adjustRightInd w:val="0"/>
              <w:snapToGrid w:val="0"/>
              <w:rPr>
                <w:szCs w:val="21"/>
              </w:rPr>
            </w:pPr>
          </w:p>
        </w:tc>
        <w:tc>
          <w:tcPr>
            <w:tcW w:w="709" w:type="dxa"/>
            <w:vMerge/>
            <w:vAlign w:val="center"/>
          </w:tcPr>
          <w:p w14:paraId="3022C0AC" w14:textId="77777777" w:rsidR="006D1EB4" w:rsidRPr="00B07D8A" w:rsidRDefault="006D1EB4" w:rsidP="00A75172">
            <w:pPr>
              <w:adjustRightInd w:val="0"/>
              <w:snapToGrid w:val="0"/>
              <w:rPr>
                <w:szCs w:val="21"/>
              </w:rPr>
            </w:pPr>
          </w:p>
        </w:tc>
        <w:tc>
          <w:tcPr>
            <w:tcW w:w="3969" w:type="dxa"/>
            <w:noWrap/>
            <w:vAlign w:val="center"/>
          </w:tcPr>
          <w:p w14:paraId="40465010" w14:textId="77777777" w:rsidR="006D1EB4" w:rsidRPr="00B07D8A" w:rsidRDefault="006D1EB4" w:rsidP="00A75172">
            <w:pPr>
              <w:adjustRightInd w:val="0"/>
              <w:snapToGrid w:val="0"/>
              <w:jc w:val="left"/>
              <w:rPr>
                <w:color w:val="000000"/>
                <w:szCs w:val="21"/>
              </w:rPr>
            </w:pPr>
            <w:r w:rsidRPr="00952773">
              <w:rPr>
                <w:rFonts w:hint="eastAsia"/>
                <w:color w:val="000000"/>
                <w:szCs w:val="21"/>
              </w:rPr>
              <w:t>▲</w:t>
            </w:r>
            <w:r w:rsidRPr="00952773">
              <w:rPr>
                <w:rFonts w:hint="eastAsia"/>
                <w:color w:val="000000"/>
                <w:szCs w:val="21"/>
              </w:rPr>
              <w:t>2.9 Au</w:t>
            </w:r>
            <w:r w:rsidRPr="00952773">
              <w:rPr>
                <w:rFonts w:hint="eastAsia"/>
                <w:color w:val="000000"/>
                <w:szCs w:val="21"/>
              </w:rPr>
              <w:t>探针，直径不大于</w:t>
            </w:r>
            <w:r w:rsidRPr="00952773">
              <w:rPr>
                <w:rFonts w:hint="eastAsia"/>
                <w:color w:val="000000"/>
                <w:szCs w:val="21"/>
              </w:rPr>
              <w:t>50um</w:t>
            </w:r>
            <w:r>
              <w:rPr>
                <w:rFonts w:hint="eastAsia"/>
                <w:color w:val="000000"/>
                <w:szCs w:val="21"/>
              </w:rPr>
              <w:t>。</w:t>
            </w:r>
          </w:p>
        </w:tc>
        <w:tc>
          <w:tcPr>
            <w:tcW w:w="973" w:type="dxa"/>
          </w:tcPr>
          <w:p w14:paraId="2D2024EC" w14:textId="77777777" w:rsidR="006D1EB4" w:rsidRPr="00952773" w:rsidRDefault="006D1EB4" w:rsidP="00A75172">
            <w:pPr>
              <w:adjustRightInd w:val="0"/>
              <w:snapToGrid w:val="0"/>
              <w:jc w:val="left"/>
              <w:rPr>
                <w:color w:val="000000"/>
                <w:szCs w:val="21"/>
              </w:rPr>
            </w:pPr>
          </w:p>
        </w:tc>
        <w:tc>
          <w:tcPr>
            <w:tcW w:w="974" w:type="dxa"/>
          </w:tcPr>
          <w:p w14:paraId="6DD0BF8A" w14:textId="77777777" w:rsidR="006D1EB4" w:rsidRPr="00952773" w:rsidRDefault="006D1EB4" w:rsidP="00A75172">
            <w:pPr>
              <w:adjustRightInd w:val="0"/>
              <w:snapToGrid w:val="0"/>
              <w:jc w:val="left"/>
              <w:rPr>
                <w:color w:val="000000"/>
                <w:szCs w:val="21"/>
              </w:rPr>
            </w:pPr>
          </w:p>
        </w:tc>
        <w:tc>
          <w:tcPr>
            <w:tcW w:w="974" w:type="dxa"/>
          </w:tcPr>
          <w:p w14:paraId="5AA953C1" w14:textId="28660B6B" w:rsidR="006D1EB4" w:rsidRPr="00952773" w:rsidRDefault="006D1EB4" w:rsidP="00A75172">
            <w:pPr>
              <w:adjustRightInd w:val="0"/>
              <w:snapToGrid w:val="0"/>
              <w:jc w:val="left"/>
              <w:rPr>
                <w:color w:val="000000"/>
                <w:szCs w:val="21"/>
              </w:rPr>
            </w:pPr>
          </w:p>
        </w:tc>
      </w:tr>
      <w:tr w:rsidR="006D1EB4" w:rsidRPr="00B07D8A" w14:paraId="39FB5F26" w14:textId="2CFEE802" w:rsidTr="006D1EB4">
        <w:trPr>
          <w:trHeight w:val="567"/>
        </w:trPr>
        <w:tc>
          <w:tcPr>
            <w:tcW w:w="704" w:type="dxa"/>
            <w:vMerge/>
            <w:vAlign w:val="center"/>
          </w:tcPr>
          <w:p w14:paraId="4570B2C5" w14:textId="77777777" w:rsidR="006D1EB4" w:rsidRPr="00B07D8A" w:rsidRDefault="006D1EB4" w:rsidP="00A75172">
            <w:pPr>
              <w:adjustRightInd w:val="0"/>
              <w:snapToGrid w:val="0"/>
              <w:rPr>
                <w:szCs w:val="21"/>
              </w:rPr>
            </w:pPr>
          </w:p>
        </w:tc>
        <w:tc>
          <w:tcPr>
            <w:tcW w:w="709" w:type="dxa"/>
            <w:vMerge/>
            <w:vAlign w:val="center"/>
          </w:tcPr>
          <w:p w14:paraId="0F86F939" w14:textId="77777777" w:rsidR="006D1EB4" w:rsidRPr="00B07D8A" w:rsidRDefault="006D1EB4" w:rsidP="00A75172">
            <w:pPr>
              <w:adjustRightInd w:val="0"/>
              <w:snapToGrid w:val="0"/>
              <w:rPr>
                <w:szCs w:val="21"/>
              </w:rPr>
            </w:pPr>
          </w:p>
        </w:tc>
        <w:tc>
          <w:tcPr>
            <w:tcW w:w="3969" w:type="dxa"/>
            <w:noWrap/>
            <w:vAlign w:val="center"/>
          </w:tcPr>
          <w:p w14:paraId="4813C863" w14:textId="77777777" w:rsidR="006D1EB4" w:rsidRPr="00B07D8A" w:rsidRDefault="006D1EB4" w:rsidP="00A75172">
            <w:pPr>
              <w:adjustRightInd w:val="0"/>
              <w:snapToGrid w:val="0"/>
              <w:jc w:val="left"/>
              <w:rPr>
                <w:color w:val="000000"/>
                <w:szCs w:val="21"/>
              </w:rPr>
            </w:pPr>
            <w:r>
              <w:rPr>
                <w:color w:val="000000"/>
                <w:szCs w:val="21"/>
              </w:rPr>
              <w:t>2.10</w:t>
            </w:r>
            <w:r>
              <w:rPr>
                <w:color w:val="000000"/>
                <w:szCs w:val="21"/>
              </w:rPr>
              <w:t>直径不少于</w:t>
            </w:r>
            <w:r>
              <w:rPr>
                <w:color w:val="000000"/>
                <w:szCs w:val="21"/>
              </w:rPr>
              <w:t>3.2mm</w:t>
            </w:r>
            <w:r>
              <w:rPr>
                <w:color w:val="000000"/>
                <w:szCs w:val="21"/>
              </w:rPr>
              <w:t>背面光照射孔可加光照射</w:t>
            </w:r>
            <w:r>
              <w:rPr>
                <w:rFonts w:hint="eastAsia"/>
                <w:color w:val="000000"/>
                <w:szCs w:val="21"/>
              </w:rPr>
              <w:t>。</w:t>
            </w:r>
          </w:p>
        </w:tc>
        <w:tc>
          <w:tcPr>
            <w:tcW w:w="973" w:type="dxa"/>
          </w:tcPr>
          <w:p w14:paraId="26343403" w14:textId="77777777" w:rsidR="006D1EB4" w:rsidRDefault="006D1EB4" w:rsidP="00A75172">
            <w:pPr>
              <w:adjustRightInd w:val="0"/>
              <w:snapToGrid w:val="0"/>
              <w:jc w:val="left"/>
              <w:rPr>
                <w:color w:val="000000"/>
                <w:szCs w:val="21"/>
              </w:rPr>
            </w:pPr>
          </w:p>
        </w:tc>
        <w:tc>
          <w:tcPr>
            <w:tcW w:w="974" w:type="dxa"/>
          </w:tcPr>
          <w:p w14:paraId="4CD684C7" w14:textId="77777777" w:rsidR="006D1EB4" w:rsidRDefault="006D1EB4" w:rsidP="00A75172">
            <w:pPr>
              <w:adjustRightInd w:val="0"/>
              <w:snapToGrid w:val="0"/>
              <w:jc w:val="left"/>
              <w:rPr>
                <w:color w:val="000000"/>
                <w:szCs w:val="21"/>
              </w:rPr>
            </w:pPr>
          </w:p>
        </w:tc>
        <w:tc>
          <w:tcPr>
            <w:tcW w:w="974" w:type="dxa"/>
          </w:tcPr>
          <w:p w14:paraId="4A1766D9" w14:textId="7C510FC2" w:rsidR="006D1EB4" w:rsidRDefault="006D1EB4" w:rsidP="00A75172">
            <w:pPr>
              <w:adjustRightInd w:val="0"/>
              <w:snapToGrid w:val="0"/>
              <w:jc w:val="left"/>
              <w:rPr>
                <w:color w:val="000000"/>
                <w:szCs w:val="21"/>
              </w:rPr>
            </w:pPr>
          </w:p>
        </w:tc>
      </w:tr>
      <w:tr w:rsidR="006D1EB4" w:rsidRPr="00B07D8A" w14:paraId="513031E9" w14:textId="7ED16FAA" w:rsidTr="006D1EB4">
        <w:trPr>
          <w:trHeight w:val="567"/>
        </w:trPr>
        <w:tc>
          <w:tcPr>
            <w:tcW w:w="704" w:type="dxa"/>
            <w:vMerge/>
            <w:vAlign w:val="center"/>
          </w:tcPr>
          <w:p w14:paraId="7B7DFED5" w14:textId="77777777" w:rsidR="006D1EB4" w:rsidRPr="00B07D8A" w:rsidRDefault="006D1EB4" w:rsidP="00A75172">
            <w:pPr>
              <w:adjustRightInd w:val="0"/>
              <w:snapToGrid w:val="0"/>
              <w:rPr>
                <w:szCs w:val="21"/>
              </w:rPr>
            </w:pPr>
          </w:p>
        </w:tc>
        <w:tc>
          <w:tcPr>
            <w:tcW w:w="709" w:type="dxa"/>
            <w:vMerge/>
            <w:vAlign w:val="center"/>
          </w:tcPr>
          <w:p w14:paraId="2BA61CE7" w14:textId="77777777" w:rsidR="006D1EB4" w:rsidRPr="00B07D8A" w:rsidRDefault="006D1EB4" w:rsidP="00A75172">
            <w:pPr>
              <w:adjustRightInd w:val="0"/>
              <w:snapToGrid w:val="0"/>
              <w:rPr>
                <w:szCs w:val="21"/>
              </w:rPr>
            </w:pPr>
          </w:p>
        </w:tc>
        <w:tc>
          <w:tcPr>
            <w:tcW w:w="3969" w:type="dxa"/>
            <w:noWrap/>
            <w:vAlign w:val="center"/>
          </w:tcPr>
          <w:p w14:paraId="1EAF9692" w14:textId="77777777" w:rsidR="006D1EB4" w:rsidRPr="00B07D8A" w:rsidRDefault="006D1EB4" w:rsidP="00A75172">
            <w:pPr>
              <w:adjustRightInd w:val="0"/>
              <w:snapToGrid w:val="0"/>
              <w:jc w:val="left"/>
              <w:rPr>
                <w:color w:val="000000"/>
                <w:szCs w:val="21"/>
              </w:rPr>
            </w:pPr>
            <w:r w:rsidRPr="00B07D8A">
              <w:rPr>
                <w:color w:val="000000"/>
                <w:szCs w:val="21"/>
              </w:rPr>
              <w:t>2.11</w:t>
            </w:r>
            <w:r>
              <w:rPr>
                <w:color w:val="000000"/>
                <w:szCs w:val="21"/>
              </w:rPr>
              <w:t>直径</w:t>
            </w:r>
            <w:r>
              <w:rPr>
                <w:rFonts w:hint="eastAsia"/>
                <w:color w:val="000000"/>
                <w:szCs w:val="21"/>
              </w:rPr>
              <w:t>不小于</w:t>
            </w:r>
            <w:r>
              <w:rPr>
                <w:color w:val="000000"/>
                <w:szCs w:val="21"/>
              </w:rPr>
              <w:t>40 mm</w:t>
            </w:r>
            <w:r>
              <w:rPr>
                <w:color w:val="000000"/>
                <w:szCs w:val="21"/>
              </w:rPr>
              <w:t>视窗</w:t>
            </w:r>
            <w:r>
              <w:rPr>
                <w:rFonts w:hint="eastAsia"/>
                <w:color w:val="000000"/>
                <w:szCs w:val="21"/>
              </w:rPr>
              <w:t>。</w:t>
            </w:r>
          </w:p>
        </w:tc>
        <w:tc>
          <w:tcPr>
            <w:tcW w:w="973" w:type="dxa"/>
          </w:tcPr>
          <w:p w14:paraId="3907E1AD" w14:textId="77777777" w:rsidR="006D1EB4" w:rsidRPr="00B07D8A" w:rsidRDefault="006D1EB4" w:rsidP="00A75172">
            <w:pPr>
              <w:adjustRightInd w:val="0"/>
              <w:snapToGrid w:val="0"/>
              <w:jc w:val="left"/>
              <w:rPr>
                <w:color w:val="000000"/>
                <w:szCs w:val="21"/>
              </w:rPr>
            </w:pPr>
          </w:p>
        </w:tc>
        <w:tc>
          <w:tcPr>
            <w:tcW w:w="974" w:type="dxa"/>
          </w:tcPr>
          <w:p w14:paraId="027CE1AE" w14:textId="77777777" w:rsidR="006D1EB4" w:rsidRPr="00B07D8A" w:rsidRDefault="006D1EB4" w:rsidP="00A75172">
            <w:pPr>
              <w:adjustRightInd w:val="0"/>
              <w:snapToGrid w:val="0"/>
              <w:jc w:val="left"/>
              <w:rPr>
                <w:color w:val="000000"/>
                <w:szCs w:val="21"/>
              </w:rPr>
            </w:pPr>
          </w:p>
        </w:tc>
        <w:tc>
          <w:tcPr>
            <w:tcW w:w="974" w:type="dxa"/>
          </w:tcPr>
          <w:p w14:paraId="43B5CEFC" w14:textId="5CB0B782" w:rsidR="006D1EB4" w:rsidRPr="00B07D8A" w:rsidRDefault="006D1EB4" w:rsidP="00A75172">
            <w:pPr>
              <w:adjustRightInd w:val="0"/>
              <w:snapToGrid w:val="0"/>
              <w:jc w:val="left"/>
              <w:rPr>
                <w:color w:val="000000"/>
                <w:szCs w:val="21"/>
              </w:rPr>
            </w:pPr>
          </w:p>
        </w:tc>
      </w:tr>
      <w:tr w:rsidR="006D1EB4" w:rsidRPr="00B07D8A" w14:paraId="0BC70827" w14:textId="30D267B3" w:rsidTr="006D1EB4">
        <w:trPr>
          <w:trHeight w:val="567"/>
        </w:trPr>
        <w:tc>
          <w:tcPr>
            <w:tcW w:w="704" w:type="dxa"/>
            <w:vMerge/>
            <w:vAlign w:val="center"/>
          </w:tcPr>
          <w:p w14:paraId="40F78D70" w14:textId="77777777" w:rsidR="006D1EB4" w:rsidRPr="00B07D8A" w:rsidRDefault="006D1EB4" w:rsidP="00A75172">
            <w:pPr>
              <w:adjustRightInd w:val="0"/>
              <w:snapToGrid w:val="0"/>
              <w:rPr>
                <w:szCs w:val="21"/>
              </w:rPr>
            </w:pPr>
          </w:p>
        </w:tc>
        <w:tc>
          <w:tcPr>
            <w:tcW w:w="709" w:type="dxa"/>
            <w:vMerge/>
            <w:vAlign w:val="center"/>
          </w:tcPr>
          <w:p w14:paraId="73F9DAB3" w14:textId="77777777" w:rsidR="006D1EB4" w:rsidRPr="00B07D8A" w:rsidRDefault="006D1EB4" w:rsidP="00A75172">
            <w:pPr>
              <w:adjustRightInd w:val="0"/>
              <w:snapToGrid w:val="0"/>
              <w:rPr>
                <w:szCs w:val="21"/>
              </w:rPr>
            </w:pPr>
          </w:p>
        </w:tc>
        <w:tc>
          <w:tcPr>
            <w:tcW w:w="3969" w:type="dxa"/>
            <w:noWrap/>
            <w:vAlign w:val="center"/>
          </w:tcPr>
          <w:p w14:paraId="5347FD23" w14:textId="77777777" w:rsidR="006D1EB4" w:rsidRPr="00B07D8A" w:rsidRDefault="006D1EB4" w:rsidP="00A75172">
            <w:pPr>
              <w:adjustRightInd w:val="0"/>
              <w:snapToGrid w:val="0"/>
              <w:jc w:val="left"/>
              <w:rPr>
                <w:color w:val="000000"/>
                <w:szCs w:val="21"/>
              </w:rPr>
            </w:pPr>
            <w:r w:rsidRPr="00B07D8A">
              <w:rPr>
                <w:rFonts w:ascii="Segoe UI Symbol" w:hAnsi="Segoe UI Symbol" w:cs="Segoe UI Symbol"/>
                <w:color w:val="000000"/>
                <w:szCs w:val="21"/>
              </w:rPr>
              <w:t>★</w:t>
            </w:r>
            <w:r w:rsidRPr="00B07D8A">
              <w:rPr>
                <w:color w:val="000000"/>
                <w:szCs w:val="21"/>
              </w:rPr>
              <w:t xml:space="preserve">2.12 </w:t>
            </w:r>
            <w:r w:rsidRPr="00B07D8A">
              <w:rPr>
                <w:color w:val="000000"/>
                <w:szCs w:val="21"/>
              </w:rPr>
              <w:t>温度范围</w:t>
            </w:r>
            <w:r>
              <w:rPr>
                <w:rFonts w:hint="eastAsia"/>
                <w:color w:val="000000"/>
                <w:szCs w:val="21"/>
              </w:rPr>
              <w:t>包含</w:t>
            </w:r>
            <w:r w:rsidRPr="00B07D8A">
              <w:rPr>
                <w:color w:val="000000"/>
                <w:szCs w:val="21"/>
              </w:rPr>
              <w:t>：</w:t>
            </w:r>
            <w:r w:rsidRPr="00B07D8A">
              <w:rPr>
                <w:color w:val="000000"/>
                <w:szCs w:val="21"/>
              </w:rPr>
              <w:t xml:space="preserve">-40 </w:t>
            </w:r>
            <w:r w:rsidRPr="00B07D8A">
              <w:rPr>
                <w:rFonts w:ascii="宋体" w:hAnsi="宋体" w:cs="宋体" w:hint="eastAsia"/>
                <w:color w:val="000000"/>
                <w:szCs w:val="21"/>
              </w:rPr>
              <w:t>℃</w:t>
            </w:r>
            <w:r w:rsidRPr="00B07D8A">
              <w:rPr>
                <w:color w:val="000000"/>
                <w:szCs w:val="21"/>
              </w:rPr>
              <w:t xml:space="preserve"> ~ +170 </w:t>
            </w:r>
            <w:r w:rsidRPr="00B07D8A">
              <w:rPr>
                <w:rFonts w:ascii="宋体" w:hAnsi="宋体" w:cs="宋体" w:hint="eastAsia"/>
                <w:color w:val="000000"/>
                <w:szCs w:val="21"/>
              </w:rPr>
              <w:t>℃</w:t>
            </w:r>
            <w:r>
              <w:rPr>
                <w:rFonts w:ascii="宋体" w:hAnsi="宋体" w:cs="宋体" w:hint="eastAsia"/>
                <w:color w:val="000000"/>
                <w:szCs w:val="21"/>
              </w:rPr>
              <w:t>。</w:t>
            </w:r>
          </w:p>
        </w:tc>
        <w:tc>
          <w:tcPr>
            <w:tcW w:w="973" w:type="dxa"/>
          </w:tcPr>
          <w:p w14:paraId="2DD46C4E" w14:textId="77777777" w:rsidR="006D1EB4" w:rsidRPr="00B07D8A" w:rsidRDefault="006D1EB4" w:rsidP="00A75172">
            <w:pPr>
              <w:adjustRightInd w:val="0"/>
              <w:snapToGrid w:val="0"/>
              <w:jc w:val="left"/>
              <w:rPr>
                <w:rFonts w:ascii="Segoe UI Symbol" w:hAnsi="Segoe UI Symbol" w:cs="Segoe UI Symbol"/>
                <w:color w:val="000000"/>
                <w:szCs w:val="21"/>
              </w:rPr>
            </w:pPr>
          </w:p>
        </w:tc>
        <w:tc>
          <w:tcPr>
            <w:tcW w:w="974" w:type="dxa"/>
          </w:tcPr>
          <w:p w14:paraId="3BC2AB88" w14:textId="77777777" w:rsidR="006D1EB4" w:rsidRPr="00B07D8A" w:rsidRDefault="006D1EB4" w:rsidP="00A75172">
            <w:pPr>
              <w:adjustRightInd w:val="0"/>
              <w:snapToGrid w:val="0"/>
              <w:jc w:val="left"/>
              <w:rPr>
                <w:rFonts w:ascii="Segoe UI Symbol" w:hAnsi="Segoe UI Symbol" w:cs="Segoe UI Symbol"/>
                <w:color w:val="000000"/>
                <w:szCs w:val="21"/>
              </w:rPr>
            </w:pPr>
          </w:p>
        </w:tc>
        <w:tc>
          <w:tcPr>
            <w:tcW w:w="974" w:type="dxa"/>
          </w:tcPr>
          <w:p w14:paraId="12E102D1" w14:textId="0BEA6F76" w:rsidR="006D1EB4" w:rsidRPr="00B07D8A" w:rsidRDefault="006D1EB4" w:rsidP="00A75172">
            <w:pPr>
              <w:adjustRightInd w:val="0"/>
              <w:snapToGrid w:val="0"/>
              <w:jc w:val="left"/>
              <w:rPr>
                <w:rFonts w:ascii="Segoe UI Symbol" w:hAnsi="Segoe UI Symbol" w:cs="Segoe UI Symbol"/>
                <w:color w:val="000000"/>
                <w:szCs w:val="21"/>
              </w:rPr>
            </w:pPr>
          </w:p>
        </w:tc>
      </w:tr>
      <w:tr w:rsidR="006D1EB4" w:rsidRPr="00B07D8A" w14:paraId="5F799DF8" w14:textId="5D35B5A9" w:rsidTr="006D1EB4">
        <w:trPr>
          <w:trHeight w:val="567"/>
        </w:trPr>
        <w:tc>
          <w:tcPr>
            <w:tcW w:w="704" w:type="dxa"/>
            <w:vMerge/>
            <w:vAlign w:val="center"/>
          </w:tcPr>
          <w:p w14:paraId="6D906AE0" w14:textId="77777777" w:rsidR="006D1EB4" w:rsidRPr="00B07D8A" w:rsidRDefault="006D1EB4" w:rsidP="00A75172">
            <w:pPr>
              <w:adjustRightInd w:val="0"/>
              <w:snapToGrid w:val="0"/>
              <w:rPr>
                <w:szCs w:val="21"/>
              </w:rPr>
            </w:pPr>
          </w:p>
        </w:tc>
        <w:tc>
          <w:tcPr>
            <w:tcW w:w="709" w:type="dxa"/>
            <w:vMerge/>
            <w:vAlign w:val="center"/>
          </w:tcPr>
          <w:p w14:paraId="586101BE" w14:textId="77777777" w:rsidR="006D1EB4" w:rsidRPr="00B07D8A" w:rsidRDefault="006D1EB4" w:rsidP="00A75172">
            <w:pPr>
              <w:adjustRightInd w:val="0"/>
              <w:snapToGrid w:val="0"/>
              <w:rPr>
                <w:szCs w:val="21"/>
              </w:rPr>
            </w:pPr>
          </w:p>
        </w:tc>
        <w:tc>
          <w:tcPr>
            <w:tcW w:w="3969" w:type="dxa"/>
            <w:noWrap/>
            <w:vAlign w:val="center"/>
          </w:tcPr>
          <w:p w14:paraId="1C8CC54B" w14:textId="77777777" w:rsidR="006D1EB4" w:rsidRPr="00B07D8A" w:rsidRDefault="006D1EB4" w:rsidP="00A75172">
            <w:pPr>
              <w:adjustRightInd w:val="0"/>
              <w:snapToGrid w:val="0"/>
              <w:jc w:val="left"/>
              <w:rPr>
                <w:color w:val="000000"/>
                <w:szCs w:val="21"/>
              </w:rPr>
            </w:pPr>
            <w:r w:rsidRPr="00B07D8A">
              <w:rPr>
                <w:color w:val="000000"/>
                <w:szCs w:val="21"/>
              </w:rPr>
              <w:t xml:space="preserve">2.13 </w:t>
            </w:r>
            <w:r w:rsidRPr="00B07D8A">
              <w:rPr>
                <w:color w:val="000000"/>
                <w:szCs w:val="21"/>
              </w:rPr>
              <w:t>可通</w:t>
            </w:r>
            <w:proofErr w:type="gramStart"/>
            <w:r w:rsidRPr="00B07D8A">
              <w:rPr>
                <w:color w:val="000000"/>
                <w:szCs w:val="21"/>
              </w:rPr>
              <w:t>直流和</w:t>
            </w:r>
            <w:proofErr w:type="gramEnd"/>
            <w:r w:rsidRPr="00B07D8A">
              <w:rPr>
                <w:color w:val="000000"/>
                <w:szCs w:val="21"/>
              </w:rPr>
              <w:t>RF</w:t>
            </w:r>
            <w:r w:rsidRPr="00B07D8A">
              <w:rPr>
                <w:color w:val="000000"/>
                <w:szCs w:val="21"/>
              </w:rPr>
              <w:t>（</w:t>
            </w:r>
            <w:r w:rsidRPr="00B07D8A">
              <w:rPr>
                <w:color w:val="000000"/>
                <w:szCs w:val="21"/>
              </w:rPr>
              <w:t>30MHZ</w:t>
            </w:r>
            <w:r w:rsidRPr="00B07D8A">
              <w:rPr>
                <w:color w:val="000000"/>
                <w:szCs w:val="21"/>
              </w:rPr>
              <w:t>）信号。</w:t>
            </w:r>
          </w:p>
        </w:tc>
        <w:tc>
          <w:tcPr>
            <w:tcW w:w="973" w:type="dxa"/>
          </w:tcPr>
          <w:p w14:paraId="78ED95D0" w14:textId="77777777" w:rsidR="006D1EB4" w:rsidRPr="00B07D8A" w:rsidRDefault="006D1EB4" w:rsidP="00A75172">
            <w:pPr>
              <w:adjustRightInd w:val="0"/>
              <w:snapToGrid w:val="0"/>
              <w:jc w:val="left"/>
              <w:rPr>
                <w:color w:val="000000"/>
                <w:szCs w:val="21"/>
              </w:rPr>
            </w:pPr>
          </w:p>
        </w:tc>
        <w:tc>
          <w:tcPr>
            <w:tcW w:w="974" w:type="dxa"/>
          </w:tcPr>
          <w:p w14:paraId="1BA8D394" w14:textId="77777777" w:rsidR="006D1EB4" w:rsidRPr="00B07D8A" w:rsidRDefault="006D1EB4" w:rsidP="00A75172">
            <w:pPr>
              <w:adjustRightInd w:val="0"/>
              <w:snapToGrid w:val="0"/>
              <w:jc w:val="left"/>
              <w:rPr>
                <w:color w:val="000000"/>
                <w:szCs w:val="21"/>
              </w:rPr>
            </w:pPr>
          </w:p>
        </w:tc>
        <w:tc>
          <w:tcPr>
            <w:tcW w:w="974" w:type="dxa"/>
          </w:tcPr>
          <w:p w14:paraId="7086F4E6" w14:textId="363B4A94" w:rsidR="006D1EB4" w:rsidRPr="00B07D8A" w:rsidRDefault="006D1EB4" w:rsidP="00A75172">
            <w:pPr>
              <w:adjustRightInd w:val="0"/>
              <w:snapToGrid w:val="0"/>
              <w:jc w:val="left"/>
              <w:rPr>
                <w:color w:val="000000"/>
                <w:szCs w:val="21"/>
              </w:rPr>
            </w:pPr>
          </w:p>
        </w:tc>
      </w:tr>
      <w:tr w:rsidR="006D1EB4" w:rsidRPr="00B07D8A" w14:paraId="2435CFD9" w14:textId="046E19F6" w:rsidTr="006D1EB4">
        <w:trPr>
          <w:trHeight w:val="567"/>
        </w:trPr>
        <w:tc>
          <w:tcPr>
            <w:tcW w:w="704" w:type="dxa"/>
            <w:vMerge/>
            <w:vAlign w:val="center"/>
          </w:tcPr>
          <w:p w14:paraId="57AE171F" w14:textId="77777777" w:rsidR="006D1EB4" w:rsidRPr="00B07D8A" w:rsidRDefault="006D1EB4" w:rsidP="00A75172">
            <w:pPr>
              <w:adjustRightInd w:val="0"/>
              <w:snapToGrid w:val="0"/>
              <w:rPr>
                <w:szCs w:val="21"/>
              </w:rPr>
            </w:pPr>
          </w:p>
        </w:tc>
        <w:tc>
          <w:tcPr>
            <w:tcW w:w="709" w:type="dxa"/>
            <w:vMerge/>
            <w:vAlign w:val="center"/>
          </w:tcPr>
          <w:p w14:paraId="4CB9ECE8" w14:textId="77777777" w:rsidR="006D1EB4" w:rsidRPr="00B07D8A" w:rsidRDefault="006D1EB4" w:rsidP="00A75172">
            <w:pPr>
              <w:adjustRightInd w:val="0"/>
              <w:snapToGrid w:val="0"/>
              <w:rPr>
                <w:szCs w:val="21"/>
              </w:rPr>
            </w:pPr>
          </w:p>
        </w:tc>
        <w:tc>
          <w:tcPr>
            <w:tcW w:w="3969" w:type="dxa"/>
            <w:noWrap/>
            <w:vAlign w:val="center"/>
          </w:tcPr>
          <w:p w14:paraId="13C268A9" w14:textId="77777777" w:rsidR="006D1EB4" w:rsidRPr="00B07D8A" w:rsidRDefault="006D1EB4" w:rsidP="00A75172">
            <w:pPr>
              <w:adjustRightInd w:val="0"/>
              <w:snapToGrid w:val="0"/>
              <w:spacing w:line="360" w:lineRule="auto"/>
              <w:jc w:val="left"/>
              <w:rPr>
                <w:color w:val="000000"/>
                <w:szCs w:val="21"/>
              </w:rPr>
            </w:pPr>
            <w:r w:rsidRPr="00B07D8A">
              <w:rPr>
                <w:rFonts w:ascii="Segoe UI Symbol" w:hAnsi="Segoe UI Symbol" w:cs="Segoe UI Symbol"/>
                <w:color w:val="000000"/>
                <w:szCs w:val="21"/>
              </w:rPr>
              <w:t>★</w:t>
            </w:r>
            <w:r w:rsidRPr="00B07D8A">
              <w:rPr>
                <w:color w:val="000000"/>
                <w:szCs w:val="21"/>
              </w:rPr>
              <w:t xml:space="preserve">2.14 </w:t>
            </w:r>
            <w:r w:rsidRPr="00B07D8A">
              <w:rPr>
                <w:color w:val="000000"/>
                <w:szCs w:val="21"/>
              </w:rPr>
              <w:t>探针：分辨率：＜</w:t>
            </w:r>
            <w:r w:rsidRPr="00B07D8A">
              <w:rPr>
                <w:color w:val="000000"/>
                <w:szCs w:val="21"/>
              </w:rPr>
              <w:t>50 nm</w:t>
            </w:r>
            <w:r w:rsidRPr="00B07D8A">
              <w:rPr>
                <w:color w:val="000000"/>
                <w:szCs w:val="21"/>
              </w:rPr>
              <w:t>，行程（</w:t>
            </w:r>
            <w:r w:rsidRPr="00B07D8A">
              <w:rPr>
                <w:color w:val="000000"/>
                <w:szCs w:val="21"/>
              </w:rPr>
              <w:t>x</w:t>
            </w:r>
            <w:r w:rsidRPr="00B07D8A">
              <w:rPr>
                <w:color w:val="000000"/>
                <w:szCs w:val="21"/>
              </w:rPr>
              <w:t>，</w:t>
            </w:r>
            <w:r w:rsidRPr="00B07D8A">
              <w:rPr>
                <w:color w:val="000000"/>
                <w:szCs w:val="21"/>
              </w:rPr>
              <w:t>y</w:t>
            </w:r>
            <w:r w:rsidRPr="00B07D8A">
              <w:rPr>
                <w:color w:val="000000"/>
                <w:szCs w:val="21"/>
              </w:rPr>
              <w:t>）：</w:t>
            </w:r>
            <w:r w:rsidRPr="00B07D8A">
              <w:rPr>
                <w:color w:val="000000"/>
                <w:szCs w:val="21"/>
              </w:rPr>
              <w:t>±5.5</w:t>
            </w:r>
            <w:r w:rsidRPr="00B07D8A">
              <w:rPr>
                <w:color w:val="000000"/>
                <w:szCs w:val="21"/>
              </w:rPr>
              <w:t>毫米）行程（</w:t>
            </w:r>
            <w:r w:rsidRPr="00B07D8A">
              <w:rPr>
                <w:color w:val="000000"/>
                <w:szCs w:val="21"/>
              </w:rPr>
              <w:t>z</w:t>
            </w:r>
            <w:r w:rsidRPr="00B07D8A">
              <w:rPr>
                <w:color w:val="000000"/>
                <w:szCs w:val="21"/>
              </w:rPr>
              <w:t>）：</w:t>
            </w:r>
            <w:r w:rsidRPr="00B07D8A">
              <w:rPr>
                <w:color w:val="000000"/>
                <w:szCs w:val="21"/>
              </w:rPr>
              <w:t>±2.25</w:t>
            </w:r>
            <w:r w:rsidRPr="00B07D8A">
              <w:rPr>
                <w:color w:val="000000"/>
                <w:szCs w:val="21"/>
              </w:rPr>
              <w:t>毫米）</w:t>
            </w:r>
            <w:r>
              <w:rPr>
                <w:rFonts w:hint="eastAsia"/>
                <w:color w:val="000000"/>
                <w:szCs w:val="21"/>
              </w:rPr>
              <w:t>。</w:t>
            </w:r>
          </w:p>
        </w:tc>
        <w:tc>
          <w:tcPr>
            <w:tcW w:w="973" w:type="dxa"/>
          </w:tcPr>
          <w:p w14:paraId="0BB89D40" w14:textId="77777777" w:rsidR="006D1EB4" w:rsidRPr="00B07D8A" w:rsidRDefault="006D1EB4" w:rsidP="00A75172">
            <w:pPr>
              <w:adjustRightInd w:val="0"/>
              <w:snapToGrid w:val="0"/>
              <w:spacing w:line="360" w:lineRule="auto"/>
              <w:jc w:val="left"/>
              <w:rPr>
                <w:rFonts w:ascii="Segoe UI Symbol" w:hAnsi="Segoe UI Symbol" w:cs="Segoe UI Symbol"/>
                <w:color w:val="000000"/>
                <w:szCs w:val="21"/>
              </w:rPr>
            </w:pPr>
          </w:p>
        </w:tc>
        <w:tc>
          <w:tcPr>
            <w:tcW w:w="974" w:type="dxa"/>
          </w:tcPr>
          <w:p w14:paraId="6EB2CAB7" w14:textId="77777777" w:rsidR="006D1EB4" w:rsidRPr="00B07D8A" w:rsidRDefault="006D1EB4" w:rsidP="00A75172">
            <w:pPr>
              <w:adjustRightInd w:val="0"/>
              <w:snapToGrid w:val="0"/>
              <w:spacing w:line="360" w:lineRule="auto"/>
              <w:jc w:val="left"/>
              <w:rPr>
                <w:rFonts w:ascii="Segoe UI Symbol" w:hAnsi="Segoe UI Symbol" w:cs="Segoe UI Symbol"/>
                <w:color w:val="000000"/>
                <w:szCs w:val="21"/>
              </w:rPr>
            </w:pPr>
          </w:p>
        </w:tc>
        <w:tc>
          <w:tcPr>
            <w:tcW w:w="974" w:type="dxa"/>
          </w:tcPr>
          <w:p w14:paraId="0EE6B655" w14:textId="36C99701" w:rsidR="006D1EB4" w:rsidRPr="00B07D8A" w:rsidRDefault="006D1EB4" w:rsidP="00A75172">
            <w:pPr>
              <w:adjustRightInd w:val="0"/>
              <w:snapToGrid w:val="0"/>
              <w:spacing w:line="360" w:lineRule="auto"/>
              <w:jc w:val="left"/>
              <w:rPr>
                <w:rFonts w:ascii="Segoe UI Symbol" w:hAnsi="Segoe UI Symbol" w:cs="Segoe UI Symbol"/>
                <w:color w:val="000000"/>
                <w:szCs w:val="21"/>
              </w:rPr>
            </w:pPr>
          </w:p>
        </w:tc>
      </w:tr>
      <w:tr w:rsidR="006D1EB4" w:rsidRPr="00B07D8A" w14:paraId="6008DB8D" w14:textId="43ED84B0" w:rsidTr="006D1EB4">
        <w:trPr>
          <w:trHeight w:val="567"/>
        </w:trPr>
        <w:tc>
          <w:tcPr>
            <w:tcW w:w="704" w:type="dxa"/>
            <w:vMerge/>
            <w:vAlign w:val="center"/>
          </w:tcPr>
          <w:p w14:paraId="3F737101" w14:textId="77777777" w:rsidR="006D1EB4" w:rsidRPr="00B07D8A" w:rsidRDefault="006D1EB4" w:rsidP="00A75172">
            <w:pPr>
              <w:adjustRightInd w:val="0"/>
              <w:snapToGrid w:val="0"/>
              <w:rPr>
                <w:szCs w:val="21"/>
              </w:rPr>
            </w:pPr>
          </w:p>
        </w:tc>
        <w:tc>
          <w:tcPr>
            <w:tcW w:w="709" w:type="dxa"/>
            <w:vMerge/>
            <w:vAlign w:val="center"/>
          </w:tcPr>
          <w:p w14:paraId="4AC2FD8B" w14:textId="77777777" w:rsidR="006D1EB4" w:rsidRPr="00B07D8A" w:rsidRDefault="006D1EB4" w:rsidP="00A75172">
            <w:pPr>
              <w:adjustRightInd w:val="0"/>
              <w:snapToGrid w:val="0"/>
              <w:rPr>
                <w:szCs w:val="21"/>
              </w:rPr>
            </w:pPr>
          </w:p>
        </w:tc>
        <w:tc>
          <w:tcPr>
            <w:tcW w:w="3969" w:type="dxa"/>
            <w:noWrap/>
            <w:vAlign w:val="center"/>
          </w:tcPr>
          <w:p w14:paraId="35859098" w14:textId="77777777" w:rsidR="006D1EB4" w:rsidRPr="00952773" w:rsidRDefault="006D1EB4" w:rsidP="00A75172">
            <w:pPr>
              <w:adjustRightInd w:val="0"/>
              <w:snapToGrid w:val="0"/>
              <w:spacing w:line="360" w:lineRule="auto"/>
              <w:jc w:val="left"/>
              <w:rPr>
                <w:color w:val="000000"/>
                <w:szCs w:val="21"/>
              </w:rPr>
            </w:pPr>
            <w:r w:rsidRPr="00952773">
              <w:rPr>
                <w:color w:val="000000"/>
                <w:szCs w:val="21"/>
              </w:rPr>
              <w:t xml:space="preserve">▲2.15 </w:t>
            </w:r>
            <w:r w:rsidRPr="00952773">
              <w:rPr>
                <w:color w:val="000000"/>
                <w:szCs w:val="21"/>
              </w:rPr>
              <w:t>控制系统：</w:t>
            </w:r>
            <w:r w:rsidRPr="00952773">
              <w:rPr>
                <w:color w:val="000000"/>
                <w:szCs w:val="21"/>
              </w:rPr>
              <w:t>PID</w:t>
            </w:r>
            <w:r w:rsidRPr="00952773">
              <w:rPr>
                <w:color w:val="000000"/>
                <w:szCs w:val="21"/>
              </w:rPr>
              <w:t>控制，可编程温度循环最多</w:t>
            </w:r>
            <w:r w:rsidRPr="00952773">
              <w:rPr>
                <w:color w:val="000000"/>
                <w:szCs w:val="21"/>
              </w:rPr>
              <w:t>100</w:t>
            </w:r>
            <w:r w:rsidRPr="00952773">
              <w:rPr>
                <w:color w:val="000000"/>
                <w:szCs w:val="21"/>
              </w:rPr>
              <w:t>步，编辑时实时显示。</w:t>
            </w:r>
          </w:p>
        </w:tc>
        <w:tc>
          <w:tcPr>
            <w:tcW w:w="973" w:type="dxa"/>
          </w:tcPr>
          <w:p w14:paraId="6267CBC5" w14:textId="77777777" w:rsidR="006D1EB4" w:rsidRPr="00952773" w:rsidRDefault="006D1EB4" w:rsidP="00A75172">
            <w:pPr>
              <w:adjustRightInd w:val="0"/>
              <w:snapToGrid w:val="0"/>
              <w:spacing w:line="360" w:lineRule="auto"/>
              <w:jc w:val="left"/>
              <w:rPr>
                <w:color w:val="000000"/>
                <w:szCs w:val="21"/>
              </w:rPr>
            </w:pPr>
          </w:p>
        </w:tc>
        <w:tc>
          <w:tcPr>
            <w:tcW w:w="974" w:type="dxa"/>
          </w:tcPr>
          <w:p w14:paraId="17610CE9" w14:textId="77777777" w:rsidR="006D1EB4" w:rsidRPr="00952773" w:rsidRDefault="006D1EB4" w:rsidP="00A75172">
            <w:pPr>
              <w:adjustRightInd w:val="0"/>
              <w:snapToGrid w:val="0"/>
              <w:spacing w:line="360" w:lineRule="auto"/>
              <w:jc w:val="left"/>
              <w:rPr>
                <w:color w:val="000000"/>
                <w:szCs w:val="21"/>
              </w:rPr>
            </w:pPr>
          </w:p>
        </w:tc>
        <w:tc>
          <w:tcPr>
            <w:tcW w:w="974" w:type="dxa"/>
          </w:tcPr>
          <w:p w14:paraId="0A083B6B" w14:textId="5C17C803" w:rsidR="006D1EB4" w:rsidRPr="00952773" w:rsidRDefault="006D1EB4" w:rsidP="00A75172">
            <w:pPr>
              <w:adjustRightInd w:val="0"/>
              <w:snapToGrid w:val="0"/>
              <w:spacing w:line="360" w:lineRule="auto"/>
              <w:jc w:val="left"/>
              <w:rPr>
                <w:color w:val="000000"/>
                <w:szCs w:val="21"/>
              </w:rPr>
            </w:pPr>
          </w:p>
        </w:tc>
      </w:tr>
    </w:tbl>
    <w:p w14:paraId="4BA928C2" w14:textId="77777777" w:rsidR="006D1EB4" w:rsidRPr="006D1EB4" w:rsidRDefault="006D1EB4"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871"/>
        <w:gridCol w:w="3355"/>
        <w:gridCol w:w="1339"/>
        <w:gridCol w:w="1276"/>
        <w:gridCol w:w="1276"/>
      </w:tblGrid>
      <w:tr w:rsidR="00931016" w:rsidRPr="00CD60EB" w14:paraId="4E8219D6" w14:textId="1C5BFF27" w:rsidTr="00931016">
        <w:trPr>
          <w:trHeight w:val="567"/>
        </w:trPr>
        <w:tc>
          <w:tcPr>
            <w:tcW w:w="623" w:type="dxa"/>
            <w:tcBorders>
              <w:top w:val="single" w:sz="4" w:space="0" w:color="auto"/>
              <w:left w:val="single" w:sz="4" w:space="0" w:color="auto"/>
              <w:bottom w:val="single" w:sz="4" w:space="0" w:color="auto"/>
              <w:right w:val="single" w:sz="4" w:space="0" w:color="auto"/>
            </w:tcBorders>
            <w:vAlign w:val="center"/>
          </w:tcPr>
          <w:p w14:paraId="0E2CE67C" w14:textId="77777777" w:rsidR="00931016" w:rsidRPr="00CD60EB" w:rsidRDefault="00931016" w:rsidP="00931016">
            <w:pPr>
              <w:jc w:val="center"/>
              <w:rPr>
                <w:b/>
                <w:szCs w:val="21"/>
              </w:rPr>
            </w:pPr>
            <w:r w:rsidRPr="00CD60EB">
              <w:rPr>
                <w:b/>
                <w:szCs w:val="21"/>
              </w:rPr>
              <w:t>序号</w:t>
            </w:r>
          </w:p>
        </w:tc>
        <w:tc>
          <w:tcPr>
            <w:tcW w:w="871" w:type="dxa"/>
            <w:tcBorders>
              <w:top w:val="single" w:sz="4" w:space="0" w:color="auto"/>
              <w:left w:val="single" w:sz="4" w:space="0" w:color="auto"/>
              <w:bottom w:val="single" w:sz="4" w:space="0" w:color="auto"/>
              <w:right w:val="single" w:sz="4" w:space="0" w:color="auto"/>
            </w:tcBorders>
            <w:vAlign w:val="center"/>
          </w:tcPr>
          <w:p w14:paraId="6B92E056" w14:textId="77777777" w:rsidR="00931016" w:rsidRPr="00CD60EB" w:rsidRDefault="00931016" w:rsidP="00931016">
            <w:pPr>
              <w:jc w:val="center"/>
              <w:rPr>
                <w:b/>
                <w:szCs w:val="21"/>
              </w:rPr>
            </w:pPr>
            <w:r w:rsidRPr="00CD60EB">
              <w:rPr>
                <w:b/>
                <w:szCs w:val="21"/>
              </w:rPr>
              <w:t>目录</w:t>
            </w:r>
          </w:p>
        </w:tc>
        <w:tc>
          <w:tcPr>
            <w:tcW w:w="3355" w:type="dxa"/>
            <w:tcBorders>
              <w:top w:val="single" w:sz="4" w:space="0" w:color="auto"/>
              <w:left w:val="single" w:sz="4" w:space="0" w:color="auto"/>
              <w:bottom w:val="single" w:sz="4" w:space="0" w:color="auto"/>
              <w:right w:val="single" w:sz="4" w:space="0" w:color="auto"/>
            </w:tcBorders>
            <w:vAlign w:val="center"/>
          </w:tcPr>
          <w:p w14:paraId="7CB53368" w14:textId="77777777" w:rsidR="00931016" w:rsidRPr="00CD60EB" w:rsidRDefault="00931016" w:rsidP="00931016">
            <w:pPr>
              <w:jc w:val="center"/>
              <w:rPr>
                <w:b/>
                <w:szCs w:val="21"/>
              </w:rPr>
            </w:pPr>
            <w:r w:rsidRPr="00CD60EB">
              <w:rPr>
                <w:b/>
                <w:szCs w:val="21"/>
              </w:rPr>
              <w:t>招标商务需求</w:t>
            </w:r>
          </w:p>
        </w:tc>
        <w:tc>
          <w:tcPr>
            <w:tcW w:w="1339" w:type="dxa"/>
            <w:tcBorders>
              <w:top w:val="single" w:sz="4" w:space="0" w:color="auto"/>
              <w:left w:val="single" w:sz="4" w:space="0" w:color="auto"/>
              <w:bottom w:val="single" w:sz="4" w:space="0" w:color="auto"/>
              <w:right w:val="single" w:sz="4" w:space="0" w:color="auto"/>
            </w:tcBorders>
          </w:tcPr>
          <w:p w14:paraId="5FF00ADA" w14:textId="191ED661" w:rsidR="00931016" w:rsidRPr="00CD60EB" w:rsidRDefault="00931016" w:rsidP="00931016">
            <w:pPr>
              <w:jc w:val="center"/>
              <w:rPr>
                <w:b/>
                <w:szCs w:val="21"/>
              </w:rPr>
            </w:pPr>
            <w:r w:rsidRPr="00931016">
              <w:rPr>
                <w:rFonts w:hint="eastAsia"/>
                <w:b/>
                <w:szCs w:val="21"/>
              </w:rPr>
              <w:t>投标商务条款</w:t>
            </w:r>
          </w:p>
        </w:tc>
        <w:tc>
          <w:tcPr>
            <w:tcW w:w="1276" w:type="dxa"/>
            <w:tcBorders>
              <w:top w:val="single" w:sz="4" w:space="0" w:color="auto"/>
              <w:left w:val="single" w:sz="4" w:space="0" w:color="auto"/>
              <w:bottom w:val="single" w:sz="4" w:space="0" w:color="auto"/>
              <w:right w:val="single" w:sz="4" w:space="0" w:color="auto"/>
            </w:tcBorders>
          </w:tcPr>
          <w:p w14:paraId="4BE55D2C" w14:textId="4F1307E7" w:rsidR="00931016" w:rsidRPr="00CD60EB" w:rsidRDefault="00931016" w:rsidP="00931016">
            <w:pPr>
              <w:jc w:val="center"/>
              <w:rPr>
                <w:b/>
                <w:szCs w:val="21"/>
              </w:rPr>
            </w:pPr>
            <w:r w:rsidRPr="00931016">
              <w:rPr>
                <w:rFonts w:hint="eastAsia"/>
                <w:b/>
                <w:szCs w:val="21"/>
              </w:rPr>
              <w:t>偏离情况</w:t>
            </w:r>
          </w:p>
        </w:tc>
        <w:tc>
          <w:tcPr>
            <w:tcW w:w="1276" w:type="dxa"/>
            <w:tcBorders>
              <w:top w:val="single" w:sz="4" w:space="0" w:color="auto"/>
              <w:left w:val="single" w:sz="4" w:space="0" w:color="auto"/>
              <w:bottom w:val="single" w:sz="4" w:space="0" w:color="auto"/>
              <w:right w:val="single" w:sz="4" w:space="0" w:color="auto"/>
            </w:tcBorders>
          </w:tcPr>
          <w:p w14:paraId="10583072" w14:textId="2822F965" w:rsidR="00931016" w:rsidRPr="00CD60EB" w:rsidRDefault="00931016" w:rsidP="00931016">
            <w:pPr>
              <w:jc w:val="center"/>
              <w:rPr>
                <w:b/>
                <w:szCs w:val="21"/>
              </w:rPr>
            </w:pPr>
            <w:r w:rsidRPr="00931016">
              <w:rPr>
                <w:rFonts w:hint="eastAsia"/>
                <w:b/>
                <w:szCs w:val="21"/>
              </w:rPr>
              <w:t>说明</w:t>
            </w:r>
          </w:p>
        </w:tc>
      </w:tr>
      <w:tr w:rsidR="00931016" w:rsidRPr="00CD60EB" w14:paraId="7DDCDB31" w14:textId="22473E83" w:rsidTr="00931016">
        <w:trPr>
          <w:trHeight w:val="567"/>
        </w:trPr>
        <w:tc>
          <w:tcPr>
            <w:tcW w:w="4849" w:type="dxa"/>
            <w:gridSpan w:val="3"/>
            <w:vAlign w:val="center"/>
          </w:tcPr>
          <w:p w14:paraId="702606B9" w14:textId="77777777" w:rsidR="00931016" w:rsidRPr="00CD60EB" w:rsidRDefault="00931016" w:rsidP="00B11A37">
            <w:pPr>
              <w:rPr>
                <w:b/>
                <w:szCs w:val="21"/>
              </w:rPr>
            </w:pPr>
            <w:r w:rsidRPr="00CD60EB">
              <w:rPr>
                <w:b/>
                <w:szCs w:val="21"/>
              </w:rPr>
              <w:t>（一）免费保修期内售后服务要求</w:t>
            </w:r>
          </w:p>
        </w:tc>
        <w:tc>
          <w:tcPr>
            <w:tcW w:w="1339" w:type="dxa"/>
          </w:tcPr>
          <w:p w14:paraId="3FC75811" w14:textId="77777777" w:rsidR="00931016" w:rsidRPr="00CD60EB" w:rsidRDefault="00931016" w:rsidP="00B11A37">
            <w:pPr>
              <w:rPr>
                <w:b/>
                <w:szCs w:val="21"/>
              </w:rPr>
            </w:pPr>
          </w:p>
        </w:tc>
        <w:tc>
          <w:tcPr>
            <w:tcW w:w="1276" w:type="dxa"/>
          </w:tcPr>
          <w:p w14:paraId="2234D42C" w14:textId="16DD3858" w:rsidR="00931016" w:rsidRPr="00CD60EB" w:rsidRDefault="00931016" w:rsidP="00B11A37">
            <w:pPr>
              <w:rPr>
                <w:b/>
                <w:szCs w:val="21"/>
              </w:rPr>
            </w:pPr>
          </w:p>
        </w:tc>
        <w:tc>
          <w:tcPr>
            <w:tcW w:w="1276" w:type="dxa"/>
          </w:tcPr>
          <w:p w14:paraId="2235EACD" w14:textId="77777777" w:rsidR="00931016" w:rsidRPr="00CD60EB" w:rsidRDefault="00931016" w:rsidP="00B11A37">
            <w:pPr>
              <w:rPr>
                <w:b/>
                <w:szCs w:val="21"/>
              </w:rPr>
            </w:pPr>
          </w:p>
        </w:tc>
      </w:tr>
      <w:tr w:rsidR="00931016" w:rsidRPr="00CD60EB" w14:paraId="7245C329" w14:textId="097D91B1" w:rsidTr="00931016">
        <w:trPr>
          <w:trHeight w:val="567"/>
        </w:trPr>
        <w:tc>
          <w:tcPr>
            <w:tcW w:w="623" w:type="dxa"/>
            <w:vAlign w:val="center"/>
          </w:tcPr>
          <w:p w14:paraId="1CD1EDE6" w14:textId="77777777" w:rsidR="00931016" w:rsidRPr="00CD60EB" w:rsidRDefault="00931016" w:rsidP="00B11A37">
            <w:pPr>
              <w:jc w:val="center"/>
              <w:rPr>
                <w:b/>
                <w:szCs w:val="21"/>
              </w:rPr>
            </w:pPr>
            <w:r w:rsidRPr="00CD60EB">
              <w:rPr>
                <w:b/>
                <w:szCs w:val="21"/>
              </w:rPr>
              <w:t>1</w:t>
            </w:r>
          </w:p>
        </w:tc>
        <w:tc>
          <w:tcPr>
            <w:tcW w:w="871" w:type="dxa"/>
            <w:vAlign w:val="center"/>
          </w:tcPr>
          <w:p w14:paraId="3CA05736" w14:textId="77777777" w:rsidR="00931016" w:rsidRPr="00CD60EB" w:rsidRDefault="00931016" w:rsidP="00B11A37">
            <w:pPr>
              <w:jc w:val="center"/>
              <w:rPr>
                <w:szCs w:val="21"/>
              </w:rPr>
            </w:pPr>
            <w:r w:rsidRPr="00CD60EB">
              <w:rPr>
                <w:szCs w:val="21"/>
              </w:rPr>
              <w:t>免费保修期</w:t>
            </w:r>
          </w:p>
        </w:tc>
        <w:tc>
          <w:tcPr>
            <w:tcW w:w="3355" w:type="dxa"/>
          </w:tcPr>
          <w:p w14:paraId="6E3E9778" w14:textId="77777777" w:rsidR="00931016" w:rsidRPr="00CD60EB" w:rsidRDefault="00931016" w:rsidP="00B11A37">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2</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339" w:type="dxa"/>
          </w:tcPr>
          <w:p w14:paraId="2145659E" w14:textId="77777777" w:rsidR="00931016" w:rsidRPr="00CD60EB" w:rsidRDefault="00931016" w:rsidP="00B11A37">
            <w:pPr>
              <w:spacing w:line="360" w:lineRule="auto"/>
              <w:jc w:val="left"/>
              <w:rPr>
                <w:bCs/>
                <w:szCs w:val="21"/>
              </w:rPr>
            </w:pPr>
          </w:p>
        </w:tc>
        <w:tc>
          <w:tcPr>
            <w:tcW w:w="1276" w:type="dxa"/>
          </w:tcPr>
          <w:p w14:paraId="5AECFDBD" w14:textId="5D8A64AF" w:rsidR="00931016" w:rsidRPr="00CD60EB" w:rsidRDefault="00931016" w:rsidP="00B11A37">
            <w:pPr>
              <w:spacing w:line="360" w:lineRule="auto"/>
              <w:jc w:val="left"/>
              <w:rPr>
                <w:bCs/>
                <w:szCs w:val="21"/>
              </w:rPr>
            </w:pPr>
          </w:p>
        </w:tc>
        <w:tc>
          <w:tcPr>
            <w:tcW w:w="1276" w:type="dxa"/>
          </w:tcPr>
          <w:p w14:paraId="314AF743" w14:textId="77777777" w:rsidR="00931016" w:rsidRPr="00CD60EB" w:rsidRDefault="00931016" w:rsidP="00B11A37">
            <w:pPr>
              <w:spacing w:line="360" w:lineRule="auto"/>
              <w:jc w:val="left"/>
              <w:rPr>
                <w:bCs/>
                <w:szCs w:val="21"/>
              </w:rPr>
            </w:pPr>
          </w:p>
        </w:tc>
      </w:tr>
      <w:tr w:rsidR="00931016" w:rsidRPr="00CD60EB" w14:paraId="0D3DEE89" w14:textId="23FC9584" w:rsidTr="00931016">
        <w:trPr>
          <w:trHeight w:val="567"/>
        </w:trPr>
        <w:tc>
          <w:tcPr>
            <w:tcW w:w="623" w:type="dxa"/>
            <w:vAlign w:val="center"/>
          </w:tcPr>
          <w:p w14:paraId="795D03BD" w14:textId="77777777" w:rsidR="00931016" w:rsidRPr="00CD60EB" w:rsidRDefault="00931016" w:rsidP="00B11A37">
            <w:pPr>
              <w:jc w:val="center"/>
              <w:rPr>
                <w:b/>
                <w:szCs w:val="21"/>
              </w:rPr>
            </w:pPr>
            <w:r w:rsidRPr="00CD60EB">
              <w:rPr>
                <w:b/>
                <w:szCs w:val="21"/>
              </w:rPr>
              <w:t>2</w:t>
            </w:r>
          </w:p>
        </w:tc>
        <w:tc>
          <w:tcPr>
            <w:tcW w:w="871" w:type="dxa"/>
            <w:vAlign w:val="center"/>
          </w:tcPr>
          <w:p w14:paraId="00654FA4" w14:textId="77777777" w:rsidR="00931016" w:rsidRPr="00CD60EB" w:rsidRDefault="00931016" w:rsidP="00B11A37">
            <w:pPr>
              <w:jc w:val="center"/>
              <w:rPr>
                <w:szCs w:val="21"/>
              </w:rPr>
            </w:pPr>
            <w:r w:rsidRPr="00CD60EB">
              <w:rPr>
                <w:szCs w:val="21"/>
              </w:rPr>
              <w:t>维修响应及故障解决时间</w:t>
            </w:r>
          </w:p>
        </w:tc>
        <w:tc>
          <w:tcPr>
            <w:tcW w:w="3355" w:type="dxa"/>
          </w:tcPr>
          <w:p w14:paraId="49AD024C" w14:textId="77777777" w:rsidR="00931016" w:rsidRPr="00CD60EB" w:rsidRDefault="00931016" w:rsidP="00B11A37">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39" w:type="dxa"/>
          </w:tcPr>
          <w:p w14:paraId="162813BA" w14:textId="77777777" w:rsidR="00931016" w:rsidRPr="00CD60EB" w:rsidRDefault="00931016" w:rsidP="00B11A37">
            <w:pPr>
              <w:spacing w:line="360" w:lineRule="auto"/>
              <w:jc w:val="left"/>
              <w:rPr>
                <w:bCs/>
                <w:szCs w:val="21"/>
              </w:rPr>
            </w:pPr>
          </w:p>
        </w:tc>
        <w:tc>
          <w:tcPr>
            <w:tcW w:w="1276" w:type="dxa"/>
          </w:tcPr>
          <w:p w14:paraId="35334D42" w14:textId="7E582248" w:rsidR="00931016" w:rsidRPr="00CD60EB" w:rsidRDefault="00931016" w:rsidP="00B11A37">
            <w:pPr>
              <w:spacing w:line="360" w:lineRule="auto"/>
              <w:jc w:val="left"/>
              <w:rPr>
                <w:bCs/>
                <w:szCs w:val="21"/>
              </w:rPr>
            </w:pPr>
          </w:p>
        </w:tc>
        <w:tc>
          <w:tcPr>
            <w:tcW w:w="1276" w:type="dxa"/>
          </w:tcPr>
          <w:p w14:paraId="2C00AA11" w14:textId="77777777" w:rsidR="00931016" w:rsidRPr="00CD60EB" w:rsidRDefault="00931016" w:rsidP="00B11A37">
            <w:pPr>
              <w:spacing w:line="360" w:lineRule="auto"/>
              <w:jc w:val="left"/>
              <w:rPr>
                <w:bCs/>
                <w:szCs w:val="21"/>
              </w:rPr>
            </w:pPr>
          </w:p>
        </w:tc>
      </w:tr>
      <w:tr w:rsidR="00931016" w:rsidRPr="00CD60EB" w14:paraId="32D2A29B" w14:textId="30892219" w:rsidTr="00931016">
        <w:trPr>
          <w:trHeight w:val="567"/>
        </w:trPr>
        <w:tc>
          <w:tcPr>
            <w:tcW w:w="623" w:type="dxa"/>
            <w:vAlign w:val="center"/>
          </w:tcPr>
          <w:p w14:paraId="1BF4C63A" w14:textId="77777777" w:rsidR="00931016" w:rsidRPr="00CD60EB" w:rsidRDefault="00931016" w:rsidP="00B11A37">
            <w:pPr>
              <w:jc w:val="center"/>
              <w:rPr>
                <w:b/>
                <w:szCs w:val="21"/>
              </w:rPr>
            </w:pPr>
            <w:r w:rsidRPr="00CD60EB">
              <w:rPr>
                <w:b/>
                <w:szCs w:val="21"/>
              </w:rPr>
              <w:t>3</w:t>
            </w:r>
          </w:p>
        </w:tc>
        <w:tc>
          <w:tcPr>
            <w:tcW w:w="871" w:type="dxa"/>
            <w:vAlign w:val="center"/>
          </w:tcPr>
          <w:p w14:paraId="18656B5A" w14:textId="77777777" w:rsidR="00931016" w:rsidRPr="00CD60EB" w:rsidRDefault="00931016" w:rsidP="00B11A37">
            <w:pPr>
              <w:jc w:val="center"/>
              <w:rPr>
                <w:szCs w:val="21"/>
              </w:rPr>
            </w:pPr>
            <w:r w:rsidRPr="00CD60EB">
              <w:rPr>
                <w:szCs w:val="21"/>
              </w:rPr>
              <w:t>发生质量问题的处理方式</w:t>
            </w:r>
          </w:p>
        </w:tc>
        <w:tc>
          <w:tcPr>
            <w:tcW w:w="3355" w:type="dxa"/>
          </w:tcPr>
          <w:p w14:paraId="05D40BBA" w14:textId="77777777" w:rsidR="00931016" w:rsidRPr="00CD60EB" w:rsidRDefault="00931016" w:rsidP="00B11A37">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39" w:type="dxa"/>
          </w:tcPr>
          <w:p w14:paraId="29C81141" w14:textId="77777777" w:rsidR="00931016" w:rsidRPr="00CD60EB" w:rsidRDefault="00931016" w:rsidP="00B11A37">
            <w:pPr>
              <w:spacing w:line="360" w:lineRule="auto"/>
              <w:jc w:val="left"/>
              <w:rPr>
                <w:bCs/>
                <w:szCs w:val="21"/>
              </w:rPr>
            </w:pPr>
          </w:p>
        </w:tc>
        <w:tc>
          <w:tcPr>
            <w:tcW w:w="1276" w:type="dxa"/>
          </w:tcPr>
          <w:p w14:paraId="676CE653" w14:textId="1A898BE2" w:rsidR="00931016" w:rsidRPr="00CD60EB" w:rsidRDefault="00931016" w:rsidP="00B11A37">
            <w:pPr>
              <w:spacing w:line="360" w:lineRule="auto"/>
              <w:jc w:val="left"/>
              <w:rPr>
                <w:bCs/>
                <w:szCs w:val="21"/>
              </w:rPr>
            </w:pPr>
          </w:p>
        </w:tc>
        <w:tc>
          <w:tcPr>
            <w:tcW w:w="1276" w:type="dxa"/>
          </w:tcPr>
          <w:p w14:paraId="17EDDD58" w14:textId="77777777" w:rsidR="00931016" w:rsidRPr="00CD60EB" w:rsidRDefault="00931016" w:rsidP="00B11A37">
            <w:pPr>
              <w:spacing w:line="360" w:lineRule="auto"/>
              <w:jc w:val="left"/>
              <w:rPr>
                <w:bCs/>
                <w:szCs w:val="21"/>
              </w:rPr>
            </w:pPr>
          </w:p>
        </w:tc>
      </w:tr>
      <w:tr w:rsidR="00931016" w:rsidRPr="00CD60EB" w14:paraId="775A4B0A" w14:textId="1B513EA8" w:rsidTr="00931016">
        <w:trPr>
          <w:trHeight w:val="567"/>
        </w:trPr>
        <w:tc>
          <w:tcPr>
            <w:tcW w:w="623" w:type="dxa"/>
            <w:vAlign w:val="center"/>
          </w:tcPr>
          <w:p w14:paraId="55B4EB73" w14:textId="77777777" w:rsidR="00931016" w:rsidRPr="00CD60EB" w:rsidRDefault="00931016" w:rsidP="00B11A37">
            <w:pPr>
              <w:jc w:val="center"/>
              <w:rPr>
                <w:b/>
                <w:szCs w:val="21"/>
              </w:rPr>
            </w:pPr>
            <w:r w:rsidRPr="00CD60EB">
              <w:rPr>
                <w:b/>
                <w:szCs w:val="21"/>
              </w:rPr>
              <w:t>6</w:t>
            </w:r>
          </w:p>
        </w:tc>
        <w:tc>
          <w:tcPr>
            <w:tcW w:w="871" w:type="dxa"/>
            <w:vAlign w:val="center"/>
          </w:tcPr>
          <w:p w14:paraId="18B97E23" w14:textId="77777777" w:rsidR="00931016" w:rsidRPr="00CD60EB" w:rsidRDefault="00931016" w:rsidP="00B11A37">
            <w:pPr>
              <w:jc w:val="center"/>
              <w:rPr>
                <w:b/>
                <w:szCs w:val="21"/>
              </w:rPr>
            </w:pPr>
            <w:r w:rsidRPr="00CD60EB">
              <w:rPr>
                <w:szCs w:val="21"/>
              </w:rPr>
              <w:t>其他</w:t>
            </w:r>
          </w:p>
        </w:tc>
        <w:tc>
          <w:tcPr>
            <w:tcW w:w="3355" w:type="dxa"/>
            <w:vAlign w:val="center"/>
          </w:tcPr>
          <w:p w14:paraId="1F28B2A6" w14:textId="77777777" w:rsidR="00931016" w:rsidRPr="00CD60EB" w:rsidRDefault="00931016" w:rsidP="00B11A37">
            <w:pPr>
              <w:jc w:val="left"/>
              <w:rPr>
                <w:b/>
                <w:szCs w:val="21"/>
              </w:rPr>
            </w:pPr>
            <w:r w:rsidRPr="009D5001">
              <w:rPr>
                <w:rFonts w:hint="eastAsia"/>
                <w:bCs/>
                <w:szCs w:val="21"/>
              </w:rPr>
              <w:t>投标人应按其投标文件中的承诺，进行其他售后服务工作。</w:t>
            </w:r>
          </w:p>
        </w:tc>
        <w:tc>
          <w:tcPr>
            <w:tcW w:w="1339" w:type="dxa"/>
          </w:tcPr>
          <w:p w14:paraId="7B0C8E17" w14:textId="77777777" w:rsidR="00931016" w:rsidRPr="009D5001" w:rsidRDefault="00931016" w:rsidP="00B11A37">
            <w:pPr>
              <w:jc w:val="left"/>
              <w:rPr>
                <w:bCs/>
                <w:szCs w:val="21"/>
              </w:rPr>
            </w:pPr>
          </w:p>
        </w:tc>
        <w:tc>
          <w:tcPr>
            <w:tcW w:w="1276" w:type="dxa"/>
          </w:tcPr>
          <w:p w14:paraId="6B611C18" w14:textId="7B4AAE45" w:rsidR="00931016" w:rsidRPr="009D5001" w:rsidRDefault="00931016" w:rsidP="00B11A37">
            <w:pPr>
              <w:jc w:val="left"/>
              <w:rPr>
                <w:bCs/>
                <w:szCs w:val="21"/>
              </w:rPr>
            </w:pPr>
          </w:p>
        </w:tc>
        <w:tc>
          <w:tcPr>
            <w:tcW w:w="1276" w:type="dxa"/>
          </w:tcPr>
          <w:p w14:paraId="16DD63AA" w14:textId="77777777" w:rsidR="00931016" w:rsidRPr="009D5001" w:rsidRDefault="00931016" w:rsidP="00B11A37">
            <w:pPr>
              <w:jc w:val="left"/>
              <w:rPr>
                <w:bCs/>
                <w:szCs w:val="21"/>
              </w:rPr>
            </w:pPr>
          </w:p>
        </w:tc>
      </w:tr>
      <w:tr w:rsidR="00931016" w:rsidRPr="00CD60EB" w14:paraId="6A32EDA0" w14:textId="46451FD0" w:rsidTr="00931016">
        <w:trPr>
          <w:trHeight w:val="567"/>
        </w:trPr>
        <w:tc>
          <w:tcPr>
            <w:tcW w:w="4849" w:type="dxa"/>
            <w:gridSpan w:val="3"/>
            <w:vAlign w:val="center"/>
          </w:tcPr>
          <w:p w14:paraId="5DFDBC70" w14:textId="77777777" w:rsidR="00931016" w:rsidRPr="00CD60EB" w:rsidRDefault="00931016" w:rsidP="00B11A37">
            <w:pPr>
              <w:rPr>
                <w:b/>
                <w:szCs w:val="21"/>
              </w:rPr>
            </w:pPr>
            <w:r w:rsidRPr="00CD60EB">
              <w:rPr>
                <w:b/>
                <w:szCs w:val="21"/>
              </w:rPr>
              <w:t>（二）免费保修期外售后服务要求</w:t>
            </w:r>
          </w:p>
        </w:tc>
        <w:tc>
          <w:tcPr>
            <w:tcW w:w="1339" w:type="dxa"/>
          </w:tcPr>
          <w:p w14:paraId="3382B5AA" w14:textId="77777777" w:rsidR="00931016" w:rsidRPr="00CD60EB" w:rsidRDefault="00931016" w:rsidP="00B11A37">
            <w:pPr>
              <w:rPr>
                <w:b/>
                <w:szCs w:val="21"/>
              </w:rPr>
            </w:pPr>
          </w:p>
        </w:tc>
        <w:tc>
          <w:tcPr>
            <w:tcW w:w="1276" w:type="dxa"/>
          </w:tcPr>
          <w:p w14:paraId="49FD7723" w14:textId="2BB40078" w:rsidR="00931016" w:rsidRPr="00CD60EB" w:rsidRDefault="00931016" w:rsidP="00B11A37">
            <w:pPr>
              <w:rPr>
                <w:b/>
                <w:szCs w:val="21"/>
              </w:rPr>
            </w:pPr>
          </w:p>
        </w:tc>
        <w:tc>
          <w:tcPr>
            <w:tcW w:w="1276" w:type="dxa"/>
          </w:tcPr>
          <w:p w14:paraId="64E24B19" w14:textId="77777777" w:rsidR="00931016" w:rsidRPr="00CD60EB" w:rsidRDefault="00931016" w:rsidP="00B11A37">
            <w:pPr>
              <w:rPr>
                <w:b/>
                <w:szCs w:val="21"/>
              </w:rPr>
            </w:pPr>
          </w:p>
        </w:tc>
      </w:tr>
      <w:tr w:rsidR="00931016" w:rsidRPr="00CD60EB" w14:paraId="3EB7437C" w14:textId="5867E46F" w:rsidTr="00931016">
        <w:trPr>
          <w:trHeight w:val="567"/>
        </w:trPr>
        <w:tc>
          <w:tcPr>
            <w:tcW w:w="623" w:type="dxa"/>
            <w:vAlign w:val="center"/>
          </w:tcPr>
          <w:p w14:paraId="3ED30444" w14:textId="77777777" w:rsidR="00931016" w:rsidRPr="00CD60EB" w:rsidRDefault="00931016" w:rsidP="00B11A37">
            <w:pPr>
              <w:jc w:val="center"/>
              <w:rPr>
                <w:b/>
                <w:szCs w:val="21"/>
              </w:rPr>
            </w:pPr>
            <w:r w:rsidRPr="00CD60EB">
              <w:rPr>
                <w:b/>
                <w:szCs w:val="21"/>
              </w:rPr>
              <w:t>1</w:t>
            </w:r>
          </w:p>
        </w:tc>
        <w:tc>
          <w:tcPr>
            <w:tcW w:w="871" w:type="dxa"/>
          </w:tcPr>
          <w:p w14:paraId="4057892F" w14:textId="77777777" w:rsidR="00931016" w:rsidRPr="00CD60EB" w:rsidRDefault="00931016" w:rsidP="00B11A37">
            <w:pPr>
              <w:rPr>
                <w:b/>
                <w:szCs w:val="21"/>
              </w:rPr>
            </w:pPr>
          </w:p>
        </w:tc>
        <w:tc>
          <w:tcPr>
            <w:tcW w:w="3355" w:type="dxa"/>
          </w:tcPr>
          <w:p w14:paraId="793699CD" w14:textId="77777777" w:rsidR="00931016" w:rsidRPr="00CD60EB" w:rsidRDefault="00931016" w:rsidP="00B11A37">
            <w:pPr>
              <w:spacing w:line="360" w:lineRule="auto"/>
              <w:jc w:val="left"/>
              <w:rPr>
                <w:szCs w:val="21"/>
              </w:rPr>
            </w:pPr>
            <w:r w:rsidRPr="00CD60EB">
              <w:rPr>
                <w:szCs w:val="21"/>
              </w:rPr>
              <w:t>免费保修期后继续支持维修，并按成本价标准收取维修及零件费用。</w:t>
            </w:r>
          </w:p>
        </w:tc>
        <w:tc>
          <w:tcPr>
            <w:tcW w:w="1339" w:type="dxa"/>
          </w:tcPr>
          <w:p w14:paraId="2352B263" w14:textId="77777777" w:rsidR="00931016" w:rsidRPr="00CD60EB" w:rsidRDefault="00931016" w:rsidP="00B11A37">
            <w:pPr>
              <w:spacing w:line="360" w:lineRule="auto"/>
              <w:jc w:val="left"/>
              <w:rPr>
                <w:szCs w:val="21"/>
              </w:rPr>
            </w:pPr>
          </w:p>
        </w:tc>
        <w:tc>
          <w:tcPr>
            <w:tcW w:w="1276" w:type="dxa"/>
          </w:tcPr>
          <w:p w14:paraId="24FF3F48" w14:textId="38800BD5" w:rsidR="00931016" w:rsidRPr="00CD60EB" w:rsidRDefault="00931016" w:rsidP="00B11A37">
            <w:pPr>
              <w:spacing w:line="360" w:lineRule="auto"/>
              <w:jc w:val="left"/>
              <w:rPr>
                <w:szCs w:val="21"/>
              </w:rPr>
            </w:pPr>
          </w:p>
        </w:tc>
        <w:tc>
          <w:tcPr>
            <w:tcW w:w="1276" w:type="dxa"/>
          </w:tcPr>
          <w:p w14:paraId="24B354D0" w14:textId="77777777" w:rsidR="00931016" w:rsidRPr="00CD60EB" w:rsidRDefault="00931016" w:rsidP="00B11A37">
            <w:pPr>
              <w:spacing w:line="360" w:lineRule="auto"/>
              <w:jc w:val="left"/>
              <w:rPr>
                <w:szCs w:val="21"/>
              </w:rPr>
            </w:pPr>
          </w:p>
        </w:tc>
      </w:tr>
      <w:tr w:rsidR="00931016" w:rsidRPr="00CD60EB" w14:paraId="27C6E173" w14:textId="0EC964EA" w:rsidTr="00931016">
        <w:trPr>
          <w:trHeight w:val="567"/>
        </w:trPr>
        <w:tc>
          <w:tcPr>
            <w:tcW w:w="4849" w:type="dxa"/>
            <w:gridSpan w:val="3"/>
            <w:vAlign w:val="center"/>
          </w:tcPr>
          <w:p w14:paraId="17A4C92F" w14:textId="77777777" w:rsidR="00931016" w:rsidRPr="00CD60EB" w:rsidRDefault="00931016" w:rsidP="00B11A37">
            <w:pPr>
              <w:rPr>
                <w:b/>
                <w:szCs w:val="21"/>
              </w:rPr>
            </w:pPr>
            <w:r w:rsidRPr="00CD60EB">
              <w:rPr>
                <w:b/>
                <w:szCs w:val="21"/>
              </w:rPr>
              <w:t>（三）其他商务要求</w:t>
            </w:r>
          </w:p>
        </w:tc>
        <w:tc>
          <w:tcPr>
            <w:tcW w:w="1339" w:type="dxa"/>
          </w:tcPr>
          <w:p w14:paraId="24FF82DE" w14:textId="77777777" w:rsidR="00931016" w:rsidRPr="00CD60EB" w:rsidRDefault="00931016" w:rsidP="00B11A37">
            <w:pPr>
              <w:rPr>
                <w:b/>
                <w:szCs w:val="21"/>
              </w:rPr>
            </w:pPr>
          </w:p>
        </w:tc>
        <w:tc>
          <w:tcPr>
            <w:tcW w:w="1276" w:type="dxa"/>
          </w:tcPr>
          <w:p w14:paraId="7193B114" w14:textId="369248CC" w:rsidR="00931016" w:rsidRPr="00CD60EB" w:rsidRDefault="00931016" w:rsidP="00B11A37">
            <w:pPr>
              <w:rPr>
                <w:b/>
                <w:szCs w:val="21"/>
              </w:rPr>
            </w:pPr>
          </w:p>
        </w:tc>
        <w:tc>
          <w:tcPr>
            <w:tcW w:w="1276" w:type="dxa"/>
          </w:tcPr>
          <w:p w14:paraId="5F312512" w14:textId="77777777" w:rsidR="00931016" w:rsidRPr="00CD60EB" w:rsidRDefault="00931016" w:rsidP="00B11A37">
            <w:pPr>
              <w:rPr>
                <w:b/>
                <w:szCs w:val="21"/>
              </w:rPr>
            </w:pPr>
          </w:p>
        </w:tc>
      </w:tr>
      <w:tr w:rsidR="00931016" w:rsidRPr="00CD60EB" w14:paraId="3632D236" w14:textId="7B6808FD" w:rsidTr="00931016">
        <w:trPr>
          <w:trHeight w:val="567"/>
        </w:trPr>
        <w:tc>
          <w:tcPr>
            <w:tcW w:w="623" w:type="dxa"/>
            <w:vMerge w:val="restart"/>
            <w:vAlign w:val="center"/>
          </w:tcPr>
          <w:p w14:paraId="13C3B64C" w14:textId="77777777" w:rsidR="00931016" w:rsidRPr="00CD60EB" w:rsidRDefault="00931016" w:rsidP="00B11A37">
            <w:pPr>
              <w:jc w:val="center"/>
              <w:rPr>
                <w:b/>
                <w:szCs w:val="21"/>
              </w:rPr>
            </w:pPr>
            <w:r w:rsidRPr="00CD60EB">
              <w:rPr>
                <w:b/>
                <w:szCs w:val="21"/>
              </w:rPr>
              <w:t>1</w:t>
            </w:r>
          </w:p>
        </w:tc>
        <w:tc>
          <w:tcPr>
            <w:tcW w:w="871" w:type="dxa"/>
            <w:vMerge w:val="restart"/>
            <w:vAlign w:val="center"/>
          </w:tcPr>
          <w:p w14:paraId="563539F4" w14:textId="77777777" w:rsidR="00931016" w:rsidRPr="00CD60EB" w:rsidRDefault="00931016" w:rsidP="00B11A37">
            <w:pPr>
              <w:jc w:val="center"/>
              <w:rPr>
                <w:szCs w:val="21"/>
              </w:rPr>
            </w:pPr>
            <w:r w:rsidRPr="00CD60EB">
              <w:rPr>
                <w:szCs w:val="21"/>
              </w:rPr>
              <w:t>关于交货</w:t>
            </w:r>
          </w:p>
        </w:tc>
        <w:tc>
          <w:tcPr>
            <w:tcW w:w="3355" w:type="dxa"/>
          </w:tcPr>
          <w:p w14:paraId="52FD3642" w14:textId="77777777" w:rsidR="00931016" w:rsidRPr="00CD60EB" w:rsidRDefault="00931016" w:rsidP="00B11A37">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70</w:t>
            </w:r>
            <w:r w:rsidRPr="00CD60EB">
              <w:rPr>
                <w:bCs/>
                <w:szCs w:val="21"/>
                <w:u w:val="single"/>
              </w:rPr>
              <w:t xml:space="preserve"> </w:t>
            </w:r>
            <w:r w:rsidRPr="00CD60EB">
              <w:rPr>
                <w:bCs/>
                <w:szCs w:val="21"/>
              </w:rPr>
              <w:t>天（日历日）内。</w:t>
            </w:r>
          </w:p>
          <w:p w14:paraId="57175C0A" w14:textId="77777777" w:rsidR="00931016" w:rsidRPr="00CD60EB" w:rsidRDefault="00931016" w:rsidP="00B11A37">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70</w:t>
            </w:r>
            <w:r w:rsidRPr="00CD60EB">
              <w:rPr>
                <w:bCs/>
                <w:szCs w:val="21"/>
                <w:u w:val="single"/>
              </w:rPr>
              <w:t xml:space="preserve"> </w:t>
            </w:r>
            <w:r w:rsidRPr="00CD60EB">
              <w:rPr>
                <w:bCs/>
                <w:szCs w:val="21"/>
              </w:rPr>
              <w:t>天（日历日）内。</w:t>
            </w:r>
          </w:p>
        </w:tc>
        <w:tc>
          <w:tcPr>
            <w:tcW w:w="1339" w:type="dxa"/>
          </w:tcPr>
          <w:p w14:paraId="7D50CE98" w14:textId="77777777" w:rsidR="00931016" w:rsidRPr="00CD60EB" w:rsidRDefault="00931016" w:rsidP="00B11A37">
            <w:pPr>
              <w:spacing w:line="360" w:lineRule="auto"/>
              <w:jc w:val="left"/>
              <w:rPr>
                <w:bCs/>
                <w:szCs w:val="21"/>
              </w:rPr>
            </w:pPr>
          </w:p>
        </w:tc>
        <w:tc>
          <w:tcPr>
            <w:tcW w:w="1276" w:type="dxa"/>
          </w:tcPr>
          <w:p w14:paraId="10F91C8F" w14:textId="794C406F" w:rsidR="00931016" w:rsidRPr="00CD60EB" w:rsidRDefault="00931016" w:rsidP="00B11A37">
            <w:pPr>
              <w:spacing w:line="360" w:lineRule="auto"/>
              <w:jc w:val="left"/>
              <w:rPr>
                <w:bCs/>
                <w:szCs w:val="21"/>
              </w:rPr>
            </w:pPr>
          </w:p>
        </w:tc>
        <w:tc>
          <w:tcPr>
            <w:tcW w:w="1276" w:type="dxa"/>
          </w:tcPr>
          <w:p w14:paraId="612DCFDD" w14:textId="77777777" w:rsidR="00931016" w:rsidRPr="00CD60EB" w:rsidRDefault="00931016" w:rsidP="00B11A37">
            <w:pPr>
              <w:spacing w:line="360" w:lineRule="auto"/>
              <w:jc w:val="left"/>
              <w:rPr>
                <w:bCs/>
                <w:szCs w:val="21"/>
              </w:rPr>
            </w:pPr>
          </w:p>
        </w:tc>
      </w:tr>
      <w:tr w:rsidR="00931016" w:rsidRPr="00CD60EB" w14:paraId="77AA3A36" w14:textId="358C382A" w:rsidTr="00931016">
        <w:trPr>
          <w:trHeight w:val="567"/>
        </w:trPr>
        <w:tc>
          <w:tcPr>
            <w:tcW w:w="623" w:type="dxa"/>
            <w:vMerge/>
            <w:vAlign w:val="center"/>
          </w:tcPr>
          <w:p w14:paraId="56B72EA4" w14:textId="77777777" w:rsidR="00931016" w:rsidRPr="00CD60EB" w:rsidRDefault="00931016" w:rsidP="00B11A37">
            <w:pPr>
              <w:jc w:val="center"/>
              <w:rPr>
                <w:b/>
                <w:szCs w:val="21"/>
              </w:rPr>
            </w:pPr>
          </w:p>
        </w:tc>
        <w:tc>
          <w:tcPr>
            <w:tcW w:w="871" w:type="dxa"/>
            <w:vMerge/>
            <w:vAlign w:val="center"/>
          </w:tcPr>
          <w:p w14:paraId="4C853F4A" w14:textId="77777777" w:rsidR="00931016" w:rsidRPr="00CD60EB" w:rsidRDefault="00931016" w:rsidP="00B11A37">
            <w:pPr>
              <w:jc w:val="center"/>
              <w:rPr>
                <w:szCs w:val="21"/>
              </w:rPr>
            </w:pPr>
          </w:p>
        </w:tc>
        <w:tc>
          <w:tcPr>
            <w:tcW w:w="3355" w:type="dxa"/>
          </w:tcPr>
          <w:p w14:paraId="2ED9E16F" w14:textId="77777777" w:rsidR="00931016" w:rsidRPr="00CD60EB" w:rsidRDefault="00931016" w:rsidP="00B11A37">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w:t>
            </w:r>
            <w:r w:rsidRPr="00CD60EB">
              <w:rPr>
                <w:bCs/>
                <w:szCs w:val="21"/>
              </w:rPr>
              <w:lastRenderedPageBreak/>
              <w:t>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39" w:type="dxa"/>
          </w:tcPr>
          <w:p w14:paraId="0225ECE7" w14:textId="77777777" w:rsidR="00931016" w:rsidRPr="00CD60EB" w:rsidRDefault="00931016" w:rsidP="00B11A37">
            <w:pPr>
              <w:spacing w:line="360" w:lineRule="auto"/>
              <w:jc w:val="left"/>
              <w:rPr>
                <w:bCs/>
                <w:szCs w:val="21"/>
              </w:rPr>
            </w:pPr>
          </w:p>
        </w:tc>
        <w:tc>
          <w:tcPr>
            <w:tcW w:w="1276" w:type="dxa"/>
          </w:tcPr>
          <w:p w14:paraId="26FFD38A" w14:textId="20128931" w:rsidR="00931016" w:rsidRPr="00CD60EB" w:rsidRDefault="00931016" w:rsidP="00B11A37">
            <w:pPr>
              <w:spacing w:line="360" w:lineRule="auto"/>
              <w:jc w:val="left"/>
              <w:rPr>
                <w:bCs/>
                <w:szCs w:val="21"/>
              </w:rPr>
            </w:pPr>
          </w:p>
        </w:tc>
        <w:tc>
          <w:tcPr>
            <w:tcW w:w="1276" w:type="dxa"/>
          </w:tcPr>
          <w:p w14:paraId="5F5365CB" w14:textId="77777777" w:rsidR="00931016" w:rsidRPr="00CD60EB" w:rsidRDefault="00931016" w:rsidP="00B11A37">
            <w:pPr>
              <w:spacing w:line="360" w:lineRule="auto"/>
              <w:jc w:val="left"/>
              <w:rPr>
                <w:bCs/>
                <w:szCs w:val="21"/>
              </w:rPr>
            </w:pPr>
          </w:p>
        </w:tc>
      </w:tr>
      <w:tr w:rsidR="00931016" w:rsidRPr="00CD60EB" w14:paraId="5658A74D" w14:textId="1D7501FA" w:rsidTr="00931016">
        <w:trPr>
          <w:trHeight w:val="567"/>
        </w:trPr>
        <w:tc>
          <w:tcPr>
            <w:tcW w:w="623" w:type="dxa"/>
            <w:vMerge/>
            <w:vAlign w:val="center"/>
          </w:tcPr>
          <w:p w14:paraId="5888101E" w14:textId="77777777" w:rsidR="00931016" w:rsidRPr="00CD60EB" w:rsidRDefault="00931016" w:rsidP="00B11A37">
            <w:pPr>
              <w:jc w:val="center"/>
              <w:rPr>
                <w:b/>
                <w:szCs w:val="21"/>
              </w:rPr>
            </w:pPr>
          </w:p>
        </w:tc>
        <w:tc>
          <w:tcPr>
            <w:tcW w:w="871" w:type="dxa"/>
            <w:vMerge/>
            <w:vAlign w:val="center"/>
          </w:tcPr>
          <w:p w14:paraId="76DF3B51" w14:textId="77777777" w:rsidR="00931016" w:rsidRPr="00CD60EB" w:rsidRDefault="00931016" w:rsidP="00B11A37">
            <w:pPr>
              <w:jc w:val="center"/>
              <w:rPr>
                <w:szCs w:val="21"/>
              </w:rPr>
            </w:pPr>
          </w:p>
        </w:tc>
        <w:tc>
          <w:tcPr>
            <w:tcW w:w="3355" w:type="dxa"/>
            <w:vAlign w:val="center"/>
          </w:tcPr>
          <w:p w14:paraId="6CF38C42" w14:textId="77777777" w:rsidR="00931016" w:rsidRPr="00CD60EB" w:rsidRDefault="00931016" w:rsidP="00B11A37">
            <w:pPr>
              <w:spacing w:line="360" w:lineRule="auto"/>
              <w:jc w:val="left"/>
              <w:rPr>
                <w:bCs/>
                <w:szCs w:val="21"/>
              </w:rPr>
            </w:pPr>
            <w:r w:rsidRPr="00CD60EB">
              <w:rPr>
                <w:bCs/>
                <w:szCs w:val="21"/>
              </w:rPr>
              <w:t xml:space="preserve">1.3 </w:t>
            </w:r>
            <w:r w:rsidRPr="00CD60EB">
              <w:rPr>
                <w:bCs/>
                <w:szCs w:val="21"/>
              </w:rPr>
              <w:t>交货（具体）地点：</w:t>
            </w:r>
            <w:r w:rsidRPr="00CD7710">
              <w:rPr>
                <w:rFonts w:hint="eastAsia"/>
                <w:bCs/>
                <w:color w:val="FF0000"/>
                <w:szCs w:val="21"/>
                <w:u w:val="single"/>
              </w:rPr>
              <w:t>深圳大学电子科学与技术学院</w:t>
            </w:r>
            <w:r w:rsidRPr="00CD7710">
              <w:rPr>
                <w:rFonts w:hint="eastAsia"/>
                <w:bCs/>
                <w:color w:val="FF0000"/>
                <w:szCs w:val="21"/>
                <w:u w:val="single"/>
              </w:rPr>
              <w:t>606</w:t>
            </w:r>
            <w:r w:rsidRPr="00CD60EB">
              <w:rPr>
                <w:bCs/>
                <w:szCs w:val="21"/>
              </w:rPr>
              <w:t>。</w:t>
            </w:r>
          </w:p>
        </w:tc>
        <w:tc>
          <w:tcPr>
            <w:tcW w:w="1339" w:type="dxa"/>
          </w:tcPr>
          <w:p w14:paraId="455481DB" w14:textId="77777777" w:rsidR="00931016" w:rsidRPr="00CD60EB" w:rsidRDefault="00931016" w:rsidP="00B11A37">
            <w:pPr>
              <w:spacing w:line="360" w:lineRule="auto"/>
              <w:jc w:val="left"/>
              <w:rPr>
                <w:bCs/>
                <w:szCs w:val="21"/>
              </w:rPr>
            </w:pPr>
          </w:p>
        </w:tc>
        <w:tc>
          <w:tcPr>
            <w:tcW w:w="1276" w:type="dxa"/>
          </w:tcPr>
          <w:p w14:paraId="5B053884" w14:textId="03FE1411" w:rsidR="00931016" w:rsidRPr="00CD60EB" w:rsidRDefault="00931016" w:rsidP="00B11A37">
            <w:pPr>
              <w:spacing w:line="360" w:lineRule="auto"/>
              <w:jc w:val="left"/>
              <w:rPr>
                <w:bCs/>
                <w:szCs w:val="21"/>
              </w:rPr>
            </w:pPr>
          </w:p>
        </w:tc>
        <w:tc>
          <w:tcPr>
            <w:tcW w:w="1276" w:type="dxa"/>
          </w:tcPr>
          <w:p w14:paraId="2CD99682" w14:textId="77777777" w:rsidR="00931016" w:rsidRPr="00CD60EB" w:rsidRDefault="00931016" w:rsidP="00B11A37">
            <w:pPr>
              <w:spacing w:line="360" w:lineRule="auto"/>
              <w:jc w:val="left"/>
              <w:rPr>
                <w:bCs/>
                <w:szCs w:val="21"/>
              </w:rPr>
            </w:pPr>
          </w:p>
        </w:tc>
      </w:tr>
      <w:tr w:rsidR="00931016" w:rsidRPr="00CD60EB" w14:paraId="403FBBE9" w14:textId="326FC607" w:rsidTr="00931016">
        <w:trPr>
          <w:trHeight w:val="567"/>
        </w:trPr>
        <w:tc>
          <w:tcPr>
            <w:tcW w:w="623" w:type="dxa"/>
            <w:vMerge/>
            <w:vAlign w:val="center"/>
          </w:tcPr>
          <w:p w14:paraId="22172165" w14:textId="77777777" w:rsidR="00931016" w:rsidRPr="00CD60EB" w:rsidRDefault="00931016" w:rsidP="00B11A37">
            <w:pPr>
              <w:jc w:val="center"/>
              <w:rPr>
                <w:b/>
                <w:szCs w:val="21"/>
              </w:rPr>
            </w:pPr>
          </w:p>
        </w:tc>
        <w:tc>
          <w:tcPr>
            <w:tcW w:w="871" w:type="dxa"/>
            <w:vMerge/>
            <w:vAlign w:val="center"/>
          </w:tcPr>
          <w:p w14:paraId="6C68F329" w14:textId="77777777" w:rsidR="00931016" w:rsidRPr="00CD60EB" w:rsidRDefault="00931016" w:rsidP="00B11A37">
            <w:pPr>
              <w:jc w:val="center"/>
              <w:rPr>
                <w:szCs w:val="21"/>
              </w:rPr>
            </w:pPr>
          </w:p>
        </w:tc>
        <w:tc>
          <w:tcPr>
            <w:tcW w:w="3355" w:type="dxa"/>
          </w:tcPr>
          <w:p w14:paraId="11455313" w14:textId="77777777" w:rsidR="00931016" w:rsidRPr="00CD60EB" w:rsidRDefault="00931016" w:rsidP="00B11A37">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B90B806" w14:textId="77777777" w:rsidR="00931016" w:rsidRPr="00CD60EB" w:rsidRDefault="00931016" w:rsidP="00B11A37">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9F099E4" w14:textId="77777777" w:rsidR="00931016" w:rsidRPr="00CD60EB" w:rsidRDefault="00931016" w:rsidP="00B11A37">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E4CA641" w14:textId="77777777" w:rsidR="00931016" w:rsidRPr="00CD60EB" w:rsidRDefault="00931016" w:rsidP="00B11A37">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6D92F110" w14:textId="77777777" w:rsidR="00931016" w:rsidRPr="00CD60EB" w:rsidRDefault="00931016" w:rsidP="00B11A37">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936F0C5" w14:textId="77777777" w:rsidR="00931016" w:rsidRPr="00CD60EB" w:rsidRDefault="00931016" w:rsidP="00B11A37">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0BBF7615" w14:textId="77777777" w:rsidR="00931016" w:rsidRPr="00CD60EB" w:rsidRDefault="00931016" w:rsidP="00B11A37">
            <w:pPr>
              <w:spacing w:line="360" w:lineRule="auto"/>
              <w:jc w:val="left"/>
              <w:rPr>
                <w:bCs/>
                <w:szCs w:val="21"/>
              </w:rPr>
            </w:pPr>
            <w:r w:rsidRPr="00CD60EB">
              <w:rPr>
                <w:bCs/>
                <w:szCs w:val="21"/>
              </w:rPr>
              <w:t>从中华人民共和国海关境外提供的货物，技术资料应齐全，提供但不限于如下技术文件和资料：</w:t>
            </w:r>
          </w:p>
          <w:p w14:paraId="4B21C62A" w14:textId="77777777" w:rsidR="00931016" w:rsidRPr="00CD60EB" w:rsidRDefault="00931016" w:rsidP="00B11A37">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9BC1E7C" w14:textId="77777777" w:rsidR="00931016" w:rsidRPr="00CD60EB" w:rsidRDefault="00931016" w:rsidP="00B11A37">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0EA6418" w14:textId="77777777" w:rsidR="00931016" w:rsidRPr="00CD60EB" w:rsidRDefault="00931016" w:rsidP="00B11A37">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6B0EDFE2" w14:textId="77777777" w:rsidR="00931016" w:rsidRPr="00CD60EB" w:rsidRDefault="00931016" w:rsidP="00B11A37">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4AFC1FC" w14:textId="77777777" w:rsidR="00931016" w:rsidRPr="00CD60EB" w:rsidRDefault="00931016" w:rsidP="00B11A37">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55B1B524" w14:textId="77777777" w:rsidR="00931016" w:rsidRPr="00CD60EB" w:rsidRDefault="00931016" w:rsidP="00B11A37">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1D7F02B1" w14:textId="77777777" w:rsidR="00931016" w:rsidRPr="00CD60EB" w:rsidRDefault="00931016" w:rsidP="00B11A37">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2C970742" w14:textId="77777777" w:rsidR="00931016" w:rsidRPr="00CD60EB" w:rsidRDefault="00931016" w:rsidP="00B11A37">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38FE4957" w14:textId="77777777" w:rsidR="00931016" w:rsidRPr="00CD60EB" w:rsidRDefault="00931016" w:rsidP="00B11A37">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w:t>
            </w:r>
            <w:r w:rsidRPr="00CD60EB">
              <w:rPr>
                <w:bCs/>
                <w:szCs w:val="21"/>
              </w:rPr>
              <w:lastRenderedPageBreak/>
              <w:t>合格证书；</w:t>
            </w:r>
          </w:p>
          <w:p w14:paraId="0E506AB2" w14:textId="77777777" w:rsidR="00931016" w:rsidRPr="00CD60EB" w:rsidRDefault="00931016" w:rsidP="00B11A37">
            <w:pPr>
              <w:spacing w:line="360" w:lineRule="auto"/>
              <w:jc w:val="left"/>
              <w:rPr>
                <w:bCs/>
                <w:szCs w:val="21"/>
              </w:rPr>
            </w:pPr>
            <w:r w:rsidRPr="00CD60EB">
              <w:rPr>
                <w:bCs/>
                <w:szCs w:val="21"/>
              </w:rPr>
              <w:t>（</w:t>
            </w:r>
            <w:r w:rsidRPr="00CD60EB">
              <w:rPr>
                <w:bCs/>
                <w:szCs w:val="21"/>
              </w:rPr>
              <w:t>10</w:t>
            </w:r>
            <w:r w:rsidRPr="00CD60EB">
              <w:rPr>
                <w:bCs/>
                <w:szCs w:val="21"/>
              </w:rPr>
              <w:t>）保险单；</w:t>
            </w:r>
          </w:p>
          <w:p w14:paraId="3E19EB35" w14:textId="77777777" w:rsidR="00931016" w:rsidRPr="00CD60EB" w:rsidRDefault="00931016" w:rsidP="00B11A37">
            <w:pPr>
              <w:spacing w:line="360" w:lineRule="auto"/>
              <w:jc w:val="left"/>
              <w:rPr>
                <w:bCs/>
                <w:szCs w:val="21"/>
              </w:rPr>
            </w:pPr>
            <w:r w:rsidRPr="00CD60EB">
              <w:rPr>
                <w:bCs/>
                <w:szCs w:val="21"/>
              </w:rPr>
              <w:t>（</w:t>
            </w:r>
            <w:r w:rsidRPr="00CD60EB">
              <w:rPr>
                <w:bCs/>
                <w:szCs w:val="21"/>
              </w:rPr>
              <w:t>11</w:t>
            </w:r>
            <w:r w:rsidRPr="00CD60EB">
              <w:rPr>
                <w:bCs/>
                <w:szCs w:val="21"/>
              </w:rPr>
              <w:t>）报关单；</w:t>
            </w:r>
          </w:p>
          <w:p w14:paraId="0361211B" w14:textId="77777777" w:rsidR="00931016" w:rsidRPr="00CD60EB" w:rsidRDefault="00931016" w:rsidP="00B11A37">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39" w:type="dxa"/>
          </w:tcPr>
          <w:p w14:paraId="53D364E7" w14:textId="77777777" w:rsidR="00931016" w:rsidRPr="00CD60EB" w:rsidRDefault="00931016" w:rsidP="00B11A37">
            <w:pPr>
              <w:spacing w:line="360" w:lineRule="auto"/>
              <w:jc w:val="left"/>
              <w:rPr>
                <w:bCs/>
                <w:szCs w:val="21"/>
              </w:rPr>
            </w:pPr>
          </w:p>
        </w:tc>
        <w:tc>
          <w:tcPr>
            <w:tcW w:w="1276" w:type="dxa"/>
          </w:tcPr>
          <w:p w14:paraId="6925BDDA" w14:textId="56068970" w:rsidR="00931016" w:rsidRPr="00CD60EB" w:rsidRDefault="00931016" w:rsidP="00B11A37">
            <w:pPr>
              <w:spacing w:line="360" w:lineRule="auto"/>
              <w:jc w:val="left"/>
              <w:rPr>
                <w:bCs/>
                <w:szCs w:val="21"/>
              </w:rPr>
            </w:pPr>
          </w:p>
        </w:tc>
        <w:tc>
          <w:tcPr>
            <w:tcW w:w="1276" w:type="dxa"/>
          </w:tcPr>
          <w:p w14:paraId="050CDB5B" w14:textId="77777777" w:rsidR="00931016" w:rsidRPr="00CD60EB" w:rsidRDefault="00931016" w:rsidP="00B11A37">
            <w:pPr>
              <w:spacing w:line="360" w:lineRule="auto"/>
              <w:jc w:val="left"/>
              <w:rPr>
                <w:bCs/>
                <w:szCs w:val="21"/>
              </w:rPr>
            </w:pPr>
          </w:p>
        </w:tc>
      </w:tr>
      <w:tr w:rsidR="00931016" w:rsidRPr="00CD60EB" w14:paraId="1D9A3074" w14:textId="5947D93F" w:rsidTr="00931016">
        <w:trPr>
          <w:trHeight w:val="567"/>
        </w:trPr>
        <w:tc>
          <w:tcPr>
            <w:tcW w:w="623" w:type="dxa"/>
            <w:vMerge w:val="restart"/>
            <w:vAlign w:val="center"/>
          </w:tcPr>
          <w:p w14:paraId="6818AED6" w14:textId="77777777" w:rsidR="00931016" w:rsidRPr="00CD60EB" w:rsidRDefault="00931016" w:rsidP="00B11A37">
            <w:pPr>
              <w:jc w:val="center"/>
              <w:rPr>
                <w:b/>
                <w:szCs w:val="21"/>
              </w:rPr>
            </w:pPr>
            <w:r w:rsidRPr="00CD60EB">
              <w:rPr>
                <w:b/>
                <w:szCs w:val="21"/>
              </w:rPr>
              <w:lastRenderedPageBreak/>
              <w:t>2</w:t>
            </w:r>
          </w:p>
        </w:tc>
        <w:tc>
          <w:tcPr>
            <w:tcW w:w="871" w:type="dxa"/>
            <w:vMerge w:val="restart"/>
            <w:vAlign w:val="center"/>
          </w:tcPr>
          <w:p w14:paraId="15F835BD" w14:textId="77777777" w:rsidR="00931016" w:rsidRPr="00CD60EB" w:rsidRDefault="00931016" w:rsidP="00B11A37">
            <w:pPr>
              <w:jc w:val="center"/>
              <w:rPr>
                <w:szCs w:val="21"/>
              </w:rPr>
            </w:pPr>
            <w:r w:rsidRPr="00CD60EB">
              <w:rPr>
                <w:szCs w:val="21"/>
              </w:rPr>
              <w:t>关于验收</w:t>
            </w:r>
          </w:p>
        </w:tc>
        <w:tc>
          <w:tcPr>
            <w:tcW w:w="3355" w:type="dxa"/>
          </w:tcPr>
          <w:p w14:paraId="6E326002" w14:textId="77777777" w:rsidR="00931016" w:rsidRPr="00CD60EB" w:rsidRDefault="00931016" w:rsidP="00B11A37">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39" w:type="dxa"/>
          </w:tcPr>
          <w:p w14:paraId="075806B3" w14:textId="77777777" w:rsidR="00931016" w:rsidRPr="00CD60EB" w:rsidRDefault="00931016" w:rsidP="00B11A37">
            <w:pPr>
              <w:spacing w:line="360" w:lineRule="auto"/>
              <w:jc w:val="left"/>
              <w:rPr>
                <w:bCs/>
                <w:szCs w:val="21"/>
              </w:rPr>
            </w:pPr>
          </w:p>
        </w:tc>
        <w:tc>
          <w:tcPr>
            <w:tcW w:w="1276" w:type="dxa"/>
          </w:tcPr>
          <w:p w14:paraId="2FBB64AD" w14:textId="6FD2DC3D" w:rsidR="00931016" w:rsidRPr="00CD60EB" w:rsidRDefault="00931016" w:rsidP="00B11A37">
            <w:pPr>
              <w:spacing w:line="360" w:lineRule="auto"/>
              <w:jc w:val="left"/>
              <w:rPr>
                <w:bCs/>
                <w:szCs w:val="21"/>
              </w:rPr>
            </w:pPr>
          </w:p>
        </w:tc>
        <w:tc>
          <w:tcPr>
            <w:tcW w:w="1276" w:type="dxa"/>
          </w:tcPr>
          <w:p w14:paraId="34661FA7" w14:textId="77777777" w:rsidR="00931016" w:rsidRPr="00CD60EB" w:rsidRDefault="00931016" w:rsidP="00B11A37">
            <w:pPr>
              <w:spacing w:line="360" w:lineRule="auto"/>
              <w:jc w:val="left"/>
              <w:rPr>
                <w:bCs/>
                <w:szCs w:val="21"/>
              </w:rPr>
            </w:pPr>
          </w:p>
        </w:tc>
      </w:tr>
      <w:tr w:rsidR="00931016" w:rsidRPr="00CD60EB" w14:paraId="2E806E7F" w14:textId="4CD9145F" w:rsidTr="00931016">
        <w:trPr>
          <w:trHeight w:val="567"/>
        </w:trPr>
        <w:tc>
          <w:tcPr>
            <w:tcW w:w="623" w:type="dxa"/>
            <w:vMerge/>
            <w:vAlign w:val="center"/>
          </w:tcPr>
          <w:p w14:paraId="3F419234" w14:textId="77777777" w:rsidR="00931016" w:rsidRPr="00CD60EB" w:rsidRDefault="00931016" w:rsidP="00B11A37">
            <w:pPr>
              <w:jc w:val="center"/>
              <w:rPr>
                <w:b/>
                <w:szCs w:val="21"/>
              </w:rPr>
            </w:pPr>
          </w:p>
        </w:tc>
        <w:tc>
          <w:tcPr>
            <w:tcW w:w="871" w:type="dxa"/>
            <w:vMerge/>
          </w:tcPr>
          <w:p w14:paraId="5192BA58" w14:textId="77777777" w:rsidR="00931016" w:rsidRPr="00CD60EB" w:rsidRDefault="00931016" w:rsidP="00B11A37">
            <w:pPr>
              <w:rPr>
                <w:b/>
                <w:szCs w:val="21"/>
              </w:rPr>
            </w:pPr>
          </w:p>
        </w:tc>
        <w:tc>
          <w:tcPr>
            <w:tcW w:w="3355" w:type="dxa"/>
          </w:tcPr>
          <w:p w14:paraId="05039990" w14:textId="77777777" w:rsidR="00931016" w:rsidRPr="00CD60EB" w:rsidRDefault="00931016" w:rsidP="00B11A37">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7626E9BF" w14:textId="77777777" w:rsidR="00931016" w:rsidRPr="00CD60EB" w:rsidRDefault="00931016" w:rsidP="00B11A37">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4DE24CAE" w14:textId="77777777" w:rsidR="00931016" w:rsidRPr="00CD60EB" w:rsidRDefault="00931016" w:rsidP="00B11A37">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7DA498A2" w14:textId="77777777" w:rsidR="00931016" w:rsidRPr="00CD60EB" w:rsidRDefault="00931016" w:rsidP="00B11A37">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39" w:type="dxa"/>
          </w:tcPr>
          <w:p w14:paraId="12FB72BE" w14:textId="77777777" w:rsidR="00931016" w:rsidRPr="00CD60EB" w:rsidRDefault="00931016" w:rsidP="00B11A37">
            <w:pPr>
              <w:spacing w:line="360" w:lineRule="auto"/>
              <w:jc w:val="left"/>
              <w:rPr>
                <w:bCs/>
                <w:szCs w:val="21"/>
              </w:rPr>
            </w:pPr>
          </w:p>
        </w:tc>
        <w:tc>
          <w:tcPr>
            <w:tcW w:w="1276" w:type="dxa"/>
          </w:tcPr>
          <w:p w14:paraId="282F2844" w14:textId="5705C24A" w:rsidR="00931016" w:rsidRPr="00CD60EB" w:rsidRDefault="00931016" w:rsidP="00B11A37">
            <w:pPr>
              <w:spacing w:line="360" w:lineRule="auto"/>
              <w:jc w:val="left"/>
              <w:rPr>
                <w:bCs/>
                <w:szCs w:val="21"/>
              </w:rPr>
            </w:pPr>
          </w:p>
        </w:tc>
        <w:tc>
          <w:tcPr>
            <w:tcW w:w="1276" w:type="dxa"/>
          </w:tcPr>
          <w:p w14:paraId="3EEF5E06" w14:textId="77777777" w:rsidR="00931016" w:rsidRPr="00CD60EB" w:rsidRDefault="00931016" w:rsidP="00B11A37">
            <w:pPr>
              <w:spacing w:line="360" w:lineRule="auto"/>
              <w:jc w:val="left"/>
              <w:rPr>
                <w:bCs/>
                <w:szCs w:val="21"/>
              </w:rPr>
            </w:pPr>
          </w:p>
        </w:tc>
      </w:tr>
      <w:tr w:rsidR="00931016" w:rsidRPr="00CD60EB" w14:paraId="48669945" w14:textId="7FF6DA07" w:rsidTr="00931016">
        <w:trPr>
          <w:trHeight w:val="567"/>
        </w:trPr>
        <w:tc>
          <w:tcPr>
            <w:tcW w:w="623" w:type="dxa"/>
            <w:vAlign w:val="center"/>
          </w:tcPr>
          <w:p w14:paraId="101BCA7E" w14:textId="77777777" w:rsidR="00931016" w:rsidRPr="00CD60EB" w:rsidRDefault="00931016" w:rsidP="00B11A37">
            <w:pPr>
              <w:jc w:val="center"/>
              <w:rPr>
                <w:b/>
                <w:szCs w:val="21"/>
              </w:rPr>
            </w:pPr>
            <w:r w:rsidRPr="00CD60EB">
              <w:rPr>
                <w:b/>
                <w:szCs w:val="21"/>
              </w:rPr>
              <w:t>3</w:t>
            </w:r>
          </w:p>
        </w:tc>
        <w:tc>
          <w:tcPr>
            <w:tcW w:w="871" w:type="dxa"/>
            <w:vAlign w:val="center"/>
          </w:tcPr>
          <w:p w14:paraId="1533FAC6" w14:textId="77777777" w:rsidR="00931016" w:rsidRPr="00CD60EB" w:rsidRDefault="00931016" w:rsidP="00B11A37">
            <w:pPr>
              <w:jc w:val="center"/>
              <w:rPr>
                <w:szCs w:val="21"/>
              </w:rPr>
            </w:pPr>
            <w:r w:rsidRPr="00CD60EB">
              <w:rPr>
                <w:szCs w:val="21"/>
              </w:rPr>
              <w:t>付款方式</w:t>
            </w:r>
          </w:p>
        </w:tc>
        <w:tc>
          <w:tcPr>
            <w:tcW w:w="3355" w:type="dxa"/>
          </w:tcPr>
          <w:p w14:paraId="06283DD9" w14:textId="77777777" w:rsidR="00931016" w:rsidRPr="00CD60EB" w:rsidRDefault="00931016" w:rsidP="00B11A37">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50D95EFC" w14:textId="77777777" w:rsidR="00931016" w:rsidRDefault="00931016" w:rsidP="00B11A37">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proofErr w:type="gramStart"/>
            <w:r w:rsidRPr="00CD60EB">
              <w:rPr>
                <w:bCs/>
                <w:szCs w:val="21"/>
              </w:rPr>
              <w:t>个</w:t>
            </w:r>
            <w:proofErr w:type="gramEnd"/>
            <w:r w:rsidRPr="00CD60EB">
              <w:rPr>
                <w:bCs/>
                <w:szCs w:val="21"/>
              </w:rPr>
              <w:t>月后需方整</w:t>
            </w:r>
            <w:r w:rsidRPr="00CD60EB">
              <w:rPr>
                <w:color w:val="000000"/>
                <w:szCs w:val="21"/>
              </w:rPr>
              <w:t>理相关付款资料，经校内审批后交由市财政局统一支付货款。</w:t>
            </w:r>
          </w:p>
          <w:p w14:paraId="3E1DC961" w14:textId="77777777" w:rsidR="00931016" w:rsidRPr="0044266C" w:rsidRDefault="00931016" w:rsidP="00B11A37">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17C3744B" w14:textId="77777777" w:rsidR="00931016" w:rsidRDefault="00931016" w:rsidP="00B11A37">
            <w:pPr>
              <w:spacing w:line="360" w:lineRule="auto"/>
              <w:ind w:firstLineChars="200" w:firstLine="420"/>
              <w:jc w:val="left"/>
              <w:rPr>
                <w:bCs/>
                <w:szCs w:val="21"/>
              </w:rPr>
            </w:pPr>
            <w:r w:rsidRPr="0044266C">
              <w:rPr>
                <w:rFonts w:hint="eastAsia"/>
                <w:bCs/>
                <w:szCs w:val="21"/>
              </w:rPr>
              <w:t>货款支付上限为：中标人民币价格。</w:t>
            </w:r>
          </w:p>
          <w:p w14:paraId="405123DC" w14:textId="77777777" w:rsidR="00931016" w:rsidRPr="0044266C" w:rsidRDefault="00931016" w:rsidP="00B11A37">
            <w:pPr>
              <w:spacing w:line="360" w:lineRule="auto"/>
              <w:ind w:firstLineChars="200" w:firstLine="420"/>
              <w:jc w:val="left"/>
              <w:rPr>
                <w:bCs/>
                <w:szCs w:val="21"/>
              </w:rPr>
            </w:pPr>
            <w:r>
              <w:rPr>
                <w:rFonts w:hint="eastAsia"/>
                <w:bCs/>
                <w:color w:val="FF0000"/>
                <w:szCs w:val="21"/>
              </w:rPr>
              <w:t>TT</w:t>
            </w:r>
            <w:r w:rsidRPr="003145ED">
              <w:rPr>
                <w:rFonts w:hint="eastAsia"/>
                <w:bCs/>
                <w:color w:val="FF0000"/>
                <w:szCs w:val="21"/>
              </w:rPr>
              <w:t>付款</w:t>
            </w:r>
          </w:p>
          <w:p w14:paraId="03D974C2" w14:textId="77777777" w:rsidR="00931016" w:rsidRPr="009910FF" w:rsidRDefault="00931016" w:rsidP="00B11A37">
            <w:pPr>
              <w:spacing w:line="360" w:lineRule="auto"/>
              <w:ind w:firstLineChars="200" w:firstLine="420"/>
              <w:jc w:val="left"/>
              <w:rPr>
                <w:bCs/>
                <w:szCs w:val="21"/>
              </w:rPr>
            </w:pPr>
            <w:r>
              <w:rPr>
                <w:rFonts w:ascii="宋体" w:hAnsi="宋体" w:hint="eastAsia"/>
                <w:bCs/>
                <w:szCs w:val="21"/>
              </w:rPr>
              <w:t>货物验收合格并连续运行</w:t>
            </w:r>
            <w:r w:rsidRPr="000573A7">
              <w:rPr>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月无故障后，整理报账资料，向财政局申请付款</w:t>
            </w:r>
            <w:r>
              <w:rPr>
                <w:rFonts w:hint="eastAsia"/>
              </w:rPr>
              <w:t>（合同执行期间产生的美元汇率损失由卖方承担）</w:t>
            </w:r>
            <w:r w:rsidRPr="009910FF">
              <w:rPr>
                <w:rFonts w:hint="eastAsia"/>
                <w:bCs/>
                <w:szCs w:val="21"/>
              </w:rPr>
              <w:t>。</w:t>
            </w:r>
          </w:p>
          <w:p w14:paraId="4860F50B" w14:textId="77777777" w:rsidR="00931016" w:rsidRDefault="00931016" w:rsidP="00B11A37">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4AA5742C" w14:textId="77777777" w:rsidR="00931016" w:rsidRPr="00CD60EB" w:rsidRDefault="00931016" w:rsidP="00B11A37">
            <w:pPr>
              <w:spacing w:line="360" w:lineRule="auto"/>
              <w:ind w:firstLineChars="200" w:firstLine="420"/>
              <w:jc w:val="left"/>
              <w:rPr>
                <w:color w:val="0000FF"/>
                <w:szCs w:val="21"/>
              </w:rPr>
            </w:pPr>
            <w:r w:rsidRPr="006413B8">
              <w:rPr>
                <w:rFonts w:hint="eastAsia"/>
                <w:bCs/>
                <w:szCs w:val="21"/>
              </w:rPr>
              <w:lastRenderedPageBreak/>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339" w:type="dxa"/>
          </w:tcPr>
          <w:p w14:paraId="2F7B2F6E" w14:textId="77777777" w:rsidR="00931016" w:rsidRPr="00CD60EB" w:rsidRDefault="00931016" w:rsidP="00B11A37">
            <w:pPr>
              <w:spacing w:line="360" w:lineRule="auto"/>
              <w:ind w:firstLineChars="199" w:firstLine="420"/>
              <w:jc w:val="left"/>
              <w:rPr>
                <w:b/>
                <w:color w:val="FF0000"/>
                <w:szCs w:val="21"/>
              </w:rPr>
            </w:pPr>
          </w:p>
        </w:tc>
        <w:tc>
          <w:tcPr>
            <w:tcW w:w="1276" w:type="dxa"/>
          </w:tcPr>
          <w:p w14:paraId="12B5F9BE" w14:textId="536D9F0A" w:rsidR="00931016" w:rsidRPr="00CD60EB" w:rsidRDefault="00931016" w:rsidP="00B11A37">
            <w:pPr>
              <w:spacing w:line="360" w:lineRule="auto"/>
              <w:ind w:firstLineChars="199" w:firstLine="420"/>
              <w:jc w:val="left"/>
              <w:rPr>
                <w:b/>
                <w:color w:val="FF0000"/>
                <w:szCs w:val="21"/>
              </w:rPr>
            </w:pPr>
          </w:p>
        </w:tc>
        <w:tc>
          <w:tcPr>
            <w:tcW w:w="1276" w:type="dxa"/>
          </w:tcPr>
          <w:p w14:paraId="3C17342E" w14:textId="77777777" w:rsidR="00931016" w:rsidRPr="00CD60EB" w:rsidRDefault="00931016" w:rsidP="00B11A37">
            <w:pPr>
              <w:spacing w:line="360" w:lineRule="auto"/>
              <w:ind w:firstLineChars="199" w:firstLine="420"/>
              <w:jc w:val="left"/>
              <w:rPr>
                <w:b/>
                <w:color w:val="FF0000"/>
                <w:szCs w:val="21"/>
              </w:rPr>
            </w:pPr>
          </w:p>
        </w:tc>
      </w:tr>
      <w:tr w:rsidR="00931016" w:rsidRPr="00CD60EB" w14:paraId="2525A30B" w14:textId="6139A971" w:rsidTr="00931016">
        <w:trPr>
          <w:trHeight w:val="567"/>
        </w:trPr>
        <w:tc>
          <w:tcPr>
            <w:tcW w:w="623" w:type="dxa"/>
            <w:vAlign w:val="center"/>
          </w:tcPr>
          <w:p w14:paraId="2312CB61" w14:textId="77777777" w:rsidR="00931016" w:rsidRPr="00CD60EB" w:rsidRDefault="00931016" w:rsidP="00B11A37">
            <w:pPr>
              <w:jc w:val="center"/>
              <w:rPr>
                <w:szCs w:val="21"/>
              </w:rPr>
            </w:pPr>
            <w:r w:rsidRPr="00CD60EB">
              <w:rPr>
                <w:b/>
                <w:szCs w:val="21"/>
              </w:rPr>
              <w:lastRenderedPageBreak/>
              <w:t>4</w:t>
            </w:r>
          </w:p>
        </w:tc>
        <w:tc>
          <w:tcPr>
            <w:tcW w:w="871" w:type="dxa"/>
            <w:vAlign w:val="center"/>
          </w:tcPr>
          <w:p w14:paraId="2310FD84" w14:textId="77777777" w:rsidR="00931016" w:rsidRPr="00CD60EB" w:rsidRDefault="00931016" w:rsidP="00B11A37">
            <w:pPr>
              <w:rPr>
                <w:szCs w:val="21"/>
              </w:rPr>
            </w:pPr>
            <w:r w:rsidRPr="00CD60EB">
              <w:rPr>
                <w:szCs w:val="21"/>
              </w:rPr>
              <w:t>关于知识产权</w:t>
            </w:r>
          </w:p>
        </w:tc>
        <w:tc>
          <w:tcPr>
            <w:tcW w:w="3355" w:type="dxa"/>
          </w:tcPr>
          <w:p w14:paraId="5DDA6A0C" w14:textId="77777777" w:rsidR="00931016" w:rsidRPr="00CD60EB" w:rsidRDefault="00931016" w:rsidP="00B11A37">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1F2337F0" w14:textId="77777777" w:rsidR="00931016" w:rsidRPr="00CD60EB" w:rsidRDefault="00931016" w:rsidP="00B11A37">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39" w:type="dxa"/>
          </w:tcPr>
          <w:p w14:paraId="1860E338" w14:textId="77777777" w:rsidR="00931016" w:rsidRPr="00CD60EB" w:rsidRDefault="00931016" w:rsidP="00B11A37">
            <w:pPr>
              <w:spacing w:line="360" w:lineRule="auto"/>
              <w:jc w:val="left"/>
              <w:rPr>
                <w:szCs w:val="21"/>
              </w:rPr>
            </w:pPr>
          </w:p>
        </w:tc>
        <w:tc>
          <w:tcPr>
            <w:tcW w:w="1276" w:type="dxa"/>
          </w:tcPr>
          <w:p w14:paraId="65F6814F" w14:textId="23D75EE9" w:rsidR="00931016" w:rsidRPr="00CD60EB" w:rsidRDefault="00931016" w:rsidP="00B11A37">
            <w:pPr>
              <w:spacing w:line="360" w:lineRule="auto"/>
              <w:jc w:val="left"/>
              <w:rPr>
                <w:szCs w:val="21"/>
              </w:rPr>
            </w:pPr>
          </w:p>
        </w:tc>
        <w:tc>
          <w:tcPr>
            <w:tcW w:w="1276" w:type="dxa"/>
          </w:tcPr>
          <w:p w14:paraId="7C2640FE" w14:textId="77777777" w:rsidR="00931016" w:rsidRPr="00CD60EB" w:rsidRDefault="00931016" w:rsidP="00B11A37">
            <w:pPr>
              <w:spacing w:line="360" w:lineRule="auto"/>
              <w:jc w:val="left"/>
              <w:rPr>
                <w:szCs w:val="21"/>
              </w:rPr>
            </w:pPr>
          </w:p>
        </w:tc>
      </w:tr>
      <w:tr w:rsidR="00931016" w:rsidRPr="00CD60EB" w14:paraId="2BFA8293" w14:textId="62985485" w:rsidTr="00931016">
        <w:trPr>
          <w:trHeight w:val="567"/>
        </w:trPr>
        <w:tc>
          <w:tcPr>
            <w:tcW w:w="623" w:type="dxa"/>
            <w:vAlign w:val="center"/>
          </w:tcPr>
          <w:p w14:paraId="2FECA0F5" w14:textId="77777777" w:rsidR="00931016" w:rsidRPr="00CD60EB" w:rsidRDefault="00931016" w:rsidP="00B11A37">
            <w:pPr>
              <w:jc w:val="center"/>
              <w:rPr>
                <w:b/>
                <w:szCs w:val="21"/>
              </w:rPr>
            </w:pPr>
            <w:r w:rsidRPr="00CD60EB">
              <w:rPr>
                <w:b/>
                <w:szCs w:val="21"/>
              </w:rPr>
              <w:t>5</w:t>
            </w:r>
          </w:p>
        </w:tc>
        <w:tc>
          <w:tcPr>
            <w:tcW w:w="871" w:type="dxa"/>
            <w:vAlign w:val="center"/>
          </w:tcPr>
          <w:p w14:paraId="23E7A72E" w14:textId="77777777" w:rsidR="00931016" w:rsidRPr="00CD60EB" w:rsidRDefault="00931016" w:rsidP="00B11A37">
            <w:pPr>
              <w:rPr>
                <w:szCs w:val="21"/>
              </w:rPr>
            </w:pPr>
            <w:r w:rsidRPr="00CD60EB">
              <w:rPr>
                <w:szCs w:val="21"/>
              </w:rPr>
              <w:t>关于商检</w:t>
            </w:r>
          </w:p>
        </w:tc>
        <w:tc>
          <w:tcPr>
            <w:tcW w:w="3355" w:type="dxa"/>
          </w:tcPr>
          <w:p w14:paraId="090550D4" w14:textId="77777777" w:rsidR="00931016" w:rsidRPr="00CD60EB" w:rsidRDefault="00931016" w:rsidP="00B11A37">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39" w:type="dxa"/>
          </w:tcPr>
          <w:p w14:paraId="1CE014D7" w14:textId="77777777" w:rsidR="00931016" w:rsidRPr="00CD60EB" w:rsidRDefault="00931016" w:rsidP="00B11A37">
            <w:pPr>
              <w:spacing w:line="360" w:lineRule="auto"/>
              <w:jc w:val="left"/>
              <w:rPr>
                <w:szCs w:val="21"/>
              </w:rPr>
            </w:pPr>
          </w:p>
        </w:tc>
        <w:tc>
          <w:tcPr>
            <w:tcW w:w="1276" w:type="dxa"/>
          </w:tcPr>
          <w:p w14:paraId="6A745C9C" w14:textId="57F99543" w:rsidR="00931016" w:rsidRPr="00CD60EB" w:rsidRDefault="00931016" w:rsidP="00B11A37">
            <w:pPr>
              <w:spacing w:line="360" w:lineRule="auto"/>
              <w:jc w:val="left"/>
              <w:rPr>
                <w:szCs w:val="21"/>
              </w:rPr>
            </w:pPr>
          </w:p>
        </w:tc>
        <w:tc>
          <w:tcPr>
            <w:tcW w:w="1276" w:type="dxa"/>
          </w:tcPr>
          <w:p w14:paraId="08EF6316" w14:textId="77777777" w:rsidR="00931016" w:rsidRPr="00CD60EB" w:rsidRDefault="00931016" w:rsidP="00B11A37">
            <w:pPr>
              <w:spacing w:line="360" w:lineRule="auto"/>
              <w:jc w:val="left"/>
              <w:rPr>
                <w:szCs w:val="21"/>
              </w:rPr>
            </w:pPr>
          </w:p>
        </w:tc>
      </w:tr>
    </w:tbl>
    <w:p w14:paraId="18C67346" w14:textId="77777777" w:rsidR="00D87046" w:rsidRPr="00931016" w:rsidRDefault="00D87046" w:rsidP="00D87046">
      <w:pPr>
        <w:rPr>
          <w:sz w:val="24"/>
        </w:rPr>
      </w:pPr>
    </w:p>
    <w:p w14:paraId="6BEA8A1A" w14:textId="77777777" w:rsidR="00931016" w:rsidRPr="00C05239" w:rsidRDefault="00931016"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w:t>
      </w:r>
      <w:r>
        <w:rPr>
          <w:rFonts w:hint="eastAsia"/>
          <w:b/>
          <w:color w:val="FF0000"/>
          <w:sz w:val="24"/>
        </w:rPr>
        <w:lastRenderedPageBreak/>
        <w:t>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41F48" w14:textId="77777777" w:rsidR="00370157" w:rsidRDefault="00370157">
      <w:r>
        <w:separator/>
      </w:r>
    </w:p>
  </w:endnote>
  <w:endnote w:type="continuationSeparator" w:id="0">
    <w:p w14:paraId="263ED683" w14:textId="77777777" w:rsidR="00370157" w:rsidRDefault="0037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FrutigerNextLT-LightCn">
    <w:altName w:val="方正舒体"/>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34EF1" w:rsidRDefault="00B34EF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34EF1" w:rsidRDefault="00B34E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34EF1" w:rsidRDefault="00B34EF1">
    <w:pPr>
      <w:pStyle w:val="ae"/>
      <w:framePr w:wrap="around" w:vAnchor="text" w:hAnchor="margin" w:xAlign="center" w:y="1"/>
      <w:rPr>
        <w:rStyle w:val="ad"/>
      </w:rPr>
    </w:pPr>
    <w:r>
      <w:t xml:space="preserve">- </w:t>
    </w:r>
    <w:r>
      <w:fldChar w:fldCharType="begin"/>
    </w:r>
    <w:r>
      <w:instrText xml:space="preserve"> PAGE </w:instrText>
    </w:r>
    <w:r>
      <w:fldChar w:fldCharType="separate"/>
    </w:r>
    <w:r w:rsidR="00394B91">
      <w:rPr>
        <w:noProof/>
      </w:rPr>
      <w:t>21</w:t>
    </w:r>
    <w:r>
      <w:fldChar w:fldCharType="end"/>
    </w:r>
    <w:r>
      <w:t xml:space="preserve"> -</w:t>
    </w:r>
  </w:p>
  <w:p w14:paraId="0FE8C0C2" w14:textId="77777777" w:rsidR="00B34EF1" w:rsidRDefault="00B34E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076CF" w14:textId="77777777" w:rsidR="00370157" w:rsidRDefault="00370157">
      <w:r>
        <w:separator/>
      </w:r>
    </w:p>
  </w:footnote>
  <w:footnote w:type="continuationSeparator" w:id="0">
    <w:p w14:paraId="6F6621BD" w14:textId="77777777" w:rsidR="00370157" w:rsidRDefault="00370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34EF1" w:rsidRDefault="00B34EF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478"/>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573A7"/>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44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68F"/>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929"/>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865"/>
    <w:rsid w:val="00307223"/>
    <w:rsid w:val="00312115"/>
    <w:rsid w:val="00312D10"/>
    <w:rsid w:val="00313197"/>
    <w:rsid w:val="003145ED"/>
    <w:rsid w:val="003152A5"/>
    <w:rsid w:val="00315A06"/>
    <w:rsid w:val="00315FC8"/>
    <w:rsid w:val="00317D6E"/>
    <w:rsid w:val="00317D8B"/>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35A5"/>
    <w:rsid w:val="003548DF"/>
    <w:rsid w:val="00354AA5"/>
    <w:rsid w:val="00356EEB"/>
    <w:rsid w:val="00357418"/>
    <w:rsid w:val="0035742D"/>
    <w:rsid w:val="003577D5"/>
    <w:rsid w:val="00360494"/>
    <w:rsid w:val="00363E58"/>
    <w:rsid w:val="0036404A"/>
    <w:rsid w:val="0036508D"/>
    <w:rsid w:val="003651C8"/>
    <w:rsid w:val="00366967"/>
    <w:rsid w:val="003700A3"/>
    <w:rsid w:val="00370157"/>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4B9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3364"/>
    <w:rsid w:val="0040415C"/>
    <w:rsid w:val="00405CFF"/>
    <w:rsid w:val="00407FDA"/>
    <w:rsid w:val="0041450E"/>
    <w:rsid w:val="00414BF0"/>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AF3"/>
    <w:rsid w:val="005D5CC5"/>
    <w:rsid w:val="005D6732"/>
    <w:rsid w:val="005D787B"/>
    <w:rsid w:val="005E0667"/>
    <w:rsid w:val="005E0745"/>
    <w:rsid w:val="005E12BE"/>
    <w:rsid w:val="005E3DF8"/>
    <w:rsid w:val="005E505E"/>
    <w:rsid w:val="005F0215"/>
    <w:rsid w:val="005F1CD5"/>
    <w:rsid w:val="005F2EA8"/>
    <w:rsid w:val="005F3322"/>
    <w:rsid w:val="005F3751"/>
    <w:rsid w:val="005F38CC"/>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FC5"/>
    <w:rsid w:val="00656647"/>
    <w:rsid w:val="0065716A"/>
    <w:rsid w:val="00661918"/>
    <w:rsid w:val="00662A5A"/>
    <w:rsid w:val="006653D7"/>
    <w:rsid w:val="00665F5E"/>
    <w:rsid w:val="006665BA"/>
    <w:rsid w:val="00666A4F"/>
    <w:rsid w:val="006703D9"/>
    <w:rsid w:val="006706E5"/>
    <w:rsid w:val="006711C4"/>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1EB4"/>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211"/>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786"/>
    <w:rsid w:val="0080382C"/>
    <w:rsid w:val="0080444B"/>
    <w:rsid w:val="00804653"/>
    <w:rsid w:val="00804F8A"/>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42F0"/>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1016"/>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2773"/>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09C7"/>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30B"/>
    <w:rsid w:val="00B00ED5"/>
    <w:rsid w:val="00B01589"/>
    <w:rsid w:val="00B02BF0"/>
    <w:rsid w:val="00B02EEE"/>
    <w:rsid w:val="00B03AB4"/>
    <w:rsid w:val="00B04BED"/>
    <w:rsid w:val="00B05B91"/>
    <w:rsid w:val="00B07625"/>
    <w:rsid w:val="00B077CC"/>
    <w:rsid w:val="00B07D8A"/>
    <w:rsid w:val="00B12FD0"/>
    <w:rsid w:val="00B1482F"/>
    <w:rsid w:val="00B15A4C"/>
    <w:rsid w:val="00B15BB2"/>
    <w:rsid w:val="00B229BE"/>
    <w:rsid w:val="00B244A7"/>
    <w:rsid w:val="00B27A6D"/>
    <w:rsid w:val="00B32EDE"/>
    <w:rsid w:val="00B34C4E"/>
    <w:rsid w:val="00B34EF1"/>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6342"/>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0EE"/>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710"/>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1470"/>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44A"/>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3BE1"/>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35A6F"/>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5595D"/>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6CC0"/>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3981"/>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1EB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60BFE-B26F-4CDD-8DE4-2481B286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12362</TotalTime>
  <Pages>54</Pages>
  <Words>5906</Words>
  <Characters>33669</Characters>
  <Application>Microsoft Office Word</Application>
  <DocSecurity>0</DocSecurity>
  <Lines>280</Lines>
  <Paragraphs>78</Paragraphs>
  <ScaleCrop>false</ScaleCrop>
  <Company>深圳市清华斯维尔软件科技有限公司</Company>
  <LinksUpToDate>false</LinksUpToDate>
  <CharactersWithSpaces>39497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180</cp:revision>
  <cp:lastPrinted>2015-02-16T02:37:00Z</cp:lastPrinted>
  <dcterms:created xsi:type="dcterms:W3CDTF">2018-03-08T08:55:00Z</dcterms:created>
  <dcterms:modified xsi:type="dcterms:W3CDTF">2019-03-01T01:24:00Z</dcterms:modified>
</cp:coreProperties>
</file>